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3A59F2E5" w14:textId="22410371" w:rsidR="00BB6090" w:rsidRPr="00BB6090" w:rsidRDefault="00076CFE" w:rsidP="00BB6090">
            <w:pPr>
              <w:widowControl/>
              <w:spacing w:line="450" w:lineRule="atLeast"/>
              <w:jc w:val="left"/>
              <w:rPr>
                <w:rFonts w:ascii="宋体" w:eastAsia="宋体" w:hAnsi="宋体" w:cs="宋体" w:hint="eastAsia"/>
                <w:kern w:val="0"/>
                <w:sz w:val="24"/>
                <w:szCs w:val="24"/>
              </w:rPr>
            </w:pPr>
            <w:r w:rsidRPr="00076CFE">
              <w:rPr>
                <w:rFonts w:ascii="宋体" w:eastAsia="宋体" w:hAnsi="宋体" w:cs="宋体" w:hint="eastAsia"/>
                <w:kern w:val="0"/>
                <w:sz w:val="24"/>
                <w:szCs w:val="24"/>
              </w:rPr>
              <w:t>bm56000001/2024-00003774</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61F89D1" w14:textId="4B170DAB" w:rsidR="00BB6090" w:rsidRPr="00BB6090" w:rsidRDefault="00076CFE" w:rsidP="00BB6090">
            <w:pPr>
              <w:widowControl/>
              <w:spacing w:line="450" w:lineRule="atLeast"/>
              <w:jc w:val="left"/>
              <w:rPr>
                <w:rFonts w:ascii="宋体" w:eastAsia="宋体" w:hAnsi="宋体" w:cs="宋体" w:hint="eastAsia"/>
                <w:kern w:val="0"/>
                <w:sz w:val="24"/>
                <w:szCs w:val="24"/>
              </w:rPr>
            </w:pPr>
            <w:r w:rsidRPr="00076CFE">
              <w:rPr>
                <w:rFonts w:ascii="宋体" w:eastAsia="宋体" w:hAnsi="宋体" w:cs="宋体" w:hint="eastAsia"/>
                <w:kern w:val="0"/>
                <w:sz w:val="24"/>
                <w:szCs w:val="24"/>
              </w:rPr>
              <w:t>2024年03月08日</w:t>
            </w:r>
          </w:p>
        </w:tc>
      </w:tr>
      <w:tr w:rsidR="00BB6090" w:rsidRPr="00BB6090" w14:paraId="782D3525"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2E93D3B3" w14:textId="5EE2D2BA" w:rsidR="00BB6090" w:rsidRPr="00BB6090" w:rsidRDefault="00076CFE" w:rsidP="00BB6090">
            <w:pPr>
              <w:widowControl/>
              <w:spacing w:line="450" w:lineRule="atLeast"/>
              <w:jc w:val="left"/>
              <w:rPr>
                <w:rFonts w:ascii="宋体" w:eastAsia="宋体" w:hAnsi="宋体" w:cs="宋体" w:hint="eastAsia"/>
                <w:kern w:val="0"/>
                <w:sz w:val="24"/>
                <w:szCs w:val="24"/>
              </w:rPr>
            </w:pPr>
            <w:r w:rsidRPr="00076CFE">
              <w:rPr>
                <w:rFonts w:ascii="宋体" w:eastAsia="宋体" w:hAnsi="宋体" w:cs="宋体" w:hint="eastAsia"/>
                <w:kern w:val="0"/>
                <w:sz w:val="24"/>
                <w:szCs w:val="24"/>
              </w:rPr>
              <w:t>中国证监会行政处罚决定书（孙兵）</w:t>
            </w:r>
          </w:p>
        </w:tc>
      </w:tr>
      <w:tr w:rsidR="00BB6090" w:rsidRPr="00BB6090" w14:paraId="424FC3A6"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432B501" w14:textId="10C1F016" w:rsidR="00BB6090" w:rsidRPr="00BB6090" w:rsidRDefault="00076CFE" w:rsidP="00BB6090">
            <w:pPr>
              <w:widowControl/>
              <w:spacing w:line="450" w:lineRule="atLeast"/>
              <w:jc w:val="center"/>
              <w:rPr>
                <w:rFonts w:ascii="宋体" w:eastAsia="宋体" w:hAnsi="宋体" w:cs="宋体" w:hint="eastAsia"/>
                <w:b/>
                <w:bCs/>
                <w:color w:val="666666"/>
                <w:kern w:val="0"/>
                <w:sz w:val="24"/>
                <w:szCs w:val="24"/>
              </w:rPr>
            </w:pPr>
            <w:r w:rsidRPr="00076CFE">
              <w:rPr>
                <w:rFonts w:ascii="宋体" w:eastAsia="宋体" w:hAnsi="宋体" w:cs="宋体" w:hint="eastAsia"/>
                <w:b/>
                <w:bCs/>
                <w:color w:val="666666"/>
                <w:kern w:val="0"/>
                <w:sz w:val="24"/>
                <w:szCs w:val="24"/>
              </w:rPr>
              <w:t>〔2024〕29号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77A83069" w:rsidR="00BB6090" w:rsidRPr="00BB6090" w:rsidRDefault="00076CFE"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076CFE">
        <w:rPr>
          <w:rFonts w:ascii="微软雅黑" w:eastAsia="微软雅黑" w:hAnsi="微软雅黑" w:cs="宋体" w:hint="eastAsia"/>
          <w:b/>
          <w:bCs/>
          <w:color w:val="333333"/>
          <w:kern w:val="0"/>
          <w:sz w:val="36"/>
          <w:szCs w:val="36"/>
        </w:rPr>
        <w:t>中国证监会行政处罚决定书（孙兵）</w:t>
      </w:r>
    </w:p>
    <w:p w14:paraId="0EFEE006"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05D15F73"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2024</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29</w:t>
      </w:r>
      <w:r w:rsidRPr="00C7799E">
        <w:rPr>
          <w:rFonts w:ascii="Times New Roman" w:eastAsia="宋体" w:hAnsi="Times New Roman" w:cs="宋体" w:hint="eastAsia"/>
          <w:color w:val="333333"/>
          <w:kern w:val="0"/>
          <w:sz w:val="24"/>
          <w:szCs w:val="24"/>
        </w:rPr>
        <w:t>号</w:t>
      </w:r>
    </w:p>
    <w:p w14:paraId="4C47801D"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0AC15B"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7799E">
        <w:rPr>
          <w:rFonts w:ascii="Times New Roman" w:eastAsia="宋体" w:hAnsi="Times New Roman" w:cs="宋体" w:hint="eastAsia"/>
          <w:color w:val="333333"/>
          <w:kern w:val="0"/>
          <w:sz w:val="24"/>
          <w:szCs w:val="24"/>
        </w:rPr>
        <w:t>当事人</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孙兵</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男</w:t>
      </w:r>
      <w:r w:rsidRPr="00C7799E">
        <w:rPr>
          <w:rFonts w:ascii="Times New Roman" w:eastAsia="宋体" w:hAnsi="Times New Roman" w:cs="宋体" w:hint="eastAsia"/>
          <w:color w:val="333333"/>
          <w:kern w:val="0"/>
          <w:sz w:val="24"/>
          <w:szCs w:val="24"/>
        </w:rPr>
        <w:t>,1974</w:t>
      </w:r>
      <w:r w:rsidRPr="00C7799E">
        <w:rPr>
          <w:rFonts w:ascii="Times New Roman" w:eastAsia="宋体" w:hAnsi="Times New Roman" w:cs="宋体" w:hint="eastAsia"/>
          <w:color w:val="333333"/>
          <w:kern w:val="0"/>
          <w:sz w:val="24"/>
          <w:szCs w:val="24"/>
        </w:rPr>
        <w:t>年</w:t>
      </w:r>
      <w:r w:rsidRPr="00C7799E">
        <w:rPr>
          <w:rFonts w:ascii="Times New Roman" w:eastAsia="宋体" w:hAnsi="Times New Roman" w:cs="宋体" w:hint="eastAsia"/>
          <w:color w:val="333333"/>
          <w:kern w:val="0"/>
          <w:sz w:val="24"/>
          <w:szCs w:val="24"/>
        </w:rPr>
        <w:t>9</w:t>
      </w:r>
      <w:r w:rsidRPr="00C7799E">
        <w:rPr>
          <w:rFonts w:ascii="Times New Roman" w:eastAsia="宋体" w:hAnsi="Times New Roman" w:cs="宋体" w:hint="eastAsia"/>
          <w:color w:val="333333"/>
          <w:kern w:val="0"/>
          <w:sz w:val="24"/>
          <w:szCs w:val="24"/>
        </w:rPr>
        <w:t>月出生</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住址</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天津市和平区。</w:t>
      </w:r>
    </w:p>
    <w:p w14:paraId="2DA8C4AF"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8E3488"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7799E">
        <w:rPr>
          <w:rFonts w:ascii="Times New Roman" w:eastAsia="宋体" w:hAnsi="Times New Roman" w:cs="宋体" w:hint="eastAsia"/>
          <w:color w:val="333333"/>
          <w:kern w:val="0"/>
          <w:sz w:val="24"/>
          <w:szCs w:val="24"/>
        </w:rPr>
        <w:t>燕春生</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男</w:t>
      </w:r>
      <w:r w:rsidRPr="00C7799E">
        <w:rPr>
          <w:rFonts w:ascii="Times New Roman" w:eastAsia="宋体" w:hAnsi="Times New Roman" w:cs="宋体" w:hint="eastAsia"/>
          <w:color w:val="333333"/>
          <w:kern w:val="0"/>
          <w:sz w:val="24"/>
          <w:szCs w:val="24"/>
        </w:rPr>
        <w:t>,1976</w:t>
      </w:r>
      <w:r w:rsidRPr="00C7799E">
        <w:rPr>
          <w:rFonts w:ascii="Times New Roman" w:eastAsia="宋体" w:hAnsi="Times New Roman" w:cs="宋体" w:hint="eastAsia"/>
          <w:color w:val="333333"/>
          <w:kern w:val="0"/>
          <w:sz w:val="24"/>
          <w:szCs w:val="24"/>
        </w:rPr>
        <w:t>年</w:t>
      </w:r>
      <w:r w:rsidRPr="00C7799E">
        <w:rPr>
          <w:rFonts w:ascii="Times New Roman" w:eastAsia="宋体" w:hAnsi="Times New Roman" w:cs="宋体" w:hint="eastAsia"/>
          <w:color w:val="333333"/>
          <w:kern w:val="0"/>
          <w:sz w:val="24"/>
          <w:szCs w:val="24"/>
        </w:rPr>
        <w:t>3</w:t>
      </w:r>
      <w:r w:rsidRPr="00C7799E">
        <w:rPr>
          <w:rFonts w:ascii="Times New Roman" w:eastAsia="宋体" w:hAnsi="Times New Roman" w:cs="宋体" w:hint="eastAsia"/>
          <w:color w:val="333333"/>
          <w:kern w:val="0"/>
          <w:sz w:val="24"/>
          <w:szCs w:val="24"/>
        </w:rPr>
        <w:t>月出生</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住址</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北京市通州区。</w:t>
      </w:r>
    </w:p>
    <w:p w14:paraId="70821FC4"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09A4A7"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7799E">
        <w:rPr>
          <w:rFonts w:ascii="Times New Roman" w:eastAsia="宋体" w:hAnsi="Times New Roman" w:cs="宋体" w:hint="eastAsia"/>
          <w:color w:val="333333"/>
          <w:kern w:val="0"/>
          <w:sz w:val="24"/>
          <w:szCs w:val="24"/>
        </w:rPr>
        <w:t>依据《中华人民共和国证券法》</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以下简称《证券法》</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的有关规定</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我会对孙兵内幕交易、泄露内幕信息并建议他人买卖“冰山冷热”、燕春生内幕交易“冰山冷热”违法违规行为进行了立案调查、审理</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并依法向当事人告知了</w:t>
      </w:r>
      <w:proofErr w:type="gramStart"/>
      <w:r w:rsidRPr="00C7799E">
        <w:rPr>
          <w:rFonts w:ascii="Times New Roman" w:eastAsia="宋体" w:hAnsi="Times New Roman" w:cs="宋体" w:hint="eastAsia"/>
          <w:color w:val="333333"/>
          <w:kern w:val="0"/>
          <w:sz w:val="24"/>
          <w:szCs w:val="24"/>
        </w:rPr>
        <w:t>作出</w:t>
      </w:r>
      <w:proofErr w:type="gramEnd"/>
      <w:r w:rsidRPr="00C7799E">
        <w:rPr>
          <w:rFonts w:ascii="Times New Roman" w:eastAsia="宋体" w:hAnsi="Times New Roman" w:cs="宋体" w:hint="eastAsia"/>
          <w:color w:val="333333"/>
          <w:kern w:val="0"/>
          <w:sz w:val="24"/>
          <w:szCs w:val="24"/>
        </w:rPr>
        <w:lastRenderedPageBreak/>
        <w:t>行政处罚的事实、理由、依据及当事人依法享有的权利。应当事人孙兵、燕春生的要求</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我会举行听证会</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听取了当事人及其代理人的陈述和申辩意见。本案现已调查、审理终结。</w:t>
      </w:r>
    </w:p>
    <w:p w14:paraId="4BFE7DA6"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27211E"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7799E">
        <w:rPr>
          <w:rFonts w:ascii="Times New Roman" w:eastAsia="宋体" w:hAnsi="Times New Roman" w:cs="宋体" w:hint="eastAsia"/>
          <w:color w:val="333333"/>
          <w:kern w:val="0"/>
          <w:sz w:val="24"/>
          <w:szCs w:val="24"/>
        </w:rPr>
        <w:t>经查明</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当事人存在以下违法事实</w:t>
      </w:r>
      <w:r w:rsidRPr="00C7799E">
        <w:rPr>
          <w:rFonts w:ascii="Times New Roman" w:eastAsia="宋体" w:hAnsi="Times New Roman" w:cs="宋体" w:hint="eastAsia"/>
          <w:color w:val="333333"/>
          <w:kern w:val="0"/>
          <w:sz w:val="24"/>
          <w:szCs w:val="24"/>
        </w:rPr>
        <w:t>:</w:t>
      </w:r>
    </w:p>
    <w:p w14:paraId="612E779A"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AF4AF3"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7799E">
        <w:rPr>
          <w:rFonts w:ascii="Times New Roman" w:eastAsia="宋体" w:hAnsi="Times New Roman" w:cs="宋体" w:hint="eastAsia"/>
          <w:color w:val="333333"/>
          <w:kern w:val="0"/>
          <w:sz w:val="24"/>
          <w:szCs w:val="24"/>
        </w:rPr>
        <w:t>一、内幕信息的形成与公开过程</w:t>
      </w:r>
    </w:p>
    <w:p w14:paraId="35DB3DB8"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DB95D5"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7799E">
        <w:rPr>
          <w:rFonts w:ascii="Times New Roman" w:eastAsia="宋体" w:hAnsi="Times New Roman" w:cs="宋体" w:hint="eastAsia"/>
          <w:color w:val="333333"/>
          <w:kern w:val="0"/>
          <w:sz w:val="24"/>
          <w:szCs w:val="24"/>
        </w:rPr>
        <w:t>2022</w:t>
      </w:r>
      <w:r w:rsidRPr="00C7799E">
        <w:rPr>
          <w:rFonts w:ascii="Times New Roman" w:eastAsia="宋体" w:hAnsi="Times New Roman" w:cs="宋体" w:hint="eastAsia"/>
          <w:color w:val="333333"/>
          <w:kern w:val="0"/>
          <w:sz w:val="24"/>
          <w:szCs w:val="24"/>
        </w:rPr>
        <w:t>年</w:t>
      </w:r>
      <w:r w:rsidRPr="00C7799E">
        <w:rPr>
          <w:rFonts w:ascii="Times New Roman" w:eastAsia="宋体" w:hAnsi="Times New Roman" w:cs="宋体" w:hint="eastAsia"/>
          <w:color w:val="333333"/>
          <w:kern w:val="0"/>
          <w:sz w:val="24"/>
          <w:szCs w:val="24"/>
        </w:rPr>
        <w:t>2</w:t>
      </w:r>
      <w:r w:rsidRPr="00C7799E">
        <w:rPr>
          <w:rFonts w:ascii="Times New Roman" w:eastAsia="宋体" w:hAnsi="Times New Roman" w:cs="宋体" w:hint="eastAsia"/>
          <w:color w:val="333333"/>
          <w:kern w:val="0"/>
          <w:sz w:val="24"/>
          <w:szCs w:val="24"/>
        </w:rPr>
        <w:t>月</w:t>
      </w:r>
      <w:r w:rsidRPr="00C7799E">
        <w:rPr>
          <w:rFonts w:ascii="Times New Roman" w:eastAsia="宋体" w:hAnsi="Times New Roman" w:cs="宋体" w:hint="eastAsia"/>
          <w:color w:val="333333"/>
          <w:kern w:val="0"/>
          <w:sz w:val="24"/>
          <w:szCs w:val="24"/>
        </w:rPr>
        <w:t>23</w:t>
      </w:r>
      <w:r w:rsidRPr="00C7799E">
        <w:rPr>
          <w:rFonts w:ascii="Times New Roman" w:eastAsia="宋体" w:hAnsi="Times New Roman" w:cs="宋体" w:hint="eastAsia"/>
          <w:color w:val="333333"/>
          <w:kern w:val="0"/>
          <w:sz w:val="24"/>
          <w:szCs w:val="24"/>
        </w:rPr>
        <w:t>日</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冰山冷热科技股份有限公司</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以下简称冰山冷热</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、大连冰山集团有限公司与松下电器</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中国</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有限公司</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以下简称松下中国</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召开会议</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就拟购买资产事项进行沟通</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明确交易战略方向</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筹划重大资产重组。此后</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上述公司围绕本次交易涉及的拟购买标的公司范围、股权比例、交易流程等事项进一步沟通和确认。殷某德因工作原因知悉内幕信息</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并于</w:t>
      </w:r>
      <w:r w:rsidRPr="00C7799E">
        <w:rPr>
          <w:rFonts w:ascii="Times New Roman" w:eastAsia="宋体" w:hAnsi="Times New Roman" w:cs="宋体" w:hint="eastAsia"/>
          <w:color w:val="333333"/>
          <w:kern w:val="0"/>
          <w:sz w:val="24"/>
          <w:szCs w:val="24"/>
        </w:rPr>
        <w:t>6</w:t>
      </w:r>
      <w:r w:rsidRPr="00C7799E">
        <w:rPr>
          <w:rFonts w:ascii="Times New Roman" w:eastAsia="宋体" w:hAnsi="Times New Roman" w:cs="宋体" w:hint="eastAsia"/>
          <w:color w:val="333333"/>
          <w:kern w:val="0"/>
          <w:sz w:val="24"/>
          <w:szCs w:val="24"/>
        </w:rPr>
        <w:t>月</w:t>
      </w:r>
      <w:r w:rsidRPr="00C7799E">
        <w:rPr>
          <w:rFonts w:ascii="Times New Roman" w:eastAsia="宋体" w:hAnsi="Times New Roman" w:cs="宋体" w:hint="eastAsia"/>
          <w:color w:val="333333"/>
          <w:kern w:val="0"/>
          <w:sz w:val="24"/>
          <w:szCs w:val="24"/>
        </w:rPr>
        <w:t>8</w:t>
      </w:r>
      <w:r w:rsidRPr="00C7799E">
        <w:rPr>
          <w:rFonts w:ascii="Times New Roman" w:eastAsia="宋体" w:hAnsi="Times New Roman" w:cs="宋体" w:hint="eastAsia"/>
          <w:color w:val="333333"/>
          <w:kern w:val="0"/>
          <w:sz w:val="24"/>
          <w:szCs w:val="24"/>
        </w:rPr>
        <w:t>日签署“项目保密承诺书”。</w:t>
      </w:r>
    </w:p>
    <w:p w14:paraId="210FEBFD"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DD1A0E"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7799E">
        <w:rPr>
          <w:rFonts w:ascii="Times New Roman" w:eastAsia="宋体" w:hAnsi="Times New Roman" w:cs="宋体" w:hint="eastAsia"/>
          <w:color w:val="333333"/>
          <w:kern w:val="0"/>
          <w:sz w:val="24"/>
          <w:szCs w:val="24"/>
        </w:rPr>
        <w:t>7</w:t>
      </w:r>
      <w:r w:rsidRPr="00C7799E">
        <w:rPr>
          <w:rFonts w:ascii="Times New Roman" w:eastAsia="宋体" w:hAnsi="Times New Roman" w:cs="宋体" w:hint="eastAsia"/>
          <w:color w:val="333333"/>
          <w:kern w:val="0"/>
          <w:sz w:val="24"/>
          <w:szCs w:val="24"/>
        </w:rPr>
        <w:t>月</w:t>
      </w:r>
      <w:r w:rsidRPr="00C7799E">
        <w:rPr>
          <w:rFonts w:ascii="Times New Roman" w:eastAsia="宋体" w:hAnsi="Times New Roman" w:cs="宋体" w:hint="eastAsia"/>
          <w:color w:val="333333"/>
          <w:kern w:val="0"/>
          <w:sz w:val="24"/>
          <w:szCs w:val="24"/>
        </w:rPr>
        <w:t>29</w:t>
      </w:r>
      <w:r w:rsidRPr="00C7799E">
        <w:rPr>
          <w:rFonts w:ascii="Times New Roman" w:eastAsia="宋体" w:hAnsi="Times New Roman" w:cs="宋体" w:hint="eastAsia"/>
          <w:color w:val="333333"/>
          <w:kern w:val="0"/>
          <w:sz w:val="24"/>
          <w:szCs w:val="24"/>
        </w:rPr>
        <w:t>日至</w:t>
      </w:r>
      <w:r w:rsidRPr="00C7799E">
        <w:rPr>
          <w:rFonts w:ascii="Times New Roman" w:eastAsia="宋体" w:hAnsi="Times New Roman" w:cs="宋体" w:hint="eastAsia"/>
          <w:color w:val="333333"/>
          <w:kern w:val="0"/>
          <w:sz w:val="24"/>
          <w:szCs w:val="24"/>
        </w:rPr>
        <w:t>8</w:t>
      </w:r>
      <w:r w:rsidRPr="00C7799E">
        <w:rPr>
          <w:rFonts w:ascii="Times New Roman" w:eastAsia="宋体" w:hAnsi="Times New Roman" w:cs="宋体" w:hint="eastAsia"/>
          <w:color w:val="333333"/>
          <w:kern w:val="0"/>
          <w:sz w:val="24"/>
          <w:szCs w:val="24"/>
        </w:rPr>
        <w:t>月</w:t>
      </w:r>
      <w:r w:rsidRPr="00C7799E">
        <w:rPr>
          <w:rFonts w:ascii="Times New Roman" w:eastAsia="宋体" w:hAnsi="Times New Roman" w:cs="宋体" w:hint="eastAsia"/>
          <w:color w:val="333333"/>
          <w:kern w:val="0"/>
          <w:sz w:val="24"/>
          <w:szCs w:val="24"/>
        </w:rPr>
        <w:t>2</w:t>
      </w:r>
      <w:r w:rsidRPr="00C7799E">
        <w:rPr>
          <w:rFonts w:ascii="Times New Roman" w:eastAsia="宋体" w:hAnsi="Times New Roman" w:cs="宋体" w:hint="eastAsia"/>
          <w:color w:val="333333"/>
          <w:kern w:val="0"/>
          <w:sz w:val="24"/>
          <w:szCs w:val="24"/>
        </w:rPr>
        <w:t>日</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冰山冷热与松下压缩机</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大连</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有限公司</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以下简称松下压缩机</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、松下冷机系统</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大连</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有限公司</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以下简称松下冷机</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、松下制冷</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大连</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有限公司</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以下简称松下制冷</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相关股东签订了《股权收购意向协议》。</w:t>
      </w:r>
    </w:p>
    <w:p w14:paraId="0F3D806D"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749A75"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7799E">
        <w:rPr>
          <w:rFonts w:ascii="Times New Roman" w:eastAsia="宋体" w:hAnsi="Times New Roman" w:cs="宋体" w:hint="eastAsia"/>
          <w:color w:val="333333"/>
          <w:kern w:val="0"/>
          <w:sz w:val="24"/>
          <w:szCs w:val="24"/>
        </w:rPr>
        <w:t>8</w:t>
      </w:r>
      <w:r w:rsidRPr="00C7799E">
        <w:rPr>
          <w:rFonts w:ascii="Times New Roman" w:eastAsia="宋体" w:hAnsi="Times New Roman" w:cs="宋体" w:hint="eastAsia"/>
          <w:color w:val="333333"/>
          <w:kern w:val="0"/>
          <w:sz w:val="24"/>
          <w:szCs w:val="24"/>
        </w:rPr>
        <w:t>月</w:t>
      </w:r>
      <w:r w:rsidRPr="00C7799E">
        <w:rPr>
          <w:rFonts w:ascii="Times New Roman" w:eastAsia="宋体" w:hAnsi="Times New Roman" w:cs="宋体" w:hint="eastAsia"/>
          <w:color w:val="333333"/>
          <w:kern w:val="0"/>
          <w:sz w:val="24"/>
          <w:szCs w:val="24"/>
        </w:rPr>
        <w:t>3</w:t>
      </w:r>
      <w:r w:rsidRPr="00C7799E">
        <w:rPr>
          <w:rFonts w:ascii="Times New Roman" w:eastAsia="宋体" w:hAnsi="Times New Roman" w:cs="宋体" w:hint="eastAsia"/>
          <w:color w:val="333333"/>
          <w:kern w:val="0"/>
          <w:sz w:val="24"/>
          <w:szCs w:val="24"/>
        </w:rPr>
        <w:t>日收盘后</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冰山冷热发布《关于筹划重大资产重组的提示性公告》</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称拟向三洋电机株式会社购买松下压缩机</w:t>
      </w:r>
      <w:r w:rsidRPr="00C7799E">
        <w:rPr>
          <w:rFonts w:ascii="Times New Roman" w:eastAsia="宋体" w:hAnsi="Times New Roman" w:cs="宋体" w:hint="eastAsia"/>
          <w:color w:val="333333"/>
          <w:kern w:val="0"/>
          <w:sz w:val="24"/>
          <w:szCs w:val="24"/>
        </w:rPr>
        <w:t>60%</w:t>
      </w:r>
      <w:r w:rsidRPr="00C7799E">
        <w:rPr>
          <w:rFonts w:ascii="Times New Roman" w:eastAsia="宋体" w:hAnsi="Times New Roman" w:cs="宋体" w:hint="eastAsia"/>
          <w:color w:val="333333"/>
          <w:kern w:val="0"/>
          <w:sz w:val="24"/>
          <w:szCs w:val="24"/>
        </w:rPr>
        <w:t>股权、松下制冷</w:t>
      </w:r>
      <w:r w:rsidRPr="00C7799E">
        <w:rPr>
          <w:rFonts w:ascii="Times New Roman" w:eastAsia="宋体" w:hAnsi="Times New Roman" w:cs="宋体" w:hint="eastAsia"/>
          <w:color w:val="333333"/>
          <w:kern w:val="0"/>
          <w:sz w:val="24"/>
          <w:szCs w:val="24"/>
        </w:rPr>
        <w:t>60%</w:t>
      </w:r>
      <w:r w:rsidRPr="00C7799E">
        <w:rPr>
          <w:rFonts w:ascii="Times New Roman" w:eastAsia="宋体" w:hAnsi="Times New Roman" w:cs="宋体" w:hint="eastAsia"/>
          <w:color w:val="333333"/>
          <w:kern w:val="0"/>
          <w:sz w:val="24"/>
          <w:szCs w:val="24"/>
        </w:rPr>
        <w:t>股权</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向松下中国购买松下制冷</w:t>
      </w:r>
      <w:r w:rsidRPr="00C7799E">
        <w:rPr>
          <w:rFonts w:ascii="Times New Roman" w:eastAsia="宋体" w:hAnsi="Times New Roman" w:cs="宋体" w:hint="eastAsia"/>
          <w:color w:val="333333"/>
          <w:kern w:val="0"/>
          <w:sz w:val="24"/>
          <w:szCs w:val="24"/>
        </w:rPr>
        <w:t>40%</w:t>
      </w:r>
      <w:r w:rsidRPr="00C7799E">
        <w:rPr>
          <w:rFonts w:ascii="Times New Roman" w:eastAsia="宋体" w:hAnsi="Times New Roman" w:cs="宋体" w:hint="eastAsia"/>
          <w:color w:val="333333"/>
          <w:kern w:val="0"/>
          <w:sz w:val="24"/>
          <w:szCs w:val="24"/>
        </w:rPr>
        <w:t>股权、松下冷机</w:t>
      </w:r>
      <w:r w:rsidRPr="00C7799E">
        <w:rPr>
          <w:rFonts w:ascii="Times New Roman" w:eastAsia="宋体" w:hAnsi="Times New Roman" w:cs="宋体" w:hint="eastAsia"/>
          <w:color w:val="333333"/>
          <w:kern w:val="0"/>
          <w:sz w:val="24"/>
          <w:szCs w:val="24"/>
        </w:rPr>
        <w:t>30%</w:t>
      </w:r>
      <w:r w:rsidRPr="00C7799E">
        <w:rPr>
          <w:rFonts w:ascii="Times New Roman" w:eastAsia="宋体" w:hAnsi="Times New Roman" w:cs="宋体" w:hint="eastAsia"/>
          <w:color w:val="333333"/>
          <w:kern w:val="0"/>
          <w:sz w:val="24"/>
          <w:szCs w:val="24"/>
        </w:rPr>
        <w:t>股权</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向松下冷链</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大连</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有限公司购买松下冷机</w:t>
      </w:r>
      <w:r w:rsidRPr="00C7799E">
        <w:rPr>
          <w:rFonts w:ascii="Times New Roman" w:eastAsia="宋体" w:hAnsi="Times New Roman" w:cs="宋体" w:hint="eastAsia"/>
          <w:color w:val="333333"/>
          <w:kern w:val="0"/>
          <w:sz w:val="24"/>
          <w:szCs w:val="24"/>
        </w:rPr>
        <w:t>25%</w:t>
      </w:r>
      <w:r w:rsidRPr="00C7799E">
        <w:rPr>
          <w:rFonts w:ascii="Times New Roman" w:eastAsia="宋体" w:hAnsi="Times New Roman" w:cs="宋体" w:hint="eastAsia"/>
          <w:color w:val="333333"/>
          <w:kern w:val="0"/>
          <w:sz w:val="24"/>
          <w:szCs w:val="24"/>
        </w:rPr>
        <w:t>股权。</w:t>
      </w:r>
    </w:p>
    <w:p w14:paraId="25565193"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842A6C"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7799E">
        <w:rPr>
          <w:rFonts w:ascii="Times New Roman" w:eastAsia="宋体" w:hAnsi="Times New Roman" w:cs="宋体" w:hint="eastAsia"/>
          <w:color w:val="333333"/>
          <w:kern w:val="0"/>
          <w:sz w:val="24"/>
          <w:szCs w:val="24"/>
        </w:rPr>
        <w:t>该项资产重组系《证券法》第八十条第二款第二项规定的重大事件</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在公开前属于第五十二条规定的内幕信息。内幕信息敏感期为</w:t>
      </w:r>
      <w:r w:rsidRPr="00C7799E">
        <w:rPr>
          <w:rFonts w:ascii="Times New Roman" w:eastAsia="宋体" w:hAnsi="Times New Roman" w:cs="宋体" w:hint="eastAsia"/>
          <w:color w:val="333333"/>
          <w:kern w:val="0"/>
          <w:sz w:val="24"/>
          <w:szCs w:val="24"/>
        </w:rPr>
        <w:t>2022</w:t>
      </w:r>
      <w:r w:rsidRPr="00C7799E">
        <w:rPr>
          <w:rFonts w:ascii="Times New Roman" w:eastAsia="宋体" w:hAnsi="Times New Roman" w:cs="宋体" w:hint="eastAsia"/>
          <w:color w:val="333333"/>
          <w:kern w:val="0"/>
          <w:sz w:val="24"/>
          <w:szCs w:val="24"/>
        </w:rPr>
        <w:t>年</w:t>
      </w:r>
      <w:r w:rsidRPr="00C7799E">
        <w:rPr>
          <w:rFonts w:ascii="Times New Roman" w:eastAsia="宋体" w:hAnsi="Times New Roman" w:cs="宋体" w:hint="eastAsia"/>
          <w:color w:val="333333"/>
          <w:kern w:val="0"/>
          <w:sz w:val="24"/>
          <w:szCs w:val="24"/>
        </w:rPr>
        <w:t>2</w:t>
      </w:r>
      <w:r w:rsidRPr="00C7799E">
        <w:rPr>
          <w:rFonts w:ascii="Times New Roman" w:eastAsia="宋体" w:hAnsi="Times New Roman" w:cs="宋体" w:hint="eastAsia"/>
          <w:color w:val="333333"/>
          <w:kern w:val="0"/>
          <w:sz w:val="24"/>
          <w:szCs w:val="24"/>
        </w:rPr>
        <w:t>月</w:t>
      </w:r>
      <w:r w:rsidRPr="00C7799E">
        <w:rPr>
          <w:rFonts w:ascii="Times New Roman" w:eastAsia="宋体" w:hAnsi="Times New Roman" w:cs="宋体" w:hint="eastAsia"/>
          <w:color w:val="333333"/>
          <w:kern w:val="0"/>
          <w:sz w:val="24"/>
          <w:szCs w:val="24"/>
        </w:rPr>
        <w:t>23</w:t>
      </w:r>
      <w:r w:rsidRPr="00C7799E">
        <w:rPr>
          <w:rFonts w:ascii="Times New Roman" w:eastAsia="宋体" w:hAnsi="Times New Roman" w:cs="宋体" w:hint="eastAsia"/>
          <w:color w:val="333333"/>
          <w:kern w:val="0"/>
          <w:sz w:val="24"/>
          <w:szCs w:val="24"/>
        </w:rPr>
        <w:t>日至</w:t>
      </w:r>
      <w:r w:rsidRPr="00C7799E">
        <w:rPr>
          <w:rFonts w:ascii="Times New Roman" w:eastAsia="宋体" w:hAnsi="Times New Roman" w:cs="宋体" w:hint="eastAsia"/>
          <w:color w:val="333333"/>
          <w:kern w:val="0"/>
          <w:sz w:val="24"/>
          <w:szCs w:val="24"/>
        </w:rPr>
        <w:t>8</w:t>
      </w:r>
      <w:r w:rsidRPr="00C7799E">
        <w:rPr>
          <w:rFonts w:ascii="Times New Roman" w:eastAsia="宋体" w:hAnsi="Times New Roman" w:cs="宋体" w:hint="eastAsia"/>
          <w:color w:val="333333"/>
          <w:kern w:val="0"/>
          <w:sz w:val="24"/>
          <w:szCs w:val="24"/>
        </w:rPr>
        <w:t>月</w:t>
      </w:r>
      <w:r w:rsidRPr="00C7799E">
        <w:rPr>
          <w:rFonts w:ascii="Times New Roman" w:eastAsia="宋体" w:hAnsi="Times New Roman" w:cs="宋体" w:hint="eastAsia"/>
          <w:color w:val="333333"/>
          <w:kern w:val="0"/>
          <w:sz w:val="24"/>
          <w:szCs w:val="24"/>
        </w:rPr>
        <w:t>3</w:t>
      </w:r>
      <w:r w:rsidRPr="00C7799E">
        <w:rPr>
          <w:rFonts w:ascii="Times New Roman" w:eastAsia="宋体" w:hAnsi="Times New Roman" w:cs="宋体" w:hint="eastAsia"/>
          <w:color w:val="333333"/>
          <w:kern w:val="0"/>
          <w:sz w:val="24"/>
          <w:szCs w:val="24"/>
        </w:rPr>
        <w:t>日。</w:t>
      </w:r>
      <w:proofErr w:type="gramStart"/>
      <w:r w:rsidRPr="00C7799E">
        <w:rPr>
          <w:rFonts w:ascii="Times New Roman" w:eastAsia="宋体" w:hAnsi="Times New Roman" w:cs="宋体" w:hint="eastAsia"/>
          <w:color w:val="333333"/>
          <w:kern w:val="0"/>
          <w:sz w:val="24"/>
          <w:szCs w:val="24"/>
        </w:rPr>
        <w:t>殷某德为</w:t>
      </w:r>
      <w:proofErr w:type="gramEnd"/>
      <w:r w:rsidRPr="00C7799E">
        <w:rPr>
          <w:rFonts w:ascii="Times New Roman" w:eastAsia="宋体" w:hAnsi="Times New Roman" w:cs="宋体" w:hint="eastAsia"/>
          <w:color w:val="333333"/>
          <w:kern w:val="0"/>
          <w:sz w:val="24"/>
          <w:szCs w:val="24"/>
        </w:rPr>
        <w:t>内幕信息知情人</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知悉内幕信息的时间不晚于</w:t>
      </w:r>
      <w:r w:rsidRPr="00C7799E">
        <w:rPr>
          <w:rFonts w:ascii="Times New Roman" w:eastAsia="宋体" w:hAnsi="Times New Roman" w:cs="宋体" w:hint="eastAsia"/>
          <w:color w:val="333333"/>
          <w:kern w:val="0"/>
          <w:sz w:val="24"/>
          <w:szCs w:val="24"/>
        </w:rPr>
        <w:t>2022</w:t>
      </w:r>
      <w:r w:rsidRPr="00C7799E">
        <w:rPr>
          <w:rFonts w:ascii="Times New Roman" w:eastAsia="宋体" w:hAnsi="Times New Roman" w:cs="宋体" w:hint="eastAsia"/>
          <w:color w:val="333333"/>
          <w:kern w:val="0"/>
          <w:sz w:val="24"/>
          <w:szCs w:val="24"/>
        </w:rPr>
        <w:t>年</w:t>
      </w:r>
      <w:r w:rsidRPr="00C7799E">
        <w:rPr>
          <w:rFonts w:ascii="Times New Roman" w:eastAsia="宋体" w:hAnsi="Times New Roman" w:cs="宋体" w:hint="eastAsia"/>
          <w:color w:val="333333"/>
          <w:kern w:val="0"/>
          <w:sz w:val="24"/>
          <w:szCs w:val="24"/>
        </w:rPr>
        <w:t>6</w:t>
      </w:r>
      <w:r w:rsidRPr="00C7799E">
        <w:rPr>
          <w:rFonts w:ascii="Times New Roman" w:eastAsia="宋体" w:hAnsi="Times New Roman" w:cs="宋体" w:hint="eastAsia"/>
          <w:color w:val="333333"/>
          <w:kern w:val="0"/>
          <w:sz w:val="24"/>
          <w:szCs w:val="24"/>
        </w:rPr>
        <w:t>月</w:t>
      </w:r>
      <w:r w:rsidRPr="00C7799E">
        <w:rPr>
          <w:rFonts w:ascii="Times New Roman" w:eastAsia="宋体" w:hAnsi="Times New Roman" w:cs="宋体" w:hint="eastAsia"/>
          <w:color w:val="333333"/>
          <w:kern w:val="0"/>
          <w:sz w:val="24"/>
          <w:szCs w:val="24"/>
        </w:rPr>
        <w:t>8</w:t>
      </w:r>
      <w:r w:rsidRPr="00C7799E">
        <w:rPr>
          <w:rFonts w:ascii="Times New Roman" w:eastAsia="宋体" w:hAnsi="Times New Roman" w:cs="宋体" w:hint="eastAsia"/>
          <w:color w:val="333333"/>
          <w:kern w:val="0"/>
          <w:sz w:val="24"/>
          <w:szCs w:val="24"/>
        </w:rPr>
        <w:t>日。</w:t>
      </w:r>
    </w:p>
    <w:p w14:paraId="185C7004"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4209D1"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7799E">
        <w:rPr>
          <w:rFonts w:ascii="Times New Roman" w:eastAsia="宋体" w:hAnsi="Times New Roman" w:cs="宋体" w:hint="eastAsia"/>
          <w:color w:val="333333"/>
          <w:kern w:val="0"/>
          <w:sz w:val="24"/>
          <w:szCs w:val="24"/>
        </w:rPr>
        <w:lastRenderedPageBreak/>
        <w:t>二、孙兵在内幕信息敏感期内利用“孙兵”“孙某”证券账户交易“冰山冷热”</w:t>
      </w:r>
    </w:p>
    <w:p w14:paraId="597F71E3"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40FEF0"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7799E">
        <w:rPr>
          <w:rFonts w:ascii="Times New Roman" w:eastAsia="宋体" w:hAnsi="Times New Roman" w:cs="宋体" w:hint="eastAsia"/>
          <w:color w:val="333333"/>
          <w:kern w:val="0"/>
          <w:sz w:val="24"/>
          <w:szCs w:val="24"/>
        </w:rPr>
        <w:t>(</w:t>
      </w:r>
      <w:proofErr w:type="gramStart"/>
      <w:r w:rsidRPr="00C7799E">
        <w:rPr>
          <w:rFonts w:ascii="Times New Roman" w:eastAsia="宋体" w:hAnsi="Times New Roman" w:cs="宋体" w:hint="eastAsia"/>
          <w:color w:val="333333"/>
          <w:kern w:val="0"/>
          <w:sz w:val="24"/>
          <w:szCs w:val="24"/>
        </w:rPr>
        <w:t>一</w:t>
      </w:r>
      <w:proofErr w:type="gramEnd"/>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“孙兵”“孙某”证券账户基本情况</w:t>
      </w:r>
    </w:p>
    <w:p w14:paraId="1D80FF20"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C84277"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7799E">
        <w:rPr>
          <w:rFonts w:ascii="Times New Roman" w:eastAsia="宋体" w:hAnsi="Times New Roman" w:cs="宋体" w:hint="eastAsia"/>
          <w:color w:val="333333"/>
          <w:kern w:val="0"/>
          <w:sz w:val="24"/>
          <w:szCs w:val="24"/>
        </w:rPr>
        <w:t>“孙兵”证券账户开</w:t>
      </w:r>
      <w:proofErr w:type="gramStart"/>
      <w:r w:rsidRPr="00C7799E">
        <w:rPr>
          <w:rFonts w:ascii="Times New Roman" w:eastAsia="宋体" w:hAnsi="Times New Roman" w:cs="宋体" w:hint="eastAsia"/>
          <w:color w:val="333333"/>
          <w:kern w:val="0"/>
          <w:sz w:val="24"/>
          <w:szCs w:val="24"/>
        </w:rPr>
        <w:t>立于国</w:t>
      </w:r>
      <w:proofErr w:type="gramEnd"/>
      <w:r w:rsidRPr="00C7799E">
        <w:rPr>
          <w:rFonts w:ascii="Times New Roman" w:eastAsia="宋体" w:hAnsi="Times New Roman" w:cs="宋体" w:hint="eastAsia"/>
          <w:color w:val="333333"/>
          <w:kern w:val="0"/>
          <w:sz w:val="24"/>
          <w:szCs w:val="24"/>
        </w:rPr>
        <w:t>信证券天津滨海新区证券营业部</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资金账号</w:t>
      </w:r>
      <w:r w:rsidRPr="00C7799E">
        <w:rPr>
          <w:rFonts w:ascii="Times New Roman" w:eastAsia="宋体" w:hAnsi="Times New Roman" w:cs="宋体" w:hint="eastAsia"/>
          <w:color w:val="333333"/>
          <w:kern w:val="0"/>
          <w:sz w:val="24"/>
          <w:szCs w:val="24"/>
        </w:rPr>
        <w:t>728XXXX632,</w:t>
      </w:r>
      <w:r w:rsidRPr="00C7799E">
        <w:rPr>
          <w:rFonts w:ascii="Times New Roman" w:eastAsia="宋体" w:hAnsi="Times New Roman" w:cs="宋体" w:hint="eastAsia"/>
          <w:color w:val="333333"/>
          <w:kern w:val="0"/>
          <w:sz w:val="24"/>
          <w:szCs w:val="24"/>
        </w:rPr>
        <w:t>沪市代码</w:t>
      </w:r>
      <w:r w:rsidRPr="00C7799E">
        <w:rPr>
          <w:rFonts w:ascii="Times New Roman" w:eastAsia="宋体" w:hAnsi="Times New Roman" w:cs="宋体" w:hint="eastAsia"/>
          <w:color w:val="333333"/>
          <w:kern w:val="0"/>
          <w:sz w:val="24"/>
          <w:szCs w:val="24"/>
        </w:rPr>
        <w:t>A43XXXX359</w:t>
      </w:r>
      <w:r w:rsidRPr="00C7799E">
        <w:rPr>
          <w:rFonts w:ascii="Times New Roman" w:eastAsia="宋体" w:hAnsi="Times New Roman" w:cs="宋体" w:hint="eastAsia"/>
          <w:color w:val="333333"/>
          <w:kern w:val="0"/>
          <w:sz w:val="24"/>
          <w:szCs w:val="24"/>
        </w:rPr>
        <w:t>、深市代码</w:t>
      </w:r>
      <w:r w:rsidRPr="00C7799E">
        <w:rPr>
          <w:rFonts w:ascii="Times New Roman" w:eastAsia="宋体" w:hAnsi="Times New Roman" w:cs="宋体" w:hint="eastAsia"/>
          <w:color w:val="333333"/>
          <w:kern w:val="0"/>
          <w:sz w:val="24"/>
          <w:szCs w:val="24"/>
        </w:rPr>
        <w:t>010XXXX279,</w:t>
      </w:r>
      <w:r w:rsidRPr="00C7799E">
        <w:rPr>
          <w:rFonts w:ascii="Times New Roman" w:eastAsia="宋体" w:hAnsi="Times New Roman" w:cs="宋体" w:hint="eastAsia"/>
          <w:color w:val="333333"/>
          <w:kern w:val="0"/>
          <w:sz w:val="24"/>
          <w:szCs w:val="24"/>
        </w:rPr>
        <w:t>三方存管银行账户为招商银行</w:t>
      </w:r>
      <w:r w:rsidRPr="00C7799E">
        <w:rPr>
          <w:rFonts w:ascii="Times New Roman" w:eastAsia="宋体" w:hAnsi="Times New Roman" w:cs="宋体" w:hint="eastAsia"/>
          <w:color w:val="333333"/>
          <w:kern w:val="0"/>
          <w:sz w:val="24"/>
          <w:szCs w:val="24"/>
        </w:rPr>
        <w:t>622XXXX157</w:t>
      </w:r>
      <w:r w:rsidRPr="00C7799E">
        <w:rPr>
          <w:rFonts w:ascii="Times New Roman" w:eastAsia="宋体" w:hAnsi="Times New Roman" w:cs="宋体" w:hint="eastAsia"/>
          <w:color w:val="333333"/>
          <w:kern w:val="0"/>
          <w:sz w:val="24"/>
          <w:szCs w:val="24"/>
        </w:rPr>
        <w:t>。</w:t>
      </w:r>
    </w:p>
    <w:p w14:paraId="35AAD940"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5D3634"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7799E">
        <w:rPr>
          <w:rFonts w:ascii="Times New Roman" w:eastAsia="宋体" w:hAnsi="Times New Roman" w:cs="宋体" w:hint="eastAsia"/>
          <w:color w:val="333333"/>
          <w:kern w:val="0"/>
          <w:sz w:val="24"/>
          <w:szCs w:val="24"/>
        </w:rPr>
        <w:t>“孙某”证券账户开</w:t>
      </w:r>
      <w:proofErr w:type="gramStart"/>
      <w:r w:rsidRPr="00C7799E">
        <w:rPr>
          <w:rFonts w:ascii="Times New Roman" w:eastAsia="宋体" w:hAnsi="Times New Roman" w:cs="宋体" w:hint="eastAsia"/>
          <w:color w:val="333333"/>
          <w:kern w:val="0"/>
          <w:sz w:val="24"/>
          <w:szCs w:val="24"/>
        </w:rPr>
        <w:t>立于国</w:t>
      </w:r>
      <w:proofErr w:type="gramEnd"/>
      <w:r w:rsidRPr="00C7799E">
        <w:rPr>
          <w:rFonts w:ascii="Times New Roman" w:eastAsia="宋体" w:hAnsi="Times New Roman" w:cs="宋体" w:hint="eastAsia"/>
          <w:color w:val="333333"/>
          <w:kern w:val="0"/>
          <w:sz w:val="24"/>
          <w:szCs w:val="24"/>
        </w:rPr>
        <w:t>信证券天津解放北路证券营业部</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资金账号</w:t>
      </w:r>
      <w:r w:rsidRPr="00C7799E">
        <w:rPr>
          <w:rFonts w:ascii="Times New Roman" w:eastAsia="宋体" w:hAnsi="Times New Roman" w:cs="宋体" w:hint="eastAsia"/>
          <w:color w:val="333333"/>
          <w:kern w:val="0"/>
          <w:sz w:val="24"/>
          <w:szCs w:val="24"/>
        </w:rPr>
        <w:t>728XXXX649,</w:t>
      </w:r>
      <w:r w:rsidRPr="00C7799E">
        <w:rPr>
          <w:rFonts w:ascii="Times New Roman" w:eastAsia="宋体" w:hAnsi="Times New Roman" w:cs="宋体" w:hint="eastAsia"/>
          <w:color w:val="333333"/>
          <w:kern w:val="0"/>
          <w:sz w:val="24"/>
          <w:szCs w:val="24"/>
        </w:rPr>
        <w:t>沪市代码</w:t>
      </w:r>
      <w:r w:rsidRPr="00C7799E">
        <w:rPr>
          <w:rFonts w:ascii="Times New Roman" w:eastAsia="宋体" w:hAnsi="Times New Roman" w:cs="宋体" w:hint="eastAsia"/>
          <w:color w:val="333333"/>
          <w:kern w:val="0"/>
          <w:sz w:val="24"/>
          <w:szCs w:val="24"/>
        </w:rPr>
        <w:t>A46XXXX390</w:t>
      </w:r>
      <w:r w:rsidRPr="00C7799E">
        <w:rPr>
          <w:rFonts w:ascii="Times New Roman" w:eastAsia="宋体" w:hAnsi="Times New Roman" w:cs="宋体" w:hint="eastAsia"/>
          <w:color w:val="333333"/>
          <w:kern w:val="0"/>
          <w:sz w:val="24"/>
          <w:szCs w:val="24"/>
        </w:rPr>
        <w:t>、深市代码</w:t>
      </w:r>
      <w:r w:rsidRPr="00C7799E">
        <w:rPr>
          <w:rFonts w:ascii="Times New Roman" w:eastAsia="宋体" w:hAnsi="Times New Roman" w:cs="宋体" w:hint="eastAsia"/>
          <w:color w:val="333333"/>
          <w:kern w:val="0"/>
          <w:sz w:val="24"/>
          <w:szCs w:val="24"/>
        </w:rPr>
        <w:t>011XXXX370,</w:t>
      </w:r>
      <w:r w:rsidRPr="00C7799E">
        <w:rPr>
          <w:rFonts w:ascii="Times New Roman" w:eastAsia="宋体" w:hAnsi="Times New Roman" w:cs="宋体" w:hint="eastAsia"/>
          <w:color w:val="333333"/>
          <w:kern w:val="0"/>
          <w:sz w:val="24"/>
          <w:szCs w:val="24"/>
        </w:rPr>
        <w:t>三方存管银行账户为招商银行</w:t>
      </w:r>
      <w:r w:rsidRPr="00C7799E">
        <w:rPr>
          <w:rFonts w:ascii="Times New Roman" w:eastAsia="宋体" w:hAnsi="Times New Roman" w:cs="宋体" w:hint="eastAsia"/>
          <w:color w:val="333333"/>
          <w:kern w:val="0"/>
          <w:sz w:val="24"/>
          <w:szCs w:val="24"/>
        </w:rPr>
        <w:t>621XXXX918</w:t>
      </w:r>
      <w:r w:rsidRPr="00C7799E">
        <w:rPr>
          <w:rFonts w:ascii="Times New Roman" w:eastAsia="宋体" w:hAnsi="Times New Roman" w:cs="宋体" w:hint="eastAsia"/>
          <w:color w:val="333333"/>
          <w:kern w:val="0"/>
          <w:sz w:val="24"/>
          <w:szCs w:val="24"/>
        </w:rPr>
        <w:t>。</w:t>
      </w:r>
    </w:p>
    <w:p w14:paraId="70F54D71"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A8DF44"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二</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与内幕信息知情人的联络接触情况</w:t>
      </w:r>
    </w:p>
    <w:p w14:paraId="2289E6E2"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6B21E7"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7799E">
        <w:rPr>
          <w:rFonts w:ascii="Times New Roman" w:eastAsia="宋体" w:hAnsi="Times New Roman" w:cs="宋体" w:hint="eastAsia"/>
          <w:color w:val="333333"/>
          <w:kern w:val="0"/>
          <w:sz w:val="24"/>
          <w:szCs w:val="24"/>
        </w:rPr>
        <w:t>2022</w:t>
      </w:r>
      <w:r w:rsidRPr="00C7799E">
        <w:rPr>
          <w:rFonts w:ascii="Times New Roman" w:eastAsia="宋体" w:hAnsi="Times New Roman" w:cs="宋体" w:hint="eastAsia"/>
          <w:color w:val="333333"/>
          <w:kern w:val="0"/>
          <w:sz w:val="24"/>
          <w:szCs w:val="24"/>
        </w:rPr>
        <w:t>年</w:t>
      </w:r>
      <w:r w:rsidRPr="00C7799E">
        <w:rPr>
          <w:rFonts w:ascii="Times New Roman" w:eastAsia="宋体" w:hAnsi="Times New Roman" w:cs="宋体" w:hint="eastAsia"/>
          <w:color w:val="333333"/>
          <w:kern w:val="0"/>
          <w:sz w:val="24"/>
          <w:szCs w:val="24"/>
        </w:rPr>
        <w:t>6</w:t>
      </w:r>
      <w:r w:rsidRPr="00C7799E">
        <w:rPr>
          <w:rFonts w:ascii="Times New Roman" w:eastAsia="宋体" w:hAnsi="Times New Roman" w:cs="宋体" w:hint="eastAsia"/>
          <w:color w:val="333333"/>
          <w:kern w:val="0"/>
          <w:sz w:val="24"/>
          <w:szCs w:val="24"/>
        </w:rPr>
        <w:t>月</w:t>
      </w:r>
      <w:r w:rsidRPr="00C7799E">
        <w:rPr>
          <w:rFonts w:ascii="Times New Roman" w:eastAsia="宋体" w:hAnsi="Times New Roman" w:cs="宋体" w:hint="eastAsia"/>
          <w:color w:val="333333"/>
          <w:kern w:val="0"/>
          <w:sz w:val="24"/>
          <w:szCs w:val="24"/>
        </w:rPr>
        <w:t>11</w:t>
      </w:r>
      <w:r w:rsidRPr="00C7799E">
        <w:rPr>
          <w:rFonts w:ascii="Times New Roman" w:eastAsia="宋体" w:hAnsi="Times New Roman" w:cs="宋体" w:hint="eastAsia"/>
          <w:color w:val="333333"/>
          <w:kern w:val="0"/>
          <w:sz w:val="24"/>
          <w:szCs w:val="24"/>
        </w:rPr>
        <w:t>日、</w:t>
      </w:r>
      <w:r w:rsidRPr="00C7799E">
        <w:rPr>
          <w:rFonts w:ascii="Times New Roman" w:eastAsia="宋体" w:hAnsi="Times New Roman" w:cs="宋体" w:hint="eastAsia"/>
          <w:color w:val="333333"/>
          <w:kern w:val="0"/>
          <w:sz w:val="24"/>
          <w:szCs w:val="24"/>
        </w:rPr>
        <w:t>6</w:t>
      </w:r>
      <w:r w:rsidRPr="00C7799E">
        <w:rPr>
          <w:rFonts w:ascii="Times New Roman" w:eastAsia="宋体" w:hAnsi="Times New Roman" w:cs="宋体" w:hint="eastAsia"/>
          <w:color w:val="333333"/>
          <w:kern w:val="0"/>
          <w:sz w:val="24"/>
          <w:szCs w:val="24"/>
        </w:rPr>
        <w:t>月</w:t>
      </w:r>
      <w:r w:rsidRPr="00C7799E">
        <w:rPr>
          <w:rFonts w:ascii="Times New Roman" w:eastAsia="宋体" w:hAnsi="Times New Roman" w:cs="宋体" w:hint="eastAsia"/>
          <w:color w:val="333333"/>
          <w:kern w:val="0"/>
          <w:sz w:val="24"/>
          <w:szCs w:val="24"/>
        </w:rPr>
        <w:t>23</w:t>
      </w:r>
      <w:r w:rsidRPr="00C7799E">
        <w:rPr>
          <w:rFonts w:ascii="Times New Roman" w:eastAsia="宋体" w:hAnsi="Times New Roman" w:cs="宋体" w:hint="eastAsia"/>
          <w:color w:val="333333"/>
          <w:kern w:val="0"/>
          <w:sz w:val="24"/>
          <w:szCs w:val="24"/>
        </w:rPr>
        <w:t>日、</w:t>
      </w:r>
      <w:r w:rsidRPr="00C7799E">
        <w:rPr>
          <w:rFonts w:ascii="Times New Roman" w:eastAsia="宋体" w:hAnsi="Times New Roman" w:cs="宋体" w:hint="eastAsia"/>
          <w:color w:val="333333"/>
          <w:kern w:val="0"/>
          <w:sz w:val="24"/>
          <w:szCs w:val="24"/>
        </w:rPr>
        <w:t>7</w:t>
      </w:r>
      <w:r w:rsidRPr="00C7799E">
        <w:rPr>
          <w:rFonts w:ascii="Times New Roman" w:eastAsia="宋体" w:hAnsi="Times New Roman" w:cs="宋体" w:hint="eastAsia"/>
          <w:color w:val="333333"/>
          <w:kern w:val="0"/>
          <w:sz w:val="24"/>
          <w:szCs w:val="24"/>
        </w:rPr>
        <w:t>月</w:t>
      </w:r>
      <w:r w:rsidRPr="00C7799E">
        <w:rPr>
          <w:rFonts w:ascii="Times New Roman" w:eastAsia="宋体" w:hAnsi="Times New Roman" w:cs="宋体" w:hint="eastAsia"/>
          <w:color w:val="333333"/>
          <w:kern w:val="0"/>
          <w:sz w:val="24"/>
          <w:szCs w:val="24"/>
        </w:rPr>
        <w:t>12</w:t>
      </w:r>
      <w:r w:rsidRPr="00C7799E">
        <w:rPr>
          <w:rFonts w:ascii="Times New Roman" w:eastAsia="宋体" w:hAnsi="Times New Roman" w:cs="宋体" w:hint="eastAsia"/>
          <w:color w:val="333333"/>
          <w:kern w:val="0"/>
          <w:sz w:val="24"/>
          <w:szCs w:val="24"/>
        </w:rPr>
        <w:t>日</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孙兵与殷某德多次通话联络。</w:t>
      </w:r>
    </w:p>
    <w:p w14:paraId="6C005E6D"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336EB0"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三</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账户交易情况</w:t>
      </w:r>
    </w:p>
    <w:p w14:paraId="012A2FC8"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77B6F7"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7799E">
        <w:rPr>
          <w:rFonts w:ascii="Times New Roman" w:eastAsia="宋体" w:hAnsi="Times New Roman" w:cs="宋体" w:hint="eastAsia"/>
          <w:color w:val="333333"/>
          <w:kern w:val="0"/>
          <w:sz w:val="24"/>
          <w:szCs w:val="24"/>
        </w:rPr>
        <w:t>2022</w:t>
      </w:r>
      <w:r w:rsidRPr="00C7799E">
        <w:rPr>
          <w:rFonts w:ascii="Times New Roman" w:eastAsia="宋体" w:hAnsi="Times New Roman" w:cs="宋体" w:hint="eastAsia"/>
          <w:color w:val="333333"/>
          <w:kern w:val="0"/>
          <w:sz w:val="24"/>
          <w:szCs w:val="24"/>
        </w:rPr>
        <w:t>年</w:t>
      </w:r>
      <w:r w:rsidRPr="00C7799E">
        <w:rPr>
          <w:rFonts w:ascii="Times New Roman" w:eastAsia="宋体" w:hAnsi="Times New Roman" w:cs="宋体" w:hint="eastAsia"/>
          <w:color w:val="333333"/>
          <w:kern w:val="0"/>
          <w:sz w:val="24"/>
          <w:szCs w:val="24"/>
        </w:rPr>
        <w:t>6</w:t>
      </w:r>
      <w:r w:rsidRPr="00C7799E">
        <w:rPr>
          <w:rFonts w:ascii="Times New Roman" w:eastAsia="宋体" w:hAnsi="Times New Roman" w:cs="宋体" w:hint="eastAsia"/>
          <w:color w:val="333333"/>
          <w:kern w:val="0"/>
          <w:sz w:val="24"/>
          <w:szCs w:val="24"/>
        </w:rPr>
        <w:t>月</w:t>
      </w:r>
      <w:r w:rsidRPr="00C7799E">
        <w:rPr>
          <w:rFonts w:ascii="Times New Roman" w:eastAsia="宋体" w:hAnsi="Times New Roman" w:cs="宋体" w:hint="eastAsia"/>
          <w:color w:val="333333"/>
          <w:kern w:val="0"/>
          <w:sz w:val="24"/>
          <w:szCs w:val="24"/>
        </w:rPr>
        <w:t>20</w:t>
      </w:r>
      <w:r w:rsidRPr="00C7799E">
        <w:rPr>
          <w:rFonts w:ascii="Times New Roman" w:eastAsia="宋体" w:hAnsi="Times New Roman" w:cs="宋体" w:hint="eastAsia"/>
          <w:color w:val="333333"/>
          <w:kern w:val="0"/>
          <w:sz w:val="24"/>
          <w:szCs w:val="24"/>
        </w:rPr>
        <w:t>日至</w:t>
      </w:r>
      <w:r w:rsidRPr="00C7799E">
        <w:rPr>
          <w:rFonts w:ascii="Times New Roman" w:eastAsia="宋体" w:hAnsi="Times New Roman" w:cs="宋体" w:hint="eastAsia"/>
          <w:color w:val="333333"/>
          <w:kern w:val="0"/>
          <w:sz w:val="24"/>
          <w:szCs w:val="24"/>
        </w:rPr>
        <w:t>7</w:t>
      </w:r>
      <w:r w:rsidRPr="00C7799E">
        <w:rPr>
          <w:rFonts w:ascii="Times New Roman" w:eastAsia="宋体" w:hAnsi="Times New Roman" w:cs="宋体" w:hint="eastAsia"/>
          <w:color w:val="333333"/>
          <w:kern w:val="0"/>
          <w:sz w:val="24"/>
          <w:szCs w:val="24"/>
        </w:rPr>
        <w:t>月</w:t>
      </w:r>
      <w:r w:rsidRPr="00C7799E">
        <w:rPr>
          <w:rFonts w:ascii="Times New Roman" w:eastAsia="宋体" w:hAnsi="Times New Roman" w:cs="宋体" w:hint="eastAsia"/>
          <w:color w:val="333333"/>
          <w:kern w:val="0"/>
          <w:sz w:val="24"/>
          <w:szCs w:val="24"/>
        </w:rPr>
        <w:t>14</w:t>
      </w:r>
      <w:r w:rsidRPr="00C7799E">
        <w:rPr>
          <w:rFonts w:ascii="Times New Roman" w:eastAsia="宋体" w:hAnsi="Times New Roman" w:cs="宋体" w:hint="eastAsia"/>
          <w:color w:val="333333"/>
          <w:kern w:val="0"/>
          <w:sz w:val="24"/>
          <w:szCs w:val="24"/>
        </w:rPr>
        <w:t>日</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孙兵利用本人的“孙兵”证券账户及配偶的“孙某”证券账户买入“冰山冷热”</w:t>
      </w:r>
      <w:r w:rsidRPr="00C7799E">
        <w:rPr>
          <w:rFonts w:ascii="Times New Roman" w:eastAsia="宋体" w:hAnsi="Times New Roman" w:cs="宋体" w:hint="eastAsia"/>
          <w:color w:val="333333"/>
          <w:kern w:val="0"/>
          <w:sz w:val="24"/>
          <w:szCs w:val="24"/>
        </w:rPr>
        <w:t>126,900</w:t>
      </w:r>
      <w:r w:rsidRPr="00C7799E">
        <w:rPr>
          <w:rFonts w:ascii="Times New Roman" w:eastAsia="宋体" w:hAnsi="Times New Roman" w:cs="宋体" w:hint="eastAsia"/>
          <w:color w:val="333333"/>
          <w:kern w:val="0"/>
          <w:sz w:val="24"/>
          <w:szCs w:val="24"/>
        </w:rPr>
        <w:t>股</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买入金额</w:t>
      </w:r>
      <w:r w:rsidRPr="00C7799E">
        <w:rPr>
          <w:rFonts w:ascii="Times New Roman" w:eastAsia="宋体" w:hAnsi="Times New Roman" w:cs="宋体" w:hint="eastAsia"/>
          <w:color w:val="333333"/>
          <w:kern w:val="0"/>
          <w:sz w:val="24"/>
          <w:szCs w:val="24"/>
        </w:rPr>
        <w:t>589,900</w:t>
      </w:r>
      <w:r w:rsidRPr="00C7799E">
        <w:rPr>
          <w:rFonts w:ascii="Times New Roman" w:eastAsia="宋体" w:hAnsi="Times New Roman" w:cs="宋体" w:hint="eastAsia"/>
          <w:color w:val="333333"/>
          <w:kern w:val="0"/>
          <w:sz w:val="24"/>
          <w:szCs w:val="24"/>
        </w:rPr>
        <w:t>元</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后部分卖出。卖出获利加账面获利合计</w:t>
      </w:r>
      <w:r w:rsidRPr="00C7799E">
        <w:rPr>
          <w:rFonts w:ascii="Times New Roman" w:eastAsia="宋体" w:hAnsi="Times New Roman" w:cs="宋体" w:hint="eastAsia"/>
          <w:color w:val="333333"/>
          <w:kern w:val="0"/>
          <w:sz w:val="24"/>
          <w:szCs w:val="24"/>
        </w:rPr>
        <w:t>57,401.90</w:t>
      </w:r>
      <w:r w:rsidRPr="00C7799E">
        <w:rPr>
          <w:rFonts w:ascii="Times New Roman" w:eastAsia="宋体" w:hAnsi="Times New Roman" w:cs="宋体" w:hint="eastAsia"/>
          <w:color w:val="333333"/>
          <w:kern w:val="0"/>
          <w:sz w:val="24"/>
          <w:szCs w:val="24"/>
        </w:rPr>
        <w:t>元。上述交易具有突击转入资金、亏损卖出其他股票、全仓买入等明显异常</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且不能</w:t>
      </w:r>
      <w:proofErr w:type="gramStart"/>
      <w:r w:rsidRPr="00C7799E">
        <w:rPr>
          <w:rFonts w:ascii="Times New Roman" w:eastAsia="宋体" w:hAnsi="Times New Roman" w:cs="宋体" w:hint="eastAsia"/>
          <w:color w:val="333333"/>
          <w:kern w:val="0"/>
          <w:sz w:val="24"/>
          <w:szCs w:val="24"/>
        </w:rPr>
        <w:t>作出</w:t>
      </w:r>
      <w:proofErr w:type="gramEnd"/>
      <w:r w:rsidRPr="00C7799E">
        <w:rPr>
          <w:rFonts w:ascii="Times New Roman" w:eastAsia="宋体" w:hAnsi="Times New Roman" w:cs="宋体" w:hint="eastAsia"/>
          <w:color w:val="333333"/>
          <w:kern w:val="0"/>
          <w:sz w:val="24"/>
          <w:szCs w:val="24"/>
        </w:rPr>
        <w:t>合理说明。</w:t>
      </w:r>
    </w:p>
    <w:p w14:paraId="6DB2FB1E"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58ADF4"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7799E">
        <w:rPr>
          <w:rFonts w:ascii="Times New Roman" w:eastAsia="宋体" w:hAnsi="Times New Roman" w:cs="宋体" w:hint="eastAsia"/>
          <w:color w:val="333333"/>
          <w:kern w:val="0"/>
          <w:sz w:val="24"/>
          <w:szCs w:val="24"/>
        </w:rPr>
        <w:t>三、内幕信息敏感期内孙兵泄露内幕信息并建议买卖、燕春生利用“燕春生”证券账户交易“冰山冷热”</w:t>
      </w:r>
    </w:p>
    <w:p w14:paraId="13162D74"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DA7D60"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7799E">
        <w:rPr>
          <w:rFonts w:ascii="Times New Roman" w:eastAsia="宋体" w:hAnsi="Times New Roman" w:cs="宋体" w:hint="eastAsia"/>
          <w:color w:val="333333"/>
          <w:kern w:val="0"/>
          <w:sz w:val="24"/>
          <w:szCs w:val="24"/>
        </w:rPr>
        <w:t>(</w:t>
      </w:r>
      <w:proofErr w:type="gramStart"/>
      <w:r w:rsidRPr="00C7799E">
        <w:rPr>
          <w:rFonts w:ascii="Times New Roman" w:eastAsia="宋体" w:hAnsi="Times New Roman" w:cs="宋体" w:hint="eastAsia"/>
          <w:color w:val="333333"/>
          <w:kern w:val="0"/>
          <w:sz w:val="24"/>
          <w:szCs w:val="24"/>
        </w:rPr>
        <w:t>一</w:t>
      </w:r>
      <w:proofErr w:type="gramEnd"/>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“燕春生”证券账户基本情况</w:t>
      </w:r>
    </w:p>
    <w:p w14:paraId="5D08BB97"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118964"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7799E">
        <w:rPr>
          <w:rFonts w:ascii="Times New Roman" w:eastAsia="宋体" w:hAnsi="Times New Roman" w:cs="宋体" w:hint="eastAsia"/>
          <w:color w:val="333333"/>
          <w:kern w:val="0"/>
          <w:sz w:val="24"/>
          <w:szCs w:val="24"/>
        </w:rPr>
        <w:lastRenderedPageBreak/>
        <w:t>“燕春生”中信</w:t>
      </w:r>
      <w:proofErr w:type="gramStart"/>
      <w:r w:rsidRPr="00C7799E">
        <w:rPr>
          <w:rFonts w:ascii="Times New Roman" w:eastAsia="宋体" w:hAnsi="Times New Roman" w:cs="宋体" w:hint="eastAsia"/>
          <w:color w:val="333333"/>
          <w:kern w:val="0"/>
          <w:sz w:val="24"/>
          <w:szCs w:val="24"/>
        </w:rPr>
        <w:t>建投普通</w:t>
      </w:r>
      <w:proofErr w:type="gramEnd"/>
      <w:r w:rsidRPr="00C7799E">
        <w:rPr>
          <w:rFonts w:ascii="Times New Roman" w:eastAsia="宋体" w:hAnsi="Times New Roman" w:cs="宋体" w:hint="eastAsia"/>
          <w:color w:val="333333"/>
          <w:kern w:val="0"/>
          <w:sz w:val="24"/>
          <w:szCs w:val="24"/>
        </w:rPr>
        <w:t>账户开立于中</w:t>
      </w:r>
      <w:proofErr w:type="gramStart"/>
      <w:r w:rsidRPr="00C7799E">
        <w:rPr>
          <w:rFonts w:ascii="Times New Roman" w:eastAsia="宋体" w:hAnsi="Times New Roman" w:cs="宋体" w:hint="eastAsia"/>
          <w:color w:val="333333"/>
          <w:kern w:val="0"/>
          <w:sz w:val="24"/>
          <w:szCs w:val="24"/>
        </w:rPr>
        <w:t>信建投证券</w:t>
      </w:r>
      <w:proofErr w:type="gramEnd"/>
      <w:r w:rsidRPr="00C7799E">
        <w:rPr>
          <w:rFonts w:ascii="Times New Roman" w:eastAsia="宋体" w:hAnsi="Times New Roman" w:cs="宋体" w:hint="eastAsia"/>
          <w:color w:val="333333"/>
          <w:kern w:val="0"/>
          <w:sz w:val="24"/>
          <w:szCs w:val="24"/>
        </w:rPr>
        <w:t>股份有限公司北京东城分公司</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资金账号</w:t>
      </w:r>
      <w:r w:rsidRPr="00C7799E">
        <w:rPr>
          <w:rFonts w:ascii="Times New Roman" w:eastAsia="宋体" w:hAnsi="Times New Roman" w:cs="宋体" w:hint="eastAsia"/>
          <w:color w:val="333333"/>
          <w:kern w:val="0"/>
          <w:sz w:val="24"/>
          <w:szCs w:val="24"/>
        </w:rPr>
        <w:t>29XXXX48,</w:t>
      </w:r>
      <w:r w:rsidRPr="00C7799E">
        <w:rPr>
          <w:rFonts w:ascii="Times New Roman" w:eastAsia="宋体" w:hAnsi="Times New Roman" w:cs="宋体" w:hint="eastAsia"/>
          <w:color w:val="333333"/>
          <w:kern w:val="0"/>
          <w:sz w:val="24"/>
          <w:szCs w:val="24"/>
        </w:rPr>
        <w:t>沪市代码</w:t>
      </w:r>
      <w:r w:rsidRPr="00C7799E">
        <w:rPr>
          <w:rFonts w:ascii="Times New Roman" w:eastAsia="宋体" w:hAnsi="Times New Roman" w:cs="宋体" w:hint="eastAsia"/>
          <w:color w:val="333333"/>
          <w:kern w:val="0"/>
          <w:sz w:val="24"/>
          <w:szCs w:val="24"/>
        </w:rPr>
        <w:t>A36XXXX416</w:t>
      </w:r>
      <w:r w:rsidRPr="00C7799E">
        <w:rPr>
          <w:rFonts w:ascii="Times New Roman" w:eastAsia="宋体" w:hAnsi="Times New Roman" w:cs="宋体" w:hint="eastAsia"/>
          <w:color w:val="333333"/>
          <w:kern w:val="0"/>
          <w:sz w:val="24"/>
          <w:szCs w:val="24"/>
        </w:rPr>
        <w:t>、深市代码</w:t>
      </w:r>
      <w:r w:rsidRPr="00C7799E">
        <w:rPr>
          <w:rFonts w:ascii="Times New Roman" w:eastAsia="宋体" w:hAnsi="Times New Roman" w:cs="宋体" w:hint="eastAsia"/>
          <w:color w:val="333333"/>
          <w:kern w:val="0"/>
          <w:sz w:val="24"/>
          <w:szCs w:val="24"/>
        </w:rPr>
        <w:t>014XXXX781,</w:t>
      </w:r>
      <w:r w:rsidRPr="00C7799E">
        <w:rPr>
          <w:rFonts w:ascii="Times New Roman" w:eastAsia="宋体" w:hAnsi="Times New Roman" w:cs="宋体" w:hint="eastAsia"/>
          <w:color w:val="333333"/>
          <w:kern w:val="0"/>
          <w:sz w:val="24"/>
          <w:szCs w:val="24"/>
        </w:rPr>
        <w:t>三方存管银行账户为招商银行</w:t>
      </w:r>
      <w:r w:rsidRPr="00C7799E">
        <w:rPr>
          <w:rFonts w:ascii="Times New Roman" w:eastAsia="宋体" w:hAnsi="Times New Roman" w:cs="宋体" w:hint="eastAsia"/>
          <w:color w:val="333333"/>
          <w:kern w:val="0"/>
          <w:sz w:val="24"/>
          <w:szCs w:val="24"/>
        </w:rPr>
        <w:t>622XXXX513</w:t>
      </w:r>
      <w:r w:rsidRPr="00C7799E">
        <w:rPr>
          <w:rFonts w:ascii="Times New Roman" w:eastAsia="宋体" w:hAnsi="Times New Roman" w:cs="宋体" w:hint="eastAsia"/>
          <w:color w:val="333333"/>
          <w:kern w:val="0"/>
          <w:sz w:val="24"/>
          <w:szCs w:val="24"/>
        </w:rPr>
        <w:t>。后燕春生在同一营业部开立信用账户</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资金账号</w:t>
      </w:r>
      <w:r w:rsidRPr="00C7799E">
        <w:rPr>
          <w:rFonts w:ascii="Times New Roman" w:eastAsia="宋体" w:hAnsi="Times New Roman" w:cs="宋体" w:hint="eastAsia"/>
          <w:color w:val="333333"/>
          <w:kern w:val="0"/>
          <w:sz w:val="24"/>
          <w:szCs w:val="24"/>
        </w:rPr>
        <w:t>99XXXX36,</w:t>
      </w:r>
      <w:r w:rsidRPr="00C7799E">
        <w:rPr>
          <w:rFonts w:ascii="Times New Roman" w:eastAsia="宋体" w:hAnsi="Times New Roman" w:cs="宋体" w:hint="eastAsia"/>
          <w:color w:val="333333"/>
          <w:kern w:val="0"/>
          <w:sz w:val="24"/>
          <w:szCs w:val="24"/>
        </w:rPr>
        <w:t>沪市代码</w:t>
      </w:r>
      <w:r w:rsidRPr="00C7799E">
        <w:rPr>
          <w:rFonts w:ascii="Times New Roman" w:eastAsia="宋体" w:hAnsi="Times New Roman" w:cs="宋体" w:hint="eastAsia"/>
          <w:color w:val="333333"/>
          <w:kern w:val="0"/>
          <w:sz w:val="24"/>
          <w:szCs w:val="24"/>
        </w:rPr>
        <w:t>E06XXXX546,</w:t>
      </w:r>
      <w:r w:rsidRPr="00C7799E">
        <w:rPr>
          <w:rFonts w:ascii="Times New Roman" w:eastAsia="宋体" w:hAnsi="Times New Roman" w:cs="宋体" w:hint="eastAsia"/>
          <w:color w:val="333333"/>
          <w:kern w:val="0"/>
          <w:sz w:val="24"/>
          <w:szCs w:val="24"/>
        </w:rPr>
        <w:t>深市代码</w:t>
      </w:r>
      <w:r w:rsidRPr="00C7799E">
        <w:rPr>
          <w:rFonts w:ascii="Times New Roman" w:eastAsia="宋体" w:hAnsi="Times New Roman" w:cs="宋体" w:hint="eastAsia"/>
          <w:color w:val="333333"/>
          <w:kern w:val="0"/>
          <w:sz w:val="24"/>
          <w:szCs w:val="24"/>
        </w:rPr>
        <w:t>060XXXX691,</w:t>
      </w:r>
      <w:r w:rsidRPr="00C7799E">
        <w:rPr>
          <w:rFonts w:ascii="Times New Roman" w:eastAsia="宋体" w:hAnsi="Times New Roman" w:cs="宋体" w:hint="eastAsia"/>
          <w:color w:val="333333"/>
          <w:kern w:val="0"/>
          <w:sz w:val="24"/>
          <w:szCs w:val="24"/>
        </w:rPr>
        <w:t>三方存管银行账户为招商银行</w:t>
      </w:r>
      <w:r w:rsidRPr="00C7799E">
        <w:rPr>
          <w:rFonts w:ascii="Times New Roman" w:eastAsia="宋体" w:hAnsi="Times New Roman" w:cs="宋体" w:hint="eastAsia"/>
          <w:color w:val="333333"/>
          <w:kern w:val="0"/>
          <w:sz w:val="24"/>
          <w:szCs w:val="24"/>
        </w:rPr>
        <w:t>622XXXX513</w:t>
      </w:r>
      <w:r w:rsidRPr="00C7799E">
        <w:rPr>
          <w:rFonts w:ascii="Times New Roman" w:eastAsia="宋体" w:hAnsi="Times New Roman" w:cs="宋体" w:hint="eastAsia"/>
          <w:color w:val="333333"/>
          <w:kern w:val="0"/>
          <w:sz w:val="24"/>
          <w:szCs w:val="24"/>
        </w:rPr>
        <w:t>。</w:t>
      </w:r>
    </w:p>
    <w:p w14:paraId="42D08CA2"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AFEB62"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7799E">
        <w:rPr>
          <w:rFonts w:ascii="Times New Roman" w:eastAsia="宋体" w:hAnsi="Times New Roman" w:cs="宋体" w:hint="eastAsia"/>
          <w:color w:val="333333"/>
          <w:kern w:val="0"/>
          <w:sz w:val="24"/>
          <w:szCs w:val="24"/>
        </w:rPr>
        <w:t>“燕春生”国信证券账户开</w:t>
      </w:r>
      <w:proofErr w:type="gramStart"/>
      <w:r w:rsidRPr="00C7799E">
        <w:rPr>
          <w:rFonts w:ascii="Times New Roman" w:eastAsia="宋体" w:hAnsi="Times New Roman" w:cs="宋体" w:hint="eastAsia"/>
          <w:color w:val="333333"/>
          <w:kern w:val="0"/>
          <w:sz w:val="24"/>
          <w:szCs w:val="24"/>
        </w:rPr>
        <w:t>立于国</w:t>
      </w:r>
      <w:proofErr w:type="gramEnd"/>
      <w:r w:rsidRPr="00C7799E">
        <w:rPr>
          <w:rFonts w:ascii="Times New Roman" w:eastAsia="宋体" w:hAnsi="Times New Roman" w:cs="宋体" w:hint="eastAsia"/>
          <w:color w:val="333333"/>
          <w:kern w:val="0"/>
          <w:sz w:val="24"/>
          <w:szCs w:val="24"/>
        </w:rPr>
        <w:t>信证券股份有限公司北京分公司</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资金账号</w:t>
      </w:r>
      <w:r w:rsidRPr="00C7799E">
        <w:rPr>
          <w:rFonts w:ascii="Times New Roman" w:eastAsia="宋体" w:hAnsi="Times New Roman" w:cs="宋体" w:hint="eastAsia"/>
          <w:color w:val="333333"/>
          <w:kern w:val="0"/>
          <w:sz w:val="24"/>
          <w:szCs w:val="24"/>
        </w:rPr>
        <w:t>620XXXX175,</w:t>
      </w:r>
      <w:r w:rsidRPr="00C7799E">
        <w:rPr>
          <w:rFonts w:ascii="Times New Roman" w:eastAsia="宋体" w:hAnsi="Times New Roman" w:cs="宋体" w:hint="eastAsia"/>
          <w:color w:val="333333"/>
          <w:kern w:val="0"/>
          <w:sz w:val="24"/>
          <w:szCs w:val="24"/>
        </w:rPr>
        <w:t>沪市代码</w:t>
      </w:r>
      <w:r w:rsidRPr="00C7799E">
        <w:rPr>
          <w:rFonts w:ascii="Times New Roman" w:eastAsia="宋体" w:hAnsi="Times New Roman" w:cs="宋体" w:hint="eastAsia"/>
          <w:color w:val="333333"/>
          <w:kern w:val="0"/>
          <w:sz w:val="24"/>
          <w:szCs w:val="24"/>
        </w:rPr>
        <w:t>A45XXXX518</w:t>
      </w:r>
      <w:r w:rsidRPr="00C7799E">
        <w:rPr>
          <w:rFonts w:ascii="Times New Roman" w:eastAsia="宋体" w:hAnsi="Times New Roman" w:cs="宋体" w:hint="eastAsia"/>
          <w:color w:val="333333"/>
          <w:kern w:val="0"/>
          <w:sz w:val="24"/>
          <w:szCs w:val="24"/>
        </w:rPr>
        <w:t>、深市代码</w:t>
      </w:r>
      <w:r w:rsidRPr="00C7799E">
        <w:rPr>
          <w:rFonts w:ascii="Times New Roman" w:eastAsia="宋体" w:hAnsi="Times New Roman" w:cs="宋体" w:hint="eastAsia"/>
          <w:color w:val="333333"/>
          <w:kern w:val="0"/>
          <w:sz w:val="24"/>
          <w:szCs w:val="24"/>
        </w:rPr>
        <w:t>027XXXX505,</w:t>
      </w:r>
      <w:r w:rsidRPr="00C7799E">
        <w:rPr>
          <w:rFonts w:ascii="Times New Roman" w:eastAsia="宋体" w:hAnsi="Times New Roman" w:cs="宋体" w:hint="eastAsia"/>
          <w:color w:val="333333"/>
          <w:kern w:val="0"/>
          <w:sz w:val="24"/>
          <w:szCs w:val="24"/>
        </w:rPr>
        <w:t>三方存管银行账户为招商银行</w:t>
      </w:r>
      <w:r w:rsidRPr="00C7799E">
        <w:rPr>
          <w:rFonts w:ascii="Times New Roman" w:eastAsia="宋体" w:hAnsi="Times New Roman" w:cs="宋体" w:hint="eastAsia"/>
          <w:color w:val="333333"/>
          <w:kern w:val="0"/>
          <w:sz w:val="24"/>
          <w:szCs w:val="24"/>
        </w:rPr>
        <w:t>622XXXX513</w:t>
      </w:r>
      <w:r w:rsidRPr="00C7799E">
        <w:rPr>
          <w:rFonts w:ascii="Times New Roman" w:eastAsia="宋体" w:hAnsi="Times New Roman" w:cs="宋体" w:hint="eastAsia"/>
          <w:color w:val="333333"/>
          <w:kern w:val="0"/>
          <w:sz w:val="24"/>
          <w:szCs w:val="24"/>
        </w:rPr>
        <w:t>。</w:t>
      </w:r>
    </w:p>
    <w:p w14:paraId="58E5E1D8"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16141B"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二</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孙兵与内幕信息知情人联络接触后</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向燕春生泄露内幕信息并建议买卖</w:t>
      </w:r>
    </w:p>
    <w:p w14:paraId="180E1439"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2A7BF6"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7799E">
        <w:rPr>
          <w:rFonts w:ascii="Times New Roman" w:eastAsia="宋体" w:hAnsi="Times New Roman" w:cs="宋体" w:hint="eastAsia"/>
          <w:color w:val="333333"/>
          <w:kern w:val="0"/>
          <w:sz w:val="24"/>
          <w:szCs w:val="24"/>
        </w:rPr>
        <w:t>孙兵与内幕信息知情人的联络接触情况如前所述。</w:t>
      </w:r>
    </w:p>
    <w:p w14:paraId="4BE2817B"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8E21ED"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7799E">
        <w:rPr>
          <w:rFonts w:ascii="Times New Roman" w:eastAsia="宋体" w:hAnsi="Times New Roman" w:cs="宋体" w:hint="eastAsia"/>
          <w:color w:val="333333"/>
          <w:kern w:val="0"/>
          <w:sz w:val="24"/>
          <w:szCs w:val="24"/>
        </w:rPr>
        <w:t>2022</w:t>
      </w:r>
      <w:r w:rsidRPr="00C7799E">
        <w:rPr>
          <w:rFonts w:ascii="Times New Roman" w:eastAsia="宋体" w:hAnsi="Times New Roman" w:cs="宋体" w:hint="eastAsia"/>
          <w:color w:val="333333"/>
          <w:kern w:val="0"/>
          <w:sz w:val="24"/>
          <w:szCs w:val="24"/>
        </w:rPr>
        <w:t>年</w:t>
      </w:r>
      <w:r w:rsidRPr="00C7799E">
        <w:rPr>
          <w:rFonts w:ascii="Times New Roman" w:eastAsia="宋体" w:hAnsi="Times New Roman" w:cs="宋体" w:hint="eastAsia"/>
          <w:color w:val="333333"/>
          <w:kern w:val="0"/>
          <w:sz w:val="24"/>
          <w:szCs w:val="24"/>
        </w:rPr>
        <w:t>6</w:t>
      </w:r>
      <w:r w:rsidRPr="00C7799E">
        <w:rPr>
          <w:rFonts w:ascii="Times New Roman" w:eastAsia="宋体" w:hAnsi="Times New Roman" w:cs="宋体" w:hint="eastAsia"/>
          <w:color w:val="333333"/>
          <w:kern w:val="0"/>
          <w:sz w:val="24"/>
          <w:szCs w:val="24"/>
        </w:rPr>
        <w:t>月</w:t>
      </w:r>
      <w:r w:rsidRPr="00C7799E">
        <w:rPr>
          <w:rFonts w:ascii="Times New Roman" w:eastAsia="宋体" w:hAnsi="Times New Roman" w:cs="宋体" w:hint="eastAsia"/>
          <w:color w:val="333333"/>
          <w:kern w:val="0"/>
          <w:sz w:val="24"/>
          <w:szCs w:val="24"/>
        </w:rPr>
        <w:t>21</w:t>
      </w:r>
      <w:r w:rsidRPr="00C7799E">
        <w:rPr>
          <w:rFonts w:ascii="Times New Roman" w:eastAsia="宋体" w:hAnsi="Times New Roman" w:cs="宋体" w:hint="eastAsia"/>
          <w:color w:val="333333"/>
          <w:kern w:val="0"/>
          <w:sz w:val="24"/>
          <w:szCs w:val="24"/>
        </w:rPr>
        <w:t>日</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孙兵与燕春生通话泄露内幕信息并建议其买入“冰山冷热”</w:t>
      </w:r>
      <w:r w:rsidRPr="00C7799E">
        <w:rPr>
          <w:rFonts w:ascii="Times New Roman" w:eastAsia="宋体" w:hAnsi="Times New Roman" w:cs="宋体" w:hint="eastAsia"/>
          <w:color w:val="333333"/>
          <w:kern w:val="0"/>
          <w:sz w:val="24"/>
          <w:szCs w:val="24"/>
        </w:rPr>
        <w:t>;6</w:t>
      </w:r>
      <w:r w:rsidRPr="00C7799E">
        <w:rPr>
          <w:rFonts w:ascii="Times New Roman" w:eastAsia="宋体" w:hAnsi="Times New Roman" w:cs="宋体" w:hint="eastAsia"/>
          <w:color w:val="333333"/>
          <w:kern w:val="0"/>
          <w:sz w:val="24"/>
          <w:szCs w:val="24"/>
        </w:rPr>
        <w:t>月</w:t>
      </w:r>
      <w:r w:rsidRPr="00C7799E">
        <w:rPr>
          <w:rFonts w:ascii="Times New Roman" w:eastAsia="宋体" w:hAnsi="Times New Roman" w:cs="宋体" w:hint="eastAsia"/>
          <w:color w:val="333333"/>
          <w:kern w:val="0"/>
          <w:sz w:val="24"/>
          <w:szCs w:val="24"/>
        </w:rPr>
        <w:t>28</w:t>
      </w:r>
      <w:r w:rsidRPr="00C7799E">
        <w:rPr>
          <w:rFonts w:ascii="Times New Roman" w:eastAsia="宋体" w:hAnsi="Times New Roman" w:cs="宋体" w:hint="eastAsia"/>
          <w:color w:val="333333"/>
          <w:kern w:val="0"/>
          <w:sz w:val="24"/>
          <w:szCs w:val="24"/>
        </w:rPr>
        <w:t>日</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孙兵与</w:t>
      </w:r>
      <w:proofErr w:type="gramStart"/>
      <w:r w:rsidRPr="00C7799E">
        <w:rPr>
          <w:rFonts w:ascii="Times New Roman" w:eastAsia="宋体" w:hAnsi="Times New Roman" w:cs="宋体" w:hint="eastAsia"/>
          <w:color w:val="333333"/>
          <w:kern w:val="0"/>
          <w:sz w:val="24"/>
          <w:szCs w:val="24"/>
        </w:rPr>
        <w:t>燕春生微信通话</w:t>
      </w:r>
      <w:proofErr w:type="gramEnd"/>
      <w:r w:rsidRPr="00C7799E">
        <w:rPr>
          <w:rFonts w:ascii="Times New Roman" w:eastAsia="宋体" w:hAnsi="Times New Roman" w:cs="宋体" w:hint="eastAsia"/>
          <w:color w:val="333333"/>
          <w:kern w:val="0"/>
          <w:sz w:val="24"/>
          <w:szCs w:val="24"/>
        </w:rPr>
        <w:t>再次建议其买入“冰山冷热”。</w:t>
      </w:r>
    </w:p>
    <w:p w14:paraId="26B85D90"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EA1656"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三</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账户交易情况</w:t>
      </w:r>
    </w:p>
    <w:p w14:paraId="74679D7B"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117962"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7799E">
        <w:rPr>
          <w:rFonts w:ascii="Times New Roman" w:eastAsia="宋体" w:hAnsi="Times New Roman" w:cs="宋体" w:hint="eastAsia"/>
          <w:color w:val="333333"/>
          <w:kern w:val="0"/>
          <w:sz w:val="24"/>
          <w:szCs w:val="24"/>
        </w:rPr>
        <w:t>2022</w:t>
      </w:r>
      <w:r w:rsidRPr="00C7799E">
        <w:rPr>
          <w:rFonts w:ascii="Times New Roman" w:eastAsia="宋体" w:hAnsi="Times New Roman" w:cs="宋体" w:hint="eastAsia"/>
          <w:color w:val="333333"/>
          <w:kern w:val="0"/>
          <w:sz w:val="24"/>
          <w:szCs w:val="24"/>
        </w:rPr>
        <w:t>年</w:t>
      </w:r>
      <w:r w:rsidRPr="00C7799E">
        <w:rPr>
          <w:rFonts w:ascii="Times New Roman" w:eastAsia="宋体" w:hAnsi="Times New Roman" w:cs="宋体" w:hint="eastAsia"/>
          <w:color w:val="333333"/>
          <w:kern w:val="0"/>
          <w:sz w:val="24"/>
          <w:szCs w:val="24"/>
        </w:rPr>
        <w:t>6</w:t>
      </w:r>
      <w:r w:rsidRPr="00C7799E">
        <w:rPr>
          <w:rFonts w:ascii="Times New Roman" w:eastAsia="宋体" w:hAnsi="Times New Roman" w:cs="宋体" w:hint="eastAsia"/>
          <w:color w:val="333333"/>
          <w:kern w:val="0"/>
          <w:sz w:val="24"/>
          <w:szCs w:val="24"/>
        </w:rPr>
        <w:t>月</w:t>
      </w:r>
      <w:r w:rsidRPr="00C7799E">
        <w:rPr>
          <w:rFonts w:ascii="Times New Roman" w:eastAsia="宋体" w:hAnsi="Times New Roman" w:cs="宋体" w:hint="eastAsia"/>
          <w:color w:val="333333"/>
          <w:kern w:val="0"/>
          <w:sz w:val="24"/>
          <w:szCs w:val="24"/>
        </w:rPr>
        <w:t>21</w:t>
      </w:r>
      <w:r w:rsidRPr="00C7799E">
        <w:rPr>
          <w:rFonts w:ascii="Times New Roman" w:eastAsia="宋体" w:hAnsi="Times New Roman" w:cs="宋体" w:hint="eastAsia"/>
          <w:color w:val="333333"/>
          <w:kern w:val="0"/>
          <w:sz w:val="24"/>
          <w:szCs w:val="24"/>
        </w:rPr>
        <w:t>日至</w:t>
      </w:r>
      <w:r w:rsidRPr="00C7799E">
        <w:rPr>
          <w:rFonts w:ascii="Times New Roman" w:eastAsia="宋体" w:hAnsi="Times New Roman" w:cs="宋体" w:hint="eastAsia"/>
          <w:color w:val="333333"/>
          <w:kern w:val="0"/>
          <w:sz w:val="24"/>
          <w:szCs w:val="24"/>
        </w:rPr>
        <w:t>8</w:t>
      </w:r>
      <w:r w:rsidRPr="00C7799E">
        <w:rPr>
          <w:rFonts w:ascii="Times New Roman" w:eastAsia="宋体" w:hAnsi="Times New Roman" w:cs="宋体" w:hint="eastAsia"/>
          <w:color w:val="333333"/>
          <w:kern w:val="0"/>
          <w:sz w:val="24"/>
          <w:szCs w:val="24"/>
        </w:rPr>
        <w:t>月</w:t>
      </w:r>
      <w:r w:rsidRPr="00C7799E">
        <w:rPr>
          <w:rFonts w:ascii="Times New Roman" w:eastAsia="宋体" w:hAnsi="Times New Roman" w:cs="宋体" w:hint="eastAsia"/>
          <w:color w:val="333333"/>
          <w:kern w:val="0"/>
          <w:sz w:val="24"/>
          <w:szCs w:val="24"/>
        </w:rPr>
        <w:t>3</w:t>
      </w:r>
      <w:r w:rsidRPr="00C7799E">
        <w:rPr>
          <w:rFonts w:ascii="Times New Roman" w:eastAsia="宋体" w:hAnsi="Times New Roman" w:cs="宋体" w:hint="eastAsia"/>
          <w:color w:val="333333"/>
          <w:kern w:val="0"/>
          <w:sz w:val="24"/>
          <w:szCs w:val="24"/>
        </w:rPr>
        <w:t>日</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燕春生利用“燕春生”中信</w:t>
      </w:r>
      <w:proofErr w:type="gramStart"/>
      <w:r w:rsidRPr="00C7799E">
        <w:rPr>
          <w:rFonts w:ascii="Times New Roman" w:eastAsia="宋体" w:hAnsi="Times New Roman" w:cs="宋体" w:hint="eastAsia"/>
          <w:color w:val="333333"/>
          <w:kern w:val="0"/>
          <w:sz w:val="24"/>
          <w:szCs w:val="24"/>
        </w:rPr>
        <w:t>建投普通</w:t>
      </w:r>
      <w:proofErr w:type="gramEnd"/>
      <w:r w:rsidRPr="00C7799E">
        <w:rPr>
          <w:rFonts w:ascii="Times New Roman" w:eastAsia="宋体" w:hAnsi="Times New Roman" w:cs="宋体" w:hint="eastAsia"/>
          <w:color w:val="333333"/>
          <w:kern w:val="0"/>
          <w:sz w:val="24"/>
          <w:szCs w:val="24"/>
        </w:rPr>
        <w:t>账户、信用账户以及“燕春生”国信证券账户</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合计买入“冰山冷热”</w:t>
      </w:r>
      <w:r w:rsidRPr="00C7799E">
        <w:rPr>
          <w:rFonts w:ascii="Times New Roman" w:eastAsia="宋体" w:hAnsi="Times New Roman" w:cs="宋体" w:hint="eastAsia"/>
          <w:color w:val="333333"/>
          <w:kern w:val="0"/>
          <w:sz w:val="24"/>
          <w:szCs w:val="24"/>
        </w:rPr>
        <w:t>804,400</w:t>
      </w:r>
      <w:r w:rsidRPr="00C7799E">
        <w:rPr>
          <w:rFonts w:ascii="Times New Roman" w:eastAsia="宋体" w:hAnsi="Times New Roman" w:cs="宋体" w:hint="eastAsia"/>
          <w:color w:val="333333"/>
          <w:kern w:val="0"/>
          <w:sz w:val="24"/>
          <w:szCs w:val="24"/>
        </w:rPr>
        <w:t>股</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买入金额</w:t>
      </w:r>
      <w:r w:rsidRPr="00C7799E">
        <w:rPr>
          <w:rFonts w:ascii="Times New Roman" w:eastAsia="宋体" w:hAnsi="Times New Roman" w:cs="宋体" w:hint="eastAsia"/>
          <w:color w:val="333333"/>
          <w:kern w:val="0"/>
          <w:sz w:val="24"/>
          <w:szCs w:val="24"/>
        </w:rPr>
        <w:t>3,730,269</w:t>
      </w:r>
      <w:r w:rsidRPr="00C7799E">
        <w:rPr>
          <w:rFonts w:ascii="Times New Roman" w:eastAsia="宋体" w:hAnsi="Times New Roman" w:cs="宋体" w:hint="eastAsia"/>
          <w:color w:val="333333"/>
          <w:kern w:val="0"/>
          <w:sz w:val="24"/>
          <w:szCs w:val="24"/>
        </w:rPr>
        <w:t>元</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后陆续卖出</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实际获利</w:t>
      </w:r>
      <w:r w:rsidRPr="00C7799E">
        <w:rPr>
          <w:rFonts w:ascii="Times New Roman" w:eastAsia="宋体" w:hAnsi="Times New Roman" w:cs="宋体" w:hint="eastAsia"/>
          <w:color w:val="333333"/>
          <w:kern w:val="0"/>
          <w:sz w:val="24"/>
          <w:szCs w:val="24"/>
        </w:rPr>
        <w:t>952,771.75</w:t>
      </w:r>
      <w:r w:rsidRPr="00C7799E">
        <w:rPr>
          <w:rFonts w:ascii="Times New Roman" w:eastAsia="宋体" w:hAnsi="Times New Roman" w:cs="宋体" w:hint="eastAsia"/>
          <w:color w:val="333333"/>
          <w:kern w:val="0"/>
          <w:sz w:val="24"/>
          <w:szCs w:val="24"/>
        </w:rPr>
        <w:t>元。上述交易与孙兵向其泄露内幕信息并建议其买入的时间高度吻合</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具有明显异常</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且不能</w:t>
      </w:r>
      <w:proofErr w:type="gramStart"/>
      <w:r w:rsidRPr="00C7799E">
        <w:rPr>
          <w:rFonts w:ascii="Times New Roman" w:eastAsia="宋体" w:hAnsi="Times New Roman" w:cs="宋体" w:hint="eastAsia"/>
          <w:color w:val="333333"/>
          <w:kern w:val="0"/>
          <w:sz w:val="24"/>
          <w:szCs w:val="24"/>
        </w:rPr>
        <w:t>作出</w:t>
      </w:r>
      <w:proofErr w:type="gramEnd"/>
      <w:r w:rsidRPr="00C7799E">
        <w:rPr>
          <w:rFonts w:ascii="Times New Roman" w:eastAsia="宋体" w:hAnsi="Times New Roman" w:cs="宋体" w:hint="eastAsia"/>
          <w:color w:val="333333"/>
          <w:kern w:val="0"/>
          <w:sz w:val="24"/>
          <w:szCs w:val="24"/>
        </w:rPr>
        <w:t>合理说明。</w:t>
      </w:r>
    </w:p>
    <w:p w14:paraId="276A8EA0"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EE6ACA"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7799E">
        <w:rPr>
          <w:rFonts w:ascii="Times New Roman" w:eastAsia="宋体" w:hAnsi="Times New Roman" w:cs="宋体" w:hint="eastAsia"/>
          <w:color w:val="333333"/>
          <w:kern w:val="0"/>
          <w:sz w:val="24"/>
          <w:szCs w:val="24"/>
        </w:rPr>
        <w:t>上述违法事实</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有相关人员询问笔录、内幕信息形成过程中的书面文件、上市公司公告、证券账户资料、交易流水、银行账户资料及资金流水、</w:t>
      </w:r>
      <w:proofErr w:type="gramStart"/>
      <w:r w:rsidRPr="00C7799E">
        <w:rPr>
          <w:rFonts w:ascii="Times New Roman" w:eastAsia="宋体" w:hAnsi="Times New Roman" w:cs="宋体" w:hint="eastAsia"/>
          <w:color w:val="333333"/>
          <w:kern w:val="0"/>
          <w:sz w:val="24"/>
          <w:szCs w:val="24"/>
        </w:rPr>
        <w:t>微信记录</w:t>
      </w:r>
      <w:proofErr w:type="gramEnd"/>
      <w:r w:rsidRPr="00C7799E">
        <w:rPr>
          <w:rFonts w:ascii="Times New Roman" w:eastAsia="宋体" w:hAnsi="Times New Roman" w:cs="宋体" w:hint="eastAsia"/>
          <w:color w:val="333333"/>
          <w:kern w:val="0"/>
          <w:sz w:val="24"/>
          <w:szCs w:val="24"/>
        </w:rPr>
        <w:t>、通讯记录、截图、交易所计算违法所得数据等证据证明</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足以认定。</w:t>
      </w:r>
    </w:p>
    <w:p w14:paraId="7E8398FA"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90A79B"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7799E">
        <w:rPr>
          <w:rFonts w:ascii="Times New Roman" w:eastAsia="宋体" w:hAnsi="Times New Roman" w:cs="宋体" w:hint="eastAsia"/>
          <w:color w:val="333333"/>
          <w:kern w:val="0"/>
          <w:sz w:val="24"/>
          <w:szCs w:val="24"/>
        </w:rPr>
        <w:lastRenderedPageBreak/>
        <w:t>我会认为</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孙兵、燕春生的上述行为违反了《证券法》第五十三条第一款的规定</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构成《证券法》第一百九十一条第一款所述违法行为。</w:t>
      </w:r>
    </w:p>
    <w:p w14:paraId="5D7AB7A7"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E47369"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7799E">
        <w:rPr>
          <w:rFonts w:ascii="Times New Roman" w:eastAsia="宋体" w:hAnsi="Times New Roman" w:cs="宋体" w:hint="eastAsia"/>
          <w:color w:val="333333"/>
          <w:kern w:val="0"/>
          <w:sz w:val="24"/>
          <w:szCs w:val="24"/>
        </w:rPr>
        <w:t>孙兵及其代理人在申辩材料及听证过程中提出</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一是其不是内幕交易</w:t>
      </w:r>
      <w:proofErr w:type="gramStart"/>
      <w:r w:rsidRPr="00C7799E">
        <w:rPr>
          <w:rFonts w:ascii="Times New Roman" w:eastAsia="宋体" w:hAnsi="Times New Roman" w:cs="宋体" w:hint="eastAsia"/>
          <w:color w:val="333333"/>
          <w:kern w:val="0"/>
          <w:sz w:val="24"/>
          <w:szCs w:val="24"/>
        </w:rPr>
        <w:t>的适格主体</w:t>
      </w:r>
      <w:proofErr w:type="gramEnd"/>
      <w:r w:rsidRPr="00C7799E">
        <w:rPr>
          <w:rFonts w:ascii="Times New Roman" w:eastAsia="宋体" w:hAnsi="Times New Roman" w:cs="宋体" w:hint="eastAsia"/>
          <w:color w:val="333333"/>
          <w:kern w:val="0"/>
          <w:sz w:val="24"/>
          <w:szCs w:val="24"/>
        </w:rPr>
        <w:t>。敏感期内《关于筹划重大资产重组的提示性公告》所涉的资产重组具体方案才属于内幕信息范畴</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超出范围并不是内幕信息。其不是内幕信息知情人</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其与内幕信息知情人仅为正常工作沟通</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不属于非法获取内幕信息的人。二是其赖以</w:t>
      </w:r>
      <w:proofErr w:type="gramStart"/>
      <w:r w:rsidRPr="00C7799E">
        <w:rPr>
          <w:rFonts w:ascii="Times New Roman" w:eastAsia="宋体" w:hAnsi="Times New Roman" w:cs="宋体" w:hint="eastAsia"/>
          <w:color w:val="333333"/>
          <w:kern w:val="0"/>
          <w:sz w:val="24"/>
          <w:szCs w:val="24"/>
        </w:rPr>
        <w:t>作出</w:t>
      </w:r>
      <w:proofErr w:type="gramEnd"/>
      <w:r w:rsidRPr="00C7799E">
        <w:rPr>
          <w:rFonts w:ascii="Times New Roman" w:eastAsia="宋体" w:hAnsi="Times New Roman" w:cs="宋体" w:hint="eastAsia"/>
          <w:color w:val="333333"/>
          <w:kern w:val="0"/>
          <w:sz w:val="24"/>
          <w:szCs w:val="24"/>
        </w:rPr>
        <w:t>交易“冰山冷热”决定的基础不是内幕信息。三是其向燕春生推荐“冰山冷热”所依据的不是内幕信息。四是即使构成内幕交易</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根据《证券法》第一百九十一条</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只应受到一个处罚</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而不应处以两个</w:t>
      </w:r>
      <w:r w:rsidRPr="00C7799E">
        <w:rPr>
          <w:rFonts w:ascii="Times New Roman" w:eastAsia="宋体" w:hAnsi="Times New Roman" w:cs="宋体" w:hint="eastAsia"/>
          <w:color w:val="333333"/>
          <w:kern w:val="0"/>
          <w:sz w:val="24"/>
          <w:szCs w:val="24"/>
        </w:rPr>
        <w:t>50</w:t>
      </w:r>
      <w:r w:rsidRPr="00C7799E">
        <w:rPr>
          <w:rFonts w:ascii="Times New Roman" w:eastAsia="宋体" w:hAnsi="Times New Roman" w:cs="宋体" w:hint="eastAsia"/>
          <w:color w:val="333333"/>
          <w:kern w:val="0"/>
          <w:sz w:val="24"/>
          <w:szCs w:val="24"/>
        </w:rPr>
        <w:t>万元的罚款。五是即使构成违法</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但是没有造成危害后果</w:t>
      </w:r>
      <w:r w:rsidRPr="00C7799E">
        <w:rPr>
          <w:rFonts w:ascii="Times New Roman" w:eastAsia="宋体" w:hAnsi="Times New Roman" w:cs="宋体" w:hint="eastAsia"/>
          <w:color w:val="333333"/>
          <w:kern w:val="0"/>
          <w:sz w:val="24"/>
          <w:szCs w:val="24"/>
        </w:rPr>
        <w:t>,</w:t>
      </w:r>
      <w:proofErr w:type="gramStart"/>
      <w:r w:rsidRPr="00C7799E">
        <w:rPr>
          <w:rFonts w:ascii="Times New Roman" w:eastAsia="宋体" w:hAnsi="Times New Roman" w:cs="宋体" w:hint="eastAsia"/>
          <w:color w:val="333333"/>
          <w:kern w:val="0"/>
          <w:sz w:val="24"/>
          <w:szCs w:val="24"/>
        </w:rPr>
        <w:t>且主动</w:t>
      </w:r>
      <w:proofErr w:type="gramEnd"/>
      <w:r w:rsidRPr="00C7799E">
        <w:rPr>
          <w:rFonts w:ascii="Times New Roman" w:eastAsia="宋体" w:hAnsi="Times New Roman" w:cs="宋体" w:hint="eastAsia"/>
          <w:color w:val="333333"/>
          <w:kern w:val="0"/>
          <w:sz w:val="24"/>
          <w:szCs w:val="24"/>
        </w:rPr>
        <w:t>配合调查</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愿意按照要求处理所持有的股票和收益</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符合“依法不予行政处罚”的情形。综上</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请求不予处罚。</w:t>
      </w:r>
    </w:p>
    <w:p w14:paraId="222C52A5"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6B5312"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7799E">
        <w:rPr>
          <w:rFonts w:ascii="Times New Roman" w:eastAsia="宋体" w:hAnsi="Times New Roman" w:cs="宋体" w:hint="eastAsia"/>
          <w:color w:val="333333"/>
          <w:kern w:val="0"/>
          <w:sz w:val="24"/>
          <w:szCs w:val="24"/>
        </w:rPr>
        <w:t>燕春生及其代理人在申辩材料及听证过程中提出</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一是其交易是基于认为“冰山冷热”估值低</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以及对公司在行业龙头地位的了解及股票图形分析。二是其在冰山冷热集团子公司工作过</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与原同事有过对公司经营层的沟通了解</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但多年来并未与公司高管有过任何接触</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算不上涉及公司内幕信息。三是家庭具有实际困难及巨大经济压力。综上</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请求免除罚款。</w:t>
      </w:r>
    </w:p>
    <w:p w14:paraId="455E85D2"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40B08A"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7799E">
        <w:rPr>
          <w:rFonts w:ascii="Times New Roman" w:eastAsia="宋体" w:hAnsi="Times New Roman" w:cs="宋体" w:hint="eastAsia"/>
          <w:color w:val="333333"/>
          <w:kern w:val="0"/>
          <w:sz w:val="24"/>
          <w:szCs w:val="24"/>
        </w:rPr>
        <w:t>经复核</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我会认为</w:t>
      </w:r>
      <w:r w:rsidRPr="00C7799E">
        <w:rPr>
          <w:rFonts w:ascii="Times New Roman" w:eastAsia="宋体" w:hAnsi="Times New Roman" w:cs="宋体" w:hint="eastAsia"/>
          <w:color w:val="333333"/>
          <w:kern w:val="0"/>
          <w:sz w:val="24"/>
          <w:szCs w:val="24"/>
        </w:rPr>
        <w:t>:</w:t>
      </w:r>
    </w:p>
    <w:p w14:paraId="0AC18384"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DF0937"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7799E">
        <w:rPr>
          <w:rFonts w:ascii="Times New Roman" w:eastAsia="宋体" w:hAnsi="Times New Roman" w:cs="宋体" w:hint="eastAsia"/>
          <w:color w:val="333333"/>
          <w:kern w:val="0"/>
          <w:sz w:val="24"/>
          <w:szCs w:val="24"/>
        </w:rPr>
        <w:t>1.</w:t>
      </w:r>
      <w:r w:rsidRPr="00C7799E">
        <w:rPr>
          <w:rFonts w:ascii="Times New Roman" w:eastAsia="宋体" w:hAnsi="Times New Roman" w:cs="宋体" w:hint="eastAsia"/>
          <w:color w:val="333333"/>
          <w:kern w:val="0"/>
          <w:sz w:val="24"/>
          <w:szCs w:val="24"/>
        </w:rPr>
        <w:t>关于孙兵。第一</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孙兵是内幕交易</w:t>
      </w:r>
      <w:proofErr w:type="gramStart"/>
      <w:r w:rsidRPr="00C7799E">
        <w:rPr>
          <w:rFonts w:ascii="Times New Roman" w:eastAsia="宋体" w:hAnsi="Times New Roman" w:cs="宋体" w:hint="eastAsia"/>
          <w:color w:val="333333"/>
          <w:kern w:val="0"/>
          <w:sz w:val="24"/>
          <w:szCs w:val="24"/>
        </w:rPr>
        <w:t>的适格主体</w:t>
      </w:r>
      <w:proofErr w:type="gramEnd"/>
      <w:r w:rsidRPr="00C7799E">
        <w:rPr>
          <w:rFonts w:ascii="Times New Roman" w:eastAsia="宋体" w:hAnsi="Times New Roman" w:cs="宋体" w:hint="eastAsia"/>
          <w:color w:val="333333"/>
          <w:kern w:val="0"/>
          <w:sz w:val="24"/>
          <w:szCs w:val="24"/>
        </w:rPr>
        <w:t>。孙兵内幕信息敏感期内与内幕信息知情人殷某德存在联络、接触</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交易行为明显异常且无合理说明</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足以认定孙兵系非法获取内幕信息的人。孙兵所提不知道资产重组具体方案因而不属于内幕交易</w:t>
      </w:r>
      <w:proofErr w:type="gramStart"/>
      <w:r w:rsidRPr="00C7799E">
        <w:rPr>
          <w:rFonts w:ascii="Times New Roman" w:eastAsia="宋体" w:hAnsi="Times New Roman" w:cs="宋体" w:hint="eastAsia"/>
          <w:color w:val="333333"/>
          <w:kern w:val="0"/>
          <w:sz w:val="24"/>
          <w:szCs w:val="24"/>
        </w:rPr>
        <w:t>适格主体</w:t>
      </w:r>
      <w:proofErr w:type="gramEnd"/>
      <w:r w:rsidRPr="00C7799E">
        <w:rPr>
          <w:rFonts w:ascii="Times New Roman" w:eastAsia="宋体" w:hAnsi="Times New Roman" w:cs="宋体" w:hint="eastAsia"/>
          <w:color w:val="333333"/>
          <w:kern w:val="0"/>
          <w:sz w:val="24"/>
          <w:szCs w:val="24"/>
        </w:rPr>
        <w:t>的申辩意见</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于法无据</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不予采纳。第二</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孙兵所提依据传闻、自身投资判断进行交易的申辩意见</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不能合理解释案涉账户交易明显异常的情况</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不足以排除其存在利用内幕信息从事证券交易活动。第三</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根据</w:t>
      </w:r>
      <w:proofErr w:type="gramStart"/>
      <w:r w:rsidRPr="00C7799E">
        <w:rPr>
          <w:rFonts w:ascii="Times New Roman" w:eastAsia="宋体" w:hAnsi="Times New Roman" w:cs="宋体" w:hint="eastAsia"/>
          <w:color w:val="333333"/>
          <w:kern w:val="0"/>
          <w:sz w:val="24"/>
          <w:szCs w:val="24"/>
        </w:rPr>
        <w:t>微信截</w:t>
      </w:r>
      <w:proofErr w:type="gramEnd"/>
      <w:r w:rsidRPr="00C7799E">
        <w:rPr>
          <w:rFonts w:ascii="Times New Roman" w:eastAsia="宋体" w:hAnsi="Times New Roman" w:cs="宋体" w:hint="eastAsia"/>
          <w:color w:val="333333"/>
          <w:kern w:val="0"/>
          <w:sz w:val="24"/>
          <w:szCs w:val="24"/>
        </w:rPr>
        <w:t>屏等在案证据</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足以认定孙兵向燕春生泄露内幕信息并建议买卖。第四</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孙兵实施内幕交易</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与泄露内幕信息并建议他人买卖是两项独立的违法行为</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分别处罚于法有</w:t>
      </w:r>
      <w:r w:rsidRPr="00C7799E">
        <w:rPr>
          <w:rFonts w:ascii="Times New Roman" w:eastAsia="宋体" w:hAnsi="Times New Roman" w:cs="宋体" w:hint="eastAsia"/>
          <w:color w:val="333333"/>
          <w:kern w:val="0"/>
          <w:sz w:val="24"/>
          <w:szCs w:val="24"/>
        </w:rPr>
        <w:lastRenderedPageBreak/>
        <w:t>据</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并无不当。第五</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根据本案违法事实及情节</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孙兵不属于依法不予处罚的情形。综上</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对其申辩意见不予采纳。</w:t>
      </w:r>
    </w:p>
    <w:p w14:paraId="5371478A"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D25AB1"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7799E">
        <w:rPr>
          <w:rFonts w:ascii="Times New Roman" w:eastAsia="宋体" w:hAnsi="Times New Roman" w:cs="宋体" w:hint="eastAsia"/>
          <w:color w:val="333333"/>
          <w:kern w:val="0"/>
          <w:sz w:val="24"/>
          <w:szCs w:val="24"/>
        </w:rPr>
        <w:t>2.</w:t>
      </w:r>
      <w:r w:rsidRPr="00C7799E">
        <w:rPr>
          <w:rFonts w:ascii="Times New Roman" w:eastAsia="宋体" w:hAnsi="Times New Roman" w:cs="宋体" w:hint="eastAsia"/>
          <w:color w:val="333333"/>
          <w:kern w:val="0"/>
          <w:sz w:val="24"/>
          <w:szCs w:val="24"/>
        </w:rPr>
        <w:t>关于燕春生。第一</w:t>
      </w:r>
      <w:r w:rsidRPr="00C7799E">
        <w:rPr>
          <w:rFonts w:ascii="Times New Roman" w:eastAsia="宋体" w:hAnsi="Times New Roman" w:cs="宋体" w:hint="eastAsia"/>
          <w:color w:val="333333"/>
          <w:kern w:val="0"/>
          <w:sz w:val="24"/>
          <w:szCs w:val="24"/>
        </w:rPr>
        <w:t>,</w:t>
      </w:r>
      <w:proofErr w:type="gramStart"/>
      <w:r w:rsidRPr="00C7799E">
        <w:rPr>
          <w:rFonts w:ascii="Times New Roman" w:eastAsia="宋体" w:hAnsi="Times New Roman" w:cs="宋体" w:hint="eastAsia"/>
          <w:color w:val="333333"/>
          <w:kern w:val="0"/>
          <w:sz w:val="24"/>
          <w:szCs w:val="24"/>
        </w:rPr>
        <w:t>微信截</w:t>
      </w:r>
      <w:proofErr w:type="gramEnd"/>
      <w:r w:rsidRPr="00C7799E">
        <w:rPr>
          <w:rFonts w:ascii="Times New Roman" w:eastAsia="宋体" w:hAnsi="Times New Roman" w:cs="宋体" w:hint="eastAsia"/>
          <w:color w:val="333333"/>
          <w:kern w:val="0"/>
          <w:sz w:val="24"/>
          <w:szCs w:val="24"/>
        </w:rPr>
        <w:t>屏等在案证据足以认定</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燕春生获悉内幕信息后实施交易</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交易行为与孙兵泄露内幕信息并建议买入的时间高度吻合</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具有明显异常。第二</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燕春生所提出于自身投资判断实施交易、未获取内幕信息的申辩意见不足以构成对交易异常的合理说明</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不能排除其利用内幕信息从事证券交易活动。第三</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对其所述量罚情节已经予以考虑</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量罚并无不当。综上</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对其申辩意见不予采纳。</w:t>
      </w:r>
    </w:p>
    <w:p w14:paraId="0FEDFED0"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55221E"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7799E">
        <w:rPr>
          <w:rFonts w:ascii="Times New Roman" w:eastAsia="宋体" w:hAnsi="Times New Roman" w:cs="宋体" w:hint="eastAsia"/>
          <w:color w:val="333333"/>
          <w:kern w:val="0"/>
          <w:sz w:val="24"/>
          <w:szCs w:val="24"/>
        </w:rPr>
        <w:t>根据当事人违法行为的事实、性质、情节与社会危害程度</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依据《证券法》第一百九十一条第一款的规定</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我会决定</w:t>
      </w:r>
      <w:r w:rsidRPr="00C7799E">
        <w:rPr>
          <w:rFonts w:ascii="Times New Roman" w:eastAsia="宋体" w:hAnsi="Times New Roman" w:cs="宋体" w:hint="eastAsia"/>
          <w:color w:val="333333"/>
          <w:kern w:val="0"/>
          <w:sz w:val="24"/>
          <w:szCs w:val="24"/>
        </w:rPr>
        <w:t>:</w:t>
      </w:r>
    </w:p>
    <w:p w14:paraId="350AA759"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C2E1FD"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7799E">
        <w:rPr>
          <w:rFonts w:ascii="Times New Roman" w:eastAsia="宋体" w:hAnsi="Times New Roman" w:cs="宋体" w:hint="eastAsia"/>
          <w:color w:val="333333"/>
          <w:kern w:val="0"/>
          <w:sz w:val="24"/>
          <w:szCs w:val="24"/>
        </w:rPr>
        <w:t>一、对孙兵内幕交易行为</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责令依法处理非法持有的“冰山冷热”</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没收违法所得</w:t>
      </w:r>
      <w:r w:rsidRPr="00C7799E">
        <w:rPr>
          <w:rFonts w:ascii="Times New Roman" w:eastAsia="宋体" w:hAnsi="Times New Roman" w:cs="宋体" w:hint="eastAsia"/>
          <w:color w:val="333333"/>
          <w:kern w:val="0"/>
          <w:sz w:val="24"/>
          <w:szCs w:val="24"/>
        </w:rPr>
        <w:t>57,401.90</w:t>
      </w:r>
      <w:r w:rsidRPr="00C7799E">
        <w:rPr>
          <w:rFonts w:ascii="Times New Roman" w:eastAsia="宋体" w:hAnsi="Times New Roman" w:cs="宋体" w:hint="eastAsia"/>
          <w:color w:val="333333"/>
          <w:kern w:val="0"/>
          <w:sz w:val="24"/>
          <w:szCs w:val="24"/>
        </w:rPr>
        <w:t>元</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并处以</w:t>
      </w:r>
      <w:r w:rsidRPr="00C7799E">
        <w:rPr>
          <w:rFonts w:ascii="Times New Roman" w:eastAsia="宋体" w:hAnsi="Times New Roman" w:cs="宋体" w:hint="eastAsia"/>
          <w:color w:val="333333"/>
          <w:kern w:val="0"/>
          <w:sz w:val="24"/>
          <w:szCs w:val="24"/>
        </w:rPr>
        <w:t>50</w:t>
      </w:r>
      <w:r w:rsidRPr="00C7799E">
        <w:rPr>
          <w:rFonts w:ascii="Times New Roman" w:eastAsia="宋体" w:hAnsi="Times New Roman" w:cs="宋体" w:hint="eastAsia"/>
          <w:color w:val="333333"/>
          <w:kern w:val="0"/>
          <w:sz w:val="24"/>
          <w:szCs w:val="24"/>
        </w:rPr>
        <w:t>万元罚款</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对孙兵泄露内幕信息并建议他人买卖行为</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处以</w:t>
      </w:r>
      <w:r w:rsidRPr="00C7799E">
        <w:rPr>
          <w:rFonts w:ascii="Times New Roman" w:eastAsia="宋体" w:hAnsi="Times New Roman" w:cs="宋体" w:hint="eastAsia"/>
          <w:color w:val="333333"/>
          <w:kern w:val="0"/>
          <w:sz w:val="24"/>
          <w:szCs w:val="24"/>
        </w:rPr>
        <w:t>50</w:t>
      </w:r>
      <w:r w:rsidRPr="00C7799E">
        <w:rPr>
          <w:rFonts w:ascii="Times New Roman" w:eastAsia="宋体" w:hAnsi="Times New Roman" w:cs="宋体" w:hint="eastAsia"/>
          <w:color w:val="333333"/>
          <w:kern w:val="0"/>
          <w:sz w:val="24"/>
          <w:szCs w:val="24"/>
        </w:rPr>
        <w:t>万元罚款。综合上述两项</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对孙兵责令依法处理非法持有的“冰山冷热”</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没收违法所得</w:t>
      </w:r>
      <w:r w:rsidRPr="00C7799E">
        <w:rPr>
          <w:rFonts w:ascii="Times New Roman" w:eastAsia="宋体" w:hAnsi="Times New Roman" w:cs="宋体" w:hint="eastAsia"/>
          <w:color w:val="333333"/>
          <w:kern w:val="0"/>
          <w:sz w:val="24"/>
          <w:szCs w:val="24"/>
        </w:rPr>
        <w:t>57,401.90</w:t>
      </w:r>
      <w:r w:rsidRPr="00C7799E">
        <w:rPr>
          <w:rFonts w:ascii="Times New Roman" w:eastAsia="宋体" w:hAnsi="Times New Roman" w:cs="宋体" w:hint="eastAsia"/>
          <w:color w:val="333333"/>
          <w:kern w:val="0"/>
          <w:sz w:val="24"/>
          <w:szCs w:val="24"/>
        </w:rPr>
        <w:t>元</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并处以</w:t>
      </w:r>
      <w:r w:rsidRPr="00C7799E">
        <w:rPr>
          <w:rFonts w:ascii="Times New Roman" w:eastAsia="宋体" w:hAnsi="Times New Roman" w:cs="宋体" w:hint="eastAsia"/>
          <w:color w:val="333333"/>
          <w:kern w:val="0"/>
          <w:sz w:val="24"/>
          <w:szCs w:val="24"/>
        </w:rPr>
        <w:t>100</w:t>
      </w:r>
      <w:r w:rsidRPr="00C7799E">
        <w:rPr>
          <w:rFonts w:ascii="Times New Roman" w:eastAsia="宋体" w:hAnsi="Times New Roman" w:cs="宋体" w:hint="eastAsia"/>
          <w:color w:val="333333"/>
          <w:kern w:val="0"/>
          <w:sz w:val="24"/>
          <w:szCs w:val="24"/>
        </w:rPr>
        <w:t>万元罚款。</w:t>
      </w:r>
    </w:p>
    <w:p w14:paraId="73648CE2"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7DC28B"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7799E">
        <w:rPr>
          <w:rFonts w:ascii="Times New Roman" w:eastAsia="宋体" w:hAnsi="Times New Roman" w:cs="宋体" w:hint="eastAsia"/>
          <w:color w:val="333333"/>
          <w:kern w:val="0"/>
          <w:sz w:val="24"/>
          <w:szCs w:val="24"/>
        </w:rPr>
        <w:t>二、对燕春生没收违法所得</w:t>
      </w:r>
      <w:r w:rsidRPr="00C7799E">
        <w:rPr>
          <w:rFonts w:ascii="Times New Roman" w:eastAsia="宋体" w:hAnsi="Times New Roman" w:cs="宋体" w:hint="eastAsia"/>
          <w:color w:val="333333"/>
          <w:kern w:val="0"/>
          <w:sz w:val="24"/>
          <w:szCs w:val="24"/>
        </w:rPr>
        <w:t>952,771.75</w:t>
      </w:r>
      <w:r w:rsidRPr="00C7799E">
        <w:rPr>
          <w:rFonts w:ascii="Times New Roman" w:eastAsia="宋体" w:hAnsi="Times New Roman" w:cs="宋体" w:hint="eastAsia"/>
          <w:color w:val="333333"/>
          <w:kern w:val="0"/>
          <w:sz w:val="24"/>
          <w:szCs w:val="24"/>
        </w:rPr>
        <w:t>元</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并处以</w:t>
      </w:r>
      <w:r w:rsidRPr="00C7799E">
        <w:rPr>
          <w:rFonts w:ascii="Times New Roman" w:eastAsia="宋体" w:hAnsi="Times New Roman" w:cs="宋体" w:hint="eastAsia"/>
          <w:color w:val="333333"/>
          <w:kern w:val="0"/>
          <w:sz w:val="24"/>
          <w:szCs w:val="24"/>
        </w:rPr>
        <w:t>1,905,543.50</w:t>
      </w:r>
      <w:r w:rsidRPr="00C7799E">
        <w:rPr>
          <w:rFonts w:ascii="Times New Roman" w:eastAsia="宋体" w:hAnsi="Times New Roman" w:cs="宋体" w:hint="eastAsia"/>
          <w:color w:val="333333"/>
          <w:kern w:val="0"/>
          <w:sz w:val="24"/>
          <w:szCs w:val="24"/>
        </w:rPr>
        <w:t>元罚款。</w:t>
      </w:r>
    </w:p>
    <w:p w14:paraId="3A9D45DC"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8DCA09"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7799E">
        <w:rPr>
          <w:rFonts w:ascii="Times New Roman" w:eastAsia="宋体" w:hAnsi="Times New Roman" w:cs="宋体" w:hint="eastAsia"/>
          <w:color w:val="333333"/>
          <w:kern w:val="0"/>
          <w:sz w:val="24"/>
          <w:szCs w:val="24"/>
        </w:rPr>
        <w:t>上述当事人应自收到本处罚决定书之日起</w:t>
      </w:r>
      <w:r w:rsidRPr="00C7799E">
        <w:rPr>
          <w:rFonts w:ascii="Times New Roman" w:eastAsia="宋体" w:hAnsi="Times New Roman" w:cs="宋体" w:hint="eastAsia"/>
          <w:color w:val="333333"/>
          <w:kern w:val="0"/>
          <w:sz w:val="24"/>
          <w:szCs w:val="24"/>
        </w:rPr>
        <w:t>15</w:t>
      </w:r>
      <w:r w:rsidRPr="00C7799E">
        <w:rPr>
          <w:rFonts w:ascii="Times New Roman" w:eastAsia="宋体" w:hAnsi="Times New Roman" w:cs="宋体" w:hint="eastAsia"/>
          <w:color w:val="333333"/>
          <w:kern w:val="0"/>
          <w:sz w:val="24"/>
          <w:szCs w:val="24"/>
        </w:rPr>
        <w:t>日内</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将罚没款汇交中国证券监督管理委员会开户银行</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中信银行北京分行营业部</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账号</w:t>
      </w:r>
      <w:r w:rsidRPr="00C7799E">
        <w:rPr>
          <w:rFonts w:ascii="Times New Roman" w:eastAsia="宋体" w:hAnsi="Times New Roman" w:cs="宋体" w:hint="eastAsia"/>
          <w:color w:val="333333"/>
          <w:kern w:val="0"/>
          <w:sz w:val="24"/>
          <w:szCs w:val="24"/>
        </w:rPr>
        <w:t>:7111010189800000162,</w:t>
      </w:r>
      <w:r w:rsidRPr="00C7799E">
        <w:rPr>
          <w:rFonts w:ascii="Times New Roman" w:eastAsia="宋体" w:hAnsi="Times New Roman" w:cs="宋体" w:hint="eastAsia"/>
          <w:color w:val="333333"/>
          <w:kern w:val="0"/>
          <w:sz w:val="24"/>
          <w:szCs w:val="24"/>
        </w:rPr>
        <w:t>由该行直接上缴国库</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可在收到本处罚决定书之日起</w:t>
      </w:r>
      <w:r w:rsidRPr="00C7799E">
        <w:rPr>
          <w:rFonts w:ascii="Times New Roman" w:eastAsia="宋体" w:hAnsi="Times New Roman" w:cs="宋体" w:hint="eastAsia"/>
          <w:color w:val="333333"/>
          <w:kern w:val="0"/>
          <w:sz w:val="24"/>
          <w:szCs w:val="24"/>
        </w:rPr>
        <w:t>60</w:t>
      </w:r>
      <w:r w:rsidRPr="00C7799E">
        <w:rPr>
          <w:rFonts w:ascii="Times New Roman" w:eastAsia="宋体" w:hAnsi="Times New Roman" w:cs="宋体" w:hint="eastAsia"/>
          <w:color w:val="333333"/>
          <w:kern w:val="0"/>
          <w:sz w:val="24"/>
          <w:szCs w:val="24"/>
        </w:rPr>
        <w:t>日内向中国证券监督管理委员会申请行政复议</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也可在收到本处罚决定书之日起</w:t>
      </w:r>
      <w:r w:rsidRPr="00C7799E">
        <w:rPr>
          <w:rFonts w:ascii="Times New Roman" w:eastAsia="宋体" w:hAnsi="Times New Roman" w:cs="宋体" w:hint="eastAsia"/>
          <w:color w:val="333333"/>
          <w:kern w:val="0"/>
          <w:sz w:val="24"/>
          <w:szCs w:val="24"/>
        </w:rPr>
        <w:t>6</w:t>
      </w:r>
      <w:r w:rsidRPr="00C7799E">
        <w:rPr>
          <w:rFonts w:ascii="Times New Roman" w:eastAsia="宋体" w:hAnsi="Times New Roman" w:cs="宋体" w:hint="eastAsia"/>
          <w:color w:val="333333"/>
          <w:kern w:val="0"/>
          <w:sz w:val="24"/>
          <w:szCs w:val="24"/>
        </w:rPr>
        <w:t>个月内直接向有管辖权的人民法院提起行政诉讼。复议和诉讼期间</w:t>
      </w:r>
      <w:r w:rsidRPr="00C7799E">
        <w:rPr>
          <w:rFonts w:ascii="Times New Roman" w:eastAsia="宋体" w:hAnsi="Times New Roman" w:cs="宋体" w:hint="eastAsia"/>
          <w:color w:val="333333"/>
          <w:kern w:val="0"/>
          <w:sz w:val="24"/>
          <w:szCs w:val="24"/>
        </w:rPr>
        <w:t>,</w:t>
      </w:r>
      <w:r w:rsidRPr="00C7799E">
        <w:rPr>
          <w:rFonts w:ascii="Times New Roman" w:eastAsia="宋体" w:hAnsi="Times New Roman" w:cs="宋体" w:hint="eastAsia"/>
          <w:color w:val="333333"/>
          <w:kern w:val="0"/>
          <w:sz w:val="24"/>
          <w:szCs w:val="24"/>
        </w:rPr>
        <w:t>上述决定不停止执行。</w:t>
      </w:r>
    </w:p>
    <w:p w14:paraId="608C8F30"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5E0F10"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7799E">
        <w:rPr>
          <w:rFonts w:ascii="Times New Roman" w:eastAsia="宋体" w:hAnsi="Times New Roman" w:cs="宋体" w:hint="eastAsia"/>
          <w:color w:val="333333"/>
          <w:kern w:val="0"/>
          <w:sz w:val="24"/>
          <w:szCs w:val="24"/>
        </w:rPr>
        <w:t>中国证监会</w:t>
      </w:r>
    </w:p>
    <w:p w14:paraId="32749E7F" w14:textId="77777777" w:rsidR="00C7799E" w:rsidRPr="00C7799E" w:rsidRDefault="00C7799E" w:rsidP="00C779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3EF14521" w:rsidR="004D1A0A" w:rsidRDefault="00C7799E" w:rsidP="00C7799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7799E">
        <w:rPr>
          <w:rFonts w:ascii="Times New Roman" w:eastAsia="宋体" w:hAnsi="Times New Roman" w:cs="宋体" w:hint="eastAsia"/>
          <w:color w:val="333333"/>
          <w:kern w:val="0"/>
          <w:sz w:val="24"/>
          <w:szCs w:val="24"/>
        </w:rPr>
        <w:t>2024</w:t>
      </w:r>
      <w:r w:rsidRPr="00C7799E">
        <w:rPr>
          <w:rFonts w:ascii="Times New Roman" w:eastAsia="宋体" w:hAnsi="Times New Roman" w:cs="宋体" w:hint="eastAsia"/>
          <w:color w:val="333333"/>
          <w:kern w:val="0"/>
          <w:sz w:val="24"/>
          <w:szCs w:val="24"/>
        </w:rPr>
        <w:t>年</w:t>
      </w:r>
      <w:r w:rsidRPr="00C7799E">
        <w:rPr>
          <w:rFonts w:ascii="Times New Roman" w:eastAsia="宋体" w:hAnsi="Times New Roman" w:cs="宋体" w:hint="eastAsia"/>
          <w:color w:val="333333"/>
          <w:kern w:val="0"/>
          <w:sz w:val="24"/>
          <w:szCs w:val="24"/>
        </w:rPr>
        <w:t>3</w:t>
      </w:r>
      <w:r w:rsidRPr="00C7799E">
        <w:rPr>
          <w:rFonts w:ascii="Times New Roman" w:eastAsia="宋体" w:hAnsi="Times New Roman" w:cs="宋体" w:hint="eastAsia"/>
          <w:color w:val="333333"/>
          <w:kern w:val="0"/>
          <w:sz w:val="24"/>
          <w:szCs w:val="24"/>
        </w:rPr>
        <w:t>月</w:t>
      </w:r>
      <w:r w:rsidRPr="00C7799E">
        <w:rPr>
          <w:rFonts w:ascii="Times New Roman" w:eastAsia="宋体" w:hAnsi="Times New Roman" w:cs="宋体" w:hint="eastAsia"/>
          <w:color w:val="333333"/>
          <w:kern w:val="0"/>
          <w:sz w:val="24"/>
          <w:szCs w:val="24"/>
        </w:rPr>
        <w:t>8</w:t>
      </w:r>
      <w:r w:rsidRPr="00C7799E">
        <w:rPr>
          <w:rFonts w:ascii="Times New Roman" w:eastAsia="宋体" w:hAnsi="Times New Roman" w:cs="宋体" w:hint="eastAsia"/>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C36DCC" w14:textId="77777777" w:rsidR="005433AB" w:rsidRDefault="005433AB" w:rsidP="00980DF9">
      <w:pPr>
        <w:rPr>
          <w:rFonts w:hint="eastAsia"/>
        </w:rPr>
      </w:pPr>
      <w:r>
        <w:separator/>
      </w:r>
    </w:p>
  </w:endnote>
  <w:endnote w:type="continuationSeparator" w:id="0">
    <w:p w14:paraId="37E559E8" w14:textId="77777777" w:rsidR="005433AB" w:rsidRDefault="005433AB" w:rsidP="00980DF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9D8FE9" w14:textId="77777777" w:rsidR="005433AB" w:rsidRDefault="005433AB" w:rsidP="00980DF9">
      <w:pPr>
        <w:rPr>
          <w:rFonts w:hint="eastAsia"/>
        </w:rPr>
      </w:pPr>
      <w:r>
        <w:separator/>
      </w:r>
    </w:p>
  </w:footnote>
  <w:footnote w:type="continuationSeparator" w:id="0">
    <w:p w14:paraId="058EF993" w14:textId="77777777" w:rsidR="005433AB" w:rsidRDefault="005433AB" w:rsidP="00980DF9">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76CFE"/>
    <w:rsid w:val="00156CB2"/>
    <w:rsid w:val="00310267"/>
    <w:rsid w:val="00395F17"/>
    <w:rsid w:val="004D1A0A"/>
    <w:rsid w:val="004E6B59"/>
    <w:rsid w:val="005433AB"/>
    <w:rsid w:val="00575B9A"/>
    <w:rsid w:val="006167C8"/>
    <w:rsid w:val="00840933"/>
    <w:rsid w:val="00980DF9"/>
    <w:rsid w:val="00BB6090"/>
    <w:rsid w:val="00C7799E"/>
    <w:rsid w:val="00EE502A"/>
    <w:rsid w:val="00F44DE5"/>
    <w:rsid w:val="00FD1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980DF9"/>
    <w:pPr>
      <w:tabs>
        <w:tab w:val="center" w:pos="4153"/>
        <w:tab w:val="right" w:pos="8306"/>
      </w:tabs>
      <w:snapToGrid w:val="0"/>
      <w:jc w:val="center"/>
    </w:pPr>
    <w:rPr>
      <w:sz w:val="18"/>
      <w:szCs w:val="18"/>
    </w:rPr>
  </w:style>
  <w:style w:type="character" w:customStyle="1" w:styleId="a6">
    <w:name w:val="页眉 字符"/>
    <w:basedOn w:val="a0"/>
    <w:link w:val="a5"/>
    <w:uiPriority w:val="99"/>
    <w:rsid w:val="00980DF9"/>
    <w:rPr>
      <w:sz w:val="18"/>
      <w:szCs w:val="18"/>
    </w:rPr>
  </w:style>
  <w:style w:type="paragraph" w:styleId="a7">
    <w:name w:val="footer"/>
    <w:basedOn w:val="a"/>
    <w:link w:val="a8"/>
    <w:uiPriority w:val="99"/>
    <w:unhideWhenUsed/>
    <w:rsid w:val="00980DF9"/>
    <w:pPr>
      <w:tabs>
        <w:tab w:val="center" w:pos="4153"/>
        <w:tab w:val="right" w:pos="8306"/>
      </w:tabs>
      <w:snapToGrid w:val="0"/>
      <w:jc w:val="left"/>
    </w:pPr>
    <w:rPr>
      <w:sz w:val="18"/>
      <w:szCs w:val="18"/>
    </w:rPr>
  </w:style>
  <w:style w:type="character" w:customStyle="1" w:styleId="a8">
    <w:name w:val="页脚 字符"/>
    <w:basedOn w:val="a0"/>
    <w:link w:val="a7"/>
    <w:uiPriority w:val="99"/>
    <w:rsid w:val="00980D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560</Words>
  <Characters>3198</Characters>
  <Application>Microsoft Office Word</Application>
  <DocSecurity>0</DocSecurity>
  <Lines>26</Lines>
  <Paragraphs>7</Paragraphs>
  <ScaleCrop>false</ScaleCrop>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2024-12-12T11:29:00Z</dcterms:created>
  <dcterms:modified xsi:type="dcterms:W3CDTF">2024-12-12T11:30:00Z</dcterms:modified>
</cp:coreProperties>
</file>