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6A59DEDA" w:rsidR="00BB6090" w:rsidRPr="00BB6090" w:rsidRDefault="007E4D3C" w:rsidP="00BB6090">
            <w:pPr>
              <w:widowControl/>
              <w:spacing w:line="450" w:lineRule="atLeast"/>
              <w:jc w:val="left"/>
              <w:rPr>
                <w:rFonts w:ascii="宋体" w:eastAsia="宋体" w:hAnsi="宋体" w:cs="宋体" w:hint="eastAsia"/>
                <w:kern w:val="0"/>
                <w:sz w:val="24"/>
                <w:szCs w:val="24"/>
              </w:rPr>
            </w:pPr>
            <w:r w:rsidRPr="007E4D3C">
              <w:rPr>
                <w:rFonts w:ascii="宋体" w:eastAsia="宋体" w:hAnsi="宋体" w:cs="宋体" w:hint="eastAsia"/>
                <w:kern w:val="0"/>
                <w:sz w:val="24"/>
                <w:szCs w:val="24"/>
              </w:rPr>
              <w:t>bm56000001/2024-00004009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2EF36C5D" w:rsidR="00BB6090" w:rsidRPr="00BB6090" w:rsidRDefault="007E4D3C" w:rsidP="00BB6090">
            <w:pPr>
              <w:widowControl/>
              <w:spacing w:line="450" w:lineRule="atLeast"/>
              <w:jc w:val="left"/>
              <w:rPr>
                <w:rFonts w:ascii="宋体" w:eastAsia="宋体" w:hAnsi="宋体" w:cs="宋体" w:hint="eastAsia"/>
                <w:kern w:val="0"/>
                <w:sz w:val="24"/>
                <w:szCs w:val="24"/>
              </w:rPr>
            </w:pPr>
            <w:r w:rsidRPr="007E4D3C">
              <w:rPr>
                <w:rFonts w:ascii="宋体" w:eastAsia="宋体" w:hAnsi="宋体" w:cs="宋体" w:hint="eastAsia"/>
                <w:kern w:val="0"/>
                <w:sz w:val="24"/>
                <w:szCs w:val="24"/>
              </w:rPr>
              <w:t>2024年03月27日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2C99A611" w:rsidR="00BB6090" w:rsidRPr="00BB6090" w:rsidRDefault="007E4D3C" w:rsidP="00BB6090">
            <w:pPr>
              <w:widowControl/>
              <w:spacing w:line="450" w:lineRule="atLeast"/>
              <w:jc w:val="left"/>
              <w:rPr>
                <w:rFonts w:ascii="宋体" w:eastAsia="宋体" w:hAnsi="宋体" w:cs="宋体" w:hint="eastAsia"/>
                <w:kern w:val="0"/>
                <w:sz w:val="24"/>
                <w:szCs w:val="24"/>
              </w:rPr>
            </w:pPr>
            <w:r w:rsidRPr="007E4D3C">
              <w:rPr>
                <w:rFonts w:ascii="宋体" w:eastAsia="宋体" w:hAnsi="宋体" w:cs="宋体" w:hint="eastAsia"/>
                <w:kern w:val="0"/>
                <w:sz w:val="24"/>
                <w:szCs w:val="24"/>
              </w:rPr>
              <w:t>中国证监会行政处罚决定书（张志勇）</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FE045C7" w:rsidR="00BB6090" w:rsidRPr="00BB6090" w:rsidRDefault="007E4D3C" w:rsidP="00BB6090">
            <w:pPr>
              <w:widowControl/>
              <w:spacing w:line="450" w:lineRule="atLeast"/>
              <w:jc w:val="center"/>
              <w:rPr>
                <w:rFonts w:ascii="宋体" w:eastAsia="宋体" w:hAnsi="宋体" w:cs="宋体" w:hint="eastAsia"/>
                <w:b/>
                <w:bCs/>
                <w:color w:val="666666"/>
                <w:kern w:val="0"/>
                <w:sz w:val="24"/>
                <w:szCs w:val="24"/>
              </w:rPr>
            </w:pPr>
            <w:r w:rsidRPr="007E4D3C">
              <w:rPr>
                <w:rFonts w:ascii="宋体" w:eastAsia="宋体" w:hAnsi="宋体" w:cs="宋体" w:hint="eastAsia"/>
                <w:b/>
                <w:bCs/>
                <w:color w:val="666666"/>
                <w:kern w:val="0"/>
                <w:sz w:val="24"/>
                <w:szCs w:val="24"/>
              </w:rPr>
              <w:t>〔2024〕35号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761481E" w:rsidR="00BB6090" w:rsidRPr="00BB6090" w:rsidRDefault="007E4D3C"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7E4D3C">
        <w:rPr>
          <w:rFonts w:ascii="微软雅黑" w:eastAsia="微软雅黑" w:hAnsi="微软雅黑" w:cs="宋体" w:hint="eastAsia"/>
          <w:b/>
          <w:bCs/>
          <w:color w:val="333333"/>
          <w:kern w:val="0"/>
          <w:sz w:val="36"/>
          <w:szCs w:val="36"/>
        </w:rPr>
        <w:t>中国证监会行政处罚决定书（张志勇）</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CCC022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2024</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35</w:t>
      </w:r>
      <w:r w:rsidRPr="00177C27">
        <w:rPr>
          <w:rFonts w:ascii="Times New Roman" w:eastAsia="宋体" w:hAnsi="Times New Roman" w:cs="宋体" w:hint="eastAsia"/>
          <w:color w:val="333333"/>
          <w:kern w:val="0"/>
          <w:sz w:val="24"/>
          <w:szCs w:val="24"/>
        </w:rPr>
        <w:t>号</w:t>
      </w:r>
    </w:p>
    <w:p w14:paraId="497BB3CA"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AD1E82"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当事人</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男</w:t>
      </w:r>
      <w:r w:rsidRPr="00177C27">
        <w:rPr>
          <w:rFonts w:ascii="Times New Roman" w:eastAsia="宋体" w:hAnsi="Times New Roman" w:cs="宋体" w:hint="eastAsia"/>
          <w:color w:val="333333"/>
          <w:kern w:val="0"/>
          <w:sz w:val="24"/>
          <w:szCs w:val="24"/>
        </w:rPr>
        <w:t>,1963</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11</w:t>
      </w:r>
      <w:r w:rsidRPr="00177C27">
        <w:rPr>
          <w:rFonts w:ascii="Times New Roman" w:eastAsia="宋体" w:hAnsi="Times New Roman" w:cs="宋体" w:hint="eastAsia"/>
          <w:color w:val="333333"/>
          <w:kern w:val="0"/>
          <w:sz w:val="24"/>
          <w:szCs w:val="24"/>
        </w:rPr>
        <w:t>月出生</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时任北京数知科技股份有限公司</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以下简称</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董事长、法定代表人</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上海诺牧投资中心</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有限合伙</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以下简称</w:t>
      </w:r>
      <w:proofErr w:type="gramStart"/>
      <w:r w:rsidRPr="00177C27">
        <w:rPr>
          <w:rFonts w:ascii="Times New Roman" w:eastAsia="宋体" w:hAnsi="Times New Roman" w:cs="宋体" w:hint="eastAsia"/>
          <w:color w:val="333333"/>
          <w:kern w:val="0"/>
          <w:sz w:val="24"/>
          <w:szCs w:val="24"/>
        </w:rPr>
        <w:t>上海诺牧</w:t>
      </w:r>
      <w:proofErr w:type="gramEnd"/>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实际控制人</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住址</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北京市海淀区。</w:t>
      </w:r>
    </w:p>
    <w:p w14:paraId="717817B2"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3209E4"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依据《中华人民共和国证券法》</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以下简称《证券法》</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的有关规定</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我会对张志勇内幕交易“数知科技”行为进行了立案调查、审理</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并依法向当事人告知了</w:t>
      </w:r>
      <w:proofErr w:type="gramStart"/>
      <w:r w:rsidRPr="00177C27">
        <w:rPr>
          <w:rFonts w:ascii="Times New Roman" w:eastAsia="宋体" w:hAnsi="Times New Roman" w:cs="宋体" w:hint="eastAsia"/>
          <w:color w:val="333333"/>
          <w:kern w:val="0"/>
          <w:sz w:val="24"/>
          <w:szCs w:val="24"/>
        </w:rPr>
        <w:t>作出</w:t>
      </w:r>
      <w:proofErr w:type="gramEnd"/>
      <w:r w:rsidRPr="00177C27">
        <w:rPr>
          <w:rFonts w:ascii="Times New Roman" w:eastAsia="宋体" w:hAnsi="Times New Roman" w:cs="宋体" w:hint="eastAsia"/>
          <w:color w:val="333333"/>
          <w:kern w:val="0"/>
          <w:sz w:val="24"/>
          <w:szCs w:val="24"/>
        </w:rPr>
        <w:t>行政处罚的事实、理由、依据及当事人依法享有的权利</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应当事人张志勇</w:t>
      </w:r>
      <w:r w:rsidRPr="00177C27">
        <w:rPr>
          <w:rFonts w:ascii="Times New Roman" w:eastAsia="宋体" w:hAnsi="Times New Roman" w:cs="宋体" w:hint="eastAsia"/>
          <w:color w:val="333333"/>
          <w:kern w:val="0"/>
          <w:sz w:val="24"/>
          <w:szCs w:val="24"/>
        </w:rPr>
        <w:lastRenderedPageBreak/>
        <w:t>的要求于</w:t>
      </w:r>
      <w:r w:rsidRPr="00177C27">
        <w:rPr>
          <w:rFonts w:ascii="Times New Roman" w:eastAsia="宋体" w:hAnsi="Times New Roman" w:cs="宋体" w:hint="eastAsia"/>
          <w:color w:val="333333"/>
          <w:kern w:val="0"/>
          <w:sz w:val="24"/>
          <w:szCs w:val="24"/>
        </w:rPr>
        <w:t>2023</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9</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7</w:t>
      </w:r>
      <w:r w:rsidRPr="00177C27">
        <w:rPr>
          <w:rFonts w:ascii="Times New Roman" w:eastAsia="宋体" w:hAnsi="Times New Roman" w:cs="宋体" w:hint="eastAsia"/>
          <w:color w:val="333333"/>
          <w:kern w:val="0"/>
          <w:sz w:val="24"/>
          <w:szCs w:val="24"/>
        </w:rPr>
        <w:t>日举行了听证会</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听取了张志勇及其代理人的陈述和申辩。本案现已调查、审理终结。</w:t>
      </w:r>
    </w:p>
    <w:p w14:paraId="45B23DFA"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08AF7"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经查明</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张志勇存在以下违法事实</w:t>
      </w:r>
      <w:r w:rsidRPr="00177C27">
        <w:rPr>
          <w:rFonts w:ascii="Times New Roman" w:eastAsia="宋体" w:hAnsi="Times New Roman" w:cs="宋体" w:hint="eastAsia"/>
          <w:color w:val="333333"/>
          <w:kern w:val="0"/>
          <w:sz w:val="24"/>
          <w:szCs w:val="24"/>
        </w:rPr>
        <w:t>:</w:t>
      </w:r>
    </w:p>
    <w:p w14:paraId="49E01C31"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A6644F"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一、内幕信息的形成及公开过程</w:t>
      </w:r>
    </w:p>
    <w:p w14:paraId="4B6302BD"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6CF6E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2016</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公告拟收购</w:t>
      </w:r>
      <w:proofErr w:type="spellStart"/>
      <w:r w:rsidRPr="00177C27">
        <w:rPr>
          <w:rFonts w:ascii="Times New Roman" w:eastAsia="宋体" w:hAnsi="Times New Roman" w:cs="宋体" w:hint="eastAsia"/>
          <w:color w:val="333333"/>
          <w:kern w:val="0"/>
          <w:sz w:val="24"/>
          <w:szCs w:val="24"/>
        </w:rPr>
        <w:t>BlackbirdHypersonicInvestmentsLtd</w:t>
      </w:r>
      <w:proofErr w:type="spellEnd"/>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以下简称</w:t>
      </w:r>
      <w:r w:rsidRPr="00177C27">
        <w:rPr>
          <w:rFonts w:ascii="Times New Roman" w:eastAsia="宋体" w:hAnsi="Times New Roman" w:cs="宋体" w:hint="eastAsia"/>
          <w:color w:val="333333"/>
          <w:kern w:val="0"/>
          <w:sz w:val="24"/>
          <w:szCs w:val="24"/>
        </w:rPr>
        <w:t>BBHI)100%</w:t>
      </w:r>
      <w:r w:rsidRPr="00177C27">
        <w:rPr>
          <w:rFonts w:ascii="Times New Roman" w:eastAsia="宋体" w:hAnsi="Times New Roman" w:cs="宋体" w:hint="eastAsia"/>
          <w:color w:val="333333"/>
          <w:kern w:val="0"/>
          <w:sz w:val="24"/>
          <w:szCs w:val="24"/>
        </w:rPr>
        <w:t>股权</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相关收购工作于</w:t>
      </w:r>
      <w:r w:rsidRPr="00177C27">
        <w:rPr>
          <w:rFonts w:ascii="Times New Roman" w:eastAsia="宋体" w:hAnsi="Times New Roman" w:cs="宋体" w:hint="eastAsia"/>
          <w:color w:val="333333"/>
          <w:kern w:val="0"/>
          <w:sz w:val="24"/>
          <w:szCs w:val="24"/>
        </w:rPr>
        <w:t>2017</w:t>
      </w:r>
      <w:r w:rsidRPr="00177C27">
        <w:rPr>
          <w:rFonts w:ascii="Times New Roman" w:eastAsia="宋体" w:hAnsi="Times New Roman" w:cs="宋体" w:hint="eastAsia"/>
          <w:color w:val="333333"/>
          <w:kern w:val="0"/>
          <w:sz w:val="24"/>
          <w:szCs w:val="24"/>
        </w:rPr>
        <w:t>年完成</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因收购</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形成商誉金额</w:t>
      </w:r>
      <w:r w:rsidRPr="00177C27">
        <w:rPr>
          <w:rFonts w:ascii="Times New Roman" w:eastAsia="宋体" w:hAnsi="Times New Roman" w:cs="宋体" w:hint="eastAsia"/>
          <w:color w:val="333333"/>
          <w:kern w:val="0"/>
          <w:sz w:val="24"/>
          <w:szCs w:val="24"/>
        </w:rPr>
        <w:t>562,767.71</w:t>
      </w:r>
      <w:r w:rsidRPr="00177C27">
        <w:rPr>
          <w:rFonts w:ascii="Times New Roman" w:eastAsia="宋体" w:hAnsi="Times New Roman" w:cs="宋体" w:hint="eastAsia"/>
          <w:color w:val="333333"/>
          <w:kern w:val="0"/>
          <w:sz w:val="24"/>
          <w:szCs w:val="24"/>
        </w:rPr>
        <w:t>万元人民币。</w:t>
      </w:r>
    </w:p>
    <w:p w14:paraId="5F4911D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3E9D6F"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年一季度开始</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受</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业绩下滑影响</w:t>
      </w: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的经营情况开始变差。</w:t>
      </w:r>
    </w:p>
    <w:p w14:paraId="2A2A5882"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923B02"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7</w:t>
      </w:r>
      <w:r w:rsidRPr="00177C27">
        <w:rPr>
          <w:rFonts w:ascii="Times New Roman" w:eastAsia="宋体" w:hAnsi="Times New Roman" w:cs="宋体" w:hint="eastAsia"/>
          <w:color w:val="333333"/>
          <w:kern w:val="0"/>
          <w:sz w:val="24"/>
          <w:szCs w:val="24"/>
        </w:rPr>
        <w:t>月后</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随着国外疫情恶化、中美关系不确定性增加等情况</w:t>
      </w: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开始考虑是否在年底对</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等四家全资子公司进行商</w:t>
      </w:r>
      <w:proofErr w:type="gramStart"/>
      <w:r w:rsidRPr="00177C27">
        <w:rPr>
          <w:rFonts w:ascii="Times New Roman" w:eastAsia="宋体" w:hAnsi="Times New Roman" w:cs="宋体" w:hint="eastAsia"/>
          <w:color w:val="333333"/>
          <w:kern w:val="0"/>
          <w:sz w:val="24"/>
          <w:szCs w:val="24"/>
        </w:rPr>
        <w:t>誉</w:t>
      </w:r>
      <w:proofErr w:type="gramEnd"/>
      <w:r w:rsidRPr="00177C27">
        <w:rPr>
          <w:rFonts w:ascii="Times New Roman" w:eastAsia="宋体" w:hAnsi="Times New Roman" w:cs="宋体" w:hint="eastAsia"/>
          <w:color w:val="333333"/>
          <w:kern w:val="0"/>
          <w:sz w:val="24"/>
          <w:szCs w:val="24"/>
        </w:rPr>
        <w:t>减值。张志勇、</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时任董事会秘书陈某、时任财务总监时某东、时任证券事务主管朱某等经过讨论认为如果三四季度经营情况有好转</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商誉减值金额可能会比较小</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如果没有好转</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商誉减值金额可能会有几十个亿。</w:t>
      </w:r>
    </w:p>
    <w:p w14:paraId="45EE9604"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FDEC92"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8</w:t>
      </w:r>
      <w:r w:rsidRPr="00177C27">
        <w:rPr>
          <w:rFonts w:ascii="Times New Roman" w:eastAsia="宋体" w:hAnsi="Times New Roman" w:cs="宋体" w:hint="eastAsia"/>
          <w:color w:val="333333"/>
          <w:kern w:val="0"/>
          <w:sz w:val="24"/>
          <w:szCs w:val="24"/>
        </w:rPr>
        <w:t>月底</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随着美国疫情的日益严重</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各个品牌广告主削减支出</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广告业务量萎缩</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对收入造成了影响。</w:t>
      </w:r>
    </w:p>
    <w:p w14:paraId="64698410"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C50B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10</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29</w:t>
      </w:r>
      <w:r w:rsidRPr="00177C27">
        <w:rPr>
          <w:rFonts w:ascii="Times New Roman" w:eastAsia="宋体" w:hAnsi="Times New Roman" w:cs="宋体" w:hint="eastAsia"/>
          <w:color w:val="333333"/>
          <w:kern w:val="0"/>
          <w:sz w:val="24"/>
          <w:szCs w:val="24"/>
        </w:rPr>
        <w:t>日</w:t>
      </w: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发布三季报</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净利润较上年同期减少</w:t>
      </w:r>
      <w:r w:rsidRPr="00177C27">
        <w:rPr>
          <w:rFonts w:ascii="Times New Roman" w:eastAsia="宋体" w:hAnsi="Times New Roman" w:cs="宋体" w:hint="eastAsia"/>
          <w:color w:val="333333"/>
          <w:kern w:val="0"/>
          <w:sz w:val="24"/>
          <w:szCs w:val="24"/>
        </w:rPr>
        <w:t>96.66%,</w:t>
      </w:r>
      <w:r w:rsidRPr="00177C27">
        <w:rPr>
          <w:rFonts w:ascii="Times New Roman" w:eastAsia="宋体" w:hAnsi="Times New Roman" w:cs="宋体" w:hint="eastAsia"/>
          <w:color w:val="333333"/>
          <w:kern w:val="0"/>
          <w:sz w:val="24"/>
          <w:szCs w:val="24"/>
        </w:rPr>
        <w:t>包括</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在内的子公司业绩情况不理想</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结合中美关系、中印关系、疫情影响、与主要业务对手方的重大合同到期等因素</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预计</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的经营情况将有非常大的不确定性。张志勇开始考虑实施商誉减值</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并告诉时某东可能要准备进行商</w:t>
      </w:r>
      <w:proofErr w:type="gramStart"/>
      <w:r w:rsidRPr="00177C27">
        <w:rPr>
          <w:rFonts w:ascii="Times New Roman" w:eastAsia="宋体" w:hAnsi="Times New Roman" w:cs="宋体" w:hint="eastAsia"/>
          <w:color w:val="333333"/>
          <w:kern w:val="0"/>
          <w:sz w:val="24"/>
          <w:szCs w:val="24"/>
        </w:rPr>
        <w:t>誉</w:t>
      </w:r>
      <w:proofErr w:type="gramEnd"/>
      <w:r w:rsidRPr="00177C27">
        <w:rPr>
          <w:rFonts w:ascii="Times New Roman" w:eastAsia="宋体" w:hAnsi="Times New Roman" w:cs="宋体" w:hint="eastAsia"/>
          <w:color w:val="333333"/>
          <w:kern w:val="0"/>
          <w:sz w:val="24"/>
          <w:szCs w:val="24"/>
        </w:rPr>
        <w:t>减值</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要求其先进行内部测算</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并与中</w:t>
      </w:r>
      <w:proofErr w:type="gramStart"/>
      <w:r w:rsidRPr="00177C27">
        <w:rPr>
          <w:rFonts w:ascii="Times New Roman" w:eastAsia="宋体" w:hAnsi="Times New Roman" w:cs="宋体" w:hint="eastAsia"/>
          <w:color w:val="333333"/>
          <w:kern w:val="0"/>
          <w:sz w:val="24"/>
          <w:szCs w:val="24"/>
        </w:rPr>
        <w:t>联资产</w:t>
      </w:r>
      <w:proofErr w:type="gramEnd"/>
      <w:r w:rsidRPr="00177C27">
        <w:rPr>
          <w:rFonts w:ascii="Times New Roman" w:eastAsia="宋体" w:hAnsi="Times New Roman" w:cs="宋体" w:hint="eastAsia"/>
          <w:color w:val="333333"/>
          <w:kern w:val="0"/>
          <w:sz w:val="24"/>
          <w:szCs w:val="24"/>
        </w:rPr>
        <w:t>评估集团有限公司评估师周某沟通。</w:t>
      </w:r>
    </w:p>
    <w:p w14:paraId="70B1AD2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4CE392"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lastRenderedPageBreak/>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10</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29</w:t>
      </w:r>
      <w:r w:rsidRPr="00177C27">
        <w:rPr>
          <w:rFonts w:ascii="Times New Roman" w:eastAsia="宋体" w:hAnsi="Times New Roman" w:cs="宋体" w:hint="eastAsia"/>
          <w:color w:val="333333"/>
          <w:kern w:val="0"/>
          <w:sz w:val="24"/>
          <w:szCs w:val="24"/>
        </w:rPr>
        <w:t>日、</w:t>
      </w:r>
      <w:r w:rsidRPr="00177C27">
        <w:rPr>
          <w:rFonts w:ascii="Times New Roman" w:eastAsia="宋体" w:hAnsi="Times New Roman" w:cs="宋体" w:hint="eastAsia"/>
          <w:color w:val="333333"/>
          <w:kern w:val="0"/>
          <w:sz w:val="24"/>
          <w:szCs w:val="24"/>
        </w:rPr>
        <w:t>11</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5</w:t>
      </w:r>
      <w:r w:rsidRPr="00177C27">
        <w:rPr>
          <w:rFonts w:ascii="Times New Roman" w:eastAsia="宋体" w:hAnsi="Times New Roman" w:cs="宋体" w:hint="eastAsia"/>
          <w:color w:val="333333"/>
          <w:kern w:val="0"/>
          <w:sz w:val="24"/>
          <w:szCs w:val="24"/>
        </w:rPr>
        <w:t>日</w:t>
      </w: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召集中介机构开会商讨出售</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事宜。张志勇、陈某、时某东、周某等人参加了</w:t>
      </w:r>
      <w:r w:rsidRPr="00177C27">
        <w:rPr>
          <w:rFonts w:ascii="Times New Roman" w:eastAsia="宋体" w:hAnsi="Times New Roman" w:cs="宋体" w:hint="eastAsia"/>
          <w:color w:val="333333"/>
          <w:kern w:val="0"/>
          <w:sz w:val="24"/>
          <w:szCs w:val="24"/>
        </w:rPr>
        <w:t>11</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5</w:t>
      </w:r>
      <w:r w:rsidRPr="00177C27">
        <w:rPr>
          <w:rFonts w:ascii="Times New Roman" w:eastAsia="宋体" w:hAnsi="Times New Roman" w:cs="宋体" w:hint="eastAsia"/>
          <w:color w:val="333333"/>
          <w:kern w:val="0"/>
          <w:sz w:val="24"/>
          <w:szCs w:val="24"/>
        </w:rPr>
        <w:t>日的会议</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会上</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表示计划</w:t>
      </w:r>
      <w:r w:rsidRPr="00177C27">
        <w:rPr>
          <w:rFonts w:ascii="Times New Roman" w:eastAsia="宋体" w:hAnsi="Times New Roman" w:cs="宋体" w:hint="eastAsia"/>
          <w:color w:val="333333"/>
          <w:kern w:val="0"/>
          <w:sz w:val="24"/>
          <w:szCs w:val="24"/>
        </w:rPr>
        <w:t>11</w:t>
      </w:r>
      <w:r w:rsidRPr="00177C27">
        <w:rPr>
          <w:rFonts w:ascii="Times New Roman" w:eastAsia="宋体" w:hAnsi="Times New Roman" w:cs="宋体" w:hint="eastAsia"/>
          <w:color w:val="333333"/>
          <w:kern w:val="0"/>
          <w:sz w:val="24"/>
          <w:szCs w:val="24"/>
        </w:rPr>
        <w:t>月底发布商誉减值提示性公告</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拟将</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在内的一系列若干子公司一次性减值到位。</w:t>
      </w:r>
    </w:p>
    <w:p w14:paraId="7FC3449B"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2BF628"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11</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10</w:t>
      </w:r>
      <w:r w:rsidRPr="00177C27">
        <w:rPr>
          <w:rFonts w:ascii="Times New Roman" w:eastAsia="宋体" w:hAnsi="Times New Roman" w:cs="宋体" w:hint="eastAsia"/>
          <w:color w:val="333333"/>
          <w:kern w:val="0"/>
          <w:sz w:val="24"/>
          <w:szCs w:val="24"/>
        </w:rPr>
        <w:t>日</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时某东安排</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时任副财务总监宋某做商誉减值测试。</w:t>
      </w:r>
      <w:r w:rsidRPr="00177C27">
        <w:rPr>
          <w:rFonts w:ascii="Times New Roman" w:eastAsia="宋体" w:hAnsi="Times New Roman" w:cs="宋体" w:hint="eastAsia"/>
          <w:color w:val="333333"/>
          <w:kern w:val="0"/>
          <w:sz w:val="24"/>
          <w:szCs w:val="24"/>
        </w:rPr>
        <w:t>11</w:t>
      </w:r>
      <w:r w:rsidRPr="00177C27">
        <w:rPr>
          <w:rFonts w:ascii="Times New Roman" w:eastAsia="宋体" w:hAnsi="Times New Roman" w:cs="宋体" w:hint="eastAsia"/>
          <w:color w:val="333333"/>
          <w:kern w:val="0"/>
          <w:sz w:val="24"/>
          <w:szCs w:val="24"/>
        </w:rPr>
        <w:t>月中旬</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宋某与评估师周某等人沟通确定评估方法</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开展商誉减值测试工作。</w:t>
      </w:r>
    </w:p>
    <w:p w14:paraId="0E8F1C26"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379973"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12</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20</w:t>
      </w:r>
      <w:r w:rsidRPr="00177C27">
        <w:rPr>
          <w:rFonts w:ascii="Times New Roman" w:eastAsia="宋体" w:hAnsi="Times New Roman" w:cs="宋体" w:hint="eastAsia"/>
          <w:color w:val="333333"/>
          <w:kern w:val="0"/>
          <w:sz w:val="24"/>
          <w:szCs w:val="24"/>
        </w:rPr>
        <w:t>日左右</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张志勇、陈某、朱某、宋某等前往深圳证券交易所汇报商誉减值测试结果</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深圳证券交易所要求</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依法依规公告商誉减值事项。</w:t>
      </w:r>
    </w:p>
    <w:p w14:paraId="2706A63C"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2418A3"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12</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23</w:t>
      </w:r>
      <w:r w:rsidRPr="00177C27">
        <w:rPr>
          <w:rFonts w:ascii="Times New Roman" w:eastAsia="宋体" w:hAnsi="Times New Roman" w:cs="宋体" w:hint="eastAsia"/>
          <w:color w:val="333333"/>
          <w:kern w:val="0"/>
          <w:sz w:val="24"/>
          <w:szCs w:val="24"/>
        </w:rPr>
        <w:t>日</w:t>
      </w: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发布《关于子公司经营业绩下滑暨存在商誉减值风险的提示公告》</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公告称四家全资子公司</w:t>
      </w: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年经营状况持续恶化</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预计</w:t>
      </w: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年度将计提商誉减值约</w:t>
      </w:r>
      <w:r w:rsidRPr="00177C27">
        <w:rPr>
          <w:rFonts w:ascii="Times New Roman" w:eastAsia="宋体" w:hAnsi="Times New Roman" w:cs="宋体" w:hint="eastAsia"/>
          <w:color w:val="333333"/>
          <w:kern w:val="0"/>
          <w:sz w:val="24"/>
          <w:szCs w:val="24"/>
        </w:rPr>
        <w:t>56</w:t>
      </w:r>
      <w:r w:rsidRPr="00177C27">
        <w:rPr>
          <w:rFonts w:ascii="Times New Roman" w:eastAsia="宋体" w:hAnsi="Times New Roman" w:cs="宋体" w:hint="eastAsia"/>
          <w:color w:val="333333"/>
          <w:kern w:val="0"/>
          <w:sz w:val="24"/>
          <w:szCs w:val="24"/>
        </w:rPr>
        <w:t>亿元至</w:t>
      </w:r>
      <w:r w:rsidRPr="00177C27">
        <w:rPr>
          <w:rFonts w:ascii="Times New Roman" w:eastAsia="宋体" w:hAnsi="Times New Roman" w:cs="宋体" w:hint="eastAsia"/>
          <w:color w:val="333333"/>
          <w:kern w:val="0"/>
          <w:sz w:val="24"/>
          <w:szCs w:val="24"/>
        </w:rPr>
        <w:t>61</w:t>
      </w:r>
      <w:r w:rsidRPr="00177C27">
        <w:rPr>
          <w:rFonts w:ascii="Times New Roman" w:eastAsia="宋体" w:hAnsi="Times New Roman" w:cs="宋体" w:hint="eastAsia"/>
          <w:color w:val="333333"/>
          <w:kern w:val="0"/>
          <w:sz w:val="24"/>
          <w:szCs w:val="24"/>
        </w:rPr>
        <w:t>亿元。</w:t>
      </w:r>
    </w:p>
    <w:p w14:paraId="14D1F654"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E3ACDC"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巨额计提商誉减值导致公司巨额亏损事项属于《证券法》第八十条第二款第五项规定的“公司发生重大亏损或者重大损失”的重大事件</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在公开前属于《证券法》第五十二条第二款规定的内幕信息。内幕信息形成于</w:t>
      </w: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10</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29</w:t>
      </w:r>
      <w:r w:rsidRPr="00177C27">
        <w:rPr>
          <w:rFonts w:ascii="Times New Roman" w:eastAsia="宋体" w:hAnsi="Times New Roman" w:cs="宋体" w:hint="eastAsia"/>
          <w:color w:val="333333"/>
          <w:kern w:val="0"/>
          <w:sz w:val="24"/>
          <w:szCs w:val="24"/>
        </w:rPr>
        <w:t>日</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至</w:t>
      </w: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12</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23</w:t>
      </w:r>
      <w:r w:rsidRPr="00177C27">
        <w:rPr>
          <w:rFonts w:ascii="Times New Roman" w:eastAsia="宋体" w:hAnsi="Times New Roman" w:cs="宋体" w:hint="eastAsia"/>
          <w:color w:val="333333"/>
          <w:kern w:val="0"/>
          <w:sz w:val="24"/>
          <w:szCs w:val="24"/>
        </w:rPr>
        <w:t>日公开。张志勇为内幕信息知情人。</w:t>
      </w:r>
    </w:p>
    <w:p w14:paraId="1A6B648B"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FCDC33"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二、张志勇内幕交易“数知科技”情况</w:t>
      </w:r>
    </w:p>
    <w:p w14:paraId="139850BE"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5E560C"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一</w:t>
      </w:r>
      <w:proofErr w:type="gramEnd"/>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张志勇为本案内幕信息知情人</w:t>
      </w:r>
    </w:p>
    <w:p w14:paraId="1F180013"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C79A16"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张志勇作为数</w:t>
      </w:r>
      <w:proofErr w:type="gramStart"/>
      <w:r w:rsidRPr="00177C27">
        <w:rPr>
          <w:rFonts w:ascii="Times New Roman" w:eastAsia="宋体" w:hAnsi="Times New Roman" w:cs="宋体" w:hint="eastAsia"/>
          <w:color w:val="333333"/>
          <w:kern w:val="0"/>
          <w:sz w:val="24"/>
          <w:szCs w:val="24"/>
        </w:rPr>
        <w:t>知科技</w:t>
      </w:r>
      <w:proofErr w:type="gramEnd"/>
      <w:r w:rsidRPr="00177C27">
        <w:rPr>
          <w:rFonts w:ascii="Times New Roman" w:eastAsia="宋体" w:hAnsi="Times New Roman" w:cs="宋体" w:hint="eastAsia"/>
          <w:color w:val="333333"/>
          <w:kern w:val="0"/>
          <w:sz w:val="24"/>
          <w:szCs w:val="24"/>
        </w:rPr>
        <w:t>董事长、法定代表人</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系本案法定内幕信息知情人</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并且其积极组织推动实施商誉减值相关事宜</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知悉内幕信息。</w:t>
      </w:r>
    </w:p>
    <w:p w14:paraId="626F3F3E"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DA141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lastRenderedPageBreak/>
        <w:t>(</w:t>
      </w:r>
      <w:r w:rsidRPr="00177C27">
        <w:rPr>
          <w:rFonts w:ascii="Times New Roman" w:eastAsia="宋体" w:hAnsi="Times New Roman" w:cs="宋体" w:hint="eastAsia"/>
          <w:color w:val="333333"/>
          <w:kern w:val="0"/>
          <w:sz w:val="24"/>
          <w:szCs w:val="24"/>
        </w:rPr>
        <w:t>二</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张志勇实际控制“张某”“上海诺牧”证券账户</w:t>
      </w:r>
    </w:p>
    <w:p w14:paraId="2941F67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994F4E"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一是张志勇对“张某”“上海诺牧”证券账户具有交易决策权。张志勇与张某系夫妻关系</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张志勇为上海</w:t>
      </w:r>
      <w:proofErr w:type="gramStart"/>
      <w:r w:rsidRPr="00177C27">
        <w:rPr>
          <w:rFonts w:ascii="Times New Roman" w:eastAsia="宋体" w:hAnsi="Times New Roman" w:cs="宋体" w:hint="eastAsia"/>
          <w:color w:val="333333"/>
          <w:kern w:val="0"/>
          <w:sz w:val="24"/>
          <w:szCs w:val="24"/>
        </w:rPr>
        <w:t>诺牧实际</w:t>
      </w:r>
      <w:proofErr w:type="gramEnd"/>
      <w:r w:rsidRPr="00177C27">
        <w:rPr>
          <w:rFonts w:ascii="Times New Roman" w:eastAsia="宋体" w:hAnsi="Times New Roman" w:cs="宋体" w:hint="eastAsia"/>
          <w:color w:val="333333"/>
          <w:kern w:val="0"/>
          <w:sz w:val="24"/>
          <w:szCs w:val="24"/>
        </w:rPr>
        <w:t>控制人</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内幕信息敏感期内</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“张某”“上海诺牧”证券账户交易“数知科技”的行为由张志勇决策</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并由其安排</w:t>
      </w:r>
      <w:proofErr w:type="gramStart"/>
      <w:r w:rsidRPr="00177C27">
        <w:rPr>
          <w:rFonts w:ascii="Times New Roman" w:eastAsia="宋体" w:hAnsi="Times New Roman" w:cs="宋体" w:hint="eastAsia"/>
          <w:color w:val="333333"/>
          <w:kern w:val="0"/>
          <w:sz w:val="24"/>
          <w:szCs w:val="24"/>
        </w:rPr>
        <w:t>上海诺牧工作人员</w:t>
      </w:r>
      <w:proofErr w:type="gramEnd"/>
      <w:r w:rsidRPr="00177C27">
        <w:rPr>
          <w:rFonts w:ascii="Times New Roman" w:eastAsia="宋体" w:hAnsi="Times New Roman" w:cs="宋体" w:hint="eastAsia"/>
          <w:color w:val="333333"/>
          <w:kern w:val="0"/>
          <w:sz w:val="24"/>
          <w:szCs w:val="24"/>
        </w:rPr>
        <w:t>具体操作办理。二是“张某”“上海诺牧”证券账户涉案资金来源及去向均指向张志勇实际控制的银行账户。</w:t>
      </w:r>
    </w:p>
    <w:p w14:paraId="2E844AE3"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39C15B"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三</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涉案账户交易“数知科技”情况</w:t>
      </w:r>
    </w:p>
    <w:p w14:paraId="56BB8032"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1EA95"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内幕信息敏感期内</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“张某”“上海诺牧”证券账户通过大宗交易卖出“数知科技”</w:t>
      </w:r>
      <w:r w:rsidRPr="00177C27">
        <w:rPr>
          <w:rFonts w:ascii="Times New Roman" w:eastAsia="宋体" w:hAnsi="Times New Roman" w:cs="宋体" w:hint="eastAsia"/>
          <w:color w:val="333333"/>
          <w:kern w:val="0"/>
          <w:sz w:val="24"/>
          <w:szCs w:val="24"/>
        </w:rPr>
        <w:t>19,700,000</w:t>
      </w:r>
      <w:r w:rsidRPr="00177C27">
        <w:rPr>
          <w:rFonts w:ascii="Times New Roman" w:eastAsia="宋体" w:hAnsi="Times New Roman" w:cs="宋体" w:hint="eastAsia"/>
          <w:color w:val="333333"/>
          <w:kern w:val="0"/>
          <w:sz w:val="24"/>
          <w:szCs w:val="24"/>
        </w:rPr>
        <w:t>股</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成交金额</w:t>
      </w:r>
      <w:r w:rsidRPr="00177C27">
        <w:rPr>
          <w:rFonts w:ascii="Times New Roman" w:eastAsia="宋体" w:hAnsi="Times New Roman" w:cs="宋体" w:hint="eastAsia"/>
          <w:color w:val="333333"/>
          <w:kern w:val="0"/>
          <w:sz w:val="24"/>
          <w:szCs w:val="24"/>
        </w:rPr>
        <w:t>124,449,500</w:t>
      </w:r>
      <w:r w:rsidRPr="00177C27">
        <w:rPr>
          <w:rFonts w:ascii="Times New Roman" w:eastAsia="宋体" w:hAnsi="Times New Roman" w:cs="宋体" w:hint="eastAsia"/>
          <w:color w:val="333333"/>
          <w:kern w:val="0"/>
          <w:sz w:val="24"/>
          <w:szCs w:val="24"/>
        </w:rPr>
        <w:t>元</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违法所得为</w:t>
      </w:r>
      <w:r w:rsidRPr="00177C27">
        <w:rPr>
          <w:rFonts w:ascii="Times New Roman" w:eastAsia="宋体" w:hAnsi="Times New Roman" w:cs="宋体" w:hint="eastAsia"/>
          <w:color w:val="333333"/>
          <w:kern w:val="0"/>
          <w:sz w:val="24"/>
          <w:szCs w:val="24"/>
        </w:rPr>
        <w:t>5,026,958.52</w:t>
      </w:r>
      <w:r w:rsidRPr="00177C27">
        <w:rPr>
          <w:rFonts w:ascii="Times New Roman" w:eastAsia="宋体" w:hAnsi="Times New Roman" w:cs="宋体" w:hint="eastAsia"/>
          <w:color w:val="333333"/>
          <w:kern w:val="0"/>
          <w:sz w:val="24"/>
          <w:szCs w:val="24"/>
        </w:rPr>
        <w:t>元。</w:t>
      </w:r>
    </w:p>
    <w:p w14:paraId="00014FF7"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577B1"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以上事实</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有</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的公告</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相关银行账户和证券账户的交易记录</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相关人员询问笔录、往来电子邮件等证据证明</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足以认定。</w:t>
      </w:r>
    </w:p>
    <w:p w14:paraId="48ADADA6"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EB93AB"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我会认为</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张志勇的上述行为违反了《证券法》第五十条、第五十三条第一款的规定</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构成《证券法》第一百九十一条第一款所述内幕交易行为。</w:t>
      </w:r>
    </w:p>
    <w:p w14:paraId="6D8CE335"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54B2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在听证过程中</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张志勇提出如下申辩意见</w:t>
      </w:r>
      <w:r w:rsidRPr="00177C27">
        <w:rPr>
          <w:rFonts w:ascii="Times New Roman" w:eastAsia="宋体" w:hAnsi="Times New Roman" w:cs="宋体" w:hint="eastAsia"/>
          <w:color w:val="333333"/>
          <w:kern w:val="0"/>
          <w:sz w:val="24"/>
          <w:szCs w:val="24"/>
        </w:rPr>
        <w:t>:</w:t>
      </w:r>
    </w:p>
    <w:p w14:paraId="6D5134BD"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61367C"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第一</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本案内幕信息敏感期起点认定有误</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应以商誉减值金额基本确定的时点作为内幕信息敏感期起点</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而不应以其考虑开展商誉减值工作的时点作为起点</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第二</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其股份减持是在券商质押还款及归还上市公司占款压力下被动进行</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减持股</w:t>
      </w:r>
      <w:proofErr w:type="gramStart"/>
      <w:r w:rsidRPr="00177C27">
        <w:rPr>
          <w:rFonts w:ascii="Times New Roman" w:eastAsia="宋体" w:hAnsi="Times New Roman" w:cs="宋体" w:hint="eastAsia"/>
          <w:color w:val="333333"/>
          <w:kern w:val="0"/>
          <w:sz w:val="24"/>
          <w:szCs w:val="24"/>
        </w:rPr>
        <w:t>份所得</w:t>
      </w:r>
      <w:proofErr w:type="gramEnd"/>
      <w:r w:rsidRPr="00177C27">
        <w:rPr>
          <w:rFonts w:ascii="Times New Roman" w:eastAsia="宋体" w:hAnsi="Times New Roman" w:cs="宋体" w:hint="eastAsia"/>
          <w:color w:val="333333"/>
          <w:kern w:val="0"/>
          <w:sz w:val="24"/>
          <w:szCs w:val="24"/>
        </w:rPr>
        <w:t>资金也确实用于上述还款</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具有正当理由</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可以构成内幕交易</w:t>
      </w:r>
      <w:proofErr w:type="gramStart"/>
      <w:r w:rsidRPr="00177C27">
        <w:rPr>
          <w:rFonts w:ascii="Times New Roman" w:eastAsia="宋体" w:hAnsi="Times New Roman" w:cs="宋体" w:hint="eastAsia"/>
          <w:color w:val="333333"/>
          <w:kern w:val="0"/>
          <w:sz w:val="24"/>
          <w:szCs w:val="24"/>
        </w:rPr>
        <w:t>违法阻却事由</w:t>
      </w:r>
      <w:proofErr w:type="gramEnd"/>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第三</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本次股份减</w:t>
      </w:r>
      <w:proofErr w:type="gramStart"/>
      <w:r w:rsidRPr="00177C27">
        <w:rPr>
          <w:rFonts w:ascii="Times New Roman" w:eastAsia="宋体" w:hAnsi="Times New Roman" w:cs="宋体" w:hint="eastAsia"/>
          <w:color w:val="333333"/>
          <w:kern w:val="0"/>
          <w:sz w:val="24"/>
          <w:szCs w:val="24"/>
        </w:rPr>
        <w:t>持行为</w:t>
      </w:r>
      <w:proofErr w:type="gramEnd"/>
      <w:r w:rsidRPr="00177C27">
        <w:rPr>
          <w:rFonts w:ascii="Times New Roman" w:eastAsia="宋体" w:hAnsi="Times New Roman" w:cs="宋体" w:hint="eastAsia"/>
          <w:color w:val="333333"/>
          <w:kern w:val="0"/>
          <w:sz w:val="24"/>
          <w:szCs w:val="24"/>
        </w:rPr>
        <w:t>不符合内幕交易的典型特征</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不具有异常性</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第四</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本案交易方式为大宗交易</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并非二级市场竞价交易</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与典型的内幕交易存在实质性区别</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不应认定为内幕交易</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第五</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本次量</w:t>
      </w:r>
      <w:proofErr w:type="gramStart"/>
      <w:r w:rsidRPr="00177C27">
        <w:rPr>
          <w:rFonts w:ascii="Times New Roman" w:eastAsia="宋体" w:hAnsi="Times New Roman" w:cs="宋体" w:hint="eastAsia"/>
          <w:color w:val="333333"/>
          <w:kern w:val="0"/>
          <w:sz w:val="24"/>
          <w:szCs w:val="24"/>
        </w:rPr>
        <w:t>罚明显</w:t>
      </w:r>
      <w:proofErr w:type="gramEnd"/>
      <w:r w:rsidRPr="00177C27">
        <w:rPr>
          <w:rFonts w:ascii="Times New Roman" w:eastAsia="宋体" w:hAnsi="Times New Roman" w:cs="宋体" w:hint="eastAsia"/>
          <w:color w:val="333333"/>
          <w:kern w:val="0"/>
          <w:sz w:val="24"/>
          <w:szCs w:val="24"/>
        </w:rPr>
        <w:t>畸重</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不符合过</w:t>
      </w:r>
      <w:proofErr w:type="gramStart"/>
      <w:r w:rsidRPr="00177C27">
        <w:rPr>
          <w:rFonts w:ascii="Times New Roman" w:eastAsia="宋体" w:hAnsi="Times New Roman" w:cs="宋体" w:hint="eastAsia"/>
          <w:color w:val="333333"/>
          <w:kern w:val="0"/>
          <w:sz w:val="24"/>
          <w:szCs w:val="24"/>
        </w:rPr>
        <w:t>罚相当</w:t>
      </w:r>
      <w:proofErr w:type="gramEnd"/>
      <w:r w:rsidRPr="00177C27">
        <w:rPr>
          <w:rFonts w:ascii="Times New Roman" w:eastAsia="宋体" w:hAnsi="Times New Roman" w:cs="宋体" w:hint="eastAsia"/>
          <w:color w:val="333333"/>
          <w:kern w:val="0"/>
          <w:sz w:val="24"/>
          <w:szCs w:val="24"/>
        </w:rPr>
        <w:t>原则和行政处罚目的。综上</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张志勇请求免于处罚。</w:t>
      </w:r>
    </w:p>
    <w:p w14:paraId="2F742EC1"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3277AF"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经复核</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我会对当事人上述申辩意见不予采纳</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理由如下</w:t>
      </w:r>
      <w:r w:rsidRPr="00177C27">
        <w:rPr>
          <w:rFonts w:ascii="Times New Roman" w:eastAsia="宋体" w:hAnsi="Times New Roman" w:cs="宋体" w:hint="eastAsia"/>
          <w:color w:val="333333"/>
          <w:kern w:val="0"/>
          <w:sz w:val="24"/>
          <w:szCs w:val="24"/>
        </w:rPr>
        <w:t>:</w:t>
      </w:r>
    </w:p>
    <w:p w14:paraId="062638B0"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596FB0"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其一</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本案内幕信息敏感期起点为</w:t>
      </w: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10</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29</w:t>
      </w:r>
      <w:r w:rsidRPr="00177C27">
        <w:rPr>
          <w:rFonts w:ascii="Times New Roman" w:eastAsia="宋体" w:hAnsi="Times New Roman" w:cs="宋体" w:hint="eastAsia"/>
          <w:color w:val="333333"/>
          <w:kern w:val="0"/>
          <w:sz w:val="24"/>
          <w:szCs w:val="24"/>
        </w:rPr>
        <w:t>日。</w:t>
      </w: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10</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29</w:t>
      </w:r>
      <w:r w:rsidRPr="00177C27">
        <w:rPr>
          <w:rFonts w:ascii="Times New Roman" w:eastAsia="宋体" w:hAnsi="Times New Roman" w:cs="宋体" w:hint="eastAsia"/>
          <w:color w:val="333333"/>
          <w:kern w:val="0"/>
          <w:sz w:val="24"/>
          <w:szCs w:val="24"/>
        </w:rPr>
        <w:t>日</w:t>
      </w: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发布三季报</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净利润比去年同期下降</w:t>
      </w:r>
      <w:r w:rsidRPr="00177C27">
        <w:rPr>
          <w:rFonts w:ascii="Times New Roman" w:eastAsia="宋体" w:hAnsi="Times New Roman" w:cs="宋体" w:hint="eastAsia"/>
          <w:color w:val="333333"/>
          <w:kern w:val="0"/>
          <w:sz w:val="24"/>
          <w:szCs w:val="24"/>
        </w:rPr>
        <w:t>96.66%(</w:t>
      </w:r>
      <w:r w:rsidRPr="00177C27">
        <w:rPr>
          <w:rFonts w:ascii="Times New Roman" w:eastAsia="宋体" w:hAnsi="Times New Roman" w:cs="宋体" w:hint="eastAsia"/>
          <w:color w:val="333333"/>
          <w:kern w:val="0"/>
          <w:sz w:val="24"/>
          <w:szCs w:val="24"/>
        </w:rPr>
        <w:t>主要是受</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影响</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张志勇开始考虑巨额计提商誉减值</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并告诉</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时任财务总监时某东准备商誉减值内部测算。当日</w:t>
      </w:r>
      <w:r w:rsidRPr="00177C27">
        <w:rPr>
          <w:rFonts w:ascii="Times New Roman" w:eastAsia="宋体" w:hAnsi="Times New Roman" w:cs="宋体" w:hint="eastAsia"/>
          <w:color w:val="333333"/>
          <w:kern w:val="0"/>
          <w:sz w:val="24"/>
          <w:szCs w:val="24"/>
        </w:rPr>
        <w:t>,</w:t>
      </w:r>
      <w:proofErr w:type="gramStart"/>
      <w:r w:rsidRPr="00177C27">
        <w:rPr>
          <w:rFonts w:ascii="Times New Roman" w:eastAsia="宋体" w:hAnsi="Times New Roman" w:cs="宋体" w:hint="eastAsia"/>
          <w:color w:val="333333"/>
          <w:kern w:val="0"/>
          <w:sz w:val="24"/>
          <w:szCs w:val="24"/>
        </w:rPr>
        <w:t>数知科技</w:t>
      </w:r>
      <w:proofErr w:type="gramEnd"/>
      <w:r w:rsidRPr="00177C27">
        <w:rPr>
          <w:rFonts w:ascii="Times New Roman" w:eastAsia="宋体" w:hAnsi="Times New Roman" w:cs="宋体" w:hint="eastAsia"/>
          <w:color w:val="333333"/>
          <w:kern w:val="0"/>
          <w:sz w:val="24"/>
          <w:szCs w:val="24"/>
        </w:rPr>
        <w:t>时任董事会秘书陈某和中介机构相关人员在公司开会讨论出售</w:t>
      </w:r>
      <w:r w:rsidRPr="00177C27">
        <w:rPr>
          <w:rFonts w:ascii="Times New Roman" w:eastAsia="宋体" w:hAnsi="Times New Roman" w:cs="宋体" w:hint="eastAsia"/>
          <w:color w:val="333333"/>
          <w:kern w:val="0"/>
          <w:sz w:val="24"/>
          <w:szCs w:val="24"/>
        </w:rPr>
        <w:t>BBHI</w:t>
      </w:r>
      <w:r w:rsidRPr="00177C27">
        <w:rPr>
          <w:rFonts w:ascii="Times New Roman" w:eastAsia="宋体" w:hAnsi="Times New Roman" w:cs="宋体" w:hint="eastAsia"/>
          <w:color w:val="333333"/>
          <w:kern w:val="0"/>
          <w:sz w:val="24"/>
          <w:szCs w:val="24"/>
        </w:rPr>
        <w:t>事宜。据此</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本案内幕信息形成于</w:t>
      </w:r>
      <w:r w:rsidRPr="00177C27">
        <w:rPr>
          <w:rFonts w:ascii="Times New Roman" w:eastAsia="宋体" w:hAnsi="Times New Roman" w:cs="宋体" w:hint="eastAsia"/>
          <w:color w:val="333333"/>
          <w:kern w:val="0"/>
          <w:sz w:val="24"/>
          <w:szCs w:val="24"/>
        </w:rPr>
        <w:t>2020</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10</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29</w:t>
      </w:r>
      <w:r w:rsidRPr="00177C27">
        <w:rPr>
          <w:rFonts w:ascii="Times New Roman" w:eastAsia="宋体" w:hAnsi="Times New Roman" w:cs="宋体" w:hint="eastAsia"/>
          <w:color w:val="333333"/>
          <w:kern w:val="0"/>
          <w:sz w:val="24"/>
          <w:szCs w:val="24"/>
        </w:rPr>
        <w:t>日。</w:t>
      </w:r>
    </w:p>
    <w:p w14:paraId="191E6BD0"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1AB8DE"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其二</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张志勇提出的抗辩理由不构成</w:t>
      </w:r>
      <w:proofErr w:type="gramStart"/>
      <w:r w:rsidRPr="00177C27">
        <w:rPr>
          <w:rFonts w:ascii="Times New Roman" w:eastAsia="宋体" w:hAnsi="Times New Roman" w:cs="宋体" w:hint="eastAsia"/>
          <w:color w:val="333333"/>
          <w:kern w:val="0"/>
          <w:sz w:val="24"/>
          <w:szCs w:val="24"/>
        </w:rPr>
        <w:t>违法阻却事由</w:t>
      </w:r>
      <w:proofErr w:type="gramEnd"/>
      <w:r w:rsidRPr="00177C27">
        <w:rPr>
          <w:rFonts w:ascii="Times New Roman" w:eastAsia="宋体" w:hAnsi="Times New Roman" w:cs="宋体" w:hint="eastAsia"/>
          <w:color w:val="333333"/>
          <w:kern w:val="0"/>
          <w:sz w:val="24"/>
          <w:szCs w:val="24"/>
        </w:rPr>
        <w:t>。张志勇所谓“减持行为是在券商质押还款及归还上市公司占款压力下被动进行</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减持所得资金也确实用于上述还款”的说法</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系其关于内幕交易动机的辩解</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不属于“正当理由”。张志勇作为上市公司董事长</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在知悉内幕信息的情况下</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应当遵守在信息公开前不得买卖涉案股票的规定。即使其减持是为了还款</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亦应在上市公司公告相关事项后再减持。张志勇在内幕信息公开前卖出股票</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利用该内幕信息获取了额外收益</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侵害了其他投资者利益</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相关行为构成内幕交易。</w:t>
      </w:r>
    </w:p>
    <w:p w14:paraId="7F33003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9C9A45"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其三</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张志勇系内幕信息知情人从事内幕交易</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其涉案交易行为也存在明显异常。张志勇主观上利用内幕信息获利意图明显。张志勇控制的“张某”“上海诺牧”账户卖出“数知科技”的行为与内幕信息的形成过程高度匹配。张志勇以“打折”方式吸引受让方承接股票</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以促成交易</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其减持的迫切程度高</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相关交易行为存在明显异常。</w:t>
      </w:r>
    </w:p>
    <w:p w14:paraId="2CD723CE"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856E66"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其四</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大宗交易属于股票交易方式之一</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在大宗交易中利用内幕信息从事内幕交易构成违法。</w:t>
      </w:r>
    </w:p>
    <w:p w14:paraId="1DE933B8"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1EC91"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其五</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本案量罚适当。张志勇作为上市公司董事长从事内幕交易</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交易金额高达</w:t>
      </w:r>
      <w:r w:rsidRPr="00177C27">
        <w:rPr>
          <w:rFonts w:ascii="Times New Roman" w:eastAsia="宋体" w:hAnsi="Times New Roman" w:cs="宋体" w:hint="eastAsia"/>
          <w:color w:val="333333"/>
          <w:kern w:val="0"/>
          <w:sz w:val="24"/>
          <w:szCs w:val="24"/>
        </w:rPr>
        <w:t>1.24</w:t>
      </w:r>
      <w:r w:rsidRPr="00177C27">
        <w:rPr>
          <w:rFonts w:ascii="Times New Roman" w:eastAsia="宋体" w:hAnsi="Times New Roman" w:cs="宋体" w:hint="eastAsia"/>
          <w:color w:val="333333"/>
          <w:kern w:val="0"/>
          <w:sz w:val="24"/>
          <w:szCs w:val="24"/>
        </w:rPr>
        <w:t>亿元</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情节恶劣。</w:t>
      </w:r>
    </w:p>
    <w:p w14:paraId="2B8D3E8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4C8A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lastRenderedPageBreak/>
        <w:t>根据当事人违法行为的事实、性质、情节与社会危害程度</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依据《证券法》第一百九十一条第一款的规定</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我会决定</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对张志勇没收违法所得</w:t>
      </w:r>
      <w:r w:rsidRPr="00177C27">
        <w:rPr>
          <w:rFonts w:ascii="Times New Roman" w:eastAsia="宋体" w:hAnsi="Times New Roman" w:cs="宋体" w:hint="eastAsia"/>
          <w:color w:val="333333"/>
          <w:kern w:val="0"/>
          <w:sz w:val="24"/>
          <w:szCs w:val="24"/>
        </w:rPr>
        <w:t>5,026,958.52</w:t>
      </w:r>
      <w:r w:rsidRPr="00177C27">
        <w:rPr>
          <w:rFonts w:ascii="Times New Roman" w:eastAsia="宋体" w:hAnsi="Times New Roman" w:cs="宋体" w:hint="eastAsia"/>
          <w:color w:val="333333"/>
          <w:kern w:val="0"/>
          <w:sz w:val="24"/>
          <w:szCs w:val="24"/>
        </w:rPr>
        <w:t>元</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并处以</w:t>
      </w:r>
      <w:r w:rsidRPr="00177C27">
        <w:rPr>
          <w:rFonts w:ascii="Times New Roman" w:eastAsia="宋体" w:hAnsi="Times New Roman" w:cs="宋体" w:hint="eastAsia"/>
          <w:color w:val="333333"/>
          <w:kern w:val="0"/>
          <w:sz w:val="24"/>
          <w:szCs w:val="24"/>
        </w:rPr>
        <w:t>30,161,751.12</w:t>
      </w:r>
      <w:r w:rsidRPr="00177C27">
        <w:rPr>
          <w:rFonts w:ascii="Times New Roman" w:eastAsia="宋体" w:hAnsi="Times New Roman" w:cs="宋体" w:hint="eastAsia"/>
          <w:color w:val="333333"/>
          <w:kern w:val="0"/>
          <w:sz w:val="24"/>
          <w:szCs w:val="24"/>
        </w:rPr>
        <w:t>元的罚款。</w:t>
      </w:r>
    </w:p>
    <w:p w14:paraId="20B2F2C2"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17BD85"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上述当事人应自收到本处罚决定书之日起</w:t>
      </w:r>
      <w:r w:rsidRPr="00177C27">
        <w:rPr>
          <w:rFonts w:ascii="Times New Roman" w:eastAsia="宋体" w:hAnsi="Times New Roman" w:cs="宋体" w:hint="eastAsia"/>
          <w:color w:val="333333"/>
          <w:kern w:val="0"/>
          <w:sz w:val="24"/>
          <w:szCs w:val="24"/>
        </w:rPr>
        <w:t>15</w:t>
      </w:r>
      <w:r w:rsidRPr="00177C27">
        <w:rPr>
          <w:rFonts w:ascii="Times New Roman" w:eastAsia="宋体" w:hAnsi="Times New Roman" w:cs="宋体" w:hint="eastAsia"/>
          <w:color w:val="333333"/>
          <w:kern w:val="0"/>
          <w:sz w:val="24"/>
          <w:szCs w:val="24"/>
        </w:rPr>
        <w:t>日内</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将罚没款汇交中国证券监督管理委员会开户银行</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中信银行北京分行营业部</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账号</w:t>
      </w:r>
      <w:r w:rsidRPr="00177C27">
        <w:rPr>
          <w:rFonts w:ascii="Times New Roman" w:eastAsia="宋体" w:hAnsi="Times New Roman" w:cs="宋体" w:hint="eastAsia"/>
          <w:color w:val="333333"/>
          <w:kern w:val="0"/>
          <w:sz w:val="24"/>
          <w:szCs w:val="24"/>
        </w:rPr>
        <w:t>:7111010189800000162,</w:t>
      </w:r>
      <w:r w:rsidRPr="00177C27">
        <w:rPr>
          <w:rFonts w:ascii="Times New Roman" w:eastAsia="宋体" w:hAnsi="Times New Roman" w:cs="宋体" w:hint="eastAsia"/>
          <w:color w:val="333333"/>
          <w:kern w:val="0"/>
          <w:sz w:val="24"/>
          <w:szCs w:val="24"/>
        </w:rPr>
        <w:t>由该行直接上缴国库</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可在收到本处罚决定书之日起</w:t>
      </w:r>
      <w:r w:rsidRPr="00177C27">
        <w:rPr>
          <w:rFonts w:ascii="Times New Roman" w:eastAsia="宋体" w:hAnsi="Times New Roman" w:cs="宋体" w:hint="eastAsia"/>
          <w:color w:val="333333"/>
          <w:kern w:val="0"/>
          <w:sz w:val="24"/>
          <w:szCs w:val="24"/>
        </w:rPr>
        <w:t>60</w:t>
      </w:r>
      <w:r w:rsidRPr="00177C27">
        <w:rPr>
          <w:rFonts w:ascii="Times New Roman" w:eastAsia="宋体" w:hAnsi="Times New Roman" w:cs="宋体" w:hint="eastAsia"/>
          <w:color w:val="333333"/>
          <w:kern w:val="0"/>
          <w:sz w:val="24"/>
          <w:szCs w:val="24"/>
        </w:rPr>
        <w:t>日内向中国证券监督管理委员会申请行政复议</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也可在收到本处罚决定书之日起</w:t>
      </w:r>
      <w:r w:rsidRPr="00177C27">
        <w:rPr>
          <w:rFonts w:ascii="Times New Roman" w:eastAsia="宋体" w:hAnsi="Times New Roman" w:cs="宋体" w:hint="eastAsia"/>
          <w:color w:val="333333"/>
          <w:kern w:val="0"/>
          <w:sz w:val="24"/>
          <w:szCs w:val="24"/>
        </w:rPr>
        <w:t>6</w:t>
      </w:r>
      <w:r w:rsidRPr="00177C27">
        <w:rPr>
          <w:rFonts w:ascii="Times New Roman" w:eastAsia="宋体" w:hAnsi="Times New Roman" w:cs="宋体" w:hint="eastAsia"/>
          <w:color w:val="333333"/>
          <w:kern w:val="0"/>
          <w:sz w:val="24"/>
          <w:szCs w:val="24"/>
        </w:rPr>
        <w:t>个月内直接向有管辖权的人民法院提起行政诉讼。复议和诉讼期间</w:t>
      </w:r>
      <w:r w:rsidRPr="00177C27">
        <w:rPr>
          <w:rFonts w:ascii="Times New Roman" w:eastAsia="宋体" w:hAnsi="Times New Roman" w:cs="宋体" w:hint="eastAsia"/>
          <w:color w:val="333333"/>
          <w:kern w:val="0"/>
          <w:sz w:val="24"/>
          <w:szCs w:val="24"/>
        </w:rPr>
        <w:t>,</w:t>
      </w:r>
      <w:r w:rsidRPr="00177C27">
        <w:rPr>
          <w:rFonts w:ascii="Times New Roman" w:eastAsia="宋体" w:hAnsi="Times New Roman" w:cs="宋体" w:hint="eastAsia"/>
          <w:color w:val="333333"/>
          <w:kern w:val="0"/>
          <w:sz w:val="24"/>
          <w:szCs w:val="24"/>
        </w:rPr>
        <w:t>上述决定不停止执行。</w:t>
      </w:r>
    </w:p>
    <w:p w14:paraId="05CE3DE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9B5A9"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7C27">
        <w:rPr>
          <w:rFonts w:ascii="Times New Roman" w:eastAsia="宋体" w:hAnsi="Times New Roman" w:cs="宋体" w:hint="eastAsia"/>
          <w:color w:val="333333"/>
          <w:kern w:val="0"/>
          <w:sz w:val="24"/>
          <w:szCs w:val="24"/>
        </w:rPr>
        <w:t>中国证监会</w:t>
      </w:r>
    </w:p>
    <w:p w14:paraId="5F2B0011" w14:textId="77777777" w:rsidR="00177C27" w:rsidRPr="00177C27" w:rsidRDefault="00177C27" w:rsidP="00177C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FAE66B1" w:rsidR="004D1A0A" w:rsidRDefault="00177C27" w:rsidP="00177C2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77C27">
        <w:rPr>
          <w:rFonts w:ascii="Times New Roman" w:eastAsia="宋体" w:hAnsi="Times New Roman" w:cs="宋体" w:hint="eastAsia"/>
          <w:color w:val="333333"/>
          <w:kern w:val="0"/>
          <w:sz w:val="24"/>
          <w:szCs w:val="24"/>
        </w:rPr>
        <w:t>2024</w:t>
      </w:r>
      <w:r w:rsidRPr="00177C27">
        <w:rPr>
          <w:rFonts w:ascii="Times New Roman" w:eastAsia="宋体" w:hAnsi="Times New Roman" w:cs="宋体" w:hint="eastAsia"/>
          <w:color w:val="333333"/>
          <w:kern w:val="0"/>
          <w:sz w:val="24"/>
          <w:szCs w:val="24"/>
        </w:rPr>
        <w:t>年</w:t>
      </w:r>
      <w:r w:rsidRPr="00177C27">
        <w:rPr>
          <w:rFonts w:ascii="Times New Roman" w:eastAsia="宋体" w:hAnsi="Times New Roman" w:cs="宋体" w:hint="eastAsia"/>
          <w:color w:val="333333"/>
          <w:kern w:val="0"/>
          <w:sz w:val="24"/>
          <w:szCs w:val="24"/>
        </w:rPr>
        <w:t>3</w:t>
      </w:r>
      <w:r w:rsidRPr="00177C27">
        <w:rPr>
          <w:rFonts w:ascii="Times New Roman" w:eastAsia="宋体" w:hAnsi="Times New Roman" w:cs="宋体" w:hint="eastAsia"/>
          <w:color w:val="333333"/>
          <w:kern w:val="0"/>
          <w:sz w:val="24"/>
          <w:szCs w:val="24"/>
        </w:rPr>
        <w:t>月</w:t>
      </w:r>
      <w:r w:rsidRPr="00177C27">
        <w:rPr>
          <w:rFonts w:ascii="Times New Roman" w:eastAsia="宋体" w:hAnsi="Times New Roman" w:cs="宋体" w:hint="eastAsia"/>
          <w:color w:val="333333"/>
          <w:kern w:val="0"/>
          <w:sz w:val="24"/>
          <w:szCs w:val="24"/>
        </w:rPr>
        <w:t>27</w:t>
      </w:r>
      <w:r w:rsidRPr="00177C27">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366B5" w14:textId="77777777" w:rsidR="000D58D2" w:rsidRDefault="000D58D2" w:rsidP="00980DF9">
      <w:pPr>
        <w:rPr>
          <w:rFonts w:hint="eastAsia"/>
        </w:rPr>
      </w:pPr>
      <w:r>
        <w:separator/>
      </w:r>
    </w:p>
  </w:endnote>
  <w:endnote w:type="continuationSeparator" w:id="0">
    <w:p w14:paraId="6F855EF9" w14:textId="77777777" w:rsidR="000D58D2" w:rsidRDefault="000D58D2"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32C3F" w14:textId="77777777" w:rsidR="000D58D2" w:rsidRDefault="000D58D2" w:rsidP="00980DF9">
      <w:pPr>
        <w:rPr>
          <w:rFonts w:hint="eastAsia"/>
        </w:rPr>
      </w:pPr>
      <w:r>
        <w:separator/>
      </w:r>
    </w:p>
  </w:footnote>
  <w:footnote w:type="continuationSeparator" w:id="0">
    <w:p w14:paraId="3724F7D1" w14:textId="77777777" w:rsidR="000D58D2" w:rsidRDefault="000D58D2"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D58D2"/>
    <w:rsid w:val="00177C27"/>
    <w:rsid w:val="001D107E"/>
    <w:rsid w:val="00310267"/>
    <w:rsid w:val="00395F17"/>
    <w:rsid w:val="004D1A0A"/>
    <w:rsid w:val="004E6B59"/>
    <w:rsid w:val="00575B9A"/>
    <w:rsid w:val="006167C8"/>
    <w:rsid w:val="007E4D3C"/>
    <w:rsid w:val="00840933"/>
    <w:rsid w:val="00980DF9"/>
    <w:rsid w:val="00BB6090"/>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2024-12-12T11:28:00Z</dcterms:created>
  <dcterms:modified xsi:type="dcterms:W3CDTF">2024-12-12T11:28:00Z</dcterms:modified>
</cp:coreProperties>
</file>