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8ED6E" w14:textId="77777777" w:rsidR="000F5388" w:rsidRPr="000F5388" w:rsidRDefault="000F5388" w:rsidP="000F5388">
      <w:pPr>
        <w:widowControl/>
        <w:shd w:val="clear" w:color="auto" w:fill="FFFFFF"/>
        <w:spacing w:line="525" w:lineRule="atLeast"/>
        <w:jc w:val="center"/>
        <w:rPr>
          <w:rFonts w:ascii="微软雅黑" w:eastAsia="微软雅黑" w:hAnsi="微软雅黑" w:cs="宋体"/>
          <w:b/>
          <w:bCs/>
          <w:color w:val="0C5CB1"/>
          <w:kern w:val="0"/>
          <w:sz w:val="30"/>
          <w:szCs w:val="30"/>
        </w:rPr>
      </w:pPr>
      <w:r w:rsidRPr="000F5388">
        <w:rPr>
          <w:rFonts w:ascii="微软雅黑" w:eastAsia="微软雅黑" w:hAnsi="微软雅黑" w:cs="宋体" w:hint="eastAsia"/>
          <w:b/>
          <w:bCs/>
          <w:color w:val="0C5CB1"/>
          <w:kern w:val="0"/>
          <w:sz w:val="30"/>
          <w:szCs w:val="30"/>
        </w:rPr>
        <w:t>中国证券监督管理委员会安徽监管局行政处罚决定书〔2017〕6号</w:t>
      </w:r>
    </w:p>
    <w:p w14:paraId="473992C4" w14:textId="77777777" w:rsidR="000F5388" w:rsidRPr="000F5388" w:rsidRDefault="000F5388" w:rsidP="000F5388">
      <w:pPr>
        <w:widowControl/>
        <w:shd w:val="clear" w:color="auto" w:fill="FFFFFF"/>
        <w:jc w:val="center"/>
        <w:rPr>
          <w:rFonts w:ascii="宋体" w:eastAsia="宋体" w:hAnsi="宋体" w:cs="宋体" w:hint="eastAsia"/>
          <w:color w:val="888888"/>
          <w:kern w:val="0"/>
          <w:sz w:val="18"/>
          <w:szCs w:val="18"/>
        </w:rPr>
      </w:pPr>
      <w:r w:rsidRPr="000F5388">
        <w:rPr>
          <w:rFonts w:ascii="宋体" w:eastAsia="宋体" w:hAnsi="宋体" w:cs="宋体" w:hint="eastAsia"/>
          <w:color w:val="888888"/>
          <w:kern w:val="0"/>
          <w:sz w:val="18"/>
          <w:szCs w:val="18"/>
        </w:rPr>
        <w:t>时间：2017-11-27 来源：</w:t>
      </w:r>
    </w:p>
    <w:p w14:paraId="06C04226" w14:textId="77777777" w:rsidR="000F5388" w:rsidRPr="000F5388" w:rsidRDefault="000F5388" w:rsidP="000F5388">
      <w:pPr>
        <w:widowControl/>
        <w:shd w:val="clear" w:color="auto" w:fill="FFFFFF"/>
        <w:jc w:val="left"/>
        <w:rPr>
          <w:rFonts w:ascii="inherit" w:eastAsia="宋体" w:hAnsi="inherit" w:cs="宋体" w:hint="eastAsia"/>
          <w:color w:val="333333"/>
          <w:kern w:val="0"/>
          <w:szCs w:val="21"/>
        </w:rPr>
      </w:pPr>
      <w:r w:rsidRPr="000F5388">
        <w:rPr>
          <w:rFonts w:ascii="inherit" w:eastAsia="宋体" w:hAnsi="inherit" w:cs="宋体"/>
          <w:color w:val="333333"/>
          <w:kern w:val="0"/>
          <w:szCs w:val="21"/>
        </w:rPr>
        <w:t xml:space="preserve">　</w:t>
      </w:r>
      <w:r w:rsidRPr="000F5388">
        <w:rPr>
          <w:rFonts w:ascii="inherit" w:eastAsia="宋体" w:hAnsi="inherit" w:cs="宋体"/>
          <w:color w:val="333333"/>
          <w:kern w:val="0"/>
          <w:szCs w:val="21"/>
        </w:rPr>
        <w:t xml:space="preserve">  </w:t>
      </w:r>
      <w:r w:rsidRPr="000F5388">
        <w:rPr>
          <w:rFonts w:ascii="inherit" w:eastAsia="宋体" w:hAnsi="inherit" w:cs="宋体"/>
          <w:color w:val="333333"/>
          <w:kern w:val="0"/>
          <w:szCs w:val="21"/>
        </w:rPr>
        <w:t>当事人：莫家元，男，</w:t>
      </w:r>
      <w:r w:rsidRPr="000F5388">
        <w:rPr>
          <w:rFonts w:ascii="inherit" w:eastAsia="宋体" w:hAnsi="inherit" w:cs="宋体"/>
          <w:color w:val="333333"/>
          <w:kern w:val="0"/>
          <w:szCs w:val="21"/>
        </w:rPr>
        <w:t>1962</w:t>
      </w:r>
      <w:r w:rsidRPr="000F5388">
        <w:rPr>
          <w:rFonts w:ascii="inherit" w:eastAsia="宋体" w:hAnsi="inherit" w:cs="宋体"/>
          <w:color w:val="333333"/>
          <w:kern w:val="0"/>
          <w:szCs w:val="21"/>
        </w:rPr>
        <w:t>年</w:t>
      </w:r>
      <w:r w:rsidRPr="000F5388">
        <w:rPr>
          <w:rFonts w:ascii="inherit" w:eastAsia="宋体" w:hAnsi="inherit" w:cs="宋体"/>
          <w:color w:val="333333"/>
          <w:kern w:val="0"/>
          <w:szCs w:val="21"/>
        </w:rPr>
        <w:t>1</w:t>
      </w:r>
      <w:r w:rsidRPr="000F5388">
        <w:rPr>
          <w:rFonts w:ascii="inherit" w:eastAsia="宋体" w:hAnsi="inherit" w:cs="宋体"/>
          <w:color w:val="333333"/>
          <w:kern w:val="0"/>
          <w:szCs w:val="21"/>
        </w:rPr>
        <w:t>月出生，安徽合力股份有限公司（以下简称安徽合力）职工监事，住址：安徽省合肥市</w:t>
      </w:r>
      <w:proofErr w:type="gramStart"/>
      <w:r w:rsidRPr="000F5388">
        <w:rPr>
          <w:rFonts w:ascii="inherit" w:eastAsia="宋体" w:hAnsi="inherit" w:cs="宋体"/>
          <w:color w:val="333333"/>
          <w:kern w:val="0"/>
          <w:szCs w:val="21"/>
        </w:rPr>
        <w:t>蜀</w:t>
      </w:r>
      <w:proofErr w:type="gramEnd"/>
      <w:r w:rsidRPr="000F5388">
        <w:rPr>
          <w:rFonts w:ascii="inherit" w:eastAsia="宋体" w:hAnsi="inherit" w:cs="宋体"/>
          <w:color w:val="333333"/>
          <w:kern w:val="0"/>
          <w:szCs w:val="21"/>
        </w:rPr>
        <w:t>山区。</w:t>
      </w:r>
    </w:p>
    <w:p w14:paraId="18B65039" w14:textId="77777777" w:rsidR="000F5388" w:rsidRPr="000F5388" w:rsidRDefault="000F5388" w:rsidP="000F5388">
      <w:pPr>
        <w:widowControl/>
        <w:shd w:val="clear" w:color="auto" w:fill="FFFFFF"/>
        <w:jc w:val="left"/>
        <w:rPr>
          <w:rFonts w:ascii="inherit" w:eastAsia="宋体" w:hAnsi="inherit" w:cs="宋体"/>
          <w:color w:val="333333"/>
          <w:kern w:val="0"/>
          <w:szCs w:val="21"/>
        </w:rPr>
      </w:pPr>
      <w:r w:rsidRPr="000F5388">
        <w:rPr>
          <w:rFonts w:ascii="inherit" w:eastAsia="宋体" w:hAnsi="inherit" w:cs="宋体"/>
          <w:color w:val="333333"/>
          <w:kern w:val="0"/>
          <w:szCs w:val="21"/>
        </w:rPr>
        <w:t xml:space="preserve">　</w:t>
      </w:r>
      <w:r w:rsidRPr="000F5388">
        <w:rPr>
          <w:rFonts w:ascii="inherit" w:eastAsia="宋体" w:hAnsi="inherit" w:cs="宋体"/>
          <w:color w:val="333333"/>
          <w:kern w:val="0"/>
          <w:szCs w:val="21"/>
        </w:rPr>
        <w:t xml:space="preserve">  </w:t>
      </w:r>
      <w:r w:rsidRPr="000F5388">
        <w:rPr>
          <w:rFonts w:ascii="inherit" w:eastAsia="宋体" w:hAnsi="inherit" w:cs="宋体"/>
          <w:color w:val="333333"/>
          <w:kern w:val="0"/>
          <w:szCs w:val="21"/>
        </w:rPr>
        <w:t>依据《中华人民共和国证券法》（以下简称《证券法》）的有关规定，我局依法对莫家元内幕交易</w:t>
      </w:r>
      <w:r w:rsidRPr="000F5388">
        <w:rPr>
          <w:rFonts w:ascii="inherit" w:eastAsia="宋体" w:hAnsi="inherit" w:cs="宋体"/>
          <w:color w:val="333333"/>
          <w:kern w:val="0"/>
          <w:szCs w:val="21"/>
        </w:rPr>
        <w:t>“</w:t>
      </w:r>
      <w:r w:rsidRPr="000F5388">
        <w:rPr>
          <w:rFonts w:ascii="inherit" w:eastAsia="宋体" w:hAnsi="inherit" w:cs="宋体"/>
          <w:color w:val="333333"/>
          <w:kern w:val="0"/>
          <w:szCs w:val="21"/>
        </w:rPr>
        <w:t>安徽合力</w:t>
      </w:r>
      <w:r w:rsidRPr="000F5388">
        <w:rPr>
          <w:rFonts w:ascii="inherit" w:eastAsia="宋体" w:hAnsi="inherit" w:cs="宋体"/>
          <w:color w:val="333333"/>
          <w:kern w:val="0"/>
          <w:szCs w:val="21"/>
        </w:rPr>
        <w:t>”</w:t>
      </w:r>
      <w:r w:rsidRPr="000F5388">
        <w:rPr>
          <w:rFonts w:ascii="inherit" w:eastAsia="宋体" w:hAnsi="inherit" w:cs="宋体"/>
          <w:color w:val="333333"/>
          <w:kern w:val="0"/>
          <w:szCs w:val="21"/>
        </w:rPr>
        <w:t>股票行为进行了立案调查、审理，并依法向当事人告知了</w:t>
      </w:r>
      <w:proofErr w:type="gramStart"/>
      <w:r w:rsidRPr="000F5388">
        <w:rPr>
          <w:rFonts w:ascii="inherit" w:eastAsia="宋体" w:hAnsi="inherit" w:cs="宋体"/>
          <w:color w:val="333333"/>
          <w:kern w:val="0"/>
          <w:szCs w:val="21"/>
        </w:rPr>
        <w:t>作出</w:t>
      </w:r>
      <w:proofErr w:type="gramEnd"/>
      <w:r w:rsidRPr="000F5388">
        <w:rPr>
          <w:rFonts w:ascii="inherit" w:eastAsia="宋体" w:hAnsi="inherit" w:cs="宋体"/>
          <w:color w:val="333333"/>
          <w:kern w:val="0"/>
          <w:szCs w:val="21"/>
        </w:rPr>
        <w:t>行政处罚的事实、理由、依据及当事人依法享有的权利，当事人莫家元未提出陈述、申辩意见。本案现已调查、审理终结。</w:t>
      </w:r>
    </w:p>
    <w:p w14:paraId="253058D3" w14:textId="77777777" w:rsidR="000F5388" w:rsidRPr="000F5388" w:rsidRDefault="000F5388" w:rsidP="000F5388">
      <w:pPr>
        <w:widowControl/>
        <w:shd w:val="clear" w:color="auto" w:fill="FFFFFF"/>
        <w:jc w:val="left"/>
        <w:rPr>
          <w:rFonts w:ascii="inherit" w:eastAsia="宋体" w:hAnsi="inherit" w:cs="宋体"/>
          <w:color w:val="333333"/>
          <w:kern w:val="0"/>
          <w:szCs w:val="21"/>
        </w:rPr>
      </w:pPr>
      <w:r w:rsidRPr="000F5388">
        <w:rPr>
          <w:rFonts w:ascii="inherit" w:eastAsia="宋体" w:hAnsi="inherit" w:cs="宋体"/>
          <w:color w:val="333333"/>
          <w:kern w:val="0"/>
          <w:szCs w:val="21"/>
        </w:rPr>
        <w:t xml:space="preserve">　</w:t>
      </w:r>
      <w:r w:rsidRPr="000F5388">
        <w:rPr>
          <w:rFonts w:ascii="inherit" w:eastAsia="宋体" w:hAnsi="inherit" w:cs="宋体"/>
          <w:color w:val="333333"/>
          <w:kern w:val="0"/>
          <w:szCs w:val="21"/>
        </w:rPr>
        <w:t xml:space="preserve">  </w:t>
      </w:r>
      <w:r w:rsidRPr="000F5388">
        <w:rPr>
          <w:rFonts w:ascii="inherit" w:eastAsia="宋体" w:hAnsi="inherit" w:cs="宋体"/>
          <w:color w:val="333333"/>
          <w:kern w:val="0"/>
          <w:szCs w:val="21"/>
        </w:rPr>
        <w:t>经查明，莫家元存在以下违法事实：</w:t>
      </w:r>
    </w:p>
    <w:p w14:paraId="4ACC6062" w14:textId="77777777" w:rsidR="000F5388" w:rsidRPr="000F5388" w:rsidRDefault="000F5388" w:rsidP="000F5388">
      <w:pPr>
        <w:widowControl/>
        <w:shd w:val="clear" w:color="auto" w:fill="FFFFFF"/>
        <w:jc w:val="left"/>
        <w:rPr>
          <w:rFonts w:ascii="inherit" w:eastAsia="宋体" w:hAnsi="inherit" w:cs="宋体"/>
          <w:color w:val="333333"/>
          <w:kern w:val="0"/>
          <w:szCs w:val="21"/>
        </w:rPr>
      </w:pPr>
      <w:r w:rsidRPr="000F5388">
        <w:rPr>
          <w:rFonts w:ascii="inherit" w:eastAsia="宋体" w:hAnsi="inherit" w:cs="宋体"/>
          <w:color w:val="333333"/>
          <w:kern w:val="0"/>
          <w:szCs w:val="21"/>
        </w:rPr>
        <w:t xml:space="preserve">　</w:t>
      </w:r>
      <w:r w:rsidRPr="000F5388">
        <w:rPr>
          <w:rFonts w:ascii="inherit" w:eastAsia="宋体" w:hAnsi="inherit" w:cs="宋体"/>
          <w:color w:val="333333"/>
          <w:kern w:val="0"/>
          <w:szCs w:val="21"/>
        </w:rPr>
        <w:t xml:space="preserve">  </w:t>
      </w:r>
      <w:r w:rsidRPr="000F5388">
        <w:rPr>
          <w:rFonts w:ascii="inherit" w:eastAsia="宋体" w:hAnsi="inherit" w:cs="宋体"/>
          <w:color w:val="333333"/>
          <w:kern w:val="0"/>
          <w:szCs w:val="21"/>
        </w:rPr>
        <w:t>一、内幕信息形成与公开过程</w:t>
      </w:r>
    </w:p>
    <w:p w14:paraId="1D9A5F41" w14:textId="77777777" w:rsidR="000F5388" w:rsidRPr="000F5388" w:rsidRDefault="000F5388" w:rsidP="000F5388">
      <w:pPr>
        <w:widowControl/>
        <w:shd w:val="clear" w:color="auto" w:fill="FFFFFF"/>
        <w:jc w:val="left"/>
        <w:rPr>
          <w:rFonts w:ascii="inherit" w:eastAsia="宋体" w:hAnsi="inherit" w:cs="宋体"/>
          <w:color w:val="333333"/>
          <w:kern w:val="0"/>
          <w:szCs w:val="21"/>
        </w:rPr>
      </w:pPr>
      <w:r w:rsidRPr="000F5388">
        <w:rPr>
          <w:rFonts w:ascii="inherit" w:eastAsia="宋体" w:hAnsi="inherit" w:cs="宋体"/>
          <w:color w:val="333333"/>
          <w:kern w:val="0"/>
          <w:szCs w:val="21"/>
        </w:rPr>
        <w:t xml:space="preserve">　</w:t>
      </w:r>
      <w:r w:rsidRPr="000F5388">
        <w:rPr>
          <w:rFonts w:ascii="inherit" w:eastAsia="宋体" w:hAnsi="inherit" w:cs="宋体"/>
          <w:color w:val="333333"/>
          <w:kern w:val="0"/>
          <w:szCs w:val="21"/>
        </w:rPr>
        <w:t>  2017</w:t>
      </w:r>
      <w:r w:rsidRPr="000F5388">
        <w:rPr>
          <w:rFonts w:ascii="inherit" w:eastAsia="宋体" w:hAnsi="inherit" w:cs="宋体"/>
          <w:color w:val="333333"/>
          <w:kern w:val="0"/>
          <w:szCs w:val="21"/>
        </w:rPr>
        <w:t>年</w:t>
      </w:r>
      <w:r w:rsidRPr="000F5388">
        <w:rPr>
          <w:rFonts w:ascii="inherit" w:eastAsia="宋体" w:hAnsi="inherit" w:cs="宋体"/>
          <w:color w:val="333333"/>
          <w:kern w:val="0"/>
          <w:szCs w:val="21"/>
        </w:rPr>
        <w:t>1</w:t>
      </w:r>
      <w:r w:rsidRPr="000F5388">
        <w:rPr>
          <w:rFonts w:ascii="inherit" w:eastAsia="宋体" w:hAnsi="inherit" w:cs="宋体"/>
          <w:color w:val="333333"/>
          <w:kern w:val="0"/>
          <w:szCs w:val="21"/>
        </w:rPr>
        <w:t>月至</w:t>
      </w:r>
      <w:r w:rsidRPr="000F5388">
        <w:rPr>
          <w:rFonts w:ascii="inherit" w:eastAsia="宋体" w:hAnsi="inherit" w:cs="宋体"/>
          <w:color w:val="333333"/>
          <w:kern w:val="0"/>
          <w:szCs w:val="21"/>
        </w:rPr>
        <w:t>3</w:t>
      </w:r>
      <w:r w:rsidRPr="000F5388">
        <w:rPr>
          <w:rFonts w:ascii="inherit" w:eastAsia="宋体" w:hAnsi="inherit" w:cs="宋体"/>
          <w:color w:val="333333"/>
          <w:kern w:val="0"/>
          <w:szCs w:val="21"/>
        </w:rPr>
        <w:t>月，安徽合力着手</w:t>
      </w:r>
      <w:r w:rsidRPr="000F5388">
        <w:rPr>
          <w:rFonts w:ascii="inherit" w:eastAsia="宋体" w:hAnsi="inherit" w:cs="宋体"/>
          <w:color w:val="333333"/>
          <w:kern w:val="0"/>
          <w:szCs w:val="21"/>
        </w:rPr>
        <w:t>2016</w:t>
      </w:r>
      <w:r w:rsidRPr="000F5388">
        <w:rPr>
          <w:rFonts w:ascii="inherit" w:eastAsia="宋体" w:hAnsi="inherit" w:cs="宋体"/>
          <w:color w:val="333333"/>
          <w:kern w:val="0"/>
          <w:szCs w:val="21"/>
        </w:rPr>
        <w:t>年年报编制及其审核工作。</w:t>
      </w:r>
    </w:p>
    <w:p w14:paraId="4644F750" w14:textId="77777777" w:rsidR="000F5388" w:rsidRPr="000F5388" w:rsidRDefault="000F5388" w:rsidP="000F5388">
      <w:pPr>
        <w:widowControl/>
        <w:shd w:val="clear" w:color="auto" w:fill="FFFFFF"/>
        <w:jc w:val="left"/>
        <w:rPr>
          <w:rFonts w:ascii="inherit" w:eastAsia="宋体" w:hAnsi="inherit" w:cs="宋体"/>
          <w:color w:val="333333"/>
          <w:kern w:val="0"/>
          <w:szCs w:val="21"/>
        </w:rPr>
      </w:pPr>
      <w:r w:rsidRPr="000F5388">
        <w:rPr>
          <w:rFonts w:ascii="inherit" w:eastAsia="宋体" w:hAnsi="inherit" w:cs="宋体"/>
          <w:color w:val="333333"/>
          <w:kern w:val="0"/>
          <w:szCs w:val="21"/>
        </w:rPr>
        <w:t xml:space="preserve">　</w:t>
      </w:r>
      <w:r w:rsidRPr="000F5388">
        <w:rPr>
          <w:rFonts w:ascii="inherit" w:eastAsia="宋体" w:hAnsi="inherit" w:cs="宋体"/>
          <w:color w:val="333333"/>
          <w:kern w:val="0"/>
          <w:szCs w:val="21"/>
        </w:rPr>
        <w:t>  2017</w:t>
      </w:r>
      <w:r w:rsidRPr="000F5388">
        <w:rPr>
          <w:rFonts w:ascii="inherit" w:eastAsia="宋体" w:hAnsi="inherit" w:cs="宋体"/>
          <w:color w:val="333333"/>
          <w:kern w:val="0"/>
          <w:szCs w:val="21"/>
        </w:rPr>
        <w:t>年</w:t>
      </w:r>
      <w:r w:rsidRPr="000F5388">
        <w:rPr>
          <w:rFonts w:ascii="inherit" w:eastAsia="宋体" w:hAnsi="inherit" w:cs="宋体"/>
          <w:color w:val="333333"/>
          <w:kern w:val="0"/>
          <w:szCs w:val="21"/>
        </w:rPr>
        <w:t>3</w:t>
      </w:r>
      <w:r w:rsidRPr="000F5388">
        <w:rPr>
          <w:rFonts w:ascii="inherit" w:eastAsia="宋体" w:hAnsi="inherit" w:cs="宋体"/>
          <w:color w:val="333333"/>
          <w:kern w:val="0"/>
          <w:szCs w:val="21"/>
        </w:rPr>
        <w:t>月</w:t>
      </w:r>
      <w:r w:rsidRPr="000F5388">
        <w:rPr>
          <w:rFonts w:ascii="inherit" w:eastAsia="宋体" w:hAnsi="inherit" w:cs="宋体"/>
          <w:color w:val="333333"/>
          <w:kern w:val="0"/>
          <w:szCs w:val="21"/>
        </w:rPr>
        <w:t>12</w:t>
      </w:r>
      <w:r w:rsidRPr="000F5388">
        <w:rPr>
          <w:rFonts w:ascii="inherit" w:eastAsia="宋体" w:hAnsi="inherit" w:cs="宋体"/>
          <w:color w:val="333333"/>
          <w:kern w:val="0"/>
          <w:szCs w:val="21"/>
        </w:rPr>
        <w:t>日，安徽合力</w:t>
      </w:r>
      <w:r w:rsidRPr="000F5388">
        <w:rPr>
          <w:rFonts w:ascii="inherit" w:eastAsia="宋体" w:hAnsi="inherit" w:cs="宋体"/>
          <w:color w:val="333333"/>
          <w:kern w:val="0"/>
          <w:szCs w:val="21"/>
        </w:rPr>
        <w:t>2016</w:t>
      </w:r>
      <w:r w:rsidRPr="000F5388">
        <w:rPr>
          <w:rFonts w:ascii="inherit" w:eastAsia="宋体" w:hAnsi="inherit" w:cs="宋体"/>
          <w:color w:val="333333"/>
          <w:kern w:val="0"/>
          <w:szCs w:val="21"/>
        </w:rPr>
        <w:t>年年度报告初稿编制完成，年报中包含拟以</w:t>
      </w:r>
      <w:r w:rsidRPr="000F5388">
        <w:rPr>
          <w:rFonts w:ascii="inherit" w:eastAsia="宋体" w:hAnsi="inherit" w:cs="宋体"/>
          <w:color w:val="333333"/>
          <w:kern w:val="0"/>
          <w:szCs w:val="21"/>
        </w:rPr>
        <w:t>2016</w:t>
      </w:r>
      <w:r w:rsidRPr="000F5388">
        <w:rPr>
          <w:rFonts w:ascii="inherit" w:eastAsia="宋体" w:hAnsi="inherit" w:cs="宋体"/>
          <w:color w:val="333333"/>
          <w:kern w:val="0"/>
          <w:szCs w:val="21"/>
        </w:rPr>
        <w:t>年末总股本</w:t>
      </w:r>
      <w:r w:rsidRPr="000F5388">
        <w:rPr>
          <w:rFonts w:ascii="inherit" w:eastAsia="宋体" w:hAnsi="inherit" w:cs="宋体"/>
          <w:color w:val="333333"/>
          <w:kern w:val="0"/>
          <w:szCs w:val="21"/>
        </w:rPr>
        <w:t>616,817,335</w:t>
      </w:r>
      <w:r w:rsidRPr="000F5388">
        <w:rPr>
          <w:rFonts w:ascii="inherit" w:eastAsia="宋体" w:hAnsi="inherit" w:cs="宋体"/>
          <w:color w:val="333333"/>
          <w:kern w:val="0"/>
          <w:szCs w:val="21"/>
        </w:rPr>
        <w:t>股为基数，向全体股东每</w:t>
      </w:r>
      <w:r w:rsidRPr="000F5388">
        <w:rPr>
          <w:rFonts w:ascii="inherit" w:eastAsia="宋体" w:hAnsi="inherit" w:cs="宋体"/>
          <w:color w:val="333333"/>
          <w:kern w:val="0"/>
          <w:szCs w:val="21"/>
        </w:rPr>
        <w:t>10</w:t>
      </w:r>
      <w:r w:rsidRPr="000F5388">
        <w:rPr>
          <w:rFonts w:ascii="inherit" w:eastAsia="宋体" w:hAnsi="inherit" w:cs="宋体"/>
          <w:color w:val="333333"/>
          <w:kern w:val="0"/>
          <w:szCs w:val="21"/>
        </w:rPr>
        <w:t>股派送现金股利</w:t>
      </w:r>
      <w:r w:rsidRPr="000F5388">
        <w:rPr>
          <w:rFonts w:ascii="inherit" w:eastAsia="宋体" w:hAnsi="inherit" w:cs="宋体"/>
          <w:color w:val="333333"/>
          <w:kern w:val="0"/>
          <w:szCs w:val="21"/>
        </w:rPr>
        <w:t>3</w:t>
      </w:r>
      <w:r w:rsidRPr="000F5388">
        <w:rPr>
          <w:rFonts w:ascii="inherit" w:eastAsia="宋体" w:hAnsi="inherit" w:cs="宋体"/>
          <w:color w:val="333333"/>
          <w:kern w:val="0"/>
          <w:szCs w:val="21"/>
        </w:rPr>
        <w:t>元（含税），每</w:t>
      </w:r>
      <w:r w:rsidRPr="000F5388">
        <w:rPr>
          <w:rFonts w:ascii="inherit" w:eastAsia="宋体" w:hAnsi="inherit" w:cs="宋体"/>
          <w:color w:val="333333"/>
          <w:kern w:val="0"/>
          <w:szCs w:val="21"/>
        </w:rPr>
        <w:t>10</w:t>
      </w:r>
      <w:r w:rsidRPr="000F5388">
        <w:rPr>
          <w:rFonts w:ascii="inherit" w:eastAsia="宋体" w:hAnsi="inherit" w:cs="宋体"/>
          <w:color w:val="333333"/>
          <w:kern w:val="0"/>
          <w:szCs w:val="21"/>
        </w:rPr>
        <w:t>股派送红股</w:t>
      </w:r>
      <w:r w:rsidRPr="000F5388">
        <w:rPr>
          <w:rFonts w:ascii="inherit" w:eastAsia="宋体" w:hAnsi="inherit" w:cs="宋体"/>
          <w:color w:val="333333"/>
          <w:kern w:val="0"/>
          <w:szCs w:val="21"/>
        </w:rPr>
        <w:t>2</w:t>
      </w:r>
      <w:r w:rsidRPr="000F5388">
        <w:rPr>
          <w:rFonts w:ascii="inherit" w:eastAsia="宋体" w:hAnsi="inherit" w:cs="宋体"/>
          <w:color w:val="333333"/>
          <w:kern w:val="0"/>
          <w:szCs w:val="21"/>
        </w:rPr>
        <w:t>股的利润分配方案。</w:t>
      </w:r>
    </w:p>
    <w:p w14:paraId="5ED08277" w14:textId="77777777" w:rsidR="000F5388" w:rsidRPr="000F5388" w:rsidRDefault="000F5388" w:rsidP="000F5388">
      <w:pPr>
        <w:widowControl/>
        <w:shd w:val="clear" w:color="auto" w:fill="FFFFFF"/>
        <w:jc w:val="left"/>
        <w:rPr>
          <w:rFonts w:ascii="inherit" w:eastAsia="宋体" w:hAnsi="inherit" w:cs="宋体"/>
          <w:color w:val="333333"/>
          <w:kern w:val="0"/>
          <w:szCs w:val="21"/>
        </w:rPr>
      </w:pPr>
      <w:r w:rsidRPr="000F5388">
        <w:rPr>
          <w:rFonts w:ascii="inherit" w:eastAsia="宋体" w:hAnsi="inherit" w:cs="宋体"/>
          <w:color w:val="333333"/>
          <w:kern w:val="0"/>
          <w:szCs w:val="21"/>
        </w:rPr>
        <w:t xml:space="preserve">　</w:t>
      </w:r>
      <w:r w:rsidRPr="000F5388">
        <w:rPr>
          <w:rFonts w:ascii="inherit" w:eastAsia="宋体" w:hAnsi="inherit" w:cs="宋体"/>
          <w:color w:val="333333"/>
          <w:kern w:val="0"/>
          <w:szCs w:val="21"/>
        </w:rPr>
        <w:t>  2017</w:t>
      </w:r>
      <w:r w:rsidRPr="000F5388">
        <w:rPr>
          <w:rFonts w:ascii="inherit" w:eastAsia="宋体" w:hAnsi="inherit" w:cs="宋体"/>
          <w:color w:val="333333"/>
          <w:kern w:val="0"/>
          <w:szCs w:val="21"/>
        </w:rPr>
        <w:t>年</w:t>
      </w:r>
      <w:r w:rsidRPr="000F5388">
        <w:rPr>
          <w:rFonts w:ascii="inherit" w:eastAsia="宋体" w:hAnsi="inherit" w:cs="宋体"/>
          <w:color w:val="333333"/>
          <w:kern w:val="0"/>
          <w:szCs w:val="21"/>
        </w:rPr>
        <w:t>3</w:t>
      </w:r>
      <w:r w:rsidRPr="000F5388">
        <w:rPr>
          <w:rFonts w:ascii="inherit" w:eastAsia="宋体" w:hAnsi="inherit" w:cs="宋体"/>
          <w:color w:val="333333"/>
          <w:kern w:val="0"/>
          <w:szCs w:val="21"/>
        </w:rPr>
        <w:t>月</w:t>
      </w:r>
      <w:r w:rsidRPr="000F5388">
        <w:rPr>
          <w:rFonts w:ascii="inherit" w:eastAsia="宋体" w:hAnsi="inherit" w:cs="宋体"/>
          <w:color w:val="333333"/>
          <w:kern w:val="0"/>
          <w:szCs w:val="21"/>
        </w:rPr>
        <w:t>16</w:t>
      </w:r>
      <w:r w:rsidRPr="000F5388">
        <w:rPr>
          <w:rFonts w:ascii="inherit" w:eastAsia="宋体" w:hAnsi="inherit" w:cs="宋体"/>
          <w:color w:val="333333"/>
          <w:kern w:val="0"/>
          <w:szCs w:val="21"/>
        </w:rPr>
        <w:t>日上午</w:t>
      </w:r>
      <w:r w:rsidRPr="000F5388">
        <w:rPr>
          <w:rFonts w:ascii="inherit" w:eastAsia="宋体" w:hAnsi="inherit" w:cs="宋体"/>
          <w:color w:val="333333"/>
          <w:kern w:val="0"/>
          <w:szCs w:val="21"/>
        </w:rPr>
        <w:t>9</w:t>
      </w:r>
      <w:r w:rsidRPr="000F5388">
        <w:rPr>
          <w:rFonts w:ascii="inherit" w:eastAsia="宋体" w:hAnsi="inherit" w:cs="宋体"/>
          <w:color w:val="333333"/>
          <w:kern w:val="0"/>
          <w:szCs w:val="21"/>
        </w:rPr>
        <w:t>时</w:t>
      </w:r>
      <w:r w:rsidRPr="000F5388">
        <w:rPr>
          <w:rFonts w:ascii="inherit" w:eastAsia="宋体" w:hAnsi="inherit" w:cs="宋体"/>
          <w:color w:val="333333"/>
          <w:kern w:val="0"/>
          <w:szCs w:val="21"/>
        </w:rPr>
        <w:t>30</w:t>
      </w:r>
      <w:r w:rsidRPr="000F5388">
        <w:rPr>
          <w:rFonts w:ascii="inherit" w:eastAsia="宋体" w:hAnsi="inherit" w:cs="宋体"/>
          <w:color w:val="333333"/>
          <w:kern w:val="0"/>
          <w:szCs w:val="21"/>
        </w:rPr>
        <w:t>分，安徽合力召开第八届董事会第十次会议，会议审议通过了《公司</w:t>
      </w:r>
      <w:r w:rsidRPr="000F5388">
        <w:rPr>
          <w:rFonts w:ascii="inherit" w:eastAsia="宋体" w:hAnsi="inherit" w:cs="宋体"/>
          <w:color w:val="333333"/>
          <w:kern w:val="0"/>
          <w:szCs w:val="21"/>
        </w:rPr>
        <w:t>2016</w:t>
      </w:r>
      <w:r w:rsidRPr="000F5388">
        <w:rPr>
          <w:rFonts w:ascii="inherit" w:eastAsia="宋体" w:hAnsi="inherit" w:cs="宋体"/>
          <w:color w:val="333333"/>
          <w:kern w:val="0"/>
          <w:szCs w:val="21"/>
        </w:rPr>
        <w:t>年年度报告》等</w:t>
      </w:r>
      <w:r w:rsidRPr="000F5388">
        <w:rPr>
          <w:rFonts w:ascii="inherit" w:eastAsia="宋体" w:hAnsi="inherit" w:cs="宋体"/>
          <w:color w:val="333333"/>
          <w:kern w:val="0"/>
          <w:szCs w:val="21"/>
        </w:rPr>
        <w:t>15</w:t>
      </w:r>
      <w:r w:rsidRPr="000F5388">
        <w:rPr>
          <w:rFonts w:ascii="inherit" w:eastAsia="宋体" w:hAnsi="inherit" w:cs="宋体"/>
          <w:color w:val="333333"/>
          <w:kern w:val="0"/>
          <w:szCs w:val="21"/>
        </w:rPr>
        <w:t>项议案。</w:t>
      </w:r>
    </w:p>
    <w:p w14:paraId="0029F73C" w14:textId="77777777" w:rsidR="000F5388" w:rsidRPr="000F5388" w:rsidRDefault="000F5388" w:rsidP="000F5388">
      <w:pPr>
        <w:widowControl/>
        <w:shd w:val="clear" w:color="auto" w:fill="FFFFFF"/>
        <w:jc w:val="left"/>
        <w:rPr>
          <w:rFonts w:ascii="inherit" w:eastAsia="宋体" w:hAnsi="inherit" w:cs="宋体"/>
          <w:color w:val="333333"/>
          <w:kern w:val="0"/>
          <w:szCs w:val="21"/>
        </w:rPr>
      </w:pPr>
      <w:r w:rsidRPr="000F5388">
        <w:rPr>
          <w:rFonts w:ascii="inherit" w:eastAsia="宋体" w:hAnsi="inherit" w:cs="宋体"/>
          <w:color w:val="333333"/>
          <w:kern w:val="0"/>
          <w:szCs w:val="21"/>
        </w:rPr>
        <w:t xml:space="preserve">　</w:t>
      </w:r>
      <w:r w:rsidRPr="000F5388">
        <w:rPr>
          <w:rFonts w:ascii="inherit" w:eastAsia="宋体" w:hAnsi="inherit" w:cs="宋体"/>
          <w:color w:val="333333"/>
          <w:kern w:val="0"/>
          <w:szCs w:val="21"/>
        </w:rPr>
        <w:t>  2017</w:t>
      </w:r>
      <w:r w:rsidRPr="000F5388">
        <w:rPr>
          <w:rFonts w:ascii="inherit" w:eastAsia="宋体" w:hAnsi="inherit" w:cs="宋体"/>
          <w:color w:val="333333"/>
          <w:kern w:val="0"/>
          <w:szCs w:val="21"/>
        </w:rPr>
        <w:t>年</w:t>
      </w:r>
      <w:r w:rsidRPr="000F5388">
        <w:rPr>
          <w:rFonts w:ascii="inherit" w:eastAsia="宋体" w:hAnsi="inherit" w:cs="宋体"/>
          <w:color w:val="333333"/>
          <w:kern w:val="0"/>
          <w:szCs w:val="21"/>
        </w:rPr>
        <w:t>3</w:t>
      </w:r>
      <w:r w:rsidRPr="000F5388">
        <w:rPr>
          <w:rFonts w:ascii="inherit" w:eastAsia="宋体" w:hAnsi="inherit" w:cs="宋体"/>
          <w:color w:val="333333"/>
          <w:kern w:val="0"/>
          <w:szCs w:val="21"/>
        </w:rPr>
        <w:t>月</w:t>
      </w:r>
      <w:r w:rsidRPr="000F5388">
        <w:rPr>
          <w:rFonts w:ascii="inherit" w:eastAsia="宋体" w:hAnsi="inherit" w:cs="宋体"/>
          <w:color w:val="333333"/>
          <w:kern w:val="0"/>
          <w:szCs w:val="21"/>
        </w:rPr>
        <w:t>16</w:t>
      </w:r>
      <w:r w:rsidRPr="000F5388">
        <w:rPr>
          <w:rFonts w:ascii="inherit" w:eastAsia="宋体" w:hAnsi="inherit" w:cs="宋体"/>
          <w:color w:val="333333"/>
          <w:kern w:val="0"/>
          <w:szCs w:val="21"/>
        </w:rPr>
        <w:t>日上午</w:t>
      </w:r>
      <w:r w:rsidRPr="000F5388">
        <w:rPr>
          <w:rFonts w:ascii="inherit" w:eastAsia="宋体" w:hAnsi="inherit" w:cs="宋体"/>
          <w:color w:val="333333"/>
          <w:kern w:val="0"/>
          <w:szCs w:val="21"/>
        </w:rPr>
        <w:t>10</w:t>
      </w:r>
      <w:r w:rsidRPr="000F5388">
        <w:rPr>
          <w:rFonts w:ascii="inherit" w:eastAsia="宋体" w:hAnsi="inherit" w:cs="宋体"/>
          <w:color w:val="333333"/>
          <w:kern w:val="0"/>
          <w:szCs w:val="21"/>
        </w:rPr>
        <w:t>时</w:t>
      </w:r>
      <w:r w:rsidRPr="000F5388">
        <w:rPr>
          <w:rFonts w:ascii="inherit" w:eastAsia="宋体" w:hAnsi="inherit" w:cs="宋体"/>
          <w:color w:val="333333"/>
          <w:kern w:val="0"/>
          <w:szCs w:val="21"/>
        </w:rPr>
        <w:t>50</w:t>
      </w:r>
      <w:r w:rsidRPr="000F5388">
        <w:rPr>
          <w:rFonts w:ascii="inherit" w:eastAsia="宋体" w:hAnsi="inherit" w:cs="宋体"/>
          <w:color w:val="333333"/>
          <w:kern w:val="0"/>
          <w:szCs w:val="21"/>
        </w:rPr>
        <w:t>分，安徽合力召开第八届监事会第八次会议，</w:t>
      </w:r>
      <w:r w:rsidRPr="000F5388">
        <w:rPr>
          <w:rFonts w:ascii="inherit" w:eastAsia="宋体" w:hAnsi="inherit" w:cs="宋体"/>
          <w:color w:val="333333"/>
          <w:kern w:val="0"/>
          <w:szCs w:val="21"/>
          <w:highlight w:val="yellow"/>
        </w:rPr>
        <w:t>职工监事莫家元</w:t>
      </w:r>
      <w:r w:rsidRPr="000F5388">
        <w:rPr>
          <w:rFonts w:ascii="inherit" w:eastAsia="宋体" w:hAnsi="inherit" w:cs="宋体"/>
          <w:color w:val="333333"/>
          <w:kern w:val="0"/>
          <w:szCs w:val="21"/>
        </w:rPr>
        <w:t>参加了会议，会议审议通过了《公司</w:t>
      </w:r>
      <w:r w:rsidRPr="000F5388">
        <w:rPr>
          <w:rFonts w:ascii="inherit" w:eastAsia="宋体" w:hAnsi="inherit" w:cs="宋体"/>
          <w:color w:val="333333"/>
          <w:kern w:val="0"/>
          <w:szCs w:val="21"/>
        </w:rPr>
        <w:t>2016</w:t>
      </w:r>
      <w:r w:rsidRPr="000F5388">
        <w:rPr>
          <w:rFonts w:ascii="inherit" w:eastAsia="宋体" w:hAnsi="inherit" w:cs="宋体"/>
          <w:color w:val="333333"/>
          <w:kern w:val="0"/>
          <w:szCs w:val="21"/>
        </w:rPr>
        <w:t>年年度报告》等</w:t>
      </w:r>
      <w:r w:rsidRPr="000F5388">
        <w:rPr>
          <w:rFonts w:ascii="inherit" w:eastAsia="宋体" w:hAnsi="inherit" w:cs="宋体"/>
          <w:color w:val="333333"/>
          <w:kern w:val="0"/>
          <w:szCs w:val="21"/>
        </w:rPr>
        <w:t>8</w:t>
      </w:r>
      <w:r w:rsidRPr="000F5388">
        <w:rPr>
          <w:rFonts w:ascii="inherit" w:eastAsia="宋体" w:hAnsi="inherit" w:cs="宋体"/>
          <w:color w:val="333333"/>
          <w:kern w:val="0"/>
          <w:szCs w:val="21"/>
        </w:rPr>
        <w:t>项议案。</w:t>
      </w:r>
    </w:p>
    <w:p w14:paraId="64FE70C4" w14:textId="77777777" w:rsidR="000F5388" w:rsidRPr="000F5388" w:rsidRDefault="000F5388" w:rsidP="000F5388">
      <w:pPr>
        <w:widowControl/>
        <w:shd w:val="clear" w:color="auto" w:fill="FFFFFF"/>
        <w:jc w:val="left"/>
        <w:rPr>
          <w:rFonts w:ascii="inherit" w:eastAsia="宋体" w:hAnsi="inherit" w:cs="宋体"/>
          <w:color w:val="333333"/>
          <w:kern w:val="0"/>
          <w:szCs w:val="21"/>
        </w:rPr>
      </w:pPr>
      <w:r w:rsidRPr="000F5388">
        <w:rPr>
          <w:rFonts w:ascii="inherit" w:eastAsia="宋体" w:hAnsi="inherit" w:cs="宋体"/>
          <w:color w:val="333333"/>
          <w:kern w:val="0"/>
          <w:szCs w:val="21"/>
        </w:rPr>
        <w:t xml:space="preserve">　</w:t>
      </w:r>
      <w:r w:rsidRPr="000F5388">
        <w:rPr>
          <w:rFonts w:ascii="inherit" w:eastAsia="宋体" w:hAnsi="inherit" w:cs="宋体"/>
          <w:color w:val="333333"/>
          <w:kern w:val="0"/>
          <w:szCs w:val="21"/>
        </w:rPr>
        <w:t>  2017</w:t>
      </w:r>
      <w:r w:rsidRPr="000F5388">
        <w:rPr>
          <w:rFonts w:ascii="inherit" w:eastAsia="宋体" w:hAnsi="inherit" w:cs="宋体"/>
          <w:color w:val="333333"/>
          <w:kern w:val="0"/>
          <w:szCs w:val="21"/>
        </w:rPr>
        <w:t>年</w:t>
      </w:r>
      <w:r w:rsidRPr="000F5388">
        <w:rPr>
          <w:rFonts w:ascii="inherit" w:eastAsia="宋体" w:hAnsi="inherit" w:cs="宋体"/>
          <w:color w:val="333333"/>
          <w:kern w:val="0"/>
          <w:szCs w:val="21"/>
        </w:rPr>
        <w:t>3</w:t>
      </w:r>
      <w:r w:rsidRPr="000F5388">
        <w:rPr>
          <w:rFonts w:ascii="inherit" w:eastAsia="宋体" w:hAnsi="inherit" w:cs="宋体"/>
          <w:color w:val="333333"/>
          <w:kern w:val="0"/>
          <w:szCs w:val="21"/>
        </w:rPr>
        <w:t>月</w:t>
      </w:r>
      <w:r w:rsidRPr="000F5388">
        <w:rPr>
          <w:rFonts w:ascii="inherit" w:eastAsia="宋体" w:hAnsi="inherit" w:cs="宋体"/>
          <w:color w:val="333333"/>
          <w:kern w:val="0"/>
          <w:szCs w:val="21"/>
        </w:rPr>
        <w:t>16</w:t>
      </w:r>
      <w:r w:rsidRPr="000F5388">
        <w:rPr>
          <w:rFonts w:ascii="inherit" w:eastAsia="宋体" w:hAnsi="inherit" w:cs="宋体"/>
          <w:color w:val="333333"/>
          <w:kern w:val="0"/>
          <w:szCs w:val="21"/>
        </w:rPr>
        <w:t>日下午</w:t>
      </w:r>
      <w:r w:rsidRPr="000F5388">
        <w:rPr>
          <w:rFonts w:ascii="inherit" w:eastAsia="宋体" w:hAnsi="inherit" w:cs="宋体"/>
          <w:color w:val="333333"/>
          <w:kern w:val="0"/>
          <w:szCs w:val="21"/>
        </w:rPr>
        <w:t>13</w:t>
      </w:r>
      <w:r w:rsidRPr="000F5388">
        <w:rPr>
          <w:rFonts w:ascii="inherit" w:eastAsia="宋体" w:hAnsi="inherit" w:cs="宋体"/>
          <w:color w:val="333333"/>
          <w:kern w:val="0"/>
          <w:szCs w:val="21"/>
        </w:rPr>
        <w:t>时左右，安徽合力将</w:t>
      </w:r>
      <w:r w:rsidRPr="000F5388">
        <w:rPr>
          <w:rFonts w:ascii="inherit" w:eastAsia="宋体" w:hAnsi="inherit" w:cs="宋体"/>
          <w:color w:val="333333"/>
          <w:kern w:val="0"/>
          <w:szCs w:val="21"/>
        </w:rPr>
        <w:t>2016</w:t>
      </w:r>
      <w:r w:rsidRPr="000F5388">
        <w:rPr>
          <w:rFonts w:ascii="inherit" w:eastAsia="宋体" w:hAnsi="inherit" w:cs="宋体"/>
          <w:color w:val="333333"/>
          <w:kern w:val="0"/>
          <w:szCs w:val="21"/>
        </w:rPr>
        <w:t>年年报报送上海证券交易所。</w:t>
      </w:r>
    </w:p>
    <w:p w14:paraId="10390359" w14:textId="77777777" w:rsidR="000F5388" w:rsidRPr="000F5388" w:rsidRDefault="000F5388" w:rsidP="000F5388">
      <w:pPr>
        <w:widowControl/>
        <w:shd w:val="clear" w:color="auto" w:fill="FFFFFF"/>
        <w:jc w:val="left"/>
        <w:rPr>
          <w:rFonts w:ascii="inherit" w:eastAsia="宋体" w:hAnsi="inherit" w:cs="宋体"/>
          <w:color w:val="333333"/>
          <w:kern w:val="0"/>
          <w:szCs w:val="21"/>
        </w:rPr>
      </w:pPr>
      <w:r w:rsidRPr="000F5388">
        <w:rPr>
          <w:rFonts w:ascii="inherit" w:eastAsia="宋体" w:hAnsi="inherit" w:cs="宋体"/>
          <w:color w:val="333333"/>
          <w:kern w:val="0"/>
          <w:szCs w:val="21"/>
        </w:rPr>
        <w:t xml:space="preserve">　</w:t>
      </w:r>
      <w:r w:rsidRPr="000F5388">
        <w:rPr>
          <w:rFonts w:ascii="inherit" w:eastAsia="宋体" w:hAnsi="inherit" w:cs="宋体"/>
          <w:color w:val="333333"/>
          <w:kern w:val="0"/>
          <w:szCs w:val="21"/>
        </w:rPr>
        <w:t>  2017</w:t>
      </w:r>
      <w:r w:rsidRPr="000F5388">
        <w:rPr>
          <w:rFonts w:ascii="inherit" w:eastAsia="宋体" w:hAnsi="inherit" w:cs="宋体"/>
          <w:color w:val="333333"/>
          <w:kern w:val="0"/>
          <w:szCs w:val="21"/>
        </w:rPr>
        <w:t>年</w:t>
      </w:r>
      <w:r w:rsidRPr="000F5388">
        <w:rPr>
          <w:rFonts w:ascii="inherit" w:eastAsia="宋体" w:hAnsi="inherit" w:cs="宋体"/>
          <w:color w:val="333333"/>
          <w:kern w:val="0"/>
          <w:szCs w:val="21"/>
        </w:rPr>
        <w:t>3</w:t>
      </w:r>
      <w:r w:rsidRPr="000F5388">
        <w:rPr>
          <w:rFonts w:ascii="inherit" w:eastAsia="宋体" w:hAnsi="inherit" w:cs="宋体"/>
          <w:color w:val="333333"/>
          <w:kern w:val="0"/>
          <w:szCs w:val="21"/>
        </w:rPr>
        <w:t>月</w:t>
      </w:r>
      <w:r w:rsidRPr="000F5388">
        <w:rPr>
          <w:rFonts w:ascii="inherit" w:eastAsia="宋体" w:hAnsi="inherit" w:cs="宋体"/>
          <w:color w:val="333333"/>
          <w:kern w:val="0"/>
          <w:szCs w:val="21"/>
        </w:rPr>
        <w:t>18</w:t>
      </w:r>
      <w:r w:rsidRPr="000F5388">
        <w:rPr>
          <w:rFonts w:ascii="inherit" w:eastAsia="宋体" w:hAnsi="inherit" w:cs="宋体"/>
          <w:color w:val="333333"/>
          <w:kern w:val="0"/>
          <w:szCs w:val="21"/>
        </w:rPr>
        <w:t>日，安徽合力《</w:t>
      </w:r>
      <w:r w:rsidRPr="000F5388">
        <w:rPr>
          <w:rFonts w:ascii="inherit" w:eastAsia="宋体" w:hAnsi="inherit" w:cs="宋体"/>
          <w:color w:val="333333"/>
          <w:kern w:val="0"/>
          <w:szCs w:val="21"/>
        </w:rPr>
        <w:t>2016</w:t>
      </w:r>
      <w:r w:rsidRPr="000F5388">
        <w:rPr>
          <w:rFonts w:ascii="inherit" w:eastAsia="宋体" w:hAnsi="inherit" w:cs="宋体"/>
          <w:color w:val="333333"/>
          <w:kern w:val="0"/>
          <w:szCs w:val="21"/>
        </w:rPr>
        <w:t>年年度报告》正式披露。</w:t>
      </w:r>
    </w:p>
    <w:p w14:paraId="76421DA8" w14:textId="77777777" w:rsidR="000F5388" w:rsidRPr="000F5388" w:rsidRDefault="000F5388" w:rsidP="000F5388">
      <w:pPr>
        <w:widowControl/>
        <w:shd w:val="clear" w:color="auto" w:fill="FFFFFF"/>
        <w:jc w:val="left"/>
        <w:rPr>
          <w:rFonts w:ascii="inherit" w:eastAsia="宋体" w:hAnsi="inherit" w:cs="宋体"/>
          <w:color w:val="333333"/>
          <w:kern w:val="0"/>
          <w:szCs w:val="21"/>
        </w:rPr>
      </w:pPr>
      <w:r w:rsidRPr="000F5388">
        <w:rPr>
          <w:rFonts w:ascii="inherit" w:eastAsia="宋体" w:hAnsi="inherit" w:cs="宋体"/>
          <w:color w:val="333333"/>
          <w:kern w:val="0"/>
          <w:szCs w:val="21"/>
        </w:rPr>
        <w:t xml:space="preserve">　</w:t>
      </w:r>
      <w:r w:rsidRPr="000F5388">
        <w:rPr>
          <w:rFonts w:ascii="inherit" w:eastAsia="宋体" w:hAnsi="inherit" w:cs="宋体"/>
          <w:color w:val="333333"/>
          <w:kern w:val="0"/>
          <w:szCs w:val="21"/>
        </w:rPr>
        <w:t xml:space="preserve">  </w:t>
      </w:r>
      <w:r w:rsidRPr="000F5388">
        <w:rPr>
          <w:rFonts w:ascii="inherit" w:eastAsia="宋体" w:hAnsi="inherit" w:cs="宋体"/>
          <w:color w:val="333333"/>
          <w:kern w:val="0"/>
          <w:szCs w:val="21"/>
        </w:rPr>
        <w:t>安徽合力</w:t>
      </w:r>
      <w:r w:rsidRPr="000F5388">
        <w:rPr>
          <w:rFonts w:ascii="inherit" w:eastAsia="宋体" w:hAnsi="inherit" w:cs="宋体"/>
          <w:color w:val="333333"/>
          <w:kern w:val="0"/>
          <w:szCs w:val="21"/>
        </w:rPr>
        <w:t>“</w:t>
      </w:r>
      <w:r w:rsidRPr="000F5388">
        <w:rPr>
          <w:rFonts w:ascii="inherit" w:eastAsia="宋体" w:hAnsi="inherit" w:cs="宋体"/>
          <w:color w:val="333333"/>
          <w:kern w:val="0"/>
          <w:szCs w:val="21"/>
        </w:rPr>
        <w:t>每</w:t>
      </w:r>
      <w:r w:rsidRPr="000F5388">
        <w:rPr>
          <w:rFonts w:ascii="inherit" w:eastAsia="宋体" w:hAnsi="inherit" w:cs="宋体"/>
          <w:color w:val="333333"/>
          <w:kern w:val="0"/>
          <w:szCs w:val="21"/>
        </w:rPr>
        <w:t>10</w:t>
      </w:r>
      <w:r w:rsidRPr="000F5388">
        <w:rPr>
          <w:rFonts w:ascii="inherit" w:eastAsia="宋体" w:hAnsi="inherit" w:cs="宋体"/>
          <w:color w:val="333333"/>
          <w:kern w:val="0"/>
          <w:szCs w:val="21"/>
        </w:rPr>
        <w:t>股派送现金股利</w:t>
      </w:r>
      <w:r w:rsidRPr="000F5388">
        <w:rPr>
          <w:rFonts w:ascii="inherit" w:eastAsia="宋体" w:hAnsi="inherit" w:cs="宋体"/>
          <w:color w:val="333333"/>
          <w:kern w:val="0"/>
          <w:szCs w:val="21"/>
        </w:rPr>
        <w:t>3</w:t>
      </w:r>
      <w:r w:rsidRPr="000F5388">
        <w:rPr>
          <w:rFonts w:ascii="inherit" w:eastAsia="宋体" w:hAnsi="inherit" w:cs="宋体"/>
          <w:color w:val="333333"/>
          <w:kern w:val="0"/>
          <w:szCs w:val="21"/>
        </w:rPr>
        <w:t>元（含税）及每</w:t>
      </w:r>
      <w:r w:rsidRPr="000F5388">
        <w:rPr>
          <w:rFonts w:ascii="inherit" w:eastAsia="宋体" w:hAnsi="inherit" w:cs="宋体"/>
          <w:color w:val="333333"/>
          <w:kern w:val="0"/>
          <w:szCs w:val="21"/>
        </w:rPr>
        <w:t>10</w:t>
      </w:r>
      <w:r w:rsidRPr="000F5388">
        <w:rPr>
          <w:rFonts w:ascii="inherit" w:eastAsia="宋体" w:hAnsi="inherit" w:cs="宋体"/>
          <w:color w:val="333333"/>
          <w:kern w:val="0"/>
          <w:szCs w:val="21"/>
        </w:rPr>
        <w:t>股派送红股</w:t>
      </w:r>
      <w:r w:rsidRPr="000F5388">
        <w:rPr>
          <w:rFonts w:ascii="inherit" w:eastAsia="宋体" w:hAnsi="inherit" w:cs="宋体"/>
          <w:color w:val="333333"/>
          <w:kern w:val="0"/>
          <w:szCs w:val="21"/>
        </w:rPr>
        <w:t>2</w:t>
      </w:r>
      <w:r w:rsidRPr="000F5388">
        <w:rPr>
          <w:rFonts w:ascii="inherit" w:eastAsia="宋体" w:hAnsi="inherit" w:cs="宋体"/>
          <w:color w:val="333333"/>
          <w:kern w:val="0"/>
          <w:szCs w:val="21"/>
        </w:rPr>
        <w:t>股</w:t>
      </w:r>
      <w:r w:rsidRPr="000F5388">
        <w:rPr>
          <w:rFonts w:ascii="inherit" w:eastAsia="宋体" w:hAnsi="inherit" w:cs="宋体"/>
          <w:color w:val="333333"/>
          <w:kern w:val="0"/>
          <w:szCs w:val="21"/>
        </w:rPr>
        <w:t>”</w:t>
      </w:r>
      <w:r w:rsidRPr="000F5388">
        <w:rPr>
          <w:rFonts w:ascii="inherit" w:eastAsia="宋体" w:hAnsi="inherit" w:cs="宋体"/>
          <w:color w:val="333333"/>
          <w:kern w:val="0"/>
          <w:szCs w:val="21"/>
        </w:rPr>
        <w:t>的利润分配方案，属于《证券法》第七十五条第二款第（二）项规定的</w:t>
      </w:r>
      <w:r w:rsidRPr="000F5388">
        <w:rPr>
          <w:rFonts w:ascii="inherit" w:eastAsia="宋体" w:hAnsi="inherit" w:cs="宋体"/>
          <w:color w:val="333333"/>
          <w:kern w:val="0"/>
          <w:szCs w:val="21"/>
        </w:rPr>
        <w:t>“</w:t>
      </w:r>
      <w:r w:rsidRPr="000F5388">
        <w:rPr>
          <w:rFonts w:ascii="inherit" w:eastAsia="宋体" w:hAnsi="inherit" w:cs="宋体"/>
          <w:color w:val="333333"/>
          <w:kern w:val="0"/>
          <w:szCs w:val="21"/>
        </w:rPr>
        <w:t>公司分配股利或者增资的计划</w:t>
      </w:r>
      <w:r w:rsidRPr="000F5388">
        <w:rPr>
          <w:rFonts w:ascii="inherit" w:eastAsia="宋体" w:hAnsi="inherit" w:cs="宋体"/>
          <w:color w:val="333333"/>
          <w:kern w:val="0"/>
          <w:szCs w:val="21"/>
        </w:rPr>
        <w:t>”</w:t>
      </w:r>
      <w:r w:rsidRPr="000F5388">
        <w:rPr>
          <w:rFonts w:ascii="inherit" w:eastAsia="宋体" w:hAnsi="inherit" w:cs="宋体"/>
          <w:color w:val="333333"/>
          <w:kern w:val="0"/>
          <w:szCs w:val="21"/>
        </w:rPr>
        <w:t>，为内幕信息。该内幕信息的形成时间不晚于</w:t>
      </w:r>
      <w:r w:rsidRPr="000F5388">
        <w:rPr>
          <w:rFonts w:ascii="inherit" w:eastAsia="宋体" w:hAnsi="inherit" w:cs="宋体"/>
          <w:color w:val="333333"/>
          <w:kern w:val="0"/>
          <w:szCs w:val="21"/>
        </w:rPr>
        <w:t>2017</w:t>
      </w:r>
      <w:r w:rsidRPr="000F5388">
        <w:rPr>
          <w:rFonts w:ascii="inherit" w:eastAsia="宋体" w:hAnsi="inherit" w:cs="宋体"/>
          <w:color w:val="333333"/>
          <w:kern w:val="0"/>
          <w:szCs w:val="21"/>
        </w:rPr>
        <w:t>年</w:t>
      </w:r>
      <w:r w:rsidRPr="000F5388">
        <w:rPr>
          <w:rFonts w:ascii="inherit" w:eastAsia="宋体" w:hAnsi="inherit" w:cs="宋体"/>
          <w:color w:val="333333"/>
          <w:kern w:val="0"/>
          <w:szCs w:val="21"/>
        </w:rPr>
        <w:t>3</w:t>
      </w:r>
      <w:r w:rsidRPr="000F5388">
        <w:rPr>
          <w:rFonts w:ascii="inherit" w:eastAsia="宋体" w:hAnsi="inherit" w:cs="宋体"/>
          <w:color w:val="333333"/>
          <w:kern w:val="0"/>
          <w:szCs w:val="21"/>
        </w:rPr>
        <w:t>月</w:t>
      </w:r>
      <w:r w:rsidRPr="000F5388">
        <w:rPr>
          <w:rFonts w:ascii="inherit" w:eastAsia="宋体" w:hAnsi="inherit" w:cs="宋体"/>
          <w:color w:val="333333"/>
          <w:kern w:val="0"/>
          <w:szCs w:val="21"/>
        </w:rPr>
        <w:t>12</w:t>
      </w:r>
      <w:r w:rsidRPr="000F5388">
        <w:rPr>
          <w:rFonts w:ascii="inherit" w:eastAsia="宋体" w:hAnsi="inherit" w:cs="宋体"/>
          <w:color w:val="333333"/>
          <w:kern w:val="0"/>
          <w:szCs w:val="21"/>
        </w:rPr>
        <w:t>日，</w:t>
      </w:r>
      <w:r w:rsidRPr="000F5388">
        <w:rPr>
          <w:rFonts w:ascii="inherit" w:eastAsia="宋体" w:hAnsi="inherit" w:cs="宋体"/>
          <w:color w:val="333333"/>
          <w:kern w:val="0"/>
          <w:szCs w:val="21"/>
        </w:rPr>
        <w:t>2017</w:t>
      </w:r>
      <w:r w:rsidRPr="000F5388">
        <w:rPr>
          <w:rFonts w:ascii="inherit" w:eastAsia="宋体" w:hAnsi="inherit" w:cs="宋体"/>
          <w:color w:val="333333"/>
          <w:kern w:val="0"/>
          <w:szCs w:val="21"/>
        </w:rPr>
        <w:t>年</w:t>
      </w:r>
      <w:r w:rsidRPr="000F5388">
        <w:rPr>
          <w:rFonts w:ascii="inherit" w:eastAsia="宋体" w:hAnsi="inherit" w:cs="宋体"/>
          <w:color w:val="333333"/>
          <w:kern w:val="0"/>
          <w:szCs w:val="21"/>
        </w:rPr>
        <w:t>3</w:t>
      </w:r>
      <w:r w:rsidRPr="000F5388">
        <w:rPr>
          <w:rFonts w:ascii="inherit" w:eastAsia="宋体" w:hAnsi="inherit" w:cs="宋体"/>
          <w:color w:val="333333"/>
          <w:kern w:val="0"/>
          <w:szCs w:val="21"/>
        </w:rPr>
        <w:t>月</w:t>
      </w:r>
      <w:r w:rsidRPr="000F5388">
        <w:rPr>
          <w:rFonts w:ascii="inherit" w:eastAsia="宋体" w:hAnsi="inherit" w:cs="宋体"/>
          <w:color w:val="333333"/>
          <w:kern w:val="0"/>
          <w:szCs w:val="21"/>
        </w:rPr>
        <w:t>18</w:t>
      </w:r>
      <w:r w:rsidRPr="000F5388">
        <w:rPr>
          <w:rFonts w:ascii="inherit" w:eastAsia="宋体" w:hAnsi="inherit" w:cs="宋体"/>
          <w:color w:val="333333"/>
          <w:kern w:val="0"/>
          <w:szCs w:val="21"/>
        </w:rPr>
        <w:t>日公开。莫家元作为安徽合力职工监事，属于《证券法》第七十四条第（一）项规定的</w:t>
      </w:r>
      <w:r w:rsidRPr="000F5388">
        <w:rPr>
          <w:rFonts w:ascii="inherit" w:eastAsia="宋体" w:hAnsi="inherit" w:cs="宋体"/>
          <w:color w:val="333333"/>
          <w:kern w:val="0"/>
          <w:szCs w:val="21"/>
        </w:rPr>
        <w:t>“</w:t>
      </w:r>
      <w:r w:rsidRPr="000F5388">
        <w:rPr>
          <w:rFonts w:ascii="inherit" w:eastAsia="宋体" w:hAnsi="inherit" w:cs="宋体"/>
          <w:color w:val="333333"/>
          <w:kern w:val="0"/>
          <w:szCs w:val="21"/>
        </w:rPr>
        <w:t>发行人的董事、监事、高级管理人员</w:t>
      </w:r>
      <w:r w:rsidRPr="000F5388">
        <w:rPr>
          <w:rFonts w:ascii="inherit" w:eastAsia="宋体" w:hAnsi="inherit" w:cs="宋体"/>
          <w:color w:val="333333"/>
          <w:kern w:val="0"/>
          <w:szCs w:val="21"/>
        </w:rPr>
        <w:t>”</w:t>
      </w:r>
      <w:r w:rsidRPr="000F5388">
        <w:rPr>
          <w:rFonts w:ascii="inherit" w:eastAsia="宋体" w:hAnsi="inherit" w:cs="宋体"/>
          <w:color w:val="333333"/>
          <w:kern w:val="0"/>
          <w:szCs w:val="21"/>
        </w:rPr>
        <w:t>，是法定内幕信息知情人。</w:t>
      </w:r>
    </w:p>
    <w:p w14:paraId="6178BC4D" w14:textId="77777777" w:rsidR="000F5388" w:rsidRPr="000F5388" w:rsidRDefault="000F5388" w:rsidP="000F5388">
      <w:pPr>
        <w:widowControl/>
        <w:shd w:val="clear" w:color="auto" w:fill="FFFFFF"/>
        <w:jc w:val="left"/>
        <w:rPr>
          <w:rFonts w:ascii="inherit" w:eastAsia="宋体" w:hAnsi="inherit" w:cs="宋体"/>
          <w:color w:val="333333"/>
          <w:kern w:val="0"/>
          <w:szCs w:val="21"/>
        </w:rPr>
      </w:pPr>
      <w:r w:rsidRPr="000F5388">
        <w:rPr>
          <w:rFonts w:ascii="inherit" w:eastAsia="宋体" w:hAnsi="inherit" w:cs="宋体"/>
          <w:color w:val="333333"/>
          <w:kern w:val="0"/>
          <w:szCs w:val="21"/>
        </w:rPr>
        <w:t xml:space="preserve">　</w:t>
      </w:r>
      <w:r w:rsidRPr="000F5388">
        <w:rPr>
          <w:rFonts w:ascii="inherit" w:eastAsia="宋体" w:hAnsi="inherit" w:cs="宋体"/>
          <w:color w:val="333333"/>
          <w:kern w:val="0"/>
          <w:szCs w:val="21"/>
        </w:rPr>
        <w:t xml:space="preserve">  </w:t>
      </w:r>
      <w:r w:rsidRPr="000F5388">
        <w:rPr>
          <w:rFonts w:ascii="inherit" w:eastAsia="宋体" w:hAnsi="inherit" w:cs="宋体"/>
          <w:color w:val="333333"/>
          <w:kern w:val="0"/>
          <w:szCs w:val="21"/>
        </w:rPr>
        <w:t>二、莫家元内幕交易情况</w:t>
      </w:r>
    </w:p>
    <w:p w14:paraId="6FDCC2FE" w14:textId="77777777" w:rsidR="000F5388" w:rsidRPr="000F5388" w:rsidRDefault="000F5388" w:rsidP="000F5388">
      <w:pPr>
        <w:widowControl/>
        <w:shd w:val="clear" w:color="auto" w:fill="FFFFFF"/>
        <w:jc w:val="left"/>
        <w:rPr>
          <w:rFonts w:ascii="inherit" w:eastAsia="宋体" w:hAnsi="inherit" w:cs="宋体"/>
          <w:color w:val="333333"/>
          <w:kern w:val="0"/>
          <w:szCs w:val="21"/>
        </w:rPr>
      </w:pPr>
      <w:r w:rsidRPr="000F5388">
        <w:rPr>
          <w:rFonts w:ascii="inherit" w:eastAsia="宋体" w:hAnsi="inherit" w:cs="宋体"/>
          <w:color w:val="333333"/>
          <w:kern w:val="0"/>
          <w:szCs w:val="21"/>
        </w:rPr>
        <w:t xml:space="preserve">　</w:t>
      </w:r>
      <w:r w:rsidRPr="000F5388">
        <w:rPr>
          <w:rFonts w:ascii="inherit" w:eastAsia="宋体" w:hAnsi="inherit" w:cs="宋体"/>
          <w:color w:val="333333"/>
          <w:kern w:val="0"/>
          <w:szCs w:val="21"/>
        </w:rPr>
        <w:t>  2017</w:t>
      </w:r>
      <w:r w:rsidRPr="000F5388">
        <w:rPr>
          <w:rFonts w:ascii="inherit" w:eastAsia="宋体" w:hAnsi="inherit" w:cs="宋体"/>
          <w:color w:val="333333"/>
          <w:kern w:val="0"/>
          <w:szCs w:val="21"/>
        </w:rPr>
        <w:t>年</w:t>
      </w:r>
      <w:r w:rsidRPr="000F5388">
        <w:rPr>
          <w:rFonts w:ascii="inherit" w:eastAsia="宋体" w:hAnsi="inherit" w:cs="宋体"/>
          <w:color w:val="333333"/>
          <w:kern w:val="0"/>
          <w:szCs w:val="21"/>
        </w:rPr>
        <w:t>3</w:t>
      </w:r>
      <w:r w:rsidRPr="000F5388">
        <w:rPr>
          <w:rFonts w:ascii="inherit" w:eastAsia="宋体" w:hAnsi="inherit" w:cs="宋体"/>
          <w:color w:val="333333"/>
          <w:kern w:val="0"/>
          <w:szCs w:val="21"/>
        </w:rPr>
        <w:t>月</w:t>
      </w:r>
      <w:r w:rsidRPr="000F5388">
        <w:rPr>
          <w:rFonts w:ascii="inherit" w:eastAsia="宋体" w:hAnsi="inherit" w:cs="宋体"/>
          <w:color w:val="333333"/>
          <w:kern w:val="0"/>
          <w:szCs w:val="21"/>
        </w:rPr>
        <w:t>16</w:t>
      </w:r>
      <w:r w:rsidRPr="000F5388">
        <w:rPr>
          <w:rFonts w:ascii="inherit" w:eastAsia="宋体" w:hAnsi="inherit" w:cs="宋体"/>
          <w:color w:val="333333"/>
          <w:kern w:val="0"/>
          <w:szCs w:val="21"/>
        </w:rPr>
        <w:t>日</w:t>
      </w:r>
      <w:r w:rsidRPr="000F5388">
        <w:rPr>
          <w:rFonts w:ascii="inherit" w:eastAsia="宋体" w:hAnsi="inherit" w:cs="宋体"/>
          <w:color w:val="333333"/>
          <w:kern w:val="0"/>
          <w:szCs w:val="21"/>
        </w:rPr>
        <w:t>13</w:t>
      </w:r>
      <w:r w:rsidRPr="000F5388">
        <w:rPr>
          <w:rFonts w:ascii="inherit" w:eastAsia="宋体" w:hAnsi="inherit" w:cs="宋体"/>
          <w:color w:val="333333"/>
          <w:kern w:val="0"/>
          <w:szCs w:val="21"/>
        </w:rPr>
        <w:t>时</w:t>
      </w:r>
      <w:r w:rsidRPr="000F5388">
        <w:rPr>
          <w:rFonts w:ascii="inherit" w:eastAsia="宋体" w:hAnsi="inherit" w:cs="宋体"/>
          <w:color w:val="333333"/>
          <w:kern w:val="0"/>
          <w:szCs w:val="21"/>
        </w:rPr>
        <w:t>49</w:t>
      </w:r>
      <w:r w:rsidRPr="000F5388">
        <w:rPr>
          <w:rFonts w:ascii="inherit" w:eastAsia="宋体" w:hAnsi="inherit" w:cs="宋体"/>
          <w:color w:val="333333"/>
          <w:kern w:val="0"/>
          <w:szCs w:val="21"/>
        </w:rPr>
        <w:t>分（莫家元参加监事会会议后的当天下午），莫家元通过办公室笔记本电脑控制使用个人账户</w:t>
      </w:r>
      <w:r w:rsidRPr="000F5388">
        <w:rPr>
          <w:rFonts w:ascii="inherit" w:eastAsia="宋体" w:hAnsi="inherit" w:cs="宋体"/>
          <w:color w:val="333333"/>
          <w:kern w:val="0"/>
          <w:szCs w:val="21"/>
        </w:rPr>
        <w:t>1</w:t>
      </w:r>
      <w:r w:rsidRPr="000F5388">
        <w:rPr>
          <w:rFonts w:ascii="inherit" w:eastAsia="宋体" w:hAnsi="inherit" w:cs="宋体"/>
          <w:color w:val="333333"/>
          <w:kern w:val="0"/>
          <w:szCs w:val="21"/>
        </w:rPr>
        <w:t>笔买入</w:t>
      </w:r>
      <w:r w:rsidRPr="000F5388">
        <w:rPr>
          <w:rFonts w:ascii="inherit" w:eastAsia="宋体" w:hAnsi="inherit" w:cs="宋体"/>
          <w:color w:val="333333"/>
          <w:kern w:val="0"/>
          <w:szCs w:val="21"/>
        </w:rPr>
        <w:t>“</w:t>
      </w:r>
      <w:r w:rsidRPr="000F5388">
        <w:rPr>
          <w:rFonts w:ascii="inherit" w:eastAsia="宋体" w:hAnsi="inherit" w:cs="宋体"/>
          <w:color w:val="333333"/>
          <w:kern w:val="0"/>
          <w:szCs w:val="21"/>
        </w:rPr>
        <w:t>安徽合力</w:t>
      </w:r>
      <w:r w:rsidRPr="000F5388">
        <w:rPr>
          <w:rFonts w:ascii="inherit" w:eastAsia="宋体" w:hAnsi="inherit" w:cs="宋体"/>
          <w:color w:val="333333"/>
          <w:kern w:val="0"/>
          <w:szCs w:val="21"/>
        </w:rPr>
        <w:t>”19,700</w:t>
      </w:r>
      <w:r w:rsidRPr="000F5388">
        <w:rPr>
          <w:rFonts w:ascii="inherit" w:eastAsia="宋体" w:hAnsi="inherit" w:cs="宋体"/>
          <w:color w:val="333333"/>
          <w:kern w:val="0"/>
          <w:szCs w:val="21"/>
        </w:rPr>
        <w:t>股，成交金额为</w:t>
      </w:r>
      <w:r w:rsidRPr="000F5388">
        <w:rPr>
          <w:rFonts w:ascii="inherit" w:eastAsia="宋体" w:hAnsi="inherit" w:cs="宋体"/>
          <w:color w:val="333333"/>
          <w:kern w:val="0"/>
          <w:szCs w:val="21"/>
        </w:rPr>
        <w:t>298,849</w:t>
      </w:r>
      <w:r w:rsidRPr="000F5388">
        <w:rPr>
          <w:rFonts w:ascii="inherit" w:eastAsia="宋体" w:hAnsi="inherit" w:cs="宋体"/>
          <w:color w:val="333333"/>
          <w:kern w:val="0"/>
          <w:szCs w:val="21"/>
        </w:rPr>
        <w:t>元。账户交易资金来源于</w:t>
      </w:r>
      <w:r w:rsidRPr="000F5388">
        <w:rPr>
          <w:rFonts w:ascii="inherit" w:eastAsia="宋体" w:hAnsi="inherit" w:cs="宋体"/>
          <w:color w:val="333333"/>
          <w:kern w:val="0"/>
          <w:szCs w:val="21"/>
        </w:rPr>
        <w:t>“</w:t>
      </w:r>
      <w:r w:rsidRPr="000F5388">
        <w:rPr>
          <w:rFonts w:ascii="inherit" w:eastAsia="宋体" w:hAnsi="inherit" w:cs="宋体"/>
          <w:color w:val="333333"/>
          <w:kern w:val="0"/>
          <w:szCs w:val="21"/>
        </w:rPr>
        <w:t>莫家元</w:t>
      </w:r>
      <w:r w:rsidRPr="000F5388">
        <w:rPr>
          <w:rFonts w:ascii="inherit" w:eastAsia="宋体" w:hAnsi="inherit" w:cs="宋体"/>
          <w:color w:val="333333"/>
          <w:kern w:val="0"/>
          <w:szCs w:val="21"/>
        </w:rPr>
        <w:t>”</w:t>
      </w:r>
      <w:r w:rsidRPr="000F5388">
        <w:rPr>
          <w:rFonts w:ascii="inherit" w:eastAsia="宋体" w:hAnsi="inherit" w:cs="宋体"/>
          <w:color w:val="333333"/>
          <w:kern w:val="0"/>
          <w:szCs w:val="21"/>
        </w:rPr>
        <w:t>账户当天卖出</w:t>
      </w:r>
      <w:r w:rsidRPr="000F5388">
        <w:rPr>
          <w:rFonts w:ascii="inherit" w:eastAsia="宋体" w:hAnsi="inherit" w:cs="宋体"/>
          <w:color w:val="333333"/>
          <w:kern w:val="0"/>
          <w:szCs w:val="21"/>
        </w:rPr>
        <w:t>“</w:t>
      </w:r>
      <w:r w:rsidRPr="000F5388">
        <w:rPr>
          <w:rFonts w:ascii="inherit" w:eastAsia="宋体" w:hAnsi="inherit" w:cs="宋体"/>
          <w:color w:val="333333"/>
          <w:kern w:val="0"/>
          <w:szCs w:val="21"/>
        </w:rPr>
        <w:t>上海三毛</w:t>
      </w:r>
      <w:r w:rsidRPr="000F5388">
        <w:rPr>
          <w:rFonts w:ascii="inherit" w:eastAsia="宋体" w:hAnsi="inherit" w:cs="宋体"/>
          <w:color w:val="333333"/>
          <w:kern w:val="0"/>
          <w:szCs w:val="21"/>
        </w:rPr>
        <w:t>”</w:t>
      </w:r>
      <w:r w:rsidRPr="000F5388">
        <w:rPr>
          <w:rFonts w:ascii="inherit" w:eastAsia="宋体" w:hAnsi="inherit" w:cs="宋体"/>
          <w:color w:val="333333"/>
          <w:kern w:val="0"/>
          <w:szCs w:val="21"/>
        </w:rPr>
        <w:t>获得的交易金额。</w:t>
      </w:r>
    </w:p>
    <w:p w14:paraId="03316F22" w14:textId="77777777" w:rsidR="000F5388" w:rsidRPr="000F5388" w:rsidRDefault="000F5388" w:rsidP="000F5388">
      <w:pPr>
        <w:widowControl/>
        <w:shd w:val="clear" w:color="auto" w:fill="FFFFFF"/>
        <w:jc w:val="left"/>
        <w:rPr>
          <w:rFonts w:ascii="inherit" w:eastAsia="宋体" w:hAnsi="inherit" w:cs="宋体"/>
          <w:color w:val="333333"/>
          <w:kern w:val="0"/>
          <w:szCs w:val="21"/>
        </w:rPr>
      </w:pPr>
      <w:r w:rsidRPr="000F5388">
        <w:rPr>
          <w:rFonts w:ascii="inherit" w:eastAsia="宋体" w:hAnsi="inherit" w:cs="宋体"/>
          <w:color w:val="333333"/>
          <w:kern w:val="0"/>
          <w:szCs w:val="21"/>
        </w:rPr>
        <w:t xml:space="preserve">　</w:t>
      </w:r>
      <w:r w:rsidRPr="000F5388">
        <w:rPr>
          <w:rFonts w:ascii="inherit" w:eastAsia="宋体" w:hAnsi="inherit" w:cs="宋体"/>
          <w:color w:val="333333"/>
          <w:kern w:val="0"/>
          <w:szCs w:val="21"/>
        </w:rPr>
        <w:t xml:space="preserve">  </w:t>
      </w:r>
      <w:r w:rsidRPr="000F5388">
        <w:rPr>
          <w:rFonts w:ascii="inherit" w:eastAsia="宋体" w:hAnsi="inherit" w:cs="宋体"/>
          <w:color w:val="333333"/>
          <w:kern w:val="0"/>
          <w:szCs w:val="21"/>
        </w:rPr>
        <w:t>截至本案调查日，</w:t>
      </w:r>
      <w:r w:rsidRPr="000F5388">
        <w:rPr>
          <w:rFonts w:ascii="inherit" w:eastAsia="宋体" w:hAnsi="inherit" w:cs="宋体"/>
          <w:color w:val="333333"/>
          <w:kern w:val="0"/>
          <w:szCs w:val="21"/>
        </w:rPr>
        <w:t>“</w:t>
      </w:r>
      <w:r w:rsidRPr="000F5388">
        <w:rPr>
          <w:rFonts w:ascii="inherit" w:eastAsia="宋体" w:hAnsi="inherit" w:cs="宋体"/>
          <w:color w:val="333333"/>
          <w:kern w:val="0"/>
          <w:szCs w:val="21"/>
        </w:rPr>
        <w:t>莫家元</w:t>
      </w:r>
      <w:r w:rsidRPr="000F5388">
        <w:rPr>
          <w:rFonts w:ascii="inherit" w:eastAsia="宋体" w:hAnsi="inherit" w:cs="宋体"/>
          <w:color w:val="333333"/>
          <w:kern w:val="0"/>
          <w:szCs w:val="21"/>
        </w:rPr>
        <w:t>”</w:t>
      </w:r>
      <w:r w:rsidRPr="000F5388">
        <w:rPr>
          <w:rFonts w:ascii="inherit" w:eastAsia="宋体" w:hAnsi="inherit" w:cs="宋体"/>
          <w:color w:val="333333"/>
          <w:kern w:val="0"/>
          <w:szCs w:val="21"/>
        </w:rPr>
        <w:t>账户未卖出</w:t>
      </w:r>
      <w:r w:rsidRPr="000F5388">
        <w:rPr>
          <w:rFonts w:ascii="inherit" w:eastAsia="宋体" w:hAnsi="inherit" w:cs="宋体"/>
          <w:color w:val="333333"/>
          <w:kern w:val="0"/>
          <w:szCs w:val="21"/>
        </w:rPr>
        <w:t>“</w:t>
      </w:r>
      <w:r w:rsidRPr="000F5388">
        <w:rPr>
          <w:rFonts w:ascii="inherit" w:eastAsia="宋体" w:hAnsi="inherit" w:cs="宋体"/>
          <w:color w:val="333333"/>
          <w:kern w:val="0"/>
          <w:szCs w:val="21"/>
        </w:rPr>
        <w:t>安徽合力</w:t>
      </w:r>
      <w:r w:rsidRPr="000F5388">
        <w:rPr>
          <w:rFonts w:ascii="inherit" w:eastAsia="宋体" w:hAnsi="inherit" w:cs="宋体"/>
          <w:color w:val="333333"/>
          <w:kern w:val="0"/>
          <w:szCs w:val="21"/>
        </w:rPr>
        <w:t>”</w:t>
      </w:r>
      <w:r w:rsidRPr="000F5388">
        <w:rPr>
          <w:rFonts w:ascii="inherit" w:eastAsia="宋体" w:hAnsi="inherit" w:cs="宋体"/>
          <w:color w:val="333333"/>
          <w:kern w:val="0"/>
          <w:szCs w:val="21"/>
        </w:rPr>
        <w:t>，经上海证券交易所计算，莫家元持有的</w:t>
      </w:r>
      <w:r w:rsidRPr="000F5388">
        <w:rPr>
          <w:rFonts w:ascii="inherit" w:eastAsia="宋体" w:hAnsi="inherit" w:cs="宋体"/>
          <w:color w:val="333333"/>
          <w:kern w:val="0"/>
          <w:szCs w:val="21"/>
        </w:rPr>
        <w:t>“</w:t>
      </w:r>
      <w:r w:rsidRPr="000F5388">
        <w:rPr>
          <w:rFonts w:ascii="inherit" w:eastAsia="宋体" w:hAnsi="inherit" w:cs="宋体"/>
          <w:color w:val="333333"/>
          <w:kern w:val="0"/>
          <w:szCs w:val="21"/>
        </w:rPr>
        <w:t>安徽合力</w:t>
      </w:r>
      <w:r w:rsidRPr="000F5388">
        <w:rPr>
          <w:rFonts w:ascii="inherit" w:eastAsia="宋体" w:hAnsi="inherit" w:cs="宋体"/>
          <w:color w:val="333333"/>
          <w:kern w:val="0"/>
          <w:szCs w:val="21"/>
        </w:rPr>
        <w:t>”</w:t>
      </w:r>
      <w:r w:rsidRPr="000F5388">
        <w:rPr>
          <w:rFonts w:ascii="inherit" w:eastAsia="宋体" w:hAnsi="inherit" w:cs="宋体"/>
          <w:color w:val="333333"/>
          <w:kern w:val="0"/>
          <w:szCs w:val="21"/>
        </w:rPr>
        <w:t>股票账面盈利为</w:t>
      </w:r>
      <w:r w:rsidRPr="000F5388">
        <w:rPr>
          <w:rFonts w:ascii="inherit" w:eastAsia="宋体" w:hAnsi="inherit" w:cs="宋体"/>
          <w:color w:val="333333"/>
          <w:kern w:val="0"/>
          <w:szCs w:val="21"/>
        </w:rPr>
        <w:t>-4,089.91</w:t>
      </w:r>
      <w:r w:rsidRPr="000F5388">
        <w:rPr>
          <w:rFonts w:ascii="inherit" w:eastAsia="宋体" w:hAnsi="inherit" w:cs="宋体"/>
          <w:color w:val="333333"/>
          <w:kern w:val="0"/>
          <w:szCs w:val="21"/>
        </w:rPr>
        <w:t>元。</w:t>
      </w:r>
    </w:p>
    <w:p w14:paraId="1A810B59" w14:textId="77777777" w:rsidR="000F5388" w:rsidRPr="000F5388" w:rsidRDefault="000F5388" w:rsidP="000F5388">
      <w:pPr>
        <w:widowControl/>
        <w:shd w:val="clear" w:color="auto" w:fill="FFFFFF"/>
        <w:jc w:val="left"/>
        <w:rPr>
          <w:rFonts w:ascii="inherit" w:eastAsia="宋体" w:hAnsi="inherit" w:cs="宋体"/>
          <w:color w:val="333333"/>
          <w:kern w:val="0"/>
          <w:szCs w:val="21"/>
        </w:rPr>
      </w:pPr>
      <w:r w:rsidRPr="000F5388">
        <w:rPr>
          <w:rFonts w:ascii="inherit" w:eastAsia="宋体" w:hAnsi="inherit" w:cs="宋体"/>
          <w:color w:val="333333"/>
          <w:kern w:val="0"/>
          <w:szCs w:val="21"/>
        </w:rPr>
        <w:t xml:space="preserve">　</w:t>
      </w:r>
      <w:r w:rsidRPr="000F5388">
        <w:rPr>
          <w:rFonts w:ascii="inherit" w:eastAsia="宋体" w:hAnsi="inherit" w:cs="宋体"/>
          <w:color w:val="333333"/>
          <w:kern w:val="0"/>
          <w:szCs w:val="21"/>
        </w:rPr>
        <w:t xml:space="preserve">  </w:t>
      </w:r>
      <w:r w:rsidRPr="000F5388">
        <w:rPr>
          <w:rFonts w:ascii="inherit" w:eastAsia="宋体" w:hAnsi="inherit" w:cs="宋体"/>
          <w:color w:val="333333"/>
          <w:kern w:val="0"/>
          <w:szCs w:val="21"/>
        </w:rPr>
        <w:t>上述违法事实，有公司相关公告、决议、通报及情况说明、公司内幕信息知情人登记表、账户资料、相关电脑</w:t>
      </w:r>
      <w:r w:rsidRPr="000F5388">
        <w:rPr>
          <w:rFonts w:ascii="inherit" w:eastAsia="宋体" w:hAnsi="inherit" w:cs="宋体"/>
          <w:color w:val="333333"/>
          <w:kern w:val="0"/>
          <w:szCs w:val="21"/>
        </w:rPr>
        <w:t>IP</w:t>
      </w:r>
      <w:r w:rsidRPr="000F5388">
        <w:rPr>
          <w:rFonts w:ascii="inherit" w:eastAsia="宋体" w:hAnsi="inherit" w:cs="宋体"/>
          <w:color w:val="333333"/>
          <w:kern w:val="0"/>
          <w:szCs w:val="21"/>
        </w:rPr>
        <w:t>、</w:t>
      </w:r>
      <w:r w:rsidRPr="000F5388">
        <w:rPr>
          <w:rFonts w:ascii="inherit" w:eastAsia="宋体" w:hAnsi="inherit" w:cs="宋体"/>
          <w:color w:val="333333"/>
          <w:kern w:val="0"/>
          <w:szCs w:val="21"/>
        </w:rPr>
        <w:t>MAC</w:t>
      </w:r>
      <w:r w:rsidRPr="000F5388">
        <w:rPr>
          <w:rFonts w:ascii="inherit" w:eastAsia="宋体" w:hAnsi="inherit" w:cs="宋体"/>
          <w:color w:val="333333"/>
          <w:kern w:val="0"/>
          <w:szCs w:val="21"/>
        </w:rPr>
        <w:t>地址和相关人员询问笔录等证据证明，足以认定。</w:t>
      </w:r>
    </w:p>
    <w:p w14:paraId="639D1E50" w14:textId="77777777" w:rsidR="000F5388" w:rsidRPr="000F5388" w:rsidRDefault="000F5388" w:rsidP="000F5388">
      <w:pPr>
        <w:widowControl/>
        <w:shd w:val="clear" w:color="auto" w:fill="FFFFFF"/>
        <w:jc w:val="left"/>
        <w:rPr>
          <w:rFonts w:ascii="inherit" w:eastAsia="宋体" w:hAnsi="inherit" w:cs="宋体"/>
          <w:color w:val="333333"/>
          <w:kern w:val="0"/>
          <w:szCs w:val="21"/>
        </w:rPr>
      </w:pPr>
      <w:r w:rsidRPr="000F5388">
        <w:rPr>
          <w:rFonts w:ascii="inherit" w:eastAsia="宋体" w:hAnsi="inherit" w:cs="宋体"/>
          <w:color w:val="333333"/>
          <w:kern w:val="0"/>
          <w:szCs w:val="21"/>
        </w:rPr>
        <w:t xml:space="preserve">　</w:t>
      </w:r>
      <w:r w:rsidRPr="000F5388">
        <w:rPr>
          <w:rFonts w:ascii="inherit" w:eastAsia="宋体" w:hAnsi="inherit" w:cs="宋体"/>
          <w:color w:val="333333"/>
          <w:kern w:val="0"/>
          <w:szCs w:val="21"/>
        </w:rPr>
        <w:t xml:space="preserve">  </w:t>
      </w:r>
      <w:r w:rsidRPr="000F5388">
        <w:rPr>
          <w:rFonts w:ascii="inherit" w:eastAsia="宋体" w:hAnsi="inherit" w:cs="宋体"/>
          <w:color w:val="333333"/>
          <w:kern w:val="0"/>
          <w:szCs w:val="21"/>
        </w:rPr>
        <w:t>我局认为，莫家元作为证券交易内幕信息即安徽合力</w:t>
      </w:r>
      <w:r w:rsidRPr="000F5388">
        <w:rPr>
          <w:rFonts w:ascii="inherit" w:eastAsia="宋体" w:hAnsi="inherit" w:cs="宋体"/>
          <w:color w:val="333333"/>
          <w:kern w:val="0"/>
          <w:szCs w:val="21"/>
        </w:rPr>
        <w:t>2016</w:t>
      </w:r>
      <w:r w:rsidRPr="000F5388">
        <w:rPr>
          <w:rFonts w:ascii="inherit" w:eastAsia="宋体" w:hAnsi="inherit" w:cs="宋体"/>
          <w:color w:val="333333"/>
          <w:kern w:val="0"/>
          <w:szCs w:val="21"/>
        </w:rPr>
        <w:t>年度利润分配方案的知情人，在内幕信息公开前买入</w:t>
      </w:r>
      <w:r w:rsidRPr="000F5388">
        <w:rPr>
          <w:rFonts w:ascii="inherit" w:eastAsia="宋体" w:hAnsi="inherit" w:cs="宋体"/>
          <w:color w:val="333333"/>
          <w:kern w:val="0"/>
          <w:szCs w:val="21"/>
        </w:rPr>
        <w:t>“</w:t>
      </w:r>
      <w:r w:rsidRPr="000F5388">
        <w:rPr>
          <w:rFonts w:ascii="inherit" w:eastAsia="宋体" w:hAnsi="inherit" w:cs="宋体"/>
          <w:color w:val="333333"/>
          <w:kern w:val="0"/>
          <w:szCs w:val="21"/>
        </w:rPr>
        <w:t>安徽合力</w:t>
      </w:r>
      <w:r w:rsidRPr="000F5388">
        <w:rPr>
          <w:rFonts w:ascii="inherit" w:eastAsia="宋体" w:hAnsi="inherit" w:cs="宋体"/>
          <w:color w:val="333333"/>
          <w:kern w:val="0"/>
          <w:szCs w:val="21"/>
        </w:rPr>
        <w:t>”19,700</w:t>
      </w:r>
      <w:r w:rsidRPr="000F5388">
        <w:rPr>
          <w:rFonts w:ascii="inherit" w:eastAsia="宋体" w:hAnsi="inherit" w:cs="宋体"/>
          <w:color w:val="333333"/>
          <w:kern w:val="0"/>
          <w:szCs w:val="21"/>
        </w:rPr>
        <w:t>股，违反《证券法》第七十三条、七十六条第一款的规定，构成《证券法》第二百零二条所述的内幕交易行为。</w:t>
      </w:r>
    </w:p>
    <w:p w14:paraId="1DA0D0C3" w14:textId="77777777" w:rsidR="000F5388" w:rsidRPr="000F5388" w:rsidRDefault="000F5388" w:rsidP="000F5388">
      <w:pPr>
        <w:widowControl/>
        <w:shd w:val="clear" w:color="auto" w:fill="FFFFFF"/>
        <w:jc w:val="left"/>
        <w:rPr>
          <w:rFonts w:ascii="inherit" w:eastAsia="宋体" w:hAnsi="inherit" w:cs="宋体"/>
          <w:color w:val="333333"/>
          <w:kern w:val="0"/>
          <w:szCs w:val="21"/>
        </w:rPr>
      </w:pPr>
      <w:r w:rsidRPr="000F5388">
        <w:rPr>
          <w:rFonts w:ascii="inherit" w:eastAsia="宋体" w:hAnsi="inherit" w:cs="宋体"/>
          <w:color w:val="333333"/>
          <w:kern w:val="0"/>
          <w:szCs w:val="21"/>
        </w:rPr>
        <w:t xml:space="preserve">　</w:t>
      </w:r>
      <w:r w:rsidRPr="000F5388">
        <w:rPr>
          <w:rFonts w:ascii="inherit" w:eastAsia="宋体" w:hAnsi="inherit" w:cs="宋体"/>
          <w:color w:val="333333"/>
          <w:kern w:val="0"/>
          <w:szCs w:val="21"/>
        </w:rPr>
        <w:t xml:space="preserve">  </w:t>
      </w:r>
      <w:r w:rsidRPr="000F5388">
        <w:rPr>
          <w:rFonts w:ascii="inherit" w:eastAsia="宋体" w:hAnsi="inherit" w:cs="宋体"/>
          <w:color w:val="333333"/>
          <w:kern w:val="0"/>
          <w:szCs w:val="21"/>
        </w:rPr>
        <w:t>莫家元主动向安徽合力报告买入相关股票事项，全程配合调查且认错态度良好，安徽合力已对该事项进行了处理。</w:t>
      </w:r>
    </w:p>
    <w:p w14:paraId="3D757952" w14:textId="77777777" w:rsidR="000F5388" w:rsidRPr="000F5388" w:rsidRDefault="000F5388" w:rsidP="000F5388">
      <w:pPr>
        <w:widowControl/>
        <w:shd w:val="clear" w:color="auto" w:fill="FFFFFF"/>
        <w:jc w:val="left"/>
        <w:rPr>
          <w:rFonts w:ascii="inherit" w:eastAsia="宋体" w:hAnsi="inherit" w:cs="宋体"/>
          <w:color w:val="333333"/>
          <w:kern w:val="0"/>
          <w:szCs w:val="21"/>
        </w:rPr>
      </w:pPr>
      <w:r w:rsidRPr="000F5388">
        <w:rPr>
          <w:rFonts w:ascii="inherit" w:eastAsia="宋体" w:hAnsi="inherit" w:cs="宋体"/>
          <w:color w:val="333333"/>
          <w:kern w:val="0"/>
          <w:szCs w:val="21"/>
        </w:rPr>
        <w:t xml:space="preserve">　</w:t>
      </w:r>
      <w:r w:rsidRPr="000F5388">
        <w:rPr>
          <w:rFonts w:ascii="inherit" w:eastAsia="宋体" w:hAnsi="inherit" w:cs="宋体"/>
          <w:color w:val="333333"/>
          <w:kern w:val="0"/>
          <w:szCs w:val="21"/>
        </w:rPr>
        <w:t xml:space="preserve">  </w:t>
      </w:r>
      <w:r w:rsidRPr="000F5388">
        <w:rPr>
          <w:rFonts w:ascii="inherit" w:eastAsia="宋体" w:hAnsi="inherit" w:cs="宋体"/>
          <w:color w:val="333333"/>
          <w:kern w:val="0"/>
          <w:szCs w:val="21"/>
        </w:rPr>
        <w:t>根据当事人违法行为的事实、性质、情节和社会危害程度，依据《证券法》第二百零二条的规定，我局决定：责令莫家</w:t>
      </w:r>
      <w:proofErr w:type="gramStart"/>
      <w:r w:rsidRPr="000F5388">
        <w:rPr>
          <w:rFonts w:ascii="inherit" w:eastAsia="宋体" w:hAnsi="inherit" w:cs="宋体"/>
          <w:color w:val="333333"/>
          <w:kern w:val="0"/>
          <w:szCs w:val="21"/>
        </w:rPr>
        <w:t>元依法</w:t>
      </w:r>
      <w:proofErr w:type="gramEnd"/>
      <w:r w:rsidRPr="000F5388">
        <w:rPr>
          <w:rFonts w:ascii="inherit" w:eastAsia="宋体" w:hAnsi="inherit" w:cs="宋体"/>
          <w:color w:val="333333"/>
          <w:kern w:val="0"/>
          <w:szCs w:val="21"/>
        </w:rPr>
        <w:t>处理非法持有的</w:t>
      </w:r>
      <w:r w:rsidRPr="000F5388">
        <w:rPr>
          <w:rFonts w:ascii="inherit" w:eastAsia="宋体" w:hAnsi="inherit" w:cs="宋体"/>
          <w:color w:val="333333"/>
          <w:kern w:val="0"/>
          <w:szCs w:val="21"/>
        </w:rPr>
        <w:t>“</w:t>
      </w:r>
      <w:r w:rsidRPr="000F5388">
        <w:rPr>
          <w:rFonts w:ascii="inherit" w:eastAsia="宋体" w:hAnsi="inherit" w:cs="宋体"/>
          <w:color w:val="333333"/>
          <w:kern w:val="0"/>
          <w:szCs w:val="21"/>
        </w:rPr>
        <w:t>安徽合力</w:t>
      </w:r>
      <w:r w:rsidRPr="000F5388">
        <w:rPr>
          <w:rFonts w:ascii="inherit" w:eastAsia="宋体" w:hAnsi="inherit" w:cs="宋体"/>
          <w:color w:val="333333"/>
          <w:kern w:val="0"/>
          <w:szCs w:val="21"/>
        </w:rPr>
        <w:t>”</w:t>
      </w:r>
      <w:r w:rsidRPr="000F5388">
        <w:rPr>
          <w:rFonts w:ascii="inherit" w:eastAsia="宋体" w:hAnsi="inherit" w:cs="宋体"/>
          <w:color w:val="333333"/>
          <w:kern w:val="0"/>
          <w:szCs w:val="21"/>
        </w:rPr>
        <w:t>股票，并处以</w:t>
      </w:r>
      <w:r w:rsidRPr="000F5388">
        <w:rPr>
          <w:rFonts w:ascii="inherit" w:eastAsia="宋体" w:hAnsi="inherit" w:cs="宋体"/>
          <w:color w:val="333333"/>
          <w:kern w:val="0"/>
          <w:szCs w:val="21"/>
        </w:rPr>
        <w:t>30,000</w:t>
      </w:r>
      <w:r w:rsidRPr="000F5388">
        <w:rPr>
          <w:rFonts w:ascii="inherit" w:eastAsia="宋体" w:hAnsi="inherit" w:cs="宋体"/>
          <w:color w:val="333333"/>
          <w:kern w:val="0"/>
          <w:szCs w:val="21"/>
        </w:rPr>
        <w:t>元的罚款。</w:t>
      </w:r>
    </w:p>
    <w:p w14:paraId="5EBC0645" w14:textId="77777777" w:rsidR="000F5388" w:rsidRPr="000F5388" w:rsidRDefault="000F5388" w:rsidP="000F5388">
      <w:pPr>
        <w:widowControl/>
        <w:shd w:val="clear" w:color="auto" w:fill="FFFFFF"/>
        <w:jc w:val="left"/>
        <w:rPr>
          <w:rFonts w:ascii="inherit" w:eastAsia="宋体" w:hAnsi="inherit" w:cs="宋体"/>
          <w:color w:val="333333"/>
          <w:kern w:val="0"/>
          <w:szCs w:val="21"/>
        </w:rPr>
      </w:pPr>
      <w:r w:rsidRPr="000F5388">
        <w:rPr>
          <w:rFonts w:ascii="inherit" w:eastAsia="宋体" w:hAnsi="inherit" w:cs="宋体"/>
          <w:color w:val="333333"/>
          <w:kern w:val="0"/>
          <w:szCs w:val="21"/>
        </w:rPr>
        <w:lastRenderedPageBreak/>
        <w:t xml:space="preserve">　</w:t>
      </w:r>
      <w:r w:rsidRPr="000F5388">
        <w:rPr>
          <w:rFonts w:ascii="inherit" w:eastAsia="宋体" w:hAnsi="inherit" w:cs="宋体"/>
          <w:color w:val="333333"/>
          <w:kern w:val="0"/>
          <w:szCs w:val="21"/>
        </w:rPr>
        <w:t xml:space="preserve">  </w:t>
      </w:r>
      <w:r w:rsidRPr="000F5388">
        <w:rPr>
          <w:rFonts w:ascii="inherit" w:eastAsia="宋体" w:hAnsi="inherit" w:cs="宋体"/>
          <w:color w:val="333333"/>
          <w:kern w:val="0"/>
          <w:szCs w:val="21"/>
        </w:rPr>
        <w:t>上述当事人应自收到本处罚决定书之日起</w:t>
      </w:r>
      <w:r w:rsidRPr="000F5388">
        <w:rPr>
          <w:rFonts w:ascii="inherit" w:eastAsia="宋体" w:hAnsi="inherit" w:cs="宋体"/>
          <w:color w:val="333333"/>
          <w:kern w:val="0"/>
          <w:szCs w:val="21"/>
        </w:rPr>
        <w:t>15</w:t>
      </w:r>
      <w:r w:rsidRPr="000F5388">
        <w:rPr>
          <w:rFonts w:ascii="inherit" w:eastAsia="宋体" w:hAnsi="inherit" w:cs="宋体"/>
          <w:color w:val="333333"/>
          <w:kern w:val="0"/>
          <w:szCs w:val="21"/>
        </w:rPr>
        <w:t>日内，将罚没款汇交中国证券监督管理委员会（开户银行：中信银行总行营业部，账号：</w:t>
      </w:r>
      <w:r w:rsidRPr="000F5388">
        <w:rPr>
          <w:rFonts w:ascii="inherit" w:eastAsia="宋体" w:hAnsi="inherit" w:cs="宋体"/>
          <w:color w:val="333333"/>
          <w:kern w:val="0"/>
          <w:szCs w:val="21"/>
        </w:rPr>
        <w:t>7111010189800000162</w:t>
      </w:r>
      <w:r w:rsidRPr="000F5388">
        <w:rPr>
          <w:rFonts w:ascii="inherit" w:eastAsia="宋体" w:hAnsi="inherit" w:cs="宋体"/>
          <w:color w:val="333333"/>
          <w:kern w:val="0"/>
          <w:szCs w:val="21"/>
        </w:rPr>
        <w:t>，由该行直接上缴国库），并将注有当事人名称的付款凭证复印件送中国证券监督管理委员会安徽监管局备案。当事人如果对本处罚决定不服，可在收到本处罚决定书之日起</w:t>
      </w:r>
      <w:r w:rsidRPr="000F5388">
        <w:rPr>
          <w:rFonts w:ascii="inherit" w:eastAsia="宋体" w:hAnsi="inherit" w:cs="宋体"/>
          <w:color w:val="333333"/>
          <w:kern w:val="0"/>
          <w:szCs w:val="21"/>
        </w:rPr>
        <w:t>60</w:t>
      </w:r>
      <w:r w:rsidRPr="000F5388">
        <w:rPr>
          <w:rFonts w:ascii="inherit" w:eastAsia="宋体" w:hAnsi="inherit" w:cs="宋体"/>
          <w:color w:val="333333"/>
          <w:kern w:val="0"/>
          <w:szCs w:val="21"/>
        </w:rPr>
        <w:t>日内向中国证券监督管理委员会申请行政复议，也可在收到本处罚决定书之日起</w:t>
      </w:r>
      <w:r w:rsidRPr="000F5388">
        <w:rPr>
          <w:rFonts w:ascii="inherit" w:eastAsia="宋体" w:hAnsi="inherit" w:cs="宋体"/>
          <w:color w:val="333333"/>
          <w:kern w:val="0"/>
          <w:szCs w:val="21"/>
        </w:rPr>
        <w:t>6</w:t>
      </w:r>
      <w:r w:rsidRPr="000F5388">
        <w:rPr>
          <w:rFonts w:ascii="inherit" w:eastAsia="宋体" w:hAnsi="inherit" w:cs="宋体"/>
          <w:color w:val="333333"/>
          <w:kern w:val="0"/>
          <w:szCs w:val="21"/>
        </w:rPr>
        <w:t>个月内直接向有管辖权的人民法院提起行政诉讼。复议和诉讼期间，上述决定不停止执行。</w:t>
      </w:r>
    </w:p>
    <w:p w14:paraId="6E4969D8" w14:textId="77777777" w:rsidR="000F5388" w:rsidRPr="000F5388" w:rsidRDefault="000F5388" w:rsidP="000F5388">
      <w:pPr>
        <w:widowControl/>
        <w:shd w:val="clear" w:color="auto" w:fill="FFFFFF"/>
        <w:jc w:val="left"/>
        <w:rPr>
          <w:rFonts w:ascii="inherit" w:eastAsia="宋体" w:hAnsi="inherit" w:cs="宋体"/>
          <w:color w:val="333333"/>
          <w:kern w:val="0"/>
          <w:szCs w:val="21"/>
        </w:rPr>
      </w:pPr>
      <w:r w:rsidRPr="000F5388">
        <w:rPr>
          <w:rFonts w:ascii="inherit" w:eastAsia="宋体" w:hAnsi="inherit" w:cs="宋体"/>
          <w:color w:val="333333"/>
          <w:kern w:val="0"/>
          <w:szCs w:val="21"/>
        </w:rPr>
        <w:t> </w:t>
      </w:r>
    </w:p>
    <w:p w14:paraId="116E6913" w14:textId="77777777" w:rsidR="000F5388" w:rsidRPr="000F5388" w:rsidRDefault="000F5388" w:rsidP="000F5388">
      <w:pPr>
        <w:widowControl/>
        <w:shd w:val="clear" w:color="auto" w:fill="FFFFFF"/>
        <w:jc w:val="left"/>
        <w:rPr>
          <w:rFonts w:ascii="inherit" w:eastAsia="宋体" w:hAnsi="inherit" w:cs="宋体"/>
          <w:color w:val="333333"/>
          <w:kern w:val="0"/>
          <w:szCs w:val="21"/>
        </w:rPr>
      </w:pPr>
      <w:r w:rsidRPr="000F5388">
        <w:rPr>
          <w:rFonts w:ascii="inherit" w:eastAsia="宋体" w:hAnsi="inherit" w:cs="宋体"/>
          <w:color w:val="333333"/>
          <w:kern w:val="0"/>
          <w:szCs w:val="21"/>
        </w:rPr>
        <w:t> </w:t>
      </w:r>
    </w:p>
    <w:p w14:paraId="53C1BD11" w14:textId="77777777" w:rsidR="000F5388" w:rsidRPr="000F5388" w:rsidRDefault="000F5388" w:rsidP="000F5388">
      <w:pPr>
        <w:widowControl/>
        <w:shd w:val="clear" w:color="auto" w:fill="FFFFFF"/>
        <w:jc w:val="left"/>
        <w:rPr>
          <w:rFonts w:ascii="inherit" w:eastAsia="宋体" w:hAnsi="inherit" w:cs="宋体"/>
          <w:color w:val="333333"/>
          <w:kern w:val="0"/>
          <w:szCs w:val="21"/>
        </w:rPr>
      </w:pPr>
      <w:r w:rsidRPr="000F5388">
        <w:rPr>
          <w:rFonts w:ascii="inherit" w:eastAsia="宋体" w:hAnsi="inherit" w:cs="宋体"/>
          <w:color w:val="333333"/>
          <w:kern w:val="0"/>
          <w:szCs w:val="21"/>
        </w:rPr>
        <w:t xml:space="preserve">　　　　　　　　　　　　　　　　　　　　　　　　　　　　　　　　　　　　　　　　　　　　　　　　　　　　　　　　　安徽证监局</w:t>
      </w:r>
    </w:p>
    <w:p w14:paraId="4A7F13BC" w14:textId="77777777" w:rsidR="000F5388" w:rsidRPr="000F5388" w:rsidRDefault="000F5388" w:rsidP="000F5388">
      <w:pPr>
        <w:widowControl/>
        <w:shd w:val="clear" w:color="auto" w:fill="FFFFFF"/>
        <w:jc w:val="left"/>
        <w:rPr>
          <w:rFonts w:ascii="inherit" w:eastAsia="宋体" w:hAnsi="inherit" w:cs="宋体"/>
          <w:color w:val="333333"/>
          <w:kern w:val="0"/>
          <w:szCs w:val="21"/>
        </w:rPr>
      </w:pPr>
      <w:r w:rsidRPr="000F5388">
        <w:rPr>
          <w:rFonts w:ascii="inherit" w:eastAsia="宋体" w:hAnsi="inherit" w:cs="宋体"/>
          <w:color w:val="333333"/>
          <w:kern w:val="0"/>
          <w:szCs w:val="21"/>
        </w:rPr>
        <w:t xml:space="preserve">　　　　　　　　　　　　　　　　　　　　　　　　　　　　　　　　　　　　　　　　　　　　　　　　　　　　　　　　</w:t>
      </w:r>
      <w:r w:rsidRPr="000F5388">
        <w:rPr>
          <w:rFonts w:ascii="inherit" w:eastAsia="宋体" w:hAnsi="inherit" w:cs="宋体"/>
          <w:color w:val="333333"/>
          <w:kern w:val="0"/>
          <w:szCs w:val="21"/>
        </w:rPr>
        <w:t> 2017</w:t>
      </w:r>
      <w:r w:rsidRPr="000F5388">
        <w:rPr>
          <w:rFonts w:ascii="inherit" w:eastAsia="宋体" w:hAnsi="inherit" w:cs="宋体"/>
          <w:color w:val="333333"/>
          <w:kern w:val="0"/>
          <w:szCs w:val="21"/>
        </w:rPr>
        <w:t>年</w:t>
      </w:r>
      <w:r w:rsidRPr="000F5388">
        <w:rPr>
          <w:rFonts w:ascii="inherit" w:eastAsia="宋体" w:hAnsi="inherit" w:cs="宋体"/>
          <w:color w:val="333333"/>
          <w:kern w:val="0"/>
          <w:szCs w:val="21"/>
        </w:rPr>
        <w:t>11</w:t>
      </w:r>
      <w:r w:rsidRPr="000F5388">
        <w:rPr>
          <w:rFonts w:ascii="inherit" w:eastAsia="宋体" w:hAnsi="inherit" w:cs="宋体"/>
          <w:color w:val="333333"/>
          <w:kern w:val="0"/>
          <w:szCs w:val="21"/>
        </w:rPr>
        <w:t>月</w:t>
      </w:r>
      <w:r w:rsidRPr="000F5388">
        <w:rPr>
          <w:rFonts w:ascii="inherit" w:eastAsia="宋体" w:hAnsi="inherit" w:cs="宋体"/>
          <w:color w:val="333333"/>
          <w:kern w:val="0"/>
          <w:szCs w:val="21"/>
        </w:rPr>
        <w:t>21</w:t>
      </w:r>
      <w:r w:rsidRPr="000F5388">
        <w:rPr>
          <w:rFonts w:ascii="inherit" w:eastAsia="宋体" w:hAnsi="inherit" w:cs="宋体"/>
          <w:color w:val="333333"/>
          <w:kern w:val="0"/>
          <w:szCs w:val="21"/>
        </w:rPr>
        <w:t>日</w:t>
      </w:r>
    </w:p>
    <w:p w14:paraId="0824F5FB" w14:textId="77777777" w:rsidR="006F228D" w:rsidRDefault="006F228D"/>
    <w:sectPr w:rsidR="006F228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inheri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388"/>
    <w:rsid w:val="000F5388"/>
    <w:rsid w:val="006F228D"/>
    <w:rsid w:val="00A867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AEC18"/>
  <w15:chartTrackingRefBased/>
  <w15:docId w15:val="{E43CF31C-BD49-42F9-B3E5-A699F08B2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F538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782070">
      <w:bodyDiv w:val="1"/>
      <w:marLeft w:val="0"/>
      <w:marRight w:val="0"/>
      <w:marTop w:val="0"/>
      <w:marBottom w:val="0"/>
      <w:divBdr>
        <w:top w:val="none" w:sz="0" w:space="0" w:color="auto"/>
        <w:left w:val="none" w:sz="0" w:space="0" w:color="auto"/>
        <w:bottom w:val="none" w:sz="0" w:space="0" w:color="auto"/>
        <w:right w:val="none" w:sz="0" w:space="0" w:color="auto"/>
      </w:divBdr>
      <w:divsChild>
        <w:div w:id="796607737">
          <w:marLeft w:val="0"/>
          <w:marRight w:val="0"/>
          <w:marTop w:val="0"/>
          <w:marBottom w:val="0"/>
          <w:divBdr>
            <w:top w:val="none" w:sz="0" w:space="23" w:color="auto"/>
            <w:left w:val="none" w:sz="0" w:space="31" w:color="auto"/>
            <w:bottom w:val="single" w:sz="12" w:space="11" w:color="CCCCCC"/>
            <w:right w:val="none" w:sz="0" w:space="31" w:color="auto"/>
          </w:divBdr>
        </w:div>
        <w:div w:id="346297384">
          <w:marLeft w:val="0"/>
          <w:marRight w:val="0"/>
          <w:marTop w:val="0"/>
          <w:marBottom w:val="300"/>
          <w:divBdr>
            <w:top w:val="none" w:sz="0" w:space="0" w:color="auto"/>
            <w:left w:val="none" w:sz="0" w:space="0" w:color="auto"/>
            <w:bottom w:val="none" w:sz="0" w:space="0" w:color="auto"/>
            <w:right w:val="none" w:sz="0" w:space="0" w:color="auto"/>
          </w:divBdr>
        </w:div>
        <w:div w:id="1451776711">
          <w:marLeft w:val="0"/>
          <w:marRight w:val="0"/>
          <w:marTop w:val="0"/>
          <w:marBottom w:val="0"/>
          <w:divBdr>
            <w:top w:val="none" w:sz="0" w:space="0" w:color="auto"/>
            <w:left w:val="none" w:sz="0" w:space="0" w:color="auto"/>
            <w:bottom w:val="none" w:sz="0" w:space="0" w:color="auto"/>
            <w:right w:val="none" w:sz="0" w:space="0" w:color="auto"/>
          </w:divBdr>
          <w:divsChild>
            <w:div w:id="137595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263</Words>
  <Characters>1503</Characters>
  <Application>Microsoft Office Word</Application>
  <DocSecurity>0</DocSecurity>
  <Lines>12</Lines>
  <Paragraphs>3</Paragraphs>
  <ScaleCrop>false</ScaleCrop>
  <Company/>
  <LinksUpToDate>false</LinksUpToDate>
  <CharactersWithSpaces>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2</cp:revision>
  <dcterms:created xsi:type="dcterms:W3CDTF">2021-10-02T11:26:00Z</dcterms:created>
  <dcterms:modified xsi:type="dcterms:W3CDTF">2021-10-02T11:52:00Z</dcterms:modified>
</cp:coreProperties>
</file>