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1F5E" w14:textId="77777777" w:rsidR="00843E70" w:rsidRPr="00843E70" w:rsidRDefault="00843E70" w:rsidP="00843E70">
      <w:pPr>
        <w:widowControl/>
        <w:shd w:val="clear" w:color="auto" w:fill="FFFFFF"/>
        <w:spacing w:line="525" w:lineRule="atLeast"/>
        <w:jc w:val="center"/>
        <w:rPr>
          <w:rFonts w:ascii="微软雅黑" w:eastAsia="微软雅黑" w:hAnsi="微软雅黑" w:cs="宋体"/>
          <w:b/>
          <w:bCs/>
          <w:color w:val="0C5CB1"/>
          <w:kern w:val="0"/>
          <w:sz w:val="30"/>
          <w:szCs w:val="30"/>
        </w:rPr>
      </w:pPr>
      <w:r w:rsidRPr="00843E70">
        <w:rPr>
          <w:rFonts w:ascii="微软雅黑" w:eastAsia="微软雅黑" w:hAnsi="微软雅黑" w:cs="宋体" w:hint="eastAsia"/>
          <w:b/>
          <w:bCs/>
          <w:color w:val="0C5CB1"/>
          <w:kern w:val="0"/>
          <w:sz w:val="30"/>
          <w:szCs w:val="30"/>
        </w:rPr>
        <w:t>行政处罚决定书[2018] 5号</w:t>
      </w:r>
    </w:p>
    <w:p w14:paraId="3D851611" w14:textId="77777777" w:rsidR="00843E70" w:rsidRPr="00843E70" w:rsidRDefault="00843E70" w:rsidP="00843E70">
      <w:pPr>
        <w:widowControl/>
        <w:shd w:val="clear" w:color="auto" w:fill="FFFFFF"/>
        <w:jc w:val="center"/>
        <w:rPr>
          <w:rFonts w:ascii="宋体" w:eastAsia="宋体" w:hAnsi="宋体" w:cs="宋体" w:hint="eastAsia"/>
          <w:color w:val="888888"/>
          <w:kern w:val="0"/>
          <w:sz w:val="18"/>
          <w:szCs w:val="18"/>
        </w:rPr>
      </w:pPr>
      <w:r w:rsidRPr="00843E70">
        <w:rPr>
          <w:rFonts w:ascii="宋体" w:eastAsia="宋体" w:hAnsi="宋体" w:cs="宋体" w:hint="eastAsia"/>
          <w:color w:val="888888"/>
          <w:kern w:val="0"/>
          <w:sz w:val="18"/>
          <w:szCs w:val="18"/>
        </w:rPr>
        <w:t>时间：2018-09-27 来源：</w:t>
      </w:r>
    </w:p>
    <w:p w14:paraId="35AC5781" w14:textId="77777777" w:rsidR="00843E70" w:rsidRPr="00843E70" w:rsidRDefault="00843E70" w:rsidP="00843E70">
      <w:pPr>
        <w:widowControl/>
        <w:shd w:val="clear" w:color="auto" w:fill="FFFFFF"/>
        <w:spacing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当事人：应广希，男，1976年3月出生，住址:浙江省永康市。</w:t>
      </w:r>
    </w:p>
    <w:p w14:paraId="2FA5B4B9"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依据《中华人民共和国证券法》（以下简称《证券法》）的有关规定，我局</w:t>
      </w:r>
      <w:proofErr w:type="gramStart"/>
      <w:r w:rsidRPr="00843E70">
        <w:rPr>
          <w:rFonts w:ascii="宋体" w:eastAsia="宋体" w:hAnsi="宋体" w:cs="宋体" w:hint="eastAsia"/>
          <w:color w:val="333333"/>
          <w:kern w:val="0"/>
          <w:szCs w:val="21"/>
        </w:rPr>
        <w:t>对应广希内幕</w:t>
      </w:r>
      <w:proofErr w:type="gramEnd"/>
      <w:r w:rsidRPr="00843E70">
        <w:rPr>
          <w:rFonts w:ascii="宋体" w:eastAsia="宋体" w:hAnsi="宋体" w:cs="宋体" w:hint="eastAsia"/>
          <w:color w:val="333333"/>
          <w:kern w:val="0"/>
          <w:szCs w:val="21"/>
        </w:rPr>
        <w:t>交易浙江哈尔斯真空器皿股份有限公司（以下简称“哈尔斯”或“公司”）股票一案进行了立案调查、审理，并依法向当事人告知了</w:t>
      </w:r>
      <w:proofErr w:type="gramStart"/>
      <w:r w:rsidRPr="00843E70">
        <w:rPr>
          <w:rFonts w:ascii="宋体" w:eastAsia="宋体" w:hAnsi="宋体" w:cs="宋体" w:hint="eastAsia"/>
          <w:color w:val="333333"/>
          <w:kern w:val="0"/>
          <w:szCs w:val="21"/>
        </w:rPr>
        <w:t>作出</w:t>
      </w:r>
      <w:proofErr w:type="gramEnd"/>
      <w:r w:rsidRPr="00843E70">
        <w:rPr>
          <w:rFonts w:ascii="宋体" w:eastAsia="宋体" w:hAnsi="宋体" w:cs="宋体" w:hint="eastAsia"/>
          <w:color w:val="333333"/>
          <w:kern w:val="0"/>
          <w:szCs w:val="21"/>
        </w:rPr>
        <w:t>行政处罚的事实、理由、依据及当事人依法享有的权利。应广希提出了陈述申辩意见，未要求听证。本案现已调查、审理终结。</w:t>
      </w:r>
    </w:p>
    <w:p w14:paraId="0312F447"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经查明，应广希存在以下违法事实：</w:t>
      </w:r>
    </w:p>
    <w:p w14:paraId="0931FDD2"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一、内幕信息的形成及公开过程</w:t>
      </w:r>
    </w:p>
    <w:p w14:paraId="5DE31358"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2016年5月下旬，</w:t>
      </w:r>
      <w:proofErr w:type="gramStart"/>
      <w:r w:rsidRPr="00843E70">
        <w:rPr>
          <w:rFonts w:ascii="宋体" w:eastAsia="宋体" w:hAnsi="宋体" w:cs="宋体" w:hint="eastAsia"/>
          <w:color w:val="333333"/>
          <w:kern w:val="0"/>
          <w:szCs w:val="21"/>
        </w:rPr>
        <w:t>经永康哈尔斯</w:t>
      </w:r>
      <w:proofErr w:type="gramEnd"/>
      <w:r w:rsidRPr="00843E70">
        <w:rPr>
          <w:rFonts w:ascii="宋体" w:eastAsia="宋体" w:hAnsi="宋体" w:cs="宋体" w:hint="eastAsia"/>
          <w:color w:val="333333"/>
          <w:kern w:val="0"/>
          <w:szCs w:val="21"/>
        </w:rPr>
        <w:t>小额贷款公司（以下简称“小贷公司”）股东应广希引荐，哈尔斯董事长吕某与深圳汉华科技股份有限公司（以下简称“汉华科技”）</w:t>
      </w:r>
      <w:proofErr w:type="gramStart"/>
      <w:r w:rsidRPr="00843E70">
        <w:rPr>
          <w:rFonts w:ascii="宋体" w:eastAsia="宋体" w:hAnsi="宋体" w:cs="宋体" w:hint="eastAsia"/>
          <w:color w:val="333333"/>
          <w:kern w:val="0"/>
          <w:szCs w:val="21"/>
        </w:rPr>
        <w:t>朱某钦在</w:t>
      </w:r>
      <w:proofErr w:type="gramEnd"/>
      <w:r w:rsidRPr="00843E70">
        <w:rPr>
          <w:rFonts w:ascii="宋体" w:eastAsia="宋体" w:hAnsi="宋体" w:cs="宋体" w:hint="eastAsia"/>
          <w:color w:val="333333"/>
          <w:kern w:val="0"/>
          <w:szCs w:val="21"/>
        </w:rPr>
        <w:t>永康见面，</w:t>
      </w:r>
      <w:proofErr w:type="gramStart"/>
      <w:r w:rsidRPr="00843E70">
        <w:rPr>
          <w:rFonts w:ascii="宋体" w:eastAsia="宋体" w:hAnsi="宋体" w:cs="宋体" w:hint="eastAsia"/>
          <w:color w:val="333333"/>
          <w:kern w:val="0"/>
          <w:szCs w:val="21"/>
        </w:rPr>
        <w:t>朱某钦向吕某</w:t>
      </w:r>
      <w:proofErr w:type="gramEnd"/>
      <w:r w:rsidRPr="00843E70">
        <w:rPr>
          <w:rFonts w:ascii="宋体" w:eastAsia="宋体" w:hAnsi="宋体" w:cs="宋体" w:hint="eastAsia"/>
          <w:color w:val="333333"/>
          <w:kern w:val="0"/>
          <w:szCs w:val="21"/>
        </w:rPr>
        <w:t>介绍了</w:t>
      </w:r>
      <w:proofErr w:type="gramStart"/>
      <w:r w:rsidRPr="00843E70">
        <w:rPr>
          <w:rFonts w:ascii="宋体" w:eastAsia="宋体" w:hAnsi="宋体" w:cs="宋体" w:hint="eastAsia"/>
          <w:color w:val="333333"/>
          <w:kern w:val="0"/>
          <w:szCs w:val="21"/>
        </w:rPr>
        <w:t>智能杯项目</w:t>
      </w:r>
      <w:proofErr w:type="gramEnd"/>
      <w:r w:rsidRPr="00843E70">
        <w:rPr>
          <w:rFonts w:ascii="宋体" w:eastAsia="宋体" w:hAnsi="宋体" w:cs="宋体" w:hint="eastAsia"/>
          <w:color w:val="333333"/>
          <w:kern w:val="0"/>
          <w:szCs w:val="21"/>
        </w:rPr>
        <w:t>。</w:t>
      </w:r>
    </w:p>
    <w:p w14:paraId="6B69EE53"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5月30日，哈尔斯代理董事会秘书张某受董事长吕某派遣第一次去汉华科技交流考察</w:t>
      </w:r>
      <w:proofErr w:type="gramStart"/>
      <w:r w:rsidRPr="00843E70">
        <w:rPr>
          <w:rFonts w:ascii="宋体" w:eastAsia="宋体" w:hAnsi="宋体" w:cs="宋体" w:hint="eastAsia"/>
          <w:color w:val="333333"/>
          <w:kern w:val="0"/>
          <w:szCs w:val="21"/>
        </w:rPr>
        <w:t>智能杯项目</w:t>
      </w:r>
      <w:proofErr w:type="gramEnd"/>
      <w:r w:rsidRPr="00843E70">
        <w:rPr>
          <w:rFonts w:ascii="宋体" w:eastAsia="宋体" w:hAnsi="宋体" w:cs="宋体" w:hint="eastAsia"/>
          <w:color w:val="333333"/>
          <w:kern w:val="0"/>
          <w:szCs w:val="21"/>
        </w:rPr>
        <w:t>，应广希受</w:t>
      </w:r>
      <w:proofErr w:type="gramStart"/>
      <w:r w:rsidRPr="00843E70">
        <w:rPr>
          <w:rFonts w:ascii="宋体" w:eastAsia="宋体" w:hAnsi="宋体" w:cs="宋体" w:hint="eastAsia"/>
          <w:color w:val="333333"/>
          <w:kern w:val="0"/>
          <w:szCs w:val="21"/>
        </w:rPr>
        <w:t>朱某钦之</w:t>
      </w:r>
      <w:proofErr w:type="gramEnd"/>
      <w:r w:rsidRPr="00843E70">
        <w:rPr>
          <w:rFonts w:ascii="宋体" w:eastAsia="宋体" w:hAnsi="宋体" w:cs="宋体" w:hint="eastAsia"/>
          <w:color w:val="333333"/>
          <w:kern w:val="0"/>
          <w:szCs w:val="21"/>
        </w:rPr>
        <w:t>邀在深圳接洽。</w:t>
      </w:r>
    </w:p>
    <w:p w14:paraId="59E8CF20"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7月15日，哈尔斯在杭州办事处召开第十五次董事会，审议通过了关于小贷公司减少注册资金的议案等议案。会后，</w:t>
      </w:r>
      <w:proofErr w:type="gramStart"/>
      <w:r w:rsidRPr="00843E70">
        <w:rPr>
          <w:rFonts w:ascii="宋体" w:eastAsia="宋体" w:hAnsi="宋体" w:cs="宋体" w:hint="eastAsia"/>
          <w:color w:val="333333"/>
          <w:kern w:val="0"/>
          <w:szCs w:val="21"/>
        </w:rPr>
        <w:t>董秘张</w:t>
      </w:r>
      <w:proofErr w:type="gramEnd"/>
      <w:r w:rsidRPr="00843E70">
        <w:rPr>
          <w:rFonts w:ascii="宋体" w:eastAsia="宋体" w:hAnsi="宋体" w:cs="宋体" w:hint="eastAsia"/>
          <w:color w:val="333333"/>
          <w:kern w:val="0"/>
          <w:szCs w:val="21"/>
        </w:rPr>
        <w:t>某向董事会介绍</w:t>
      </w:r>
      <w:proofErr w:type="gramStart"/>
      <w:r w:rsidRPr="00843E70">
        <w:rPr>
          <w:rFonts w:ascii="宋体" w:eastAsia="宋体" w:hAnsi="宋体" w:cs="宋体" w:hint="eastAsia"/>
          <w:color w:val="333333"/>
          <w:kern w:val="0"/>
          <w:szCs w:val="21"/>
        </w:rPr>
        <w:t>智能杯项目</w:t>
      </w:r>
      <w:proofErr w:type="gramEnd"/>
      <w:r w:rsidRPr="00843E70">
        <w:rPr>
          <w:rFonts w:ascii="宋体" w:eastAsia="宋体" w:hAnsi="宋体" w:cs="宋体" w:hint="eastAsia"/>
          <w:color w:val="333333"/>
          <w:kern w:val="0"/>
          <w:szCs w:val="21"/>
        </w:rPr>
        <w:t>和汉华科技情况以及初步意向，提议通过非公开发行股票方式融资。</w:t>
      </w:r>
    </w:p>
    <w:p w14:paraId="535EEAE5"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7月18日，哈尔斯</w:t>
      </w:r>
      <w:proofErr w:type="gramStart"/>
      <w:r w:rsidRPr="00843E70">
        <w:rPr>
          <w:rFonts w:ascii="宋体" w:eastAsia="宋体" w:hAnsi="宋体" w:cs="宋体" w:hint="eastAsia"/>
          <w:color w:val="333333"/>
          <w:kern w:val="0"/>
          <w:szCs w:val="21"/>
        </w:rPr>
        <w:t>向瑞信方</w:t>
      </w:r>
      <w:proofErr w:type="gramEnd"/>
      <w:r w:rsidRPr="00843E70">
        <w:rPr>
          <w:rFonts w:ascii="宋体" w:eastAsia="宋体" w:hAnsi="宋体" w:cs="宋体" w:hint="eastAsia"/>
          <w:color w:val="333333"/>
          <w:kern w:val="0"/>
          <w:szCs w:val="21"/>
        </w:rPr>
        <w:t>正证券有限责任公司出具委任函，拟聘请其担任哈尔斯非公开发行A股股票的保荐机构及主承销商。</w:t>
      </w:r>
    </w:p>
    <w:p w14:paraId="7B663F16"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7月27日，</w:t>
      </w:r>
      <w:proofErr w:type="gramStart"/>
      <w:r w:rsidRPr="00843E70">
        <w:rPr>
          <w:rFonts w:ascii="宋体" w:eastAsia="宋体" w:hAnsi="宋体" w:cs="宋体" w:hint="eastAsia"/>
          <w:color w:val="333333"/>
          <w:kern w:val="0"/>
          <w:szCs w:val="21"/>
        </w:rPr>
        <w:t>定增项目</w:t>
      </w:r>
      <w:proofErr w:type="gramEnd"/>
      <w:r w:rsidRPr="00843E70">
        <w:rPr>
          <w:rFonts w:ascii="宋体" w:eastAsia="宋体" w:hAnsi="宋体" w:cs="宋体" w:hint="eastAsia"/>
          <w:color w:val="333333"/>
          <w:kern w:val="0"/>
          <w:szCs w:val="21"/>
        </w:rPr>
        <w:t>组正式成立并启动工作。</w:t>
      </w:r>
    </w:p>
    <w:p w14:paraId="1C8F1E6A"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8月20日，哈尔斯发布《第三届董事会第十七次会议决议的公告》《关于筹划非公开发行股票事项的停牌公告》等公告。</w:t>
      </w:r>
    </w:p>
    <w:p w14:paraId="398E7FE1"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9月3日，哈尔斯发布《关于筹划非公开发行股票事项复牌的公告》《2016年非公开发行A股股票预案》等公告，拟发行股票募集资金总额不超过60,000.00万元。</w:t>
      </w:r>
    </w:p>
    <w:p w14:paraId="2ACCBD7F"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9月5日，哈尔斯股票复牌。</w:t>
      </w:r>
    </w:p>
    <w:p w14:paraId="0B8E740D"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哈尔斯于2016年8月20日公告停牌筹划重大事项，</w:t>
      </w:r>
      <w:proofErr w:type="gramStart"/>
      <w:r w:rsidRPr="00843E70">
        <w:rPr>
          <w:rFonts w:ascii="宋体" w:eastAsia="宋体" w:hAnsi="宋体" w:cs="宋体" w:hint="eastAsia"/>
          <w:color w:val="333333"/>
          <w:kern w:val="0"/>
          <w:szCs w:val="21"/>
        </w:rPr>
        <w:t>计划非</w:t>
      </w:r>
      <w:proofErr w:type="gramEnd"/>
      <w:r w:rsidRPr="00843E70">
        <w:rPr>
          <w:rFonts w:ascii="宋体" w:eastAsia="宋体" w:hAnsi="宋体" w:cs="宋体" w:hint="eastAsia"/>
          <w:color w:val="333333"/>
          <w:kern w:val="0"/>
          <w:szCs w:val="21"/>
        </w:rPr>
        <w:t>公开募集资金总额不超过60,000.00万元，非公开发行A股股票不超过3,671.97万股。该事项属于《证券法》第七十五条第二款第二项规定的“公司分配股利或者增资的计划”，该事项在公开前属于内幕信息。内幕信息形成时间不晚于2016年7月18日，公开于2016年8月20日。吕某系内幕信息知情人。</w:t>
      </w:r>
    </w:p>
    <w:p w14:paraId="7306D210"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二、应广希内幕交易“哈尔斯”股票的事实</w:t>
      </w:r>
    </w:p>
    <w:p w14:paraId="67B5AA9E"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（一）应广希与吕某的关系及联络、接触情况</w:t>
      </w:r>
    </w:p>
    <w:p w14:paraId="3F5F6483"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1.合作接触。哈尔斯和应广希皆为小贷公司股东，吕某任小贷公司董事长和法定代表人，应广希任董事。</w:t>
      </w:r>
    </w:p>
    <w:p w14:paraId="499FCBC2"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2.项目介绍。哈尔斯与汉华科技的项目合作，源于应广希的居间介绍。2016年5月，经应广希引荐，吕某与朱某钦首次会面。后哈尔斯派人赴汉华科技考察，应广希作陪。</w:t>
      </w:r>
    </w:p>
    <w:p w14:paraId="1258A6F9"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lastRenderedPageBreak/>
        <w:t>3.</w:t>
      </w:r>
      <w:proofErr w:type="gramStart"/>
      <w:r w:rsidRPr="00843E70">
        <w:rPr>
          <w:rFonts w:ascii="宋体" w:eastAsia="宋体" w:hAnsi="宋体" w:cs="宋体" w:hint="eastAsia"/>
          <w:color w:val="333333"/>
          <w:kern w:val="0"/>
          <w:szCs w:val="21"/>
        </w:rPr>
        <w:t>通讯联络</w:t>
      </w:r>
      <w:proofErr w:type="gramEnd"/>
      <w:r w:rsidRPr="00843E70">
        <w:rPr>
          <w:rFonts w:ascii="宋体" w:eastAsia="宋体" w:hAnsi="宋体" w:cs="宋体" w:hint="eastAsia"/>
          <w:color w:val="333333"/>
          <w:kern w:val="0"/>
          <w:szCs w:val="21"/>
        </w:rPr>
        <w:t>。内幕信息敏感期内，2016年7月28日，吕某与应广希通话。“任某进”账户、“程某茴”账户均为7月28日开户，7月29日开始大量买入“哈尔斯”股票。</w:t>
      </w:r>
    </w:p>
    <w:p w14:paraId="6E0A5B99"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（二）涉案账户</w:t>
      </w:r>
      <w:proofErr w:type="gramStart"/>
      <w:r w:rsidRPr="00843E70">
        <w:rPr>
          <w:rFonts w:ascii="宋体" w:eastAsia="宋体" w:hAnsi="宋体" w:cs="宋体" w:hint="eastAsia"/>
          <w:color w:val="333333"/>
          <w:kern w:val="0"/>
          <w:szCs w:val="21"/>
        </w:rPr>
        <w:t>组交易</w:t>
      </w:r>
      <w:proofErr w:type="gramEnd"/>
      <w:r w:rsidRPr="00843E70">
        <w:rPr>
          <w:rFonts w:ascii="宋体" w:eastAsia="宋体" w:hAnsi="宋体" w:cs="宋体" w:hint="eastAsia"/>
          <w:color w:val="333333"/>
          <w:kern w:val="0"/>
          <w:szCs w:val="21"/>
        </w:rPr>
        <w:t>情况</w:t>
      </w:r>
    </w:p>
    <w:p w14:paraId="1E68DED1"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“应广希”账户（包括中信证券普通账户和中信证券信用账户）、“任某进”账户、“程某茴”账户（以下简称“应广希”账户组）均由应广希实际控制并下单操作。</w:t>
      </w:r>
    </w:p>
    <w:p w14:paraId="3838B07F"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1.“应广希”账户开立于中信证券永康金城路证券营业部。2016年7月28日应广希与吕某通话后至2016年8月20日，该账户买入“哈尔斯”股票32,800股，买入金额600,332.56元。涉案股票已卖出，没有违法所得。</w:t>
      </w:r>
    </w:p>
    <w:p w14:paraId="71D7D74B"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2.“任某进”账户开立于中信证券永康金城路证券营业部。2016年7月28日至2016年8月20日，“任某进”账户累计买入“哈尔斯”股票557,600股，买入金额9,996,803.21元。涉案股票已卖出，没有违法所得。</w:t>
      </w:r>
    </w:p>
    <w:p w14:paraId="006B4C50"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3.“程某茴”账户开立于中信证券永康金城路证券营业部。2016年7月28日至2016年8月20日，“程某茴”账户累计买入“哈尔斯”股票281,900股，买入金额4,997,910元。涉案股票已卖出，没有违法所得。</w:t>
      </w:r>
    </w:p>
    <w:p w14:paraId="2F5B5A7A"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上述事实，有哈尔斯公告、当事人询问笔录、通话记录、当事人证券账户资料、交易流水、银行账户资料等证据证明，足以认定。</w:t>
      </w:r>
    </w:p>
    <w:p w14:paraId="5EAAC3C0"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proofErr w:type="gramStart"/>
      <w:r w:rsidRPr="00843E70">
        <w:rPr>
          <w:rFonts w:ascii="宋体" w:eastAsia="宋体" w:hAnsi="宋体" w:cs="宋体" w:hint="eastAsia"/>
          <w:color w:val="333333"/>
          <w:kern w:val="0"/>
          <w:szCs w:val="21"/>
        </w:rPr>
        <w:t>应广希</w:t>
      </w:r>
      <w:proofErr w:type="gramEnd"/>
      <w:r w:rsidRPr="00843E70">
        <w:rPr>
          <w:rFonts w:ascii="宋体" w:eastAsia="宋体" w:hAnsi="宋体" w:cs="宋体" w:hint="eastAsia"/>
          <w:color w:val="333333"/>
          <w:kern w:val="0"/>
          <w:szCs w:val="21"/>
        </w:rPr>
        <w:t>于内幕信息敏感期内临时筹措资金，与内幕信息知情人吕某联络当日，开立“任某进”账户、“程某茴”账户，并开始使用“应广希”账户组集中买入“哈尔斯”股票，其交易活动与内幕信息高度吻合、明显异常且无正当信息来源和合理解释。</w:t>
      </w:r>
      <w:proofErr w:type="gramStart"/>
      <w:r w:rsidRPr="00843E70">
        <w:rPr>
          <w:rFonts w:ascii="宋体" w:eastAsia="宋体" w:hAnsi="宋体" w:cs="宋体" w:hint="eastAsia"/>
          <w:color w:val="333333"/>
          <w:kern w:val="0"/>
          <w:szCs w:val="21"/>
        </w:rPr>
        <w:t>应广希</w:t>
      </w:r>
      <w:proofErr w:type="gramEnd"/>
      <w:r w:rsidRPr="00843E70">
        <w:rPr>
          <w:rFonts w:ascii="宋体" w:eastAsia="宋体" w:hAnsi="宋体" w:cs="宋体" w:hint="eastAsia"/>
          <w:color w:val="333333"/>
          <w:kern w:val="0"/>
          <w:szCs w:val="21"/>
        </w:rPr>
        <w:t>的上述行为违反《证券法》第七十三条、第七十六条第一款的规定，构成《证券法》第二百零二条所述内幕交易行为。</w:t>
      </w:r>
    </w:p>
    <w:p w14:paraId="58248264"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应广希提出如下陈述申辩意见：卖出其持有的“哈尔斯”股票后，未形成实际获利，应从轻处罚。鉴于应广希在本行政处罚决定书</w:t>
      </w:r>
      <w:proofErr w:type="gramStart"/>
      <w:r w:rsidRPr="00843E70">
        <w:rPr>
          <w:rFonts w:ascii="宋体" w:eastAsia="宋体" w:hAnsi="宋体" w:cs="宋体" w:hint="eastAsia"/>
          <w:color w:val="333333"/>
          <w:kern w:val="0"/>
          <w:szCs w:val="21"/>
        </w:rPr>
        <w:t>作出</w:t>
      </w:r>
      <w:proofErr w:type="gramEnd"/>
      <w:r w:rsidRPr="00843E70">
        <w:rPr>
          <w:rFonts w:ascii="宋体" w:eastAsia="宋体" w:hAnsi="宋体" w:cs="宋体" w:hint="eastAsia"/>
          <w:color w:val="333333"/>
          <w:kern w:val="0"/>
          <w:szCs w:val="21"/>
        </w:rPr>
        <w:t>前已处理其非法持有的“哈尔斯”股票，未形成实际获利，我局采纳</w:t>
      </w:r>
      <w:proofErr w:type="gramStart"/>
      <w:r w:rsidRPr="00843E70">
        <w:rPr>
          <w:rFonts w:ascii="宋体" w:eastAsia="宋体" w:hAnsi="宋体" w:cs="宋体" w:hint="eastAsia"/>
          <w:color w:val="333333"/>
          <w:kern w:val="0"/>
          <w:szCs w:val="21"/>
        </w:rPr>
        <w:t>应广希有关处罚</w:t>
      </w:r>
      <w:proofErr w:type="gramEnd"/>
      <w:r w:rsidRPr="00843E70">
        <w:rPr>
          <w:rFonts w:ascii="宋体" w:eastAsia="宋体" w:hAnsi="宋体" w:cs="宋体" w:hint="eastAsia"/>
          <w:color w:val="333333"/>
          <w:kern w:val="0"/>
          <w:szCs w:val="21"/>
        </w:rPr>
        <w:t>结果的陈述申辩意见，予以调整。</w:t>
      </w:r>
    </w:p>
    <w:p w14:paraId="0BAB0C33"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根据当事人违法行为的事实、性质、情节与社会危害程度，依据《证券法》第二百零二条的规定，我局决定：</w:t>
      </w:r>
    </w:p>
    <w:p w14:paraId="3BFFBA26"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proofErr w:type="gramStart"/>
      <w:r w:rsidRPr="00843E70">
        <w:rPr>
          <w:rFonts w:ascii="宋体" w:eastAsia="宋体" w:hAnsi="宋体" w:cs="宋体" w:hint="eastAsia"/>
          <w:color w:val="333333"/>
          <w:kern w:val="0"/>
          <w:szCs w:val="21"/>
        </w:rPr>
        <w:t>对应广希处以</w:t>
      </w:r>
      <w:proofErr w:type="gramEnd"/>
      <w:r w:rsidRPr="00843E70">
        <w:rPr>
          <w:rFonts w:ascii="宋体" w:eastAsia="宋体" w:hAnsi="宋体" w:cs="宋体" w:hint="eastAsia"/>
          <w:color w:val="333333"/>
          <w:kern w:val="0"/>
          <w:szCs w:val="21"/>
        </w:rPr>
        <w:t>60万元罚款。</w:t>
      </w:r>
    </w:p>
    <w:p w14:paraId="5C95116E"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843E70">
        <w:rPr>
          <w:rFonts w:ascii="宋体" w:eastAsia="宋体" w:hAnsi="宋体" w:cs="宋体" w:hint="eastAsia"/>
          <w:color w:val="333333"/>
          <w:kern w:val="0"/>
          <w:szCs w:val="21"/>
        </w:rPr>
        <w:t>汇缴专户</w:t>
      </w:r>
      <w:proofErr w:type="gramEnd"/>
      <w:r w:rsidRPr="00843E70">
        <w:rPr>
          <w:rFonts w:ascii="宋体" w:eastAsia="宋体" w:hAnsi="宋体" w:cs="宋体" w:hint="eastAsia"/>
          <w:color w:val="333333"/>
          <w:kern w:val="0"/>
          <w:szCs w:val="21"/>
        </w:rPr>
        <w:t>），开户银行：中信银行总行营业部，账号：7111010189800000162，由该行直接上缴国库。当事人还应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DCA89B1"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 xml:space="preserve">　　　　　　　　　　　 </w:t>
      </w:r>
    </w:p>
    <w:p w14:paraId="3E11383F" w14:textId="77777777" w:rsidR="00843E70" w:rsidRPr="00843E70" w:rsidRDefault="00843E70" w:rsidP="00843E70">
      <w:pPr>
        <w:widowControl/>
        <w:shd w:val="clear" w:color="auto" w:fill="FFFFFF"/>
        <w:spacing w:before="90" w:after="90"/>
        <w:ind w:firstLine="420"/>
        <w:jc w:val="lef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 </w:t>
      </w:r>
    </w:p>
    <w:p w14:paraId="35A7A6C6" w14:textId="77777777" w:rsidR="00843E70" w:rsidRPr="00843E70" w:rsidRDefault="00843E70" w:rsidP="00843E70">
      <w:pPr>
        <w:widowControl/>
        <w:shd w:val="clear" w:color="auto" w:fill="FFFFFF"/>
        <w:spacing w:before="90" w:after="90"/>
        <w:ind w:firstLine="420"/>
        <w:jc w:val="righ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中国证券监督管理委员会浙江监管局</w:t>
      </w:r>
    </w:p>
    <w:p w14:paraId="7BB5C441" w14:textId="77777777" w:rsidR="00843E70" w:rsidRPr="00843E70" w:rsidRDefault="00843E70" w:rsidP="00843E70">
      <w:pPr>
        <w:widowControl/>
        <w:shd w:val="clear" w:color="auto" w:fill="FFFFFF"/>
        <w:spacing w:before="90"/>
        <w:ind w:firstLine="420"/>
        <w:jc w:val="right"/>
        <w:rPr>
          <w:rFonts w:ascii="宋体" w:eastAsia="宋体" w:hAnsi="宋体" w:cs="宋体" w:hint="eastAsia"/>
          <w:color w:val="333333"/>
          <w:kern w:val="0"/>
          <w:szCs w:val="21"/>
        </w:rPr>
      </w:pPr>
      <w:r w:rsidRPr="00843E70">
        <w:rPr>
          <w:rFonts w:ascii="宋体" w:eastAsia="宋体" w:hAnsi="宋体" w:cs="宋体" w:hint="eastAsia"/>
          <w:color w:val="333333"/>
          <w:kern w:val="0"/>
          <w:szCs w:val="21"/>
        </w:rPr>
        <w:t xml:space="preserve">　　　　　　　　　　　 　2018年9月20日 </w:t>
      </w:r>
    </w:p>
    <w:p w14:paraId="0736F903"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70"/>
    <w:rsid w:val="006F228D"/>
    <w:rsid w:val="00843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B0BE"/>
  <w15:chartTrackingRefBased/>
  <w15:docId w15:val="{281A6A08-1C24-41DC-B5EB-0B9E58F9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3E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6537">
      <w:bodyDiv w:val="1"/>
      <w:marLeft w:val="0"/>
      <w:marRight w:val="0"/>
      <w:marTop w:val="0"/>
      <w:marBottom w:val="0"/>
      <w:divBdr>
        <w:top w:val="none" w:sz="0" w:space="0" w:color="auto"/>
        <w:left w:val="none" w:sz="0" w:space="0" w:color="auto"/>
        <w:bottom w:val="none" w:sz="0" w:space="0" w:color="auto"/>
        <w:right w:val="none" w:sz="0" w:space="0" w:color="auto"/>
      </w:divBdr>
      <w:divsChild>
        <w:div w:id="862741597">
          <w:marLeft w:val="0"/>
          <w:marRight w:val="0"/>
          <w:marTop w:val="0"/>
          <w:marBottom w:val="0"/>
          <w:divBdr>
            <w:top w:val="none" w:sz="0" w:space="23" w:color="auto"/>
            <w:left w:val="none" w:sz="0" w:space="31" w:color="auto"/>
            <w:bottom w:val="single" w:sz="12" w:space="11" w:color="CCCCCC"/>
            <w:right w:val="none" w:sz="0" w:space="31" w:color="auto"/>
          </w:divBdr>
        </w:div>
        <w:div w:id="1996717675">
          <w:marLeft w:val="0"/>
          <w:marRight w:val="0"/>
          <w:marTop w:val="0"/>
          <w:marBottom w:val="300"/>
          <w:divBdr>
            <w:top w:val="none" w:sz="0" w:space="0" w:color="auto"/>
            <w:left w:val="none" w:sz="0" w:space="0" w:color="auto"/>
            <w:bottom w:val="none" w:sz="0" w:space="0" w:color="auto"/>
            <w:right w:val="none" w:sz="0" w:space="0" w:color="auto"/>
          </w:divBdr>
        </w:div>
        <w:div w:id="633563494">
          <w:marLeft w:val="0"/>
          <w:marRight w:val="0"/>
          <w:marTop w:val="90"/>
          <w:marBottom w:val="90"/>
          <w:divBdr>
            <w:top w:val="none" w:sz="0" w:space="0" w:color="auto"/>
            <w:left w:val="none" w:sz="0" w:space="0" w:color="auto"/>
            <w:bottom w:val="none" w:sz="0" w:space="0" w:color="auto"/>
            <w:right w:val="none" w:sz="0" w:space="0" w:color="auto"/>
          </w:divBdr>
          <w:divsChild>
            <w:div w:id="13206716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2021-10-02T05:22:00Z</dcterms:created>
  <dcterms:modified xsi:type="dcterms:W3CDTF">2021-10-02T05:22:00Z</dcterms:modified>
</cp:coreProperties>
</file>