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305DA2D2" w:rsidR="00BB6090" w:rsidRPr="00BB6090" w:rsidRDefault="00DA4327" w:rsidP="00BB6090">
            <w:pPr>
              <w:widowControl/>
              <w:spacing w:line="450" w:lineRule="atLeast"/>
              <w:jc w:val="left"/>
              <w:rPr>
                <w:rFonts w:ascii="宋体" w:eastAsia="宋体" w:hAnsi="宋体" w:cs="宋体" w:hint="eastAsia"/>
                <w:kern w:val="0"/>
                <w:sz w:val="24"/>
                <w:szCs w:val="24"/>
              </w:rPr>
            </w:pPr>
            <w:r w:rsidRPr="00DA4327">
              <w:rPr>
                <w:rFonts w:ascii="宋体" w:eastAsia="宋体" w:hAnsi="宋体" w:cs="宋体" w:hint="eastAsia"/>
                <w:kern w:val="0"/>
                <w:sz w:val="24"/>
                <w:szCs w:val="24"/>
              </w:rPr>
              <w:t>bm56000001/2023-00012572</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1CA51493" w:rsidR="00BB6090" w:rsidRPr="00BB6090" w:rsidRDefault="00DA4327" w:rsidP="00BB6090">
            <w:pPr>
              <w:widowControl/>
              <w:spacing w:line="450" w:lineRule="atLeast"/>
              <w:jc w:val="left"/>
              <w:rPr>
                <w:rFonts w:ascii="宋体" w:eastAsia="宋体" w:hAnsi="宋体" w:cs="宋体" w:hint="eastAsia"/>
                <w:kern w:val="0"/>
                <w:sz w:val="24"/>
                <w:szCs w:val="24"/>
              </w:rPr>
            </w:pPr>
            <w:r w:rsidRPr="00DA4327">
              <w:rPr>
                <w:rFonts w:ascii="宋体" w:eastAsia="宋体" w:hAnsi="宋体" w:cs="宋体" w:hint="eastAsia"/>
                <w:kern w:val="0"/>
                <w:sz w:val="24"/>
                <w:szCs w:val="24"/>
              </w:rPr>
              <w:t>2023年11月09日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6F948994" w:rsidR="00BB6090" w:rsidRPr="00F226C0" w:rsidRDefault="00F226C0" w:rsidP="00BB6090">
            <w:pPr>
              <w:widowControl/>
              <w:spacing w:line="450" w:lineRule="atLeast"/>
              <w:jc w:val="left"/>
              <w:rPr>
                <w:rFonts w:ascii="宋体" w:eastAsia="宋体" w:hAnsi="宋体" w:cs="宋体" w:hint="eastAsia"/>
                <w:b/>
                <w:bCs/>
                <w:kern w:val="0"/>
                <w:sz w:val="24"/>
                <w:szCs w:val="24"/>
              </w:rPr>
            </w:pPr>
            <w:r>
              <w:rPr>
                <w:rFonts w:ascii="宋体" w:eastAsia="宋体" w:hAnsi="宋体" w:cs="宋体" w:hint="eastAsia"/>
                <w:kern w:val="0"/>
                <w:sz w:val="24"/>
                <w:szCs w:val="24"/>
              </w:rPr>
              <w:t>中国</w:t>
            </w:r>
            <w:r w:rsidR="00DA4327" w:rsidRPr="00DA4327">
              <w:rPr>
                <w:rFonts w:ascii="宋体" w:eastAsia="宋体" w:hAnsi="宋体" w:cs="宋体" w:hint="eastAsia"/>
                <w:kern w:val="0"/>
                <w:sz w:val="24"/>
                <w:szCs w:val="24"/>
              </w:rPr>
              <w:t>证券监督管理委员会天津监管局行政处罚决定书（徐本友）</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7ACBBD37" w:rsidR="00BB6090" w:rsidRPr="00BB6090" w:rsidRDefault="00477E05" w:rsidP="00BB6090">
            <w:pPr>
              <w:widowControl/>
              <w:spacing w:line="450" w:lineRule="atLeast"/>
              <w:jc w:val="center"/>
              <w:rPr>
                <w:rFonts w:ascii="宋体" w:eastAsia="宋体" w:hAnsi="宋体" w:cs="宋体" w:hint="eastAsia"/>
                <w:b/>
                <w:bCs/>
                <w:color w:val="666666"/>
                <w:kern w:val="0"/>
                <w:sz w:val="24"/>
                <w:szCs w:val="24"/>
              </w:rPr>
            </w:pPr>
            <w:r w:rsidRPr="00477E05">
              <w:rPr>
                <w:rFonts w:ascii="宋体" w:eastAsia="宋体" w:hAnsi="宋体" w:cs="宋体" w:hint="eastAsia"/>
                <w:b/>
                <w:bCs/>
                <w:color w:val="666666"/>
                <w:kern w:val="0"/>
                <w:sz w:val="24"/>
                <w:szCs w:val="24"/>
              </w:rPr>
              <w:t>〔2023〕3号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4B3E6245"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DA4327" w:rsidRPr="00DA4327">
        <w:rPr>
          <w:rFonts w:ascii="微软雅黑" w:eastAsia="微软雅黑" w:hAnsi="微软雅黑" w:cs="宋体" w:hint="eastAsia"/>
          <w:b/>
          <w:bCs/>
          <w:color w:val="333333"/>
          <w:kern w:val="0"/>
          <w:sz w:val="36"/>
          <w:szCs w:val="36"/>
        </w:rPr>
        <w:t>证券监督管理委员会天津监管局行政处罚决定书（徐本友）</w:t>
      </w:r>
    </w:p>
    <w:p w14:paraId="0EFEE006" w14:textId="3A143D13" w:rsidR="006167C8" w:rsidRDefault="00477E05"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2023</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3</w:t>
      </w:r>
      <w:r w:rsidRPr="00477E05">
        <w:rPr>
          <w:rFonts w:ascii="Times New Roman" w:eastAsia="宋体" w:hAnsi="Times New Roman" w:cs="宋体" w:hint="eastAsia"/>
          <w:color w:val="333333"/>
          <w:kern w:val="0"/>
          <w:sz w:val="24"/>
          <w:szCs w:val="24"/>
        </w:rPr>
        <w:t>号</w:t>
      </w:r>
    </w:p>
    <w:p w14:paraId="7A453508" w14:textId="77777777" w:rsidR="00477E05" w:rsidRPr="00477E05" w:rsidRDefault="00477E05" w:rsidP="00477E0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77E05">
        <w:rPr>
          <w:rFonts w:ascii="Times New Roman" w:eastAsia="宋体" w:hAnsi="Times New Roman" w:cs="宋体" w:hint="eastAsia"/>
          <w:color w:val="333333"/>
          <w:kern w:val="0"/>
          <w:sz w:val="24"/>
          <w:szCs w:val="24"/>
        </w:rPr>
        <w:t>当事人</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徐本友</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男</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群众</w:t>
      </w:r>
      <w:r w:rsidRPr="00477E05">
        <w:rPr>
          <w:rFonts w:ascii="Times New Roman" w:eastAsia="宋体" w:hAnsi="Times New Roman" w:cs="宋体" w:hint="eastAsia"/>
          <w:color w:val="333333"/>
          <w:kern w:val="0"/>
          <w:sz w:val="24"/>
          <w:szCs w:val="24"/>
        </w:rPr>
        <w:t>,1975</w:t>
      </w:r>
      <w:r w:rsidRPr="00477E05">
        <w:rPr>
          <w:rFonts w:ascii="Times New Roman" w:eastAsia="宋体" w:hAnsi="Times New Roman" w:cs="宋体" w:hint="eastAsia"/>
          <w:color w:val="333333"/>
          <w:kern w:val="0"/>
          <w:sz w:val="24"/>
          <w:szCs w:val="24"/>
        </w:rPr>
        <w:t>年</w:t>
      </w:r>
      <w:r w:rsidRPr="00477E05">
        <w:rPr>
          <w:rFonts w:ascii="Times New Roman" w:eastAsia="宋体" w:hAnsi="Times New Roman" w:cs="宋体" w:hint="eastAsia"/>
          <w:color w:val="333333"/>
          <w:kern w:val="0"/>
          <w:sz w:val="24"/>
          <w:szCs w:val="24"/>
        </w:rPr>
        <w:t>2</w:t>
      </w:r>
      <w:r w:rsidRPr="00477E05">
        <w:rPr>
          <w:rFonts w:ascii="Times New Roman" w:eastAsia="宋体" w:hAnsi="Times New Roman" w:cs="宋体" w:hint="eastAsia"/>
          <w:color w:val="333333"/>
          <w:kern w:val="0"/>
          <w:sz w:val="24"/>
          <w:szCs w:val="24"/>
        </w:rPr>
        <w:t>月出生</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住址浙江省杭州市。</w:t>
      </w:r>
    </w:p>
    <w:p w14:paraId="4C106559" w14:textId="77777777" w:rsidR="00477E05" w:rsidRPr="00477E05" w:rsidRDefault="00477E05" w:rsidP="00477E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77E05">
        <w:rPr>
          <w:rFonts w:ascii="Times New Roman" w:eastAsia="宋体" w:hAnsi="Times New Roman" w:cs="宋体" w:hint="eastAsia"/>
          <w:color w:val="333333"/>
          <w:kern w:val="0"/>
          <w:sz w:val="24"/>
          <w:szCs w:val="24"/>
        </w:rPr>
        <w:t>依据《中华人民共和国证券法》</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以下简称《证券法》</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的有关规定</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我局对徐本友内幕交易天津捷强动力装备股份有限公司</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以下简称捷强装备</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股票行为进行了立案调查、审理</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并依法向当事人告知了作出行政处罚的事实、理由、依据及当事人依法享有的权利</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当事人未提出陈述、申辩意见</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也未要求听证。本案现已调查、审理终结。</w:t>
      </w:r>
    </w:p>
    <w:p w14:paraId="2C0CE179" w14:textId="77777777" w:rsidR="00477E05" w:rsidRPr="00477E05" w:rsidRDefault="00477E05" w:rsidP="00477E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77E05">
        <w:rPr>
          <w:rFonts w:ascii="Times New Roman" w:eastAsia="宋体" w:hAnsi="Times New Roman" w:cs="宋体" w:hint="eastAsia"/>
          <w:color w:val="333333"/>
          <w:kern w:val="0"/>
          <w:sz w:val="24"/>
          <w:szCs w:val="24"/>
        </w:rPr>
        <w:t>经查明</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徐本友存在以下违法事实</w:t>
      </w:r>
      <w:r w:rsidRPr="00477E05">
        <w:rPr>
          <w:rFonts w:ascii="Times New Roman" w:eastAsia="宋体" w:hAnsi="Times New Roman" w:cs="宋体" w:hint="eastAsia"/>
          <w:color w:val="333333"/>
          <w:kern w:val="0"/>
          <w:sz w:val="24"/>
          <w:szCs w:val="24"/>
        </w:rPr>
        <w:t>:</w:t>
      </w:r>
    </w:p>
    <w:p w14:paraId="0532A625" w14:textId="77777777" w:rsidR="00477E05" w:rsidRPr="00477E05" w:rsidRDefault="00477E05" w:rsidP="00477E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77E05">
        <w:rPr>
          <w:rFonts w:ascii="Times New Roman" w:eastAsia="宋体" w:hAnsi="Times New Roman" w:cs="宋体" w:hint="eastAsia"/>
          <w:color w:val="333333"/>
          <w:kern w:val="0"/>
          <w:sz w:val="24"/>
          <w:szCs w:val="24"/>
        </w:rPr>
        <w:lastRenderedPageBreak/>
        <w:t>一、内幕信息的形成与公开过程</w:t>
      </w:r>
    </w:p>
    <w:p w14:paraId="031C7BFD" w14:textId="77777777" w:rsidR="00477E05" w:rsidRPr="00477E05" w:rsidRDefault="00477E05" w:rsidP="00477E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77E05">
        <w:rPr>
          <w:rFonts w:ascii="Times New Roman" w:eastAsia="宋体" w:hAnsi="Times New Roman" w:cs="宋体" w:hint="eastAsia"/>
          <w:color w:val="333333"/>
          <w:kern w:val="0"/>
          <w:sz w:val="24"/>
          <w:szCs w:val="24"/>
        </w:rPr>
        <w:t>2022</w:t>
      </w:r>
      <w:r w:rsidRPr="00477E05">
        <w:rPr>
          <w:rFonts w:ascii="Times New Roman" w:eastAsia="宋体" w:hAnsi="Times New Roman" w:cs="宋体" w:hint="eastAsia"/>
          <w:color w:val="333333"/>
          <w:kern w:val="0"/>
          <w:sz w:val="24"/>
          <w:szCs w:val="24"/>
        </w:rPr>
        <w:t>年</w:t>
      </w:r>
      <w:r w:rsidRPr="00477E05">
        <w:rPr>
          <w:rFonts w:ascii="Times New Roman" w:eastAsia="宋体" w:hAnsi="Times New Roman" w:cs="宋体" w:hint="eastAsia"/>
          <w:color w:val="333333"/>
          <w:kern w:val="0"/>
          <w:sz w:val="24"/>
          <w:szCs w:val="24"/>
        </w:rPr>
        <w:t>2</w:t>
      </w:r>
      <w:r w:rsidRPr="00477E05">
        <w:rPr>
          <w:rFonts w:ascii="Times New Roman" w:eastAsia="宋体" w:hAnsi="Times New Roman" w:cs="宋体" w:hint="eastAsia"/>
          <w:color w:val="333333"/>
          <w:kern w:val="0"/>
          <w:sz w:val="24"/>
          <w:szCs w:val="24"/>
        </w:rPr>
        <w:t>月以来</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捷强装备董事长潘某关注行业内优质企业的出售意向</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在中国国际金融股份有限公司</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以下简称中金公司</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贾某真的协助下与卡迪诺科技</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北京</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有限公司</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以下简称卡迪诺科技</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董事长王某光沟通交流</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就捷强装备收购卡迪诺科技的可行性展开探讨。</w:t>
      </w:r>
    </w:p>
    <w:p w14:paraId="76CD4244" w14:textId="77777777" w:rsidR="00477E05" w:rsidRPr="00477E05" w:rsidRDefault="00477E05" w:rsidP="00477E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77E05">
        <w:rPr>
          <w:rFonts w:ascii="Times New Roman" w:eastAsia="宋体" w:hAnsi="Times New Roman" w:cs="宋体" w:hint="eastAsia"/>
          <w:color w:val="333333"/>
          <w:kern w:val="0"/>
          <w:sz w:val="24"/>
          <w:szCs w:val="24"/>
        </w:rPr>
        <w:t>2022</w:t>
      </w:r>
      <w:r w:rsidRPr="00477E05">
        <w:rPr>
          <w:rFonts w:ascii="Times New Roman" w:eastAsia="宋体" w:hAnsi="Times New Roman" w:cs="宋体" w:hint="eastAsia"/>
          <w:color w:val="333333"/>
          <w:kern w:val="0"/>
          <w:sz w:val="24"/>
          <w:szCs w:val="24"/>
        </w:rPr>
        <w:t>年</w:t>
      </w:r>
      <w:r w:rsidRPr="00477E05">
        <w:rPr>
          <w:rFonts w:ascii="Times New Roman" w:eastAsia="宋体" w:hAnsi="Times New Roman" w:cs="宋体" w:hint="eastAsia"/>
          <w:color w:val="333333"/>
          <w:kern w:val="0"/>
          <w:sz w:val="24"/>
          <w:szCs w:val="24"/>
        </w:rPr>
        <w:t>4</w:t>
      </w:r>
      <w:r w:rsidRPr="00477E05">
        <w:rPr>
          <w:rFonts w:ascii="Times New Roman" w:eastAsia="宋体" w:hAnsi="Times New Roman" w:cs="宋体" w:hint="eastAsia"/>
          <w:color w:val="333333"/>
          <w:kern w:val="0"/>
          <w:sz w:val="24"/>
          <w:szCs w:val="24"/>
        </w:rPr>
        <w:t>月</w:t>
      </w:r>
      <w:r w:rsidRPr="00477E05">
        <w:rPr>
          <w:rFonts w:ascii="Times New Roman" w:eastAsia="宋体" w:hAnsi="Times New Roman" w:cs="宋体" w:hint="eastAsia"/>
          <w:color w:val="333333"/>
          <w:kern w:val="0"/>
          <w:sz w:val="24"/>
          <w:szCs w:val="24"/>
        </w:rPr>
        <w:t>1</w:t>
      </w:r>
      <w:r w:rsidRPr="00477E05">
        <w:rPr>
          <w:rFonts w:ascii="Times New Roman" w:eastAsia="宋体" w:hAnsi="Times New Roman" w:cs="宋体" w:hint="eastAsia"/>
          <w:color w:val="333333"/>
          <w:kern w:val="0"/>
          <w:sz w:val="24"/>
          <w:szCs w:val="24"/>
        </w:rPr>
        <w:t>日</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根据中金公司对卡迪诺科技的前期调研情况</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捷强装备潘某、刘某与卡迪诺科技、中金公司相关人员在北京会面</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就捷强装备与卡迪诺科技的交易意向、交易方案等进行探讨</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明确捷强装备收购卡迪诺主要股权的意向。潘某与卡迪诺科技于当日签署《卡迪诺科技</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北京</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有限公司投资并购意向书》。其后</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中金公司、容诚会计师事务所</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特殊普通合伙</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、北京市天元律师事务所开展尽调工作。</w:t>
      </w:r>
    </w:p>
    <w:p w14:paraId="3B743519" w14:textId="77777777" w:rsidR="00477E05" w:rsidRPr="00477E05" w:rsidRDefault="00477E05" w:rsidP="00477E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77E05">
        <w:rPr>
          <w:rFonts w:ascii="Times New Roman" w:eastAsia="宋体" w:hAnsi="Times New Roman" w:cs="宋体" w:hint="eastAsia"/>
          <w:color w:val="333333"/>
          <w:kern w:val="0"/>
          <w:sz w:val="24"/>
          <w:szCs w:val="24"/>
        </w:rPr>
        <w:t>2022</w:t>
      </w:r>
      <w:r w:rsidRPr="00477E05">
        <w:rPr>
          <w:rFonts w:ascii="Times New Roman" w:eastAsia="宋体" w:hAnsi="Times New Roman" w:cs="宋体" w:hint="eastAsia"/>
          <w:color w:val="333333"/>
          <w:kern w:val="0"/>
          <w:sz w:val="24"/>
          <w:szCs w:val="24"/>
        </w:rPr>
        <w:t>年</w:t>
      </w:r>
      <w:r w:rsidRPr="00477E05">
        <w:rPr>
          <w:rFonts w:ascii="Times New Roman" w:eastAsia="宋体" w:hAnsi="Times New Roman" w:cs="宋体" w:hint="eastAsia"/>
          <w:color w:val="333333"/>
          <w:kern w:val="0"/>
          <w:sz w:val="24"/>
          <w:szCs w:val="24"/>
        </w:rPr>
        <w:t>4</w:t>
      </w:r>
      <w:r w:rsidRPr="00477E05">
        <w:rPr>
          <w:rFonts w:ascii="Times New Roman" w:eastAsia="宋体" w:hAnsi="Times New Roman" w:cs="宋体" w:hint="eastAsia"/>
          <w:color w:val="333333"/>
          <w:kern w:val="0"/>
          <w:sz w:val="24"/>
          <w:szCs w:val="24"/>
        </w:rPr>
        <w:t>月</w:t>
      </w:r>
      <w:r w:rsidRPr="00477E05">
        <w:rPr>
          <w:rFonts w:ascii="Times New Roman" w:eastAsia="宋体" w:hAnsi="Times New Roman" w:cs="宋体" w:hint="eastAsia"/>
          <w:color w:val="333333"/>
          <w:kern w:val="0"/>
          <w:sz w:val="24"/>
          <w:szCs w:val="24"/>
        </w:rPr>
        <w:t>24</w:t>
      </w:r>
      <w:r w:rsidRPr="00477E05">
        <w:rPr>
          <w:rFonts w:ascii="Times New Roman" w:eastAsia="宋体" w:hAnsi="Times New Roman" w:cs="宋体" w:hint="eastAsia"/>
          <w:color w:val="333333"/>
          <w:kern w:val="0"/>
          <w:sz w:val="24"/>
          <w:szCs w:val="24"/>
        </w:rPr>
        <w:t>日</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捷强装备和卡迪诺科技进一步围绕交易方案核心条款、交易流程等在北京进行深入沟通</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达成明确的收购意向。潘某与王某光、吴某广签署《卡迪诺科技</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北京</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有限公司重组协议》。</w:t>
      </w:r>
    </w:p>
    <w:p w14:paraId="7425DD5D" w14:textId="77777777" w:rsidR="00477E05" w:rsidRPr="00477E05" w:rsidRDefault="00477E05" w:rsidP="00477E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77E05">
        <w:rPr>
          <w:rFonts w:ascii="Times New Roman" w:eastAsia="宋体" w:hAnsi="Times New Roman" w:cs="宋体" w:hint="eastAsia"/>
          <w:color w:val="333333"/>
          <w:kern w:val="0"/>
          <w:sz w:val="24"/>
          <w:szCs w:val="24"/>
        </w:rPr>
        <w:t>2022</w:t>
      </w:r>
      <w:r w:rsidRPr="00477E05">
        <w:rPr>
          <w:rFonts w:ascii="Times New Roman" w:eastAsia="宋体" w:hAnsi="Times New Roman" w:cs="宋体" w:hint="eastAsia"/>
          <w:color w:val="333333"/>
          <w:kern w:val="0"/>
          <w:sz w:val="24"/>
          <w:szCs w:val="24"/>
        </w:rPr>
        <w:t>年</w:t>
      </w:r>
      <w:r w:rsidRPr="00477E05">
        <w:rPr>
          <w:rFonts w:ascii="Times New Roman" w:eastAsia="宋体" w:hAnsi="Times New Roman" w:cs="宋体" w:hint="eastAsia"/>
          <w:color w:val="333333"/>
          <w:kern w:val="0"/>
          <w:sz w:val="24"/>
          <w:szCs w:val="24"/>
        </w:rPr>
        <w:t>4</w:t>
      </w:r>
      <w:r w:rsidRPr="00477E05">
        <w:rPr>
          <w:rFonts w:ascii="Times New Roman" w:eastAsia="宋体" w:hAnsi="Times New Roman" w:cs="宋体" w:hint="eastAsia"/>
          <w:color w:val="333333"/>
          <w:kern w:val="0"/>
          <w:sz w:val="24"/>
          <w:szCs w:val="24"/>
        </w:rPr>
        <w:t>月</w:t>
      </w:r>
      <w:r w:rsidRPr="00477E05">
        <w:rPr>
          <w:rFonts w:ascii="Times New Roman" w:eastAsia="宋体" w:hAnsi="Times New Roman" w:cs="宋体" w:hint="eastAsia"/>
          <w:color w:val="333333"/>
          <w:kern w:val="0"/>
          <w:sz w:val="24"/>
          <w:szCs w:val="24"/>
        </w:rPr>
        <w:t>25</w:t>
      </w:r>
      <w:r w:rsidRPr="00477E05">
        <w:rPr>
          <w:rFonts w:ascii="Times New Roman" w:eastAsia="宋体" w:hAnsi="Times New Roman" w:cs="宋体" w:hint="eastAsia"/>
          <w:color w:val="333333"/>
          <w:kern w:val="0"/>
          <w:sz w:val="24"/>
          <w:szCs w:val="24"/>
        </w:rPr>
        <w:t>日</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捷强装备停牌并发布《关于筹划发行股份及支付现金购买资产并募集配套资金事项的停牌公告》。同日</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捷强装备与卡迪诺科技正式签署《合作意向书》。</w:t>
      </w:r>
    </w:p>
    <w:p w14:paraId="6BAA3E74" w14:textId="77777777" w:rsidR="00477E05" w:rsidRPr="00477E05" w:rsidRDefault="00477E05" w:rsidP="00477E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77E05">
        <w:rPr>
          <w:rFonts w:ascii="Times New Roman" w:eastAsia="宋体" w:hAnsi="Times New Roman" w:cs="宋体" w:hint="eastAsia"/>
          <w:color w:val="333333"/>
          <w:kern w:val="0"/>
          <w:sz w:val="24"/>
          <w:szCs w:val="24"/>
        </w:rPr>
        <w:t>捷强装备筹划发行股份及支付现金购买资产并募集配套资金事项</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以下简称捷强装备重大资产重组事项</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属于《证券法》第八十条第二款第二项规定的“公司的重大投资行为”和第八十条第二款第九项规定的“公司增资的计划”</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该事项未公开前属于《证券法》第五十二条规定的内幕信息。内幕信息不晚于</w:t>
      </w:r>
      <w:r w:rsidRPr="00477E05">
        <w:rPr>
          <w:rFonts w:ascii="Times New Roman" w:eastAsia="宋体" w:hAnsi="Times New Roman" w:cs="宋体" w:hint="eastAsia"/>
          <w:color w:val="333333"/>
          <w:kern w:val="0"/>
          <w:sz w:val="24"/>
          <w:szCs w:val="24"/>
        </w:rPr>
        <w:t>2022</w:t>
      </w:r>
      <w:r w:rsidRPr="00477E05">
        <w:rPr>
          <w:rFonts w:ascii="Times New Roman" w:eastAsia="宋体" w:hAnsi="Times New Roman" w:cs="宋体" w:hint="eastAsia"/>
          <w:color w:val="333333"/>
          <w:kern w:val="0"/>
          <w:sz w:val="24"/>
          <w:szCs w:val="24"/>
        </w:rPr>
        <w:t>年</w:t>
      </w:r>
      <w:r w:rsidRPr="00477E05">
        <w:rPr>
          <w:rFonts w:ascii="Times New Roman" w:eastAsia="宋体" w:hAnsi="Times New Roman" w:cs="宋体" w:hint="eastAsia"/>
          <w:color w:val="333333"/>
          <w:kern w:val="0"/>
          <w:sz w:val="24"/>
          <w:szCs w:val="24"/>
        </w:rPr>
        <w:t>4</w:t>
      </w:r>
      <w:r w:rsidRPr="00477E05">
        <w:rPr>
          <w:rFonts w:ascii="Times New Roman" w:eastAsia="宋体" w:hAnsi="Times New Roman" w:cs="宋体" w:hint="eastAsia"/>
          <w:color w:val="333333"/>
          <w:kern w:val="0"/>
          <w:sz w:val="24"/>
          <w:szCs w:val="24"/>
        </w:rPr>
        <w:t>月</w:t>
      </w:r>
      <w:r w:rsidRPr="00477E05">
        <w:rPr>
          <w:rFonts w:ascii="Times New Roman" w:eastAsia="宋体" w:hAnsi="Times New Roman" w:cs="宋体" w:hint="eastAsia"/>
          <w:color w:val="333333"/>
          <w:kern w:val="0"/>
          <w:sz w:val="24"/>
          <w:szCs w:val="24"/>
        </w:rPr>
        <w:t>1</w:t>
      </w:r>
      <w:r w:rsidRPr="00477E05">
        <w:rPr>
          <w:rFonts w:ascii="Times New Roman" w:eastAsia="宋体" w:hAnsi="Times New Roman" w:cs="宋体" w:hint="eastAsia"/>
          <w:color w:val="333333"/>
          <w:kern w:val="0"/>
          <w:sz w:val="24"/>
          <w:szCs w:val="24"/>
        </w:rPr>
        <w:t>日形成</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于</w:t>
      </w:r>
      <w:r w:rsidRPr="00477E05">
        <w:rPr>
          <w:rFonts w:ascii="Times New Roman" w:eastAsia="宋体" w:hAnsi="Times New Roman" w:cs="宋体" w:hint="eastAsia"/>
          <w:color w:val="333333"/>
          <w:kern w:val="0"/>
          <w:sz w:val="24"/>
          <w:szCs w:val="24"/>
        </w:rPr>
        <w:t>2022</w:t>
      </w:r>
      <w:r w:rsidRPr="00477E05">
        <w:rPr>
          <w:rFonts w:ascii="Times New Roman" w:eastAsia="宋体" w:hAnsi="Times New Roman" w:cs="宋体" w:hint="eastAsia"/>
          <w:color w:val="333333"/>
          <w:kern w:val="0"/>
          <w:sz w:val="24"/>
          <w:szCs w:val="24"/>
        </w:rPr>
        <w:t>年</w:t>
      </w:r>
      <w:r w:rsidRPr="00477E05">
        <w:rPr>
          <w:rFonts w:ascii="Times New Roman" w:eastAsia="宋体" w:hAnsi="Times New Roman" w:cs="宋体" w:hint="eastAsia"/>
          <w:color w:val="333333"/>
          <w:kern w:val="0"/>
          <w:sz w:val="24"/>
          <w:szCs w:val="24"/>
        </w:rPr>
        <w:t>4</w:t>
      </w:r>
      <w:r w:rsidRPr="00477E05">
        <w:rPr>
          <w:rFonts w:ascii="Times New Roman" w:eastAsia="宋体" w:hAnsi="Times New Roman" w:cs="宋体" w:hint="eastAsia"/>
          <w:color w:val="333333"/>
          <w:kern w:val="0"/>
          <w:sz w:val="24"/>
          <w:szCs w:val="24"/>
        </w:rPr>
        <w:t>月</w:t>
      </w:r>
      <w:r w:rsidRPr="00477E05">
        <w:rPr>
          <w:rFonts w:ascii="Times New Roman" w:eastAsia="宋体" w:hAnsi="Times New Roman" w:cs="宋体" w:hint="eastAsia"/>
          <w:color w:val="333333"/>
          <w:kern w:val="0"/>
          <w:sz w:val="24"/>
          <w:szCs w:val="24"/>
        </w:rPr>
        <w:t>25</w:t>
      </w:r>
      <w:r w:rsidRPr="00477E05">
        <w:rPr>
          <w:rFonts w:ascii="Times New Roman" w:eastAsia="宋体" w:hAnsi="Times New Roman" w:cs="宋体" w:hint="eastAsia"/>
          <w:color w:val="333333"/>
          <w:kern w:val="0"/>
          <w:sz w:val="24"/>
          <w:szCs w:val="24"/>
        </w:rPr>
        <w:t>日公开</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潘某、刘某等为内幕信息知情人。</w:t>
      </w:r>
    </w:p>
    <w:p w14:paraId="7D2AEA23" w14:textId="77777777" w:rsidR="00477E05" w:rsidRPr="00477E05" w:rsidRDefault="00477E05" w:rsidP="00477E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77E05">
        <w:rPr>
          <w:rFonts w:ascii="Times New Roman" w:eastAsia="宋体" w:hAnsi="Times New Roman" w:cs="宋体" w:hint="eastAsia"/>
          <w:color w:val="333333"/>
          <w:kern w:val="0"/>
          <w:sz w:val="24"/>
          <w:szCs w:val="24"/>
        </w:rPr>
        <w:t>二、徐本友内幕交易“捷强装备”</w:t>
      </w:r>
    </w:p>
    <w:p w14:paraId="7265469C" w14:textId="77777777" w:rsidR="00477E05" w:rsidRPr="00477E05" w:rsidRDefault="00477E05" w:rsidP="00477E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一</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徐本友与内幕信息知情人存在联络接触</w:t>
      </w:r>
    </w:p>
    <w:p w14:paraId="3252BF4A" w14:textId="77777777" w:rsidR="00477E05" w:rsidRPr="00477E05" w:rsidRDefault="00477E05" w:rsidP="00477E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77E05">
        <w:rPr>
          <w:rFonts w:ascii="Times New Roman" w:eastAsia="宋体" w:hAnsi="Times New Roman" w:cs="宋体" w:hint="eastAsia"/>
          <w:color w:val="333333"/>
          <w:kern w:val="0"/>
          <w:sz w:val="24"/>
          <w:szCs w:val="24"/>
        </w:rPr>
        <w:t>内幕信息敏感期内</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捷强装备财务总监徐本友通过手机多次与内幕信息知情人潘某、刘某电话联系</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其中</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与潘某于</w:t>
      </w:r>
      <w:r w:rsidRPr="00477E05">
        <w:rPr>
          <w:rFonts w:ascii="Times New Roman" w:eastAsia="宋体" w:hAnsi="Times New Roman" w:cs="宋体" w:hint="eastAsia"/>
          <w:color w:val="333333"/>
          <w:kern w:val="0"/>
          <w:sz w:val="24"/>
          <w:szCs w:val="24"/>
        </w:rPr>
        <w:t>4</w:t>
      </w:r>
      <w:r w:rsidRPr="00477E05">
        <w:rPr>
          <w:rFonts w:ascii="Times New Roman" w:eastAsia="宋体" w:hAnsi="Times New Roman" w:cs="宋体" w:hint="eastAsia"/>
          <w:color w:val="333333"/>
          <w:kern w:val="0"/>
          <w:sz w:val="24"/>
          <w:szCs w:val="24"/>
        </w:rPr>
        <w:t>月</w:t>
      </w:r>
      <w:r w:rsidRPr="00477E05">
        <w:rPr>
          <w:rFonts w:ascii="Times New Roman" w:eastAsia="宋体" w:hAnsi="Times New Roman" w:cs="宋体" w:hint="eastAsia"/>
          <w:color w:val="333333"/>
          <w:kern w:val="0"/>
          <w:sz w:val="24"/>
          <w:szCs w:val="24"/>
        </w:rPr>
        <w:t>7</w:t>
      </w:r>
      <w:r w:rsidRPr="00477E05">
        <w:rPr>
          <w:rFonts w:ascii="Times New Roman" w:eastAsia="宋体" w:hAnsi="Times New Roman" w:cs="宋体" w:hint="eastAsia"/>
          <w:color w:val="333333"/>
          <w:kern w:val="0"/>
          <w:sz w:val="24"/>
          <w:szCs w:val="24"/>
        </w:rPr>
        <w:t>日、</w:t>
      </w:r>
      <w:r w:rsidRPr="00477E05">
        <w:rPr>
          <w:rFonts w:ascii="Times New Roman" w:eastAsia="宋体" w:hAnsi="Times New Roman" w:cs="宋体" w:hint="eastAsia"/>
          <w:color w:val="333333"/>
          <w:kern w:val="0"/>
          <w:sz w:val="24"/>
          <w:szCs w:val="24"/>
        </w:rPr>
        <w:t>8</w:t>
      </w:r>
      <w:r w:rsidRPr="00477E05">
        <w:rPr>
          <w:rFonts w:ascii="Times New Roman" w:eastAsia="宋体" w:hAnsi="Times New Roman" w:cs="宋体" w:hint="eastAsia"/>
          <w:color w:val="333333"/>
          <w:kern w:val="0"/>
          <w:sz w:val="24"/>
          <w:szCs w:val="24"/>
        </w:rPr>
        <w:t>日、</w:t>
      </w:r>
      <w:r w:rsidRPr="00477E05">
        <w:rPr>
          <w:rFonts w:ascii="Times New Roman" w:eastAsia="宋体" w:hAnsi="Times New Roman" w:cs="宋体" w:hint="eastAsia"/>
          <w:color w:val="333333"/>
          <w:kern w:val="0"/>
          <w:sz w:val="24"/>
          <w:szCs w:val="24"/>
        </w:rPr>
        <w:t>9</w:t>
      </w:r>
      <w:r w:rsidRPr="00477E05">
        <w:rPr>
          <w:rFonts w:ascii="Times New Roman" w:eastAsia="宋体" w:hAnsi="Times New Roman" w:cs="宋体" w:hint="eastAsia"/>
          <w:color w:val="333333"/>
          <w:kern w:val="0"/>
          <w:sz w:val="24"/>
          <w:szCs w:val="24"/>
        </w:rPr>
        <w:t>日共存在</w:t>
      </w:r>
      <w:r w:rsidRPr="00477E05">
        <w:rPr>
          <w:rFonts w:ascii="Times New Roman" w:eastAsia="宋体" w:hAnsi="Times New Roman" w:cs="宋体" w:hint="eastAsia"/>
          <w:color w:val="333333"/>
          <w:kern w:val="0"/>
          <w:sz w:val="24"/>
          <w:szCs w:val="24"/>
        </w:rPr>
        <w:t>4</w:t>
      </w:r>
      <w:r w:rsidRPr="00477E05">
        <w:rPr>
          <w:rFonts w:ascii="Times New Roman" w:eastAsia="宋体" w:hAnsi="Times New Roman" w:cs="宋体" w:hint="eastAsia"/>
          <w:color w:val="333333"/>
          <w:kern w:val="0"/>
          <w:sz w:val="24"/>
          <w:szCs w:val="24"/>
        </w:rPr>
        <w:t>次电话联系</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与刘某于</w:t>
      </w:r>
      <w:r w:rsidRPr="00477E05">
        <w:rPr>
          <w:rFonts w:ascii="Times New Roman" w:eastAsia="宋体" w:hAnsi="Times New Roman" w:cs="宋体" w:hint="eastAsia"/>
          <w:color w:val="333333"/>
          <w:kern w:val="0"/>
          <w:sz w:val="24"/>
          <w:szCs w:val="24"/>
        </w:rPr>
        <w:t>4</w:t>
      </w:r>
      <w:r w:rsidRPr="00477E05">
        <w:rPr>
          <w:rFonts w:ascii="Times New Roman" w:eastAsia="宋体" w:hAnsi="Times New Roman" w:cs="宋体" w:hint="eastAsia"/>
          <w:color w:val="333333"/>
          <w:kern w:val="0"/>
          <w:sz w:val="24"/>
          <w:szCs w:val="24"/>
        </w:rPr>
        <w:t>月</w:t>
      </w:r>
      <w:r w:rsidRPr="00477E05">
        <w:rPr>
          <w:rFonts w:ascii="Times New Roman" w:eastAsia="宋体" w:hAnsi="Times New Roman" w:cs="宋体" w:hint="eastAsia"/>
          <w:color w:val="333333"/>
          <w:kern w:val="0"/>
          <w:sz w:val="24"/>
          <w:szCs w:val="24"/>
        </w:rPr>
        <w:t>3</w:t>
      </w:r>
      <w:r w:rsidRPr="00477E05">
        <w:rPr>
          <w:rFonts w:ascii="Times New Roman" w:eastAsia="宋体" w:hAnsi="Times New Roman" w:cs="宋体" w:hint="eastAsia"/>
          <w:color w:val="333333"/>
          <w:kern w:val="0"/>
          <w:sz w:val="24"/>
          <w:szCs w:val="24"/>
        </w:rPr>
        <w:t>日、</w:t>
      </w:r>
      <w:r w:rsidRPr="00477E05">
        <w:rPr>
          <w:rFonts w:ascii="Times New Roman" w:eastAsia="宋体" w:hAnsi="Times New Roman" w:cs="宋体" w:hint="eastAsia"/>
          <w:color w:val="333333"/>
          <w:kern w:val="0"/>
          <w:sz w:val="24"/>
          <w:szCs w:val="24"/>
        </w:rPr>
        <w:t>4</w:t>
      </w:r>
      <w:r w:rsidRPr="00477E05">
        <w:rPr>
          <w:rFonts w:ascii="Times New Roman" w:eastAsia="宋体" w:hAnsi="Times New Roman" w:cs="宋体" w:hint="eastAsia"/>
          <w:color w:val="333333"/>
          <w:kern w:val="0"/>
          <w:sz w:val="24"/>
          <w:szCs w:val="24"/>
        </w:rPr>
        <w:t>日、</w:t>
      </w:r>
      <w:r w:rsidRPr="00477E05">
        <w:rPr>
          <w:rFonts w:ascii="Times New Roman" w:eastAsia="宋体" w:hAnsi="Times New Roman" w:cs="宋体" w:hint="eastAsia"/>
          <w:color w:val="333333"/>
          <w:kern w:val="0"/>
          <w:sz w:val="24"/>
          <w:szCs w:val="24"/>
        </w:rPr>
        <w:t>6</w:t>
      </w:r>
      <w:r w:rsidRPr="00477E05">
        <w:rPr>
          <w:rFonts w:ascii="Times New Roman" w:eastAsia="宋体" w:hAnsi="Times New Roman" w:cs="宋体" w:hint="eastAsia"/>
          <w:color w:val="333333"/>
          <w:kern w:val="0"/>
          <w:sz w:val="24"/>
          <w:szCs w:val="24"/>
        </w:rPr>
        <w:t>日共存在</w:t>
      </w:r>
      <w:r w:rsidRPr="00477E05">
        <w:rPr>
          <w:rFonts w:ascii="Times New Roman" w:eastAsia="宋体" w:hAnsi="Times New Roman" w:cs="宋体" w:hint="eastAsia"/>
          <w:color w:val="333333"/>
          <w:kern w:val="0"/>
          <w:sz w:val="24"/>
          <w:szCs w:val="24"/>
        </w:rPr>
        <w:t>8</w:t>
      </w:r>
      <w:r w:rsidRPr="00477E05">
        <w:rPr>
          <w:rFonts w:ascii="Times New Roman" w:eastAsia="宋体" w:hAnsi="Times New Roman" w:cs="宋体" w:hint="eastAsia"/>
          <w:color w:val="333333"/>
          <w:kern w:val="0"/>
          <w:sz w:val="24"/>
          <w:szCs w:val="24"/>
        </w:rPr>
        <w:t>次电话联系。</w:t>
      </w:r>
    </w:p>
    <w:p w14:paraId="2B815406" w14:textId="77777777" w:rsidR="00477E05" w:rsidRPr="00477E05" w:rsidRDefault="00477E05" w:rsidP="00477E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二</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徐本友利用“王某俊”账户交易“捷强装备”</w:t>
      </w:r>
    </w:p>
    <w:p w14:paraId="1B81315D" w14:textId="77777777" w:rsidR="00477E05" w:rsidRPr="00477E05" w:rsidRDefault="00477E05" w:rsidP="00477E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77E05">
        <w:rPr>
          <w:rFonts w:ascii="Times New Roman" w:eastAsia="宋体" w:hAnsi="Times New Roman" w:cs="宋体" w:hint="eastAsia"/>
          <w:color w:val="333333"/>
          <w:kern w:val="0"/>
          <w:sz w:val="24"/>
          <w:szCs w:val="24"/>
        </w:rPr>
        <w:lastRenderedPageBreak/>
        <w:t>内幕信息敏感期内</w:t>
      </w:r>
      <w:r w:rsidRPr="00477E05">
        <w:rPr>
          <w:rFonts w:ascii="Times New Roman" w:eastAsia="宋体" w:hAnsi="Times New Roman" w:cs="宋体" w:hint="eastAsia"/>
          <w:color w:val="333333"/>
          <w:kern w:val="0"/>
          <w:sz w:val="24"/>
          <w:szCs w:val="24"/>
        </w:rPr>
        <w:t>,2022</w:t>
      </w:r>
      <w:r w:rsidRPr="00477E05">
        <w:rPr>
          <w:rFonts w:ascii="Times New Roman" w:eastAsia="宋体" w:hAnsi="Times New Roman" w:cs="宋体" w:hint="eastAsia"/>
          <w:color w:val="333333"/>
          <w:kern w:val="0"/>
          <w:sz w:val="24"/>
          <w:szCs w:val="24"/>
        </w:rPr>
        <w:t>年</w:t>
      </w:r>
      <w:r w:rsidRPr="00477E05">
        <w:rPr>
          <w:rFonts w:ascii="Times New Roman" w:eastAsia="宋体" w:hAnsi="Times New Roman" w:cs="宋体" w:hint="eastAsia"/>
          <w:color w:val="333333"/>
          <w:kern w:val="0"/>
          <w:sz w:val="24"/>
          <w:szCs w:val="24"/>
        </w:rPr>
        <w:t>4</w:t>
      </w:r>
      <w:r w:rsidRPr="00477E05">
        <w:rPr>
          <w:rFonts w:ascii="Times New Roman" w:eastAsia="宋体" w:hAnsi="Times New Roman" w:cs="宋体" w:hint="eastAsia"/>
          <w:color w:val="333333"/>
          <w:kern w:val="0"/>
          <w:sz w:val="24"/>
          <w:szCs w:val="24"/>
        </w:rPr>
        <w:t>月</w:t>
      </w:r>
      <w:r w:rsidRPr="00477E05">
        <w:rPr>
          <w:rFonts w:ascii="Times New Roman" w:eastAsia="宋体" w:hAnsi="Times New Roman" w:cs="宋体" w:hint="eastAsia"/>
          <w:color w:val="333333"/>
          <w:kern w:val="0"/>
          <w:sz w:val="24"/>
          <w:szCs w:val="24"/>
        </w:rPr>
        <w:t>7</w:t>
      </w:r>
      <w:r w:rsidRPr="00477E05">
        <w:rPr>
          <w:rFonts w:ascii="Times New Roman" w:eastAsia="宋体" w:hAnsi="Times New Roman" w:cs="宋体" w:hint="eastAsia"/>
          <w:color w:val="333333"/>
          <w:kern w:val="0"/>
          <w:sz w:val="24"/>
          <w:szCs w:val="24"/>
        </w:rPr>
        <w:t>日至</w:t>
      </w:r>
      <w:r w:rsidRPr="00477E05">
        <w:rPr>
          <w:rFonts w:ascii="Times New Roman" w:eastAsia="宋体" w:hAnsi="Times New Roman" w:cs="宋体" w:hint="eastAsia"/>
          <w:color w:val="333333"/>
          <w:kern w:val="0"/>
          <w:sz w:val="24"/>
          <w:szCs w:val="24"/>
        </w:rPr>
        <w:t>4</w:t>
      </w:r>
      <w:r w:rsidRPr="00477E05">
        <w:rPr>
          <w:rFonts w:ascii="Times New Roman" w:eastAsia="宋体" w:hAnsi="Times New Roman" w:cs="宋体" w:hint="eastAsia"/>
          <w:color w:val="333333"/>
          <w:kern w:val="0"/>
          <w:sz w:val="24"/>
          <w:szCs w:val="24"/>
        </w:rPr>
        <w:t>月</w:t>
      </w:r>
      <w:r w:rsidRPr="00477E05">
        <w:rPr>
          <w:rFonts w:ascii="Times New Roman" w:eastAsia="宋体" w:hAnsi="Times New Roman" w:cs="宋体" w:hint="eastAsia"/>
          <w:color w:val="333333"/>
          <w:kern w:val="0"/>
          <w:sz w:val="24"/>
          <w:szCs w:val="24"/>
        </w:rPr>
        <w:t>11</w:t>
      </w:r>
      <w:r w:rsidRPr="00477E05">
        <w:rPr>
          <w:rFonts w:ascii="Times New Roman" w:eastAsia="宋体" w:hAnsi="Times New Roman" w:cs="宋体" w:hint="eastAsia"/>
          <w:color w:val="333333"/>
          <w:kern w:val="0"/>
          <w:sz w:val="24"/>
          <w:szCs w:val="24"/>
        </w:rPr>
        <w:t>日</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“王某俊”中信证券账户买入“捷强装备”</w:t>
      </w:r>
      <w:r w:rsidRPr="00477E05">
        <w:rPr>
          <w:rFonts w:ascii="Times New Roman" w:eastAsia="宋体" w:hAnsi="Times New Roman" w:cs="宋体" w:hint="eastAsia"/>
          <w:color w:val="333333"/>
          <w:kern w:val="0"/>
          <w:sz w:val="24"/>
          <w:szCs w:val="24"/>
        </w:rPr>
        <w:t>27,000</w:t>
      </w:r>
      <w:r w:rsidRPr="00477E05">
        <w:rPr>
          <w:rFonts w:ascii="Times New Roman" w:eastAsia="宋体" w:hAnsi="Times New Roman" w:cs="宋体" w:hint="eastAsia"/>
          <w:color w:val="333333"/>
          <w:kern w:val="0"/>
          <w:sz w:val="24"/>
          <w:szCs w:val="24"/>
        </w:rPr>
        <w:t>股</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买入成交金额</w:t>
      </w:r>
      <w:r w:rsidRPr="00477E05">
        <w:rPr>
          <w:rFonts w:ascii="Times New Roman" w:eastAsia="宋体" w:hAnsi="Times New Roman" w:cs="宋体" w:hint="eastAsia"/>
          <w:color w:val="333333"/>
          <w:kern w:val="0"/>
          <w:sz w:val="24"/>
          <w:szCs w:val="24"/>
        </w:rPr>
        <w:t>1,348,062</w:t>
      </w:r>
      <w:r w:rsidRPr="00477E05">
        <w:rPr>
          <w:rFonts w:ascii="Times New Roman" w:eastAsia="宋体" w:hAnsi="Times New Roman" w:cs="宋体" w:hint="eastAsia"/>
          <w:color w:val="333333"/>
          <w:kern w:val="0"/>
          <w:sz w:val="24"/>
          <w:szCs w:val="24"/>
        </w:rPr>
        <w:t>元。上述交易由徐本友通过自行操作和微信指示王某俊操作的方式完成。内幕信息公开后陆续卖出</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对应亏损</w:t>
      </w:r>
      <w:r w:rsidRPr="00477E05">
        <w:rPr>
          <w:rFonts w:ascii="Times New Roman" w:eastAsia="宋体" w:hAnsi="Times New Roman" w:cs="宋体" w:hint="eastAsia"/>
          <w:color w:val="333333"/>
          <w:kern w:val="0"/>
          <w:sz w:val="24"/>
          <w:szCs w:val="24"/>
        </w:rPr>
        <w:t>2,867.06</w:t>
      </w:r>
      <w:r w:rsidRPr="00477E05">
        <w:rPr>
          <w:rFonts w:ascii="Times New Roman" w:eastAsia="宋体" w:hAnsi="Times New Roman" w:cs="宋体" w:hint="eastAsia"/>
          <w:color w:val="333333"/>
          <w:kern w:val="0"/>
          <w:sz w:val="24"/>
          <w:szCs w:val="24"/>
        </w:rPr>
        <w:t>元</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扣除税费后</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w:t>
      </w:r>
    </w:p>
    <w:p w14:paraId="464F85B1" w14:textId="77777777" w:rsidR="00477E05" w:rsidRPr="00477E05" w:rsidRDefault="00477E05" w:rsidP="00477E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三</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资金来源及划转情况</w:t>
      </w:r>
    </w:p>
    <w:p w14:paraId="73C8A706" w14:textId="77777777" w:rsidR="00477E05" w:rsidRPr="00477E05" w:rsidRDefault="00477E05" w:rsidP="00477E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77E05">
        <w:rPr>
          <w:rFonts w:ascii="Times New Roman" w:eastAsia="宋体" w:hAnsi="Times New Roman" w:cs="宋体" w:hint="eastAsia"/>
          <w:color w:val="333333"/>
          <w:kern w:val="0"/>
          <w:sz w:val="24"/>
          <w:szCs w:val="24"/>
        </w:rPr>
        <w:t>内幕信息敏感期内</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“王某俊”账户为买入“捷强装备”共筹集资金</w:t>
      </w:r>
      <w:r w:rsidRPr="00477E05">
        <w:rPr>
          <w:rFonts w:ascii="Times New Roman" w:eastAsia="宋体" w:hAnsi="Times New Roman" w:cs="宋体" w:hint="eastAsia"/>
          <w:color w:val="333333"/>
          <w:kern w:val="0"/>
          <w:sz w:val="24"/>
          <w:szCs w:val="24"/>
        </w:rPr>
        <w:t>1,350,000</w:t>
      </w:r>
      <w:r w:rsidRPr="00477E05">
        <w:rPr>
          <w:rFonts w:ascii="Times New Roman" w:eastAsia="宋体" w:hAnsi="Times New Roman" w:cs="宋体" w:hint="eastAsia"/>
          <w:color w:val="333333"/>
          <w:kern w:val="0"/>
          <w:sz w:val="24"/>
          <w:szCs w:val="24"/>
        </w:rPr>
        <w:t>元</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其中徐本友自有资金</w:t>
      </w:r>
      <w:r w:rsidRPr="00477E05">
        <w:rPr>
          <w:rFonts w:ascii="Times New Roman" w:eastAsia="宋体" w:hAnsi="Times New Roman" w:cs="宋体" w:hint="eastAsia"/>
          <w:color w:val="333333"/>
          <w:kern w:val="0"/>
          <w:sz w:val="24"/>
          <w:szCs w:val="24"/>
        </w:rPr>
        <w:t>800,000</w:t>
      </w:r>
      <w:r w:rsidRPr="00477E05">
        <w:rPr>
          <w:rFonts w:ascii="Times New Roman" w:eastAsia="宋体" w:hAnsi="Times New Roman" w:cs="宋体" w:hint="eastAsia"/>
          <w:color w:val="333333"/>
          <w:kern w:val="0"/>
          <w:sz w:val="24"/>
          <w:szCs w:val="24"/>
        </w:rPr>
        <w:t>元</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筹集自王某俊等人的资金</w:t>
      </w:r>
      <w:r w:rsidRPr="00477E05">
        <w:rPr>
          <w:rFonts w:ascii="Times New Roman" w:eastAsia="宋体" w:hAnsi="Times New Roman" w:cs="宋体" w:hint="eastAsia"/>
          <w:color w:val="333333"/>
          <w:kern w:val="0"/>
          <w:sz w:val="24"/>
          <w:szCs w:val="24"/>
        </w:rPr>
        <w:t>550,000</w:t>
      </w:r>
      <w:r w:rsidRPr="00477E05">
        <w:rPr>
          <w:rFonts w:ascii="Times New Roman" w:eastAsia="宋体" w:hAnsi="Times New Roman" w:cs="宋体" w:hint="eastAsia"/>
          <w:color w:val="333333"/>
          <w:kern w:val="0"/>
          <w:sz w:val="24"/>
          <w:szCs w:val="24"/>
        </w:rPr>
        <w:t>元。</w:t>
      </w:r>
    </w:p>
    <w:p w14:paraId="73BC7535" w14:textId="77777777" w:rsidR="00477E05" w:rsidRPr="00477E05" w:rsidRDefault="00477E05" w:rsidP="00477E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四</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徐本友交易“捷强装备”行为明显异常</w:t>
      </w:r>
    </w:p>
    <w:p w14:paraId="1FE95EFA" w14:textId="77777777" w:rsidR="00477E05" w:rsidRPr="00477E05" w:rsidRDefault="00477E05" w:rsidP="00477E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77E05">
        <w:rPr>
          <w:rFonts w:ascii="Times New Roman" w:eastAsia="宋体" w:hAnsi="Times New Roman" w:cs="宋体" w:hint="eastAsia"/>
          <w:color w:val="333333"/>
          <w:kern w:val="0"/>
          <w:sz w:val="24"/>
          <w:szCs w:val="24"/>
        </w:rPr>
        <w:t>一是与内幕信息知情人联络接触时间、资金变化时间、买入“捷强装备”时间与内幕信息形成、变化时间基本一致。</w:t>
      </w:r>
      <w:r w:rsidRPr="00477E05">
        <w:rPr>
          <w:rFonts w:ascii="Times New Roman" w:eastAsia="宋体" w:hAnsi="Times New Roman" w:cs="宋体" w:hint="eastAsia"/>
          <w:color w:val="333333"/>
          <w:kern w:val="0"/>
          <w:sz w:val="24"/>
          <w:szCs w:val="24"/>
        </w:rPr>
        <w:t>2022</w:t>
      </w:r>
      <w:r w:rsidRPr="00477E05">
        <w:rPr>
          <w:rFonts w:ascii="Times New Roman" w:eastAsia="宋体" w:hAnsi="Times New Roman" w:cs="宋体" w:hint="eastAsia"/>
          <w:color w:val="333333"/>
          <w:kern w:val="0"/>
          <w:sz w:val="24"/>
          <w:szCs w:val="24"/>
        </w:rPr>
        <w:t>年</w:t>
      </w:r>
      <w:r w:rsidRPr="00477E05">
        <w:rPr>
          <w:rFonts w:ascii="Times New Roman" w:eastAsia="宋体" w:hAnsi="Times New Roman" w:cs="宋体" w:hint="eastAsia"/>
          <w:color w:val="333333"/>
          <w:kern w:val="0"/>
          <w:sz w:val="24"/>
          <w:szCs w:val="24"/>
        </w:rPr>
        <w:t>4</w:t>
      </w:r>
      <w:r w:rsidRPr="00477E05">
        <w:rPr>
          <w:rFonts w:ascii="Times New Roman" w:eastAsia="宋体" w:hAnsi="Times New Roman" w:cs="宋体" w:hint="eastAsia"/>
          <w:color w:val="333333"/>
          <w:kern w:val="0"/>
          <w:sz w:val="24"/>
          <w:szCs w:val="24"/>
        </w:rPr>
        <w:t>月</w:t>
      </w:r>
      <w:r w:rsidRPr="00477E05">
        <w:rPr>
          <w:rFonts w:ascii="Times New Roman" w:eastAsia="宋体" w:hAnsi="Times New Roman" w:cs="宋体" w:hint="eastAsia"/>
          <w:color w:val="333333"/>
          <w:kern w:val="0"/>
          <w:sz w:val="24"/>
          <w:szCs w:val="24"/>
        </w:rPr>
        <w:t>1</w:t>
      </w:r>
      <w:r w:rsidRPr="00477E05">
        <w:rPr>
          <w:rFonts w:ascii="Times New Roman" w:eastAsia="宋体" w:hAnsi="Times New Roman" w:cs="宋体" w:hint="eastAsia"/>
          <w:color w:val="333333"/>
          <w:kern w:val="0"/>
          <w:sz w:val="24"/>
          <w:szCs w:val="24"/>
        </w:rPr>
        <w:t>日潘某、刘某与卡迪诺科技等人会面并签署《投资并购意向书》</w:t>
      </w:r>
      <w:r w:rsidRPr="00477E05">
        <w:rPr>
          <w:rFonts w:ascii="Times New Roman" w:eastAsia="宋体" w:hAnsi="Times New Roman" w:cs="宋体" w:hint="eastAsia"/>
          <w:color w:val="333333"/>
          <w:kern w:val="0"/>
          <w:sz w:val="24"/>
          <w:szCs w:val="24"/>
        </w:rPr>
        <w:t>,4</w:t>
      </w:r>
      <w:r w:rsidRPr="00477E05">
        <w:rPr>
          <w:rFonts w:ascii="Times New Roman" w:eastAsia="宋体" w:hAnsi="Times New Roman" w:cs="宋体" w:hint="eastAsia"/>
          <w:color w:val="333333"/>
          <w:kern w:val="0"/>
          <w:sz w:val="24"/>
          <w:szCs w:val="24"/>
        </w:rPr>
        <w:t>月</w:t>
      </w:r>
      <w:r w:rsidRPr="00477E05">
        <w:rPr>
          <w:rFonts w:ascii="Times New Roman" w:eastAsia="宋体" w:hAnsi="Times New Roman" w:cs="宋体" w:hint="eastAsia"/>
          <w:color w:val="333333"/>
          <w:kern w:val="0"/>
          <w:sz w:val="24"/>
          <w:szCs w:val="24"/>
        </w:rPr>
        <w:t>3</w:t>
      </w:r>
      <w:r w:rsidRPr="00477E05">
        <w:rPr>
          <w:rFonts w:ascii="Times New Roman" w:eastAsia="宋体" w:hAnsi="Times New Roman" w:cs="宋体" w:hint="eastAsia"/>
          <w:color w:val="333333"/>
          <w:kern w:val="0"/>
          <w:sz w:val="24"/>
          <w:szCs w:val="24"/>
        </w:rPr>
        <w:t>日王某俊通过微信将三方存管银行账号发给徐本友</w:t>
      </w:r>
      <w:r w:rsidRPr="00477E05">
        <w:rPr>
          <w:rFonts w:ascii="Times New Roman" w:eastAsia="宋体" w:hAnsi="Times New Roman" w:cs="宋体" w:hint="eastAsia"/>
          <w:color w:val="333333"/>
          <w:kern w:val="0"/>
          <w:sz w:val="24"/>
          <w:szCs w:val="24"/>
        </w:rPr>
        <w:t>,4</w:t>
      </w:r>
      <w:r w:rsidRPr="00477E05">
        <w:rPr>
          <w:rFonts w:ascii="Times New Roman" w:eastAsia="宋体" w:hAnsi="Times New Roman" w:cs="宋体" w:hint="eastAsia"/>
          <w:color w:val="333333"/>
          <w:kern w:val="0"/>
          <w:sz w:val="24"/>
          <w:szCs w:val="24"/>
        </w:rPr>
        <w:t>月</w:t>
      </w:r>
      <w:r w:rsidRPr="00477E05">
        <w:rPr>
          <w:rFonts w:ascii="Times New Roman" w:eastAsia="宋体" w:hAnsi="Times New Roman" w:cs="宋体" w:hint="eastAsia"/>
          <w:color w:val="333333"/>
          <w:kern w:val="0"/>
          <w:sz w:val="24"/>
          <w:szCs w:val="24"/>
        </w:rPr>
        <w:t>4</w:t>
      </w:r>
      <w:r w:rsidRPr="00477E05">
        <w:rPr>
          <w:rFonts w:ascii="Times New Roman" w:eastAsia="宋体" w:hAnsi="Times New Roman" w:cs="宋体" w:hint="eastAsia"/>
          <w:color w:val="333333"/>
          <w:kern w:val="0"/>
          <w:sz w:val="24"/>
          <w:szCs w:val="24"/>
        </w:rPr>
        <w:t>日徐本友与王某俊微信聊天提及交易日相关内容</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之后在第一个交易日即</w:t>
      </w:r>
      <w:r w:rsidRPr="00477E05">
        <w:rPr>
          <w:rFonts w:ascii="Times New Roman" w:eastAsia="宋体" w:hAnsi="Times New Roman" w:cs="宋体" w:hint="eastAsia"/>
          <w:color w:val="333333"/>
          <w:kern w:val="0"/>
          <w:sz w:val="24"/>
          <w:szCs w:val="24"/>
        </w:rPr>
        <w:t>4</w:t>
      </w:r>
      <w:r w:rsidRPr="00477E05">
        <w:rPr>
          <w:rFonts w:ascii="Times New Roman" w:eastAsia="宋体" w:hAnsi="Times New Roman" w:cs="宋体" w:hint="eastAsia"/>
          <w:color w:val="333333"/>
          <w:kern w:val="0"/>
          <w:sz w:val="24"/>
          <w:szCs w:val="24"/>
        </w:rPr>
        <w:t>月</w:t>
      </w:r>
      <w:r w:rsidRPr="00477E05">
        <w:rPr>
          <w:rFonts w:ascii="Times New Roman" w:eastAsia="宋体" w:hAnsi="Times New Roman" w:cs="宋体" w:hint="eastAsia"/>
          <w:color w:val="333333"/>
          <w:kern w:val="0"/>
          <w:sz w:val="24"/>
          <w:szCs w:val="24"/>
        </w:rPr>
        <w:t>6</w:t>
      </w:r>
      <w:r w:rsidRPr="00477E05">
        <w:rPr>
          <w:rFonts w:ascii="Times New Roman" w:eastAsia="宋体" w:hAnsi="Times New Roman" w:cs="宋体" w:hint="eastAsia"/>
          <w:color w:val="333333"/>
          <w:kern w:val="0"/>
          <w:sz w:val="24"/>
          <w:szCs w:val="24"/>
        </w:rPr>
        <w:t>日银证转账计划买入“捷强装备”</w:t>
      </w:r>
      <w:r w:rsidRPr="00477E05">
        <w:rPr>
          <w:rFonts w:ascii="Times New Roman" w:eastAsia="宋体" w:hAnsi="Times New Roman" w:cs="宋体" w:hint="eastAsia"/>
          <w:color w:val="333333"/>
          <w:kern w:val="0"/>
          <w:sz w:val="24"/>
          <w:szCs w:val="24"/>
        </w:rPr>
        <w:t>,4</w:t>
      </w:r>
      <w:r w:rsidRPr="00477E05">
        <w:rPr>
          <w:rFonts w:ascii="Times New Roman" w:eastAsia="宋体" w:hAnsi="Times New Roman" w:cs="宋体" w:hint="eastAsia"/>
          <w:color w:val="333333"/>
          <w:kern w:val="0"/>
          <w:sz w:val="24"/>
          <w:szCs w:val="24"/>
        </w:rPr>
        <w:t>月</w:t>
      </w:r>
      <w:r w:rsidRPr="00477E05">
        <w:rPr>
          <w:rFonts w:ascii="Times New Roman" w:eastAsia="宋体" w:hAnsi="Times New Roman" w:cs="宋体" w:hint="eastAsia"/>
          <w:color w:val="333333"/>
          <w:kern w:val="0"/>
          <w:sz w:val="24"/>
          <w:szCs w:val="24"/>
        </w:rPr>
        <w:t>7</w:t>
      </w:r>
      <w:r w:rsidRPr="00477E05">
        <w:rPr>
          <w:rFonts w:ascii="Times New Roman" w:eastAsia="宋体" w:hAnsi="Times New Roman" w:cs="宋体" w:hint="eastAsia"/>
          <w:color w:val="333333"/>
          <w:kern w:val="0"/>
          <w:sz w:val="24"/>
          <w:szCs w:val="24"/>
        </w:rPr>
        <w:t>日实际买入“捷强装备”。期间</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徐本友与潘某、刘某有多次通话联系。</w:t>
      </w:r>
    </w:p>
    <w:p w14:paraId="56ED65E0" w14:textId="77777777" w:rsidR="00477E05" w:rsidRPr="00477E05" w:rsidRDefault="00477E05" w:rsidP="00477E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77E05">
        <w:rPr>
          <w:rFonts w:ascii="Times New Roman" w:eastAsia="宋体" w:hAnsi="Times New Roman" w:cs="宋体" w:hint="eastAsia"/>
          <w:color w:val="333333"/>
          <w:kern w:val="0"/>
          <w:sz w:val="24"/>
          <w:szCs w:val="24"/>
        </w:rPr>
        <w:t>二是买入“捷强装备”行为明显与平时交易习惯不同。存在突击买入、全仓买入、交易量明显放大、买入意愿强烈的特征。</w:t>
      </w:r>
    </w:p>
    <w:p w14:paraId="6C6A2008" w14:textId="77777777" w:rsidR="00477E05" w:rsidRPr="00477E05" w:rsidRDefault="00477E05" w:rsidP="00477E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77E05">
        <w:rPr>
          <w:rFonts w:ascii="Times New Roman" w:eastAsia="宋体" w:hAnsi="Times New Roman" w:cs="宋体" w:hint="eastAsia"/>
          <w:color w:val="333333"/>
          <w:kern w:val="0"/>
          <w:sz w:val="24"/>
          <w:szCs w:val="24"/>
        </w:rPr>
        <w:t>三是徐本友对交易行为的明显异常不能做出合理说明。</w:t>
      </w:r>
    </w:p>
    <w:p w14:paraId="3E5BD50F" w14:textId="77777777" w:rsidR="00477E05" w:rsidRPr="00477E05" w:rsidRDefault="00477E05" w:rsidP="00477E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77E05">
        <w:rPr>
          <w:rFonts w:ascii="Times New Roman" w:eastAsia="宋体" w:hAnsi="Times New Roman" w:cs="宋体" w:hint="eastAsia"/>
          <w:color w:val="333333"/>
          <w:kern w:val="0"/>
          <w:sz w:val="24"/>
          <w:szCs w:val="24"/>
        </w:rPr>
        <w:t>上述违法事实</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有公司情况说明、相关人员询问笔录、通讯记录、微信聊天记录、证券账户资料、银行交易流水、深圳证券交易所盈利计算数据等证据证明。</w:t>
      </w:r>
    </w:p>
    <w:p w14:paraId="6409678E" w14:textId="77777777" w:rsidR="00477E05" w:rsidRPr="00477E05" w:rsidRDefault="00477E05" w:rsidP="00477E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77E05">
        <w:rPr>
          <w:rFonts w:ascii="Times New Roman" w:eastAsia="宋体" w:hAnsi="Times New Roman" w:cs="宋体" w:hint="eastAsia"/>
          <w:color w:val="333333"/>
          <w:kern w:val="0"/>
          <w:sz w:val="24"/>
          <w:szCs w:val="24"/>
        </w:rPr>
        <w:t>徐本友的上述行为违反《证券法》第五十条、第五十三条第一款的规定</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构成《证券法》第一百九十一条第一款所述的内幕交易行为。</w:t>
      </w:r>
    </w:p>
    <w:p w14:paraId="57D69AE3" w14:textId="77777777" w:rsidR="00477E05" w:rsidRPr="00477E05" w:rsidRDefault="00477E05" w:rsidP="00477E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77E05">
        <w:rPr>
          <w:rFonts w:ascii="Times New Roman" w:eastAsia="宋体" w:hAnsi="Times New Roman" w:cs="宋体" w:hint="eastAsia"/>
          <w:color w:val="333333"/>
          <w:kern w:val="0"/>
          <w:sz w:val="24"/>
          <w:szCs w:val="24"/>
        </w:rPr>
        <w:t>根据当事人违法行为的事实、性质、情节与社会危害程度</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依据《证券法》第一百九十一条第一款的规定</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我局决定</w:t>
      </w:r>
      <w:r w:rsidRPr="00477E05">
        <w:rPr>
          <w:rFonts w:ascii="Times New Roman" w:eastAsia="宋体" w:hAnsi="Times New Roman" w:cs="宋体" w:hint="eastAsia"/>
          <w:color w:val="333333"/>
          <w:kern w:val="0"/>
          <w:sz w:val="24"/>
          <w:szCs w:val="24"/>
        </w:rPr>
        <w:t>:</w:t>
      </w:r>
    </w:p>
    <w:p w14:paraId="5F00CA4F" w14:textId="77777777" w:rsidR="00477E05" w:rsidRPr="00477E05" w:rsidRDefault="00477E05" w:rsidP="00477E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77E05">
        <w:rPr>
          <w:rFonts w:ascii="Times New Roman" w:eastAsia="宋体" w:hAnsi="Times New Roman" w:cs="宋体" w:hint="eastAsia"/>
          <w:color w:val="333333"/>
          <w:kern w:val="0"/>
          <w:sz w:val="24"/>
          <w:szCs w:val="24"/>
        </w:rPr>
        <w:t>对徐本友处以</w:t>
      </w:r>
      <w:r w:rsidRPr="00477E05">
        <w:rPr>
          <w:rFonts w:ascii="Times New Roman" w:eastAsia="宋体" w:hAnsi="Times New Roman" w:cs="宋体" w:hint="eastAsia"/>
          <w:color w:val="333333"/>
          <w:kern w:val="0"/>
          <w:sz w:val="24"/>
          <w:szCs w:val="24"/>
        </w:rPr>
        <w:t>500,000</w:t>
      </w:r>
      <w:r w:rsidRPr="00477E05">
        <w:rPr>
          <w:rFonts w:ascii="Times New Roman" w:eastAsia="宋体" w:hAnsi="Times New Roman" w:cs="宋体" w:hint="eastAsia"/>
          <w:color w:val="333333"/>
          <w:kern w:val="0"/>
          <w:sz w:val="24"/>
          <w:szCs w:val="24"/>
        </w:rPr>
        <w:t>元罚款。</w:t>
      </w:r>
    </w:p>
    <w:p w14:paraId="3C5E1C5B" w14:textId="77777777" w:rsidR="00477E05" w:rsidRPr="00477E05" w:rsidRDefault="00477E05" w:rsidP="00477E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77E05">
        <w:rPr>
          <w:rFonts w:ascii="Times New Roman" w:eastAsia="宋体" w:hAnsi="Times New Roman" w:cs="宋体" w:hint="eastAsia"/>
          <w:color w:val="333333"/>
          <w:kern w:val="0"/>
          <w:sz w:val="24"/>
          <w:szCs w:val="24"/>
        </w:rPr>
        <w:t>上述当事人应自收到本处罚决定书之日起</w:t>
      </w:r>
      <w:r w:rsidRPr="00477E05">
        <w:rPr>
          <w:rFonts w:ascii="Times New Roman" w:eastAsia="宋体" w:hAnsi="Times New Roman" w:cs="宋体" w:hint="eastAsia"/>
          <w:color w:val="333333"/>
          <w:kern w:val="0"/>
          <w:sz w:val="24"/>
          <w:szCs w:val="24"/>
        </w:rPr>
        <w:t>15</w:t>
      </w:r>
      <w:r w:rsidRPr="00477E05">
        <w:rPr>
          <w:rFonts w:ascii="Times New Roman" w:eastAsia="宋体" w:hAnsi="Times New Roman" w:cs="宋体" w:hint="eastAsia"/>
          <w:color w:val="333333"/>
          <w:kern w:val="0"/>
          <w:sz w:val="24"/>
          <w:szCs w:val="24"/>
        </w:rPr>
        <w:t>日内</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将罚款汇交中国证券监督管理委员会开户银行</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中信银行北京分行营业部</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账号</w:t>
      </w:r>
      <w:r w:rsidRPr="00477E05">
        <w:rPr>
          <w:rFonts w:ascii="Times New Roman" w:eastAsia="宋体" w:hAnsi="Times New Roman" w:cs="宋体" w:hint="eastAsia"/>
          <w:color w:val="333333"/>
          <w:kern w:val="0"/>
          <w:sz w:val="24"/>
          <w:szCs w:val="24"/>
        </w:rPr>
        <w:t>:7111010189800000162,</w:t>
      </w:r>
      <w:r w:rsidRPr="00477E05">
        <w:rPr>
          <w:rFonts w:ascii="Times New Roman" w:eastAsia="宋体" w:hAnsi="Times New Roman" w:cs="宋体" w:hint="eastAsia"/>
          <w:color w:val="333333"/>
          <w:kern w:val="0"/>
          <w:sz w:val="24"/>
          <w:szCs w:val="24"/>
        </w:rPr>
        <w:t>由该行直接上缴国库</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并将注有当事人名称的付款凭证复印件送天津证监局备案。</w:t>
      </w:r>
      <w:r w:rsidRPr="00477E05">
        <w:rPr>
          <w:rFonts w:ascii="Times New Roman" w:eastAsia="宋体" w:hAnsi="Times New Roman" w:cs="宋体" w:hint="eastAsia"/>
          <w:color w:val="333333"/>
          <w:kern w:val="0"/>
          <w:sz w:val="24"/>
          <w:szCs w:val="24"/>
        </w:rPr>
        <w:lastRenderedPageBreak/>
        <w:t>当事人如果对本处罚决定不服</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可在收到本处罚决定书之日起</w:t>
      </w:r>
      <w:r w:rsidRPr="00477E05">
        <w:rPr>
          <w:rFonts w:ascii="Times New Roman" w:eastAsia="宋体" w:hAnsi="Times New Roman" w:cs="宋体" w:hint="eastAsia"/>
          <w:color w:val="333333"/>
          <w:kern w:val="0"/>
          <w:sz w:val="24"/>
          <w:szCs w:val="24"/>
        </w:rPr>
        <w:t>60</w:t>
      </w:r>
      <w:r w:rsidRPr="00477E05">
        <w:rPr>
          <w:rFonts w:ascii="Times New Roman" w:eastAsia="宋体" w:hAnsi="Times New Roman" w:cs="宋体" w:hint="eastAsia"/>
          <w:color w:val="333333"/>
          <w:kern w:val="0"/>
          <w:sz w:val="24"/>
          <w:szCs w:val="24"/>
        </w:rPr>
        <w:t>日内向中国证券监督管理委员会申请行政复议</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也可在收到本处罚决定书之日起</w:t>
      </w:r>
      <w:r w:rsidRPr="00477E05">
        <w:rPr>
          <w:rFonts w:ascii="Times New Roman" w:eastAsia="宋体" w:hAnsi="Times New Roman" w:cs="宋体" w:hint="eastAsia"/>
          <w:color w:val="333333"/>
          <w:kern w:val="0"/>
          <w:sz w:val="24"/>
          <w:szCs w:val="24"/>
        </w:rPr>
        <w:t>6</w:t>
      </w:r>
      <w:r w:rsidRPr="00477E05">
        <w:rPr>
          <w:rFonts w:ascii="Times New Roman" w:eastAsia="宋体" w:hAnsi="Times New Roman" w:cs="宋体" w:hint="eastAsia"/>
          <w:color w:val="333333"/>
          <w:kern w:val="0"/>
          <w:sz w:val="24"/>
          <w:szCs w:val="24"/>
        </w:rPr>
        <w:t>个月内直接向有管辖权的人民法院提起行政诉讼。复议和诉讼期间</w:t>
      </w:r>
      <w:r w:rsidRPr="00477E05">
        <w:rPr>
          <w:rFonts w:ascii="Times New Roman" w:eastAsia="宋体" w:hAnsi="Times New Roman" w:cs="宋体" w:hint="eastAsia"/>
          <w:color w:val="333333"/>
          <w:kern w:val="0"/>
          <w:sz w:val="24"/>
          <w:szCs w:val="24"/>
        </w:rPr>
        <w:t>,</w:t>
      </w:r>
      <w:r w:rsidRPr="00477E05">
        <w:rPr>
          <w:rFonts w:ascii="Times New Roman" w:eastAsia="宋体" w:hAnsi="Times New Roman" w:cs="宋体" w:hint="eastAsia"/>
          <w:color w:val="333333"/>
          <w:kern w:val="0"/>
          <w:sz w:val="24"/>
          <w:szCs w:val="24"/>
        </w:rPr>
        <w:t>上述决定不停止执行。</w:t>
      </w:r>
    </w:p>
    <w:p w14:paraId="017298DE" w14:textId="77777777" w:rsidR="00477E05" w:rsidRPr="00477E05" w:rsidRDefault="00477E05" w:rsidP="00477E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77E05">
        <w:rPr>
          <w:rFonts w:ascii="Times New Roman" w:eastAsia="宋体" w:hAnsi="Times New Roman" w:cs="宋体" w:hint="eastAsia"/>
          <w:color w:val="333333"/>
          <w:kern w:val="0"/>
          <w:sz w:val="24"/>
          <w:szCs w:val="24"/>
        </w:rPr>
        <w:br/>
      </w:r>
    </w:p>
    <w:p w14:paraId="245F2CE7" w14:textId="77777777" w:rsidR="00477E05" w:rsidRPr="00477E05" w:rsidRDefault="00477E05" w:rsidP="00477E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77E05">
        <w:rPr>
          <w:rFonts w:ascii="Times New Roman" w:eastAsia="宋体" w:hAnsi="Times New Roman" w:cs="宋体" w:hint="eastAsia"/>
          <w:color w:val="333333"/>
          <w:kern w:val="0"/>
          <w:sz w:val="24"/>
          <w:szCs w:val="24"/>
        </w:rPr>
        <w:t>天津证监局</w:t>
      </w:r>
    </w:p>
    <w:p w14:paraId="724A72DB" w14:textId="77777777" w:rsidR="00477E05" w:rsidRPr="00477E05" w:rsidRDefault="00477E05" w:rsidP="00477E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77E05">
        <w:rPr>
          <w:rFonts w:ascii="Times New Roman" w:eastAsia="宋体" w:hAnsi="Times New Roman" w:cs="宋体" w:hint="eastAsia"/>
          <w:color w:val="333333"/>
          <w:kern w:val="0"/>
          <w:sz w:val="24"/>
          <w:szCs w:val="24"/>
        </w:rPr>
        <w:t>2023</w:t>
      </w:r>
      <w:r w:rsidRPr="00477E05">
        <w:rPr>
          <w:rFonts w:ascii="Times New Roman" w:eastAsia="宋体" w:hAnsi="Times New Roman" w:cs="宋体" w:hint="eastAsia"/>
          <w:color w:val="333333"/>
          <w:kern w:val="0"/>
          <w:sz w:val="24"/>
          <w:szCs w:val="24"/>
        </w:rPr>
        <w:t>年</w:t>
      </w:r>
      <w:r w:rsidRPr="00477E05">
        <w:rPr>
          <w:rFonts w:ascii="Times New Roman" w:eastAsia="宋体" w:hAnsi="Times New Roman" w:cs="宋体" w:hint="eastAsia"/>
          <w:color w:val="333333"/>
          <w:kern w:val="0"/>
          <w:sz w:val="24"/>
          <w:szCs w:val="24"/>
        </w:rPr>
        <w:t>11</w:t>
      </w:r>
      <w:r w:rsidRPr="00477E05">
        <w:rPr>
          <w:rFonts w:ascii="Times New Roman" w:eastAsia="宋体" w:hAnsi="Times New Roman" w:cs="宋体" w:hint="eastAsia"/>
          <w:color w:val="333333"/>
          <w:kern w:val="0"/>
          <w:sz w:val="24"/>
          <w:szCs w:val="24"/>
        </w:rPr>
        <w:t>月</w:t>
      </w:r>
      <w:r w:rsidRPr="00477E05">
        <w:rPr>
          <w:rFonts w:ascii="Times New Roman" w:eastAsia="宋体" w:hAnsi="Times New Roman" w:cs="宋体" w:hint="eastAsia"/>
          <w:color w:val="333333"/>
          <w:kern w:val="0"/>
          <w:sz w:val="24"/>
          <w:szCs w:val="24"/>
        </w:rPr>
        <w:t>6</w:t>
      </w:r>
      <w:r w:rsidRPr="00477E05">
        <w:rPr>
          <w:rFonts w:ascii="Times New Roman" w:eastAsia="宋体" w:hAnsi="Times New Roman" w:cs="宋体" w:hint="eastAsia"/>
          <w:color w:val="333333"/>
          <w:kern w:val="0"/>
          <w:sz w:val="24"/>
          <w:szCs w:val="24"/>
        </w:rPr>
        <w:t>日</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CF0715" w14:textId="77777777" w:rsidR="00487E8C" w:rsidRDefault="00487E8C" w:rsidP="00F968D2">
      <w:pPr>
        <w:rPr>
          <w:rFonts w:hint="eastAsia"/>
        </w:rPr>
      </w:pPr>
      <w:r>
        <w:separator/>
      </w:r>
    </w:p>
  </w:endnote>
  <w:endnote w:type="continuationSeparator" w:id="0">
    <w:p w14:paraId="1E86B412" w14:textId="77777777" w:rsidR="00487E8C" w:rsidRDefault="00487E8C"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CA8D3C" w14:textId="77777777" w:rsidR="00487E8C" w:rsidRDefault="00487E8C" w:rsidP="00F968D2">
      <w:pPr>
        <w:rPr>
          <w:rFonts w:hint="eastAsia"/>
        </w:rPr>
      </w:pPr>
      <w:r>
        <w:separator/>
      </w:r>
    </w:p>
  </w:footnote>
  <w:footnote w:type="continuationSeparator" w:id="0">
    <w:p w14:paraId="3BD34BEE" w14:textId="77777777" w:rsidR="00487E8C" w:rsidRDefault="00487E8C"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137DEC"/>
    <w:rsid w:val="002D0D23"/>
    <w:rsid w:val="00310267"/>
    <w:rsid w:val="00395F17"/>
    <w:rsid w:val="004064CF"/>
    <w:rsid w:val="00477E05"/>
    <w:rsid w:val="00487E8C"/>
    <w:rsid w:val="004D1A0A"/>
    <w:rsid w:val="004E2E16"/>
    <w:rsid w:val="004E6B59"/>
    <w:rsid w:val="00575B9A"/>
    <w:rsid w:val="006167C8"/>
    <w:rsid w:val="00623C8D"/>
    <w:rsid w:val="006463AF"/>
    <w:rsid w:val="00651337"/>
    <w:rsid w:val="007D2D6F"/>
    <w:rsid w:val="008064C9"/>
    <w:rsid w:val="008276CE"/>
    <w:rsid w:val="00840933"/>
    <w:rsid w:val="00896EFF"/>
    <w:rsid w:val="00A0056C"/>
    <w:rsid w:val="00AC7653"/>
    <w:rsid w:val="00B4746E"/>
    <w:rsid w:val="00B95DFC"/>
    <w:rsid w:val="00BB6090"/>
    <w:rsid w:val="00BE43C3"/>
    <w:rsid w:val="00DA4327"/>
    <w:rsid w:val="00DF6E4E"/>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000817132">
      <w:bodyDiv w:val="1"/>
      <w:marLeft w:val="0"/>
      <w:marRight w:val="0"/>
      <w:marTop w:val="0"/>
      <w:marBottom w:val="0"/>
      <w:divBdr>
        <w:top w:val="none" w:sz="0" w:space="0" w:color="auto"/>
        <w:left w:val="none" w:sz="0" w:space="0" w:color="auto"/>
        <w:bottom w:val="none" w:sz="0" w:space="0" w:color="auto"/>
        <w:right w:val="none" w:sz="0" w:space="0" w:color="auto"/>
      </w:divBdr>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170025">
      <w:bodyDiv w:val="1"/>
      <w:marLeft w:val="0"/>
      <w:marRight w:val="0"/>
      <w:marTop w:val="0"/>
      <w:marBottom w:val="0"/>
      <w:divBdr>
        <w:top w:val="none" w:sz="0" w:space="0" w:color="auto"/>
        <w:left w:val="none" w:sz="0" w:space="0" w:color="auto"/>
        <w:bottom w:val="none" w:sz="0" w:space="0" w:color="auto"/>
        <w:right w:val="none" w:sz="0" w:space="0" w:color="auto"/>
      </w:divBdr>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328</Words>
  <Characters>1872</Characters>
  <Application>Microsoft Office Word</Application>
  <DocSecurity>0</DocSecurity>
  <Lines>15</Lines>
  <Paragraphs>4</Paragraphs>
  <ScaleCrop>false</ScaleCrop>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2024-12-16T12:03:00Z</dcterms:created>
  <dcterms:modified xsi:type="dcterms:W3CDTF">2024-12-16T12:04:00Z</dcterms:modified>
</cp:coreProperties>
</file>