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248C1E3" w:rsidR="00BB6090" w:rsidRPr="00BB6090" w:rsidRDefault="0039781B" w:rsidP="00BB6090">
            <w:pPr>
              <w:widowControl/>
              <w:spacing w:line="450" w:lineRule="atLeast"/>
              <w:jc w:val="left"/>
              <w:rPr>
                <w:rFonts w:ascii="宋体" w:eastAsia="宋体" w:hAnsi="宋体" w:cs="宋体" w:hint="eastAsia"/>
                <w:kern w:val="0"/>
                <w:sz w:val="24"/>
                <w:szCs w:val="24"/>
              </w:rPr>
            </w:pPr>
            <w:r w:rsidRPr="0039781B">
              <w:rPr>
                <w:rFonts w:ascii="宋体" w:eastAsia="宋体" w:hAnsi="宋体" w:cs="宋体" w:hint="eastAsia"/>
                <w:kern w:val="0"/>
                <w:sz w:val="24"/>
                <w:szCs w:val="24"/>
              </w:rPr>
              <w:t>bm56000001/2024-00013751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F0B7236" w:rsidR="00BB6090" w:rsidRPr="00BB6090" w:rsidRDefault="0039781B" w:rsidP="00BB6090">
            <w:pPr>
              <w:widowControl/>
              <w:spacing w:line="450" w:lineRule="atLeast"/>
              <w:jc w:val="left"/>
              <w:rPr>
                <w:rFonts w:ascii="宋体" w:eastAsia="宋体" w:hAnsi="宋体" w:cs="宋体" w:hint="eastAsia"/>
                <w:kern w:val="0"/>
                <w:sz w:val="24"/>
                <w:szCs w:val="24"/>
              </w:rPr>
            </w:pPr>
            <w:r w:rsidRPr="0039781B">
              <w:rPr>
                <w:rFonts w:ascii="宋体" w:eastAsia="宋体" w:hAnsi="宋体" w:cs="宋体" w:hint="eastAsia"/>
                <w:kern w:val="0"/>
                <w:sz w:val="24"/>
                <w:szCs w:val="24"/>
              </w:rPr>
              <w:t>2024年11月04日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0C4E008" w:rsidR="00BB6090" w:rsidRPr="00F226C0" w:rsidRDefault="0039781B" w:rsidP="00BB6090">
            <w:pPr>
              <w:widowControl/>
              <w:spacing w:line="450" w:lineRule="atLeast"/>
              <w:jc w:val="left"/>
              <w:rPr>
                <w:rFonts w:ascii="宋体" w:eastAsia="宋体" w:hAnsi="宋体" w:cs="宋体" w:hint="eastAsia"/>
                <w:b/>
                <w:bCs/>
                <w:kern w:val="0"/>
                <w:sz w:val="24"/>
                <w:szCs w:val="24"/>
              </w:rPr>
            </w:pPr>
            <w:r w:rsidRPr="0039781B">
              <w:rPr>
                <w:rFonts w:ascii="宋体" w:eastAsia="宋体" w:hAnsi="宋体" w:cs="宋体" w:hint="eastAsia"/>
                <w:b/>
                <w:bCs/>
                <w:kern w:val="0"/>
                <w:sz w:val="24"/>
                <w:szCs w:val="24"/>
              </w:rPr>
              <w:t>中国证券监督管理委员会深圳监管局行政处罚决定书〔2024〕13号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5FCAB6D" w:rsidR="00BB6090" w:rsidRPr="00BB6090" w:rsidRDefault="00EC59FC" w:rsidP="00BB6090">
            <w:pPr>
              <w:widowControl/>
              <w:spacing w:line="450" w:lineRule="atLeast"/>
              <w:jc w:val="center"/>
              <w:rPr>
                <w:rFonts w:ascii="宋体" w:eastAsia="宋体" w:hAnsi="宋体" w:cs="宋体" w:hint="eastAsia"/>
                <w:b/>
                <w:bCs/>
                <w:color w:val="666666"/>
                <w:kern w:val="0"/>
                <w:sz w:val="24"/>
                <w:szCs w:val="24"/>
              </w:rPr>
            </w:pPr>
            <w:r w:rsidRPr="00EC59FC">
              <w:rPr>
                <w:rFonts w:ascii="宋体" w:eastAsia="宋体" w:hAnsi="宋体" w:cs="宋体" w:hint="eastAsia"/>
                <w:b/>
                <w:bCs/>
                <w:color w:val="666666"/>
                <w:kern w:val="0"/>
                <w:sz w:val="24"/>
                <w:szCs w:val="24"/>
              </w:rPr>
              <w:t>〔2024〕13号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A90B3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9781B" w:rsidRPr="0039781B">
        <w:rPr>
          <w:rFonts w:ascii="微软雅黑" w:eastAsia="微软雅黑" w:hAnsi="微软雅黑" w:cs="宋体" w:hint="eastAsia"/>
          <w:b/>
          <w:bCs/>
          <w:color w:val="333333"/>
          <w:kern w:val="0"/>
          <w:sz w:val="36"/>
          <w:szCs w:val="36"/>
        </w:rPr>
        <w:t>证券监督管理委员会深圳监管局行政处罚决定书</w:t>
      </w:r>
      <w:bookmarkStart w:id="0" w:name="_Hlk185938545"/>
      <w:r w:rsidR="0039781B" w:rsidRPr="0039781B">
        <w:rPr>
          <w:rFonts w:ascii="微软雅黑" w:eastAsia="微软雅黑" w:hAnsi="微软雅黑" w:cs="宋体" w:hint="eastAsia"/>
          <w:b/>
          <w:bCs/>
          <w:color w:val="333333"/>
          <w:kern w:val="0"/>
          <w:sz w:val="36"/>
          <w:szCs w:val="36"/>
        </w:rPr>
        <w:t>〔2024〕13号</w:t>
      </w:r>
      <w:bookmarkEnd w:id="0"/>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679F9DCD" w:rsidR="006167C8" w:rsidRDefault="00EC59F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59FC">
        <w:rPr>
          <w:rFonts w:ascii="Times New Roman" w:eastAsia="宋体" w:hAnsi="Times New Roman" w:cs="宋体" w:hint="eastAsia"/>
          <w:color w:val="333333"/>
          <w:kern w:val="0"/>
          <w:sz w:val="24"/>
          <w:szCs w:val="24"/>
        </w:rPr>
        <w:t>〔</w:t>
      </w:r>
      <w:r w:rsidRPr="00EC59FC">
        <w:rPr>
          <w:rFonts w:ascii="Times New Roman" w:eastAsia="宋体" w:hAnsi="Times New Roman" w:cs="宋体" w:hint="eastAsia"/>
          <w:color w:val="333333"/>
          <w:kern w:val="0"/>
          <w:sz w:val="24"/>
          <w:szCs w:val="24"/>
        </w:rPr>
        <w:t>2024</w:t>
      </w:r>
      <w:r w:rsidRPr="00EC59FC">
        <w:rPr>
          <w:rFonts w:ascii="Times New Roman" w:eastAsia="宋体" w:hAnsi="Times New Roman" w:cs="宋体" w:hint="eastAsia"/>
          <w:color w:val="333333"/>
          <w:kern w:val="0"/>
          <w:sz w:val="24"/>
          <w:szCs w:val="24"/>
        </w:rPr>
        <w:t>〕</w:t>
      </w:r>
      <w:r w:rsidRPr="00EC59FC">
        <w:rPr>
          <w:rFonts w:ascii="Times New Roman" w:eastAsia="宋体" w:hAnsi="Times New Roman" w:cs="宋体" w:hint="eastAsia"/>
          <w:color w:val="333333"/>
          <w:kern w:val="0"/>
          <w:sz w:val="24"/>
          <w:szCs w:val="24"/>
        </w:rPr>
        <w:t>13</w:t>
      </w:r>
      <w:r w:rsidRPr="00EC59FC">
        <w:rPr>
          <w:rFonts w:ascii="Times New Roman" w:eastAsia="宋体" w:hAnsi="Times New Roman" w:cs="宋体" w:hint="eastAsia"/>
          <w:color w:val="333333"/>
          <w:kern w:val="0"/>
          <w:sz w:val="24"/>
          <w:szCs w:val="24"/>
        </w:rPr>
        <w:t>号</w:t>
      </w:r>
    </w:p>
    <w:p w14:paraId="4CFE605A"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当事人：张一诺，女，</w:t>
      </w:r>
      <w:r w:rsidRPr="00EC59FC">
        <w:rPr>
          <w:rFonts w:ascii="Times New Roman" w:eastAsia="宋体" w:hAnsi="Times New Roman" w:cs="宋体" w:hint="eastAsia"/>
          <w:color w:val="333333"/>
          <w:kern w:val="0"/>
          <w:sz w:val="24"/>
          <w:szCs w:val="24"/>
        </w:rPr>
        <w:t>1985</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5</w:t>
      </w:r>
      <w:r w:rsidRPr="00EC59FC">
        <w:rPr>
          <w:rFonts w:ascii="Times New Roman" w:eastAsia="宋体" w:hAnsi="Times New Roman" w:cs="宋体" w:hint="eastAsia"/>
          <w:color w:val="333333"/>
          <w:kern w:val="0"/>
          <w:sz w:val="24"/>
          <w:szCs w:val="24"/>
        </w:rPr>
        <w:t>月出生，住址：上海市闵行区。</w:t>
      </w:r>
    </w:p>
    <w:p w14:paraId="55C337F5"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694FC"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依据《中华人民共和国证券法》（以下简称《证券法》）的有关规定，我局对张一诺内幕交易山东未名生物医药股份有限公司（以下简称未名医药或公司）股票行为进行了立案调查，并依法向当事人告知了作出行政处罚的事实、</w:t>
      </w:r>
      <w:r w:rsidRPr="00EC59FC">
        <w:rPr>
          <w:rFonts w:ascii="Times New Roman" w:eastAsia="宋体" w:hAnsi="Times New Roman" w:cs="宋体" w:hint="eastAsia"/>
          <w:color w:val="333333"/>
          <w:kern w:val="0"/>
          <w:sz w:val="24"/>
          <w:szCs w:val="24"/>
        </w:rPr>
        <w:lastRenderedPageBreak/>
        <w:t>理由、依据及当事人依法享有的权利。当事人未提出陈述、申辩意见，也未要求听证。本案现已调查、办理终结。</w:t>
      </w:r>
    </w:p>
    <w:p w14:paraId="57CE5F5D"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D4821"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经查明，张一诺存在以下违法事实：</w:t>
      </w:r>
    </w:p>
    <w:p w14:paraId="1B34EF8F"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7050F"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一、内幕信息的形成和公开过程</w:t>
      </w:r>
    </w:p>
    <w:p w14:paraId="4BE9EE8F"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71C32E"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2022</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5</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19</w:t>
      </w:r>
      <w:r w:rsidRPr="00EC59FC">
        <w:rPr>
          <w:rFonts w:ascii="Times New Roman" w:eastAsia="宋体" w:hAnsi="Times New Roman" w:cs="宋体" w:hint="eastAsia"/>
          <w:color w:val="333333"/>
          <w:kern w:val="0"/>
          <w:sz w:val="24"/>
          <w:szCs w:val="24"/>
        </w:rPr>
        <w:t>日，时任未名医药联席总经理岳某霖与刘某商量收购未名医药股权，以刘某实际控制的深圳市易联技术有限公司（简称深圳易联），联合深圳嘉联私募证券投资基金管理有限公司（简称嘉联私募）管理的嘉联一号证券投资基金（简称嘉联一号）参与竞拍，拟先收购未名医药股票，再转卖他人或由某国资接手。岳某霖介绍上海建通投资有限公司（简称上海建通）董事长郑某国以该公司名义，通过购买嘉联一号份额的方式出资</w:t>
      </w:r>
      <w:r w:rsidRPr="00EC59FC">
        <w:rPr>
          <w:rFonts w:ascii="Times New Roman" w:eastAsia="宋体" w:hAnsi="Times New Roman" w:cs="宋体" w:hint="eastAsia"/>
          <w:color w:val="333333"/>
          <w:kern w:val="0"/>
          <w:sz w:val="24"/>
          <w:szCs w:val="24"/>
        </w:rPr>
        <w:t>4,000</w:t>
      </w:r>
      <w:r w:rsidRPr="00EC59FC">
        <w:rPr>
          <w:rFonts w:ascii="Times New Roman" w:eastAsia="宋体" w:hAnsi="Times New Roman" w:cs="宋体" w:hint="eastAsia"/>
          <w:color w:val="333333"/>
          <w:kern w:val="0"/>
          <w:sz w:val="24"/>
          <w:szCs w:val="24"/>
        </w:rPr>
        <w:t>万元。</w:t>
      </w:r>
    </w:p>
    <w:p w14:paraId="6F59B6BE"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C47A9A"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5</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26</w:t>
      </w:r>
      <w:r w:rsidRPr="00EC59FC">
        <w:rPr>
          <w:rFonts w:ascii="Times New Roman" w:eastAsia="宋体" w:hAnsi="Times New Roman" w:cs="宋体" w:hint="eastAsia"/>
          <w:color w:val="333333"/>
          <w:kern w:val="0"/>
          <w:sz w:val="24"/>
          <w:szCs w:val="24"/>
        </w:rPr>
        <w:t>日，深圳易联、嘉联一号通过司法拍卖竞得“未名医药”股票</w:t>
      </w:r>
      <w:r w:rsidRPr="00EC59FC">
        <w:rPr>
          <w:rFonts w:ascii="Times New Roman" w:eastAsia="宋体" w:hAnsi="Times New Roman" w:cs="宋体" w:hint="eastAsia"/>
          <w:color w:val="333333"/>
          <w:kern w:val="0"/>
          <w:sz w:val="24"/>
          <w:szCs w:val="24"/>
        </w:rPr>
        <w:t>2,520.40</w:t>
      </w:r>
      <w:r w:rsidRPr="00EC59FC">
        <w:rPr>
          <w:rFonts w:ascii="Times New Roman" w:eastAsia="宋体" w:hAnsi="Times New Roman" w:cs="宋体" w:hint="eastAsia"/>
          <w:color w:val="333333"/>
          <w:kern w:val="0"/>
          <w:sz w:val="24"/>
          <w:szCs w:val="24"/>
        </w:rPr>
        <w:t>万股、</w:t>
      </w:r>
      <w:r w:rsidRPr="00EC59FC">
        <w:rPr>
          <w:rFonts w:ascii="Times New Roman" w:eastAsia="宋体" w:hAnsi="Times New Roman" w:cs="宋体" w:hint="eastAsia"/>
          <w:color w:val="333333"/>
          <w:kern w:val="0"/>
          <w:sz w:val="24"/>
          <w:szCs w:val="24"/>
        </w:rPr>
        <w:t>3,200</w:t>
      </w:r>
      <w:r w:rsidRPr="00EC59FC">
        <w:rPr>
          <w:rFonts w:ascii="Times New Roman" w:eastAsia="宋体" w:hAnsi="Times New Roman" w:cs="宋体" w:hint="eastAsia"/>
          <w:color w:val="333333"/>
          <w:kern w:val="0"/>
          <w:sz w:val="24"/>
          <w:szCs w:val="24"/>
        </w:rPr>
        <w:t>万股，分别占公司总股本的</w:t>
      </w:r>
      <w:r w:rsidRPr="00EC59FC">
        <w:rPr>
          <w:rFonts w:ascii="Times New Roman" w:eastAsia="宋体" w:hAnsi="Times New Roman" w:cs="宋体" w:hint="eastAsia"/>
          <w:color w:val="333333"/>
          <w:kern w:val="0"/>
          <w:sz w:val="24"/>
          <w:szCs w:val="24"/>
        </w:rPr>
        <w:t>3.82%</w:t>
      </w:r>
      <w:r w:rsidRPr="00EC59FC">
        <w:rPr>
          <w:rFonts w:ascii="Times New Roman" w:eastAsia="宋体" w:hAnsi="Times New Roman" w:cs="宋体" w:hint="eastAsia"/>
          <w:color w:val="333333"/>
          <w:kern w:val="0"/>
          <w:sz w:val="24"/>
          <w:szCs w:val="24"/>
        </w:rPr>
        <w:t>、</w:t>
      </w:r>
      <w:r w:rsidRPr="00EC59FC">
        <w:rPr>
          <w:rFonts w:ascii="Times New Roman" w:eastAsia="宋体" w:hAnsi="Times New Roman" w:cs="宋体" w:hint="eastAsia"/>
          <w:color w:val="333333"/>
          <w:kern w:val="0"/>
          <w:sz w:val="24"/>
          <w:szCs w:val="24"/>
        </w:rPr>
        <w:t>4.85%</w:t>
      </w:r>
      <w:r w:rsidRPr="00EC59FC">
        <w:rPr>
          <w:rFonts w:ascii="Times New Roman" w:eastAsia="宋体" w:hAnsi="Times New Roman" w:cs="宋体" w:hint="eastAsia"/>
          <w:color w:val="333333"/>
          <w:kern w:val="0"/>
          <w:sz w:val="24"/>
          <w:szCs w:val="24"/>
        </w:rPr>
        <w:t>。</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日，深圳市福田区人民法院出具执行裁定书，裁定解除司法冻结，将对应股份过户。</w:t>
      </w:r>
    </w:p>
    <w:p w14:paraId="0FA04F39"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0BF90E"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中上旬，岳某霖、郑某国与北大未名（合肥）生物制药有限公司（原未名医药孙公司，现未名医药子公司，简称未名生物制药）原董事长张某学在巢湖一酒店隔离，三人讨论刘某取得未名医药控制权事项，相关情况岳某霖及时与刘某沟通。讨论明确要取得未名医药原控股股东潘某华、当时第一大股东高某林的支持，并请张某学帮忙联系其他股东取得表决权授权。其中：</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9</w:t>
      </w:r>
      <w:r w:rsidRPr="00EC59FC">
        <w:rPr>
          <w:rFonts w:ascii="Times New Roman" w:eastAsia="宋体" w:hAnsi="Times New Roman" w:cs="宋体" w:hint="eastAsia"/>
          <w:color w:val="333333"/>
          <w:kern w:val="0"/>
          <w:sz w:val="24"/>
          <w:szCs w:val="24"/>
        </w:rPr>
        <w:t>日前后，岳某霖告知刘某，某国资接不了未名医药的股份，刘某为保障投资安全，与其沟通取得未名医药的管理权、控制权；</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14</w:t>
      </w:r>
      <w:r w:rsidRPr="00EC59FC">
        <w:rPr>
          <w:rFonts w:ascii="Times New Roman" w:eastAsia="宋体" w:hAnsi="Times New Roman" w:cs="宋体" w:hint="eastAsia"/>
          <w:color w:val="333333"/>
          <w:kern w:val="0"/>
          <w:sz w:val="24"/>
          <w:szCs w:val="24"/>
        </w:rPr>
        <w:t>日</w:t>
      </w:r>
      <w:r w:rsidRPr="00EC59FC">
        <w:rPr>
          <w:rFonts w:ascii="Times New Roman" w:eastAsia="宋体" w:hAnsi="Times New Roman" w:cs="宋体" w:hint="eastAsia"/>
          <w:color w:val="333333"/>
          <w:kern w:val="0"/>
          <w:sz w:val="24"/>
          <w:szCs w:val="24"/>
        </w:rPr>
        <w:t>13</w:t>
      </w:r>
      <w:r w:rsidRPr="00EC59FC">
        <w:rPr>
          <w:rFonts w:ascii="Times New Roman" w:eastAsia="宋体" w:hAnsi="Times New Roman" w:cs="宋体" w:hint="eastAsia"/>
          <w:color w:val="333333"/>
          <w:kern w:val="0"/>
          <w:sz w:val="24"/>
          <w:szCs w:val="24"/>
        </w:rPr>
        <w:t>时</w:t>
      </w:r>
      <w:r w:rsidRPr="00EC59FC">
        <w:rPr>
          <w:rFonts w:ascii="Times New Roman" w:eastAsia="宋体" w:hAnsi="Times New Roman" w:cs="宋体" w:hint="eastAsia"/>
          <w:color w:val="333333"/>
          <w:kern w:val="0"/>
          <w:sz w:val="24"/>
          <w:szCs w:val="24"/>
        </w:rPr>
        <w:t>50</w:t>
      </w:r>
      <w:r w:rsidRPr="00EC59FC">
        <w:rPr>
          <w:rFonts w:ascii="Times New Roman" w:eastAsia="宋体" w:hAnsi="Times New Roman" w:cs="宋体" w:hint="eastAsia"/>
          <w:color w:val="333333"/>
          <w:kern w:val="0"/>
          <w:sz w:val="24"/>
          <w:szCs w:val="24"/>
        </w:rPr>
        <w:t>分，张某学向郑某国发送微信，内容为取得未名医药控制权，对外寻求支持的说法和要点。</w:t>
      </w:r>
    </w:p>
    <w:p w14:paraId="2A5E3C2B"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70C4B"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lastRenderedPageBreak/>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15</w:t>
      </w:r>
      <w:r w:rsidRPr="00EC59FC">
        <w:rPr>
          <w:rFonts w:ascii="Times New Roman" w:eastAsia="宋体" w:hAnsi="Times New Roman" w:cs="宋体" w:hint="eastAsia"/>
          <w:color w:val="333333"/>
          <w:kern w:val="0"/>
          <w:sz w:val="24"/>
          <w:szCs w:val="24"/>
        </w:rPr>
        <w:t>日早上，张某学致电中泰证券股份有限公司，称准备推动未名医药控制权变更，收购方是刘某，商请出具财务顾问核查意见。</w:t>
      </w:r>
    </w:p>
    <w:p w14:paraId="66DF8ECE"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674E4"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24</w:t>
      </w:r>
      <w:r w:rsidRPr="00EC59FC">
        <w:rPr>
          <w:rFonts w:ascii="Times New Roman" w:eastAsia="宋体" w:hAnsi="Times New Roman" w:cs="宋体" w:hint="eastAsia"/>
          <w:color w:val="333333"/>
          <w:kern w:val="0"/>
          <w:sz w:val="24"/>
          <w:szCs w:val="24"/>
        </w:rPr>
        <w:t>日，岳某霖、张某学、刘某等人在济南与潘某华会面；</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25</w:t>
      </w:r>
      <w:r w:rsidRPr="00EC59FC">
        <w:rPr>
          <w:rFonts w:ascii="Times New Roman" w:eastAsia="宋体" w:hAnsi="Times New Roman" w:cs="宋体" w:hint="eastAsia"/>
          <w:color w:val="333333"/>
          <w:kern w:val="0"/>
          <w:sz w:val="24"/>
          <w:szCs w:val="24"/>
        </w:rPr>
        <w:t>日，岳某霖、郑某国、张某学赴淄博寻求高某林的支持。</w:t>
      </w:r>
    </w:p>
    <w:p w14:paraId="406F1290"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27FFF3"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7</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13</w:t>
      </w:r>
      <w:r w:rsidRPr="00EC59FC">
        <w:rPr>
          <w:rFonts w:ascii="Times New Roman" w:eastAsia="宋体" w:hAnsi="Times New Roman" w:cs="宋体" w:hint="eastAsia"/>
          <w:color w:val="333333"/>
          <w:kern w:val="0"/>
          <w:sz w:val="24"/>
          <w:szCs w:val="24"/>
        </w:rPr>
        <w:t>日，深圳易联股东作出决议，同意深圳易联与未名医药股东绍兴金晖越商投资合伙企业（有限合伙）、嘉棁（上海）实业有限公司、陈某、吕某某、王某虎及嘉联私募（统称</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名股东）签署授权委托书或表决权委托协议。</w:t>
      </w:r>
    </w:p>
    <w:p w14:paraId="1992B465"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1F3320"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7</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25</w:t>
      </w:r>
      <w:r w:rsidRPr="00EC59FC">
        <w:rPr>
          <w:rFonts w:ascii="Times New Roman" w:eastAsia="宋体" w:hAnsi="Times New Roman" w:cs="宋体" w:hint="eastAsia"/>
          <w:color w:val="333333"/>
          <w:kern w:val="0"/>
          <w:sz w:val="24"/>
          <w:szCs w:val="24"/>
        </w:rPr>
        <w:t>日，高某林出具未来</w:t>
      </w:r>
      <w:r w:rsidRPr="00EC59FC">
        <w:rPr>
          <w:rFonts w:ascii="Times New Roman" w:eastAsia="宋体" w:hAnsi="Times New Roman" w:cs="宋体" w:hint="eastAsia"/>
          <w:color w:val="333333"/>
          <w:kern w:val="0"/>
          <w:sz w:val="24"/>
          <w:szCs w:val="24"/>
        </w:rPr>
        <w:t>36</w:t>
      </w:r>
      <w:r w:rsidRPr="00EC59FC">
        <w:rPr>
          <w:rFonts w:ascii="Times New Roman" w:eastAsia="宋体" w:hAnsi="Times New Roman" w:cs="宋体" w:hint="eastAsia"/>
          <w:color w:val="333333"/>
          <w:kern w:val="0"/>
          <w:sz w:val="24"/>
          <w:szCs w:val="24"/>
        </w:rPr>
        <w:t>个月内不谋求上市公司控制权的承诺。</w:t>
      </w:r>
      <w:r w:rsidRPr="00EC59FC">
        <w:rPr>
          <w:rFonts w:ascii="Times New Roman" w:eastAsia="宋体" w:hAnsi="Times New Roman" w:cs="宋体" w:hint="eastAsia"/>
          <w:color w:val="333333"/>
          <w:kern w:val="0"/>
          <w:sz w:val="24"/>
          <w:szCs w:val="24"/>
        </w:rPr>
        <w:t>7</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28</w:t>
      </w:r>
      <w:r w:rsidRPr="00EC59FC">
        <w:rPr>
          <w:rFonts w:ascii="Times New Roman" w:eastAsia="宋体" w:hAnsi="Times New Roman" w:cs="宋体" w:hint="eastAsia"/>
          <w:color w:val="333333"/>
          <w:kern w:val="0"/>
          <w:sz w:val="24"/>
          <w:szCs w:val="24"/>
        </w:rPr>
        <w:t>日，深圳易联与</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名股东签署协议，受托行使所持股份对应表决权。</w:t>
      </w:r>
    </w:p>
    <w:p w14:paraId="43F92FD1"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AC4522"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7</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29</w:t>
      </w:r>
      <w:r w:rsidRPr="00EC59FC">
        <w:rPr>
          <w:rFonts w:ascii="Times New Roman" w:eastAsia="宋体" w:hAnsi="Times New Roman" w:cs="宋体" w:hint="eastAsia"/>
          <w:color w:val="333333"/>
          <w:kern w:val="0"/>
          <w:sz w:val="24"/>
          <w:szCs w:val="24"/>
        </w:rPr>
        <w:t>日，未名医药披露股东权益变动、公司第一大股东、实际控制人变更的公告，称前述委托表决协议生效后，深圳易联拥有公司</w:t>
      </w:r>
      <w:r w:rsidRPr="00EC59FC">
        <w:rPr>
          <w:rFonts w:ascii="Times New Roman" w:eastAsia="宋体" w:hAnsi="Times New Roman" w:cs="宋体" w:hint="eastAsia"/>
          <w:color w:val="333333"/>
          <w:kern w:val="0"/>
          <w:sz w:val="24"/>
          <w:szCs w:val="24"/>
        </w:rPr>
        <w:t>13.97%</w:t>
      </w:r>
      <w:r w:rsidRPr="00EC59FC">
        <w:rPr>
          <w:rFonts w:ascii="Times New Roman" w:eastAsia="宋体" w:hAnsi="Times New Roman" w:cs="宋体" w:hint="eastAsia"/>
          <w:color w:val="333333"/>
          <w:kern w:val="0"/>
          <w:sz w:val="24"/>
          <w:szCs w:val="24"/>
        </w:rPr>
        <w:t>的表决权，公司实际控制人变更为刘某。</w:t>
      </w:r>
    </w:p>
    <w:p w14:paraId="70E50BE1"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05B179"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上述未名医药实际控制人变更为刘某相关事项，属于《证券法》第八十条第二款第八项规定的重大事件，不晚于</w:t>
      </w:r>
      <w:r w:rsidRPr="00EC59FC">
        <w:rPr>
          <w:rFonts w:ascii="Times New Roman" w:eastAsia="宋体" w:hAnsi="Times New Roman" w:cs="宋体" w:hint="eastAsia"/>
          <w:color w:val="333333"/>
          <w:kern w:val="0"/>
          <w:sz w:val="24"/>
          <w:szCs w:val="24"/>
        </w:rPr>
        <w:t>2022</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14</w:t>
      </w:r>
      <w:r w:rsidRPr="00EC59FC">
        <w:rPr>
          <w:rFonts w:ascii="Times New Roman" w:eastAsia="宋体" w:hAnsi="Times New Roman" w:cs="宋体" w:hint="eastAsia"/>
          <w:color w:val="333333"/>
          <w:kern w:val="0"/>
          <w:sz w:val="24"/>
          <w:szCs w:val="24"/>
        </w:rPr>
        <w:t>日形成，在</w:t>
      </w:r>
      <w:r w:rsidRPr="00EC59FC">
        <w:rPr>
          <w:rFonts w:ascii="Times New Roman" w:eastAsia="宋体" w:hAnsi="Times New Roman" w:cs="宋体" w:hint="eastAsia"/>
          <w:color w:val="333333"/>
          <w:kern w:val="0"/>
          <w:sz w:val="24"/>
          <w:szCs w:val="24"/>
        </w:rPr>
        <w:t>7</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29</w:t>
      </w:r>
      <w:r w:rsidRPr="00EC59FC">
        <w:rPr>
          <w:rFonts w:ascii="Times New Roman" w:eastAsia="宋体" w:hAnsi="Times New Roman" w:cs="宋体" w:hint="eastAsia"/>
          <w:color w:val="333333"/>
          <w:kern w:val="0"/>
          <w:sz w:val="24"/>
          <w:szCs w:val="24"/>
        </w:rPr>
        <w:t>日披露前具有未公开性，构成《证券法》第五十二条规定的内幕信息。</w:t>
      </w:r>
    </w:p>
    <w:p w14:paraId="5B7636D0"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21AAD1"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张某学时任未名生物制药董事长并实际管理未名医药公章和证照，参与上述控制权变更的谋划与实施，发送相关微信，属于《证券法》第五十一条第三项规定的内幕信息知情人，不晚于</w:t>
      </w:r>
      <w:r w:rsidRPr="00EC59FC">
        <w:rPr>
          <w:rFonts w:ascii="Times New Roman" w:eastAsia="宋体" w:hAnsi="Times New Roman" w:cs="宋体" w:hint="eastAsia"/>
          <w:color w:val="333333"/>
          <w:kern w:val="0"/>
          <w:sz w:val="24"/>
          <w:szCs w:val="24"/>
        </w:rPr>
        <w:t>2022</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14</w:t>
      </w:r>
      <w:r w:rsidRPr="00EC59FC">
        <w:rPr>
          <w:rFonts w:ascii="Times New Roman" w:eastAsia="宋体" w:hAnsi="Times New Roman" w:cs="宋体" w:hint="eastAsia"/>
          <w:color w:val="333333"/>
          <w:kern w:val="0"/>
          <w:sz w:val="24"/>
          <w:szCs w:val="24"/>
        </w:rPr>
        <w:t>日知悉内幕信息。</w:t>
      </w:r>
    </w:p>
    <w:p w14:paraId="63A30B49"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F4D6ED"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二、张一诺内幕交易“未名医药”股票</w:t>
      </w:r>
    </w:p>
    <w:p w14:paraId="4BE5E8AF"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1C7052"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张一诺系张某学与姚某丽的女儿。“姚某丽”民生证券账户（简称“姚某丽”账户）</w:t>
      </w:r>
      <w:r w:rsidRPr="00EC59FC">
        <w:rPr>
          <w:rFonts w:ascii="Times New Roman" w:eastAsia="宋体" w:hAnsi="Times New Roman" w:cs="宋体" w:hint="eastAsia"/>
          <w:color w:val="333333"/>
          <w:kern w:val="0"/>
          <w:sz w:val="24"/>
          <w:szCs w:val="24"/>
        </w:rPr>
        <w:t>1997</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4</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22</w:t>
      </w:r>
      <w:r w:rsidRPr="00EC59FC">
        <w:rPr>
          <w:rFonts w:ascii="Times New Roman" w:eastAsia="宋体" w:hAnsi="Times New Roman" w:cs="宋体" w:hint="eastAsia"/>
          <w:color w:val="333333"/>
          <w:kern w:val="0"/>
          <w:sz w:val="24"/>
          <w:szCs w:val="24"/>
        </w:rPr>
        <w:t>日开立于民生证券股份有限公司上海漕溪北路证券</w:t>
      </w:r>
      <w:r w:rsidRPr="00EC59FC">
        <w:rPr>
          <w:rFonts w:ascii="Times New Roman" w:eastAsia="宋体" w:hAnsi="Times New Roman" w:cs="宋体" w:hint="eastAsia"/>
          <w:color w:val="333333"/>
          <w:kern w:val="0"/>
          <w:sz w:val="24"/>
          <w:szCs w:val="24"/>
        </w:rPr>
        <w:lastRenderedPageBreak/>
        <w:t>营业部，客户代码为</w:t>
      </w:r>
      <w:r w:rsidRPr="00EC59FC">
        <w:rPr>
          <w:rFonts w:ascii="Times New Roman" w:eastAsia="宋体" w:hAnsi="Times New Roman" w:cs="宋体" w:hint="eastAsia"/>
          <w:color w:val="333333"/>
          <w:kern w:val="0"/>
          <w:sz w:val="24"/>
          <w:szCs w:val="24"/>
        </w:rPr>
        <w:t>19007022</w:t>
      </w:r>
      <w:r w:rsidRPr="00EC59FC">
        <w:rPr>
          <w:rFonts w:ascii="Times New Roman" w:eastAsia="宋体" w:hAnsi="Times New Roman" w:cs="宋体" w:hint="eastAsia"/>
          <w:color w:val="333333"/>
          <w:kern w:val="0"/>
          <w:sz w:val="24"/>
          <w:szCs w:val="24"/>
        </w:rPr>
        <w:t>，资金账户为</w:t>
      </w:r>
      <w:r w:rsidRPr="00EC59FC">
        <w:rPr>
          <w:rFonts w:ascii="Times New Roman" w:eastAsia="宋体" w:hAnsi="Times New Roman" w:cs="宋体" w:hint="eastAsia"/>
          <w:color w:val="333333"/>
          <w:kern w:val="0"/>
          <w:sz w:val="24"/>
          <w:szCs w:val="24"/>
        </w:rPr>
        <w:t>1900064030</w:t>
      </w:r>
      <w:r w:rsidRPr="00EC59FC">
        <w:rPr>
          <w:rFonts w:ascii="Times New Roman" w:eastAsia="宋体" w:hAnsi="Times New Roman" w:cs="宋体" w:hint="eastAsia"/>
          <w:color w:val="333333"/>
          <w:kern w:val="0"/>
          <w:sz w:val="24"/>
          <w:szCs w:val="24"/>
        </w:rPr>
        <w:t>，深市股东代码为</w:t>
      </w:r>
      <w:r w:rsidRPr="00EC59FC">
        <w:rPr>
          <w:rFonts w:ascii="Times New Roman" w:eastAsia="宋体" w:hAnsi="Times New Roman" w:cs="宋体" w:hint="eastAsia"/>
          <w:color w:val="333333"/>
          <w:kern w:val="0"/>
          <w:sz w:val="24"/>
          <w:szCs w:val="24"/>
        </w:rPr>
        <w:t>0054182465</w:t>
      </w:r>
      <w:r w:rsidRPr="00EC59FC">
        <w:rPr>
          <w:rFonts w:ascii="Times New Roman" w:eastAsia="宋体" w:hAnsi="Times New Roman" w:cs="宋体" w:hint="eastAsia"/>
          <w:color w:val="333333"/>
          <w:kern w:val="0"/>
          <w:sz w:val="24"/>
          <w:szCs w:val="24"/>
        </w:rPr>
        <w:t>。该账户由张一诺控制使用，资金来源为其家庭资金。</w:t>
      </w:r>
    </w:p>
    <w:p w14:paraId="340DCA90"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20C8D0"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2022</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15</w:t>
      </w:r>
      <w:r w:rsidRPr="00EC59FC">
        <w:rPr>
          <w:rFonts w:ascii="Times New Roman" w:eastAsia="宋体" w:hAnsi="Times New Roman" w:cs="宋体" w:hint="eastAsia"/>
          <w:color w:val="333333"/>
          <w:kern w:val="0"/>
          <w:sz w:val="24"/>
          <w:szCs w:val="24"/>
        </w:rPr>
        <w:t>日</w:t>
      </w:r>
      <w:r w:rsidRPr="00EC59FC">
        <w:rPr>
          <w:rFonts w:ascii="Times New Roman" w:eastAsia="宋体" w:hAnsi="Times New Roman" w:cs="宋体" w:hint="eastAsia"/>
          <w:color w:val="333333"/>
          <w:kern w:val="0"/>
          <w:sz w:val="24"/>
          <w:szCs w:val="24"/>
        </w:rPr>
        <w:t>14</w:t>
      </w:r>
      <w:r w:rsidRPr="00EC59FC">
        <w:rPr>
          <w:rFonts w:ascii="Times New Roman" w:eastAsia="宋体" w:hAnsi="Times New Roman" w:cs="宋体" w:hint="eastAsia"/>
          <w:color w:val="333333"/>
          <w:kern w:val="0"/>
          <w:sz w:val="24"/>
          <w:szCs w:val="24"/>
        </w:rPr>
        <w:t>时</w:t>
      </w:r>
      <w:r w:rsidRPr="00EC59FC">
        <w:rPr>
          <w:rFonts w:ascii="Times New Roman" w:eastAsia="宋体" w:hAnsi="Times New Roman" w:cs="宋体" w:hint="eastAsia"/>
          <w:color w:val="333333"/>
          <w:kern w:val="0"/>
          <w:sz w:val="24"/>
          <w:szCs w:val="24"/>
        </w:rPr>
        <w:t>03</w:t>
      </w:r>
      <w:r w:rsidRPr="00EC59FC">
        <w:rPr>
          <w:rFonts w:ascii="Times New Roman" w:eastAsia="宋体" w:hAnsi="Times New Roman" w:cs="宋体" w:hint="eastAsia"/>
          <w:color w:val="333333"/>
          <w:kern w:val="0"/>
          <w:sz w:val="24"/>
          <w:szCs w:val="24"/>
        </w:rPr>
        <w:t>分，张一诺通过其手机操作“姚某丽”账户，下单全仓买入“未名医药”股票合计</w:t>
      </w:r>
      <w:r w:rsidRPr="00EC59FC">
        <w:rPr>
          <w:rFonts w:ascii="Times New Roman" w:eastAsia="宋体" w:hAnsi="Times New Roman" w:cs="宋体" w:hint="eastAsia"/>
          <w:color w:val="333333"/>
          <w:kern w:val="0"/>
          <w:sz w:val="24"/>
          <w:szCs w:val="24"/>
        </w:rPr>
        <w:t>9.25</w:t>
      </w:r>
      <w:r w:rsidRPr="00EC59FC">
        <w:rPr>
          <w:rFonts w:ascii="Times New Roman" w:eastAsia="宋体" w:hAnsi="Times New Roman" w:cs="宋体" w:hint="eastAsia"/>
          <w:color w:val="333333"/>
          <w:kern w:val="0"/>
          <w:sz w:val="24"/>
          <w:szCs w:val="24"/>
        </w:rPr>
        <w:t>万股，成交金额</w:t>
      </w:r>
      <w:r w:rsidRPr="00EC59FC">
        <w:rPr>
          <w:rFonts w:ascii="Times New Roman" w:eastAsia="宋体" w:hAnsi="Times New Roman" w:cs="宋体" w:hint="eastAsia"/>
          <w:color w:val="333333"/>
          <w:kern w:val="0"/>
          <w:sz w:val="24"/>
          <w:szCs w:val="24"/>
        </w:rPr>
        <w:t>154.94</w:t>
      </w:r>
      <w:r w:rsidRPr="00EC59FC">
        <w:rPr>
          <w:rFonts w:ascii="Times New Roman" w:eastAsia="宋体" w:hAnsi="Times New Roman" w:cs="宋体" w:hint="eastAsia"/>
          <w:color w:val="333333"/>
          <w:kern w:val="0"/>
          <w:sz w:val="24"/>
          <w:szCs w:val="24"/>
        </w:rPr>
        <w:t>万元。</w:t>
      </w:r>
      <w:r w:rsidRPr="00EC59FC">
        <w:rPr>
          <w:rFonts w:ascii="Times New Roman" w:eastAsia="宋体" w:hAnsi="Times New Roman" w:cs="宋体" w:hint="eastAsia"/>
          <w:color w:val="333333"/>
          <w:kern w:val="0"/>
          <w:sz w:val="24"/>
          <w:szCs w:val="24"/>
        </w:rPr>
        <w:t>2023</w:t>
      </w:r>
      <w:r w:rsidRPr="00EC59FC">
        <w:rPr>
          <w:rFonts w:ascii="Times New Roman" w:eastAsia="宋体" w:hAnsi="Times New Roman" w:cs="宋体" w:hint="eastAsia"/>
          <w:color w:val="333333"/>
          <w:kern w:val="0"/>
          <w:sz w:val="24"/>
          <w:szCs w:val="24"/>
        </w:rPr>
        <w:t>年</w:t>
      </w:r>
      <w:r w:rsidRPr="00EC59FC">
        <w:rPr>
          <w:rFonts w:ascii="Times New Roman" w:eastAsia="宋体" w:hAnsi="Times New Roman" w:cs="宋体" w:hint="eastAsia"/>
          <w:color w:val="333333"/>
          <w:kern w:val="0"/>
          <w:sz w:val="24"/>
          <w:szCs w:val="24"/>
        </w:rPr>
        <w:t>4</w:t>
      </w:r>
      <w:r w:rsidRPr="00EC59FC">
        <w:rPr>
          <w:rFonts w:ascii="Times New Roman" w:eastAsia="宋体" w:hAnsi="Times New Roman" w:cs="宋体" w:hint="eastAsia"/>
          <w:color w:val="333333"/>
          <w:kern w:val="0"/>
          <w:sz w:val="24"/>
          <w:szCs w:val="24"/>
        </w:rPr>
        <w:t>月</w:t>
      </w:r>
      <w:r w:rsidRPr="00EC59FC">
        <w:rPr>
          <w:rFonts w:ascii="Times New Roman" w:eastAsia="宋体" w:hAnsi="Times New Roman" w:cs="宋体" w:hint="eastAsia"/>
          <w:color w:val="333333"/>
          <w:kern w:val="0"/>
          <w:sz w:val="24"/>
          <w:szCs w:val="24"/>
        </w:rPr>
        <w:t>10</w:t>
      </w:r>
      <w:r w:rsidRPr="00EC59FC">
        <w:rPr>
          <w:rFonts w:ascii="Times New Roman" w:eastAsia="宋体" w:hAnsi="Times New Roman" w:cs="宋体" w:hint="eastAsia"/>
          <w:color w:val="333333"/>
          <w:kern w:val="0"/>
          <w:sz w:val="24"/>
          <w:szCs w:val="24"/>
        </w:rPr>
        <w:t>日全部卖出，成交金额</w:t>
      </w:r>
      <w:r w:rsidRPr="00EC59FC">
        <w:rPr>
          <w:rFonts w:ascii="Times New Roman" w:eastAsia="宋体" w:hAnsi="Times New Roman" w:cs="宋体" w:hint="eastAsia"/>
          <w:color w:val="333333"/>
          <w:kern w:val="0"/>
          <w:sz w:val="24"/>
          <w:szCs w:val="24"/>
        </w:rPr>
        <w:t>173.94</w:t>
      </w:r>
      <w:r w:rsidRPr="00EC59FC">
        <w:rPr>
          <w:rFonts w:ascii="Times New Roman" w:eastAsia="宋体" w:hAnsi="Times New Roman" w:cs="宋体" w:hint="eastAsia"/>
          <w:color w:val="333333"/>
          <w:kern w:val="0"/>
          <w:sz w:val="24"/>
          <w:szCs w:val="24"/>
        </w:rPr>
        <w:t>万元。经委托交易所核算，盈利</w:t>
      </w:r>
      <w:r w:rsidRPr="00EC59FC">
        <w:rPr>
          <w:rFonts w:ascii="Times New Roman" w:eastAsia="宋体" w:hAnsi="Times New Roman" w:cs="宋体" w:hint="eastAsia"/>
          <w:color w:val="333333"/>
          <w:kern w:val="0"/>
          <w:sz w:val="24"/>
          <w:szCs w:val="24"/>
        </w:rPr>
        <w:t>187,645.82</w:t>
      </w:r>
      <w:r w:rsidRPr="00EC59FC">
        <w:rPr>
          <w:rFonts w:ascii="Times New Roman" w:eastAsia="宋体" w:hAnsi="Times New Roman" w:cs="宋体" w:hint="eastAsia"/>
          <w:color w:val="333333"/>
          <w:kern w:val="0"/>
          <w:sz w:val="24"/>
          <w:szCs w:val="24"/>
        </w:rPr>
        <w:t>元。</w:t>
      </w:r>
    </w:p>
    <w:p w14:paraId="54C48683"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693D37"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张一诺系张某学之女</w:t>
      </w:r>
      <w:r w:rsidRPr="00EC59FC">
        <w:rPr>
          <w:rFonts w:ascii="Times New Roman" w:eastAsia="宋体" w:hAnsi="Times New Roman" w:cs="宋体" w:hint="eastAsia"/>
          <w:color w:val="333333"/>
          <w:kern w:val="0"/>
          <w:sz w:val="24"/>
          <w:szCs w:val="24"/>
        </w:rPr>
        <w:t>,</w:t>
      </w:r>
      <w:r w:rsidRPr="00EC59FC">
        <w:rPr>
          <w:rFonts w:ascii="Times New Roman" w:eastAsia="宋体" w:hAnsi="Times New Roman" w:cs="宋体" w:hint="eastAsia"/>
          <w:color w:val="333333"/>
          <w:kern w:val="0"/>
          <w:sz w:val="24"/>
          <w:szCs w:val="24"/>
        </w:rPr>
        <w:t>上述买入前二人频繁联络。张一诺证券交易活动与内幕信息基本吻合，且不能作出合理说明或提供证据排除利用内幕信息从事相关交易。</w:t>
      </w:r>
    </w:p>
    <w:p w14:paraId="6A5E107D"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AB7D61"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上述事实，有询问笔录、微信聊天记录、相关情况说明、证券账户开户资料和交易记录、银行账户流水、通讯记录、交易所计算数据等证据证明。足以认定。</w:t>
      </w:r>
    </w:p>
    <w:p w14:paraId="0EF5B048"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87CEC"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59FC">
        <w:rPr>
          <w:rFonts w:ascii="Times New Roman" w:eastAsia="宋体" w:hAnsi="Times New Roman" w:cs="宋体"/>
          <w:color w:val="333333"/>
          <w:kern w:val="0"/>
          <w:sz w:val="24"/>
          <w:szCs w:val="24"/>
        </w:rPr>
        <w:t> </w:t>
      </w:r>
      <w:r w:rsidRPr="00EC59FC">
        <w:rPr>
          <w:rFonts w:ascii="Times New Roman" w:eastAsia="宋体" w:hAnsi="Times New Roman" w:cs="宋体"/>
          <w:color w:val="333333"/>
          <w:kern w:val="0"/>
          <w:sz w:val="24"/>
          <w:szCs w:val="24"/>
        </w:rPr>
        <w:t>我局认为，张一诺上述行为违反了《证券法》第五十条、第五十三条第一款的规定，构成《证券法》第一百九十一条第一款所述内幕交易违法行为。</w:t>
      </w:r>
    </w:p>
    <w:p w14:paraId="635D1724"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D9CC5"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根据当事人违法行为的事实、性质、情节与社会危害程度，依据《证券法》第一百九十一条第一款的规定，我局决定：没收张一诺违法所得</w:t>
      </w:r>
      <w:r w:rsidRPr="00EC59FC">
        <w:rPr>
          <w:rFonts w:ascii="Times New Roman" w:eastAsia="宋体" w:hAnsi="Times New Roman" w:cs="宋体" w:hint="eastAsia"/>
          <w:color w:val="333333"/>
          <w:kern w:val="0"/>
          <w:sz w:val="24"/>
          <w:szCs w:val="24"/>
        </w:rPr>
        <w:t>187,645.82</w:t>
      </w:r>
      <w:r w:rsidRPr="00EC59FC">
        <w:rPr>
          <w:rFonts w:ascii="Times New Roman" w:eastAsia="宋体" w:hAnsi="Times New Roman" w:cs="宋体" w:hint="eastAsia"/>
          <w:color w:val="333333"/>
          <w:kern w:val="0"/>
          <w:sz w:val="24"/>
          <w:szCs w:val="24"/>
        </w:rPr>
        <w:t>元，并处以</w:t>
      </w:r>
      <w:r w:rsidRPr="00EC59FC">
        <w:rPr>
          <w:rFonts w:ascii="Times New Roman" w:eastAsia="宋体" w:hAnsi="Times New Roman" w:cs="宋体" w:hint="eastAsia"/>
          <w:color w:val="333333"/>
          <w:kern w:val="0"/>
          <w:sz w:val="24"/>
          <w:szCs w:val="24"/>
        </w:rPr>
        <w:t>150</w:t>
      </w:r>
      <w:r w:rsidRPr="00EC59FC">
        <w:rPr>
          <w:rFonts w:ascii="Times New Roman" w:eastAsia="宋体" w:hAnsi="Times New Roman" w:cs="宋体" w:hint="eastAsia"/>
          <w:color w:val="333333"/>
          <w:kern w:val="0"/>
          <w:sz w:val="24"/>
          <w:szCs w:val="24"/>
        </w:rPr>
        <w:t>万元罚款。</w:t>
      </w:r>
    </w:p>
    <w:p w14:paraId="0D83F023"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01588"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C59FC">
        <w:rPr>
          <w:rFonts w:ascii="Times New Roman" w:eastAsia="宋体" w:hAnsi="Times New Roman" w:cs="宋体" w:hint="eastAsia"/>
          <w:color w:val="333333"/>
          <w:kern w:val="0"/>
          <w:sz w:val="24"/>
          <w:szCs w:val="24"/>
        </w:rPr>
        <w:t>上述当事人应自收到本处罚决定书之日起</w:t>
      </w:r>
      <w:r w:rsidRPr="00EC59FC">
        <w:rPr>
          <w:rFonts w:ascii="Times New Roman" w:eastAsia="宋体" w:hAnsi="Times New Roman" w:cs="宋体" w:hint="eastAsia"/>
          <w:color w:val="333333"/>
          <w:kern w:val="0"/>
          <w:sz w:val="24"/>
          <w:szCs w:val="24"/>
        </w:rPr>
        <w:t>15</w:t>
      </w:r>
      <w:r w:rsidRPr="00EC59F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C59FC">
        <w:rPr>
          <w:rFonts w:ascii="Times New Roman" w:eastAsia="宋体" w:hAnsi="Times New Roman" w:cs="宋体" w:hint="eastAsia"/>
          <w:color w:val="333333"/>
          <w:kern w:val="0"/>
          <w:sz w:val="24"/>
          <w:szCs w:val="24"/>
        </w:rPr>
        <w:t>7111010189800000162</w:t>
      </w:r>
      <w:r w:rsidRPr="00EC59F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EC59FC">
        <w:rPr>
          <w:rFonts w:ascii="Times New Roman" w:eastAsia="宋体" w:hAnsi="Times New Roman" w:cs="宋体" w:hint="eastAsia"/>
          <w:color w:val="333333"/>
          <w:kern w:val="0"/>
          <w:sz w:val="24"/>
          <w:szCs w:val="24"/>
        </w:rPr>
        <w:t>60</w:t>
      </w:r>
      <w:r w:rsidRPr="00EC59FC">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w:t>
      </w:r>
      <w:r w:rsidRPr="00EC59FC">
        <w:rPr>
          <w:rFonts w:ascii="Times New Roman" w:eastAsia="宋体" w:hAnsi="Times New Roman" w:cs="宋体" w:hint="eastAsia"/>
          <w:color w:val="333333"/>
          <w:kern w:val="0"/>
          <w:sz w:val="24"/>
          <w:szCs w:val="24"/>
        </w:rPr>
        <w:lastRenderedPageBreak/>
        <w:t>委员会法治司），也可在收到本处罚决定书之日起</w:t>
      </w:r>
      <w:r w:rsidRPr="00EC59FC">
        <w:rPr>
          <w:rFonts w:ascii="Times New Roman" w:eastAsia="宋体" w:hAnsi="Times New Roman" w:cs="宋体" w:hint="eastAsia"/>
          <w:color w:val="333333"/>
          <w:kern w:val="0"/>
          <w:sz w:val="24"/>
          <w:szCs w:val="24"/>
        </w:rPr>
        <w:t>6</w:t>
      </w:r>
      <w:r w:rsidRPr="00EC59F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D66B955"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0AAD3"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59FC">
        <w:rPr>
          <w:rFonts w:ascii="Times New Roman" w:eastAsia="宋体" w:hAnsi="Times New Roman" w:cs="宋体"/>
          <w:color w:val="333333"/>
          <w:kern w:val="0"/>
          <w:sz w:val="24"/>
          <w:szCs w:val="24"/>
        </w:rPr>
        <w:t> </w:t>
      </w:r>
    </w:p>
    <w:p w14:paraId="3E063C4A"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43C258"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59FC">
        <w:rPr>
          <w:rFonts w:ascii="Times New Roman" w:eastAsia="宋体" w:hAnsi="Times New Roman" w:cs="宋体"/>
          <w:color w:val="333333"/>
          <w:kern w:val="0"/>
          <w:sz w:val="24"/>
          <w:szCs w:val="24"/>
        </w:rPr>
        <w:t> </w:t>
      </w:r>
    </w:p>
    <w:p w14:paraId="12836D2F"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0054ED"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59FC">
        <w:rPr>
          <w:rFonts w:ascii="Times New Roman" w:eastAsia="宋体" w:hAnsi="Times New Roman" w:cs="宋体"/>
          <w:color w:val="333333"/>
          <w:kern w:val="0"/>
          <w:sz w:val="24"/>
          <w:szCs w:val="24"/>
        </w:rPr>
        <w:t>                               </w:t>
      </w:r>
      <w:r w:rsidRPr="00EC59FC">
        <w:rPr>
          <w:rFonts w:ascii="Times New Roman" w:eastAsia="宋体" w:hAnsi="Times New Roman" w:cs="宋体"/>
          <w:color w:val="333333"/>
          <w:kern w:val="0"/>
          <w:sz w:val="24"/>
          <w:szCs w:val="24"/>
        </w:rPr>
        <w:t>深圳证监局</w:t>
      </w:r>
    </w:p>
    <w:p w14:paraId="42C6F26C" w14:textId="77777777" w:rsidR="00EC59FC" w:rsidRPr="00EC59FC" w:rsidRDefault="00EC59FC" w:rsidP="00EC59F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654EE968" w:rsidR="00C65DB7" w:rsidRDefault="00EC59FC" w:rsidP="00EC59F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C59FC">
        <w:rPr>
          <w:rFonts w:ascii="Times New Roman" w:eastAsia="宋体" w:hAnsi="Times New Roman" w:cs="宋体"/>
          <w:color w:val="333333"/>
          <w:kern w:val="0"/>
          <w:sz w:val="24"/>
          <w:szCs w:val="24"/>
        </w:rPr>
        <w:t>                              2024</w:t>
      </w:r>
      <w:r w:rsidRPr="00EC59FC">
        <w:rPr>
          <w:rFonts w:ascii="Times New Roman" w:eastAsia="宋体" w:hAnsi="Times New Roman" w:cs="宋体"/>
          <w:color w:val="333333"/>
          <w:kern w:val="0"/>
          <w:sz w:val="24"/>
          <w:szCs w:val="24"/>
        </w:rPr>
        <w:t>年</w:t>
      </w:r>
      <w:r w:rsidRPr="00EC59FC">
        <w:rPr>
          <w:rFonts w:ascii="Times New Roman" w:eastAsia="宋体" w:hAnsi="Times New Roman" w:cs="宋体"/>
          <w:color w:val="333333"/>
          <w:kern w:val="0"/>
          <w:sz w:val="24"/>
          <w:szCs w:val="24"/>
        </w:rPr>
        <w:t>10</w:t>
      </w:r>
      <w:r w:rsidRPr="00EC59FC">
        <w:rPr>
          <w:rFonts w:ascii="Times New Roman" w:eastAsia="宋体" w:hAnsi="Times New Roman" w:cs="宋体"/>
          <w:color w:val="333333"/>
          <w:kern w:val="0"/>
          <w:sz w:val="24"/>
          <w:szCs w:val="24"/>
        </w:rPr>
        <w:t>月</w:t>
      </w:r>
      <w:r w:rsidRPr="00EC59FC">
        <w:rPr>
          <w:rFonts w:ascii="Times New Roman" w:eastAsia="宋体" w:hAnsi="Times New Roman" w:cs="宋体"/>
          <w:color w:val="333333"/>
          <w:kern w:val="0"/>
          <w:sz w:val="24"/>
          <w:szCs w:val="24"/>
        </w:rPr>
        <w:t>31</w:t>
      </w:r>
      <w:r w:rsidRPr="00EC59FC">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33727" w14:textId="77777777" w:rsidR="00561D72" w:rsidRDefault="00561D72" w:rsidP="00F968D2">
      <w:pPr>
        <w:rPr>
          <w:rFonts w:hint="eastAsia"/>
        </w:rPr>
      </w:pPr>
      <w:r>
        <w:separator/>
      </w:r>
    </w:p>
  </w:endnote>
  <w:endnote w:type="continuationSeparator" w:id="0">
    <w:p w14:paraId="4BE5F64F" w14:textId="77777777" w:rsidR="00561D72" w:rsidRDefault="00561D7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9B7C1" w14:textId="77777777" w:rsidR="00561D72" w:rsidRDefault="00561D72" w:rsidP="00F968D2">
      <w:pPr>
        <w:rPr>
          <w:rFonts w:hint="eastAsia"/>
        </w:rPr>
      </w:pPr>
      <w:r>
        <w:separator/>
      </w:r>
    </w:p>
  </w:footnote>
  <w:footnote w:type="continuationSeparator" w:id="0">
    <w:p w14:paraId="729993D3" w14:textId="77777777" w:rsidR="00561D72" w:rsidRDefault="00561D7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9781B"/>
    <w:rsid w:val="004064CF"/>
    <w:rsid w:val="00427D02"/>
    <w:rsid w:val="004838F7"/>
    <w:rsid w:val="004D1A0A"/>
    <w:rsid w:val="004E2E16"/>
    <w:rsid w:val="004E6B59"/>
    <w:rsid w:val="00561D72"/>
    <w:rsid w:val="00575B9A"/>
    <w:rsid w:val="005A0864"/>
    <w:rsid w:val="006167C8"/>
    <w:rsid w:val="00623C8D"/>
    <w:rsid w:val="006463AF"/>
    <w:rsid w:val="00651337"/>
    <w:rsid w:val="00660EA2"/>
    <w:rsid w:val="00676055"/>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C59FC"/>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2024-12-24T05:15:00Z</dcterms:created>
  <dcterms:modified xsi:type="dcterms:W3CDTF">2024-12-24T05:15:00Z</dcterms:modified>
</cp:coreProperties>
</file>