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023" w:rsidRDefault="002640C4">
      <w:pPr>
        <w:rPr>
          <w:rFonts w:hint="eastAsia"/>
          <w:b/>
          <w:sz w:val="36"/>
          <w:szCs w:val="36"/>
        </w:rPr>
      </w:pPr>
      <w:proofErr w:type="spellStart"/>
      <w:r w:rsidRPr="002640C4">
        <w:rPr>
          <w:rFonts w:hint="eastAsia"/>
          <w:b/>
          <w:sz w:val="36"/>
          <w:szCs w:val="36"/>
        </w:rPr>
        <w:t>Listview</w:t>
      </w:r>
      <w:proofErr w:type="spellEnd"/>
      <w:r w:rsidRPr="002640C4">
        <w:rPr>
          <w:rFonts w:hint="eastAsia"/>
          <w:b/>
          <w:sz w:val="36"/>
          <w:szCs w:val="36"/>
        </w:rPr>
        <w:t>列表视图的调研</w:t>
      </w:r>
    </w:p>
    <w:p w:rsidR="002640C4" w:rsidRDefault="002640C4">
      <w:pPr>
        <w:rPr>
          <w:rFonts w:ascii="Courier New" w:hAnsi="Courier New" w:cs="Courier New" w:hint="eastAsia"/>
          <w:color w:val="717171"/>
          <w:spacing w:val="6"/>
          <w:sz w:val="15"/>
          <w:szCs w:val="15"/>
          <w:shd w:val="clear" w:color="auto" w:fill="FFFFFF"/>
        </w:rPr>
      </w:pPr>
      <w:r>
        <w:rPr>
          <w:rFonts w:ascii="Courier New" w:hAnsi="Courier New" w:cs="Courier New" w:hint="eastAsia"/>
          <w:color w:val="717171"/>
          <w:spacing w:val="6"/>
          <w:sz w:val="15"/>
          <w:szCs w:val="15"/>
          <w:shd w:val="clear" w:color="auto" w:fill="FFFFFF"/>
        </w:rPr>
        <w:t>1.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可以通过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setItems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方法来填充列表的内容。你也可以通过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setCellFactory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方法来为列表中的选项创建一个视图。</w:t>
      </w:r>
    </w:p>
    <w:p w:rsidR="00333336" w:rsidRPr="00333336" w:rsidRDefault="00333336" w:rsidP="00333336">
      <w:pPr>
        <w:spacing w:line="225" w:lineRule="atLeast"/>
        <w:textAlignment w:val="baseline"/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</w:rPr>
      </w:pPr>
      <w:r>
        <w:rPr>
          <w:rFonts w:ascii="Courier New" w:hAnsi="Courier New" w:cs="Courier New" w:hint="eastAsia"/>
          <w:color w:val="717171"/>
          <w:spacing w:val="6"/>
          <w:sz w:val="15"/>
          <w:szCs w:val="15"/>
          <w:shd w:val="clear" w:color="auto" w:fill="FFFFFF"/>
        </w:rPr>
        <w:t>2.</w:t>
      </w:r>
      <w:r w:rsidRPr="00333336">
        <w:rPr>
          <w:rFonts w:ascii="Courier New" w:hAnsi="Courier New" w:cs="Courier New"/>
          <w:color w:val="717171"/>
          <w:spacing w:val="6"/>
          <w:sz w:val="15"/>
          <w:szCs w:val="15"/>
          <w:bdr w:val="none" w:sz="0" w:space="0" w:color="auto" w:frame="1"/>
        </w:rPr>
        <w:t xml:space="preserve"> </w:t>
      </w:r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例</w:t>
      </w:r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12-1</w:t>
      </w:r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展示了填充</w:t>
      </w:r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 xml:space="preserve">list view </w:t>
      </w:r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的最简单方法。为了加强列表的功能，你可以通过使用</w:t>
      </w:r>
      <w:proofErr w:type="spellStart"/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ListCell</w:t>
      </w:r>
      <w:proofErr w:type="spellEnd"/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类的特定扩展类来向列表中添加各种类型的数据，例如</w:t>
      </w:r>
      <w:proofErr w:type="spellStart"/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CheckBoxListCell</w:t>
      </w:r>
      <w:proofErr w:type="spellEnd"/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，</w:t>
      </w:r>
      <w:proofErr w:type="spellStart"/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ChoiceBoxListCell</w:t>
      </w:r>
      <w:proofErr w:type="spellEnd"/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，</w:t>
      </w:r>
      <w:proofErr w:type="spellStart"/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ComboBoxListCell</w:t>
      </w:r>
      <w:proofErr w:type="spellEnd"/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和</w:t>
      </w:r>
      <w:proofErr w:type="spellStart"/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TextFieldListCell</w:t>
      </w:r>
      <w:proofErr w:type="spellEnd"/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。这些类为基本的列表单元（</w:t>
      </w:r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List Cell</w:t>
      </w:r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）增加了附加功能，实现这些类的</w:t>
      </w:r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Cell Factory</w:t>
      </w:r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使得开发者可以直接改变</w:t>
      </w:r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List View</w:t>
      </w:r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中的数据。</w:t>
      </w:r>
    </w:p>
    <w:p w:rsidR="00333336" w:rsidRPr="00333336" w:rsidRDefault="00333336" w:rsidP="00333336">
      <w:pPr>
        <w:widowControl/>
        <w:spacing w:before="0" w:after="0" w:line="225" w:lineRule="atLeast"/>
        <w:jc w:val="left"/>
        <w:textAlignment w:val="baseline"/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</w:rPr>
      </w:pPr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例如，默认情况下列表单元是不可编辑的，然而</w:t>
      </w:r>
      <w:proofErr w:type="spellStart"/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ComboBoxListCell</w:t>
      </w:r>
      <w:proofErr w:type="spellEnd"/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类会在列表单元中绘制一个组合框（</w:t>
      </w:r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Combo Box</w:t>
      </w:r>
      <w:r w:rsidRPr="00333336">
        <w:rPr>
          <w:rFonts w:ascii="Courier New" w:eastAsia="宋体" w:hAnsi="Courier New" w:cs="Courier New"/>
          <w:color w:val="717171"/>
          <w:spacing w:val="6"/>
          <w:kern w:val="0"/>
          <w:sz w:val="15"/>
          <w:szCs w:val="15"/>
          <w:bdr w:val="none" w:sz="0" w:space="0" w:color="auto" w:frame="1"/>
        </w:rPr>
        <w:t>）。这个改变允许用户可以构建一个名称列表，并可以通过一个组合框来选择对应的值</w:t>
      </w:r>
    </w:p>
    <w:p w:rsidR="00333336" w:rsidRPr="00333336" w:rsidRDefault="005A5B0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</w:t>
      </w:r>
      <w:r w:rsidRPr="005A5B09"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Cell Factory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机制不仅可以重新实现列表的单元，它还可以帮助你完全自定义列表单元的外观。</w:t>
      </w:r>
    </w:p>
    <w:sectPr w:rsidR="00333336" w:rsidRPr="00333336" w:rsidSect="00B64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EC6" w:rsidRDefault="009A2EC6" w:rsidP="002640C4">
      <w:pPr>
        <w:spacing w:before="0" w:after="0" w:line="240" w:lineRule="auto"/>
      </w:pPr>
      <w:r>
        <w:separator/>
      </w:r>
    </w:p>
  </w:endnote>
  <w:endnote w:type="continuationSeparator" w:id="0">
    <w:p w:rsidR="009A2EC6" w:rsidRDefault="009A2EC6" w:rsidP="002640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EC6" w:rsidRDefault="009A2EC6" w:rsidP="002640C4">
      <w:pPr>
        <w:spacing w:before="0" w:after="0" w:line="240" w:lineRule="auto"/>
      </w:pPr>
      <w:r>
        <w:separator/>
      </w:r>
    </w:p>
  </w:footnote>
  <w:footnote w:type="continuationSeparator" w:id="0">
    <w:p w:rsidR="009A2EC6" w:rsidRDefault="009A2EC6" w:rsidP="002640C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40C4"/>
    <w:rsid w:val="001A6AF4"/>
    <w:rsid w:val="002640C4"/>
    <w:rsid w:val="00305054"/>
    <w:rsid w:val="00333336"/>
    <w:rsid w:val="005A5B09"/>
    <w:rsid w:val="007C6792"/>
    <w:rsid w:val="009A2EC6"/>
    <w:rsid w:val="00AB7CC9"/>
    <w:rsid w:val="00B64CE3"/>
    <w:rsid w:val="00C46E98"/>
    <w:rsid w:val="00F841B2"/>
    <w:rsid w:val="00F94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C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4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40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40C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40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5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67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zhaohongkun</dc:creator>
  <cp:keywords/>
  <dc:description/>
  <cp:lastModifiedBy>zhaohongkun</cp:lastModifiedBy>
  <cp:revision>4</cp:revision>
  <dcterms:created xsi:type="dcterms:W3CDTF">2016-12-02T02:49:00Z</dcterms:created>
  <dcterms:modified xsi:type="dcterms:W3CDTF">2016-12-02T06:37:00Z</dcterms:modified>
</cp:coreProperties>
</file>