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A888B" w14:textId="0E0E6E07" w:rsidR="00DB7859" w:rsidRDefault="00236774" w:rsidP="00236774">
      <w:pPr>
        <w:jc w:val="center"/>
      </w:pPr>
      <w:r>
        <w:rPr>
          <w:rFonts w:hint="eastAsia"/>
        </w:rPr>
        <w:t>摘要</w:t>
      </w:r>
    </w:p>
    <w:p w14:paraId="56F8B93A" w14:textId="47D7844B" w:rsidR="00236774" w:rsidRDefault="00415D5B" w:rsidP="00236774">
      <w:pPr>
        <w:jc w:val="left"/>
      </w:pPr>
      <w:r>
        <w:tab/>
      </w:r>
      <w:r w:rsidR="008B34F2">
        <w:rPr>
          <w:rFonts w:hint="eastAsia"/>
        </w:rPr>
        <w:t>在</w:t>
      </w:r>
      <w:r w:rsidR="005277A8" w:rsidRPr="00BA1526">
        <w:t>多数超级计算机采用英特尔和AMD的芯片组</w:t>
      </w:r>
      <w:r w:rsidR="0022083D">
        <w:rPr>
          <w:rFonts w:hint="eastAsia"/>
        </w:rPr>
        <w:t>的当下，</w:t>
      </w:r>
      <w:r w:rsidR="00070881">
        <w:rPr>
          <w:rFonts w:hint="eastAsia"/>
        </w:rPr>
        <w:t>日本研制的</w:t>
      </w:r>
      <w:r w:rsidR="00BA1526" w:rsidRPr="00BA1526">
        <w:rPr>
          <w:rFonts w:hint="eastAsia"/>
        </w:rPr>
        <w:t>基于</w:t>
      </w:r>
      <w:r w:rsidR="00BA1526" w:rsidRPr="00BA1526">
        <w:t>ARM架构的</w:t>
      </w:r>
      <w:r w:rsidR="0022083D">
        <w:rPr>
          <w:rFonts w:hint="eastAsia"/>
        </w:rPr>
        <w:t>超级计算机</w:t>
      </w:r>
      <w:r w:rsidR="0022083D">
        <w:rPr>
          <w:rFonts w:hint="eastAsia"/>
        </w:rPr>
        <w:t>富岳</w:t>
      </w:r>
      <w:r w:rsidR="0048452E">
        <w:rPr>
          <w:rFonts w:hint="eastAsia"/>
        </w:rPr>
        <w:t>却</w:t>
      </w:r>
      <w:r w:rsidR="00AD004C">
        <w:rPr>
          <w:rFonts w:hint="eastAsia"/>
        </w:rPr>
        <w:t>取得了</w:t>
      </w:r>
      <w:r>
        <w:rPr>
          <w:rFonts w:hint="eastAsia"/>
        </w:rPr>
        <w:t>TOP</w:t>
      </w:r>
      <w:r>
        <w:t>500</w:t>
      </w:r>
      <w:r>
        <w:rPr>
          <w:rFonts w:hint="eastAsia"/>
        </w:rPr>
        <w:t>排行榜榜首的位置</w:t>
      </w:r>
      <w:r w:rsidR="00AD004C">
        <w:rPr>
          <w:rFonts w:hint="eastAsia"/>
        </w:rPr>
        <w:t>。</w:t>
      </w:r>
      <w:r w:rsidR="003C2727">
        <w:rPr>
          <w:rFonts w:hint="eastAsia"/>
        </w:rPr>
        <w:t>同时，富岳也</w:t>
      </w:r>
      <w:r w:rsidR="00BA1526" w:rsidRPr="00BA1526">
        <w:t>是TOP500排行榜里首个采用ARM芯片的超级计算机。</w:t>
      </w:r>
      <w:r w:rsidR="009F719C">
        <w:rPr>
          <w:rFonts w:hint="eastAsia"/>
        </w:rPr>
        <w:t>从</w:t>
      </w:r>
      <w:r w:rsidR="00464DAA" w:rsidRPr="00464DAA">
        <w:rPr>
          <w:rFonts w:hint="eastAsia"/>
        </w:rPr>
        <w:t>传统观念来看，</w:t>
      </w:r>
      <w:r w:rsidR="00464DAA" w:rsidRPr="00464DAA">
        <w:t>ARM是移动芯片，性能比较低。</w:t>
      </w:r>
      <w:r w:rsidR="00F42F83">
        <w:rPr>
          <w:rFonts w:hint="eastAsia"/>
        </w:rPr>
        <w:t>富岳因何</w:t>
      </w:r>
      <w:r w:rsidR="00464DAA">
        <w:rPr>
          <w:rFonts w:hint="eastAsia"/>
        </w:rPr>
        <w:t>可以凭借</w:t>
      </w:r>
      <w:r w:rsidR="009F719C">
        <w:rPr>
          <w:rFonts w:hint="eastAsia"/>
        </w:rPr>
        <w:t>ARM处理器居于TOP</w:t>
      </w:r>
      <w:r w:rsidR="009F719C">
        <w:t>500</w:t>
      </w:r>
      <w:r w:rsidR="009F719C">
        <w:rPr>
          <w:rFonts w:hint="eastAsia"/>
        </w:rPr>
        <w:t>榜首，</w:t>
      </w:r>
      <w:r w:rsidR="001C5824">
        <w:rPr>
          <w:rFonts w:hint="eastAsia"/>
        </w:rPr>
        <w:t>本文将对</w:t>
      </w:r>
      <w:r w:rsidR="00F42F83">
        <w:rPr>
          <w:rFonts w:hint="eastAsia"/>
        </w:rPr>
        <w:t>其</w:t>
      </w:r>
      <w:r w:rsidR="001C5824">
        <w:rPr>
          <w:rFonts w:hint="eastAsia"/>
        </w:rPr>
        <w:t>体系结构进行较为详细的分析。</w:t>
      </w:r>
    </w:p>
    <w:p w14:paraId="1454AB38" w14:textId="0F3931E1" w:rsidR="00236774" w:rsidRDefault="00236774" w:rsidP="00236774">
      <w:pPr>
        <w:jc w:val="left"/>
      </w:pPr>
    </w:p>
    <w:p w14:paraId="203B3080" w14:textId="50988DB3" w:rsidR="00236774" w:rsidRDefault="00E737DE" w:rsidP="00236774">
      <w:pPr>
        <w:jc w:val="left"/>
      </w:pPr>
      <w:r>
        <w:rPr>
          <w:rFonts w:hint="eastAsia"/>
        </w:rPr>
        <w:t>目录</w:t>
      </w:r>
    </w:p>
    <w:p w14:paraId="0780F096" w14:textId="2301D352" w:rsidR="00E737DE" w:rsidRDefault="00E737DE" w:rsidP="00236774">
      <w:pPr>
        <w:jc w:val="left"/>
      </w:pPr>
      <w:r>
        <w:rPr>
          <w:rFonts w:hint="eastAsia"/>
        </w:rPr>
        <w:t>一、并行计算机发展历史简述</w:t>
      </w:r>
    </w:p>
    <w:p w14:paraId="3280895D" w14:textId="762AEF4F" w:rsidR="00E737DE" w:rsidRDefault="00E737DE" w:rsidP="00236774">
      <w:pPr>
        <w:jc w:val="left"/>
      </w:pPr>
      <w:r>
        <w:rPr>
          <w:rFonts w:hint="eastAsia"/>
        </w:rPr>
        <w:t>二、超算富岳体系结构分析</w:t>
      </w:r>
    </w:p>
    <w:p w14:paraId="682BACF9" w14:textId="275F15FD" w:rsidR="00E737DE" w:rsidRDefault="00E737DE" w:rsidP="00236774">
      <w:pPr>
        <w:jc w:val="left"/>
      </w:pPr>
      <w:r>
        <w:rPr>
          <w:rFonts w:hint="eastAsia"/>
        </w:rPr>
        <w:t>（一）</w:t>
      </w:r>
      <w:r w:rsidR="00524D9B">
        <w:rPr>
          <w:rFonts w:hint="eastAsia"/>
        </w:rPr>
        <w:t>富岳CPU</w:t>
      </w:r>
      <w:r w:rsidR="00524D9B" w:rsidRPr="00524D9B">
        <w:rPr>
          <w:rFonts w:hint="eastAsia"/>
        </w:rPr>
        <w:t>「</w:t>
      </w:r>
      <w:r w:rsidR="00524D9B" w:rsidRPr="00524D9B">
        <w:t>A64FX」</w:t>
      </w:r>
      <w:r w:rsidR="00DD7B79">
        <w:rPr>
          <w:rFonts w:hint="eastAsia"/>
        </w:rPr>
        <w:t>处理器</w:t>
      </w:r>
      <w:r w:rsidR="00A0204C">
        <w:rPr>
          <w:rFonts w:hint="eastAsia"/>
        </w:rPr>
        <w:t>架构</w:t>
      </w:r>
    </w:p>
    <w:p w14:paraId="05DB4057" w14:textId="7BCBC352" w:rsidR="001B2F42" w:rsidRDefault="001B2F42" w:rsidP="00236774">
      <w:pPr>
        <w:jc w:val="left"/>
      </w:pPr>
      <w:r>
        <w:rPr>
          <w:rFonts w:hint="eastAsia"/>
        </w:rPr>
        <w:t>（二）</w:t>
      </w:r>
      <w:r w:rsidR="008E6137">
        <w:rPr>
          <w:rFonts w:hint="eastAsia"/>
        </w:rPr>
        <w:t>富岳</w:t>
      </w:r>
      <w:proofErr w:type="spellStart"/>
      <w:r w:rsidR="008E6137">
        <w:rPr>
          <w:rFonts w:hint="eastAsia"/>
        </w:rPr>
        <w:t>T</w:t>
      </w:r>
      <w:r w:rsidR="008E6137">
        <w:t>o</w:t>
      </w:r>
      <w:r w:rsidR="00544CE6">
        <w:rPr>
          <w:rFonts w:hint="eastAsia"/>
        </w:rPr>
        <w:t>f</w:t>
      </w:r>
      <w:r w:rsidR="008E6137">
        <w:t>uD</w:t>
      </w:r>
      <w:proofErr w:type="spellEnd"/>
      <w:r w:rsidR="008E6137">
        <w:rPr>
          <w:rFonts w:hint="eastAsia"/>
        </w:rPr>
        <w:t>互联</w:t>
      </w:r>
      <w:r w:rsidR="00644074">
        <w:rPr>
          <w:rFonts w:hint="eastAsia"/>
        </w:rPr>
        <w:t>结构</w:t>
      </w:r>
    </w:p>
    <w:p w14:paraId="6FD6DD30" w14:textId="1137CE02" w:rsidR="001B2F42" w:rsidRDefault="001B2F42" w:rsidP="00236774">
      <w:pPr>
        <w:jc w:val="left"/>
      </w:pPr>
      <w:r>
        <w:rPr>
          <w:rFonts w:hint="eastAsia"/>
        </w:rPr>
        <w:t>（三）</w:t>
      </w:r>
      <w:r w:rsidR="008E6137">
        <w:rPr>
          <w:rFonts w:hint="eastAsia"/>
        </w:rPr>
        <w:t>富岳系统配置</w:t>
      </w:r>
    </w:p>
    <w:p w14:paraId="6CC03CCB" w14:textId="6D68AA65" w:rsidR="001B2F42" w:rsidRPr="00524D9B" w:rsidRDefault="001B2F42" w:rsidP="00236774">
      <w:pPr>
        <w:jc w:val="left"/>
      </w:pPr>
      <w:r>
        <w:rPr>
          <w:rFonts w:hint="eastAsia"/>
        </w:rPr>
        <w:t>三、总结</w:t>
      </w:r>
    </w:p>
    <w:p w14:paraId="63F4AD98" w14:textId="0A8E1F5D" w:rsidR="00236774" w:rsidRDefault="00236774" w:rsidP="000576DB">
      <w:pPr>
        <w:jc w:val="left"/>
      </w:pPr>
    </w:p>
    <w:p w14:paraId="0955D88D" w14:textId="3D6161AE" w:rsidR="004A5E7F" w:rsidRDefault="004A5E7F" w:rsidP="000576DB">
      <w:pPr>
        <w:jc w:val="left"/>
      </w:pPr>
    </w:p>
    <w:p w14:paraId="5BED1C7D" w14:textId="14FEC8EA" w:rsidR="004A5E7F" w:rsidRDefault="006A6945" w:rsidP="000576DB">
      <w:pPr>
        <w:jc w:val="left"/>
      </w:pPr>
      <w:r>
        <w:rPr>
          <w:rFonts w:hint="eastAsia"/>
        </w:rPr>
        <w:t>一、并行计算机发展历史简述</w:t>
      </w:r>
    </w:p>
    <w:p w14:paraId="0D6E855D" w14:textId="3DF78F84" w:rsidR="006A6945" w:rsidRDefault="00410B37" w:rsidP="000576DB">
      <w:pPr>
        <w:jc w:val="left"/>
      </w:pPr>
      <w:r>
        <w:tab/>
        <w:t>20</w:t>
      </w:r>
      <w:r>
        <w:rPr>
          <w:rFonts w:hint="eastAsia"/>
        </w:rPr>
        <w:t>世纪7</w:t>
      </w:r>
      <w:r>
        <w:t>0</w:t>
      </w:r>
      <w:r>
        <w:rPr>
          <w:rFonts w:hint="eastAsia"/>
        </w:rPr>
        <w:t>、8</w:t>
      </w:r>
      <w:r>
        <w:t>0</w:t>
      </w:r>
      <w:r>
        <w:rPr>
          <w:rFonts w:hint="eastAsia"/>
        </w:rPr>
        <w:t>年代，以Cray</w:t>
      </w:r>
      <w:r>
        <w:t>-1</w:t>
      </w:r>
      <w:r>
        <w:rPr>
          <w:rFonts w:hint="eastAsia"/>
        </w:rPr>
        <w:t>为首的向量处理器问世，</w:t>
      </w:r>
      <w:r w:rsidR="00813F91">
        <w:rPr>
          <w:rFonts w:hint="eastAsia"/>
        </w:rPr>
        <w:t>其可以在特定的工作环境中极大地提升性能，尤其是在数值模拟等领域。在此期间，</w:t>
      </w:r>
      <w:r>
        <w:rPr>
          <w:rFonts w:hint="eastAsia"/>
        </w:rPr>
        <w:t>向量处理器成为超级计算机设计的主导方向。</w:t>
      </w:r>
      <w:r w:rsidR="000725B5">
        <w:rPr>
          <w:rFonts w:hint="eastAsia"/>
        </w:rPr>
        <w:t>现在的大多数CPU均支持某种形式的向量处理指令，即SIMD。</w:t>
      </w:r>
      <w:r w:rsidR="00404A60">
        <w:rPr>
          <w:rFonts w:hint="eastAsia"/>
        </w:rPr>
        <w:t>2</w:t>
      </w:r>
      <w:r w:rsidR="00404A60">
        <w:t>0</w:t>
      </w:r>
      <w:r w:rsidR="00404A60">
        <w:rPr>
          <w:rFonts w:hint="eastAsia"/>
        </w:rPr>
        <w:t>世纪9</w:t>
      </w:r>
      <w:r w:rsidR="00404A60">
        <w:t>0</w:t>
      </w:r>
      <w:r w:rsidR="00404A60">
        <w:rPr>
          <w:rFonts w:hint="eastAsia"/>
        </w:rPr>
        <w:t>年代，是MPP</w:t>
      </w:r>
      <w:r w:rsidR="00404A60" w:rsidRPr="00404A60">
        <w:t>(Massive Parallel Processing)大爆发的时代</w:t>
      </w:r>
      <w:r w:rsidR="00404A60">
        <w:rPr>
          <w:rFonts w:hint="eastAsia"/>
        </w:rPr>
        <w:t>，处理器个数从</w:t>
      </w:r>
      <w:r w:rsidR="006C6795">
        <w:rPr>
          <w:rFonts w:hint="eastAsia"/>
        </w:rPr>
        <w:t>原来的</w:t>
      </w:r>
      <w:r w:rsidR="00404A60">
        <w:rPr>
          <w:rFonts w:hint="eastAsia"/>
        </w:rPr>
        <w:t>个位数开始迅速增长</w:t>
      </w:r>
      <w:r w:rsidR="001219AD">
        <w:rPr>
          <w:rFonts w:hint="eastAsia"/>
        </w:rPr>
        <w:t>。</w:t>
      </w:r>
      <w:r w:rsidR="008114B7">
        <w:rPr>
          <w:rFonts w:hint="eastAsia"/>
        </w:rPr>
        <w:t>MPP架构组件大多是单独定制开发，每个节点使用定制CPU、运行OS微内核，使用单独开发的专有网络连接。</w:t>
      </w:r>
      <w:r w:rsidR="00931899">
        <w:rPr>
          <w:rFonts w:hint="eastAsia"/>
        </w:rPr>
        <w:t>进入2</w:t>
      </w:r>
      <w:r w:rsidR="00931899">
        <w:t>1</w:t>
      </w:r>
      <w:r w:rsidR="00931899">
        <w:rPr>
          <w:rFonts w:hint="eastAsia"/>
        </w:rPr>
        <w:t>世纪后，Cluster得到了蓬勃的发展。Clu</w:t>
      </w:r>
      <w:r w:rsidR="00931899">
        <w:t>ster</w:t>
      </w:r>
      <w:r w:rsidR="00931899">
        <w:rPr>
          <w:rFonts w:hint="eastAsia"/>
        </w:rPr>
        <w:t>的节点是一台完整的商业服务器，运行通用操作系统，互联网络使用商业标准的IB和以太网设备连接。Cluster的出现</w:t>
      </w:r>
      <w:r w:rsidR="00262A8C">
        <w:rPr>
          <w:rFonts w:hint="eastAsia"/>
        </w:rPr>
        <w:t>也</w:t>
      </w:r>
      <w:r w:rsidR="00931899">
        <w:rPr>
          <w:rFonts w:hint="eastAsia"/>
        </w:rPr>
        <w:t>打破了MPP超级计算机的单独定制门槛。</w:t>
      </w:r>
    </w:p>
    <w:p w14:paraId="6B7C5776" w14:textId="6C7534AB" w:rsidR="0054094B" w:rsidRDefault="0054094B" w:rsidP="000576DB">
      <w:pPr>
        <w:jc w:val="left"/>
      </w:pPr>
      <w:r>
        <w:tab/>
      </w:r>
      <w:r w:rsidR="000725B5">
        <w:rPr>
          <w:rFonts w:hint="eastAsia"/>
        </w:rPr>
        <w:t>从上述历史简述中，我们可以看到，超级计算机大体的发展趋势为</w:t>
      </w:r>
      <w:r w:rsidR="00971003">
        <w:rPr>
          <w:rFonts w:hint="eastAsia"/>
        </w:rPr>
        <w:t>向着更通用、处理器数量更多的方向发展。</w:t>
      </w:r>
      <w:r w:rsidR="004F0331">
        <w:rPr>
          <w:rFonts w:hint="eastAsia"/>
        </w:rPr>
        <w:t>在当今的超算排行榜Top</w:t>
      </w:r>
      <w:r w:rsidR="004F0331">
        <w:t>500</w:t>
      </w:r>
      <w:r w:rsidR="004F0331">
        <w:rPr>
          <w:rFonts w:hint="eastAsia"/>
        </w:rPr>
        <w:t>名单中，Cluster集群架构占绝大多数，但仍有许多超算采用MPP</w:t>
      </w:r>
      <w:r w:rsidR="00C8549A">
        <w:rPr>
          <w:rFonts w:hint="eastAsia"/>
        </w:rPr>
        <w:t>大规模并行处理架构。</w:t>
      </w:r>
      <w:r w:rsidR="00175568">
        <w:rPr>
          <w:rFonts w:hint="eastAsia"/>
        </w:rPr>
        <w:t>富岳正是采用MPP架构设计的一台超算。</w:t>
      </w:r>
    </w:p>
    <w:p w14:paraId="22D4A2F6" w14:textId="527C8D62" w:rsidR="00FB3A13" w:rsidRDefault="00FB3A13" w:rsidP="000576DB">
      <w:pPr>
        <w:jc w:val="left"/>
      </w:pPr>
    </w:p>
    <w:p w14:paraId="0F48D686" w14:textId="57159027" w:rsidR="00FB3A13" w:rsidRDefault="00FB3A13" w:rsidP="000576DB">
      <w:pPr>
        <w:jc w:val="left"/>
      </w:pPr>
      <w:r>
        <w:rPr>
          <w:rFonts w:hint="eastAsia"/>
        </w:rPr>
        <w:t>二、超算富岳体系结构分析</w:t>
      </w:r>
    </w:p>
    <w:p w14:paraId="75E8D136" w14:textId="426D3952" w:rsidR="004D2F10" w:rsidRDefault="004D2F10" w:rsidP="004D2F10">
      <w:pPr>
        <w:jc w:val="left"/>
      </w:pPr>
      <w:r>
        <w:rPr>
          <w:rFonts w:hint="eastAsia"/>
        </w:rPr>
        <w:t>（一）富岳CPU</w:t>
      </w:r>
      <w:r w:rsidRPr="00524D9B">
        <w:rPr>
          <w:rFonts w:hint="eastAsia"/>
        </w:rPr>
        <w:t>「</w:t>
      </w:r>
      <w:r w:rsidRPr="00524D9B">
        <w:t>A64FX」</w:t>
      </w:r>
      <w:r>
        <w:rPr>
          <w:rFonts w:hint="eastAsia"/>
        </w:rPr>
        <w:t>处理器架构</w:t>
      </w:r>
    </w:p>
    <w:p w14:paraId="733CDC72" w14:textId="37EA0131" w:rsidR="00F154E8" w:rsidRDefault="00F154E8" w:rsidP="004D2F10">
      <w:pPr>
        <w:jc w:val="left"/>
      </w:pPr>
      <w:r>
        <w:tab/>
      </w:r>
      <w:r>
        <w:rPr>
          <w:rFonts w:hint="eastAsia"/>
        </w:rPr>
        <w:t>富岳的CPU为日本富士通公司自研的A</w:t>
      </w:r>
      <w:r>
        <w:t>64</w:t>
      </w:r>
      <w:r>
        <w:rPr>
          <w:rFonts w:hint="eastAsia"/>
        </w:rPr>
        <w:t>F</w:t>
      </w:r>
      <w:r>
        <w:t>X</w:t>
      </w:r>
      <w:r>
        <w:rPr>
          <w:rFonts w:hint="eastAsia"/>
        </w:rPr>
        <w:t>系列处理器。该处理器在</w:t>
      </w:r>
      <w:r w:rsidRPr="00F154E8">
        <w:t>Arm v8.2-A中增加了向量运算指令SVE</w:t>
      </w:r>
      <w:r w:rsidR="0098477B" w:rsidRPr="00AF59F4">
        <w:t>（Scalable Vector Extensions）</w:t>
      </w:r>
      <w:r w:rsidR="0098477B">
        <w:rPr>
          <w:rFonts w:hint="eastAsia"/>
        </w:rPr>
        <w:t>，成为</w:t>
      </w:r>
      <w:r w:rsidR="00AF59F4" w:rsidRPr="00AF59F4">
        <w:rPr>
          <w:rFonts w:hint="eastAsia"/>
        </w:rPr>
        <w:t>世界上第一个采用</w:t>
      </w:r>
      <w:r w:rsidR="00AF59F4" w:rsidRPr="00AF59F4">
        <w:t>SVE扩展指令集的CPU。</w:t>
      </w:r>
      <w:r w:rsidR="002F0A30">
        <w:rPr>
          <w:rFonts w:hint="eastAsia"/>
        </w:rPr>
        <w:t>但该处理器不支持地址空间为3</w:t>
      </w:r>
      <w:r w:rsidR="002F0A30">
        <w:t>2</w:t>
      </w:r>
      <w:r w:rsidR="002F0A30">
        <w:rPr>
          <w:rFonts w:hint="eastAsia"/>
        </w:rPr>
        <w:t>位的旧指令，严格来说不符合Arm的规范。</w:t>
      </w:r>
      <w:r w:rsidR="00B76888">
        <w:rPr>
          <w:rFonts w:hint="eastAsia"/>
        </w:rPr>
        <w:t>处理器支持FP</w:t>
      </w:r>
      <w:r w:rsidR="00B76888">
        <w:t>64/FP32</w:t>
      </w:r>
      <w:r w:rsidR="00B76888">
        <w:rPr>
          <w:rFonts w:hint="eastAsia"/>
        </w:rPr>
        <w:t>和AI计算用的FP</w:t>
      </w:r>
      <w:r w:rsidR="00B76888">
        <w:t>16</w:t>
      </w:r>
      <w:r w:rsidR="00B76888">
        <w:rPr>
          <w:rFonts w:hint="eastAsia"/>
        </w:rPr>
        <w:t>浮点数计算。</w:t>
      </w:r>
      <w:r w:rsidR="0097172E">
        <w:rPr>
          <w:rFonts w:hint="eastAsia"/>
        </w:rPr>
        <w:t>A</w:t>
      </w:r>
      <w:r w:rsidR="0097172E">
        <w:t>64FX</w:t>
      </w:r>
      <w:r w:rsidR="0097172E">
        <w:rPr>
          <w:rFonts w:hint="eastAsia"/>
        </w:rPr>
        <w:t>每核拥有双流水线</w:t>
      </w:r>
      <w:r w:rsidR="002F0A30">
        <w:rPr>
          <w:rFonts w:hint="eastAsia"/>
        </w:rPr>
        <w:t>SVE</w:t>
      </w:r>
      <w:r w:rsidR="0097172E">
        <w:t xml:space="preserve"> </w:t>
      </w:r>
      <w:r w:rsidR="002F0A30">
        <w:rPr>
          <w:rFonts w:hint="eastAsia"/>
        </w:rPr>
        <w:t>5</w:t>
      </w:r>
      <w:r w:rsidR="002F0A30">
        <w:t>12</w:t>
      </w:r>
      <w:r w:rsidR="002F0A30">
        <w:rPr>
          <w:rFonts w:hint="eastAsia"/>
        </w:rPr>
        <w:t>位SIMD</w:t>
      </w:r>
      <w:r w:rsidR="0097172E">
        <w:rPr>
          <w:rFonts w:hint="eastAsia"/>
        </w:rPr>
        <w:t>，</w:t>
      </w:r>
      <w:r w:rsidR="0046538D" w:rsidRPr="0046538D">
        <w:rPr>
          <w:rFonts w:hint="eastAsia"/>
        </w:rPr>
        <w:t>而每个</w:t>
      </w:r>
      <w:r w:rsidR="0046538D" w:rsidRPr="0046538D">
        <w:t>SIMD可以同时执行两条FMA指令，因此单核每周期可提供2 pipelines * 512 bit * 2 FMAs / 64 bit = 32 FLOPS的双精度浮点性能</w:t>
      </w:r>
      <w:r w:rsidR="002F0A30">
        <w:rPr>
          <w:rFonts w:hint="eastAsia"/>
        </w:rPr>
        <w:t>。</w:t>
      </w:r>
      <w:r w:rsidR="00BD7EA9">
        <w:rPr>
          <w:rFonts w:hint="eastAsia"/>
        </w:rPr>
        <w:t>处理器集成了4</w:t>
      </w:r>
      <w:r w:rsidR="00BD7EA9">
        <w:t>8</w:t>
      </w:r>
      <w:r w:rsidR="00BD7EA9">
        <w:rPr>
          <w:rFonts w:hint="eastAsia"/>
        </w:rPr>
        <w:t>个计算核心，此外还配备了2个或4个运行OS的辅助核心。同时，为了提供更高的内存带宽，</w:t>
      </w:r>
      <w:r w:rsidR="00A52576">
        <w:rPr>
          <w:rFonts w:hint="eastAsia"/>
        </w:rPr>
        <w:t>富岳使用了堆叠内存芯片的HBM</w:t>
      </w:r>
      <w:r w:rsidR="00A52576">
        <w:t>2</w:t>
      </w:r>
      <w:r w:rsidR="00A52576">
        <w:rPr>
          <w:rFonts w:hint="eastAsia"/>
        </w:rPr>
        <w:t>内存。由于HBM</w:t>
      </w:r>
      <w:r w:rsidR="00A52576">
        <w:t>2</w:t>
      </w:r>
      <w:r w:rsidR="00A52576">
        <w:rPr>
          <w:rFonts w:hint="eastAsia"/>
        </w:rPr>
        <w:t>容量偏小的限制，每个CPU的内存容量固定为3</w:t>
      </w:r>
      <w:r w:rsidR="00A52576">
        <w:t>2</w:t>
      </w:r>
      <w:r w:rsidR="00A52576">
        <w:rPr>
          <w:rFonts w:hint="eastAsia"/>
        </w:rPr>
        <w:t>GB。</w:t>
      </w:r>
    </w:p>
    <w:p w14:paraId="23B88C1A" w14:textId="339165B2" w:rsidR="00A24871" w:rsidRDefault="00A24871" w:rsidP="00A24871">
      <w:pPr>
        <w:jc w:val="left"/>
      </w:pPr>
      <w:r>
        <w:tab/>
        <w:t>CPU采用</w:t>
      </w:r>
      <w:r w:rsidR="00C778B4">
        <w:rPr>
          <w:rFonts w:hint="eastAsia"/>
        </w:rPr>
        <w:t>台积电</w:t>
      </w:r>
      <w:r>
        <w:t xml:space="preserve">7nm </w:t>
      </w:r>
      <w:proofErr w:type="spellStart"/>
      <w:r>
        <w:t>FinFET</w:t>
      </w:r>
      <w:proofErr w:type="spellEnd"/>
      <w:r w:rsidR="0037734A">
        <w:rPr>
          <w:rFonts w:hint="eastAsia"/>
        </w:rPr>
        <w:t>工艺制造</w:t>
      </w:r>
      <w:r>
        <w:t>，运行</w:t>
      </w:r>
      <w:proofErr w:type="spellStart"/>
      <w:r>
        <w:t>dgemm</w:t>
      </w:r>
      <w:proofErr w:type="spellEnd"/>
      <w:r w:rsidR="006B0AD5">
        <w:rPr>
          <w:rFonts w:hint="eastAsia"/>
        </w:rPr>
        <w:t>（</w:t>
      </w:r>
      <w:r w:rsidR="006B0AD5" w:rsidRPr="006B0AD5">
        <w:rPr>
          <w:rFonts w:hint="eastAsia"/>
        </w:rPr>
        <w:t>双精度普通矩阵乘法</w:t>
      </w:r>
      <w:r w:rsidR="006B0AD5">
        <w:rPr>
          <w:rFonts w:hint="eastAsia"/>
        </w:rPr>
        <w:t>）</w:t>
      </w:r>
      <w:r>
        <w:t>时能达到15GFlop/W左右的高能效。</w:t>
      </w:r>
      <w:r w:rsidRPr="002E2C35">
        <w:rPr>
          <w:rFonts w:eastAsiaTheme="minorHAnsi"/>
        </w:rPr>
        <w:t>时钟</w:t>
      </w:r>
      <w:r w:rsidR="00FA5790" w:rsidRPr="002E2C35">
        <w:rPr>
          <w:rFonts w:eastAsiaTheme="minorHAnsi"/>
          <w:color w:val="222222"/>
          <w:szCs w:val="21"/>
          <w:shd w:val="clear" w:color="auto" w:fill="FFFFFF"/>
        </w:rPr>
        <w:t>基础频率</w:t>
      </w:r>
      <w:r w:rsidR="002E2C35" w:rsidRPr="002E2C35">
        <w:rPr>
          <w:rFonts w:eastAsiaTheme="minorHAnsi"/>
          <w:color w:val="222222"/>
          <w:szCs w:val="21"/>
          <w:shd w:val="clear" w:color="auto" w:fill="FFFFFF"/>
        </w:rPr>
        <w:t>2GHz</w:t>
      </w:r>
      <w:r w:rsidRPr="002E2C35">
        <w:rPr>
          <w:rFonts w:eastAsiaTheme="minorHAnsi"/>
        </w:rPr>
        <w:t>，</w:t>
      </w:r>
      <w:r w:rsidR="00FA5790" w:rsidRPr="002E2C35">
        <w:rPr>
          <w:rFonts w:eastAsiaTheme="minorHAnsi"/>
          <w:color w:val="222222"/>
          <w:szCs w:val="21"/>
          <w:shd w:val="clear" w:color="auto" w:fill="FFFFFF"/>
        </w:rPr>
        <w:t>睿频</w:t>
      </w:r>
      <w:r w:rsidR="00172D4B">
        <w:rPr>
          <w:rFonts w:eastAsiaTheme="minorHAnsi" w:hint="eastAsia"/>
          <w:color w:val="222222"/>
          <w:szCs w:val="21"/>
          <w:shd w:val="clear" w:color="auto" w:fill="FFFFFF"/>
        </w:rPr>
        <w:t>可达</w:t>
      </w:r>
      <w:r w:rsidRPr="002E2C35">
        <w:rPr>
          <w:rFonts w:eastAsiaTheme="minorHAnsi"/>
        </w:rPr>
        <w:t>2.2GHz。</w:t>
      </w:r>
      <w:r w:rsidRPr="002E2C35">
        <w:rPr>
          <w:rFonts w:eastAsiaTheme="minorHAnsi" w:hint="eastAsia"/>
        </w:rPr>
        <w:t>并且</w:t>
      </w:r>
      <w:r w:rsidRPr="002E2C35">
        <w:rPr>
          <w:rFonts w:eastAsiaTheme="minorHAnsi"/>
        </w:rPr>
        <w:t>CPU芯片</w:t>
      </w:r>
      <w:r>
        <w:t>在普通模式下峰值计算性能为3TFlops，即使在执行</w:t>
      </w:r>
      <w:proofErr w:type="spellStart"/>
      <w:r>
        <w:t>dgemm</w:t>
      </w:r>
      <w:proofErr w:type="spellEnd"/>
      <w:r>
        <w:t>时，计算性能也达到峰值的90%</w:t>
      </w:r>
      <w:r>
        <w:lastRenderedPageBreak/>
        <w:t>以上。</w:t>
      </w:r>
      <w:r w:rsidR="003422C7" w:rsidRPr="003422C7">
        <w:rPr>
          <w:rFonts w:hint="eastAsia"/>
        </w:rPr>
        <w:t>内存带宽峰值</w:t>
      </w:r>
      <w:r w:rsidR="003422C7">
        <w:rPr>
          <w:rFonts w:hint="eastAsia"/>
        </w:rPr>
        <w:t>为</w:t>
      </w:r>
      <w:r w:rsidR="003422C7" w:rsidRPr="003422C7">
        <w:t>1024GB/s，</w:t>
      </w:r>
      <w:r w:rsidR="0089204B">
        <w:rPr>
          <w:rFonts w:hint="eastAsia"/>
        </w:rPr>
        <w:t>stream</w:t>
      </w:r>
      <w:r w:rsidR="003422C7" w:rsidRPr="003422C7">
        <w:t>性能</w:t>
      </w:r>
      <w:r w:rsidR="0089204B">
        <w:rPr>
          <w:rFonts w:hint="eastAsia"/>
        </w:rPr>
        <w:t>为</w:t>
      </w:r>
      <w:r w:rsidR="003422C7" w:rsidRPr="003422C7">
        <w:t>峰值</w:t>
      </w:r>
      <w:r w:rsidR="0089204B">
        <w:rPr>
          <w:rFonts w:hint="eastAsia"/>
        </w:rPr>
        <w:t>的</w:t>
      </w:r>
      <w:r w:rsidR="003422C7" w:rsidRPr="003422C7">
        <w:t>80%以上。</w:t>
      </w:r>
      <w:r>
        <w:t>Byte/Flops</w:t>
      </w:r>
      <w:r w:rsidR="004D4616">
        <w:rPr>
          <w:rFonts w:hint="eastAsia"/>
        </w:rPr>
        <w:t>，</w:t>
      </w:r>
      <w:r w:rsidR="004D4616" w:rsidRPr="004D4616">
        <w:rPr>
          <w:rFonts w:hint="eastAsia"/>
        </w:rPr>
        <w:t>即内存带宽与双精度浮点运算的计算性能之比</w:t>
      </w:r>
      <w:r w:rsidR="004D4616">
        <w:rPr>
          <w:rFonts w:hint="eastAsia"/>
        </w:rPr>
        <w:t>，</w:t>
      </w:r>
      <w:r>
        <w:t>为0.33，低于</w:t>
      </w:r>
      <w:r w:rsidR="006D4EAA">
        <w:rPr>
          <w:rFonts w:hint="eastAsia"/>
        </w:rPr>
        <w:t>日本早先的</w:t>
      </w:r>
      <w:r w:rsidR="009D361E">
        <w:rPr>
          <w:rFonts w:hint="eastAsia"/>
        </w:rPr>
        <w:t>曾位于T</w:t>
      </w:r>
      <w:r w:rsidR="009D361E">
        <w:t>op500</w:t>
      </w:r>
      <w:r w:rsidR="009D361E">
        <w:rPr>
          <w:rFonts w:hint="eastAsia"/>
        </w:rPr>
        <w:t>榜首的“</w:t>
      </w:r>
      <w:r w:rsidR="006D4EAA">
        <w:rPr>
          <w:rFonts w:hint="eastAsia"/>
        </w:rPr>
        <w:t>京</w:t>
      </w:r>
      <w:r w:rsidR="009D361E">
        <w:rPr>
          <w:rFonts w:hint="eastAsia"/>
        </w:rPr>
        <w:t>”</w:t>
      </w:r>
      <w:r w:rsidR="006D4EAA">
        <w:rPr>
          <w:rFonts w:hint="eastAsia"/>
        </w:rPr>
        <w:t>超级</w:t>
      </w:r>
      <w:r>
        <w:t>计算机的0.5，但</w:t>
      </w:r>
      <w:r w:rsidR="00BE6D2D">
        <w:rPr>
          <w:rFonts w:hint="eastAsia"/>
        </w:rPr>
        <w:t>在</w:t>
      </w:r>
      <w:r>
        <w:t>很多</w:t>
      </w:r>
      <w:r w:rsidR="00BE6D2D">
        <w:rPr>
          <w:rFonts w:hint="eastAsia"/>
        </w:rPr>
        <w:t>计算性能之比在</w:t>
      </w:r>
      <w:r>
        <w:t xml:space="preserve"> 0.1 到 0.2 的超级计算机</w:t>
      </w:r>
      <w:r w:rsidR="00BE6D2D">
        <w:rPr>
          <w:rFonts w:hint="eastAsia"/>
        </w:rPr>
        <w:t>中，富岳具有更高的内存带宽</w:t>
      </w:r>
      <w:r>
        <w:t>。</w:t>
      </w:r>
    </w:p>
    <w:p w14:paraId="469FC868" w14:textId="2898F646" w:rsidR="0044381C" w:rsidRPr="00A24871" w:rsidRDefault="0044381C" w:rsidP="00A24871">
      <w:pPr>
        <w:jc w:val="left"/>
      </w:pPr>
      <w:r>
        <w:tab/>
      </w:r>
      <w:r w:rsidR="009337B2">
        <w:rPr>
          <w:rFonts w:hint="eastAsia"/>
        </w:rPr>
        <w:t>如图1所示，</w:t>
      </w:r>
      <w:r w:rsidRPr="0044381C">
        <w:rPr>
          <w:rFonts w:hint="eastAsia"/>
        </w:rPr>
        <w:t>四个</w:t>
      </w:r>
      <w:r w:rsidR="00661B62">
        <w:rPr>
          <w:rFonts w:hint="eastAsia"/>
        </w:rPr>
        <w:t>CMG（</w:t>
      </w:r>
      <w:r w:rsidR="00661B62" w:rsidRPr="00661B62">
        <w:t>Core</w:t>
      </w:r>
      <w:r w:rsidR="00207B3D">
        <w:t xml:space="preserve"> </w:t>
      </w:r>
      <w:r w:rsidR="00661B62" w:rsidRPr="00661B62">
        <w:t>Memory</w:t>
      </w:r>
      <w:r w:rsidR="00207B3D">
        <w:t xml:space="preserve"> </w:t>
      </w:r>
      <w:r w:rsidR="00661B62" w:rsidRPr="00661B62">
        <w:t>Group</w:t>
      </w:r>
      <w:r w:rsidR="00661B62">
        <w:rPr>
          <w:rFonts w:hint="eastAsia"/>
        </w:rPr>
        <w:t>）</w:t>
      </w:r>
      <w:r w:rsidRPr="0044381C">
        <w:rPr>
          <w:rFonts w:hint="eastAsia"/>
        </w:rPr>
        <w:t>通过片上网络</w:t>
      </w:r>
      <w:r w:rsidRPr="0044381C">
        <w:t xml:space="preserve"> (NOC) 连接。 NOC 还将 GMG 与 Tofu 接口和 PCIe 控制器连接起来。</w:t>
      </w:r>
    </w:p>
    <w:p w14:paraId="714818B5" w14:textId="7CFB9A0E" w:rsidR="004D2F10" w:rsidRDefault="00F154E8" w:rsidP="00767450">
      <w:pPr>
        <w:jc w:val="center"/>
      </w:pPr>
      <w:r>
        <w:rPr>
          <w:noProof/>
        </w:rPr>
        <w:drawing>
          <wp:inline distT="0" distB="0" distL="0" distR="0" wp14:anchorId="170D02B5" wp14:editId="494E097D">
            <wp:extent cx="4515852" cy="24384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696" cy="245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20D9C" w14:textId="168325BD" w:rsidR="008C2995" w:rsidRDefault="0044381C" w:rsidP="000576DB">
      <w:pPr>
        <w:jc w:val="left"/>
      </w:pPr>
      <w:r>
        <w:rPr>
          <w:rFonts w:hint="eastAsia"/>
        </w:rPr>
        <w:t>图1</w:t>
      </w:r>
    </w:p>
    <w:p w14:paraId="54579E54" w14:textId="1299846E" w:rsidR="008C2995" w:rsidRDefault="008C2995" w:rsidP="000576DB">
      <w:pPr>
        <w:jc w:val="left"/>
      </w:pPr>
    </w:p>
    <w:p w14:paraId="267A2D41" w14:textId="3E3BF6D6" w:rsidR="00F912A7" w:rsidRDefault="00F912A7" w:rsidP="000576DB">
      <w:pPr>
        <w:jc w:val="left"/>
      </w:pPr>
      <w:r>
        <w:tab/>
      </w:r>
      <w:r>
        <w:rPr>
          <w:rFonts w:hint="eastAsia"/>
        </w:rPr>
        <w:t>图2</w:t>
      </w:r>
      <w:r w:rsidR="008E52E8">
        <w:rPr>
          <w:rFonts w:hint="eastAsia"/>
        </w:rPr>
        <w:t>左侧为搭载了CPU芯片和四个HBM</w:t>
      </w:r>
      <w:r w:rsidR="008E52E8">
        <w:t>2</w:t>
      </w:r>
      <w:r w:rsidR="008E52E8">
        <w:rPr>
          <w:rFonts w:hint="eastAsia"/>
        </w:rPr>
        <w:t>存储器的封装照片。</w:t>
      </w:r>
      <w:r w:rsidR="00D244A8">
        <w:rPr>
          <w:rFonts w:hint="eastAsia"/>
        </w:rPr>
        <w:t>右侧为CPU芯片的</w:t>
      </w:r>
      <w:r w:rsidR="00A9509B">
        <w:rPr>
          <w:rFonts w:hint="eastAsia"/>
        </w:rPr>
        <w:t>示例图</w:t>
      </w:r>
      <w:r w:rsidR="00D244A8">
        <w:rPr>
          <w:rFonts w:hint="eastAsia"/>
        </w:rPr>
        <w:t>，可以看到芯片上共有5</w:t>
      </w:r>
      <w:r w:rsidR="00D244A8">
        <w:t>2</w:t>
      </w:r>
      <w:r w:rsidR="00D244A8">
        <w:rPr>
          <w:rFonts w:hint="eastAsia"/>
        </w:rPr>
        <w:t>个核心，分为4组</w:t>
      </w:r>
      <w:r w:rsidR="0045279D">
        <w:rPr>
          <w:rFonts w:hint="eastAsia"/>
        </w:rPr>
        <w:t>，并留有HBM</w:t>
      </w:r>
      <w:r w:rsidR="0045279D">
        <w:t>2</w:t>
      </w:r>
      <w:r w:rsidR="0045279D">
        <w:rPr>
          <w:rFonts w:hint="eastAsia"/>
        </w:rPr>
        <w:t>接口、</w:t>
      </w:r>
      <w:proofErr w:type="spellStart"/>
      <w:r w:rsidR="0045279D">
        <w:rPr>
          <w:rFonts w:hint="eastAsia"/>
        </w:rPr>
        <w:t>Tofu</w:t>
      </w:r>
      <w:r w:rsidR="0045279D">
        <w:t>D</w:t>
      </w:r>
      <w:proofErr w:type="spellEnd"/>
      <w:r w:rsidR="0045279D">
        <w:rPr>
          <w:rFonts w:hint="eastAsia"/>
        </w:rPr>
        <w:t>接口和PCI</w:t>
      </w:r>
      <w:r w:rsidR="0045279D">
        <w:t>e</w:t>
      </w:r>
      <w:r w:rsidR="0045279D">
        <w:rPr>
          <w:rFonts w:hint="eastAsia"/>
        </w:rPr>
        <w:t>接口。</w:t>
      </w:r>
    </w:p>
    <w:p w14:paraId="04849DA1" w14:textId="6BE33DC6" w:rsidR="00A067FC" w:rsidRDefault="00F912A7" w:rsidP="00560BB0">
      <w:pPr>
        <w:jc w:val="center"/>
      </w:pPr>
      <w:r>
        <w:rPr>
          <w:noProof/>
        </w:rPr>
        <w:drawing>
          <wp:inline distT="0" distB="0" distL="0" distR="0" wp14:anchorId="3AE1CD10" wp14:editId="11EDF563">
            <wp:extent cx="4459705" cy="263039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774" cy="2639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2C0B4" w14:textId="718D3103" w:rsidR="008C2995" w:rsidRDefault="00F912A7" w:rsidP="000576DB">
      <w:pPr>
        <w:jc w:val="left"/>
      </w:pPr>
      <w:r>
        <w:rPr>
          <w:rFonts w:hint="eastAsia"/>
        </w:rPr>
        <w:t>图2</w:t>
      </w:r>
    </w:p>
    <w:p w14:paraId="145CAD7C" w14:textId="42782724" w:rsidR="008C2995" w:rsidRDefault="008C2995" w:rsidP="000576DB">
      <w:pPr>
        <w:jc w:val="left"/>
      </w:pPr>
    </w:p>
    <w:p w14:paraId="168279A8" w14:textId="5EA07383" w:rsidR="008C2995" w:rsidRDefault="006A0649" w:rsidP="000576DB">
      <w:pPr>
        <w:jc w:val="left"/>
      </w:pPr>
      <w:r>
        <w:tab/>
      </w:r>
      <w:r w:rsidR="005F4EB2">
        <w:rPr>
          <w:rFonts w:hint="eastAsia"/>
        </w:rPr>
        <w:t>图</w:t>
      </w:r>
      <w:r w:rsidR="005F4EB2">
        <w:t>3</w:t>
      </w:r>
      <w:r w:rsidR="000D24AC">
        <w:rPr>
          <w:rFonts w:hint="eastAsia"/>
        </w:rPr>
        <w:t>右侧为Intel的</w:t>
      </w:r>
      <w:r w:rsidR="000D24AC">
        <w:t>Xeon Skylake</w:t>
      </w:r>
      <w:r w:rsidR="000D24AC">
        <w:rPr>
          <w:rFonts w:hint="eastAsia"/>
        </w:rPr>
        <w:t>处理器架构。Skylake芯片共集成了1</w:t>
      </w:r>
      <w:r w:rsidR="000D24AC">
        <w:t>8</w:t>
      </w:r>
      <w:r w:rsidR="000D24AC">
        <w:rPr>
          <w:rFonts w:hint="eastAsia"/>
        </w:rPr>
        <w:t>个核心，而A</w:t>
      </w:r>
      <w:r w:rsidR="000D24AC">
        <w:t>64FX</w:t>
      </w:r>
      <w:r w:rsidR="000D24AC">
        <w:rPr>
          <w:rFonts w:hint="eastAsia"/>
        </w:rPr>
        <w:t>有</w:t>
      </w:r>
      <w:r w:rsidR="000D24AC">
        <w:tab/>
        <w:t>48</w:t>
      </w:r>
      <w:r w:rsidR="000D24AC">
        <w:rPr>
          <w:rFonts w:hint="eastAsia"/>
        </w:rPr>
        <w:t>个核心。A</w:t>
      </w:r>
      <w:r w:rsidR="000D24AC">
        <w:t>64</w:t>
      </w:r>
      <w:r w:rsidR="000D24AC">
        <w:rPr>
          <w:rFonts w:hint="eastAsia"/>
        </w:rPr>
        <w:t>FX的核心密度大约是Skylake的</w:t>
      </w:r>
      <w:r w:rsidR="000D24AC">
        <w:t>3</w:t>
      </w:r>
      <w:r w:rsidR="000D24AC">
        <w:rPr>
          <w:rFonts w:hint="eastAsia"/>
        </w:rPr>
        <w:t>倍。</w:t>
      </w:r>
      <w:r w:rsidR="00DF5DE7">
        <w:rPr>
          <w:rFonts w:hint="eastAsia"/>
        </w:rPr>
        <w:t>也</w:t>
      </w:r>
      <w:r w:rsidR="000D188C">
        <w:rPr>
          <w:rFonts w:hint="eastAsia"/>
        </w:rPr>
        <w:t>可以看出A</w:t>
      </w:r>
      <w:r w:rsidR="000D188C">
        <w:t>64FX</w:t>
      </w:r>
      <w:r w:rsidR="000D188C">
        <w:rPr>
          <w:rFonts w:hint="eastAsia"/>
        </w:rPr>
        <w:t>架构更加注重处理器的吞吐量。</w:t>
      </w:r>
    </w:p>
    <w:p w14:paraId="5D84126C" w14:textId="2EC3AFC6" w:rsidR="008C2995" w:rsidRDefault="008C2995" w:rsidP="000576DB">
      <w:pPr>
        <w:jc w:val="left"/>
      </w:pPr>
    </w:p>
    <w:p w14:paraId="243B000B" w14:textId="2B462666" w:rsidR="008C2995" w:rsidRDefault="006A0649" w:rsidP="0061465F">
      <w:pPr>
        <w:jc w:val="center"/>
      </w:pPr>
      <w:r>
        <w:rPr>
          <w:noProof/>
        </w:rPr>
        <w:lastRenderedPageBreak/>
        <w:drawing>
          <wp:inline distT="0" distB="0" distL="0" distR="0" wp14:anchorId="19F8A482" wp14:editId="700B7C30">
            <wp:extent cx="4467726" cy="2435572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168" cy="2453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386E5" w14:textId="1DADF1F8" w:rsidR="00CE40CE" w:rsidRDefault="00CE40CE" w:rsidP="000576DB">
      <w:pPr>
        <w:jc w:val="left"/>
      </w:pPr>
      <w:r>
        <w:rPr>
          <w:rFonts w:hint="eastAsia"/>
        </w:rPr>
        <w:t>图3</w:t>
      </w:r>
    </w:p>
    <w:p w14:paraId="5D1D627C" w14:textId="77777777" w:rsidR="00CE40CE" w:rsidRDefault="00CE40CE" w:rsidP="000576DB">
      <w:pPr>
        <w:jc w:val="left"/>
      </w:pPr>
    </w:p>
    <w:p w14:paraId="26891A13" w14:textId="77777777" w:rsidR="000C49DE" w:rsidRDefault="000C49DE" w:rsidP="000C49DE">
      <w:pPr>
        <w:jc w:val="left"/>
      </w:pPr>
      <w:r>
        <w:rPr>
          <w:rFonts w:hint="eastAsia"/>
        </w:rPr>
        <w:t>（二）富岳</w:t>
      </w:r>
      <w:proofErr w:type="spellStart"/>
      <w:r>
        <w:rPr>
          <w:rFonts w:hint="eastAsia"/>
        </w:rPr>
        <w:t>T</w:t>
      </w:r>
      <w:r>
        <w:t>o</w:t>
      </w:r>
      <w:r>
        <w:rPr>
          <w:rFonts w:hint="eastAsia"/>
        </w:rPr>
        <w:t>f</w:t>
      </w:r>
      <w:r>
        <w:t>uD</w:t>
      </w:r>
      <w:proofErr w:type="spellEnd"/>
      <w:r>
        <w:rPr>
          <w:rFonts w:hint="eastAsia"/>
        </w:rPr>
        <w:t>互联结构</w:t>
      </w:r>
    </w:p>
    <w:p w14:paraId="73CBA5F4" w14:textId="196A2716" w:rsidR="008C2995" w:rsidRDefault="002E097E" w:rsidP="000576DB">
      <w:pPr>
        <w:jc w:val="left"/>
      </w:pPr>
      <w:r>
        <w:tab/>
      </w:r>
      <w:r w:rsidR="00AE62C7">
        <w:rPr>
          <w:rFonts w:hint="eastAsia"/>
        </w:rPr>
        <w:t>富岳的</w:t>
      </w:r>
      <w:r w:rsidR="00736AE6" w:rsidRPr="00736AE6">
        <w:t>另一个亮点是互联方式采用了富士通自研Tofu Interconnect系列中的Tofu Interconnect D (</w:t>
      </w:r>
      <w:proofErr w:type="spellStart"/>
      <w:r w:rsidR="00736AE6" w:rsidRPr="00736AE6">
        <w:t>TofuD</w:t>
      </w:r>
      <w:proofErr w:type="spellEnd"/>
      <w:r w:rsidR="00736AE6" w:rsidRPr="00736AE6">
        <w:t>)，其中Tofu代表“Torus Fusion”</w:t>
      </w:r>
      <w:r w:rsidR="002650D2">
        <w:rPr>
          <w:rFonts w:hint="eastAsia"/>
        </w:rPr>
        <w:t>，环形融合</w:t>
      </w:r>
      <w:r w:rsidR="00B924C1">
        <w:rPr>
          <w:rFonts w:hint="eastAsia"/>
        </w:rPr>
        <w:t>；</w:t>
      </w:r>
      <w:r w:rsidR="00736AE6" w:rsidRPr="00736AE6">
        <w:t>D代表</w:t>
      </w:r>
      <w:r w:rsidR="00AF66B1" w:rsidRPr="00AF66B1">
        <w:t>High Density的节点和Dynamic packet slicing for Dual-rai</w:t>
      </w:r>
      <w:r w:rsidR="00F7752D">
        <w:rPr>
          <w:rFonts w:hint="eastAsia"/>
        </w:rPr>
        <w:t>l</w:t>
      </w:r>
      <w:r w:rsidR="00F7752D">
        <w:t>(</w:t>
      </w:r>
      <w:r w:rsidR="00AF66B1" w:rsidRPr="00AF66B1">
        <w:t>双导轨）transfer</w:t>
      </w:r>
      <w:r w:rsidR="00736AE6" w:rsidRPr="00736AE6">
        <w:t>，意为高节点密度、动态分组切片及其带来的网络故障恢复能力。</w:t>
      </w:r>
    </w:p>
    <w:p w14:paraId="186A3855" w14:textId="440FC4DE" w:rsidR="00B9689A" w:rsidRDefault="00B9689A" w:rsidP="000576DB">
      <w:pPr>
        <w:jc w:val="left"/>
      </w:pPr>
      <w:r>
        <w:tab/>
      </w:r>
      <w:r w:rsidR="00411462">
        <w:rPr>
          <w:rFonts w:hint="eastAsia"/>
        </w:rPr>
        <w:t>物理</w:t>
      </w:r>
      <w:r w:rsidRPr="00B9689A">
        <w:t>6D网络</w:t>
      </w:r>
      <w:r w:rsidR="00411462">
        <w:rPr>
          <w:rFonts w:hint="eastAsia"/>
        </w:rPr>
        <w:t>中的节点</w:t>
      </w:r>
      <w:r w:rsidRPr="00B9689A">
        <w:t>使用</w:t>
      </w:r>
      <w:r w:rsidR="00411462">
        <w:rPr>
          <w:rFonts w:hint="eastAsia"/>
        </w:rPr>
        <w:t>六维</w:t>
      </w:r>
      <w:r>
        <w:rPr>
          <w:rFonts w:hint="eastAsia"/>
        </w:rPr>
        <w:t>坐标</w:t>
      </w:r>
      <w:r w:rsidRPr="00B9689A">
        <w:t>X</w:t>
      </w:r>
      <w:r w:rsidR="00AF1B23">
        <w:rPr>
          <w:rFonts w:hint="eastAsia"/>
        </w:rPr>
        <w:t>、</w:t>
      </w:r>
      <w:r w:rsidRPr="00B9689A">
        <w:t>Y</w:t>
      </w:r>
      <w:r w:rsidR="00AF1B23">
        <w:rPr>
          <w:rFonts w:hint="eastAsia"/>
        </w:rPr>
        <w:t>、</w:t>
      </w:r>
      <w:r w:rsidRPr="00B9689A">
        <w:t>Z</w:t>
      </w:r>
      <w:r w:rsidR="00AF1B23">
        <w:rPr>
          <w:rFonts w:hint="eastAsia"/>
        </w:rPr>
        <w:t>、</w:t>
      </w:r>
      <w:r w:rsidRPr="00B9689A">
        <w:t>A</w:t>
      </w:r>
      <w:r w:rsidR="00AF1B23">
        <w:rPr>
          <w:rFonts w:hint="eastAsia"/>
        </w:rPr>
        <w:t>、</w:t>
      </w:r>
      <w:r w:rsidRPr="00B9689A">
        <w:t>B</w:t>
      </w:r>
      <w:r w:rsidR="00AF1B23">
        <w:rPr>
          <w:rFonts w:hint="eastAsia"/>
        </w:rPr>
        <w:t>、</w:t>
      </w:r>
      <w:r w:rsidRPr="00B9689A">
        <w:t>C</w:t>
      </w:r>
      <w:r>
        <w:rPr>
          <w:rFonts w:hint="eastAsia"/>
        </w:rPr>
        <w:t>表示</w:t>
      </w:r>
      <w:r w:rsidR="00947535">
        <w:rPr>
          <w:rFonts w:hint="eastAsia"/>
        </w:rPr>
        <w:t>。</w:t>
      </w:r>
      <w:r w:rsidRPr="00B9689A">
        <w:t>其中</w:t>
      </w:r>
      <w:r w:rsidR="003E33C6">
        <w:rPr>
          <w:rFonts w:hint="eastAsia"/>
        </w:rPr>
        <w:t>，</w:t>
      </w:r>
      <w:r w:rsidRPr="00B9689A">
        <w:t>A</w:t>
      </w:r>
      <w:r w:rsidR="00D24367">
        <w:rPr>
          <w:rFonts w:hint="eastAsia"/>
        </w:rPr>
        <w:t>、</w:t>
      </w:r>
      <w:r w:rsidRPr="00B9689A">
        <w:t>C坐标可以是0或者1</w:t>
      </w:r>
      <w:r w:rsidR="00A07869">
        <w:rPr>
          <w:rFonts w:hint="eastAsia"/>
        </w:rPr>
        <w:t>，</w:t>
      </w:r>
      <w:r w:rsidRPr="00B9689A">
        <w:t>B坐标可以是0</w:t>
      </w:r>
      <w:r w:rsidR="00A07869">
        <w:rPr>
          <w:rFonts w:hint="eastAsia"/>
        </w:rPr>
        <w:t>、</w:t>
      </w:r>
      <w:r w:rsidRPr="00B9689A">
        <w:t>1</w:t>
      </w:r>
      <w:r w:rsidR="00A07869">
        <w:rPr>
          <w:rFonts w:hint="eastAsia"/>
        </w:rPr>
        <w:t>、</w:t>
      </w:r>
      <w:r w:rsidRPr="00B9689A">
        <w:t>2</w:t>
      </w:r>
      <w:r w:rsidR="00A07869">
        <w:rPr>
          <w:rFonts w:hint="eastAsia"/>
        </w:rPr>
        <w:t>，</w:t>
      </w:r>
      <w:r w:rsidRPr="00B9689A">
        <w:t>X</w:t>
      </w:r>
      <w:r w:rsidR="00A07869">
        <w:rPr>
          <w:rFonts w:hint="eastAsia"/>
        </w:rPr>
        <w:t>、</w:t>
      </w:r>
      <w:r w:rsidRPr="00B9689A">
        <w:t>Y</w:t>
      </w:r>
      <w:r w:rsidR="00A07869">
        <w:rPr>
          <w:rFonts w:hint="eastAsia"/>
        </w:rPr>
        <w:t>、</w:t>
      </w:r>
      <w:r w:rsidRPr="00B9689A">
        <w:t>Z的坐标值取决于系统的规模</w:t>
      </w:r>
      <w:r w:rsidR="00A07869">
        <w:rPr>
          <w:rFonts w:hint="eastAsia"/>
        </w:rPr>
        <w:t>。</w:t>
      </w:r>
      <w:r w:rsidR="00EA7DDB">
        <w:rPr>
          <w:rFonts w:hint="eastAsia"/>
        </w:rPr>
        <w:t>具体</w:t>
      </w:r>
      <w:r w:rsidR="00EA13FA">
        <w:rPr>
          <w:rFonts w:hint="eastAsia"/>
        </w:rPr>
        <w:t>如图4所示。</w:t>
      </w:r>
    </w:p>
    <w:p w14:paraId="320B3DD8" w14:textId="3EE136CC" w:rsidR="008C2995" w:rsidRDefault="00736AE6" w:rsidP="00D51271">
      <w:pPr>
        <w:jc w:val="center"/>
      </w:pPr>
      <w:r>
        <w:rPr>
          <w:noProof/>
        </w:rPr>
        <w:drawing>
          <wp:inline distT="0" distB="0" distL="0" distR="0" wp14:anchorId="366DDB87" wp14:editId="52C629B4">
            <wp:extent cx="4108463" cy="307467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302" cy="308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00779" w14:textId="4F33B642" w:rsidR="000A3144" w:rsidRDefault="000A3144" w:rsidP="000A3144">
      <w:pPr>
        <w:jc w:val="left"/>
      </w:pPr>
      <w:r>
        <w:rPr>
          <w:rFonts w:hint="eastAsia"/>
        </w:rPr>
        <w:t>图4</w:t>
      </w:r>
    </w:p>
    <w:p w14:paraId="0DE3F299" w14:textId="77777777" w:rsidR="00931B2D" w:rsidRDefault="00931B2D" w:rsidP="000A3144">
      <w:pPr>
        <w:jc w:val="left"/>
      </w:pPr>
    </w:p>
    <w:p w14:paraId="69510EFB" w14:textId="065818E3" w:rsidR="00BA08E1" w:rsidRDefault="00CF418C" w:rsidP="000A3144">
      <w:pPr>
        <w:jc w:val="left"/>
      </w:pPr>
      <w:r>
        <w:tab/>
        <w:t>6</w:t>
      </w:r>
      <w:r>
        <w:rPr>
          <w:rFonts w:hint="eastAsia"/>
        </w:rPr>
        <w:t>D网络中，每个节点拥有1</w:t>
      </w:r>
      <w:r>
        <w:t>0</w:t>
      </w:r>
      <w:r>
        <w:rPr>
          <w:rFonts w:hint="eastAsia"/>
        </w:rPr>
        <w:t>端口。</w:t>
      </w:r>
      <w:r w:rsidR="0087495F" w:rsidRPr="0087495F">
        <w:t>X 轴、Y 轴、Z 轴和 B 轴各使用</w:t>
      </w:r>
      <w:r w:rsidR="00305EC0">
        <w:rPr>
          <w:rFonts w:hint="eastAsia"/>
        </w:rPr>
        <w:t>2</w:t>
      </w:r>
      <w:r w:rsidR="0087495F" w:rsidRPr="0087495F">
        <w:t>个端口，A 轴和 C 轴各使用</w:t>
      </w:r>
      <w:r w:rsidR="00247B2D">
        <w:t>1</w:t>
      </w:r>
      <w:r w:rsidR="0087495F" w:rsidRPr="0087495F">
        <w:t>个端口。</w:t>
      </w:r>
      <w:r w:rsidR="000A60DE">
        <w:rPr>
          <w:rFonts w:hint="eastAsia"/>
        </w:rPr>
        <w:t>每个端口对应的链路提供</w:t>
      </w:r>
      <w:r w:rsidR="000A60DE">
        <w:t>5GB</w:t>
      </w:r>
      <w:r w:rsidR="000A60DE">
        <w:rPr>
          <w:rFonts w:hint="eastAsia"/>
        </w:rPr>
        <w:t>/</w:t>
      </w:r>
      <w:r w:rsidR="000A60DE">
        <w:t>s</w:t>
      </w:r>
      <w:r w:rsidR="000A60DE">
        <w:rPr>
          <w:rFonts w:hint="eastAsia"/>
        </w:rPr>
        <w:t>的峰值吞吐量。</w:t>
      </w:r>
      <w:r w:rsidR="000A60DE" w:rsidRPr="000A60DE">
        <w:rPr>
          <w:rFonts w:hint="eastAsia"/>
        </w:rPr>
        <w:t>每个链路有</w:t>
      </w:r>
      <w:r w:rsidR="000A60DE" w:rsidRPr="000A60DE">
        <w:t xml:space="preserve"> 8 条高速差分 I/O 信号通道，数据速率为 6.25 Gbps。</w:t>
      </w:r>
      <w:r w:rsidR="00AD4F60">
        <w:rPr>
          <w:rFonts w:hint="eastAsia"/>
        </w:rPr>
        <w:t>每个节点共有2</w:t>
      </w:r>
      <w:r w:rsidR="00AD4F60">
        <w:t>0</w:t>
      </w:r>
      <w:r w:rsidR="00AD4F60">
        <w:rPr>
          <w:rFonts w:hint="eastAsia"/>
        </w:rPr>
        <w:t>个信号通道</w:t>
      </w:r>
      <w:r w:rsidR="00AD4F60">
        <w:rPr>
          <w:rFonts w:hint="eastAsia"/>
        </w:rPr>
        <w:lastRenderedPageBreak/>
        <w:t>（Lane），每个Lane的数据速率可达2</w:t>
      </w:r>
      <w:r w:rsidR="00AD4F60">
        <w:t>8</w:t>
      </w:r>
      <w:r w:rsidR="00AD4F60">
        <w:rPr>
          <w:rFonts w:hint="eastAsia"/>
        </w:rPr>
        <w:t>G</w:t>
      </w:r>
      <w:r w:rsidR="00AD4F60">
        <w:t>bps</w:t>
      </w:r>
      <w:r w:rsidR="00AD4F60">
        <w:rPr>
          <w:rFonts w:hint="eastAsia"/>
        </w:rPr>
        <w:t>。则单个Link的带宽为：</w:t>
      </w:r>
    </w:p>
    <w:p w14:paraId="7CBF722F" w14:textId="2C78CDF4" w:rsidR="00AD4F60" w:rsidRPr="00D878B7" w:rsidRDefault="001C0685" w:rsidP="000A3144">
      <w:pPr>
        <w:jc w:val="left"/>
      </w:pPr>
      <m:oMathPara>
        <m:oMath>
          <m:r>
            <w:rPr>
              <w:rFonts w:ascii="Cambria Math" w:hAnsi="Cambria Math"/>
            </w:rPr>
            <m:t>28</m:t>
          </m:r>
          <m:r>
            <w:rPr>
              <w:rFonts w:ascii="Cambria Math" w:hAnsi="Cambria Math" w:hint="eastAsia"/>
            </w:rPr>
            <m:t>Gbps</m:t>
          </m:r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2Lane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7.125GB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3181D6F8" w14:textId="34B37E6D" w:rsidR="00D878B7" w:rsidRDefault="00D878B7" w:rsidP="000A3144">
      <w:pPr>
        <w:jc w:val="left"/>
      </w:pPr>
      <w:r>
        <w:rPr>
          <w:rFonts w:hint="eastAsia"/>
        </w:rPr>
        <w:t>每个节点可同时通信的Link数为6，则6个Link的带宽一共为：</w:t>
      </w:r>
    </w:p>
    <w:p w14:paraId="6505FA01" w14:textId="013C704C" w:rsidR="00D878B7" w:rsidRPr="008F02B6" w:rsidRDefault="009F719C" w:rsidP="000A3144">
      <w:pPr>
        <w:jc w:val="left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6.8</m:t>
              </m:r>
              <m:r>
                <w:rPr>
                  <w:rFonts w:ascii="Cambria Math" w:hAnsi="Cambria Math" w:hint="eastAsia"/>
                </w:rPr>
                <m:t>GB</m:t>
              </m:r>
              <m:ctrlPr>
                <w:rPr>
                  <w:rFonts w:ascii="Cambria Math" w:hAnsi="Cambria Math" w:hint="eastAsia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  <m:r>
            <w:rPr>
              <w:rFonts w:ascii="Cambria Math" w:hAnsi="Cambria Math"/>
            </w:rPr>
            <m:t>*6=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40.8GB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0A136289" w14:textId="6844BABF" w:rsidR="00BC5DB9" w:rsidRDefault="002C36A8" w:rsidP="00BC5DB9">
      <w:pPr>
        <w:jc w:val="left"/>
      </w:pPr>
      <w:r>
        <w:rPr>
          <w:rFonts w:hint="eastAsia"/>
        </w:rPr>
        <w:t>。</w:t>
      </w:r>
    </w:p>
    <w:p w14:paraId="5B0A129C" w14:textId="1B0B6A25" w:rsidR="00D878B7" w:rsidRDefault="00BD530E" w:rsidP="00BC5DB9">
      <w:pPr>
        <w:jc w:val="left"/>
      </w:pPr>
      <w:r>
        <w:tab/>
      </w:r>
      <w:proofErr w:type="spellStart"/>
      <w:r w:rsidR="008F02C2">
        <w:rPr>
          <w:rFonts w:hint="eastAsia"/>
        </w:rPr>
        <w:t>TofuD</w:t>
      </w:r>
      <w:proofErr w:type="spellEnd"/>
      <w:r w:rsidR="00B35E19">
        <w:rPr>
          <w:rFonts w:hint="eastAsia"/>
        </w:rPr>
        <w:t>网络</w:t>
      </w:r>
      <w:r w:rsidR="008F02C2">
        <w:rPr>
          <w:rFonts w:hint="eastAsia"/>
        </w:rPr>
        <w:t>中，</w:t>
      </w:r>
      <w:r w:rsidR="00BC5DB9">
        <w:t>6D mesh/torus网络实现了计算节点的高扩展性</w:t>
      </w:r>
      <w:r w:rsidR="001C6D86">
        <w:rPr>
          <w:rFonts w:hint="eastAsia"/>
        </w:rPr>
        <w:t>，而</w:t>
      </w:r>
      <w:r w:rsidR="00BC5DB9">
        <w:rPr>
          <w:rFonts w:hint="eastAsia"/>
        </w:rPr>
        <w:t>虚拟的</w:t>
      </w:r>
      <w:r w:rsidR="00BC5DB9">
        <w:t>3D torus rank mapping scheme</w:t>
      </w:r>
      <w:r w:rsidR="00275712">
        <w:rPr>
          <w:rFonts w:hint="eastAsia"/>
        </w:rPr>
        <w:t>则</w:t>
      </w:r>
      <w:r w:rsidR="00BC5DB9">
        <w:t>同时提供了高可用和topology-aware的可编程性</w:t>
      </w:r>
      <w:r w:rsidR="007C7C2B">
        <w:rPr>
          <w:rFonts w:hint="eastAsia"/>
        </w:rPr>
        <w:t>。</w:t>
      </w:r>
    </w:p>
    <w:p w14:paraId="2193C3AC" w14:textId="77777777" w:rsidR="00B9625C" w:rsidRDefault="00B9625C" w:rsidP="00EF23C9">
      <w:pPr>
        <w:jc w:val="left"/>
      </w:pPr>
    </w:p>
    <w:p w14:paraId="7108EA34" w14:textId="3C7C6DDE" w:rsidR="00EF23C9" w:rsidRDefault="00EF23C9" w:rsidP="00EF23C9">
      <w:pPr>
        <w:jc w:val="left"/>
      </w:pPr>
      <w:r>
        <w:rPr>
          <w:rFonts w:hint="eastAsia"/>
        </w:rPr>
        <w:t>（三）富岳系统配置</w:t>
      </w:r>
    </w:p>
    <w:p w14:paraId="0C8FA090" w14:textId="3ADDAF86" w:rsidR="00487F48" w:rsidRDefault="00287F60" w:rsidP="004A7E76">
      <w:pPr>
        <w:jc w:val="left"/>
      </w:pPr>
      <w:r>
        <w:tab/>
      </w:r>
      <w:r>
        <w:rPr>
          <w:rFonts w:hint="eastAsia"/>
        </w:rPr>
        <w:t>如图5所示，</w:t>
      </w:r>
      <w:r w:rsidR="00E83A98">
        <w:rPr>
          <w:rFonts w:hint="eastAsia"/>
        </w:rPr>
        <w:t>富岳</w:t>
      </w:r>
      <w:r w:rsidR="003565CA">
        <w:rPr>
          <w:rFonts w:hint="eastAsia"/>
        </w:rPr>
        <w:t>系统</w:t>
      </w:r>
      <w:r w:rsidR="00570498">
        <w:rPr>
          <w:rFonts w:hint="eastAsia"/>
        </w:rPr>
        <w:t>共</w:t>
      </w:r>
      <w:r w:rsidR="004A7E76">
        <w:rPr>
          <w:rFonts w:hint="eastAsia"/>
        </w:rPr>
        <w:t>有</w:t>
      </w:r>
      <w:r w:rsidR="004A7E76">
        <w:t>396个满配的Rack和36个半配的Rack</w:t>
      </w:r>
      <w:r w:rsidR="004A7E76">
        <w:rPr>
          <w:rFonts w:hint="eastAsia"/>
        </w:rPr>
        <w:t>，一个</w:t>
      </w:r>
      <w:r w:rsidR="004A7E76">
        <w:t>Rack有384个</w:t>
      </w:r>
      <w:r w:rsidR="00E55329">
        <w:rPr>
          <w:rFonts w:hint="eastAsia"/>
        </w:rPr>
        <w:t>节点</w:t>
      </w:r>
      <w:r w:rsidR="00713343">
        <w:rPr>
          <w:rFonts w:hint="eastAsia"/>
        </w:rPr>
        <w:t>，</w:t>
      </w:r>
      <w:r w:rsidR="004A7E76">
        <w:rPr>
          <w:rFonts w:hint="eastAsia"/>
        </w:rPr>
        <w:t>那么</w:t>
      </w:r>
      <w:r w:rsidR="007848FD">
        <w:rPr>
          <w:rFonts w:hint="eastAsia"/>
        </w:rPr>
        <w:t>总的</w:t>
      </w:r>
      <w:r w:rsidR="00713343">
        <w:rPr>
          <w:rFonts w:hint="eastAsia"/>
        </w:rPr>
        <w:t>节点</w:t>
      </w:r>
      <w:r w:rsidR="004A7E76">
        <w:t>数目就是396Full *384+36Half*192=152064+6912=158976</w:t>
      </w:r>
      <w:r w:rsidR="00E13BEA">
        <w:rPr>
          <w:rFonts w:hint="eastAsia"/>
        </w:rPr>
        <w:t>。</w:t>
      </w:r>
      <w:r w:rsidR="00F755C9">
        <w:rPr>
          <w:rFonts w:hint="eastAsia"/>
        </w:rPr>
        <w:t>与此</w:t>
      </w:r>
      <w:r w:rsidR="00E83A98">
        <w:t>相比</w:t>
      </w:r>
      <w:r w:rsidR="00535F0C">
        <w:rPr>
          <w:rFonts w:hint="eastAsia"/>
        </w:rPr>
        <w:t>，“京”</w:t>
      </w:r>
      <w:r w:rsidR="00E83A98">
        <w:t>计算机有88,128个节点</w:t>
      </w:r>
      <w:r w:rsidR="007012D4">
        <w:rPr>
          <w:rFonts w:hint="eastAsia"/>
        </w:rPr>
        <w:t>，几乎为富岳系统总节点数的一半</w:t>
      </w:r>
      <w:r w:rsidR="00E83A98">
        <w:t>。</w:t>
      </w:r>
    </w:p>
    <w:p w14:paraId="3CCC0FE8" w14:textId="1BE4C9D5" w:rsidR="00B82718" w:rsidRDefault="00B82718" w:rsidP="004A7E76">
      <w:pPr>
        <w:jc w:val="left"/>
      </w:pPr>
      <w:r w:rsidRPr="00B82718">
        <w:rPr>
          <w:noProof/>
        </w:rPr>
        <w:drawing>
          <wp:inline distT="0" distB="0" distL="0" distR="0" wp14:anchorId="6B7D9917" wp14:editId="253B8DCB">
            <wp:extent cx="5274310" cy="18370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B54C0" w14:textId="1FD183D9" w:rsidR="00F41682" w:rsidRDefault="00F41682" w:rsidP="00BC5DB9">
      <w:pPr>
        <w:jc w:val="left"/>
      </w:pPr>
      <w:r>
        <w:rPr>
          <w:rFonts w:hint="eastAsia"/>
        </w:rPr>
        <w:t>图5</w:t>
      </w:r>
    </w:p>
    <w:p w14:paraId="2900231B" w14:textId="38DAF88E" w:rsidR="00DB15EC" w:rsidRDefault="00DB15EC" w:rsidP="00DB15EC">
      <w:pPr>
        <w:jc w:val="left"/>
      </w:pPr>
    </w:p>
    <w:p w14:paraId="1A7B6867" w14:textId="39E01098" w:rsidR="00DF7D2B" w:rsidRDefault="00B16AB4" w:rsidP="00DB15EC">
      <w:pPr>
        <w:jc w:val="left"/>
        <w:rPr>
          <w:rFonts w:ascii="等线" w:eastAsia="等线" w:hAnsi="等线" w:cs="等线"/>
        </w:rPr>
      </w:pPr>
      <w:r>
        <w:tab/>
      </w:r>
      <w:r w:rsidR="007B4A9A">
        <w:rPr>
          <w:rFonts w:hint="eastAsia"/>
        </w:rPr>
        <w:t>最后，讨论富岳的存储系统。富岳</w:t>
      </w:r>
      <w:r w:rsidR="00DB15EC">
        <w:t>的存储分为三层，第一层是连接到16 个</w:t>
      </w:r>
      <w:r w:rsidR="000F51FE">
        <w:rPr>
          <w:rFonts w:hint="eastAsia"/>
        </w:rPr>
        <w:t>计算</w:t>
      </w:r>
      <w:r w:rsidR="00DB15EC">
        <w:t>节点之一的1.6TB SSD的存储，这个存储是整个文件系统的缓存</w:t>
      </w:r>
      <w:r w:rsidR="004406FA">
        <w:rPr>
          <w:rFonts w:hint="eastAsia"/>
        </w:rPr>
        <w:t>。</w:t>
      </w:r>
      <w:r w:rsidR="00DB15EC">
        <w:t>该存储还用于存储临时文件，例如</w:t>
      </w:r>
      <w:r w:rsidR="00A64DCB">
        <w:rPr>
          <w:rFonts w:hint="eastAsia"/>
        </w:rPr>
        <w:t>计算</w:t>
      </w:r>
      <w:r w:rsidR="00DB15EC">
        <w:t>节点的本地文件系统。第一层存储的吞吐量为</w:t>
      </w:r>
      <w:r w:rsidR="009352F9">
        <w:rPr>
          <w:rFonts w:hint="eastAsia"/>
        </w:rPr>
        <w:t>写</w:t>
      </w:r>
      <w:r w:rsidR="00DB15EC">
        <w:t>125MB/s/node和</w:t>
      </w:r>
      <w:r w:rsidR="009352F9">
        <w:rPr>
          <w:rFonts w:hint="eastAsia"/>
        </w:rPr>
        <w:t>读</w:t>
      </w:r>
      <w:r w:rsidR="00DB15EC">
        <w:t>293MB/s/node。</w:t>
      </w:r>
      <w:r w:rsidR="00DB15EC">
        <w:rPr>
          <w:rFonts w:hint="eastAsia"/>
        </w:rPr>
        <w:t>第二层存储是富士通的</w:t>
      </w:r>
      <w:r w:rsidR="00DB15EC">
        <w:t>FEFS存储，容量约150PB</w:t>
      </w:r>
      <w:r w:rsidR="00F46DCC">
        <w:rPr>
          <w:rFonts w:hint="eastAsia"/>
        </w:rPr>
        <w:t>。</w:t>
      </w:r>
      <w:r w:rsidR="00DB15EC">
        <w:t>第二层存储的吞吐量为</w:t>
      </w:r>
      <w:r w:rsidR="00531A23">
        <w:rPr>
          <w:rFonts w:hint="eastAsia"/>
        </w:rPr>
        <w:t>写</w:t>
      </w:r>
      <w:r w:rsidR="00DB15EC">
        <w:t>220GB/s/volume和</w:t>
      </w:r>
      <w:r w:rsidR="00531A23">
        <w:rPr>
          <w:rFonts w:hint="eastAsia"/>
        </w:rPr>
        <w:t>读</w:t>
      </w:r>
      <w:r w:rsidR="00DB15EC">
        <w:t>211GB/s/volume。</w:t>
      </w:r>
      <w:r w:rsidR="00DB15EC">
        <w:rPr>
          <w:rFonts w:hint="eastAsia"/>
        </w:rPr>
        <w:t>而第三层的存储使用云</w:t>
      </w:r>
      <w:r w:rsidR="00DB15EC">
        <w:rPr>
          <w:rFonts w:ascii="MS Mincho" w:eastAsia="MS Mincho" w:hAnsi="MS Mincho" w:cs="MS Mincho" w:hint="eastAsia"/>
        </w:rPr>
        <w:t>​​</w:t>
      </w:r>
      <w:r w:rsidR="00DB15EC">
        <w:rPr>
          <w:rFonts w:ascii="等线" w:eastAsia="等线" w:hAnsi="等线" w:cs="等线" w:hint="eastAsia"/>
        </w:rPr>
        <w:t>存储服务。</w:t>
      </w:r>
    </w:p>
    <w:p w14:paraId="63E95735" w14:textId="5D9F1C65" w:rsidR="00571E5E" w:rsidRDefault="00571E5E" w:rsidP="004C5020">
      <w:pPr>
        <w:jc w:val="center"/>
      </w:pPr>
      <w:r>
        <w:rPr>
          <w:noProof/>
        </w:rPr>
        <w:drawing>
          <wp:inline distT="0" distB="0" distL="0" distR="0" wp14:anchorId="0544D6B0" wp14:editId="7A32C768">
            <wp:extent cx="3809363" cy="2151881"/>
            <wp:effectExtent l="0" t="0" r="127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63" cy="215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14035" w14:textId="406D6215" w:rsidR="00B762DC" w:rsidRDefault="00B762DC" w:rsidP="00DB15EC">
      <w:pPr>
        <w:jc w:val="left"/>
      </w:pPr>
      <w:r>
        <w:rPr>
          <w:rFonts w:hint="eastAsia"/>
        </w:rPr>
        <w:t>图6</w:t>
      </w:r>
    </w:p>
    <w:p w14:paraId="3F589D24" w14:textId="45913BEE" w:rsidR="009C2920" w:rsidRDefault="009C2920" w:rsidP="00DB15EC">
      <w:pPr>
        <w:jc w:val="left"/>
      </w:pPr>
    </w:p>
    <w:p w14:paraId="0A5154E2" w14:textId="77777777" w:rsidR="009C2920" w:rsidRPr="00524D9B" w:rsidRDefault="009C2920" w:rsidP="009C2920">
      <w:pPr>
        <w:jc w:val="left"/>
      </w:pPr>
      <w:r>
        <w:rPr>
          <w:rFonts w:hint="eastAsia"/>
        </w:rPr>
        <w:lastRenderedPageBreak/>
        <w:t>三、总结</w:t>
      </w:r>
    </w:p>
    <w:p w14:paraId="6FB4E8BC" w14:textId="50B47968" w:rsidR="009C2920" w:rsidRPr="00571E5E" w:rsidRDefault="00614720" w:rsidP="00DB15EC">
      <w:pPr>
        <w:jc w:val="left"/>
      </w:pPr>
      <w:r>
        <w:tab/>
      </w:r>
      <w:r w:rsidR="007548CA">
        <w:rPr>
          <w:rFonts w:hint="eastAsia"/>
        </w:rPr>
        <w:t>在并行计算机你追我赶快速发展的当代，富岳超级计算机能够</w:t>
      </w:r>
      <w:r w:rsidR="00517431">
        <w:rPr>
          <w:rFonts w:hint="eastAsia"/>
        </w:rPr>
        <w:t>数次居于Top</w:t>
      </w:r>
      <w:r w:rsidR="00517431">
        <w:t>500</w:t>
      </w:r>
      <w:r w:rsidR="00517431">
        <w:rPr>
          <w:rFonts w:hint="eastAsia"/>
        </w:rPr>
        <w:t>榜首</w:t>
      </w:r>
      <w:r w:rsidR="00EF5D98">
        <w:rPr>
          <w:rFonts w:hint="eastAsia"/>
        </w:rPr>
        <w:t>，固然是</w:t>
      </w:r>
      <w:r w:rsidR="001F2B79">
        <w:rPr>
          <w:rFonts w:hint="eastAsia"/>
        </w:rPr>
        <w:t>有</w:t>
      </w:r>
      <w:r w:rsidR="00EF5D98">
        <w:rPr>
          <w:rFonts w:hint="eastAsia"/>
        </w:rPr>
        <w:t>许多值得我们</w:t>
      </w:r>
      <w:r w:rsidR="007F533C">
        <w:rPr>
          <w:rFonts w:hint="eastAsia"/>
        </w:rPr>
        <w:t>学习</w:t>
      </w:r>
      <w:r w:rsidR="00EF5D98">
        <w:rPr>
          <w:rFonts w:hint="eastAsia"/>
        </w:rPr>
        <w:t>的</w:t>
      </w:r>
      <w:r w:rsidR="00700E64">
        <w:rPr>
          <w:rFonts w:hint="eastAsia"/>
        </w:rPr>
        <w:t>方面</w:t>
      </w:r>
      <w:r w:rsidR="00145522">
        <w:rPr>
          <w:rFonts w:hint="eastAsia"/>
        </w:rPr>
        <w:t>。</w:t>
      </w:r>
      <w:r w:rsidR="00700E64">
        <w:rPr>
          <w:rFonts w:hint="eastAsia"/>
        </w:rPr>
        <w:t>比如首次将Arm架构用于超级计算机的架构设计，</w:t>
      </w:r>
      <w:r w:rsidR="00D231C1">
        <w:rPr>
          <w:rFonts w:hint="eastAsia"/>
        </w:rPr>
        <w:t>其设计的</w:t>
      </w:r>
      <w:proofErr w:type="spellStart"/>
      <w:r w:rsidR="00D231C1">
        <w:rPr>
          <w:rFonts w:hint="eastAsia"/>
        </w:rPr>
        <w:t>Tofu</w:t>
      </w:r>
      <w:r w:rsidR="00D231C1">
        <w:t>D</w:t>
      </w:r>
      <w:proofErr w:type="spellEnd"/>
      <w:r w:rsidR="00D231C1">
        <w:rPr>
          <w:rFonts w:hint="eastAsia"/>
        </w:rPr>
        <w:t>互联网络</w:t>
      </w:r>
      <w:r w:rsidR="00F94766">
        <w:rPr>
          <w:rFonts w:hint="eastAsia"/>
        </w:rPr>
        <w:t>也令人眼前一亮。</w:t>
      </w:r>
      <w:r w:rsidR="00D220AA">
        <w:rPr>
          <w:rFonts w:hint="eastAsia"/>
        </w:rPr>
        <w:t>也许在未来会出现出更多的使用Arm架构的超级计算机的产生，</w:t>
      </w:r>
      <w:r w:rsidR="00797B00">
        <w:rPr>
          <w:rFonts w:hint="eastAsia"/>
        </w:rPr>
        <w:t>会有更多</w:t>
      </w:r>
      <w:r w:rsidR="002A05F1">
        <w:rPr>
          <w:rFonts w:hint="eastAsia"/>
        </w:rPr>
        <w:t>新颖高效的互联网络</w:t>
      </w:r>
      <w:r w:rsidR="006076C3">
        <w:rPr>
          <w:rFonts w:hint="eastAsia"/>
        </w:rPr>
        <w:t>被设计出来</w:t>
      </w:r>
      <w:r w:rsidR="00166B59">
        <w:rPr>
          <w:rFonts w:hint="eastAsia"/>
        </w:rPr>
        <w:t>。</w:t>
      </w:r>
      <w:r w:rsidR="002E35E6">
        <w:rPr>
          <w:rFonts w:hint="eastAsia"/>
        </w:rPr>
        <w:t>富岳已经达到了0</w:t>
      </w:r>
      <w:r w:rsidR="002E35E6">
        <w:t>.5</w:t>
      </w:r>
      <w:r w:rsidR="002E35E6">
        <w:rPr>
          <w:rFonts w:hint="eastAsia"/>
        </w:rPr>
        <w:t>E级的计算性能。相信在不久的将来</w:t>
      </w:r>
      <w:r w:rsidR="003555D7">
        <w:rPr>
          <w:rFonts w:hint="eastAsia"/>
        </w:rPr>
        <w:t>，真正的E级超算将会问世。</w:t>
      </w:r>
    </w:p>
    <w:sectPr w:rsidR="009C2920" w:rsidRPr="00571E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742"/>
    <w:rsid w:val="00010F34"/>
    <w:rsid w:val="000576DB"/>
    <w:rsid w:val="0006130C"/>
    <w:rsid w:val="00070881"/>
    <w:rsid w:val="000725B5"/>
    <w:rsid w:val="000729FD"/>
    <w:rsid w:val="000905FF"/>
    <w:rsid w:val="000A2DE1"/>
    <w:rsid w:val="000A3144"/>
    <w:rsid w:val="000A60DE"/>
    <w:rsid w:val="000C49DE"/>
    <w:rsid w:val="000D188C"/>
    <w:rsid w:val="000D24AC"/>
    <w:rsid w:val="000E386A"/>
    <w:rsid w:val="000F51FE"/>
    <w:rsid w:val="0011118C"/>
    <w:rsid w:val="001219AD"/>
    <w:rsid w:val="00145059"/>
    <w:rsid w:val="00145522"/>
    <w:rsid w:val="00150D32"/>
    <w:rsid w:val="00166B59"/>
    <w:rsid w:val="00172D4B"/>
    <w:rsid w:val="0017479D"/>
    <w:rsid w:val="00175568"/>
    <w:rsid w:val="001B2F42"/>
    <w:rsid w:val="001C0685"/>
    <w:rsid w:val="001C5824"/>
    <w:rsid w:val="001C6D86"/>
    <w:rsid w:val="001D078B"/>
    <w:rsid w:val="001D4E78"/>
    <w:rsid w:val="001F2B79"/>
    <w:rsid w:val="002056FB"/>
    <w:rsid w:val="00207B3D"/>
    <w:rsid w:val="0022083D"/>
    <w:rsid w:val="00230C1E"/>
    <w:rsid w:val="00236774"/>
    <w:rsid w:val="00247B2D"/>
    <w:rsid w:val="002503B1"/>
    <w:rsid w:val="00262A8C"/>
    <w:rsid w:val="002650D2"/>
    <w:rsid w:val="00266738"/>
    <w:rsid w:val="002740F8"/>
    <w:rsid w:val="00275712"/>
    <w:rsid w:val="00287F60"/>
    <w:rsid w:val="00291873"/>
    <w:rsid w:val="00294EC8"/>
    <w:rsid w:val="002A05F1"/>
    <w:rsid w:val="002A6825"/>
    <w:rsid w:val="002C36A8"/>
    <w:rsid w:val="002D2BD4"/>
    <w:rsid w:val="002D4D82"/>
    <w:rsid w:val="002E097E"/>
    <w:rsid w:val="002E2C35"/>
    <w:rsid w:val="002E35E6"/>
    <w:rsid w:val="002F0A30"/>
    <w:rsid w:val="0030108D"/>
    <w:rsid w:val="00305EC0"/>
    <w:rsid w:val="003422C7"/>
    <w:rsid w:val="00343742"/>
    <w:rsid w:val="00344160"/>
    <w:rsid w:val="003555D7"/>
    <w:rsid w:val="003565CA"/>
    <w:rsid w:val="0037734A"/>
    <w:rsid w:val="003C1F43"/>
    <w:rsid w:val="003C2727"/>
    <w:rsid w:val="003D75FE"/>
    <w:rsid w:val="003E33C6"/>
    <w:rsid w:val="003F0160"/>
    <w:rsid w:val="003F611B"/>
    <w:rsid w:val="00404A60"/>
    <w:rsid w:val="00410B37"/>
    <w:rsid w:val="00411462"/>
    <w:rsid w:val="00415D5B"/>
    <w:rsid w:val="00422970"/>
    <w:rsid w:val="004406FA"/>
    <w:rsid w:val="0044381C"/>
    <w:rsid w:val="0045279D"/>
    <w:rsid w:val="00464DAA"/>
    <w:rsid w:val="0046538D"/>
    <w:rsid w:val="0048452E"/>
    <w:rsid w:val="00485281"/>
    <w:rsid w:val="00487F48"/>
    <w:rsid w:val="004A5E7F"/>
    <w:rsid w:val="004A7E76"/>
    <w:rsid w:val="004B0722"/>
    <w:rsid w:val="004C5020"/>
    <w:rsid w:val="004D2F10"/>
    <w:rsid w:val="004D4616"/>
    <w:rsid w:val="004F0331"/>
    <w:rsid w:val="00517431"/>
    <w:rsid w:val="00524D9B"/>
    <w:rsid w:val="005277A8"/>
    <w:rsid w:val="00531A23"/>
    <w:rsid w:val="00535F0C"/>
    <w:rsid w:val="0054094B"/>
    <w:rsid w:val="00544CE6"/>
    <w:rsid w:val="00560BB0"/>
    <w:rsid w:val="00570498"/>
    <w:rsid w:val="00571E5E"/>
    <w:rsid w:val="005B24B2"/>
    <w:rsid w:val="005F4EB2"/>
    <w:rsid w:val="005F51CF"/>
    <w:rsid w:val="006076C3"/>
    <w:rsid w:val="0061465F"/>
    <w:rsid w:val="00614720"/>
    <w:rsid w:val="006258C8"/>
    <w:rsid w:val="00644074"/>
    <w:rsid w:val="00661B62"/>
    <w:rsid w:val="0067624D"/>
    <w:rsid w:val="00681F7F"/>
    <w:rsid w:val="00683B1F"/>
    <w:rsid w:val="006A0649"/>
    <w:rsid w:val="006A6945"/>
    <w:rsid w:val="006B0AD5"/>
    <w:rsid w:val="006C6795"/>
    <w:rsid w:val="006D4EAA"/>
    <w:rsid w:val="006D5C5D"/>
    <w:rsid w:val="006E7CBB"/>
    <w:rsid w:val="00700E64"/>
    <w:rsid w:val="007012D4"/>
    <w:rsid w:val="00713343"/>
    <w:rsid w:val="00736AE6"/>
    <w:rsid w:val="007548CA"/>
    <w:rsid w:val="00755E9A"/>
    <w:rsid w:val="00762F79"/>
    <w:rsid w:val="00767450"/>
    <w:rsid w:val="007848FD"/>
    <w:rsid w:val="00797B00"/>
    <w:rsid w:val="007A63CF"/>
    <w:rsid w:val="007B3D02"/>
    <w:rsid w:val="007B4A9A"/>
    <w:rsid w:val="007B6DB6"/>
    <w:rsid w:val="007C6FAB"/>
    <w:rsid w:val="007C7C2B"/>
    <w:rsid w:val="007E16EB"/>
    <w:rsid w:val="007F533C"/>
    <w:rsid w:val="008114B7"/>
    <w:rsid w:val="00813F91"/>
    <w:rsid w:val="00860985"/>
    <w:rsid w:val="0087495F"/>
    <w:rsid w:val="0089204B"/>
    <w:rsid w:val="008B34F2"/>
    <w:rsid w:val="008C2995"/>
    <w:rsid w:val="008E52E8"/>
    <w:rsid w:val="008E6137"/>
    <w:rsid w:val="008F02B6"/>
    <w:rsid w:val="008F02C2"/>
    <w:rsid w:val="008F1F69"/>
    <w:rsid w:val="00911A8B"/>
    <w:rsid w:val="00931899"/>
    <w:rsid w:val="00931B2D"/>
    <w:rsid w:val="009337B2"/>
    <w:rsid w:val="009352F9"/>
    <w:rsid w:val="00947535"/>
    <w:rsid w:val="00956153"/>
    <w:rsid w:val="00971003"/>
    <w:rsid w:val="0097172E"/>
    <w:rsid w:val="0098477B"/>
    <w:rsid w:val="009C2920"/>
    <w:rsid w:val="009D361E"/>
    <w:rsid w:val="009F719C"/>
    <w:rsid w:val="00A0204C"/>
    <w:rsid w:val="00A067FC"/>
    <w:rsid w:val="00A07869"/>
    <w:rsid w:val="00A24871"/>
    <w:rsid w:val="00A27E26"/>
    <w:rsid w:val="00A52576"/>
    <w:rsid w:val="00A64DCB"/>
    <w:rsid w:val="00A851C8"/>
    <w:rsid w:val="00A9509B"/>
    <w:rsid w:val="00A976A3"/>
    <w:rsid w:val="00A97745"/>
    <w:rsid w:val="00AA28D0"/>
    <w:rsid w:val="00AB50B8"/>
    <w:rsid w:val="00AD004C"/>
    <w:rsid w:val="00AD4F60"/>
    <w:rsid w:val="00AE62C7"/>
    <w:rsid w:val="00AF08A7"/>
    <w:rsid w:val="00AF1B23"/>
    <w:rsid w:val="00AF59F4"/>
    <w:rsid w:val="00AF66B1"/>
    <w:rsid w:val="00B02CF0"/>
    <w:rsid w:val="00B04D68"/>
    <w:rsid w:val="00B16AB4"/>
    <w:rsid w:val="00B35E19"/>
    <w:rsid w:val="00B762DC"/>
    <w:rsid w:val="00B76888"/>
    <w:rsid w:val="00B82718"/>
    <w:rsid w:val="00B924C1"/>
    <w:rsid w:val="00B9625C"/>
    <w:rsid w:val="00B9689A"/>
    <w:rsid w:val="00BA08E1"/>
    <w:rsid w:val="00BA1526"/>
    <w:rsid w:val="00BC5DB9"/>
    <w:rsid w:val="00BD530E"/>
    <w:rsid w:val="00BD7EA9"/>
    <w:rsid w:val="00BE6D2D"/>
    <w:rsid w:val="00BE7C71"/>
    <w:rsid w:val="00C339DD"/>
    <w:rsid w:val="00C415D6"/>
    <w:rsid w:val="00C41727"/>
    <w:rsid w:val="00C778B4"/>
    <w:rsid w:val="00C8549A"/>
    <w:rsid w:val="00CE40CE"/>
    <w:rsid w:val="00CF418C"/>
    <w:rsid w:val="00D14859"/>
    <w:rsid w:val="00D220AA"/>
    <w:rsid w:val="00D231C1"/>
    <w:rsid w:val="00D24367"/>
    <w:rsid w:val="00D244A8"/>
    <w:rsid w:val="00D51271"/>
    <w:rsid w:val="00D878B7"/>
    <w:rsid w:val="00DB15EC"/>
    <w:rsid w:val="00DC6DDE"/>
    <w:rsid w:val="00DD0057"/>
    <w:rsid w:val="00DD7B79"/>
    <w:rsid w:val="00DF5DE7"/>
    <w:rsid w:val="00DF7D2B"/>
    <w:rsid w:val="00E13BEA"/>
    <w:rsid w:val="00E55329"/>
    <w:rsid w:val="00E737DE"/>
    <w:rsid w:val="00E81456"/>
    <w:rsid w:val="00E83A98"/>
    <w:rsid w:val="00EA13FA"/>
    <w:rsid w:val="00EA2E34"/>
    <w:rsid w:val="00EA364A"/>
    <w:rsid w:val="00EA7DDB"/>
    <w:rsid w:val="00EF23C9"/>
    <w:rsid w:val="00EF5D98"/>
    <w:rsid w:val="00F154E8"/>
    <w:rsid w:val="00F41682"/>
    <w:rsid w:val="00F42F83"/>
    <w:rsid w:val="00F46DCC"/>
    <w:rsid w:val="00F755C9"/>
    <w:rsid w:val="00F7752D"/>
    <w:rsid w:val="00F912A7"/>
    <w:rsid w:val="00F94766"/>
    <w:rsid w:val="00FA5790"/>
    <w:rsid w:val="00FB3A13"/>
    <w:rsid w:val="00FD6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ACA6B"/>
  <w15:chartTrackingRefBased/>
  <w15:docId w15:val="{E29ACB84-DE83-4283-969E-E20698822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C068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429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952</TotalTime>
  <Pages>5</Pages>
  <Words>450</Words>
  <Characters>2569</Characters>
  <Application>Microsoft Office Word</Application>
  <DocSecurity>0</DocSecurity>
  <Lines>21</Lines>
  <Paragraphs>6</Paragraphs>
  <ScaleCrop>false</ScaleCrop>
  <Company/>
  <LinksUpToDate>false</LinksUpToDate>
  <CharactersWithSpaces>3013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余文 余文</dc:creator>
  <cp:keywords/>
  <dc:description/>
  <cp:lastModifiedBy>余文 余文</cp:lastModifiedBy>
  <cp:revision>950</cp:revision>
  <dcterms:created xsi:type="dcterms:W3CDTF">2022-02-26T10:50:00Z</dcterms:created>
  <dcterms:modified xsi:type="dcterms:W3CDTF">2022-02-28T09:41:00Z</dcterms:modified>
</cp:coreProperties>
</file>