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AC" w:rsidRPr="00797D6B" w:rsidRDefault="00797D6B" w:rsidP="00334EAC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97D6B">
        <w:rPr>
          <w:rFonts w:ascii="Times New Roman" w:hAnsi="Times New Roman" w:cs="Times New Roman"/>
          <w:sz w:val="36"/>
          <w:szCs w:val="36"/>
        </w:rPr>
        <w:t xml:space="preserve">CIS </w:t>
      </w:r>
      <w:proofErr w:type="gramStart"/>
      <w:r w:rsidRPr="00797D6B">
        <w:rPr>
          <w:rFonts w:ascii="Times New Roman" w:hAnsi="Times New Roman" w:cs="Times New Roman"/>
          <w:sz w:val="36"/>
          <w:szCs w:val="36"/>
        </w:rPr>
        <w:t xml:space="preserve">554  </w:t>
      </w:r>
      <w:r w:rsidR="00BE7B2A">
        <w:rPr>
          <w:rFonts w:ascii="Times New Roman" w:hAnsi="Times New Roman" w:cs="Times New Roman"/>
          <w:sz w:val="36"/>
          <w:szCs w:val="36"/>
        </w:rPr>
        <w:t>Project</w:t>
      </w:r>
      <w:proofErr w:type="gramEnd"/>
      <w:r w:rsidR="00BE7B2A">
        <w:rPr>
          <w:rFonts w:ascii="Times New Roman" w:hAnsi="Times New Roman" w:cs="Times New Roman"/>
          <w:sz w:val="36"/>
          <w:szCs w:val="36"/>
        </w:rPr>
        <w:t xml:space="preserve"> 2</w:t>
      </w:r>
    </w:p>
    <w:p w:rsidR="00797D6B" w:rsidRPr="00797D6B" w:rsidRDefault="00797D6B" w:rsidP="00334EAC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797D6B">
        <w:rPr>
          <w:rFonts w:ascii="Times New Roman" w:hAnsi="Times New Roman" w:cs="Times New Roman"/>
          <w:sz w:val="36"/>
          <w:szCs w:val="36"/>
        </w:rPr>
        <w:t>Wenyuan</w:t>
      </w:r>
      <w:proofErr w:type="spellEnd"/>
      <w:r w:rsidRPr="00797D6B">
        <w:rPr>
          <w:rFonts w:ascii="Times New Roman" w:hAnsi="Times New Roman" w:cs="Times New Roman"/>
          <w:sz w:val="36"/>
          <w:szCs w:val="36"/>
        </w:rPr>
        <w:t xml:space="preserve"> Yu</w:t>
      </w:r>
    </w:p>
    <w:p w:rsidR="00334EAC" w:rsidRDefault="00334EAC" w:rsidP="00334EAC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5A06" w:rsidRDefault="00E85A06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C09B1">
        <w:rPr>
          <w:rFonts w:ascii="Times New Roman" w:hAnsi="Times New Roman" w:cs="Times New Roman"/>
          <w:i/>
          <w:sz w:val="24"/>
          <w:szCs w:val="24"/>
        </w:rPr>
        <w:t xml:space="preserve">Answer each of the following questions about the </w:t>
      </w:r>
      <w:r w:rsidRPr="001C09B1">
        <w:rPr>
          <w:rFonts w:ascii="Times New Roman" w:hAnsi="Times New Roman" w:cs="Times New Roman"/>
          <w:i/>
          <w:iCs/>
          <w:sz w:val="24"/>
          <w:szCs w:val="24"/>
        </w:rPr>
        <w:t xml:space="preserve">E. coli </w:t>
      </w:r>
      <w:r w:rsidRPr="001C09B1">
        <w:rPr>
          <w:rFonts w:ascii="Times New Roman" w:hAnsi="Times New Roman" w:cs="Times New Roman"/>
          <w:i/>
          <w:sz w:val="24"/>
          <w:szCs w:val="24"/>
        </w:rPr>
        <w:t xml:space="preserve">genome given the information in the </w:t>
      </w:r>
      <w:proofErr w:type="spellStart"/>
      <w:r w:rsidRPr="001C09B1">
        <w:rPr>
          <w:rFonts w:ascii="Times New Roman" w:hAnsi="Times New Roman" w:cs="Times New Roman"/>
          <w:i/>
          <w:sz w:val="24"/>
          <w:szCs w:val="24"/>
        </w:rPr>
        <w:t>Genbank</w:t>
      </w:r>
      <w:proofErr w:type="spellEnd"/>
      <w:r w:rsidRPr="001C09B1">
        <w:rPr>
          <w:rFonts w:ascii="Times New Roman" w:hAnsi="Times New Roman" w:cs="Times New Roman"/>
          <w:i/>
          <w:sz w:val="24"/>
          <w:szCs w:val="24"/>
        </w:rPr>
        <w:t xml:space="preserve"> report.</w:t>
      </w:r>
    </w:p>
    <w:p w:rsidR="007A0957" w:rsidRPr="001C09B1" w:rsidRDefault="007A0957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A0957" w:rsidRPr="001C09B1" w:rsidRDefault="007A0957" w:rsidP="007A0957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 xml:space="preserve">python statements </w:t>
      </w:r>
      <w:r>
        <w:rPr>
          <w:rFonts w:ascii="Times New Roman" w:hAnsi="Times New Roman" w:cs="Times New Roman" w:hint="eastAsia"/>
          <w:sz w:val="24"/>
          <w:szCs w:val="24"/>
        </w:rPr>
        <w:t>should</w:t>
      </w:r>
      <w:r w:rsidRPr="001C09B1">
        <w:rPr>
          <w:rFonts w:ascii="Times New Roman" w:hAnsi="Times New Roman" w:cs="Times New Roman"/>
          <w:sz w:val="24"/>
          <w:szCs w:val="24"/>
        </w:rPr>
        <w:t xml:space="preserve"> run first. </w:t>
      </w:r>
    </w:p>
    <w:p w:rsidR="00332534" w:rsidRPr="007A0957" w:rsidRDefault="00332534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&gt;&gt;&gt; </w:t>
      </w:r>
      <w:proofErr w:type="gramStart"/>
      <w:r w:rsidRPr="007A0957">
        <w:rPr>
          <w:rFonts w:ascii="Times New Roman" w:hAnsi="Times New Roman" w:cs="Times New Roman"/>
          <w:b/>
          <w:i/>
          <w:color w:val="002060"/>
          <w:sz w:val="24"/>
          <w:szCs w:val="24"/>
        </w:rPr>
        <w:t>from</w:t>
      </w:r>
      <w:proofErr w:type="gramEnd"/>
      <w:r w:rsidRPr="007A0957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Bio import </w:t>
      </w:r>
      <w:proofErr w:type="spellStart"/>
      <w:r w:rsidRPr="007A0957">
        <w:rPr>
          <w:rFonts w:ascii="Times New Roman" w:hAnsi="Times New Roman" w:cs="Times New Roman"/>
          <w:b/>
          <w:i/>
          <w:color w:val="002060"/>
          <w:sz w:val="24"/>
          <w:szCs w:val="24"/>
        </w:rPr>
        <w:t>SeqIO</w:t>
      </w:r>
      <w:proofErr w:type="spellEnd"/>
    </w:p>
    <w:p w:rsidR="00332534" w:rsidRPr="007A0957" w:rsidRDefault="00332534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</w:t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recs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= list(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SeqIO.parse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("NC_000913.gbk", "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genbank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"))</w:t>
      </w:r>
    </w:p>
    <w:p w:rsidR="00332534" w:rsidRPr="007A0957" w:rsidRDefault="00332534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</w:t>
      </w: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ecoli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= recs[0]</w:t>
      </w:r>
    </w:p>
    <w:p w:rsidR="004E4800" w:rsidRPr="001C09B1" w:rsidRDefault="004E4800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0E3C46" w:rsidRPr="001C09B1" w:rsidRDefault="00E85A06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C09B1">
        <w:rPr>
          <w:rFonts w:ascii="Times New Roman" w:hAnsi="Times New Roman" w:cs="Times New Roman"/>
          <w:i/>
          <w:sz w:val="24"/>
          <w:szCs w:val="24"/>
        </w:rPr>
        <w:t xml:space="preserve">1. What is the total size in </w:t>
      </w:r>
      <w:proofErr w:type="spellStart"/>
      <w:r w:rsidRPr="001C09B1">
        <w:rPr>
          <w:rFonts w:ascii="Times New Roman" w:hAnsi="Times New Roman" w:cs="Times New Roman"/>
          <w:i/>
          <w:sz w:val="24"/>
          <w:szCs w:val="24"/>
        </w:rPr>
        <w:t>bp</w:t>
      </w:r>
      <w:proofErr w:type="spellEnd"/>
      <w:r w:rsidRPr="001C09B1">
        <w:rPr>
          <w:rFonts w:ascii="Times New Roman" w:hAnsi="Times New Roman" w:cs="Times New Roman"/>
          <w:i/>
          <w:sz w:val="24"/>
          <w:szCs w:val="24"/>
        </w:rPr>
        <w:t xml:space="preserve"> (base pairs) of the chromosome? How did you determine this number?</w:t>
      </w:r>
    </w:p>
    <w:p w:rsidR="00CE36DF" w:rsidRPr="007A0957" w:rsidRDefault="00CE36DF" w:rsidP="00CE36DF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&gt;&gt;&gt; </w:t>
      </w: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len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ecoli.seq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)</w:t>
      </w:r>
    </w:p>
    <w:p w:rsidR="00CE36DF" w:rsidRPr="007A0957" w:rsidRDefault="00CE36DF" w:rsidP="00CE36DF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4641652</w:t>
      </w:r>
    </w:p>
    <w:p w:rsidR="00CE36DF" w:rsidRDefault="007A0957" w:rsidP="00CE36DF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There are </w:t>
      </w:r>
      <w:r w:rsidRPr="001C09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4641652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bp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of the chromosome</w:t>
      </w:r>
      <w:r w:rsidR="00C476FD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.</w:t>
      </w:r>
    </w:p>
    <w:p w:rsidR="007A0957" w:rsidRPr="001C09B1" w:rsidRDefault="007A0957" w:rsidP="00CE36DF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37F0E" w:rsidRPr="001C09B1" w:rsidRDefault="00E85A06" w:rsidP="00037F0E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2. How many CDS features are there? 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&gt;&gt;&gt;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CDS_index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= 0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&gt;&gt;&gt; </w:t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for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index, record in enumerate(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ecoli.features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):</w:t>
      </w:r>
    </w:p>
    <w:p w:rsidR="00C476FD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 w:hint="eastAsia"/>
          <w:b/>
          <w:color w:val="002060"/>
          <w:sz w:val="24"/>
          <w:szCs w:val="24"/>
          <w:shd w:val="clear" w:color="auto" w:fill="FFFFFF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ab/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if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record.type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== "CDS"):</w:t>
      </w:r>
    </w:p>
    <w:p w:rsidR="004E4800" w:rsidRPr="007A0957" w:rsidRDefault="00C476FD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2060"/>
          <w:sz w:val="24"/>
          <w:szCs w:val="24"/>
          <w:shd w:val="clear" w:color="auto" w:fill="FFFFFF"/>
        </w:rPr>
        <w:t xml:space="preserve">                  </w:t>
      </w:r>
      <w:r w:rsidR="004E4800"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</w:t>
      </w:r>
      <w:proofErr w:type="spellStart"/>
      <w:r w:rsidR="004E4800"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CDS_index</w:t>
      </w:r>
      <w:proofErr w:type="spellEnd"/>
      <w:r w:rsidR="004E4800"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+= 1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&gt;&gt;&gt; print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CDS_index</w:t>
      </w:r>
      <w:proofErr w:type="spellEnd"/>
    </w:p>
    <w:p w:rsidR="004E4800" w:rsidRPr="007A0957" w:rsidRDefault="004E4800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4321</w:t>
      </w:r>
    </w:p>
    <w:p w:rsidR="007A0957" w:rsidRDefault="007A0957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lastRenderedPageBreak/>
        <w:t>There are total 4321 CDS features.</w:t>
      </w:r>
    </w:p>
    <w:p w:rsidR="00C476FD" w:rsidRPr="007A0957" w:rsidRDefault="00C476FD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B7AF0" w:rsidRPr="001C09B1" w:rsidRDefault="00E85A06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3. What are the coordinates (starting and ending location) of the gene named </w:t>
      </w:r>
      <w:proofErr w:type="spellStart"/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>ileV</w:t>
      </w:r>
      <w:proofErr w:type="spellEnd"/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? </w:t>
      </w:r>
    </w:p>
    <w:p w:rsidR="00F548EF" w:rsidRPr="007A0957" w:rsidRDefault="00F548EF" w:rsidP="00F548EF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for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record in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ecoli.features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:rsidR="00F548EF" w:rsidRPr="007A0957" w:rsidRDefault="00F548EF" w:rsidP="00F548EF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if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record.type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== "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tRNA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"):</w:t>
      </w:r>
    </w:p>
    <w:p w:rsidR="00F548EF" w:rsidRPr="007A0957" w:rsidRDefault="00F548EF" w:rsidP="00F548EF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if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record.qualifiers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['gene'][0] == "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ileV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"):</w:t>
      </w:r>
    </w:p>
    <w:p w:rsidR="00F548EF" w:rsidRPr="007A0957" w:rsidRDefault="00F548EF" w:rsidP="00F548EF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print(</w:t>
      </w:r>
      <w:proofErr w:type="spellStart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record.qualifiers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['gene'],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record.location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)</w:t>
      </w:r>
    </w:p>
    <w:p w:rsidR="00F548EF" w:rsidRPr="007A0957" w:rsidRDefault="00F548EF" w:rsidP="00F548EF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(['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ileV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'], </w:t>
      </w: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FeatureLocation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(</w:t>
      </w:r>
      <w:proofErr w:type="spellStart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ExactPosition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(225380),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ExactPosition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(225457), strand=1))</w:t>
      </w:r>
    </w:p>
    <w:p w:rsidR="000B7AF0" w:rsidRPr="001C09B1" w:rsidRDefault="007A0957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Thus, </w:t>
      </w:r>
      <w:r w:rsidR="00797D6B" w:rsidRPr="001C09B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0B7AF0"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ene </w:t>
      </w:r>
      <w:proofErr w:type="spellStart"/>
      <w:r w:rsidR="00AD15A5" w:rsidRPr="001C09B1">
        <w:rPr>
          <w:rFonts w:ascii="Times New Roman" w:hAnsi="Times New Roman" w:cs="Times New Roman"/>
          <w:i/>
          <w:color w:val="000000"/>
          <w:sz w:val="24"/>
          <w:szCs w:val="24"/>
        </w:rPr>
        <w:t>ilev</w:t>
      </w:r>
      <w:proofErr w:type="spellEnd"/>
      <w:r w:rsidR="000B7AF0"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gramStart"/>
      <w:r w:rsidR="00AD15A5" w:rsidRPr="001C09B1">
        <w:rPr>
          <w:rFonts w:ascii="Times New Roman" w:hAnsi="Times New Roman" w:cs="Times New Roman"/>
          <w:color w:val="000000"/>
          <w:sz w:val="24"/>
          <w:szCs w:val="24"/>
        </w:rPr>
        <w:t>Starting</w:t>
      </w:r>
      <w:proofErr w:type="gramEnd"/>
      <w:r w:rsidR="00AD15A5"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 from 225381, ending at 225457.</w:t>
      </w:r>
    </w:p>
    <w:p w:rsidR="00AD15A5" w:rsidRPr="001C09B1" w:rsidRDefault="00AD15A5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5A06" w:rsidRPr="001C09B1" w:rsidRDefault="00E85A06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4. </w:t>
      </w:r>
      <w:proofErr w:type="spellStart"/>
      <w:proofErr w:type="gramStart"/>
      <w:r w:rsidRPr="001C09B1">
        <w:rPr>
          <w:rFonts w:ascii="Times New Roman" w:hAnsi="Times New Roman" w:cs="Times New Roman"/>
          <w:i/>
          <w:iCs/>
          <w:color w:val="000000"/>
          <w:sz w:val="24"/>
          <w:szCs w:val="24"/>
        </w:rPr>
        <w:t>ileV</w:t>
      </w:r>
      <w:proofErr w:type="spellEnd"/>
      <w:proofErr w:type="gramEnd"/>
      <w:r w:rsidRPr="001C09B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is a gene for a </w:t>
      </w:r>
      <w:proofErr w:type="spellStart"/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>tRNA</w:t>
      </w:r>
      <w:proofErr w:type="spellEnd"/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sequence -- note that instead of a CDS feature there is a </w:t>
      </w:r>
      <w:proofErr w:type="spellStart"/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>tRNA</w:t>
      </w:r>
      <w:proofErr w:type="spellEnd"/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feature. How many </w:t>
      </w:r>
      <w:proofErr w:type="spellStart"/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>tRNA</w:t>
      </w:r>
      <w:proofErr w:type="spellEnd"/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genes are there in all?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tRNA_index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=0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</w:t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for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index, record in enumerate(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ecoli.features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):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if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record.type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== "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tRNA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"):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tRNA_index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+= 1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print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tRNA_index</w:t>
      </w:r>
      <w:proofErr w:type="spellEnd"/>
    </w:p>
    <w:p w:rsidR="00224010" w:rsidRDefault="004E4800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89</w:t>
      </w:r>
    </w:p>
    <w:p w:rsidR="007A0957" w:rsidRPr="007A0957" w:rsidRDefault="007A0957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There are total 89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tRNA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genes.</w:t>
      </w:r>
    </w:p>
    <w:p w:rsidR="004E4800" w:rsidRPr="001C09B1" w:rsidRDefault="004E4800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5A06" w:rsidRPr="001C09B1" w:rsidRDefault="00E85A06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5. The sum of the number of CDS and </w:t>
      </w:r>
      <w:proofErr w:type="spellStart"/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>tRNA</w:t>
      </w:r>
      <w:proofErr w:type="spellEnd"/>
      <w:r w:rsidRPr="001C09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features is less than the total number of genes. What other kinds of features can you find? Do they all add up to the number of things labeled as “genes”?</w:t>
      </w:r>
    </w:p>
    <w:p w:rsidR="004E4800" w:rsidRPr="001C09B1" w:rsidRDefault="007A0957" w:rsidP="007A0957">
      <w:pPr>
        <w:autoSpaceDE w:val="0"/>
        <w:autoSpaceDN w:val="0"/>
        <w:adjustRightInd w:val="0"/>
        <w:spacing w:after="12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5.</w:t>
      </w:r>
      <w:r w:rsidR="00BA1070"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4E4800" w:rsidRPr="001C09B1">
        <w:rPr>
          <w:rFonts w:ascii="Times New Roman" w:hAnsi="Times New Roman" w:cs="Times New Roman"/>
          <w:color w:val="000000"/>
          <w:sz w:val="24"/>
          <w:szCs w:val="24"/>
        </w:rPr>
        <w:t>First we need found out how many “genes” are there in the gene bank.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&gt;&gt;&gt;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gene_index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=0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</w:t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for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index, record in enumerate(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ecoli.features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):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lastRenderedPageBreak/>
        <w:tab/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if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record.type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== "gene"):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gene_index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+= 1</w:t>
      </w:r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print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gene_index</w:t>
      </w:r>
      <w:proofErr w:type="spellEnd"/>
    </w:p>
    <w:p w:rsidR="004E4800" w:rsidRPr="007A0957" w:rsidRDefault="004E4800" w:rsidP="004E480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4497</w:t>
      </w:r>
    </w:p>
    <w:p w:rsidR="00BA1070" w:rsidRPr="001C09B1" w:rsidRDefault="007A0957" w:rsidP="007A0957">
      <w:pPr>
        <w:autoSpaceDE w:val="0"/>
        <w:autoSpaceDN w:val="0"/>
        <w:adjustRightInd w:val="0"/>
        <w:spacing w:after="12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5.</w:t>
      </w:r>
      <w:r w:rsidR="00BA1070"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proofErr w:type="gramStart"/>
      <w:r w:rsidR="00BA1070" w:rsidRPr="001C09B1">
        <w:rPr>
          <w:rFonts w:ascii="Times New Roman" w:hAnsi="Times New Roman" w:cs="Times New Roman"/>
          <w:color w:val="000000"/>
          <w:sz w:val="24"/>
          <w:szCs w:val="24"/>
        </w:rPr>
        <w:t>gene_index</w:t>
      </w:r>
      <w:proofErr w:type="spellEnd"/>
      <w:proofErr w:type="gramEnd"/>
      <w:r w:rsidR="00BA1070"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 (4497) &gt; </w:t>
      </w:r>
      <w:proofErr w:type="spellStart"/>
      <w:r w:rsidR="00BA1070" w:rsidRPr="001C09B1">
        <w:rPr>
          <w:rFonts w:ascii="Times New Roman" w:hAnsi="Times New Roman" w:cs="Times New Roman"/>
          <w:color w:val="000000"/>
          <w:sz w:val="24"/>
          <w:szCs w:val="24"/>
        </w:rPr>
        <w:t>CDS_index</w:t>
      </w:r>
      <w:proofErr w:type="spellEnd"/>
      <w:r w:rsidR="00BA1070"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 (4321) + </w:t>
      </w:r>
      <w:proofErr w:type="spellStart"/>
      <w:r w:rsidR="00BA1070" w:rsidRPr="001C09B1">
        <w:rPr>
          <w:rFonts w:ascii="Times New Roman" w:hAnsi="Times New Roman" w:cs="Times New Roman"/>
          <w:color w:val="000000"/>
          <w:sz w:val="24"/>
          <w:szCs w:val="24"/>
        </w:rPr>
        <w:t>tRNA_index</w:t>
      </w:r>
      <w:proofErr w:type="spellEnd"/>
      <w:r w:rsidR="00BA1070"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 (89). So there must be other features in the gene</w:t>
      </w:r>
      <w:r w:rsidR="00C476FD">
        <w:rPr>
          <w:rFonts w:ascii="Times New Roman" w:hAnsi="Times New Roman" w:cs="Times New Roman" w:hint="eastAsia"/>
          <w:color w:val="000000"/>
          <w:sz w:val="24"/>
          <w:szCs w:val="24"/>
        </w:rPr>
        <w:t>s</w:t>
      </w:r>
      <w:r w:rsidR="00BA1070" w:rsidRPr="001C09B1">
        <w:rPr>
          <w:rFonts w:ascii="Times New Roman" w:hAnsi="Times New Roman" w:cs="Times New Roman"/>
          <w:color w:val="000000"/>
          <w:sz w:val="24"/>
          <w:szCs w:val="24"/>
        </w:rPr>
        <w:t>. We c</w:t>
      </w:r>
      <w:r w:rsidR="00716685" w:rsidRPr="001C09B1">
        <w:rPr>
          <w:rFonts w:ascii="Times New Roman" w:hAnsi="Times New Roman" w:cs="Times New Roman"/>
          <w:color w:val="000000"/>
          <w:sz w:val="24"/>
          <w:szCs w:val="24"/>
        </w:rPr>
        <w:t>an run the following statement</w:t>
      </w:r>
      <w:r w:rsidR="00C476FD">
        <w:rPr>
          <w:rFonts w:ascii="Times New Roman" w:hAnsi="Times New Roman" w:cs="Times New Roman"/>
          <w:color w:val="000000"/>
          <w:sz w:val="24"/>
          <w:szCs w:val="24"/>
        </w:rPr>
        <w:t xml:space="preserve"> to find</w:t>
      </w:r>
      <w:r w:rsidR="00716685"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 distinct features.</w:t>
      </w:r>
    </w:p>
    <w:p w:rsidR="00BA1070" w:rsidRPr="007A0957" w:rsidRDefault="00BA1070" w:rsidP="00BA107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gene_bank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= set ()</w:t>
      </w:r>
    </w:p>
    <w:p w:rsidR="00BA1070" w:rsidRPr="007A0957" w:rsidRDefault="00BA1070" w:rsidP="00BA107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</w:t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for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index, record in enumerate(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ecoli.features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):</w:t>
      </w:r>
    </w:p>
    <w:p w:rsidR="00BA1070" w:rsidRPr="007A0957" w:rsidRDefault="00BA1070" w:rsidP="00BA107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if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record.type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not in output):</w:t>
      </w:r>
    </w:p>
    <w:p w:rsidR="00BA1070" w:rsidRPr="007A0957" w:rsidRDefault="00BA1070" w:rsidP="00BA107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gene_</w:t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bank.add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(</w:t>
      </w:r>
      <w:proofErr w:type="spellStart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record.type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)</w:t>
      </w:r>
    </w:p>
    <w:p w:rsidR="00BA1070" w:rsidRPr="007A0957" w:rsidRDefault="00BA1070" w:rsidP="00BA107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print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gene_bank</w:t>
      </w:r>
      <w:proofErr w:type="spellEnd"/>
    </w:p>
    <w:p w:rsidR="001807E4" w:rsidRPr="007A0957" w:rsidRDefault="00BA1070" w:rsidP="00BA107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set(['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misc_feature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', '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mobile_element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', '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repeat_region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', '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rep_origin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', '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tRNA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', '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tmRNA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', 'source', '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rRNA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', 'CDS', 'gene', '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ncRNA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'])</w:t>
      </w:r>
    </w:p>
    <w:p w:rsidR="00BA1070" w:rsidRPr="001C09B1" w:rsidRDefault="007A0957" w:rsidP="007A0957">
      <w:pPr>
        <w:autoSpaceDE w:val="0"/>
        <w:autoSpaceDN w:val="0"/>
        <w:adjustRightInd w:val="0"/>
        <w:spacing w:after="12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5.</w:t>
      </w:r>
      <w:r w:rsidR="00BA1070"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We can use the same method of calculating the number of CDS </w:t>
      </w:r>
      <w:r w:rsidR="00C476FD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features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and gene</w:t>
      </w:r>
      <w:r w:rsidR="00C476FD">
        <w:rPr>
          <w:rFonts w:ascii="Times New Roman" w:hAnsi="Times New Roman" w:cs="Times New Roman" w:hint="eastAsia"/>
          <w:color w:val="000000"/>
          <w:sz w:val="24"/>
          <w:szCs w:val="24"/>
        </w:rPr>
        <w:t>s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to calculate the total number of rest of genes.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990"/>
        <w:gridCol w:w="873"/>
        <w:gridCol w:w="1107"/>
        <w:gridCol w:w="896"/>
        <w:gridCol w:w="1162"/>
      </w:tblGrid>
      <w:tr w:rsidR="00BA1070" w:rsidRPr="001C09B1" w:rsidTr="001807E4">
        <w:trPr>
          <w:jc w:val="center"/>
        </w:trPr>
        <w:tc>
          <w:tcPr>
            <w:tcW w:w="1458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9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Genes types</w:t>
            </w:r>
          </w:p>
        </w:tc>
        <w:tc>
          <w:tcPr>
            <w:tcW w:w="990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9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CDS</w:t>
            </w:r>
          </w:p>
        </w:tc>
        <w:tc>
          <w:tcPr>
            <w:tcW w:w="873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1C09B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tRNA</w:t>
            </w:r>
            <w:proofErr w:type="spellEnd"/>
          </w:p>
        </w:tc>
        <w:tc>
          <w:tcPr>
            <w:tcW w:w="1107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1C09B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rRNA</w:t>
            </w:r>
            <w:proofErr w:type="spellEnd"/>
          </w:p>
        </w:tc>
        <w:tc>
          <w:tcPr>
            <w:tcW w:w="896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1C09B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ncRNA</w:t>
            </w:r>
            <w:proofErr w:type="spellEnd"/>
          </w:p>
        </w:tc>
        <w:tc>
          <w:tcPr>
            <w:tcW w:w="1162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1C09B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tmRNA</w:t>
            </w:r>
            <w:proofErr w:type="spellEnd"/>
          </w:p>
        </w:tc>
      </w:tr>
      <w:tr w:rsidR="00BA1070" w:rsidRPr="001C09B1" w:rsidTr="001807E4">
        <w:trPr>
          <w:jc w:val="center"/>
        </w:trPr>
        <w:tc>
          <w:tcPr>
            <w:tcW w:w="1458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9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numbers</w:t>
            </w:r>
          </w:p>
        </w:tc>
        <w:tc>
          <w:tcPr>
            <w:tcW w:w="990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9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4321</w:t>
            </w:r>
          </w:p>
        </w:tc>
        <w:tc>
          <w:tcPr>
            <w:tcW w:w="873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9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107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9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  </w:t>
            </w:r>
          </w:p>
        </w:tc>
        <w:tc>
          <w:tcPr>
            <w:tcW w:w="896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9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63</w:t>
            </w:r>
          </w:p>
        </w:tc>
        <w:tc>
          <w:tcPr>
            <w:tcW w:w="1162" w:type="dxa"/>
          </w:tcPr>
          <w:p w:rsidR="00BA1070" w:rsidRPr="001C09B1" w:rsidRDefault="00BA1070" w:rsidP="001807E4">
            <w:pPr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9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BA1070" w:rsidRPr="001C09B1" w:rsidRDefault="00BA1070" w:rsidP="00BA1070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66E36" w:rsidRDefault="00BA1070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 The number of total genes of “CDS”, “</w:t>
      </w:r>
      <w:proofErr w:type="spellStart"/>
      <w:r w:rsidRPr="001C09B1">
        <w:rPr>
          <w:rFonts w:ascii="Times New Roman" w:hAnsi="Times New Roman" w:cs="Times New Roman"/>
          <w:color w:val="000000"/>
          <w:sz w:val="24"/>
          <w:szCs w:val="24"/>
        </w:rPr>
        <w:t>rRNA</w:t>
      </w:r>
      <w:proofErr w:type="spellEnd"/>
      <w:r w:rsidRPr="001C09B1">
        <w:rPr>
          <w:rFonts w:ascii="Times New Roman" w:hAnsi="Times New Roman" w:cs="Times New Roman"/>
          <w:color w:val="000000"/>
          <w:sz w:val="24"/>
          <w:szCs w:val="24"/>
        </w:rPr>
        <w:t>”, “</w:t>
      </w:r>
      <w:proofErr w:type="spellStart"/>
      <w:r w:rsidRPr="001C09B1">
        <w:rPr>
          <w:rFonts w:ascii="Times New Roman" w:hAnsi="Times New Roman" w:cs="Times New Roman"/>
          <w:color w:val="000000"/>
          <w:sz w:val="24"/>
          <w:szCs w:val="24"/>
        </w:rPr>
        <w:t>tRNA</w:t>
      </w:r>
      <w:proofErr w:type="spellEnd"/>
      <w:r w:rsidRPr="001C09B1">
        <w:rPr>
          <w:rFonts w:ascii="Times New Roman" w:hAnsi="Times New Roman" w:cs="Times New Roman"/>
          <w:color w:val="000000"/>
          <w:sz w:val="24"/>
          <w:szCs w:val="24"/>
        </w:rPr>
        <w:t>”, “</w:t>
      </w:r>
      <w:proofErr w:type="spellStart"/>
      <w:r w:rsidRPr="001C09B1">
        <w:rPr>
          <w:rFonts w:ascii="Times New Roman" w:hAnsi="Times New Roman" w:cs="Times New Roman"/>
          <w:color w:val="000000"/>
          <w:sz w:val="24"/>
          <w:szCs w:val="24"/>
        </w:rPr>
        <w:t>ncRNA</w:t>
      </w:r>
      <w:proofErr w:type="spellEnd"/>
      <w:r w:rsidRPr="001C09B1">
        <w:rPr>
          <w:rFonts w:ascii="Times New Roman" w:hAnsi="Times New Roman" w:cs="Times New Roman"/>
          <w:color w:val="000000"/>
          <w:sz w:val="24"/>
          <w:szCs w:val="24"/>
        </w:rPr>
        <w:t>” and “</w:t>
      </w:r>
      <w:proofErr w:type="spellStart"/>
      <w:r w:rsidRPr="001C09B1">
        <w:rPr>
          <w:rFonts w:ascii="Times New Roman" w:hAnsi="Times New Roman" w:cs="Times New Roman"/>
          <w:color w:val="000000"/>
          <w:sz w:val="24"/>
          <w:szCs w:val="24"/>
        </w:rPr>
        <w:t>tmRNA</w:t>
      </w:r>
      <w:proofErr w:type="spellEnd"/>
      <w:r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” is 4497, which </w:t>
      </w:r>
      <w:r w:rsidRPr="007A0957">
        <w:rPr>
          <w:rFonts w:ascii="Times New Roman" w:hAnsi="Times New Roman" w:cs="Times New Roman"/>
          <w:color w:val="000000"/>
          <w:sz w:val="24"/>
          <w:szCs w:val="24"/>
        </w:rPr>
        <w:t>is the same as the number of “genes”</w:t>
      </w:r>
      <w:r w:rsidR="00C476FD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(4497)</w:t>
      </w:r>
      <w:r w:rsidRPr="007A095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66E3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</w:p>
    <w:p w:rsidR="00716685" w:rsidRPr="001C09B1" w:rsidRDefault="00716685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In project </w:t>
      </w:r>
      <w:proofErr w:type="gramStart"/>
      <w:r w:rsidRPr="001C09B1">
        <w:rPr>
          <w:rFonts w:ascii="Times New Roman" w:hAnsi="Times New Roman" w:cs="Times New Roman"/>
          <w:color w:val="000000"/>
          <w:sz w:val="24"/>
          <w:szCs w:val="24"/>
        </w:rPr>
        <w:t>one,</w:t>
      </w:r>
      <w:proofErr w:type="gramEnd"/>
      <w:r w:rsidRPr="001C09B1">
        <w:rPr>
          <w:rFonts w:ascii="Times New Roman" w:hAnsi="Times New Roman" w:cs="Times New Roman"/>
          <w:color w:val="000000"/>
          <w:sz w:val="24"/>
          <w:szCs w:val="24"/>
        </w:rPr>
        <w:t xml:space="preserve"> I was not be able to find the </w:t>
      </w:r>
      <w:r w:rsidR="00BF1882" w:rsidRPr="001C09B1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1C09B1">
        <w:rPr>
          <w:rFonts w:ascii="Times New Roman" w:hAnsi="Times New Roman" w:cs="Times New Roman"/>
          <w:color w:val="000000"/>
          <w:sz w:val="24"/>
          <w:szCs w:val="24"/>
        </w:rPr>
        <w:t>tmRNA</w:t>
      </w:r>
      <w:proofErr w:type="spellEnd"/>
      <w:r w:rsidR="00BF1882" w:rsidRPr="001C09B1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1C09B1">
        <w:rPr>
          <w:rFonts w:ascii="Times New Roman" w:hAnsi="Times New Roman" w:cs="Times New Roman"/>
          <w:color w:val="000000"/>
          <w:sz w:val="24"/>
          <w:szCs w:val="24"/>
        </w:rPr>
        <w:t>. With the help of program</w:t>
      </w:r>
      <w:r w:rsidR="00BF1882" w:rsidRPr="001C09B1">
        <w:rPr>
          <w:rFonts w:ascii="Times New Roman" w:hAnsi="Times New Roman" w:cs="Times New Roman"/>
          <w:color w:val="000000"/>
          <w:sz w:val="24"/>
          <w:szCs w:val="24"/>
        </w:rPr>
        <w:t>, it is much easier to get the information.</w:t>
      </w:r>
    </w:p>
    <w:p w:rsidR="00716685" w:rsidRPr="001C09B1" w:rsidRDefault="00716685" w:rsidP="00E85A06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5A06" w:rsidRPr="001C09B1" w:rsidRDefault="00E85A06" w:rsidP="00E85A0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C09B1">
        <w:rPr>
          <w:rFonts w:ascii="Times New Roman" w:hAnsi="Times New Roman" w:cs="Times New Roman"/>
          <w:i/>
          <w:sz w:val="24"/>
          <w:szCs w:val="24"/>
        </w:rPr>
        <w:t xml:space="preserve">6. Does the </w:t>
      </w:r>
      <w:r w:rsidRPr="001C09B1">
        <w:rPr>
          <w:rFonts w:ascii="Times New Roman" w:hAnsi="Times New Roman" w:cs="Times New Roman"/>
          <w:i/>
          <w:iCs/>
          <w:sz w:val="24"/>
          <w:szCs w:val="24"/>
        </w:rPr>
        <w:t xml:space="preserve">E. coli </w:t>
      </w:r>
      <w:r w:rsidRPr="001C09B1">
        <w:rPr>
          <w:rFonts w:ascii="Times New Roman" w:hAnsi="Times New Roman" w:cs="Times New Roman"/>
          <w:i/>
          <w:sz w:val="24"/>
          <w:szCs w:val="24"/>
        </w:rPr>
        <w:t xml:space="preserve">genome contain any </w:t>
      </w:r>
      <w:proofErr w:type="spellStart"/>
      <w:r w:rsidRPr="001C09B1">
        <w:rPr>
          <w:rFonts w:ascii="Times New Roman" w:hAnsi="Times New Roman" w:cs="Times New Roman"/>
          <w:i/>
          <w:sz w:val="24"/>
          <w:szCs w:val="24"/>
        </w:rPr>
        <w:t>pseudogenes</w:t>
      </w:r>
      <w:proofErr w:type="spellEnd"/>
      <w:r w:rsidRPr="001C09B1">
        <w:rPr>
          <w:rFonts w:ascii="Times New Roman" w:hAnsi="Times New Roman" w:cs="Times New Roman"/>
          <w:i/>
          <w:sz w:val="24"/>
          <w:szCs w:val="24"/>
        </w:rPr>
        <w:t>?</w:t>
      </w:r>
    </w:p>
    <w:p w:rsidR="00320E36" w:rsidRPr="007A0957" w:rsidRDefault="009D2436" w:rsidP="00320E36"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0957">
        <w:rPr>
          <w:rFonts w:ascii="Times New Roman" w:hAnsi="Times New Roman" w:cs="Times New Roman"/>
          <w:sz w:val="24"/>
          <w:szCs w:val="24"/>
        </w:rPr>
        <w:t xml:space="preserve">If a gene is pseudogene, under the “note” of </w:t>
      </w:r>
      <w:proofErr w:type="spellStart"/>
      <w:r w:rsidRPr="007A0957">
        <w:rPr>
          <w:rFonts w:ascii="Times New Roman" w:hAnsi="Times New Roman" w:cs="Times New Roman"/>
          <w:sz w:val="24"/>
          <w:szCs w:val="24"/>
        </w:rPr>
        <w:t>ecoli.features</w:t>
      </w:r>
      <w:proofErr w:type="spellEnd"/>
      <w:r w:rsidRPr="007A09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09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0957">
        <w:rPr>
          <w:rFonts w:ascii="Times New Roman" w:hAnsi="Times New Roman" w:cs="Times New Roman"/>
          <w:sz w:val="24"/>
          <w:szCs w:val="24"/>
        </w:rPr>
        <w:t>].qualifier, there is “</w:t>
      </w:r>
      <w:proofErr w:type="spellStart"/>
      <w:r w:rsidRPr="007A0957">
        <w:rPr>
          <w:rFonts w:ascii="Times New Roman" w:hAnsi="Times New Roman" w:cs="Times New Roman"/>
          <w:sz w:val="24"/>
          <w:szCs w:val="24"/>
        </w:rPr>
        <w:t>pseudogene</w:t>
      </w:r>
      <w:proofErr w:type="spellEnd"/>
      <w:r w:rsidRPr="007A0957">
        <w:rPr>
          <w:rFonts w:ascii="Times New Roman" w:hAnsi="Times New Roman" w:cs="Times New Roman"/>
          <w:sz w:val="24"/>
          <w:szCs w:val="24"/>
        </w:rPr>
        <w:t>” in the note. We can write a python program to find if “</w:t>
      </w:r>
      <w:proofErr w:type="spellStart"/>
      <w:r w:rsidRPr="007A0957">
        <w:rPr>
          <w:rFonts w:ascii="Times New Roman" w:hAnsi="Times New Roman" w:cs="Times New Roman"/>
          <w:sz w:val="24"/>
          <w:szCs w:val="24"/>
        </w:rPr>
        <w:t>pseudogenes</w:t>
      </w:r>
      <w:proofErr w:type="spellEnd"/>
      <w:r w:rsidRPr="007A0957">
        <w:rPr>
          <w:rFonts w:ascii="Times New Roman" w:hAnsi="Times New Roman" w:cs="Times New Roman"/>
          <w:sz w:val="24"/>
          <w:szCs w:val="24"/>
        </w:rPr>
        <w:t xml:space="preserve">” is </w:t>
      </w:r>
      <w:r w:rsidRPr="007A0957">
        <w:rPr>
          <w:rFonts w:ascii="Times New Roman" w:hAnsi="Times New Roman" w:cs="Times New Roman"/>
          <w:sz w:val="24"/>
          <w:szCs w:val="24"/>
        </w:rPr>
        <w:lastRenderedPageBreak/>
        <w:t xml:space="preserve">contained in the string. From the output of the program, </w:t>
      </w:r>
      <w:r w:rsidR="00D1748A" w:rsidRPr="007A0957">
        <w:rPr>
          <w:rFonts w:ascii="Times New Roman" w:hAnsi="Times New Roman" w:cs="Times New Roman"/>
          <w:sz w:val="24"/>
          <w:szCs w:val="24"/>
        </w:rPr>
        <w:t xml:space="preserve">we can </w:t>
      </w:r>
      <w:r w:rsidR="007A0957" w:rsidRPr="007A0957">
        <w:rPr>
          <w:rFonts w:ascii="Times New Roman" w:hAnsi="Times New Roman" w:cs="Times New Roman" w:hint="eastAsia"/>
          <w:sz w:val="24"/>
          <w:szCs w:val="24"/>
        </w:rPr>
        <w:t>con</w:t>
      </w:r>
      <w:r w:rsidR="007A0957">
        <w:rPr>
          <w:rFonts w:ascii="Times New Roman" w:hAnsi="Times New Roman" w:cs="Times New Roman"/>
          <w:sz w:val="24"/>
          <w:szCs w:val="24"/>
        </w:rPr>
        <w:t>firm</w:t>
      </w:r>
      <w:r w:rsidR="00D1748A" w:rsidRPr="007A0957">
        <w:rPr>
          <w:rFonts w:ascii="Times New Roman" w:hAnsi="Times New Roman" w:cs="Times New Roman"/>
          <w:sz w:val="24"/>
          <w:szCs w:val="24"/>
        </w:rPr>
        <w:t xml:space="preserve"> that the </w:t>
      </w:r>
      <w:r w:rsidR="00D1748A" w:rsidRPr="007A0957">
        <w:rPr>
          <w:rFonts w:ascii="Times New Roman" w:hAnsi="Times New Roman" w:cs="Times New Roman"/>
          <w:i/>
          <w:iCs/>
          <w:sz w:val="24"/>
          <w:szCs w:val="24"/>
        </w:rPr>
        <w:t>E. coli</w:t>
      </w:r>
      <w:r w:rsidR="00D1748A" w:rsidRPr="007A095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1748A" w:rsidRPr="007A0957">
        <w:rPr>
          <w:rFonts w:ascii="Times New Roman" w:hAnsi="Times New Roman" w:cs="Times New Roman"/>
          <w:sz w:val="24"/>
          <w:szCs w:val="24"/>
        </w:rPr>
        <w:t xml:space="preserve">genome contains </w:t>
      </w:r>
      <w:proofErr w:type="spellStart"/>
      <w:r w:rsidR="00D1748A" w:rsidRPr="007A0957">
        <w:rPr>
          <w:rFonts w:ascii="Times New Roman" w:hAnsi="Times New Roman" w:cs="Times New Roman"/>
          <w:sz w:val="24"/>
          <w:szCs w:val="24"/>
        </w:rPr>
        <w:t>pseudogenes</w:t>
      </w:r>
      <w:proofErr w:type="spellEnd"/>
      <w:r w:rsidR="00D1748A" w:rsidRPr="007A0957">
        <w:rPr>
          <w:rFonts w:ascii="Times New Roman" w:hAnsi="Times New Roman" w:cs="Times New Roman"/>
          <w:sz w:val="24"/>
          <w:szCs w:val="24"/>
        </w:rPr>
        <w:t>.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&gt;&gt;&gt; </w:t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for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record in (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ecoli.features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):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if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("note" in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record.qualifiers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):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if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("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" in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record.qualifiers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["note"][0]):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print</w:t>
      </w:r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record.qualifiers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["note"][0]</w:t>
      </w:r>
    </w:p>
    <w:p w:rsidR="009D2436" w:rsidRPr="00566E36" w:rsidRDefault="00566E36" w:rsidP="009D243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of output is</w:t>
      </w:r>
      <w:r w:rsidR="009D2436" w:rsidRPr="00566E36">
        <w:rPr>
          <w:rFonts w:ascii="Times New Roman" w:hAnsi="Times New Roman" w:cs="Times New Roman"/>
          <w:sz w:val="24"/>
          <w:szCs w:val="24"/>
        </w:rPr>
        <w:t xml:space="preserve"> shown below.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, H repeat-associated protein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flagellar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system protein,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promoterless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fragment;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flagellar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biosynthesis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lateral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flagellar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motor protein fragment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, predicted peptide chain release factor homolog; probable peptide chain release factor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YdiA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family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CP4-6 putative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prophage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remnant;Phage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or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Prophage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Related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IS911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transposase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A;IS, phage,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Tn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; Transposon-related functions;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extrachromosomal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; transposon related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CP4-6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prophage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; predicted ferric transporter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subunit;Phage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or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Prophage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Related</w:t>
      </w:r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predicted IS3 family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transposase</w:t>
      </w:r>
      <w:proofErr w:type="spellEnd"/>
    </w:p>
    <w:p w:rsidR="009D2436" w:rsidRPr="007A0957" w:rsidRDefault="009D2436" w:rsidP="009D2436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CP4-6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prophage;Phage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or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Prophage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Related</w:t>
      </w:r>
    </w:p>
    <w:p w:rsidR="009D2436" w:rsidRPr="007A0957" w:rsidRDefault="009D2436" w:rsidP="007A0957">
      <w:pPr>
        <w:spacing w:after="120" w:line="36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pseudogene</w:t>
      </w:r>
      <w:proofErr w:type="spellEnd"/>
      <w:proofErr w:type="gram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LysR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family, </w:t>
      </w:r>
      <w:proofErr w:type="spellStart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>fragment;putative</w:t>
      </w:r>
      <w:proofErr w:type="spellEnd"/>
      <w:r w:rsidRPr="007A0957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regulator; Not classified; putative transcriptional regulator LYSR-type</w:t>
      </w:r>
    </w:p>
    <w:sectPr w:rsidR="009D2436" w:rsidRPr="007A09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45"/>
    <w:rsid w:val="00027999"/>
    <w:rsid w:val="00037F0E"/>
    <w:rsid w:val="000B7AF0"/>
    <w:rsid w:val="000E3C46"/>
    <w:rsid w:val="00102BC7"/>
    <w:rsid w:val="001807E4"/>
    <w:rsid w:val="001C09B1"/>
    <w:rsid w:val="00216628"/>
    <w:rsid w:val="00224010"/>
    <w:rsid w:val="002B0C3A"/>
    <w:rsid w:val="0030092D"/>
    <w:rsid w:val="00320E36"/>
    <w:rsid w:val="00332534"/>
    <w:rsid w:val="00334EAC"/>
    <w:rsid w:val="004E4800"/>
    <w:rsid w:val="005424E6"/>
    <w:rsid w:val="00566E36"/>
    <w:rsid w:val="00716685"/>
    <w:rsid w:val="00797D6B"/>
    <w:rsid w:val="007A0957"/>
    <w:rsid w:val="007A78EB"/>
    <w:rsid w:val="007E14A2"/>
    <w:rsid w:val="00820735"/>
    <w:rsid w:val="009813D7"/>
    <w:rsid w:val="009A265E"/>
    <w:rsid w:val="009C71E3"/>
    <w:rsid w:val="009D2436"/>
    <w:rsid w:val="00A77C68"/>
    <w:rsid w:val="00AD15A5"/>
    <w:rsid w:val="00B164D0"/>
    <w:rsid w:val="00BA1070"/>
    <w:rsid w:val="00BE7B2A"/>
    <w:rsid w:val="00BF1882"/>
    <w:rsid w:val="00C40AB4"/>
    <w:rsid w:val="00C476FD"/>
    <w:rsid w:val="00CE36DF"/>
    <w:rsid w:val="00D1748A"/>
    <w:rsid w:val="00DA4D45"/>
    <w:rsid w:val="00E803C0"/>
    <w:rsid w:val="00E85A06"/>
    <w:rsid w:val="00E940B0"/>
    <w:rsid w:val="00F319D6"/>
    <w:rsid w:val="00F5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24E6"/>
  </w:style>
  <w:style w:type="character" w:styleId="Hyperlink">
    <w:name w:val="Hyperlink"/>
    <w:basedOn w:val="DefaultParagraphFont"/>
    <w:uiPriority w:val="99"/>
    <w:semiHidden/>
    <w:unhideWhenUsed/>
    <w:rsid w:val="005424E6"/>
    <w:rPr>
      <w:color w:val="0000FF"/>
      <w:u w:val="single"/>
    </w:rPr>
  </w:style>
  <w:style w:type="table" w:styleId="TableGrid">
    <w:name w:val="Table Grid"/>
    <w:basedOn w:val="TableNormal"/>
    <w:uiPriority w:val="59"/>
    <w:rsid w:val="00334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24E6"/>
  </w:style>
  <w:style w:type="character" w:styleId="Hyperlink">
    <w:name w:val="Hyperlink"/>
    <w:basedOn w:val="DefaultParagraphFont"/>
    <w:uiPriority w:val="99"/>
    <w:semiHidden/>
    <w:unhideWhenUsed/>
    <w:rsid w:val="005424E6"/>
    <w:rPr>
      <w:color w:val="0000FF"/>
      <w:u w:val="single"/>
    </w:rPr>
  </w:style>
  <w:style w:type="table" w:styleId="TableGrid">
    <w:name w:val="Table Grid"/>
    <w:basedOn w:val="TableNormal"/>
    <w:uiPriority w:val="59"/>
    <w:rsid w:val="00334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cp:lastPrinted>2014-01-20T23:06:00Z</cp:lastPrinted>
  <dcterms:created xsi:type="dcterms:W3CDTF">2014-01-12T20:50:00Z</dcterms:created>
  <dcterms:modified xsi:type="dcterms:W3CDTF">2014-01-20T23:06:00Z</dcterms:modified>
</cp:coreProperties>
</file>