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04" w:rsidRDefault="005965A5">
      <w:pPr>
        <w:rPr>
          <w:rFonts w:hint="eastAsia"/>
        </w:rPr>
      </w:pPr>
      <w:r>
        <w:rPr>
          <w:rFonts w:hint="eastAsia"/>
        </w:rPr>
        <w:t>6.1</w:t>
      </w:r>
    </w:p>
    <w:p w:rsidR="005965A5" w:rsidRDefault="005965A5">
      <w:r>
        <w:rPr>
          <w:rFonts w:hint="eastAsia"/>
        </w:rPr>
        <w:t>该程序段</w:t>
      </w:r>
      <w:r>
        <w:t>完成了以下功能：</w:t>
      </w:r>
    </w:p>
    <w:p w:rsidR="005965A5" w:rsidRDefault="00A21411">
      <w:r>
        <w:rPr>
          <w:rFonts w:hint="eastAsia"/>
        </w:rPr>
        <w:t>把</w:t>
      </w:r>
      <w:r>
        <w:rPr>
          <w:rFonts w:hint="eastAsia"/>
        </w:rPr>
        <w:t>20H</w:t>
      </w:r>
      <w:r>
        <w:rPr>
          <w:rFonts w:hint="eastAsia"/>
        </w:rPr>
        <w:t>中的</w:t>
      </w:r>
      <w:r>
        <w:t>内容取出来和</w:t>
      </w:r>
      <w:r>
        <w:rPr>
          <w:rFonts w:hint="eastAsia"/>
        </w:rPr>
        <w:t>0FH</w:t>
      </w:r>
      <w:r>
        <w:rPr>
          <w:rFonts w:hint="eastAsia"/>
        </w:rPr>
        <w:t>进行</w:t>
      </w:r>
      <w:r>
        <w:t>与操作，存入</w:t>
      </w:r>
      <w:r>
        <w:rPr>
          <w:rFonts w:hint="eastAsia"/>
        </w:rPr>
        <w:t>30H</w:t>
      </w:r>
      <w:r>
        <w:rPr>
          <w:rFonts w:hint="eastAsia"/>
        </w:rPr>
        <w:t>中</w:t>
      </w:r>
    </w:p>
    <w:p w:rsidR="00A21411" w:rsidRDefault="00A21411">
      <w:r>
        <w:rPr>
          <w:rFonts w:hint="eastAsia"/>
        </w:rPr>
        <w:t>把</w:t>
      </w:r>
      <w:r>
        <w:rPr>
          <w:rFonts w:hint="eastAsia"/>
        </w:rPr>
        <w:t>40H</w:t>
      </w:r>
      <w:r>
        <w:rPr>
          <w:rFonts w:hint="eastAsia"/>
        </w:rPr>
        <w:t>中的</w:t>
      </w:r>
      <w:r>
        <w:t>数据和</w:t>
      </w:r>
      <w:r>
        <w:rPr>
          <w:rFonts w:hint="eastAsia"/>
        </w:rPr>
        <w:t>0F0H</w:t>
      </w:r>
      <w:r>
        <w:rPr>
          <w:rFonts w:hint="eastAsia"/>
        </w:rPr>
        <w:t>进行</w:t>
      </w:r>
      <w:r>
        <w:t>与操作，存入</w:t>
      </w:r>
      <w:r>
        <w:rPr>
          <w:rFonts w:hint="eastAsia"/>
        </w:rPr>
        <w:t>50</w:t>
      </w:r>
      <w:r>
        <w:t>H</w:t>
      </w:r>
      <w:r>
        <w:rPr>
          <w:rFonts w:hint="eastAsia"/>
        </w:rPr>
        <w:t>中</w:t>
      </w:r>
    </w:p>
    <w:p w:rsidR="00A21411" w:rsidRDefault="00A21411">
      <w:r>
        <w:rPr>
          <w:rFonts w:hint="eastAsia"/>
        </w:rPr>
        <w:t>把</w:t>
      </w:r>
      <w:r>
        <w:rPr>
          <w:rFonts w:hint="eastAsia"/>
        </w:rPr>
        <w:t>20H</w:t>
      </w:r>
      <w:r>
        <w:rPr>
          <w:rFonts w:hint="eastAsia"/>
        </w:rPr>
        <w:t>中的</w:t>
      </w:r>
      <w:r>
        <w:t>数据和</w:t>
      </w:r>
      <w:r>
        <w:rPr>
          <w:rFonts w:hint="eastAsia"/>
        </w:rPr>
        <w:t>40H</w:t>
      </w:r>
      <w:r>
        <w:rPr>
          <w:rFonts w:hint="eastAsia"/>
        </w:rPr>
        <w:t>中的</w:t>
      </w:r>
      <w:r>
        <w:t>数据相或，存入</w:t>
      </w:r>
      <w:r>
        <w:rPr>
          <w:rFonts w:hint="eastAsia"/>
        </w:rPr>
        <w:t>400H</w:t>
      </w:r>
      <w:r>
        <w:rPr>
          <w:rFonts w:hint="eastAsia"/>
        </w:rPr>
        <w:t>中</w:t>
      </w:r>
    </w:p>
    <w:p w:rsidR="00A21411" w:rsidRDefault="00A21411">
      <w:r>
        <w:rPr>
          <w:rFonts w:hint="eastAsia"/>
        </w:rPr>
        <w:t>这里</w:t>
      </w:r>
      <w:r>
        <w:t>的都是外设寄存器的地址。</w:t>
      </w:r>
    </w:p>
    <w:p w:rsidR="00A21411" w:rsidRDefault="00A21411"/>
    <w:p w:rsidR="00A21411" w:rsidRDefault="00A21411">
      <w:r>
        <w:t>6.2</w:t>
      </w:r>
    </w:p>
    <w:p w:rsidR="00A21411" w:rsidRDefault="008D1B6C">
      <w:r>
        <w:t>MOV BX</w:t>
      </w:r>
      <w:proofErr w:type="gramStart"/>
      <w:r>
        <w:t>,0</w:t>
      </w:r>
      <w:proofErr w:type="gramEnd"/>
    </w:p>
    <w:p w:rsidR="008D1B6C" w:rsidRDefault="008D1B6C">
      <w:r>
        <w:t>MOV ES</w:t>
      </w:r>
      <w:proofErr w:type="gramStart"/>
      <w:r>
        <w:t>,0</w:t>
      </w:r>
      <w:proofErr w:type="gramEnd"/>
    </w:p>
    <w:p w:rsidR="008D1B6C" w:rsidRDefault="008D1B6C">
      <w:r>
        <w:t>CLI</w:t>
      </w:r>
    </w:p>
    <w:p w:rsidR="008D1B6C" w:rsidRDefault="008D1B6C">
      <w:r>
        <w:t>MOV BX</w:t>
      </w:r>
      <w:proofErr w:type="gramStart"/>
      <w:r>
        <w:t>,SEG</w:t>
      </w:r>
      <w:proofErr w:type="gramEnd"/>
      <w:r>
        <w:t xml:space="preserve"> PROGN</w:t>
      </w:r>
    </w:p>
    <w:p w:rsidR="008D1B6C" w:rsidRDefault="008D1B6C">
      <w:r>
        <w:t>MOV ES</w:t>
      </w:r>
      <w:proofErr w:type="gramStart"/>
      <w:r>
        <w:t>:[</w:t>
      </w:r>
      <w:proofErr w:type="gramEnd"/>
      <w:r>
        <w:t>4*N+2],BX</w:t>
      </w:r>
    </w:p>
    <w:p w:rsidR="008D1B6C" w:rsidRDefault="008D1B6C">
      <w:r>
        <w:t>MOV BX</w:t>
      </w:r>
      <w:proofErr w:type="gramStart"/>
      <w:r>
        <w:t>,OFFSET</w:t>
      </w:r>
      <w:proofErr w:type="gramEnd"/>
      <w:r>
        <w:t xml:space="preserve"> PROGN</w:t>
      </w:r>
    </w:p>
    <w:p w:rsidR="008D1B6C" w:rsidRDefault="008D1B6C">
      <w:r>
        <w:t>MOV ES</w:t>
      </w:r>
      <w:proofErr w:type="gramStart"/>
      <w:r>
        <w:t>:[</w:t>
      </w:r>
      <w:proofErr w:type="gramEnd"/>
      <w:r>
        <w:t>4*N],BX</w:t>
      </w:r>
      <w:bookmarkStart w:id="0" w:name="_GoBack"/>
      <w:bookmarkEnd w:id="0"/>
    </w:p>
    <w:p w:rsidR="008D1B6C" w:rsidRDefault="008D1B6C">
      <w:r>
        <w:t>STI</w:t>
      </w:r>
    </w:p>
    <w:p w:rsidR="008D1B6C" w:rsidRDefault="008D1B6C">
      <w:r w:rsidRPr="008D1B6C">
        <w:rPr>
          <w:rFonts w:hint="eastAsia"/>
        </w:rPr>
        <w:t>基于窗口的应用程序一般包含哪四个部分？各部分的主要功能是什么？四个部分之间是怎么衔接的？</w:t>
      </w:r>
    </w:p>
    <w:p w:rsidR="008D1B6C" w:rsidRPr="00A21411" w:rsidRDefault="008D1B6C" w:rsidP="000F0D05">
      <w:pPr>
        <w:widowControl/>
        <w:jc w:val="left"/>
        <w:rPr>
          <w:rFonts w:hint="eastAsia"/>
        </w:rPr>
      </w:pPr>
      <w:r>
        <w:rPr>
          <w:rFonts w:hint="eastAsia"/>
        </w:rPr>
        <w:t>答</w:t>
      </w:r>
      <w:r>
        <w:t>：</w:t>
      </w:r>
      <w:r w:rsidR="007C7756">
        <w:rPr>
          <w:rFonts w:hint="eastAsia"/>
        </w:rPr>
        <w:t>包含了</w:t>
      </w:r>
      <w:r w:rsidR="007C7756">
        <w:t>主程序，窗口执行程序，窗口消息处理程序以及用户处理程序。主程序</w:t>
      </w:r>
      <w:r w:rsidR="007C7756">
        <w:rPr>
          <w:rFonts w:hint="eastAsia"/>
        </w:rPr>
        <w:t>可以</w:t>
      </w:r>
      <w:r w:rsidR="007C7756">
        <w:t>根据需求安排任何指令。</w:t>
      </w:r>
      <w:r w:rsidR="007C7756">
        <w:rPr>
          <w:rFonts w:hint="eastAsia"/>
        </w:rPr>
        <w:t>窗口主程序</w:t>
      </w:r>
      <w:r w:rsidR="007C7756">
        <w:t>是一个调用了多个</w:t>
      </w:r>
      <w:r w:rsidR="007C7756">
        <w:t xml:space="preserve">windows </w:t>
      </w:r>
      <w:proofErr w:type="spellStart"/>
      <w:r w:rsidR="007C7756">
        <w:t>api</w:t>
      </w:r>
      <w:proofErr w:type="spellEnd"/>
      <w:r w:rsidR="007C7756">
        <w:t>的函数体</w:t>
      </w:r>
      <w:r w:rsidR="00D257B1">
        <w:rPr>
          <w:rFonts w:hint="eastAsia"/>
        </w:rPr>
        <w:t>，</w:t>
      </w:r>
      <w:r w:rsidR="00D257B1">
        <w:t>名字定义为</w:t>
      </w:r>
      <w:r w:rsidR="00D257B1">
        <w:rPr>
          <w:rFonts w:hint="eastAsia"/>
        </w:rPr>
        <w:t>WINMAIN</w:t>
      </w:r>
      <w:r w:rsidR="00D257B1">
        <w:rPr>
          <w:rFonts w:hint="eastAsia"/>
        </w:rPr>
        <w:t>，</w:t>
      </w:r>
      <w:r w:rsidR="00D257B1">
        <w:t>相当于是</w:t>
      </w:r>
      <w:r w:rsidR="00D257B1">
        <w:t>c</w:t>
      </w:r>
      <w:r w:rsidR="00D257B1">
        <w:t>语言中的</w:t>
      </w:r>
      <w:r w:rsidR="00D257B1">
        <w:t>main</w:t>
      </w:r>
      <w:r w:rsidR="00D257B1">
        <w:t>函数。</w:t>
      </w:r>
      <w:r w:rsidR="000F0D05">
        <w:rPr>
          <w:rFonts w:hint="eastAsia"/>
        </w:rPr>
        <w:t>窗口消息</w:t>
      </w:r>
      <w:r w:rsidR="000F0D05">
        <w:t>程序</w:t>
      </w:r>
      <w:r w:rsidR="000F0D05">
        <w:rPr>
          <w:rFonts w:hint="eastAsia"/>
        </w:rPr>
        <w:t>主要功能</w:t>
      </w:r>
      <w:r w:rsidR="000F0D05">
        <w:t>是对接收到的消息进行判断，以便分类处理。用户处理程序</w:t>
      </w:r>
      <w:r w:rsidR="000F0D05">
        <w:rPr>
          <w:rFonts w:hint="eastAsia"/>
        </w:rPr>
        <w:t>就是可以调用的</w:t>
      </w:r>
      <w:r w:rsidR="000F0D05">
        <w:t>函数库。</w:t>
      </w:r>
      <w:r w:rsidR="000F0D05" w:rsidRPr="000F0D05">
        <w:t>这</w:t>
      </w:r>
      <w:r w:rsidR="000F0D05" w:rsidRPr="000F0D05">
        <w:t xml:space="preserve"> </w:t>
      </w:r>
      <w:r w:rsidR="000F0D05" w:rsidRPr="000F0D05">
        <w:t>４</w:t>
      </w:r>
      <w:r w:rsidR="000F0D05" w:rsidRPr="000F0D05">
        <w:t xml:space="preserve"> </w:t>
      </w:r>
      <w:r w:rsidR="000F0D05" w:rsidRPr="000F0D05">
        <w:t>部分的基本关系为：</w:t>
      </w:r>
      <w:r w:rsidR="000F0D05" w:rsidRPr="000F0D05">
        <w:t xml:space="preserve"> </w:t>
      </w:r>
      <w:r w:rsidR="000F0D05" w:rsidRPr="000F0D05">
        <w:t>操作系统首先执行</w:t>
      </w:r>
      <w:r w:rsidR="000F0D05" w:rsidRPr="000F0D05">
        <w:t>“</w:t>
      </w:r>
      <w:r w:rsidR="000F0D05" w:rsidRPr="000F0D05">
        <w:t>主程序</w:t>
      </w:r>
      <w:r w:rsidR="000F0D05" w:rsidRPr="000F0D05">
        <w:t xml:space="preserve">” </w:t>
      </w:r>
      <w:r w:rsidR="000F0D05" w:rsidRPr="000F0D05">
        <w:t>，</w:t>
      </w:r>
      <w:r w:rsidR="000F0D05" w:rsidRPr="000F0D05">
        <w:t>“</w:t>
      </w:r>
      <w:r w:rsidR="000F0D05" w:rsidRPr="000F0D05">
        <w:t>主程序</w:t>
      </w:r>
      <w:r w:rsidR="000F0D05" w:rsidRPr="000F0D05">
        <w:t>”</w:t>
      </w:r>
      <w:r w:rsidR="000F0D05" w:rsidRPr="000F0D05">
        <w:t>获得与本程序有关的基本信息后再调用</w:t>
      </w:r>
      <w:r w:rsidR="000F0D05" w:rsidRPr="000F0D05">
        <w:t>“</w:t>
      </w:r>
      <w:r w:rsidR="000F0D05" w:rsidRPr="000F0D05">
        <w:t>窗口主程序</w:t>
      </w:r>
      <w:r w:rsidR="000F0D05" w:rsidRPr="000F0D05">
        <w:t xml:space="preserve">” </w:t>
      </w:r>
      <w:r w:rsidR="000F0D05" w:rsidRPr="000F0D05">
        <w:t>，</w:t>
      </w:r>
      <w:r w:rsidR="000F0D05" w:rsidRPr="000F0D05">
        <w:t>“</w:t>
      </w:r>
      <w:r w:rsidR="000F0D05" w:rsidRPr="000F0D05">
        <w:t>窗口主程序</w:t>
      </w:r>
      <w:r w:rsidR="000F0D05" w:rsidRPr="000F0D05">
        <w:t>”</w:t>
      </w:r>
      <w:r w:rsidR="000F0D05" w:rsidRPr="000F0D05">
        <w:t>创建指定窗口后</w:t>
      </w:r>
      <w:r w:rsidR="000F0D05">
        <w:rPr>
          <w:rFonts w:hint="eastAsia"/>
        </w:rPr>
        <w:t>，</w:t>
      </w:r>
      <w:r w:rsidR="000F0D05" w:rsidRPr="000F0D05">
        <w:t>将该窗口收到的消息通过操作系统转发到</w:t>
      </w:r>
      <w:r w:rsidR="000F0D05" w:rsidRPr="000F0D05">
        <w:t>“</w:t>
      </w:r>
      <w:r w:rsidR="000F0D05" w:rsidRPr="000F0D05">
        <w:t>窗口消息处理程序</w:t>
      </w:r>
      <w:r w:rsidR="000F0D05" w:rsidRPr="000F0D05">
        <w:t xml:space="preserve">” </w:t>
      </w:r>
      <w:r w:rsidR="000F0D05" w:rsidRPr="000F0D05">
        <w:t>，</w:t>
      </w:r>
      <w:r w:rsidR="000F0D05" w:rsidRPr="000F0D05">
        <w:t>“</w:t>
      </w:r>
      <w:r w:rsidR="000F0D05" w:rsidRPr="000F0D05">
        <w:t>窗口消息处理程序</w:t>
      </w:r>
      <w:r w:rsidR="000F0D05" w:rsidRPr="000F0D05">
        <w:t>”</w:t>
      </w:r>
      <w:r w:rsidR="000F0D05" w:rsidRPr="000F0D05">
        <w:t>判断收到的消息种类，决定应该调用</w:t>
      </w:r>
      <w:r w:rsidR="000F0D05" w:rsidRPr="000F0D05">
        <w:t>“</w:t>
      </w:r>
      <w:r w:rsidR="000F0D05" w:rsidRPr="000F0D05">
        <w:t>用户处理程序</w:t>
      </w:r>
      <w:r w:rsidR="000F0D05" w:rsidRPr="000F0D05">
        <w:t>”</w:t>
      </w:r>
      <w:r w:rsidR="000F0D05" w:rsidRPr="000F0D05">
        <w:t>中的哪一个或几个函数完成相应的功能。</w:t>
      </w:r>
    </w:p>
    <w:sectPr w:rsidR="008D1B6C" w:rsidRPr="00A2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A5"/>
    <w:rsid w:val="000F0D05"/>
    <w:rsid w:val="00582804"/>
    <w:rsid w:val="005965A5"/>
    <w:rsid w:val="007C7756"/>
    <w:rsid w:val="008D1B6C"/>
    <w:rsid w:val="00A21411"/>
    <w:rsid w:val="00D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7008F-0CFE-4E33-84A5-F4B20F38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85</Words>
  <Characters>487</Characters>
  <Application>Microsoft Office Word</Application>
  <DocSecurity>0</DocSecurity>
  <Lines>4</Lines>
  <Paragraphs>1</Paragraphs>
  <ScaleCrop>false</ScaleCrop>
  <Company>LIESMARS-POLSAR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WidenSun</dc:creator>
  <cp:keywords/>
  <dc:description/>
  <cp:lastModifiedBy>WidenSun</cp:lastModifiedBy>
  <cp:revision>1</cp:revision>
  <dcterms:created xsi:type="dcterms:W3CDTF">2020-04-14T08:43:00Z</dcterms:created>
  <dcterms:modified xsi:type="dcterms:W3CDTF">2020-04-14T10:38:00Z</dcterms:modified>
</cp:coreProperties>
</file>