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Java程序设计课程实验报告</w:t>
      </w:r>
    </w:p>
    <w:p>
      <w:pPr>
        <w:wordWrap w:val="0"/>
        <w:spacing w:line="312" w:lineRule="auto"/>
        <w:ind w:firstLine="354" w:firstLineChars="147"/>
        <w:jc w:val="right"/>
        <w:rPr>
          <w:rFonts w:eastAsiaTheme="minorEastAsia"/>
          <w:bCs/>
        </w:rPr>
      </w:pPr>
      <w:r>
        <w:rPr>
          <w:rFonts w:hint="eastAsia"/>
          <w:b/>
          <w:bCs/>
        </w:rPr>
        <w:t>实验完成日期</w:t>
      </w:r>
      <w:r>
        <w:rPr>
          <w:rFonts w:hint="eastAsia"/>
          <w:bCs/>
        </w:rPr>
        <w:t>：</w:t>
      </w:r>
      <w:r>
        <w:rPr>
          <w:rFonts w:eastAsiaTheme="minorEastAsia"/>
          <w:bCs/>
          <w:color w:val="FF0000"/>
          <w:u w:val="single"/>
        </w:rPr>
        <w:t xml:space="preserve">  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  <w:r>
        <w:rPr>
          <w:rFonts w:hint="eastAsia" w:eastAsiaTheme="minorEastAsia"/>
          <w:bCs/>
          <w:color w:val="FF0000"/>
        </w:rPr>
        <w:t>-</w:t>
      </w:r>
      <w:r>
        <w:rPr>
          <w:rFonts w:eastAsiaTheme="minorEastAsia"/>
          <w:bCs/>
          <w:color w:val="FF0000"/>
          <w:u w:val="single"/>
        </w:rPr>
        <w:t xml:space="preserve">  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57150</wp:posOffset>
                </wp:positionV>
                <wp:extent cx="6334125" cy="0"/>
                <wp:effectExtent l="20955" t="19050" r="17145" b="19050"/>
                <wp:wrapNone/>
                <wp:docPr id="8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5" o:spid="_x0000_s1026" o:spt="20" style="position:absolute;left:0pt;margin-left:-3.6pt;margin-top:4.5pt;height:0pt;width:498.75pt;z-index:251660288;mso-width-relative:page;mso-height-relative:page;" filled="f" stroked="t" coordsize="21600,21600" o:gfxdata="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qFUZ1AAAAAYBAAAPAAAAAAAAAAEAIAAAACIAAABkcnMvZG93&#10;bnJldi54bWxQSwECFAAUAAAACACHTuJA947VUssBAAChAwAADgAAAAAAAAABACAAAAAjAQAAZHJz&#10;L2Uyb0RvYy54bWxQSwUGAAAAAAYABgBZAQAAY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0"/>
        <w:tblW w:w="991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694"/>
        <w:gridCol w:w="32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" w:hRule="atLeast"/>
        </w:trPr>
        <w:tc>
          <w:tcPr>
            <w:tcW w:w="3969" w:type="dxa"/>
            <w:vAlign w:val="center"/>
          </w:tcPr>
          <w:p>
            <w:pPr>
              <w:spacing w:line="312" w:lineRule="auto"/>
              <w:rPr>
                <w:rFonts w:ascii="黑体" w:eastAsia="黑体"/>
              </w:rPr>
            </w:pPr>
            <w:r>
              <w:rPr>
                <w:b/>
              </w:rPr>
              <w:t>课程</w:t>
            </w:r>
            <w:r>
              <w:rPr>
                <w:rFonts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 w:ascii="宋体" w:hAnsi="宋体"/>
                <w:bCs/>
              </w:rPr>
              <w:t>Java程序设计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/>
                <w:b/>
              </w:rPr>
              <w:t>专业：</w:t>
            </w:r>
            <w:r>
              <w:rPr>
                <w:rFonts w:hint="eastAsia"/>
              </w:rPr>
              <w:t>软件工程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b/>
              </w:rPr>
            </w:pPr>
            <w:r>
              <w:rPr>
                <w:rFonts w:hint="eastAsia" w:ascii="宋体" w:hAnsi="宋体"/>
                <w:b/>
              </w:rPr>
              <w:t>教学班级：</w:t>
            </w:r>
            <w:r>
              <w:rPr>
                <w:rFonts w:hint="eastAsia" w:ascii="宋体" w:hAnsi="宋体"/>
                <w:b/>
                <w:lang w:val="en-US" w:eastAsia="zh-CN"/>
              </w:rPr>
              <w:t xml:space="preserve">   </w:t>
            </w:r>
            <w:r>
              <w:rPr>
                <w:rFonts w:hint="eastAsia" w:ascii="宋体" w:hAnsi="宋体"/>
                <w:b/>
              </w:rPr>
              <w:t>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4" w:hRule="atLeast"/>
        </w:trPr>
        <w:tc>
          <w:tcPr>
            <w:tcW w:w="3969" w:type="dxa"/>
            <w:vAlign w:val="center"/>
          </w:tcPr>
          <w:p>
            <w:pPr>
              <w:spacing w:line="312" w:lineRule="auto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胡逢彬</w:t>
            </w:r>
          </w:p>
        </w:tc>
        <w:tc>
          <w:tcPr>
            <w:tcW w:w="2694" w:type="dxa"/>
            <w:vAlign w:val="center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  <w:r>
              <w:rPr>
                <w:rFonts w:hint="eastAsia"/>
                <w:bCs/>
                <w:lang w:val="en-US" w:eastAsia="zh-CN"/>
              </w:rPr>
              <w:t>2225060803</w:t>
            </w:r>
          </w:p>
        </w:tc>
        <w:tc>
          <w:tcPr>
            <w:tcW w:w="3247" w:type="dxa"/>
            <w:vAlign w:val="center"/>
          </w:tcPr>
          <w:p>
            <w:pPr>
              <w:spacing w:line="312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b/>
              </w:rPr>
              <w:t>指导教师：</w:t>
            </w:r>
            <w:r>
              <w:rPr>
                <w:rFonts w:hint="eastAsia"/>
                <w:b/>
                <w:lang w:val="en-US" w:eastAsia="zh-CN"/>
              </w:rPr>
              <w:t>殷向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663" w:type="dxa"/>
            <w:gridSpan w:val="2"/>
            <w:vAlign w:val="center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>
              <w:rPr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hint="eastAsia"/>
                <w:bCs/>
              </w:rPr>
              <w:t>实验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熟悉Java开发环境 编写简单程序</w:t>
            </w:r>
          </w:p>
        </w:tc>
        <w:tc>
          <w:tcPr>
            <w:tcW w:w="3247" w:type="dxa"/>
            <w:vAlign w:val="center"/>
          </w:tcPr>
          <w:p>
            <w:pPr>
              <w:pStyle w:val="9"/>
              <w:rPr>
                <w:b/>
              </w:rPr>
            </w:pPr>
            <w:r>
              <w:rPr>
                <w:rFonts w:hint="eastAsia"/>
                <w:b/>
              </w:rPr>
              <w:t>实验学时：2学时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20955" t="16510" r="17145" b="21590"/>
                <wp:wrapNone/>
                <wp:docPr id="2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4" o:spid="_x0000_s1026" o:spt="20" style="position:absolute;left:0pt;margin-left:-5.85pt;margin-top:7.3pt;height:0pt;width:498.75pt;z-index:251659264;mso-width-relative:page;mso-height-relative:page;" filled="f" stroked="t" coordsize="21600,21600" o:gfxdata="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PggcH1gAAAAkBAAAPAAAAAAAAAAEAIAAAACIAAABkcnMv&#10;ZG93bnJldi54bWxQSwECFAAUAAAACACHTuJAuaYu1MwBAAChAwAADgAAAAAAAAABACAAAAAlAQAA&#10;ZHJzL2Uyb0RvYy54bWxQSwUGAAAAAAYABgBZAQAAYw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1、了解JDK的安装和安装目录，熟练应用java，javac等命令编译和运行程序。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jc w:val="both"/>
        <w:rPr>
          <w:bCs/>
        </w:rPr>
      </w:pPr>
      <w:r>
        <w:rPr>
          <w:rFonts w:hint="eastAsia"/>
          <w:bCs/>
        </w:rPr>
        <w:t>2、掌握Java开发环境，Java环境变量的设置。了解所用计算机系统中Java运行环境的基本操作方法，学会独立使用该环境。学会在一种以上的编译环境中运行Java程序，如记事本、EditPlus、Eclipse</w:t>
      </w:r>
      <w:r>
        <w:rPr>
          <w:rFonts w:hint="eastAsia"/>
          <w:bCs/>
          <w:lang w:eastAsia="zh-CN"/>
        </w:rPr>
        <w:t>、</w:t>
      </w:r>
      <w:r>
        <w:rPr>
          <w:rFonts w:hint="eastAsia"/>
          <w:bCs/>
          <w:lang w:val="en-US" w:eastAsia="zh-CN"/>
        </w:rPr>
        <w:t>Idea</w:t>
      </w:r>
      <w:r>
        <w:rPr>
          <w:rFonts w:hint="eastAsia"/>
          <w:bCs/>
        </w:rPr>
        <w:t>等的使用方法。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rPr>
          <w:bCs/>
        </w:rPr>
      </w:pPr>
      <w:r>
        <w:rPr>
          <w:bCs/>
        </w:rPr>
        <w:t>3</w:t>
      </w:r>
      <w:r>
        <w:rPr>
          <w:rFonts w:hint="eastAsia"/>
          <w:bCs/>
        </w:rPr>
        <w:t>、</w:t>
      </w:r>
      <w:r>
        <w:rPr>
          <w:rFonts w:hint="eastAsia"/>
        </w:rPr>
        <w:t>熟练掌握如何编辑、编译、</w:t>
      </w:r>
      <w:r>
        <w:rPr>
          <w:rFonts w:hint="eastAsia"/>
          <w:lang w:val="en-US" w:eastAsia="zh-CN"/>
        </w:rPr>
        <w:t>链</w:t>
      </w:r>
      <w:r>
        <w:rPr>
          <w:rFonts w:hint="eastAsia"/>
        </w:rPr>
        <w:t>接和运行一个Java程序。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rPr>
          <w:bCs/>
        </w:rPr>
      </w:pPr>
      <w:r>
        <w:rPr>
          <w:bCs/>
        </w:rPr>
        <w:t>4</w:t>
      </w:r>
      <w:r>
        <w:rPr>
          <w:rFonts w:hint="eastAsia"/>
          <w:bCs/>
        </w:rPr>
        <w:t>、</w:t>
      </w:r>
      <w:r>
        <w:rPr>
          <w:rFonts w:hint="eastAsia"/>
        </w:rPr>
        <w:t>通过运行Java程序，了解Java源程序的结构和特点。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600" w:firstLineChars="250"/>
        <w:rPr>
          <w:bCs/>
        </w:rPr>
      </w:pPr>
      <w:r>
        <w:rPr>
          <w:bCs/>
        </w:rPr>
        <w:t>5</w:t>
      </w:r>
      <w:r>
        <w:rPr>
          <w:rFonts w:hint="eastAsia"/>
          <w:bCs/>
        </w:rPr>
        <w:t>、理解Java程序的执行机制，能够区别JVM、JRE、JDK等概念</w:t>
      </w:r>
      <w:r>
        <w:rPr>
          <w:rFonts w:hint="eastAsia"/>
        </w:rPr>
        <w:t>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</w:t>
      </w:r>
      <w:r>
        <w:rPr>
          <w:rFonts w:hint="eastAsia"/>
          <w:b/>
        </w:rPr>
        <w:t>实验内容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1、实验题目：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（1）选用教材中的例子，编写一个Java程序；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（2）根据教材中讲解的步骤使用java、javac等命令编译和运行该程序；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（3）验证程序的正确性，学习如何调试Java程序。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源代码：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80808"/>
          <w:sz w:val="12"/>
          <w:szCs w:val="12"/>
        </w:rPr>
      </w:pP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java.util.Random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java.util.Scanner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627A"/>
          <w:sz w:val="12"/>
          <w:szCs w:val="12"/>
          <w:shd w:val="clear" w:fill="FFFFFF"/>
        </w:rPr>
        <w:t>main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String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[] args){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Scanner sc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Scanner(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=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sc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.nextInt();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i/>
          <w:iCs/>
          <w:color w:val="080808"/>
          <w:sz w:val="12"/>
          <w:szCs w:val="12"/>
          <w:shd w:val="clear" w:fill="FFFFFF"/>
        </w:rPr>
        <w:t>isprime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n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))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2"/>
          <w:szCs w:val="12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2"/>
          <w:szCs w:val="12"/>
          <w:shd w:val="clear" w:fill="FFFFFF"/>
        </w:rPr>
        <w:t>"YES"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else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System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871094"/>
          <w:sz w:val="12"/>
          <w:szCs w:val="12"/>
          <w:shd w:val="clear" w:fill="FFFFFF"/>
        </w:rPr>
        <w:t>out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067D17"/>
          <w:sz w:val="12"/>
          <w:szCs w:val="12"/>
          <w:shd w:val="clear" w:fill="FFFFFF"/>
        </w:rPr>
        <w:t>"NO"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);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public static boolean </w:t>
      </w:r>
      <w:r>
        <w:rPr>
          <w:rFonts w:hint="default" w:ascii="Consolas" w:hAnsi="Consolas" w:eastAsia="Consolas" w:cs="Consolas"/>
          <w:color w:val="00627A"/>
          <w:sz w:val="12"/>
          <w:szCs w:val="12"/>
          <w:shd w:val="clear" w:fill="FFFFFF"/>
        </w:rPr>
        <w:t>isprime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n)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(n==</w:t>
      </w:r>
      <w:r>
        <w:rPr>
          <w:rFonts w:hint="default" w:ascii="Consolas" w:hAnsi="Consolas" w:eastAsia="Consolas" w:cs="Consolas"/>
          <w:color w:val="1750EB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)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return false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flag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true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=</w:t>
      </w:r>
      <w:r>
        <w:rPr>
          <w:rFonts w:hint="default" w:ascii="Consolas" w:hAnsi="Consolas" w:eastAsia="Consolas" w:cs="Consolas"/>
          <w:color w:val="1750EB"/>
          <w:sz w:val="12"/>
          <w:szCs w:val="12"/>
          <w:shd w:val="clear" w:fill="FFFFFF"/>
        </w:rPr>
        <w:t>2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*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&lt;=n;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++)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if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(n%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i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==</w:t>
      </w:r>
      <w:r>
        <w:rPr>
          <w:rFonts w:hint="default" w:ascii="Consolas" w:hAnsi="Consolas" w:eastAsia="Consolas" w:cs="Consolas"/>
          <w:color w:val="1750EB"/>
          <w:sz w:val="12"/>
          <w:szCs w:val="12"/>
          <w:shd w:val="clear" w:fill="FFFFFF"/>
        </w:rPr>
        <w:t>0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)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{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flag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=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false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>break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33B3"/>
          <w:sz w:val="12"/>
          <w:szCs w:val="12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2"/>
          <w:szCs w:val="12"/>
          <w:shd w:val="clear" w:fill="FFFFFF"/>
        </w:rPr>
        <w:t>flag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;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80808"/>
          <w:sz w:val="12"/>
          <w:szCs w:val="12"/>
          <w:shd w:val="clear" w:fill="FFFFFF"/>
        </w:rPr>
        <w:t>}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  <w:b/>
          <w:color w:val="FF0000"/>
        </w:rP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hint="eastAsia"/>
          <w:b/>
          <w:color w:val="FF0000"/>
        </w:rPr>
        <w:t>列出测试数据和实验结果截图：</w:t>
      </w:r>
      <w:r>
        <w:rPr>
          <w:b/>
        </w:rPr>
        <w:t xml:space="preserve"> 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125" cy="6391275"/>
            <wp:effectExtent l="0" t="0" r="5715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24025" cy="1828800"/>
            <wp:effectExtent l="0" t="0" r="1333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62050" cy="904875"/>
            <wp:effectExtent l="0" t="0" r="11430" b="9525"/>
            <wp:docPr id="9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2、实验题目：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）新建一个Java程序文件，输入以下代码：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drawing>
          <wp:inline distT="0" distB="0" distL="0" distR="0">
            <wp:extent cx="3041650" cy="2387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rPr>
          <w:rFonts w:hint="eastAsia"/>
        </w:rPr>
        <w:t>编译并运行程序，观察结果，若出错，找出错误原因并改正。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（3）思考并回答以下问题：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上述源程序文件的名称应该是什么？该文件编译后生成几个字节码文件？名称分别是什么？在执行命令java</w:t>
      </w:r>
      <w:r>
        <w:t xml:space="preserve"> </w:t>
      </w:r>
      <w:r>
        <w:rPr>
          <w:rFonts w:hint="eastAsia"/>
        </w:rPr>
        <w:t>Hello后，出现什么提示？执行java</w:t>
      </w:r>
      <w:r>
        <w:t xml:space="preserve"> </w:t>
      </w:r>
      <w:r>
        <w:rPr>
          <w:rFonts w:hint="eastAsia"/>
        </w:rPr>
        <w:t>Student.</w:t>
      </w:r>
      <w:r>
        <w:t>class</w:t>
      </w:r>
      <w:r>
        <w:rPr>
          <w:rFonts w:hint="eastAsia"/>
        </w:rPr>
        <w:t>后，出现什么提示？执行java</w:t>
      </w:r>
      <w:r>
        <w:t xml:space="preserve"> </w:t>
      </w:r>
      <w:r>
        <w:rPr>
          <w:rFonts w:hint="eastAsia"/>
        </w:rPr>
        <w:t>Student后，会得到什么结果？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color w:val="FF0000"/>
        </w:rPr>
        <w:t>列出测试数据和实验结果截图：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3990" cy="1849755"/>
            <wp:effectExtent l="0" t="0" r="13970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改进方法1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1733550"/>
            <wp:effectExtent l="0" t="0" r="1905" b="3810"/>
            <wp:docPr id="5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改进方法2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91050" cy="4048760"/>
            <wp:effectExtent l="0" t="0" r="11430" b="508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60" w:after="60"/>
        <w:ind w:firstLine="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实验</w:t>
      </w:r>
      <w:r>
        <w:rPr>
          <w:b/>
        </w:rPr>
        <w:t>总结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  <w:r>
        <w:rPr>
          <w:b/>
          <w:color w:val="FF0000"/>
        </w:rPr>
        <w:t>对</w:t>
      </w:r>
      <w:r>
        <w:rPr>
          <w:rFonts w:hint="eastAsia"/>
          <w:b/>
          <w:color w:val="FF0000"/>
        </w:rPr>
        <w:t>实验</w:t>
      </w:r>
      <w:r>
        <w:rPr>
          <w:b/>
          <w:color w:val="FF0000"/>
        </w:rPr>
        <w:t>结果进行分析</w:t>
      </w:r>
      <w:r>
        <w:rPr>
          <w:rFonts w:hint="eastAsia"/>
          <w:b/>
          <w:color w:val="FF0000"/>
        </w:rPr>
        <w:t>，列出错误及解决办法</w:t>
      </w:r>
      <w:r>
        <w:rPr>
          <w:b/>
          <w:color w:val="FF0000"/>
        </w:rPr>
        <w:t>，回答问题，</w:t>
      </w:r>
      <w:r>
        <w:rPr>
          <w:rFonts w:hint="eastAsia"/>
          <w:b/>
          <w:color w:val="FF0000"/>
        </w:rPr>
        <w:t>总结实验</w:t>
      </w:r>
      <w:r>
        <w:rPr>
          <w:b/>
          <w:color w:val="FF0000"/>
        </w:rPr>
        <w:t>的心得体会</w:t>
      </w:r>
      <w:r>
        <w:rPr>
          <w:rFonts w:hint="eastAsia"/>
          <w:b/>
          <w:color w:val="FF0000"/>
        </w:rPr>
        <w:t>，以及提出</w:t>
      </w:r>
      <w:r>
        <w:rPr>
          <w:b/>
          <w:color w:val="FF0000"/>
        </w:rPr>
        <w:t>改进意见。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FF0000"/>
        </w:rP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1．源程序文件的名称应该是 Hello.java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2．当编译这个文件 (javac Hello.java)，会生成两个字节码文件：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Hello.class: 代表 Hello 类。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Student.class: 代表 Student 类。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3．在执行命令 java Hello 后: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会运行 Hello 类的 main 方法。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输出内容是 "Hello!I am a student."。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不会出现错误或其他提示。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4．在执行命令 java Student.class 后: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9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会得到一个错误，因为 java 命令的参数应该是类名，而不是文件名。应该使用 java Student 而不是 java Student.class。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5．在执行命令 java Student 后: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会得到一个错误，因为 Student 类没有 main 方法，所以不能作为一个应用程序入口点运行。</w:t>
      </w:r>
      <w:bookmarkStart w:id="0" w:name="_GoBack"/>
      <w:bookmarkEnd w:id="0"/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改进方法1：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出现那个错误提示，肯定是你在静态上下文中调用了非静态的东东，要是用了内部类，可以new一个外围类的对象，来调用内部类。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改进方法2：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main函数是static方法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而内部类是非静态方法，所以导致出错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将内部类改成static就可以了</w:t>
      </w: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14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Style w:val="9"/>
        <w:spacing w:before="156" w:beforeAutospacing="0" w:after="156" w:afterAutospacing="0" w:line="360" w:lineRule="auto"/>
        <w:jc w:val="both"/>
        <w:rPr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sz w:val="21"/>
          <w:szCs w:val="21"/>
        </w:rPr>
        <w:t>注：实验报告完成后，修改文件名为：班级号-学号-姓名-实验1。</w:t>
      </w:r>
    </w:p>
    <w:sectPr>
      <w:footerReference r:id="rId4" w:type="first"/>
      <w:footerReference r:id="rId3" w:type="default"/>
      <w:footnotePr>
        <w:pos w:val="beneathText"/>
      </w:footnotePr>
      <w:pgSz w:w="11906" w:h="16838"/>
      <w:pgMar w:top="1440" w:right="794" w:bottom="1440" w:left="141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6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93A9"/>
    <w:multiLevelType w:val="singleLevel"/>
    <w:tmpl w:val="043F93A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4N2I2ZjM2ZTlmY2E0YmU3MmUxZjYwNTQxZWY1MzIifQ=="/>
  </w:docVars>
  <w:rsids>
    <w:rsidRoot w:val="00E13F50"/>
    <w:rsid w:val="00040C46"/>
    <w:rsid w:val="00063CBB"/>
    <w:rsid w:val="000A461E"/>
    <w:rsid w:val="000B19F7"/>
    <w:rsid w:val="000B1F9D"/>
    <w:rsid w:val="000C35C6"/>
    <w:rsid w:val="000D2500"/>
    <w:rsid w:val="000E675C"/>
    <w:rsid w:val="001237EA"/>
    <w:rsid w:val="001647B5"/>
    <w:rsid w:val="001C6648"/>
    <w:rsid w:val="00216D74"/>
    <w:rsid w:val="002513FE"/>
    <w:rsid w:val="00254EAB"/>
    <w:rsid w:val="00272D73"/>
    <w:rsid w:val="00291D1F"/>
    <w:rsid w:val="002A402C"/>
    <w:rsid w:val="002B6ABF"/>
    <w:rsid w:val="003239A3"/>
    <w:rsid w:val="00327D50"/>
    <w:rsid w:val="00342EDF"/>
    <w:rsid w:val="0037094D"/>
    <w:rsid w:val="003A67EF"/>
    <w:rsid w:val="003A718E"/>
    <w:rsid w:val="003C7987"/>
    <w:rsid w:val="003F2079"/>
    <w:rsid w:val="004049F9"/>
    <w:rsid w:val="00410637"/>
    <w:rsid w:val="00416A18"/>
    <w:rsid w:val="004209FE"/>
    <w:rsid w:val="004B7F59"/>
    <w:rsid w:val="004C3850"/>
    <w:rsid w:val="004D2242"/>
    <w:rsid w:val="004E66AA"/>
    <w:rsid w:val="0052336A"/>
    <w:rsid w:val="00530D5A"/>
    <w:rsid w:val="00536E8B"/>
    <w:rsid w:val="005920E3"/>
    <w:rsid w:val="006102CB"/>
    <w:rsid w:val="00612EDD"/>
    <w:rsid w:val="0064613C"/>
    <w:rsid w:val="006D0ECD"/>
    <w:rsid w:val="006D2418"/>
    <w:rsid w:val="0074520D"/>
    <w:rsid w:val="007662EB"/>
    <w:rsid w:val="007B2E3D"/>
    <w:rsid w:val="00814F55"/>
    <w:rsid w:val="00834ED8"/>
    <w:rsid w:val="008658E1"/>
    <w:rsid w:val="008C085B"/>
    <w:rsid w:val="009234E4"/>
    <w:rsid w:val="00931DEA"/>
    <w:rsid w:val="0097365C"/>
    <w:rsid w:val="009A2B2D"/>
    <w:rsid w:val="009E7D46"/>
    <w:rsid w:val="00A14207"/>
    <w:rsid w:val="00A36C1B"/>
    <w:rsid w:val="00A36C34"/>
    <w:rsid w:val="00A56236"/>
    <w:rsid w:val="00A97B2F"/>
    <w:rsid w:val="00B019F5"/>
    <w:rsid w:val="00B65DD9"/>
    <w:rsid w:val="00BC2519"/>
    <w:rsid w:val="00BC5FAC"/>
    <w:rsid w:val="00BE2055"/>
    <w:rsid w:val="00CA2B69"/>
    <w:rsid w:val="00CA34A6"/>
    <w:rsid w:val="00CC79DF"/>
    <w:rsid w:val="00CE3C6B"/>
    <w:rsid w:val="00CF6ED6"/>
    <w:rsid w:val="00D2130E"/>
    <w:rsid w:val="00D3397B"/>
    <w:rsid w:val="00D5321D"/>
    <w:rsid w:val="00D72862"/>
    <w:rsid w:val="00D73E9C"/>
    <w:rsid w:val="00D773C3"/>
    <w:rsid w:val="00D864FB"/>
    <w:rsid w:val="00DD0426"/>
    <w:rsid w:val="00DF320B"/>
    <w:rsid w:val="00DF54FF"/>
    <w:rsid w:val="00E13F50"/>
    <w:rsid w:val="00E24A3E"/>
    <w:rsid w:val="00E442E6"/>
    <w:rsid w:val="00E725B6"/>
    <w:rsid w:val="00EB56AD"/>
    <w:rsid w:val="00ED09D2"/>
    <w:rsid w:val="00EF17E3"/>
    <w:rsid w:val="00FA3240"/>
    <w:rsid w:val="00FD3C89"/>
    <w:rsid w:val="00FD5D12"/>
    <w:rsid w:val="21CB0164"/>
    <w:rsid w:val="25FA1AF0"/>
    <w:rsid w:val="32576DDD"/>
    <w:rsid w:val="335947EF"/>
    <w:rsid w:val="446A5651"/>
    <w:rsid w:val="4A3113BB"/>
    <w:rsid w:val="4EBE021F"/>
    <w:rsid w:val="73A03AD6"/>
    <w:rsid w:val="78564213"/>
    <w:rsid w:val="7920692D"/>
    <w:rsid w:val="7B53129C"/>
    <w:rsid w:val="7C20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alloon Text"/>
    <w:basedOn w:val="1"/>
    <w:semiHidden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Tahoma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widowControl/>
      <w:suppressAutoHyphens w:val="0"/>
      <w:spacing w:before="100" w:beforeAutospacing="1" w:after="100" w:afterAutospacing="1"/>
    </w:pPr>
    <w:rPr>
      <w:rFonts w:ascii="宋体" w:hAnsi="宋体"/>
      <w:color w:val="000000"/>
    </w:rPr>
  </w:style>
  <w:style w:type="character" w:styleId="12">
    <w:name w:val="line number"/>
    <w:basedOn w:val="11"/>
    <w:qFormat/>
    <w:uiPriority w:val="0"/>
  </w:style>
  <w:style w:type="paragraph" w:customStyle="1" w:styleId="13">
    <w:name w:val="目录"/>
    <w:basedOn w:val="1"/>
    <w:qFormat/>
    <w:uiPriority w:val="0"/>
    <w:pPr>
      <w:suppressLineNumbers/>
    </w:pPr>
    <w:rPr>
      <w:rFonts w:cs="Tahoma"/>
    </w:rPr>
  </w:style>
  <w:style w:type="paragraph" w:customStyle="1" w:styleId="14">
    <w:name w:val="中文首行缩进"/>
    <w:basedOn w:val="1"/>
    <w:qFormat/>
    <w:uiPriority w:val="0"/>
    <w:pPr>
      <w:ind w:firstLine="49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ecnu</Company>
  <Pages>5</Pages>
  <Words>992</Words>
  <Characters>1585</Characters>
  <Lines>5</Lines>
  <Paragraphs>1</Paragraphs>
  <TotalTime>6</TotalTime>
  <ScaleCrop>false</ScaleCrop>
  <LinksUpToDate>false</LinksUpToDate>
  <CharactersWithSpaces>1891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2021-09-03T16:03:00Z</dcterms:created>
  <dc:creator>bcx</dc:creator>
  <cp:lastModifiedBy>yux</cp:lastModifiedBy>
  <cp:lastPrinted>2007-04-17T02:05:00Z</cp:lastPrinted>
  <dcterms:modified xsi:type="dcterms:W3CDTF">2023-09-27T02:18:14Z</dcterms:modified>
  <dc:title>华东师范大学计算机科学技术系学生上机报告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DC5B203A108E4DFFB0D1B6CA6A8C496E_13</vt:lpwstr>
  </property>
</Properties>
</file>