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Resolving local structural motifs across the phase evolution of zinc titanates with computational x-ray absorption spectroscopy</w:t>
      </w:r>
    </w:p>
    <w:p>
      <w:r>
        <w:rPr>
          <w:i/>
        </w:rPr>
        <w:t>Xuance Jiang et al. (2025)</w:t>
        <w:br/>
      </w:r>
      <w:r>
        <w:t>DOI: 10.1103/PhysRevMaterials.9.023802</w:t>
        <w:br/>
      </w:r>
      <w:r>
        <w:t>Category: thin_film | Element: Ti | Edge: K-edge</w:t>
        <w:br/>
      </w:r>
      <w:r>
        <w:t>13 condition(s)</w:t>
        <w:br/>
        <w:br/>
      </w:r>
      <w:r>
        <w:rPr>
          <w:b/>
        </w:rPr>
        <w:t>Please review each condition and mark Correct / Incorrect.</w:t>
        <w:br/>
      </w:r>
    </w:p>
    <w:p>
      <w:pPr>
        <w:pStyle w:val="Heading1"/>
      </w:pPr>
      <w:r>
        <w:t>Condition 1: Combinatorial Ti-Zn oxide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Ti-doped ZnO (outside_references: true): 1.0</w:t>
            </w:r>
          </w:p>
        </w:tc>
      </w:tr>
      <w:tr>
        <w:tc>
          <w:tcPr>
            <w:tcW w:type="dxa" w:w="4320"/>
          </w:tcPr>
          <w:p>
            <w:r>
              <w:rPr>
                <w:b/>
                <w:sz w:val="18"/>
              </w:rPr>
              <w:t>Reasoning</w:t>
            </w:r>
          </w:p>
        </w:tc>
        <w:tc>
          <w:tcPr>
            <w:tcW w:type="dxa" w:w="4320"/>
          </w:tcPr>
          <w:p>
            <w:r>
              <w:rPr>
                <w:b w:val="0"/>
                <w:sz w:val="16"/>
              </w:rPr>
              <w:t>At a very low Ti fraction (fTi = 0.1), the Ti atoms are incorporated into the wurtzite ZnO lattice as isolated defects (substitutional or interstitial) rather than forming a distinct titanium oxide or zinc titanate phase. The low concentration is below the threshold required to nucleate complex mixed motifs (like TiZn2O4) or amorphous TiO2, resulting in a 100% Ti-in-ZnO defect structural motif.</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w:t>
      </w:r>
    </w:p>
    <w:p>
      <w:pPr>
        <w:spacing w:after="20" w:before="0"/>
      </w:pPr>
      <w:r>
        <w:rPr>
          <w:color w:val="505050"/>
          <w:sz w:val="16"/>
        </w:rPr>
        <w:t>## Sample Information</w:t>
      </w:r>
    </w:p>
    <w:p>
      <w:pPr>
        <w:spacing w:after="20" w:before="0"/>
      </w:pPr>
      <w:r>
        <w:rPr>
          <w:color w:val="505050"/>
          <w:sz w:val="16"/>
        </w:rPr>
        <w:t>- **Material**: Combinatorial Ti-Zn oxide on fused silica</w:t>
      </w:r>
    </w:p>
    <w:p>
      <w:pPr>
        <w:spacing w:after="20" w:before="0"/>
      </w:pPr>
      <w:r>
        <w:rPr>
          <w:color w:val="505050"/>
          <w:sz w:val="16"/>
        </w:rPr>
        <w:t>- **Application/Context**: Combinatorial library for studying structural evolution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Ti fraction (fTi): 0.1</w:t>
      </w:r>
    </w:p>
    <w:p>
      <w:pPr>
        <w:spacing w:after="20" w:before="0"/>
      </w:pPr>
      <w:r>
        <w:rPr>
          <w:color w:val="505050"/>
          <w:sz w:val="16"/>
        </w:rPr>
        <w:t>- Grown by alternating ablation of zinc oxide and titanium oxide targets for 250 cycles under 10 mTorr oxygen ambient.</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Pr>
        <w:spacing w:after="20" w:before="0"/>
      </w:pPr>
      <w:r>
        <w:rPr>
          <w:color w:val="505050"/>
          <w:sz w:val="16"/>
        </w:rPr>
        <w:t>---</w:t>
      </w:r>
    </w:p>
    <w:p/>
    <w:p>
      <w:pPr>
        <w:pStyle w:val="Heading1"/>
      </w:pPr>
      <w:r>
        <w:t>Condition 2: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isolated Ti defects in wurtzite ZnO (TiUD): 0.8, layered Ti-induced structures (Ti6L): 0.2</w:t>
            </w:r>
          </w:p>
        </w:tc>
      </w:tr>
      <w:tr>
        <w:tc>
          <w:tcPr>
            <w:tcW w:type="dxa" w:w="4320"/>
          </w:tcPr>
          <w:p>
            <w:r>
              <w:rPr>
                <w:b/>
                <w:sz w:val="18"/>
              </w:rPr>
              <w:t>Reasoning</w:t>
            </w:r>
          </w:p>
        </w:tc>
        <w:tc>
          <w:tcPr>
            <w:tcW w:type="dxa" w:w="4320"/>
          </w:tcPr>
          <w:p>
            <w:r>
              <w:rPr>
                <w:b w:val="0"/>
                <w:sz w:val="16"/>
              </w:rPr>
              <w:t>At a low Ti fraction (fTi = 0.2) in a ZnO-rich matrix grown at 600 °C via PLD, Ti initially substitutes into the wurtzite ZnO lattice as isolated defects (TiUD). As the local solubility limit is approached, layered Ti-induced structural motifs (Ti6L) begin to form. The low Ti concentration prevents the formation of bulk zinc titanate phases (like TiZn2O4) or TiO2, resulting in a mixture dominated by Ti defects in ZnO (80%) with a minority of layered Ti structures (20%).</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 library for studying structural evolution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using a KrF excimer laser, alternating ZnO and TiO2 targets in 10 mTorr oxygen ambient</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 reported</w:t>
      </w:r>
    </w:p>
    <w:p>
      <w:pPr>
        <w:spacing w:after="20" w:before="0"/>
      </w:pPr>
    </w:p>
    <w:p>
      <w:pPr>
        <w:spacing w:after="20" w:before="0"/>
      </w:pPr>
      <w:r>
        <w:rPr>
          <w:color w:val="505050"/>
          <w:sz w:val="16"/>
        </w:rPr>
        <w:t>## Sample-Specific Conditions</w:t>
      </w:r>
    </w:p>
    <w:p>
      <w:pPr>
        <w:spacing w:after="20" w:before="0"/>
      </w:pPr>
      <w:r>
        <w:rPr>
          <w:color w:val="505050"/>
          <w:sz w:val="16"/>
        </w:rPr>
        <w:t>- Ti fraction (fTi) = 0.2</w:t>
      </w:r>
    </w:p>
    <w:p>
      <w:pPr>
        <w:spacing w:after="20" w:before="0"/>
      </w:pPr>
      <w:r>
        <w:rPr>
          <w:color w:val="505050"/>
          <w:sz w:val="16"/>
        </w:rPr>
        <w:t>- Total of 250 cycles executed to achieve thorough mixing</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3: Ti-Zn oxide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TiUD (isolated Ti defects in ZnO): 0.55, Ti6L (layered Ti-induced structures / complex motifs): 0.45</w:t>
            </w:r>
          </w:p>
        </w:tc>
      </w:tr>
      <w:tr>
        <w:tc>
          <w:tcPr>
            <w:tcW w:type="dxa" w:w="4320"/>
          </w:tcPr>
          <w:p>
            <w:r>
              <w:rPr>
                <w:b/>
                <w:sz w:val="18"/>
              </w:rPr>
              <w:t>Reasoning</w:t>
            </w:r>
          </w:p>
        </w:tc>
        <w:tc>
          <w:tcPr>
            <w:tcW w:type="dxa" w:w="4320"/>
          </w:tcPr>
          <w:p>
            <w:r>
              <w:rPr>
                <w:b w:val="0"/>
                <w:sz w:val="16"/>
              </w:rPr>
              <w:t>At a Ti fraction of 0.3, the combinatorial film is in a transitional state. The relatively low Ti concentration means the system has not yet formed bulk TiO2, but it exceeds the solubility limit for simple isolated Ti defects in the wurtzite ZnO lattice. The PLD growth at 600 °C provides sufficient thermal energy to form intermediate complex zinc titanate motifs rather than completely phase-separating. Therefore, the local structure is a mixture of isolated Ti defects within the ZnO matrix (TiUD) and emerging layered Ti-induced structures or complex motifs (Ti6L, related to TiZn2O4/Ti3Zn2O8). The fractions are roughly split between these two states as the structural evolution progresses.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Ti-Zn oxide on fused silica</w:t>
      </w:r>
    </w:p>
    <w:p>
      <w:pPr>
        <w:spacing w:after="20" w:before="0"/>
      </w:pPr>
      <w:r>
        <w:rPr>
          <w:color w:val="505050"/>
          <w:sz w:val="16"/>
        </w:rPr>
        <w:t>- **Application/Context**: Combinatorial thin film library for studying structural evolution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using alternating ZnO and TiO2 targets (250 cycles, 10 mTorr oxygen)</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 reported</w:t>
      </w:r>
    </w:p>
    <w:p>
      <w:pPr>
        <w:spacing w:after="20" w:before="0"/>
      </w:pPr>
    </w:p>
    <w:p>
      <w:pPr>
        <w:spacing w:after="20" w:before="0"/>
      </w:pPr>
      <w:r>
        <w:rPr>
          <w:color w:val="505050"/>
          <w:sz w:val="16"/>
        </w:rPr>
        <w:t>## Sample-Specific Conditions</w:t>
      </w:r>
    </w:p>
    <w:p>
      <w:pPr>
        <w:spacing w:after="20" w:before="0"/>
      </w:pPr>
      <w:r>
        <w:rPr>
          <w:color w:val="505050"/>
          <w:sz w:val="16"/>
        </w:rPr>
        <w:t>- Ti fraction (fTi): 0.3</w:t>
      </w:r>
    </w:p>
    <w:p>
      <w:pPr>
        <w:spacing w:after="20" w:before="0"/>
      </w:pPr>
      <w:r>
        <w:rPr>
          <w:color w:val="505050"/>
          <w:sz w:val="16"/>
        </w:rPr>
        <w:t>- Position on combinatorial library corresponding to this specific Ti fraction.</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4: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TiUD (isolated Ti defects in ZnO): 0.45, Ti6L (layered Ti-induced structure, low fraction type): 0.45, Ti6H (layered Ti-induced structure, high fraction type): 0.1</w:t>
            </w:r>
          </w:p>
        </w:tc>
      </w:tr>
      <w:tr>
        <w:tc>
          <w:tcPr>
            <w:tcW w:type="dxa" w:w="4320"/>
          </w:tcPr>
          <w:p>
            <w:r>
              <w:rPr>
                <w:b/>
                <w:sz w:val="18"/>
              </w:rPr>
              <w:t>Reasoning</w:t>
            </w:r>
          </w:p>
        </w:tc>
        <w:tc>
          <w:tcPr>
            <w:tcW w:type="dxa" w:w="4320"/>
          </w:tcPr>
          <w:p>
            <w:r>
              <w:rPr>
                <w:b w:val="0"/>
                <w:sz w:val="16"/>
              </w:rPr>
              <w:t>At a Ti fraction of 0.4, the combinatorial film is in a structural transition zone. It has exceeded the solubility limit for simple isolated Ti defects in the wurtzite ZnO lattice (TiUD), but has not yet reached the composition for pure zinc titanate spinels (fTi = 0.5 to 0.6) or TiO2. Consequently, the local structure is a mixture of the remaining isolated Ti defects (TiUD) and emerging complex layered Ti-induced structural motifs (Ti6L and Ti6H) that accommodate the higher Ti concentration before full phase segregation or spinel formation occurs.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materials discovery and phase evolution study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with a KrF excimer laser, alternating ZnO and TiO2 targets</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not reported</w:t>
      </w:r>
    </w:p>
    <w:p>
      <w:pPr>
        <w:spacing w:after="20" w:before="0"/>
      </w:pPr>
    </w:p>
    <w:p>
      <w:pPr>
        <w:spacing w:after="20" w:before="0"/>
      </w:pPr>
      <w:r>
        <w:rPr>
          <w:color w:val="505050"/>
          <w:sz w:val="16"/>
        </w:rPr>
        <w:t>## Sample-Specific Conditions</w:t>
      </w:r>
    </w:p>
    <w:p>
      <w:pPr>
        <w:spacing w:after="20" w:before="0"/>
      </w:pPr>
      <w:r>
        <w:rPr>
          <w:color w:val="505050"/>
          <w:sz w:val="16"/>
        </w:rPr>
        <w:t>- Ti fraction (fTi): 0.4</w:t>
      </w:r>
    </w:p>
    <w:p>
      <w:pPr>
        <w:spacing w:after="20" w:before="0"/>
      </w:pPr>
      <w:r>
        <w:rPr>
          <w:color w:val="505050"/>
          <w:sz w:val="16"/>
        </w:rPr>
        <w:t>- Environment: 10 mTorr oxygen ambient during deposition</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5: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TiUD (mixed Ti-Zn-O motif): 0.55, Ti6L (octahedral Ti motif): 0.25, Ti6H (octahedral Ti motif): 0.2</w:t>
            </w:r>
          </w:p>
        </w:tc>
      </w:tr>
      <w:tr>
        <w:tc>
          <w:tcPr>
            <w:tcW w:type="dxa" w:w="4320"/>
          </w:tcPr>
          <w:p>
            <w:r>
              <w:rPr>
                <w:b/>
                <w:sz w:val="18"/>
              </w:rPr>
              <w:t>Reasoning</w:t>
            </w:r>
          </w:p>
        </w:tc>
        <w:tc>
          <w:tcPr>
            <w:tcW w:type="dxa" w:w="4320"/>
          </w:tcPr>
          <w:p>
            <w:r>
              <w:rPr>
                <w:b w:val="0"/>
                <w:sz w:val="16"/>
              </w:rPr>
              <w:t>At a Ti fraction of 0.5, the system is in the intermediate compositional regime between ZnO and TiO2. The high deposition temperature (600 °C) and alternating target PLD approach drive the formation of complex mixed amorphous/polycrystalline phases rather than simple solid solutions. The structure transitions away from isolated Ti defects in wurtzite ZnO (seen at low fTi) into complex mixed motifs (TiZn2O4 and Ti3Zn2O8-like, represented by TiUD, Ti6L, Ti6H components extracted via blind signal separation) before eventually becoming amorphous TiO2 at higher Ti fractions.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materials discovery and phase evolution study</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**Ti fraction (fTi)**: 0.5</w:t>
      </w:r>
    </w:p>
    <w:p>
      <w:pPr>
        <w:spacing w:after="20" w:before="0"/>
      </w:pPr>
      <w:r>
        <w:rPr>
          <w:color w:val="505050"/>
          <w:sz w:val="16"/>
        </w:rPr>
        <w:t>- **Environment**: 10 mTorr oxygen ambient using alternating zinc oxide and titanium oxide targets for 250 cycles</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6: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TiUD (amorphous TiO2-like motif): 0.6, Ti6H (complex zinc titanate motif, e.g., TiZn2O4/Ti3Zn2O8): 0.35, Ti6L (layered Ti-induced motif): 0.05</w:t>
            </w:r>
          </w:p>
        </w:tc>
      </w:tr>
      <w:tr>
        <w:tc>
          <w:tcPr>
            <w:tcW w:type="dxa" w:w="4320"/>
          </w:tcPr>
          <w:p>
            <w:r>
              <w:rPr>
                <w:b/>
                <w:sz w:val="18"/>
              </w:rPr>
              <w:t>Reasoning</w:t>
            </w:r>
          </w:p>
        </w:tc>
        <w:tc>
          <w:tcPr>
            <w:tcW w:type="dxa" w:w="4320"/>
          </w:tcPr>
          <w:p>
            <w:r>
              <w:rPr>
                <w:b w:val="0"/>
                <w:sz w:val="16"/>
              </w:rPr>
              <w:t>At a Ti fraction (fTi) of 0.6, the film composition is Ti-rich, exceeding the stoichiometry of standard zinc titanates (like Zn2TiO4 or ZnTiO3). The structural evolution driven by increasing Ti fraction transitions the material from wurtzite ZnO with Ti defects, through complex mixed zinc titanate motifs, and ultimately towards amorphous TiO2. At fTi = 0.6, the system is dominated by amorphous/disordered TiO2-like motifs (TiUD, ~60%), but still retains a significant fraction of complex polycrystalline zinc titanate motifs (Ti6H, ~35%) and a minor residual layered motif (Ti6L, 5%) due to the combinatorial mixing and 600 °C deposition temperature.</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materials discovery and structural evolution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Ti fraction (fTi): 0.6</w:t>
      </w:r>
    </w:p>
    <w:p>
      <w:pPr>
        <w:spacing w:after="20" w:before="0"/>
      </w:pPr>
      <w:r>
        <w:rPr>
          <w:color w:val="505050"/>
          <w:sz w:val="16"/>
        </w:rPr>
        <w:t>- Grown using alternating zinc oxide and titanium oxide targets for 250 cycles under 10 mTorr oxygen ambient.</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7: Combinatorial Ti-Zn oxide thin film on fused silica (JGS2)</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TiUD (mixed amorphous/polycrystalline Ti-Zn-O motif): 0.5, Ti6H (mixed amorphous/polycrystalline Ti-Zn-O motif): 0.4, rutile: 0.1</w:t>
            </w:r>
          </w:p>
        </w:tc>
      </w:tr>
      <w:tr>
        <w:tc>
          <w:tcPr>
            <w:tcW w:type="dxa" w:w="4320"/>
          </w:tcPr>
          <w:p>
            <w:r>
              <w:rPr>
                <w:b/>
                <w:sz w:val="18"/>
              </w:rPr>
              <w:t>Reasoning</w:t>
            </w:r>
          </w:p>
        </w:tc>
        <w:tc>
          <w:tcPr>
            <w:tcW w:type="dxa" w:w="4320"/>
          </w:tcPr>
          <w:p>
            <w:r>
              <w:rPr>
                <w:b w:val="0"/>
                <w:sz w:val="16"/>
              </w:rPr>
              <w:t>At a high Ti fraction of 0.7, the film composition is well beyond the solubility limit of Ti in ZnO. The structural evolution transitions from wurtzite ZnO with isolated Ti defects (at low fTi) to a highly mixed region of amorphous and polycrystalline complex Ti-Zn-O motifs (such as TiZn2O4 and Ti3Zn2O8, identified via blind signal separation as TiUD and Ti6H motifs). Because fTi = 0.7 is approaching the pure TiO2 end of the combinatorial spread, a small fraction (10%) of segregated TiO2 begins to emerge alongside the dominant mixed ternary oxide motifs.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 (JGS2)</w:t>
      </w:r>
    </w:p>
    <w:p>
      <w:pPr>
        <w:spacing w:after="20" w:before="0"/>
      </w:pPr>
      <w:r>
        <w:rPr>
          <w:color w:val="505050"/>
          <w:sz w:val="16"/>
        </w:rPr>
        <w:t>- **Application/Context**: Combinatorial library for studying phase evolution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using alternating ablation of ZnO and TiO2 targets</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70-120 nm</w:t>
      </w:r>
    </w:p>
    <w:p>
      <w:pPr>
        <w:spacing w:after="20" w:before="0"/>
      </w:pPr>
      <w:r>
        <w:rPr>
          <w:color w:val="505050"/>
          <w:sz w:val="16"/>
        </w:rPr>
        <w:t>- **Post-deposition annealing**: not reported</w:t>
      </w:r>
    </w:p>
    <w:p>
      <w:pPr>
        <w:spacing w:after="20" w:before="0"/>
      </w:pPr>
    </w:p>
    <w:p>
      <w:pPr>
        <w:spacing w:after="20" w:before="0"/>
      </w:pPr>
      <w:r>
        <w:rPr>
          <w:color w:val="505050"/>
          <w:sz w:val="16"/>
        </w:rPr>
        <w:t>## Sample-Specific Conditions</w:t>
      </w:r>
    </w:p>
    <w:p>
      <w:pPr>
        <w:spacing w:after="20" w:before="0"/>
      </w:pPr>
      <w:r>
        <w:rPr>
          <w:color w:val="505050"/>
          <w:sz w:val="16"/>
        </w:rPr>
        <w:t>- Ti fraction (fTi) = 0.7</w:t>
      </w:r>
    </w:p>
    <w:p>
      <w:pPr>
        <w:spacing w:after="20" w:before="0"/>
      </w:pPr>
      <w:r>
        <w:rPr>
          <w:color w:val="505050"/>
          <w:sz w:val="16"/>
        </w:rPr>
        <w:t>- Deposited under 10 mTorr oxygen ambient for 250 cycles. Base pressure 10^-7 Torr.</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8: Combinatorial Ti-Zn oxide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TiUD (complex Ti-Zn-O motif): 0.4, Ti6H (complex Ti-Zn-O motif): 0.4, rutile: 0.2</w:t>
            </w:r>
          </w:p>
        </w:tc>
      </w:tr>
      <w:tr>
        <w:tc>
          <w:tcPr>
            <w:tcW w:type="dxa" w:w="4320"/>
          </w:tcPr>
          <w:p>
            <w:r>
              <w:rPr>
                <w:b/>
                <w:sz w:val="18"/>
              </w:rPr>
              <w:t>Reasoning</w:t>
            </w:r>
          </w:p>
        </w:tc>
        <w:tc>
          <w:tcPr>
            <w:tcW w:type="dxa" w:w="4320"/>
          </w:tcPr>
          <w:p>
            <w:r>
              <w:rPr>
                <w:b w:val="0"/>
                <w:sz w:val="16"/>
              </w:rPr>
              <w:t>At a high Ti fraction of 0.8, the film composition is well beyond the solubility limit of Ti in ZnO. The structural evolution driven by the increasing Ti fraction transitions the material from ZnO with isolated Ti defects to a mixture of complex amorphous/polycrystalline regions with Ti-Zn-O motifs (identified via blind signal separation as TiUD and Ti6H, representing mixed coordination environments like TiZn2O4 or Ti3Zn2O8), and finally begins segregating into amorphous/nanocrystalline TiO2. The PLD growth at 600 °C in 10 mTorr O2 ensures Ti is fully oxidized (Ti4+), but the combinatorial mixing prevents the formation of a single pure phase, resulting in a highly mixed state dominated by intermediate Ti-Zn-O motifs (~80%) with a minor fraction of segregated TiO2 (~20%).</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on fused silica</w:t>
      </w:r>
    </w:p>
    <w:p>
      <w:pPr>
        <w:spacing w:after="20" w:before="0"/>
      </w:pPr>
      <w:r>
        <w:rPr>
          <w:color w:val="505050"/>
          <w:sz w:val="16"/>
        </w:rPr>
        <w:t>- **Application/Context**: Combinatorial materials discovery and structural evolution study</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with KrF excimer laser, alternating ZnO and TiO2 targets under 10 mTorr oxygen ambient</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70-120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Ti fraction (fTi): 0.8</w:t>
      </w:r>
    </w:p>
    <w:p>
      <w:pPr>
        <w:spacing w:after="20" w:before="0"/>
      </w:pPr>
      <w:r>
        <w:rPr>
          <w:color w:val="505050"/>
          <w:sz w:val="16"/>
        </w:rPr>
        <w:t>- Total of 250 deposition cycles were executed.</w:t>
      </w:r>
    </w:p>
    <w:p>
      <w:pPr>
        <w:spacing w:after="20" w:before="0"/>
      </w:pPr>
    </w:p>
    <w:p>
      <w:pPr>
        <w:spacing w:after="20" w:before="0"/>
      </w:pPr>
      <w:r>
        <w:rPr>
          <w:color w:val="505050"/>
          <w:sz w:val="16"/>
        </w:rPr>
        <w:t>## Measurement</w:t>
      </w:r>
    </w:p>
    <w:p>
      <w:pPr>
        <w:spacing w:after="20" w:before="0"/>
      </w:pPr>
      <w:r>
        <w:rPr>
          <w:color w:val="505050"/>
          <w:sz w:val="16"/>
        </w:rPr>
        <w:t>We plan to measure the Ti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Ti)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9: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ZnO: 0.5, Zn4 motif: 0.5</w:t>
            </w:r>
          </w:p>
        </w:tc>
      </w:tr>
      <w:tr>
        <w:tc>
          <w:tcPr>
            <w:tcW w:type="dxa" w:w="4320"/>
          </w:tcPr>
          <w:p>
            <w:r>
              <w:rPr>
                <w:b/>
                <w:sz w:val="18"/>
              </w:rPr>
              <w:t>Reasoning</w:t>
            </w:r>
          </w:p>
        </w:tc>
        <w:tc>
          <w:tcPr>
            <w:tcW w:type="dxa" w:w="4320"/>
          </w:tcPr>
          <w:p>
            <w:r>
              <w:rPr>
                <w:b w:val="0"/>
                <w:sz w:val="16"/>
              </w:rPr>
              <w:t>At a low Ti fraction (fTi = 0.1), the film is predominantly based on the wurtzite ZnO structure. However, the PLD growth at 600 °C with alternating targets introduces Ti into the lattice, driving a structural evolution from pure ZnO to isolated Ti defects and layered Ti-induced structures (identified as the Zn4 motif). This results in a roughly equal split between unperturbed ZnO environments and Ti-modified Zn local environments.</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materials discovery and phase evolution study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using alternating ZnO and TiO2 targets (250 cycles)</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not reported</w:t>
      </w:r>
    </w:p>
    <w:p>
      <w:pPr>
        <w:spacing w:after="20" w:before="0"/>
      </w:pPr>
    </w:p>
    <w:p>
      <w:pPr>
        <w:spacing w:after="20" w:before="0"/>
      </w:pPr>
      <w:r>
        <w:rPr>
          <w:color w:val="505050"/>
          <w:sz w:val="16"/>
        </w:rPr>
        <w:t>## Sample-Specific Conditions</w:t>
      </w:r>
    </w:p>
    <w:p>
      <w:pPr>
        <w:spacing w:after="20" w:before="0"/>
      </w:pPr>
      <w:r>
        <w:rPr>
          <w:color w:val="505050"/>
          <w:sz w:val="16"/>
        </w:rPr>
        <w:t>- Ti fraction (fTi): 0.1</w:t>
      </w:r>
    </w:p>
    <w:p>
      <w:pPr>
        <w:spacing w:after="20" w:before="0"/>
      </w:pPr>
      <w:r>
        <w:rPr>
          <w:color w:val="505050"/>
          <w:sz w:val="16"/>
        </w:rPr>
        <w:t>- Deposition environment: 10 mTorr oxygen ambient</w:t>
      </w:r>
    </w:p>
    <w:p>
      <w:pPr>
        <w:spacing w:after="20" w:before="0"/>
      </w:pPr>
    </w:p>
    <w:p>
      <w:pPr>
        <w:spacing w:after="20" w:before="0"/>
      </w:pPr>
      <w:r>
        <w:rPr>
          <w:color w:val="505050"/>
          <w:sz w:val="16"/>
        </w:rPr>
        <w:t>## Measurement</w:t>
      </w:r>
    </w:p>
    <w:p>
      <w:pPr>
        <w:spacing w:after="20" w:before="0"/>
      </w:pPr>
      <w:r>
        <w:rPr>
          <w:color w:val="505050"/>
          <w:sz w:val="16"/>
        </w:rPr>
        <w:t>We plan to measure the Zn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10: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ZnO: 0.15, Tetrahedral Zn (Zn4): 0.7, Octahedral Zn (Zn6): 0.15</w:t>
            </w:r>
          </w:p>
        </w:tc>
      </w:tr>
      <w:tr>
        <w:tc>
          <w:tcPr>
            <w:tcW w:type="dxa" w:w="4320"/>
          </w:tcPr>
          <w:p>
            <w:r>
              <w:rPr>
                <w:b/>
                <w:sz w:val="18"/>
              </w:rPr>
              <w:t>Reasoning</w:t>
            </w:r>
          </w:p>
        </w:tc>
        <w:tc>
          <w:tcPr>
            <w:tcW w:type="dxa" w:w="4320"/>
          </w:tcPr>
          <w:p>
            <w:r>
              <w:rPr>
                <w:b w:val="0"/>
                <w:sz w:val="16"/>
              </w:rPr>
              <w:t>At a Ti fraction of 0.2, the system has evolved beyond pure wurtzite ZnO with isolated Ti defects. The introduction of 20% Ti disrupts the wurtzite lattice, leading to the formation of complex amorphous or polycrystalline mixed motifs. The majority of Zn (70%) adopts a tetrahedral coordination (Zn4) within these new Ti-induced layered or complex structures, while a smaller portion (15%) is forced into octahedral coordination (Zn6). Only about 15% of the original wurtzite ZnO motif remains intact.</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library to study the phase evolution and local structural motifs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with a KrF excimer laser</w:t>
      </w:r>
    </w:p>
    <w:p>
      <w:pPr>
        <w:spacing w:after="20" w:before="0"/>
      </w:pPr>
      <w:r>
        <w:rPr>
          <w:color w:val="505050"/>
          <w:sz w:val="16"/>
        </w:rPr>
        <w:t>- **Substrate**: Fused silica (JGS2)</w:t>
      </w:r>
    </w:p>
    <w:p>
      <w:pPr>
        <w:spacing w:after="20" w:before="0"/>
      </w:pPr>
      <w:r>
        <w:rPr>
          <w:color w:val="505050"/>
          <w:sz w:val="16"/>
        </w:rPr>
        <w:t>- **Deposition temperature**: 600°C</w:t>
      </w:r>
    </w:p>
    <w:p>
      <w:pPr>
        <w:spacing w:after="20" w:before="0"/>
      </w:pPr>
      <w:r>
        <w:rPr>
          <w:color w:val="505050"/>
          <w:sz w:val="16"/>
        </w:rPr>
        <w:t>- **Film thickness**: 100 nm</w:t>
      </w:r>
    </w:p>
    <w:p>
      <w:pPr>
        <w:spacing w:after="20" w:before="0"/>
      </w:pPr>
      <w:r>
        <w:rPr>
          <w:color w:val="505050"/>
          <w:sz w:val="16"/>
        </w:rPr>
        <w:t>- **Post-deposition annealing**: not reported</w:t>
      </w:r>
    </w:p>
    <w:p>
      <w:pPr>
        <w:spacing w:after="20" w:before="0"/>
      </w:pPr>
    </w:p>
    <w:p>
      <w:pPr>
        <w:spacing w:after="20" w:before="0"/>
      </w:pPr>
      <w:r>
        <w:rPr>
          <w:color w:val="505050"/>
          <w:sz w:val="16"/>
        </w:rPr>
        <w:t>## Sample-Specific Conditions</w:t>
      </w:r>
    </w:p>
    <w:p>
      <w:pPr>
        <w:spacing w:after="20" w:before="0"/>
      </w:pPr>
      <w:r>
        <w:rPr>
          <w:color w:val="505050"/>
          <w:sz w:val="16"/>
        </w:rPr>
        <w:t>- Ti fraction (fTi): 0.2</w:t>
      </w:r>
    </w:p>
    <w:p>
      <w:pPr>
        <w:spacing w:after="20" w:before="0"/>
      </w:pPr>
      <w:r>
        <w:rPr>
          <w:color w:val="505050"/>
          <w:sz w:val="16"/>
        </w:rPr>
        <w:t>- Grown by alternating ablation of ZnO and TiO2 targets under 10 mTorr oxygen ambient for 250 cycles to create a composition gradient.</w:t>
      </w:r>
    </w:p>
    <w:p>
      <w:pPr>
        <w:spacing w:after="20" w:before="0"/>
      </w:pPr>
    </w:p>
    <w:p>
      <w:pPr>
        <w:spacing w:after="20" w:before="0"/>
      </w:pPr>
      <w:r>
        <w:rPr>
          <w:color w:val="505050"/>
          <w:sz w:val="16"/>
        </w:rPr>
        <w:t>## Measurement</w:t>
      </w:r>
    </w:p>
    <w:p>
      <w:pPr>
        <w:spacing w:after="20" w:before="0"/>
      </w:pPr>
      <w:r>
        <w:rPr>
          <w:color w:val="505050"/>
          <w:sz w:val="16"/>
        </w:rPr>
        <w:t>We plan to measure the Zn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11: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zincite: 0.05, zinc_titanate_motif_Zn4 (outside_references: true): 0.85, zinc_titanate_motif_Zn6 (outside_references: true): 0.1</w:t>
            </w:r>
          </w:p>
        </w:tc>
      </w:tr>
      <w:tr>
        <w:tc>
          <w:tcPr>
            <w:tcW w:type="dxa" w:w="4320"/>
          </w:tcPr>
          <w:p>
            <w:r>
              <w:rPr>
                <w:b/>
                <w:sz w:val="18"/>
              </w:rPr>
              <w:t>Reasoning</w:t>
            </w:r>
          </w:p>
        </w:tc>
        <w:tc>
          <w:tcPr>
            <w:tcW w:type="dxa" w:w="4320"/>
          </w:tcPr>
          <w:p>
            <w:r>
              <w:rPr>
                <w:b w:val="0"/>
                <w:sz w:val="16"/>
              </w:rPr>
              <w:t>At a Ti fraction of 0.3, the system has transitioned away from pure wurtzite ZnO (which dominates at very low fTi). The introduction of 30% Ti disrupts the ZnO lattice, driving the structural evolution from wurtzite ZnO to complex amorphous/polycrystalline mixed motifs (such as TiZn2O4 and Ti3Zn2O8). Consequently, the film is dominated by these mixed zinc titanate motifs (represented by extracted components Zn4 and Zn6, totaling 95%), with only a small residual fraction of isolated ZnO (zincite, 5%).</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materials discovery and phase evolution study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w:t>
      </w:r>
    </w:p>
    <w:p>
      <w:pPr>
        <w:spacing w:after="20" w:before="0"/>
      </w:pPr>
      <w:r>
        <w:rPr>
          <w:color w:val="505050"/>
          <w:sz w:val="16"/>
        </w:rPr>
        <w:t>- **Substrate**: fused silica (JGS2)</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Ti fraction (fTi) = 0.3</w:t>
      </w:r>
    </w:p>
    <w:p>
      <w:pPr>
        <w:spacing w:after="20" w:before="0"/>
      </w:pPr>
      <w:r>
        <w:rPr>
          <w:color w:val="505050"/>
          <w:sz w:val="16"/>
        </w:rPr>
        <w:t>- Deposited alternatively under 10 mTorr oxygen ambient for 250 cycles using ZnO and TiO2 targets.</w:t>
      </w:r>
    </w:p>
    <w:p>
      <w:pPr>
        <w:spacing w:after="20" w:before="0"/>
      </w:pPr>
    </w:p>
    <w:p>
      <w:pPr>
        <w:spacing w:after="20" w:before="0"/>
      </w:pPr>
      <w:r>
        <w:rPr>
          <w:color w:val="505050"/>
          <w:sz w:val="16"/>
        </w:rPr>
        <w:t>## Measurement</w:t>
      </w:r>
    </w:p>
    <w:p>
      <w:pPr>
        <w:spacing w:after="20" w:before="0"/>
      </w:pPr>
      <w:r>
        <w:rPr>
          <w:color w:val="505050"/>
          <w:sz w:val="16"/>
        </w:rPr>
        <w:t>We plan to measure the Zn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12: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zincite: 0.95, zinc_titanate_octahedral (outside_references: true): 0.05</w:t>
            </w:r>
          </w:p>
        </w:tc>
      </w:tr>
      <w:tr>
        <w:tc>
          <w:tcPr>
            <w:tcW w:type="dxa" w:w="4320"/>
          </w:tcPr>
          <w:p>
            <w:r>
              <w:rPr>
                <w:b/>
                <w:sz w:val="18"/>
              </w:rPr>
              <w:t>Reasoning</w:t>
            </w:r>
          </w:p>
        </w:tc>
        <w:tc>
          <w:tcPr>
            <w:tcW w:type="dxa" w:w="4320"/>
          </w:tcPr>
          <w:p>
            <w:r>
              <w:rPr>
                <w:b w:val="0"/>
                <w:sz w:val="16"/>
              </w:rPr>
              <w:t>At a Ti fraction (fTi) of 0.4, the combinatorial film is transitioning from a wurtzite ZnO structure with isolated Ti defects to more complex mixed motifs. However, the local structure around the Zn atoms remains overwhelmingly dominated by tetrahedral coordination (Zn4, ~95%), characteristic of the ZnO wurtzite lattice. The incorporation of 40% Ti begins to induce a small fraction of octahedral Zn sites (Zn6, ~5%) associated with the onset of amorphous/polycrystalline zinc titanate phase formation (e.g., TiZn2O4 or Ti3Zn2O8 motifs), but the bulk of the Zn remains in the tetrahedral ZnO-like environment.</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materials discovery and structural evolution of zinc titanates</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using a KrF excimer laser (248 nm)</w:t>
      </w:r>
    </w:p>
    <w:p>
      <w:pPr>
        <w:spacing w:after="20" w:before="0"/>
      </w:pPr>
      <w:r>
        <w:rPr>
          <w:color w:val="505050"/>
          <w:sz w:val="16"/>
        </w:rPr>
        <w:t>- **Substrate**: fused silica</w:t>
      </w:r>
    </w:p>
    <w:p>
      <w:pPr>
        <w:spacing w:after="20" w:before="0"/>
      </w:pPr>
      <w:r>
        <w:rPr>
          <w:color w:val="505050"/>
          <w:sz w:val="16"/>
        </w:rPr>
        <w:t>- **Deposition temperature**: 600 °C</w:t>
      </w:r>
    </w:p>
    <w:p>
      <w:pPr>
        <w:spacing w:after="20" w:before="0"/>
      </w:pPr>
      <w:r>
        <w:rPr>
          <w:color w:val="505050"/>
          <w:sz w:val="16"/>
        </w:rPr>
        <w:t>- **Film thickness**: 100 nm</w:t>
      </w:r>
    </w:p>
    <w:p>
      <w:pPr>
        <w:spacing w:after="20" w:before="0"/>
      </w:pPr>
      <w:r>
        <w:rPr>
          <w:color w:val="505050"/>
          <w:sz w:val="16"/>
        </w:rPr>
        <w:t>- **Post-deposition annealing**: not reported</w:t>
      </w:r>
    </w:p>
    <w:p>
      <w:pPr>
        <w:spacing w:after="20" w:before="0"/>
      </w:pPr>
    </w:p>
    <w:p>
      <w:pPr>
        <w:spacing w:after="20" w:before="0"/>
      </w:pPr>
      <w:r>
        <w:rPr>
          <w:color w:val="505050"/>
          <w:sz w:val="16"/>
        </w:rPr>
        <w:t>## Sample-Specific Conditions</w:t>
      </w:r>
    </w:p>
    <w:p>
      <w:pPr>
        <w:spacing w:after="20" w:before="0"/>
      </w:pPr>
      <w:r>
        <w:rPr>
          <w:color w:val="505050"/>
          <w:sz w:val="16"/>
        </w:rPr>
        <w:t>- Ti fraction (fTi): 0.4</w:t>
      </w:r>
    </w:p>
    <w:p>
      <w:pPr>
        <w:spacing w:after="20" w:before="0"/>
      </w:pPr>
      <w:r>
        <w:rPr>
          <w:color w:val="505050"/>
          <w:sz w:val="16"/>
        </w:rPr>
        <w:t>- Grown under 10 mTorr oxygen ambient by alternating ablation of ZnO and TiO2 targets for 250 cycles.</w:t>
      </w:r>
    </w:p>
    <w:p>
      <w:pPr>
        <w:spacing w:after="20" w:before="0"/>
      </w:pPr>
    </w:p>
    <w:p>
      <w:pPr>
        <w:spacing w:after="20" w:before="0"/>
      </w:pPr>
      <w:r>
        <w:rPr>
          <w:color w:val="505050"/>
          <w:sz w:val="16"/>
        </w:rPr>
        <w:t>## Measurement</w:t>
      </w:r>
    </w:p>
    <w:p>
      <w:pPr>
        <w:spacing w:after="20" w:before="0"/>
      </w:pPr>
      <w:r>
        <w:rPr>
          <w:color w:val="505050"/>
          <w:sz w:val="16"/>
        </w:rPr>
        <w:t>We plan to measure the Zn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pPr>
        <w:pStyle w:val="Heading1"/>
      </w:pPr>
      <w:r>
        <w:t>Condition 13: Combinatorial Ti-Zn oxide thin film on fused silica</w:t>
      </w:r>
    </w:p>
    <w:tbl>
      <w:tblPr>
        <w:tblStyle w:val="LightGrid-Accent1"/>
        <w:tblW w:type="auto" w:w="0"/>
        <w:jc w:val="left"/>
        <w:tblLook w:firstColumn="1" w:firstRow="1" w:lastColumn="0" w:lastRow="0" w:noHBand="0" w:noVBand="1" w:val="04A0"/>
      </w:tblPr>
      <w:tblGrid>
        <w:gridCol w:w="1872"/>
        <w:gridCol w:w="7488"/>
      </w:tblGrid>
      <w:tr>
        <w:tc>
          <w:tcPr>
            <w:tcW w:type="dxa" w:w="4320"/>
          </w:tcPr>
          <w:p>
            <w:r>
              <w:rPr>
                <w:b/>
                <w:sz w:val="18"/>
              </w:rPr>
              <w:t>Category</w:t>
            </w:r>
          </w:p>
        </w:tc>
        <w:tc>
          <w:tcPr>
            <w:tcW w:type="dxa" w:w="4320"/>
          </w:tcPr>
          <w:p>
            <w:r>
              <w:rPr>
                <w:b w:val="0"/>
                <w:sz w:val="18"/>
              </w:rPr>
              <w:t>thin_film</w:t>
            </w:r>
          </w:p>
        </w:tc>
      </w:tr>
      <w:tr>
        <w:tc>
          <w:tcPr>
            <w:tcW w:type="dxa" w:w="4320"/>
          </w:tcPr>
          <w:p>
            <w:r>
              <w:rPr>
                <w:b/>
                <w:sz w:val="18"/>
              </w:rPr>
              <w:t>Phases &amp; Fractions</w:t>
            </w:r>
          </w:p>
        </w:tc>
        <w:tc>
          <w:tcPr>
            <w:tcW w:type="dxa" w:w="4320"/>
          </w:tcPr>
          <w:p>
            <w:r>
              <w:rPr>
                <w:b w:val="0"/>
                <w:sz w:val="18"/>
              </w:rPr>
              <w:t>zinc_titanate_motifs: 1.0</w:t>
            </w:r>
          </w:p>
        </w:tc>
      </w:tr>
      <w:tr>
        <w:tc>
          <w:tcPr>
            <w:tcW w:type="dxa" w:w="4320"/>
          </w:tcPr>
          <w:p>
            <w:r>
              <w:rPr>
                <w:b/>
                <w:sz w:val="18"/>
              </w:rPr>
              <w:t>Reasoning</w:t>
            </w:r>
          </w:p>
        </w:tc>
        <w:tc>
          <w:tcPr>
            <w:tcW w:type="dxa" w:w="4320"/>
          </w:tcPr>
          <w:p>
            <w:r>
              <w:rPr>
                <w:b w:val="0"/>
                <w:sz w:val="16"/>
              </w:rPr>
              <w:t>At a Ti fraction of 0.5, the film stoichiometry is 1:1 Ti:Zn. The high deposition temperature (600°C) and oxygen ambient promote the formation of mixed oxide phases rather than phase-separated ZnO and TiO2. The structural evolution transitions from wurtzite ZnO (at low Ti) to complex amorphous/polycrystalline mixed motifs like TiZn2O4 and Ti3Zn2O8 at intermediate compositions (fTi = 0.5).</w:t>
            </w:r>
          </w:p>
        </w:tc>
      </w:tr>
      <w:tr>
        <w:tc>
          <w:tcPr>
            <w:tcW w:type="dxa" w:w="4320"/>
          </w:tcPr>
          <w:p>
            <w:r>
              <w:rPr>
                <w:b/>
                <w:sz w:val="18"/>
              </w:rPr>
              <w:t>Correct?</w:t>
            </w:r>
          </w:p>
        </w:tc>
        <w:tc>
          <w:tcPr>
            <w:tcW w:type="dxa" w:w="4320"/>
          </w:tcPr>
          <w:p>
            <w:r>
              <w:rPr>
                <w:b w:val="0"/>
                <w:sz w:val="18"/>
              </w:rPr>
              <w:t xml:space="preserve">  Yes / No  —  Comments:</w:t>
            </w:r>
          </w:p>
        </w:tc>
      </w:tr>
    </w:tbl>
    <w:p/>
    <w:p>
      <w:pPr/>
      <w:r>
        <w:rPr>
          <w:b/>
        </w:rPr>
        <w:t>Stage 1 Prompt (what the LLM sees):</w:t>
      </w:r>
    </w:p>
    <w:p>
      <w:pPr>
        <w:spacing w:after="20" w:before="0"/>
      </w:pPr>
      <w:r>
        <w:rPr>
          <w:color w:val="505050"/>
          <w:sz w:val="16"/>
        </w:rPr>
        <w:t>## Sample Information</w:t>
      </w:r>
    </w:p>
    <w:p>
      <w:pPr>
        <w:spacing w:after="20" w:before="0"/>
      </w:pPr>
      <w:r>
        <w:rPr>
          <w:color w:val="505050"/>
          <w:sz w:val="16"/>
        </w:rPr>
        <w:t>- **Material**: Combinatorial Ti-Zn oxide thin film on fused silica</w:t>
      </w:r>
    </w:p>
    <w:p>
      <w:pPr>
        <w:spacing w:after="20" w:before="0"/>
      </w:pPr>
      <w:r>
        <w:rPr>
          <w:color w:val="505050"/>
          <w:sz w:val="16"/>
        </w:rPr>
        <w:t>- **Application/Context**: Combinatorial materials discovery and phase evolution study</w:t>
      </w:r>
    </w:p>
    <w:p>
      <w:pPr>
        <w:spacing w:after="20" w:before="0"/>
      </w:pPr>
    </w:p>
    <w:p>
      <w:pPr>
        <w:spacing w:after="20" w:before="0"/>
      </w:pPr>
      <w:r>
        <w:rPr>
          <w:color w:val="505050"/>
          <w:sz w:val="16"/>
        </w:rPr>
        <w:t>## Deposition / Film Details</w:t>
      </w:r>
    </w:p>
    <w:p>
      <w:pPr>
        <w:spacing w:after="20" w:before="0"/>
      </w:pPr>
      <w:r>
        <w:rPr>
          <w:color w:val="505050"/>
          <w:sz w:val="16"/>
        </w:rPr>
        <w:t>- **Deposition method**: pulsed laser deposition (PLD) using alternating zinc oxide and titanium oxide targets</w:t>
      </w:r>
    </w:p>
    <w:p>
      <w:pPr>
        <w:spacing w:after="20" w:before="0"/>
      </w:pPr>
      <w:r>
        <w:rPr>
          <w:color w:val="505050"/>
          <w:sz w:val="16"/>
        </w:rPr>
        <w:t>- **Substrate**: fused silica</w:t>
      </w:r>
    </w:p>
    <w:p>
      <w:pPr>
        <w:spacing w:after="20" w:before="0"/>
      </w:pPr>
      <w:r>
        <w:rPr>
          <w:color w:val="505050"/>
          <w:sz w:val="16"/>
        </w:rPr>
        <w:t>- **Deposition temperature**: 600°C</w:t>
      </w:r>
    </w:p>
    <w:p>
      <w:pPr>
        <w:spacing w:after="20" w:before="0"/>
      </w:pPr>
      <w:r>
        <w:rPr>
          <w:color w:val="505050"/>
          <w:sz w:val="16"/>
        </w:rPr>
        <w:t>- **Film thickness**: 100 nm</w:t>
      </w:r>
    </w:p>
    <w:p>
      <w:pPr>
        <w:spacing w:after="20" w:before="0"/>
      </w:pPr>
      <w:r>
        <w:rPr>
          <w:color w:val="505050"/>
          <w:sz w:val="16"/>
        </w:rPr>
        <w:t>- **Post-deposition annealing**: none</w:t>
      </w:r>
    </w:p>
    <w:p>
      <w:pPr>
        <w:spacing w:after="20" w:before="0"/>
      </w:pPr>
    </w:p>
    <w:p>
      <w:pPr>
        <w:spacing w:after="20" w:before="0"/>
      </w:pPr>
      <w:r>
        <w:rPr>
          <w:color w:val="505050"/>
          <w:sz w:val="16"/>
        </w:rPr>
        <w:t>## Sample-Specific Conditions</w:t>
      </w:r>
    </w:p>
    <w:p>
      <w:pPr>
        <w:spacing w:after="20" w:before="0"/>
      </w:pPr>
      <w:r>
        <w:rPr>
          <w:color w:val="505050"/>
          <w:sz w:val="16"/>
        </w:rPr>
        <w:t>- Ti fraction (fTi): 0.5</w:t>
      </w:r>
    </w:p>
    <w:p>
      <w:pPr>
        <w:spacing w:after="20" w:before="0"/>
      </w:pPr>
      <w:r>
        <w:rPr>
          <w:color w:val="505050"/>
          <w:sz w:val="16"/>
        </w:rPr>
        <w:t>- Deposition environment: 10 mTorr oxygen ambient for 250 cycles</w:t>
      </w:r>
    </w:p>
    <w:p>
      <w:pPr>
        <w:spacing w:after="20" w:before="0"/>
      </w:pPr>
    </w:p>
    <w:p>
      <w:pPr>
        <w:spacing w:after="20" w:before="0"/>
      </w:pPr>
      <w:r>
        <w:rPr>
          <w:color w:val="505050"/>
          <w:sz w:val="16"/>
        </w:rPr>
        <w:t>## Measurement</w:t>
      </w:r>
    </w:p>
    <w:p>
      <w:pPr>
        <w:spacing w:after="20" w:before="0"/>
      </w:pPr>
      <w:r>
        <w:rPr>
          <w:color w:val="505050"/>
          <w:sz w:val="16"/>
        </w:rPr>
        <w:t>We plan to measure the Zn K-edge XANES spectrum of this film.</w:t>
      </w:r>
    </w:p>
    <w:p>
      <w:pPr>
        <w:spacing w:after="20" w:before="0"/>
      </w:pPr>
    </w:p>
    <w:p>
      <w:pPr>
        <w:spacing w:after="20" w:before="0"/>
      </w:pPr>
      <w:r>
        <w:rPr>
          <w:color w:val="505050"/>
          <w:sz w:val="16"/>
        </w:rPr>
        <w:t>## Questions</w:t>
      </w:r>
    </w:p>
    <w:p>
      <w:pPr>
        <w:spacing w:after="20" w:before="0"/>
      </w:pPr>
      <w:r>
        <w:rPr>
          <w:color w:val="505050"/>
          <w:sz w:val="16"/>
        </w:rPr>
        <w:t>Based on ALL the deposition and film information above:</w:t>
      </w:r>
    </w:p>
    <w:p>
      <w:pPr>
        <w:spacing w:after="20" w:before="0"/>
      </w:pPr>
      <w:r>
        <w:rPr>
          <w:color w:val="505050"/>
          <w:sz w:val="16"/>
        </w:rPr>
        <w:t>1. What phases (oxidation states / structural motifs of Zn) could exist in this film?</w:t>
      </w:r>
    </w:p>
    <w:p>
      <w:pPr>
        <w:spacing w:after="20" w:before="0"/>
      </w:pPr>
      <w:r>
        <w:rPr>
          <w:color w:val="505050"/>
          <w:sz w:val="16"/>
        </w:rPr>
        <w:t>2. How many of these phases are significant (&gt;5% fraction)?</w:t>
      </w:r>
    </w:p>
    <w:p>
      <w:pPr>
        <w:spacing w:after="20" w:before="0"/>
      </w:pPr>
      <w:r>
        <w:rPr>
          <w:color w:val="505050"/>
          <w:sz w:val="16"/>
        </w:rPr>
        <w:t>3. For each significant phase, estimate its fraction (fractions should sum to 1.0).</w:t>
      </w:r>
    </w:p>
    <w:p>
      <w:pPr>
        <w:spacing w:after="20" w:before="0"/>
      </w:pPr>
      <w:r>
        <w:rPr>
          <w:color w:val="505050"/>
          <w:sz w:val="16"/>
        </w:rPr>
        <w:t>4. What reference spectra should be prepared for linear combination fitting?</w:t>
      </w:r>
    </w:p>
    <w:p>
      <w:pPr>
        <w:spacing w:after="20" w:before="0"/>
      </w:pPr>
      <w:r>
        <w:rPr>
          <w:color w:val="505050"/>
          <w:sz w:val="16"/>
        </w:rPr>
        <w:t>5. What scientific reasoning connects the specific film conditions to your predicted phases and fractions?</w:t>
      </w:r>
    </w:p>
    <w:p/>
    <w:p>
      <w:r>
        <w:rPr>
          <w:b/>
        </w:rPr>
        <w:t xml:space="preserve">Overall comments on this paper: </w:t>
      </w:r>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