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43F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bdr w:val="none" w:color="auto" w:sz="0" w:space="0"/>
        </w:rPr>
        <w:t>1. 引言</w:t>
      </w:r>
    </w:p>
    <w:p w14:paraId="5B448BD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目的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：该文档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目的在于提供清晰、简洁的说明，帮助用户有效地使用S-DES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解密程序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帮助用户了解软件的主要功能和使用场景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提供逐步的操作指导，使用户能够轻松上手，完成输入、输出和设置等操作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本项目实现了S-DES（简化数据加密标准）算法，具备以下基本功能：用户可以通过图形用户界面（GUI）输入8位密文和10位密钥，程序将输出相应的8位明文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支持输入ASCII编码字符串，用户可以输入任意ASCII字符，程序将其转换为相应的二进制格式进行加解密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支持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暴力破解功能，根据已知的明文和密文对，尝试找出正确的密钥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对于随机选择的明密文对，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lang w:val="en-US" w:eastAsia="zh-CN"/>
        </w:rPr>
        <w:t>可以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</w:rPr>
        <w:t>分析是否存在多个密钥可以加密得到相同密文。</w:t>
      </w:r>
    </w:p>
    <w:p w14:paraId="155601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239AD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目标用户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信息安全学习者</w:t>
      </w:r>
    </w:p>
    <w:p w14:paraId="5DDB2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</w:p>
    <w:p w14:paraId="2C792A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2. 系统要求</w:t>
      </w:r>
    </w:p>
    <w:p w14:paraId="07A8A8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硬件要求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</w:t>
      </w:r>
    </w:p>
    <w:p w14:paraId="74AD60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最低硬件配置：</w:t>
      </w:r>
    </w:p>
    <w:p w14:paraId="40CAA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处理器：最低1 GHz单核处理器</w:t>
      </w:r>
    </w:p>
    <w:p w14:paraId="1CF09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内存：至少1 GB RAM</w:t>
      </w:r>
    </w:p>
    <w:p w14:paraId="69F0EC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存储：至少100 MB可用硬盘空间</w:t>
      </w:r>
    </w:p>
    <w:p w14:paraId="6A4878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显示：分辨率最低800x600的显示器</w:t>
      </w:r>
    </w:p>
    <w:p w14:paraId="37B480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0F3098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推荐硬件配置：</w:t>
      </w:r>
    </w:p>
    <w:p w14:paraId="691DFB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处理器：双核处理器或更高</w:t>
      </w:r>
    </w:p>
    <w:p w14:paraId="7C9A3C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内存：2 GB RAM或更多</w:t>
      </w:r>
    </w:p>
    <w:p w14:paraId="669E1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存储：至少500 MB可用硬盘空间</w:t>
      </w:r>
    </w:p>
    <w:p w14:paraId="4A498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显示：分辨率1920x1080的显示器或更高</w:t>
      </w:r>
    </w:p>
    <w:p w14:paraId="4C4099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2CE815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软件要求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</w:t>
      </w:r>
    </w:p>
    <w:p w14:paraId="6B7E68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操作系统：</w:t>
      </w:r>
    </w:p>
    <w:p w14:paraId="571673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Windows：Windows 10或更高版本</w:t>
      </w:r>
    </w:p>
    <w:p w14:paraId="25803A70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 w14:paraId="73C1E711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依赖库：</w:t>
      </w:r>
    </w:p>
    <w:p w14:paraId="7FAFFB6A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Python：Python 3.10</w:t>
      </w:r>
      <w:bookmarkStart w:id="0" w:name="OLE_LINK2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及以上</w:t>
      </w:r>
      <w:bookmarkEnd w:id="0"/>
    </w:p>
    <w:p w14:paraId="61831D37"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bookmarkStart w:id="1" w:name="OLE_LINK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Qt</w:t>
      </w:r>
      <w:bookmarkEnd w:id="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Qt 5.12及以上</w:t>
      </w:r>
    </w:p>
    <w:p w14:paraId="1E3DA3B6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图形界面库：Tkinter</w:t>
      </w:r>
    </w:p>
    <w:p w14:paraId="1814FC59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 w14:paraId="4C3148C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3. 安装说明</w:t>
      </w:r>
    </w:p>
    <w:p w14:paraId="368FD4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从官网上下载软件并安装。</w:t>
      </w:r>
    </w:p>
    <w:p w14:paraId="7F955E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</w:p>
    <w:p w14:paraId="0C531A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4. 用户界面概述</w:t>
      </w:r>
    </w:p>
    <w:p w14:paraId="3C3E62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bdr w:val="none" w:color="auto" w:sz="0" w:space="0"/>
          <w:lang w:val="en-US" w:eastAsia="zh-CN"/>
        </w:rPr>
      </w:pPr>
      <w:bookmarkStart w:id="2" w:name="OLE_LINK3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bdr w:val="none" w:color="auto" w:sz="0" w:space="0"/>
          <w:lang w:val="en-US" w:eastAsia="zh-CN"/>
        </w:rPr>
        <w:t>加密：</w:t>
      </w:r>
    </w:p>
    <w:bookmarkEnd w:id="2"/>
    <w:p w14:paraId="32677D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drawing>
          <wp:inline distT="0" distB="0" distL="114300" distR="114300">
            <wp:extent cx="4600575" cy="4314825"/>
            <wp:effectExtent l="0" t="0" r="9525" b="3175"/>
            <wp:docPr id="1" name="图片 1" descr="初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79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</w:p>
    <w:p w14:paraId="19A9DD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bookmarkStart w:id="3" w:name="OLE_LINK5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在明文栏输入明文，然后在密钥栏输入密钥，最后点击加密，即可在密文栏获得密文。</w:t>
      </w:r>
    </w:p>
    <w:bookmarkEnd w:id="3"/>
    <w:p w14:paraId="1DB248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</w:p>
    <w:p w14:paraId="7F31F8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解密：</w:t>
      </w:r>
    </w:p>
    <w:p w14:paraId="4C16F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bookmarkStart w:id="4" w:name="OLE_LINK4"/>
      <w:r>
        <w:rPr>
          <w:rFonts w:hint="eastAsia" w:ascii="宋体" w:hAnsi="宋体" w:eastAsia="宋体" w:cs="宋体"/>
          <w:b/>
          <w:bCs/>
          <w:i w:val="0"/>
          <w:iCs w:val="0"/>
          <w:color w:val="444444"/>
          <w:spacing w:val="0"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est1、2：</w:t>
      </w:r>
    </w:p>
    <w:bookmarkEnd w:id="4"/>
    <w:p w14:paraId="3030AE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69850</wp:posOffset>
            </wp:positionV>
            <wp:extent cx="1480185" cy="1414780"/>
            <wp:effectExtent l="0" t="0" r="5715" b="762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58900" cy="14160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27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bookmarkStart w:id="5" w:name="OLE_LINK6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在密文栏输入密文，然后在密钥栏输入密钥，最后点击解密，即可获得明文。</w:t>
      </w:r>
    </w:p>
    <w:bookmarkEnd w:id="5"/>
    <w:p w14:paraId="159722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</w:p>
    <w:p w14:paraId="31E505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44444"/>
          <w:spacing w:val="0"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est3：</w:t>
      </w:r>
    </w:p>
    <w:p w14:paraId="3C2197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87630</wp:posOffset>
            </wp:positionV>
            <wp:extent cx="1327785" cy="1449705"/>
            <wp:effectExtent l="0" t="0" r="5715" b="1079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77950" cy="143510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0C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在密文栏输入</w:t>
      </w:r>
      <w:bookmarkStart w:id="6" w:name="OLE_LINK7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密文</w:t>
      </w:r>
      <w:bookmarkEnd w:id="6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，然后在密钥栏输入密钥，最后点击解密，即可获得明文。</w:t>
      </w:r>
    </w:p>
    <w:p w14:paraId="77A24A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/>
          <w:lang w:val="en-US" w:eastAsia="zh-CN"/>
        </w:rPr>
      </w:pPr>
    </w:p>
    <w:p w14:paraId="68BE8B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44444"/>
          <w:spacing w:val="0"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est4：</w:t>
      </w:r>
    </w:p>
    <w:p w14:paraId="1D31D1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1397000" cy="1454150"/>
            <wp:effectExtent l="0" t="0" r="0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F9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4616450" cy="1663700"/>
            <wp:effectExtent l="0" t="0" r="635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DC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bookmarkStart w:id="7" w:name="OLE_LINK8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在密文栏输入密文，然后在明文栏输入明文，最后点击开始暴力破解，即可获得所有密钥及寻找密钥的耗时。</w:t>
      </w:r>
    </w:p>
    <w:bookmarkEnd w:id="7"/>
    <w:p w14:paraId="1B91E8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</w:p>
    <w:p w14:paraId="051E58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/>
          <w:lang w:val="en-US" w:eastAsia="zh-CN"/>
        </w:rPr>
      </w:pPr>
    </w:p>
    <w:p w14:paraId="188622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44444"/>
          <w:spacing w:val="0"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est5：</w:t>
      </w:r>
    </w:p>
    <w:p w14:paraId="4F71AF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1377950" cy="958850"/>
            <wp:effectExtent l="0" t="0" r="6350" b="635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DF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3600450" cy="6483350"/>
            <wp:effectExtent l="0" t="0" r="6350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DB6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t>在明文栏输入明文，最后点击开始检测碰撞，即可获得所有碰撞信息。</w:t>
      </w:r>
    </w:p>
    <w:p w14:paraId="06511D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bookmarkStart w:id="8" w:name="_GoBack"/>
      <w:bookmarkEnd w:id="8"/>
    </w:p>
    <w:p w14:paraId="70962A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/>
          <w:lang w:val="en-US" w:eastAsia="zh-CN"/>
        </w:rPr>
      </w:pPr>
    </w:p>
    <w:p w14:paraId="5D884C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5. 功能说明</w:t>
      </w:r>
    </w:p>
    <w:p w14:paraId="0DB849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主要功能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</w:t>
      </w:r>
    </w:p>
    <w:p w14:paraId="27762A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47F3222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基本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加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解密功能：</w:t>
      </w:r>
    </w:p>
    <w:p w14:paraId="607E29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实现S-DES算法的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解密过程，用户可以通过图形用户界面（GUI）输入8位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明文或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密文和10位密钥，程序将输出相应的8位明文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或密文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。</w:t>
      </w:r>
    </w:p>
    <w:p w14:paraId="2BD7AC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eastAsia="zh-CN"/>
        </w:rPr>
        <w:drawing>
          <wp:inline distT="0" distB="0" distL="114300" distR="114300">
            <wp:extent cx="4600575" cy="4314825"/>
            <wp:effectExtent l="0" t="0" r="9525" b="3175"/>
            <wp:docPr id="2" name="图片 2" descr="加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加密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C4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eastAsia="zh-CN"/>
        </w:rPr>
      </w:pPr>
    </w:p>
    <w:p w14:paraId="3CD4B8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1892300</wp:posOffset>
            </wp:positionH>
            <wp:positionV relativeFrom="paragraph">
              <wp:posOffset>88900</wp:posOffset>
            </wp:positionV>
            <wp:extent cx="1480185" cy="1414780"/>
            <wp:effectExtent l="0" t="0" r="5715" b="762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58900" cy="14160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20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413C9F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. 扩展功能：</w:t>
      </w:r>
    </w:p>
    <w:p w14:paraId="0AD2D8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支持输入ASCII编码字符串，用户可以输入任意ASCII字符，程序将其转换为相应的二进制格式进行加解密。</w:t>
      </w:r>
    </w:p>
    <w:p w14:paraId="52CB51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3759200" cy="3110230"/>
            <wp:effectExtent l="0" t="0" r="0" b="1270"/>
            <wp:docPr id="9" name="图片 9" descr="微信图片_2024100801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008010527"/>
                    <pic:cNvPicPr>
                      <a:picLocks noChangeAspect="1"/>
                    </pic:cNvPicPr>
                  </pic:nvPicPr>
                  <pic:blipFill>
                    <a:blip r:embed="rId14"/>
                    <a:srcRect l="4024" t="565" r="7087" b="5002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7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1955800</wp:posOffset>
            </wp:positionH>
            <wp:positionV relativeFrom="paragraph">
              <wp:posOffset>73660</wp:posOffset>
            </wp:positionV>
            <wp:extent cx="1327785" cy="1449705"/>
            <wp:effectExtent l="0" t="0" r="5715" b="10795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77950" cy="1435100"/>
            <wp:effectExtent l="0" t="0" r="635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EF2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0DA0036E"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right="0" w:right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暴力破解功能：</w:t>
      </w:r>
    </w:p>
    <w:p w14:paraId="31CFA9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1. 实现暴力破解功能，根据已知的明文和密文对，尝试找出正确的密钥。</w:t>
      </w:r>
    </w:p>
    <w:p w14:paraId="6D4069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2. 支持多线程处理以提高破解效率，并使用时间戳记录破解时间。</w:t>
      </w:r>
    </w:p>
    <w:p w14:paraId="4BA727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1397000" cy="1454150"/>
            <wp:effectExtent l="0" t="0" r="0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C3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</w:rPr>
      </w:pPr>
      <w:r>
        <w:drawing>
          <wp:inline distT="0" distB="0" distL="114300" distR="114300">
            <wp:extent cx="4616450" cy="16637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30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</w:p>
    <w:p w14:paraId="0B2461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. 封闭测试功能：</w:t>
      </w:r>
    </w:p>
    <w:p w14:paraId="37E4E0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对于随机选择的明密文对，分析是否存在多个密钥可以加密得到相同密文。</w:t>
      </w:r>
    </w:p>
    <w:p w14:paraId="554FC8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1377950" cy="958850"/>
            <wp:effectExtent l="0" t="0" r="635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BB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</w:pPr>
      <w:r>
        <w:drawing>
          <wp:inline distT="0" distB="0" distL="114300" distR="114300">
            <wp:extent cx="3600450" cy="6483350"/>
            <wp:effectExtent l="0" t="0" r="635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46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/>
        </w:rPr>
      </w:pPr>
    </w:p>
    <w:p w14:paraId="54030B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</w:pPr>
      <w:r>
        <w:rPr>
          <w:rFonts w:hint="eastAsia" w:cs="宋体"/>
          <w:b/>
          <w:bCs/>
          <w:i w:val="0"/>
          <w:iCs w:val="0"/>
          <w:caps w:val="0"/>
          <w:color w:val="444444"/>
          <w:spacing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8"/>
          <w:szCs w:val="28"/>
        </w:rPr>
        <w:t>. 联系方式</w:t>
      </w:r>
    </w:p>
    <w:p w14:paraId="548E7A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支持信息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</w:rPr>
        <w:t>：</w:t>
      </w:r>
    </w:p>
    <w:p w14:paraId="3ED107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电话：13977336796</w:t>
      </w:r>
    </w:p>
    <w:p w14:paraId="63B9AD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lang w:val="en-US" w:eastAsia="zh-CN"/>
        </w:rPr>
        <w:t>QQ：2502717432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AAB52"/>
    <w:multiLevelType w:val="singleLevel"/>
    <w:tmpl w:val="D6FAAB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ZmE5OTMwZTU4MWFhMzNiZDFlMDI2Njk0NTU5YmYifQ=="/>
  </w:docVars>
  <w:rsids>
    <w:rsidRoot w:val="00000000"/>
    <w:rsid w:val="071559BD"/>
    <w:rsid w:val="07634B9C"/>
    <w:rsid w:val="0B332B30"/>
    <w:rsid w:val="11072A94"/>
    <w:rsid w:val="18C9062F"/>
    <w:rsid w:val="1B3E5305"/>
    <w:rsid w:val="1C3404B6"/>
    <w:rsid w:val="216D4A04"/>
    <w:rsid w:val="2AFF3EB4"/>
    <w:rsid w:val="2D475309"/>
    <w:rsid w:val="2D8D1351"/>
    <w:rsid w:val="2EA846EB"/>
    <w:rsid w:val="3316609C"/>
    <w:rsid w:val="3BA42B0A"/>
    <w:rsid w:val="44134942"/>
    <w:rsid w:val="494E4BE9"/>
    <w:rsid w:val="4C76404F"/>
    <w:rsid w:val="4C9A3AC9"/>
    <w:rsid w:val="6E9E1340"/>
    <w:rsid w:val="75A34D55"/>
    <w:rsid w:val="78BE6326"/>
    <w:rsid w:val="7A1D4986"/>
    <w:rsid w:val="7C6D42F3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2024-10-08T03:43:33Z</dcterms:created>
  <dc:creator>zhc</dc:creator>
  <cp:lastModifiedBy>WPS_1665322987</cp:lastModifiedBy>
  <dcterms:modified xsi:type="dcterms:W3CDTF">2024-10-08T05:00:59Z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169F67D89F874597AF3CA37F53A130C2_12</vt:lpwstr>
  </property>
</Properties>
</file>