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ABD2F" w14:textId="0E372DDC" w:rsidR="0029797C" w:rsidRPr="00562A76" w:rsidRDefault="00562A76" w:rsidP="00562A76">
      <w:pPr>
        <w:jc w:val="center"/>
        <w:rPr>
          <w:b/>
          <w:sz w:val="28"/>
        </w:rPr>
      </w:pPr>
      <w:r w:rsidRPr="00562A76">
        <w:rPr>
          <w:b/>
          <w:sz w:val="28"/>
        </w:rPr>
        <w:t>HW1 Report</w:t>
      </w:r>
    </w:p>
    <w:p w14:paraId="75E709B7" w14:textId="7D14045D" w:rsidR="00562A76" w:rsidRDefault="00562A76" w:rsidP="00562A76">
      <w:pPr>
        <w:jc w:val="center"/>
      </w:pPr>
      <w:r>
        <w:t>Yuxiang Zhao: yuxiang2</w:t>
      </w:r>
    </w:p>
    <w:p w14:paraId="7700935E" w14:textId="3C09B49B" w:rsidR="001F44B2" w:rsidRDefault="001F44B2" w:rsidP="009234CF">
      <w:pPr>
        <w:jc w:val="center"/>
      </w:pPr>
      <w:r>
        <w:br w:type="textWrapping" w:clear="all"/>
      </w:r>
      <w:r w:rsidR="00562A76" w:rsidRPr="00520C0F">
        <w:rPr>
          <w:b/>
          <w:sz w:val="24"/>
        </w:rPr>
        <w:t>Introduction</w:t>
      </w:r>
    </w:p>
    <w:p w14:paraId="5C311ABC" w14:textId="4EBC5E65" w:rsidR="00F11619" w:rsidRDefault="00562A76">
      <w:r>
        <w:t xml:space="preserve">In this assignment, I build a </w:t>
      </w:r>
      <w:r w:rsidR="008A21D2">
        <w:t xml:space="preserve">word-level </w:t>
      </w:r>
      <w:r>
        <w:t xml:space="preserve">CNN </w:t>
      </w:r>
      <w:r w:rsidR="008A21D2">
        <w:t xml:space="preserve">classifier to distinguish different types of text without pre-trained word embeddings, and </w:t>
      </w:r>
      <w:r w:rsidR="00520C0F">
        <w:t>my</w:t>
      </w:r>
      <w:r w:rsidR="008A21D2" w:rsidRPr="008A21D2">
        <w:t xml:space="preserve"> </w:t>
      </w:r>
      <w:r w:rsidR="00520C0F">
        <w:t>highest accuracy</w:t>
      </w:r>
      <w:r w:rsidR="008A21D2">
        <w:t xml:space="preserve"> on validation dataset</w:t>
      </w:r>
      <w:r w:rsidR="00520C0F">
        <w:t xml:space="preserve"> is </w:t>
      </w:r>
      <w:r w:rsidR="00520C0F" w:rsidRPr="008222AC">
        <w:rPr>
          <w:b/>
        </w:rPr>
        <w:t>82.</w:t>
      </w:r>
      <w:r w:rsidR="00357FE1" w:rsidRPr="008222AC">
        <w:rPr>
          <w:b/>
        </w:rPr>
        <w:t>8</w:t>
      </w:r>
      <w:r w:rsidR="00B85767" w:rsidRPr="008222AC">
        <w:rPr>
          <w:b/>
        </w:rPr>
        <w:t>9</w:t>
      </w:r>
      <w:r w:rsidR="00520C0F" w:rsidRPr="008222AC">
        <w:rPr>
          <w:b/>
        </w:rPr>
        <w:t>%</w:t>
      </w:r>
      <w:r w:rsidR="0011066B" w:rsidRPr="008222AC">
        <w:rPr>
          <w:b/>
        </w:rPr>
        <w:t>.</w:t>
      </w:r>
      <w:r w:rsidR="0011066B">
        <w:t xml:space="preserve"> </w:t>
      </w:r>
      <w:r w:rsidR="00F11619">
        <w:t xml:space="preserve">The training </w:t>
      </w:r>
      <w:r w:rsidR="008A21D2">
        <w:t>text</w:t>
      </w:r>
      <w:r w:rsidR="00F11619">
        <w:t xml:space="preserve"> includes 253909 sentences from 16 different categories including “Agriculture”, “food and drink”, “Music”, etc.</w:t>
      </w:r>
      <w:r w:rsidR="00D27876">
        <w:t xml:space="preserve"> </w:t>
      </w:r>
      <w:r w:rsidR="008A21D2">
        <w:t>My model is similar to Kim’s implementation (Convolutional Neural Networks for Sentence Classification 2014).</w:t>
      </w:r>
      <w:r w:rsidR="00577019">
        <w:t xml:space="preserve"> O</w:t>
      </w:r>
      <w:r w:rsidR="008A21D2">
        <w:t xml:space="preserve">ne of the main challenge in this assignment is that the model easily overfits the training set, especially without </w:t>
      </w:r>
      <w:r w:rsidR="00577019">
        <w:t xml:space="preserve">fixed </w:t>
      </w:r>
      <w:r w:rsidR="008A21D2">
        <w:t>pre-trained word embeddings. To overcome this challenge, I added various pre-processing and regularization techniques</w:t>
      </w:r>
      <w:r w:rsidR="00577019">
        <w:t>, and my model can stabilize around 82% validation accuracy</w:t>
      </w:r>
      <w:r w:rsidR="008A21D2">
        <w:t>.</w:t>
      </w:r>
    </w:p>
    <w:p w14:paraId="742BE7E4" w14:textId="2069FCF7" w:rsidR="008A21D2" w:rsidRDefault="008A21D2"/>
    <w:p w14:paraId="3D78F015" w14:textId="18241A17" w:rsidR="008A21D2" w:rsidRDefault="00520C0F" w:rsidP="009234CF">
      <w:pPr>
        <w:jc w:val="center"/>
      </w:pPr>
      <w:r w:rsidRPr="00520C0F">
        <w:rPr>
          <w:b/>
          <w:sz w:val="24"/>
        </w:rPr>
        <w:t>Preprocessing</w:t>
      </w:r>
    </w:p>
    <w:p w14:paraId="7DE76EFD" w14:textId="1236A498" w:rsidR="00520C0F" w:rsidRDefault="00520C0F">
      <w:r>
        <w:t xml:space="preserve">The training text contains a large set of vocabularies, including words in different forms, capitalized words, proper nouns, </w:t>
      </w:r>
      <w:r w:rsidR="00263A83">
        <w:t>numbers</w:t>
      </w:r>
      <w:r w:rsidR="000B4888">
        <w:t>, and foreign words</w:t>
      </w:r>
      <w:r w:rsidR="00263A83">
        <w:t xml:space="preserve">. A large set of vocabulary will </w:t>
      </w:r>
      <w:r w:rsidR="00464CFD">
        <w:t>result a complex</w:t>
      </w:r>
      <w:r w:rsidR="00263A83">
        <w:t xml:space="preserve"> model</w:t>
      </w:r>
      <w:r w:rsidR="00464CFD">
        <w:t xml:space="preserve">, </w:t>
      </w:r>
      <w:r w:rsidR="00263A83">
        <w:t xml:space="preserve"> and thus, overfits the training data and increases the training time. To combat </w:t>
      </w:r>
      <w:r w:rsidR="00464CFD">
        <w:t>these</w:t>
      </w:r>
      <w:r w:rsidR="00263A83">
        <w:t xml:space="preserve">, I </w:t>
      </w:r>
      <w:r w:rsidR="00464CFD">
        <w:t>apply</w:t>
      </w:r>
      <w:r w:rsidR="00263A83">
        <w:t xml:space="preserve"> various steps in preprocessing.</w:t>
      </w:r>
    </w:p>
    <w:p w14:paraId="4208E7A8" w14:textId="7E799C14" w:rsidR="000B4888" w:rsidRDefault="00263A83">
      <w:r>
        <w:t>First</w:t>
      </w:r>
      <w:r w:rsidR="000B4888">
        <w:t>ly</w:t>
      </w:r>
      <w:r>
        <w:t xml:space="preserve">, I </w:t>
      </w:r>
      <w:r w:rsidR="000B4888">
        <w:t>convert all characters into lower cases, so that “Dogs” will be converted to “dogs”. Secondly, I lemmatize words, so that “dogs” will be converted to “dog”. Thirdly, I convert all numbers into integer of their log values, that is</w:t>
      </w:r>
    </w:p>
    <w:p w14:paraId="1A65B79C" w14:textId="3A58CA8F" w:rsidR="000B4888" w:rsidRPr="000B4888" w:rsidRDefault="000B4888">
      <m:oMathPara>
        <m:oMath>
          <m:r>
            <w:rPr>
              <w:rFonts w:ascii="Cambria Math" w:hAnsi="Cambria Math"/>
            </w:rPr>
            <m:t>num=round</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num</m:t>
                  </m:r>
                </m:e>
              </m:func>
            </m:e>
          </m:d>
        </m:oMath>
      </m:oMathPara>
    </w:p>
    <w:p w14:paraId="30D8CA18" w14:textId="0E8F7720" w:rsidR="000B4888" w:rsidRDefault="000B4888">
      <w:r>
        <w:t xml:space="preserve">After this operation, words like “1996” will be converted to “3”, and “12” will be converted to “1”. Lastly, I removed rare words that occur fewer than 20 times </w:t>
      </w:r>
      <w:r w:rsidR="00171741">
        <w:t>and replace with their POS tags</w:t>
      </w:r>
      <w:r w:rsidR="00E70F4D">
        <w:t xml:space="preserve"> (</w:t>
      </w:r>
      <w:r w:rsidR="00464CFD">
        <w:t xml:space="preserve">use </w:t>
      </w:r>
      <w:proofErr w:type="spellStart"/>
      <w:r w:rsidR="00E70F4D">
        <w:t>nltk</w:t>
      </w:r>
      <w:proofErr w:type="spellEnd"/>
      <w:r w:rsidR="00E70F4D">
        <w:t xml:space="preserve"> library)</w:t>
      </w:r>
      <w:r>
        <w:t xml:space="preserve">, and that will remove most of the foreign words and </w:t>
      </w:r>
      <w:r w:rsidR="00171741">
        <w:t>proper nouns</w:t>
      </w:r>
      <w:r w:rsidR="00171741">
        <w:t>.</w:t>
      </w:r>
      <w:r w:rsidR="001B58E7">
        <w:t xml:space="preserve"> During validation and test, unknown words are also replaced with their POS tags.</w:t>
      </w:r>
    </w:p>
    <w:p w14:paraId="54471D3A" w14:textId="398F543E" w:rsidR="00171741" w:rsidRDefault="00171741" w:rsidP="00EF3B7F">
      <w:pPr>
        <w:jc w:val="center"/>
      </w:pPr>
      <w:r>
        <w:t xml:space="preserve">A comparison between original text, and text after </w:t>
      </w:r>
      <w:r w:rsidR="00EF3B7F">
        <w:t>preprocessing</w:t>
      </w:r>
    </w:p>
    <w:p w14:paraId="58C42169" w14:textId="4F3C7090" w:rsidR="00EF3B7F" w:rsidRDefault="00EF3B7F">
      <w:pPr>
        <w:rPr>
          <w:i/>
        </w:rPr>
      </w:pPr>
      <w:r>
        <w:t xml:space="preserve">Original Text: </w:t>
      </w:r>
      <w:r w:rsidRPr="00EF3B7F">
        <w:rPr>
          <w:i/>
        </w:rPr>
        <w:t>On 25 November 1974 , at the age of 26 , Drake died from an overdose of approximately 30 amitriptyline pills , a prescribed antidepressant .</w:t>
      </w:r>
    </w:p>
    <w:p w14:paraId="5CB73112" w14:textId="4495BAFE" w:rsidR="00EF3B7F" w:rsidRDefault="00EF3B7F">
      <w:pPr>
        <w:rPr>
          <w:i/>
        </w:rPr>
      </w:pPr>
      <w:r>
        <w:t xml:space="preserve">Preprocessed: </w:t>
      </w:r>
      <w:r w:rsidRPr="00EF3B7F">
        <w:rPr>
          <w:i/>
        </w:rPr>
        <w:t xml:space="preserve">on 1 </w:t>
      </w:r>
      <w:proofErr w:type="spellStart"/>
      <w:r w:rsidRPr="00EF3B7F">
        <w:rPr>
          <w:i/>
        </w:rPr>
        <w:t>november</w:t>
      </w:r>
      <w:proofErr w:type="spellEnd"/>
      <w:r w:rsidRPr="00EF3B7F">
        <w:rPr>
          <w:i/>
        </w:rPr>
        <w:t xml:space="preserve"> 3 , at the age of 1 , drake die from an overdose of approximately 1 NOUN pill , a prescribed NOUN .</w:t>
      </w:r>
    </w:p>
    <w:p w14:paraId="47C05BD2" w14:textId="4A9F96E7" w:rsidR="00EF3B7F" w:rsidRDefault="00EF3B7F"/>
    <w:p w14:paraId="676D0796" w14:textId="10E9275C" w:rsidR="00EF3B7F" w:rsidRDefault="009234CF" w:rsidP="009234CF">
      <w:pPr>
        <w:jc w:val="center"/>
      </w:pPr>
      <w:r>
        <w:rPr>
          <w:b/>
        </w:rPr>
        <w:t>Model</w:t>
      </w:r>
      <w:r>
        <w:t xml:space="preserve"> </w:t>
      </w:r>
      <w:r w:rsidRPr="009234CF">
        <w:rPr>
          <w:b/>
        </w:rPr>
        <w:t>Structure</w:t>
      </w:r>
    </w:p>
    <w:p w14:paraId="5CC5CAA7" w14:textId="7BBABB15" w:rsidR="00EF3B7F" w:rsidRDefault="00905211">
      <w:r>
        <w:t xml:space="preserve">The first challenge of building a CNN classifier is putting sentences of various lengths into mini-batches. </w:t>
      </w:r>
      <w:r w:rsidR="00697D90">
        <w:t xml:space="preserve">A simple solution </w:t>
      </w:r>
      <w:r w:rsidR="00EA5198">
        <w:t xml:space="preserve">is to pad all sentences into the same length. However, this requires a significant amount of padding, which may leads poor performance on shorter sentences. </w:t>
      </w:r>
      <w:r w:rsidR="00E17590">
        <w:t xml:space="preserve">I rank sentences </w:t>
      </w:r>
      <w:r w:rsidR="00E17590">
        <w:lastRenderedPageBreak/>
        <w:t>according to their lengths, and build mini-batches only with</w:t>
      </w:r>
      <w:r w:rsidR="00464CFD">
        <w:t xml:space="preserve"> sentences of similar lengths</w:t>
      </w:r>
      <w:r w:rsidR="00E17590">
        <w:t>, so there is no extensive paddings.</w:t>
      </w:r>
      <w:r w:rsidR="001E3C16">
        <w:t xml:space="preserve"> However, the downside of this approach is that it becomes hard to keep track of which sentences have been trained, and which have not. Therefore, instead of training all the sentences once before the second epoch, I just count the number of sentences have been trained.</w:t>
      </w:r>
      <w:r w:rsidR="00337289">
        <w:t xml:space="preserve"> </w:t>
      </w:r>
    </w:p>
    <w:p w14:paraId="36BE327E" w14:textId="6F1BACF2" w:rsidR="00C33531" w:rsidRDefault="00C33531">
      <w:r>
        <w:t>I have tried various neural network structure, but I have found that even a very simple model is capably of overfitting the training set, so I used a very simple model with only two CNN layers with</w:t>
      </w:r>
      <w:r w:rsidR="003E042A">
        <w:t xml:space="preserve"> kernel size 3 and</w:t>
      </w:r>
      <w:r>
        <w:t xml:space="preserve"> batch normalization.</w:t>
      </w:r>
    </w:p>
    <w:p w14:paraId="58C96A53" w14:textId="7F79DB75" w:rsidR="00DB7000" w:rsidRDefault="00C33531">
      <w:r>
        <w:t>However, even this simple model can overfit the training set after around 2 epochs</w:t>
      </w:r>
      <w:r w:rsidR="00337289">
        <w:t xml:space="preserve"> (500000 training sentences)</w:t>
      </w:r>
      <w:r>
        <w:t>, So I added 2 regularization techniques. Firstly, I randomly replace 1</w:t>
      </w:r>
      <w:r w:rsidR="00E14A70">
        <w:t>5</w:t>
      </w:r>
      <w:r>
        <w:t>% of the words from the training set with OOV symbol, Secondly, I add a dropout layer with drop probability=0.5 after the embedding layer. With these two regularization technique</w:t>
      </w:r>
      <w:r w:rsidR="00337289">
        <w:t>s</w:t>
      </w:r>
      <w:r>
        <w:t>, my model is much more stable, and its validation accuracy is stable around 8</w:t>
      </w:r>
      <w:r w:rsidR="00C635F8">
        <w:t>2</w:t>
      </w:r>
      <w:r>
        <w:t>%</w:t>
      </w:r>
      <w:r w:rsidR="00694863">
        <w:t xml:space="preserve"> </w:t>
      </w:r>
      <w:r w:rsidR="003041CE">
        <w:t xml:space="preserve">even after </w:t>
      </w:r>
      <w:r w:rsidR="00337289">
        <w:t>10</w:t>
      </w:r>
      <w:r w:rsidR="003041CE">
        <w:t xml:space="preserve"> epochs</w:t>
      </w:r>
      <w:r w:rsidR="00337289">
        <w:t xml:space="preserve"> (2500000 training sentences)</w:t>
      </w:r>
      <w:r w:rsidR="003041CE">
        <w:t xml:space="preserve"> of training</w:t>
      </w:r>
      <w:r w:rsidR="00792DF8">
        <w:t>.</w:t>
      </w:r>
    </w:p>
    <w:p w14:paraId="6A592D01" w14:textId="5A592D73" w:rsidR="001E3C16" w:rsidRDefault="00F768DF" w:rsidP="00F768DF">
      <w:pPr>
        <w:jc w:val="center"/>
      </w:pPr>
      <w:r>
        <w:t>Model</w:t>
      </w:r>
    </w:p>
    <w:p w14:paraId="6A5DF329" w14:textId="4725FA54" w:rsidR="00E14A70" w:rsidRDefault="00E14A70" w:rsidP="00C635F8">
      <w:pPr>
        <w:jc w:val="center"/>
        <w:rPr>
          <w:i/>
        </w:rPr>
      </w:pPr>
      <w:r>
        <w:rPr>
          <w:i/>
        </w:rPr>
        <w:t>Embedding: 12136 words into 128 dimensions</w:t>
      </w:r>
    </w:p>
    <w:p w14:paraId="56893809" w14:textId="1DAD8306" w:rsidR="00E14A70" w:rsidRDefault="00E14A70" w:rsidP="00C635F8">
      <w:pPr>
        <w:jc w:val="center"/>
        <w:rPr>
          <w:i/>
        </w:rPr>
      </w:pPr>
      <w:r>
        <w:rPr>
          <w:i/>
        </w:rPr>
        <w:t>Dropout: p=0.5</w:t>
      </w:r>
    </w:p>
    <w:p w14:paraId="02D62F2A" w14:textId="264E0715" w:rsidR="00E14A70" w:rsidRDefault="00E14A70" w:rsidP="00C635F8">
      <w:pPr>
        <w:jc w:val="center"/>
        <w:rPr>
          <w:i/>
        </w:rPr>
      </w:pPr>
      <w:r>
        <w:rPr>
          <w:i/>
        </w:rPr>
        <w:t xml:space="preserve">CNN 128 to 256 dimensions, </w:t>
      </w:r>
      <w:proofErr w:type="spellStart"/>
      <w:r>
        <w:rPr>
          <w:i/>
        </w:rPr>
        <w:t>Kernel_size</w:t>
      </w:r>
      <w:proofErr w:type="spellEnd"/>
      <w:r>
        <w:rPr>
          <w:i/>
        </w:rPr>
        <w:t xml:space="preserve"> = 3, </w:t>
      </w:r>
      <w:proofErr w:type="spellStart"/>
      <w:r>
        <w:rPr>
          <w:i/>
        </w:rPr>
        <w:t>ReLU</w:t>
      </w:r>
      <w:proofErr w:type="spellEnd"/>
      <w:r>
        <w:rPr>
          <w:i/>
        </w:rPr>
        <w:t xml:space="preserve"> activation, Stride = 1, Batch Norm</w:t>
      </w:r>
    </w:p>
    <w:p w14:paraId="017FD30C" w14:textId="6AAC2645" w:rsidR="00E14A70" w:rsidRDefault="00E14A70" w:rsidP="00C635F8">
      <w:pPr>
        <w:jc w:val="center"/>
        <w:rPr>
          <w:i/>
        </w:rPr>
      </w:pPr>
      <w:r>
        <w:rPr>
          <w:i/>
        </w:rPr>
        <w:t xml:space="preserve">CNN 256 to 256 dimensions, </w:t>
      </w:r>
      <w:proofErr w:type="spellStart"/>
      <w:r>
        <w:rPr>
          <w:i/>
        </w:rPr>
        <w:t>Kernel_size</w:t>
      </w:r>
      <w:proofErr w:type="spellEnd"/>
      <w:r>
        <w:rPr>
          <w:i/>
        </w:rPr>
        <w:t xml:space="preserve"> = 3</w:t>
      </w:r>
      <w:r>
        <w:rPr>
          <w:i/>
        </w:rPr>
        <w:t>, Stride = 2 (use this to replace max pool)</w:t>
      </w:r>
    </w:p>
    <w:p w14:paraId="0B300AC8" w14:textId="3196D00F" w:rsidR="00E14A70" w:rsidRDefault="00E14A70" w:rsidP="00C635F8">
      <w:pPr>
        <w:jc w:val="center"/>
        <w:rPr>
          <w:i/>
        </w:rPr>
      </w:pPr>
      <w:r>
        <w:rPr>
          <w:i/>
        </w:rPr>
        <w:t xml:space="preserve">CNN 256 to </w:t>
      </w:r>
      <w:r>
        <w:rPr>
          <w:i/>
        </w:rPr>
        <w:t>512</w:t>
      </w:r>
      <w:r>
        <w:rPr>
          <w:i/>
        </w:rPr>
        <w:t xml:space="preserve"> dimensions, </w:t>
      </w:r>
      <w:proofErr w:type="spellStart"/>
      <w:r>
        <w:rPr>
          <w:i/>
        </w:rPr>
        <w:t>Kernel_size</w:t>
      </w:r>
      <w:proofErr w:type="spellEnd"/>
      <w:r>
        <w:rPr>
          <w:i/>
        </w:rPr>
        <w:t xml:space="preserve"> = 3, </w:t>
      </w:r>
      <w:proofErr w:type="spellStart"/>
      <w:r>
        <w:rPr>
          <w:i/>
        </w:rPr>
        <w:t>ReLU</w:t>
      </w:r>
      <w:proofErr w:type="spellEnd"/>
      <w:r>
        <w:rPr>
          <w:i/>
        </w:rPr>
        <w:t xml:space="preserve"> activation, Stride = 1, Batch Norm</w:t>
      </w:r>
    </w:p>
    <w:p w14:paraId="6607598E" w14:textId="694507E5" w:rsidR="00E14A70" w:rsidRDefault="00E14A70" w:rsidP="00C635F8">
      <w:pPr>
        <w:jc w:val="center"/>
        <w:rPr>
          <w:i/>
        </w:rPr>
      </w:pPr>
      <w:r>
        <w:rPr>
          <w:i/>
        </w:rPr>
        <w:t>Global Max Pool</w:t>
      </w:r>
    </w:p>
    <w:p w14:paraId="184CCC70" w14:textId="46F42C5A" w:rsidR="00E14A70" w:rsidRDefault="00E14A70" w:rsidP="00C635F8">
      <w:pPr>
        <w:jc w:val="center"/>
        <w:rPr>
          <w:i/>
        </w:rPr>
      </w:pPr>
      <w:r>
        <w:rPr>
          <w:i/>
        </w:rPr>
        <w:t>Linear Layer 512 dimensions to 512 dimensions</w:t>
      </w:r>
    </w:p>
    <w:p w14:paraId="5D1896A7" w14:textId="693B7978" w:rsidR="00E14A70" w:rsidRDefault="00E14A70" w:rsidP="002B0F8A">
      <w:pPr>
        <w:jc w:val="center"/>
        <w:rPr>
          <w:i/>
        </w:rPr>
      </w:pPr>
      <w:r>
        <w:rPr>
          <w:i/>
        </w:rPr>
        <w:t>Linear Layer 512 dimensions to 16 dimensions</w:t>
      </w:r>
    </w:p>
    <w:p w14:paraId="29AFF106" w14:textId="77777777" w:rsidR="002B0F8A" w:rsidRPr="002B0F8A" w:rsidRDefault="002B0F8A" w:rsidP="002B0F8A">
      <w:pPr>
        <w:jc w:val="center"/>
        <w:rPr>
          <w:i/>
        </w:rPr>
      </w:pPr>
    </w:p>
    <w:p w14:paraId="330A9891" w14:textId="5B97BF59" w:rsidR="00A7744D" w:rsidRDefault="00A7744D" w:rsidP="00A7744D">
      <w:pPr>
        <w:jc w:val="center"/>
      </w:pPr>
      <w:r>
        <w:t>Hyperparameters</w:t>
      </w:r>
    </w:p>
    <w:p w14:paraId="4E2F428F" w14:textId="59296853" w:rsidR="009234CF" w:rsidRPr="009234CF" w:rsidRDefault="009234CF" w:rsidP="00A7744D">
      <w:pPr>
        <w:jc w:val="center"/>
        <w:rPr>
          <w:i/>
        </w:rPr>
      </w:pPr>
      <w:r>
        <w:rPr>
          <w:i/>
        </w:rPr>
        <w:t xml:space="preserve">Batch Size = 32, </w:t>
      </w:r>
      <w:proofErr w:type="spellStart"/>
      <w:r>
        <w:rPr>
          <w:i/>
        </w:rPr>
        <w:t>Lr</w:t>
      </w:r>
      <w:proofErr w:type="spellEnd"/>
      <w:r>
        <w:rPr>
          <w:i/>
        </w:rPr>
        <w:t xml:space="preserve"> = 0.001, Random Drop Words = 15%, Adam Optimizer</w:t>
      </w:r>
    </w:p>
    <w:p w14:paraId="4B359197" w14:textId="77777777" w:rsidR="00A7744D" w:rsidRPr="00A7744D" w:rsidRDefault="00A7744D" w:rsidP="00A7744D">
      <w:pPr>
        <w:jc w:val="center"/>
        <w:rPr>
          <w:i/>
        </w:rPr>
      </w:pPr>
    </w:p>
    <w:p w14:paraId="302F8669" w14:textId="77777777" w:rsidR="0079469D" w:rsidRDefault="0079469D" w:rsidP="002E7C40">
      <w:pPr>
        <w:jc w:val="center"/>
        <w:rPr>
          <w:b/>
        </w:rPr>
      </w:pPr>
    </w:p>
    <w:p w14:paraId="17F3CC18" w14:textId="77777777" w:rsidR="0079469D" w:rsidRDefault="0079469D" w:rsidP="002E7C40">
      <w:pPr>
        <w:jc w:val="center"/>
        <w:rPr>
          <w:b/>
        </w:rPr>
      </w:pPr>
    </w:p>
    <w:p w14:paraId="5A9FBFB9" w14:textId="77777777" w:rsidR="0079469D" w:rsidRDefault="0079469D" w:rsidP="002E7C40">
      <w:pPr>
        <w:jc w:val="center"/>
        <w:rPr>
          <w:b/>
        </w:rPr>
      </w:pPr>
    </w:p>
    <w:p w14:paraId="1A2D1815" w14:textId="77777777" w:rsidR="0079469D" w:rsidRDefault="0079469D" w:rsidP="002E7C40">
      <w:pPr>
        <w:jc w:val="center"/>
        <w:rPr>
          <w:b/>
        </w:rPr>
      </w:pPr>
    </w:p>
    <w:p w14:paraId="0AE08235" w14:textId="77777777" w:rsidR="0079469D" w:rsidRDefault="0079469D" w:rsidP="002E7C40">
      <w:pPr>
        <w:jc w:val="center"/>
        <w:rPr>
          <w:b/>
        </w:rPr>
      </w:pPr>
    </w:p>
    <w:p w14:paraId="4AE7361B" w14:textId="77777777" w:rsidR="0079469D" w:rsidRDefault="0079469D" w:rsidP="002E7C40">
      <w:pPr>
        <w:jc w:val="center"/>
        <w:rPr>
          <w:b/>
        </w:rPr>
      </w:pPr>
    </w:p>
    <w:p w14:paraId="48290898" w14:textId="77777777" w:rsidR="002B0F8A" w:rsidRDefault="002B0F8A" w:rsidP="00E85FC6">
      <w:pPr>
        <w:rPr>
          <w:b/>
        </w:rPr>
      </w:pPr>
    </w:p>
    <w:p w14:paraId="491E8E20" w14:textId="55172DC4" w:rsidR="001E3C16" w:rsidRDefault="001E3C16" w:rsidP="002E7C40">
      <w:pPr>
        <w:jc w:val="center"/>
      </w:pPr>
      <w:r w:rsidRPr="001E3C16">
        <w:rPr>
          <w:b/>
        </w:rPr>
        <w:lastRenderedPageBreak/>
        <w:t>Result</w:t>
      </w:r>
    </w:p>
    <w:p w14:paraId="2AF8EA5B" w14:textId="6DF75121" w:rsidR="003E042A" w:rsidRDefault="00C635F8" w:rsidP="00C635F8">
      <w:pPr>
        <w:jc w:val="center"/>
      </w:pPr>
      <w:r>
        <w:rPr>
          <w:noProof/>
        </w:rPr>
        <w:drawing>
          <wp:inline distT="0" distB="0" distL="0" distR="0" wp14:anchorId="37C3B843" wp14:editId="528907A6">
            <wp:extent cx="5882185" cy="39459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4866" cy="4028264"/>
                    </a:xfrm>
                    <a:prstGeom prst="rect">
                      <a:avLst/>
                    </a:prstGeom>
                  </pic:spPr>
                </pic:pic>
              </a:graphicData>
            </a:graphic>
          </wp:inline>
        </w:drawing>
      </w:r>
    </w:p>
    <w:p w14:paraId="733D5D81" w14:textId="69B47973" w:rsidR="00357FE1" w:rsidRPr="00ED4CE0" w:rsidRDefault="00357FE1" w:rsidP="005F2825">
      <w:r w:rsidRPr="00ED4CE0">
        <w:t>Validation Accuracy stabilizes around 82%. Highest Validation Accuracy = 82.89%.</w:t>
      </w:r>
      <w:r w:rsidR="00584BFD" w:rsidRPr="00ED4CE0">
        <w:t xml:space="preserve"> 3000000 sentences is about 11 epochs. However, some sentences are trained more than 11 times, and others are trained fewer than 11 times.</w:t>
      </w:r>
    </w:p>
    <w:p w14:paraId="6E489732" w14:textId="77777777" w:rsidR="002474D4" w:rsidRDefault="002474D4" w:rsidP="005F2825"/>
    <w:p w14:paraId="05BFFAB0" w14:textId="71DD5B9D" w:rsidR="009D1D06" w:rsidRDefault="003B5789" w:rsidP="0036360D">
      <w:pPr>
        <w:jc w:val="center"/>
        <w:rPr>
          <w:b/>
        </w:rPr>
      </w:pPr>
      <w:r w:rsidRPr="003B5789">
        <w:rPr>
          <w:b/>
        </w:rPr>
        <w:t>Analysis</w:t>
      </w:r>
    </w:p>
    <w:p w14:paraId="196AF505" w14:textId="0DEF7450" w:rsidR="00315C30" w:rsidRPr="00584BFD" w:rsidRDefault="00584BFD" w:rsidP="002474D4">
      <w:r>
        <w:t xml:space="preserve">Convolutional layer with kernel size 3 is able to capture features of trigrams. With </w:t>
      </w:r>
      <w:r>
        <w:t>two such convolutional layers</w:t>
      </w:r>
      <w:r>
        <w:t xml:space="preserve"> and a pooling layer of stride of 2, the model is able to capture 7-gram</w:t>
      </w:r>
      <w:r w:rsidR="002A425C">
        <w:t>s</w:t>
      </w:r>
      <w:r>
        <w:t>. With more than 10000 unique words, 7-gram</w:t>
      </w:r>
      <w:r w:rsidR="002A425C">
        <w:t>s</w:t>
      </w:r>
      <w:r>
        <w:t xml:space="preserve"> </w:t>
      </w:r>
      <w:r w:rsidR="002A425C">
        <w:t>are</w:t>
      </w:r>
      <w:r w:rsidR="00077D6B">
        <w:t xml:space="preserve"> enough</w:t>
      </w:r>
      <w:r>
        <w:t xml:space="preserve"> </w:t>
      </w:r>
      <w:r w:rsidR="002A425C">
        <w:t xml:space="preserve">to </w:t>
      </w:r>
      <w:r>
        <w:t xml:space="preserve">overfit all training examples. </w:t>
      </w:r>
      <w:r w:rsidR="00077D6B">
        <w:t xml:space="preserve">Therefore, preprocessing and regularization techniques to prevent overfitting is vital in this kind of task. </w:t>
      </w:r>
      <w:r w:rsidR="00E34A8D">
        <w:t>Without these techniques, my model reaches about 71% after 2 epochs</w:t>
      </w:r>
      <w:r w:rsidR="002A425C">
        <w:t xml:space="preserve"> (500000 training sentences)</w:t>
      </w:r>
      <w:r w:rsidR="00E34A8D">
        <w:t xml:space="preserve"> and then its validation accuracy starts decreasing. With preprocessing, random words drop,</w:t>
      </w:r>
      <w:r w:rsidR="00713187">
        <w:t xml:space="preserve"> and dropout,</w:t>
      </w:r>
      <w:r w:rsidR="00E34A8D">
        <w:t xml:space="preserve"> my model will not overfit even after 11 epochs.</w:t>
      </w:r>
    </w:p>
    <w:p w14:paraId="60241BC2" w14:textId="3E68B04F" w:rsidR="002474D4" w:rsidRPr="007D00D1" w:rsidRDefault="00315C30" w:rsidP="002474D4">
      <w:pPr>
        <w:jc w:val="center"/>
        <w:rPr>
          <w:b/>
        </w:rPr>
      </w:pPr>
      <w:r>
        <w:rPr>
          <w:b/>
        </w:rPr>
        <w:t xml:space="preserve">Sample </w:t>
      </w:r>
      <w:r w:rsidR="00584BFD">
        <w:rPr>
          <w:b/>
        </w:rPr>
        <w:t>Validation Set</w:t>
      </w:r>
      <w:r w:rsidR="002474D4" w:rsidRPr="007D00D1">
        <w:rPr>
          <w:b/>
        </w:rPr>
        <w:t xml:space="preserve"> Mistakes</w:t>
      </w:r>
    </w:p>
    <w:tbl>
      <w:tblPr>
        <w:tblStyle w:val="TableGrid"/>
        <w:tblW w:w="0" w:type="auto"/>
        <w:tblLook w:val="04A0" w:firstRow="1" w:lastRow="0" w:firstColumn="1" w:lastColumn="0" w:noHBand="0" w:noVBand="1"/>
      </w:tblPr>
      <w:tblGrid>
        <w:gridCol w:w="3865"/>
        <w:gridCol w:w="2880"/>
        <w:gridCol w:w="2605"/>
      </w:tblGrid>
      <w:tr w:rsidR="002474D4" w14:paraId="235E6C64" w14:textId="77777777" w:rsidTr="009329D0">
        <w:tc>
          <w:tcPr>
            <w:tcW w:w="3865" w:type="dxa"/>
          </w:tcPr>
          <w:p w14:paraId="6449CD12" w14:textId="77777777" w:rsidR="002474D4" w:rsidRPr="006A42D3" w:rsidRDefault="002474D4" w:rsidP="009329D0">
            <w:pPr>
              <w:jc w:val="center"/>
              <w:rPr>
                <w:b/>
              </w:rPr>
            </w:pPr>
            <w:r w:rsidRPr="006A42D3">
              <w:rPr>
                <w:b/>
              </w:rPr>
              <w:t>Text</w:t>
            </w:r>
          </w:p>
        </w:tc>
        <w:tc>
          <w:tcPr>
            <w:tcW w:w="2880" w:type="dxa"/>
          </w:tcPr>
          <w:p w14:paraId="7E4D2572" w14:textId="77777777" w:rsidR="002474D4" w:rsidRPr="006A42D3" w:rsidRDefault="002474D4" w:rsidP="009329D0">
            <w:pPr>
              <w:jc w:val="center"/>
              <w:rPr>
                <w:b/>
              </w:rPr>
            </w:pPr>
            <w:r w:rsidRPr="006A42D3">
              <w:rPr>
                <w:b/>
              </w:rPr>
              <w:t>Ground Truth</w:t>
            </w:r>
          </w:p>
        </w:tc>
        <w:tc>
          <w:tcPr>
            <w:tcW w:w="2605" w:type="dxa"/>
          </w:tcPr>
          <w:p w14:paraId="70A2748E" w14:textId="77777777" w:rsidR="002474D4" w:rsidRPr="006A42D3" w:rsidRDefault="002474D4" w:rsidP="009329D0">
            <w:pPr>
              <w:jc w:val="center"/>
              <w:rPr>
                <w:b/>
              </w:rPr>
            </w:pPr>
            <w:r w:rsidRPr="006A42D3">
              <w:rPr>
                <w:b/>
              </w:rPr>
              <w:t>Predicted Label</w:t>
            </w:r>
          </w:p>
        </w:tc>
      </w:tr>
      <w:tr w:rsidR="002474D4" w14:paraId="04615F83" w14:textId="77777777" w:rsidTr="009329D0">
        <w:tc>
          <w:tcPr>
            <w:tcW w:w="3865" w:type="dxa"/>
          </w:tcPr>
          <w:p w14:paraId="7870F518" w14:textId="77777777" w:rsidR="002474D4" w:rsidRDefault="002474D4" w:rsidP="009329D0">
            <w:r w:rsidRPr="006A42D3">
              <w:t>Later on , SpongeBob accidentally swears again .</w:t>
            </w:r>
          </w:p>
        </w:tc>
        <w:tc>
          <w:tcPr>
            <w:tcW w:w="2880" w:type="dxa"/>
          </w:tcPr>
          <w:p w14:paraId="20777F79" w14:textId="77777777" w:rsidR="002474D4" w:rsidRDefault="002474D4" w:rsidP="009329D0">
            <w:r>
              <w:t>Media and Drama</w:t>
            </w:r>
          </w:p>
        </w:tc>
        <w:tc>
          <w:tcPr>
            <w:tcW w:w="2605" w:type="dxa"/>
          </w:tcPr>
          <w:p w14:paraId="23621236" w14:textId="77777777" w:rsidR="002474D4" w:rsidRDefault="002474D4" w:rsidP="009329D0">
            <w:r>
              <w:t>Social Sciences and Society</w:t>
            </w:r>
          </w:p>
        </w:tc>
      </w:tr>
      <w:tr w:rsidR="002474D4" w14:paraId="655C5FA8" w14:textId="77777777" w:rsidTr="009329D0">
        <w:tc>
          <w:tcPr>
            <w:tcW w:w="3865" w:type="dxa"/>
          </w:tcPr>
          <w:p w14:paraId="2699D96B" w14:textId="77777777" w:rsidR="002474D4" w:rsidRDefault="002474D4" w:rsidP="009329D0">
            <w:r w:rsidRPr="006A42D3">
              <w:t>It is the world 's only two</w:t>
            </w:r>
            <w:r>
              <w:t>-</w:t>
            </w:r>
            <w:r w:rsidRPr="006A42D3">
              <w:t xml:space="preserve">row stationary </w:t>
            </w:r>
            <w:proofErr w:type="spellStart"/>
            <w:r w:rsidRPr="006A42D3">
              <w:t>Dentzel</w:t>
            </w:r>
            <w:proofErr w:type="spellEnd"/>
            <w:r w:rsidRPr="006A42D3">
              <w:t xml:space="preserve"> menagerie in existence .</w:t>
            </w:r>
          </w:p>
        </w:tc>
        <w:tc>
          <w:tcPr>
            <w:tcW w:w="2880" w:type="dxa"/>
          </w:tcPr>
          <w:p w14:paraId="77369384" w14:textId="77777777" w:rsidR="002474D4" w:rsidRDefault="002474D4" w:rsidP="009329D0">
            <w:r w:rsidRPr="006A42D3">
              <w:t>Geography and places</w:t>
            </w:r>
          </w:p>
        </w:tc>
        <w:tc>
          <w:tcPr>
            <w:tcW w:w="2605" w:type="dxa"/>
          </w:tcPr>
          <w:p w14:paraId="03C63142" w14:textId="77777777" w:rsidR="002474D4" w:rsidRDefault="002474D4" w:rsidP="009329D0">
            <w:r w:rsidRPr="006A42D3">
              <w:t>Engineering and technology</w:t>
            </w:r>
          </w:p>
        </w:tc>
      </w:tr>
      <w:tr w:rsidR="002474D4" w14:paraId="0D7725CA" w14:textId="77777777" w:rsidTr="009329D0">
        <w:tc>
          <w:tcPr>
            <w:tcW w:w="3865" w:type="dxa"/>
          </w:tcPr>
          <w:p w14:paraId="23CE9017" w14:textId="77777777" w:rsidR="002474D4" w:rsidRPr="006A42D3" w:rsidRDefault="002474D4" w:rsidP="009329D0">
            <w:r w:rsidRPr="006A42D3">
              <w:lastRenderedPageBreak/>
              <w:t>His work features controversial and provocative views , written in a direct , often confrontational style .</w:t>
            </w:r>
          </w:p>
        </w:tc>
        <w:tc>
          <w:tcPr>
            <w:tcW w:w="2880" w:type="dxa"/>
          </w:tcPr>
          <w:p w14:paraId="467A96F3" w14:textId="77777777" w:rsidR="002474D4" w:rsidRPr="006A42D3" w:rsidRDefault="002474D4" w:rsidP="009329D0">
            <w:r w:rsidRPr="006A42D3">
              <w:t>Social sciences and society</w:t>
            </w:r>
          </w:p>
        </w:tc>
        <w:tc>
          <w:tcPr>
            <w:tcW w:w="2605" w:type="dxa"/>
          </w:tcPr>
          <w:p w14:paraId="67FDC4E3" w14:textId="77777777" w:rsidR="002474D4" w:rsidRPr="006A42D3" w:rsidRDefault="002474D4" w:rsidP="009329D0">
            <w:r w:rsidRPr="006A42D3">
              <w:t>Media and drama</w:t>
            </w:r>
          </w:p>
        </w:tc>
      </w:tr>
      <w:tr w:rsidR="002474D4" w14:paraId="03025E52" w14:textId="77777777" w:rsidTr="009329D0">
        <w:tc>
          <w:tcPr>
            <w:tcW w:w="3865" w:type="dxa"/>
          </w:tcPr>
          <w:p w14:paraId="2EF16A62" w14:textId="77777777" w:rsidR="002474D4" w:rsidRPr="006A42D3" w:rsidRDefault="002474D4" w:rsidP="009329D0">
            <w:r w:rsidRPr="006A42D3">
              <w:t xml:space="preserve">Churchill was fired on July 24 , 2007 , leading to a claim by some scholars that he was fired because of the " Little </w:t>
            </w:r>
            <w:proofErr w:type="spellStart"/>
            <w:r w:rsidRPr="006A42D3">
              <w:t>Eichmanns</w:t>
            </w:r>
            <w:proofErr w:type="spellEnd"/>
            <w:r w:rsidRPr="006A42D3">
              <w:t xml:space="preserve"> " comment .</w:t>
            </w:r>
          </w:p>
        </w:tc>
        <w:tc>
          <w:tcPr>
            <w:tcW w:w="2880" w:type="dxa"/>
          </w:tcPr>
          <w:p w14:paraId="7E8B0DAF" w14:textId="77777777" w:rsidR="002474D4" w:rsidRPr="006A42D3" w:rsidRDefault="002474D4" w:rsidP="009329D0">
            <w:r w:rsidRPr="006A42D3">
              <w:t>Social sciences and society</w:t>
            </w:r>
          </w:p>
        </w:tc>
        <w:tc>
          <w:tcPr>
            <w:tcW w:w="2605" w:type="dxa"/>
          </w:tcPr>
          <w:p w14:paraId="3798FBD8" w14:textId="77777777" w:rsidR="002474D4" w:rsidRPr="006A42D3" w:rsidRDefault="002474D4" w:rsidP="009329D0">
            <w:r w:rsidRPr="006A42D3">
              <w:t>History</w:t>
            </w:r>
          </w:p>
        </w:tc>
      </w:tr>
    </w:tbl>
    <w:p w14:paraId="0CE922E5" w14:textId="77777777" w:rsidR="002474D4" w:rsidRDefault="002474D4" w:rsidP="002474D4"/>
    <w:p w14:paraId="66EC5A06" w14:textId="6D7DFC8B" w:rsidR="002474D4" w:rsidRDefault="002474D4" w:rsidP="002474D4">
      <w:r>
        <w:t>Among these mistakes, even a human may be confused</w:t>
      </w:r>
      <w:r w:rsidR="00F61685">
        <w:t xml:space="preserve"> sometimes</w:t>
      </w:r>
      <w:r>
        <w:t>. Many sentences provided contain too little information to determine its label (the 1</w:t>
      </w:r>
      <w:r w:rsidRPr="005F2825">
        <w:rPr>
          <w:vertAlign w:val="superscript"/>
        </w:rPr>
        <w:t>st</w:t>
      </w:r>
      <w:r>
        <w:t xml:space="preserve">  example). Other times, the ground truth label and the predicted label are indeed very similar, and may even confuse humans (2</w:t>
      </w:r>
      <w:r w:rsidRPr="005F2825">
        <w:rPr>
          <w:vertAlign w:val="superscript"/>
        </w:rPr>
        <w:t>nd</w:t>
      </w:r>
      <w:r>
        <w:t xml:space="preserve"> and </w:t>
      </w:r>
      <w:r w:rsidR="00026F0B">
        <w:t>3</w:t>
      </w:r>
      <w:r w:rsidR="00026F0B" w:rsidRPr="00026F0B">
        <w:rPr>
          <w:vertAlign w:val="superscript"/>
        </w:rPr>
        <w:t>rd</w:t>
      </w:r>
      <w:r>
        <w:t xml:space="preserve"> example). Overall, the model successfully classify most of the texts, and a large portion of the mistakes it makes are unavoidable.</w:t>
      </w:r>
    </w:p>
    <w:p w14:paraId="724874AF" w14:textId="623803CA" w:rsidR="003B5789" w:rsidRDefault="003B5789" w:rsidP="003B5789"/>
    <w:p w14:paraId="19F658FE" w14:textId="5DECB7CD" w:rsidR="005675A4" w:rsidRPr="005675A4" w:rsidRDefault="005675A4" w:rsidP="005675A4">
      <w:pPr>
        <w:jc w:val="center"/>
        <w:rPr>
          <w:b/>
        </w:rPr>
      </w:pPr>
      <w:r w:rsidRPr="005675A4">
        <w:rPr>
          <w:b/>
        </w:rPr>
        <w:t>References</w:t>
      </w:r>
    </w:p>
    <w:p w14:paraId="64957080" w14:textId="6FDD9EBE" w:rsidR="005675A4" w:rsidRDefault="00D14E2D" w:rsidP="005675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Kim, Yoon. "Convolutional neural networks for sentence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arXiv:1408.5882</w:t>
      </w:r>
      <w:r>
        <w:rPr>
          <w:rFonts w:ascii="Arial" w:hAnsi="Arial" w:cs="Arial"/>
          <w:color w:val="222222"/>
          <w:sz w:val="20"/>
          <w:szCs w:val="20"/>
          <w:shd w:val="clear" w:color="auto" w:fill="FFFFFF"/>
        </w:rPr>
        <w:t> (2014).</w:t>
      </w:r>
    </w:p>
    <w:p w14:paraId="241FD124" w14:textId="77777777" w:rsidR="00D14E2D" w:rsidRPr="006A42D3" w:rsidRDefault="00D14E2D" w:rsidP="005675A4">
      <w:bookmarkStart w:id="0" w:name="_GoBack"/>
      <w:bookmarkEnd w:id="0"/>
    </w:p>
    <w:sectPr w:rsidR="00D14E2D" w:rsidRPr="006A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8"/>
    <w:rsid w:val="00026F0B"/>
    <w:rsid w:val="00077D6B"/>
    <w:rsid w:val="000B4888"/>
    <w:rsid w:val="0011066B"/>
    <w:rsid w:val="001544AB"/>
    <w:rsid w:val="00171741"/>
    <w:rsid w:val="001A1BF3"/>
    <w:rsid w:val="001B58E7"/>
    <w:rsid w:val="001C1B76"/>
    <w:rsid w:val="001E3C16"/>
    <w:rsid w:val="001F44B2"/>
    <w:rsid w:val="001F48C1"/>
    <w:rsid w:val="00200AD2"/>
    <w:rsid w:val="002474D4"/>
    <w:rsid w:val="00263A83"/>
    <w:rsid w:val="0029797C"/>
    <w:rsid w:val="002A425C"/>
    <w:rsid w:val="002B0F8A"/>
    <w:rsid w:val="002D1EE6"/>
    <w:rsid w:val="002E7C40"/>
    <w:rsid w:val="003041CE"/>
    <w:rsid w:val="00315C30"/>
    <w:rsid w:val="00337289"/>
    <w:rsid w:val="00357FE1"/>
    <w:rsid w:val="0036360D"/>
    <w:rsid w:val="003B5789"/>
    <w:rsid w:val="003D483A"/>
    <w:rsid w:val="003E042A"/>
    <w:rsid w:val="00464CFD"/>
    <w:rsid w:val="00520C0F"/>
    <w:rsid w:val="00534F98"/>
    <w:rsid w:val="00562A76"/>
    <w:rsid w:val="005675A4"/>
    <w:rsid w:val="00577019"/>
    <w:rsid w:val="00584BFD"/>
    <w:rsid w:val="005F2825"/>
    <w:rsid w:val="0068418C"/>
    <w:rsid w:val="00694863"/>
    <w:rsid w:val="00697D90"/>
    <w:rsid w:val="006A42D3"/>
    <w:rsid w:val="00713187"/>
    <w:rsid w:val="00740F97"/>
    <w:rsid w:val="0075254E"/>
    <w:rsid w:val="00792DF8"/>
    <w:rsid w:val="0079469D"/>
    <w:rsid w:val="007D00D1"/>
    <w:rsid w:val="008222AC"/>
    <w:rsid w:val="00876B58"/>
    <w:rsid w:val="008A21D2"/>
    <w:rsid w:val="008D2268"/>
    <w:rsid w:val="00905211"/>
    <w:rsid w:val="009234CF"/>
    <w:rsid w:val="009D1D06"/>
    <w:rsid w:val="00A7744D"/>
    <w:rsid w:val="00B50320"/>
    <w:rsid w:val="00B85767"/>
    <w:rsid w:val="00BB4E89"/>
    <w:rsid w:val="00C33531"/>
    <w:rsid w:val="00C635F8"/>
    <w:rsid w:val="00CA627D"/>
    <w:rsid w:val="00D14E2D"/>
    <w:rsid w:val="00D22016"/>
    <w:rsid w:val="00D27876"/>
    <w:rsid w:val="00DB7000"/>
    <w:rsid w:val="00E14A70"/>
    <w:rsid w:val="00E17590"/>
    <w:rsid w:val="00E24D52"/>
    <w:rsid w:val="00E34A8D"/>
    <w:rsid w:val="00E47BBC"/>
    <w:rsid w:val="00E70F4D"/>
    <w:rsid w:val="00E77DD3"/>
    <w:rsid w:val="00E85FC6"/>
    <w:rsid w:val="00EA5198"/>
    <w:rsid w:val="00ED2B86"/>
    <w:rsid w:val="00ED4CE0"/>
    <w:rsid w:val="00EF3B7F"/>
    <w:rsid w:val="00F11619"/>
    <w:rsid w:val="00F61685"/>
    <w:rsid w:val="00F768DF"/>
    <w:rsid w:val="00F83F66"/>
    <w:rsid w:val="00FB5B2E"/>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ED61"/>
  <w15:chartTrackingRefBased/>
  <w15:docId w15:val="{8AF1F991-784B-409C-ACA6-D8164629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88"/>
    <w:rPr>
      <w:color w:val="808080"/>
    </w:rPr>
  </w:style>
  <w:style w:type="table" w:styleId="TableGrid">
    <w:name w:val="Table Grid"/>
    <w:basedOn w:val="TableNormal"/>
    <w:uiPriority w:val="39"/>
    <w:rsid w:val="006A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Zhao</dc:creator>
  <cp:keywords/>
  <dc:description/>
  <cp:lastModifiedBy>Yuxiang Zhao</cp:lastModifiedBy>
  <cp:revision>64</cp:revision>
  <dcterms:created xsi:type="dcterms:W3CDTF">2019-02-12T18:27:00Z</dcterms:created>
  <dcterms:modified xsi:type="dcterms:W3CDTF">2019-02-15T23:12:00Z</dcterms:modified>
</cp:coreProperties>
</file>