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6F45D" w14:textId="177A3E1D" w:rsidR="00FB7C06" w:rsidRDefault="00AF00BA">
      <w:pPr>
        <w:rPr>
          <w:rFonts w:ascii="Arial" w:hAnsi="Arial" w:cs="Arial"/>
          <w:sz w:val="24"/>
          <w:szCs w:val="24"/>
        </w:rPr>
      </w:pPr>
      <w:r w:rsidRPr="009103BC">
        <w:rPr>
          <w:rFonts w:ascii="Arial" w:hAnsi="Arial" w:cs="Arial"/>
          <w:b/>
          <w:bCs/>
          <w:sz w:val="24"/>
          <w:szCs w:val="24"/>
        </w:rPr>
        <w:t>Introduction</w:t>
      </w:r>
      <w:r w:rsidR="009103BC">
        <w:rPr>
          <w:rFonts w:ascii="Arial" w:hAnsi="Arial" w:cs="Arial"/>
          <w:b/>
          <w:bCs/>
          <w:sz w:val="24"/>
          <w:szCs w:val="24"/>
        </w:rPr>
        <w:br/>
      </w:r>
      <w:r w:rsidR="00A4075D">
        <w:rPr>
          <w:rFonts w:ascii="Arial" w:hAnsi="Arial" w:cs="Arial"/>
          <w:b/>
          <w:bCs/>
          <w:sz w:val="24"/>
          <w:szCs w:val="24"/>
        </w:rPr>
        <w:br/>
        <w:t xml:space="preserve"> </w:t>
      </w:r>
      <w:r w:rsidR="00A4075D">
        <w:rPr>
          <w:rFonts w:ascii="Arial" w:hAnsi="Arial" w:cs="Arial"/>
          <w:b/>
          <w:bCs/>
          <w:sz w:val="24"/>
          <w:szCs w:val="24"/>
        </w:rPr>
        <w:tab/>
      </w:r>
      <w:r w:rsidR="009103BC">
        <w:rPr>
          <w:rFonts w:ascii="Arial" w:hAnsi="Arial" w:cs="Arial"/>
          <w:sz w:val="24"/>
          <w:szCs w:val="24"/>
        </w:rPr>
        <w:t>This is a webpage built for a Dog Café that focus on sweet bites and also interaction with their dogs at the café. Due to the current pandemic, business have not been good recently as lesser and lesser Singaporeans are willingly to go out, and especially interact</w:t>
      </w:r>
      <w:r w:rsidR="00A4075D">
        <w:rPr>
          <w:rFonts w:ascii="Arial" w:hAnsi="Arial" w:cs="Arial"/>
          <w:sz w:val="24"/>
          <w:szCs w:val="24"/>
        </w:rPr>
        <w:t>ion</w:t>
      </w:r>
      <w:r w:rsidR="009103BC">
        <w:rPr>
          <w:rFonts w:ascii="Arial" w:hAnsi="Arial" w:cs="Arial"/>
          <w:sz w:val="24"/>
          <w:szCs w:val="24"/>
        </w:rPr>
        <w:t xml:space="preserve"> with animals. Therefore, this webpage was made so that customer that are not willingly to visit can still order their sweet bites</w:t>
      </w:r>
      <w:r w:rsidR="00A4075D">
        <w:rPr>
          <w:rFonts w:ascii="Arial" w:hAnsi="Arial" w:cs="Arial"/>
          <w:sz w:val="24"/>
          <w:szCs w:val="24"/>
        </w:rPr>
        <w:t>, especially old timers that come for our sweet delights</w:t>
      </w:r>
      <w:r w:rsidR="00B16B20">
        <w:rPr>
          <w:rFonts w:ascii="Arial" w:hAnsi="Arial" w:cs="Arial"/>
          <w:sz w:val="24"/>
          <w:szCs w:val="24"/>
        </w:rPr>
        <w:t>,</w:t>
      </w:r>
      <w:r w:rsidR="00A4075D">
        <w:rPr>
          <w:rFonts w:ascii="Arial" w:hAnsi="Arial" w:cs="Arial"/>
          <w:sz w:val="24"/>
          <w:szCs w:val="24"/>
        </w:rPr>
        <w:t xml:space="preserve"> will have </w:t>
      </w:r>
      <w:r w:rsidR="00B16B20">
        <w:rPr>
          <w:rFonts w:ascii="Arial" w:hAnsi="Arial" w:cs="Arial"/>
          <w:sz w:val="24"/>
          <w:szCs w:val="24"/>
        </w:rPr>
        <w:t>the</w:t>
      </w:r>
      <w:r w:rsidR="00A4075D">
        <w:rPr>
          <w:rFonts w:ascii="Arial" w:hAnsi="Arial" w:cs="Arial"/>
          <w:sz w:val="24"/>
          <w:szCs w:val="24"/>
        </w:rPr>
        <w:t xml:space="preserve"> chance now to order online and get it delivered right in front of their doorstep. If we are met with another wave of COVID-19 cluster, with the Café closed, we </w:t>
      </w:r>
      <w:r w:rsidR="00B16B20">
        <w:rPr>
          <w:rFonts w:ascii="Arial" w:hAnsi="Arial" w:cs="Arial"/>
          <w:sz w:val="24"/>
          <w:szCs w:val="24"/>
        </w:rPr>
        <w:t xml:space="preserve">are able to </w:t>
      </w:r>
      <w:r w:rsidR="00A4075D">
        <w:rPr>
          <w:rFonts w:ascii="Arial" w:hAnsi="Arial" w:cs="Arial"/>
          <w:sz w:val="24"/>
          <w:szCs w:val="24"/>
        </w:rPr>
        <w:t>use this platform to promote our sweet delight, sales will definitely be better.</w:t>
      </w:r>
      <w:r w:rsidR="00A4075D">
        <w:rPr>
          <w:rFonts w:ascii="Arial" w:hAnsi="Arial" w:cs="Arial"/>
          <w:sz w:val="24"/>
          <w:szCs w:val="24"/>
        </w:rPr>
        <w:br/>
        <w:t xml:space="preserve"> </w:t>
      </w:r>
      <w:r w:rsidR="00A4075D">
        <w:rPr>
          <w:rFonts w:ascii="Arial" w:hAnsi="Arial" w:cs="Arial"/>
          <w:sz w:val="24"/>
          <w:szCs w:val="24"/>
        </w:rPr>
        <w:tab/>
        <w:t>A</w:t>
      </w:r>
      <w:r w:rsidR="009103BC">
        <w:rPr>
          <w:rFonts w:ascii="Arial" w:hAnsi="Arial" w:cs="Arial"/>
          <w:sz w:val="24"/>
          <w:szCs w:val="24"/>
        </w:rPr>
        <w:t xml:space="preserve"> booking system is implemented</w:t>
      </w:r>
      <w:r w:rsidR="00A4075D">
        <w:rPr>
          <w:rFonts w:ascii="Arial" w:hAnsi="Arial" w:cs="Arial"/>
          <w:sz w:val="24"/>
          <w:szCs w:val="24"/>
        </w:rPr>
        <w:t xml:space="preserve"> for customers that </w:t>
      </w:r>
      <w:r w:rsidR="009103BC">
        <w:rPr>
          <w:rFonts w:ascii="Arial" w:hAnsi="Arial" w:cs="Arial"/>
          <w:sz w:val="24"/>
          <w:szCs w:val="24"/>
        </w:rPr>
        <w:t>so that we can limit the number of visitors in the shop and the also there will be a time limit for each booking so that everyone can visit and enjoy our lovely pets. This will also ensure that safety distancing can be done efficiently</w:t>
      </w:r>
      <w:r w:rsidR="00A4075D">
        <w:rPr>
          <w:rFonts w:ascii="Arial" w:hAnsi="Arial" w:cs="Arial"/>
          <w:sz w:val="24"/>
          <w:szCs w:val="24"/>
        </w:rPr>
        <w:t xml:space="preserve"> as per regulation. Through this we can show that we care for the customers and also, we will be able to create a safer environment for our customers and our pets.</w:t>
      </w:r>
      <w:r w:rsidR="00B16B20">
        <w:rPr>
          <w:rFonts w:ascii="Arial" w:hAnsi="Arial" w:cs="Arial"/>
          <w:sz w:val="24"/>
          <w:szCs w:val="24"/>
        </w:rPr>
        <w:t xml:space="preserve"> As times pass, words of our Café safety measure and clean environment will spread, this </w:t>
      </w:r>
      <w:r w:rsidR="00FB7C06">
        <w:rPr>
          <w:rFonts w:ascii="Arial" w:hAnsi="Arial" w:cs="Arial"/>
          <w:sz w:val="24"/>
          <w:szCs w:val="24"/>
        </w:rPr>
        <w:t xml:space="preserve">will </w:t>
      </w:r>
      <w:r w:rsidR="00B16B20">
        <w:rPr>
          <w:rFonts w:ascii="Arial" w:hAnsi="Arial" w:cs="Arial"/>
          <w:sz w:val="24"/>
          <w:szCs w:val="24"/>
        </w:rPr>
        <w:t xml:space="preserve">attract more customers. </w:t>
      </w:r>
      <w:r w:rsidR="00B16B20">
        <w:rPr>
          <w:rFonts w:ascii="Arial" w:hAnsi="Arial" w:cs="Arial"/>
          <w:sz w:val="24"/>
          <w:szCs w:val="24"/>
        </w:rPr>
        <w:br/>
        <w:t xml:space="preserve"> </w:t>
      </w:r>
      <w:r w:rsidR="00B16B20">
        <w:rPr>
          <w:rFonts w:ascii="Arial" w:hAnsi="Arial" w:cs="Arial"/>
          <w:sz w:val="24"/>
          <w:szCs w:val="24"/>
        </w:rPr>
        <w:tab/>
        <w:t>There are also pages that will let customers know more about us and our pets, th</w:t>
      </w:r>
      <w:r w:rsidR="00E006F2">
        <w:rPr>
          <w:rFonts w:ascii="Arial" w:hAnsi="Arial" w:cs="Arial"/>
          <w:sz w:val="24"/>
          <w:szCs w:val="24"/>
        </w:rPr>
        <w:t>ese</w:t>
      </w:r>
      <w:r w:rsidR="00B16B20">
        <w:rPr>
          <w:rFonts w:ascii="Arial" w:hAnsi="Arial" w:cs="Arial"/>
          <w:sz w:val="24"/>
          <w:szCs w:val="24"/>
        </w:rPr>
        <w:t xml:space="preserve"> is more targeted more towards the dog lovers out there who do not own a dog. As we know in Singapore to own a dog there are many</w:t>
      </w:r>
      <w:r w:rsidR="00E006F2">
        <w:rPr>
          <w:rFonts w:ascii="Arial" w:hAnsi="Arial" w:cs="Arial"/>
          <w:sz w:val="24"/>
          <w:szCs w:val="24"/>
        </w:rPr>
        <w:t xml:space="preserve"> rules, regulation and</w:t>
      </w:r>
      <w:r w:rsidR="00B16B20">
        <w:rPr>
          <w:rFonts w:ascii="Arial" w:hAnsi="Arial" w:cs="Arial"/>
          <w:sz w:val="24"/>
          <w:szCs w:val="24"/>
        </w:rPr>
        <w:t xml:space="preserve"> processes to go through, also there are only a few species of dogs that can be allowed in HDB. In Singapore</w:t>
      </w:r>
      <w:r w:rsidR="00E006F2">
        <w:rPr>
          <w:rFonts w:ascii="Arial" w:hAnsi="Arial" w:cs="Arial"/>
          <w:sz w:val="24"/>
          <w:szCs w:val="24"/>
        </w:rPr>
        <w:t xml:space="preserve"> almost 80% of Singaporean citizen lived in HDB, if found with dog breeds that are banned, a fine will be given out. Therefore, our idea to include this page, is to attract customers to our Café, with our pets that are banned in HDB flats. These way customers can visit them and also enjoy our sweet delights at the same time without having to go against the law.</w:t>
      </w:r>
      <w:r w:rsidR="00FB7C06">
        <w:rPr>
          <w:rFonts w:ascii="Arial" w:hAnsi="Arial" w:cs="Arial"/>
          <w:sz w:val="24"/>
          <w:szCs w:val="24"/>
        </w:rPr>
        <w:br/>
        <w:t xml:space="preserve"> </w:t>
      </w:r>
      <w:r w:rsidR="00FB7C06">
        <w:rPr>
          <w:rFonts w:ascii="Arial" w:hAnsi="Arial" w:cs="Arial"/>
          <w:sz w:val="24"/>
          <w:szCs w:val="24"/>
        </w:rPr>
        <w:tab/>
        <w:t xml:space="preserve">In conclusion, a company site is a must for now, as almost every Singaporean, from young to old have a smartphone and access to the internet, most importantly the Social Media. Through this channel I believe that sales in our café will be boosted greatly in spite of the current pandemic situation. </w:t>
      </w:r>
    </w:p>
    <w:p w14:paraId="39FF4B88" w14:textId="77777777" w:rsidR="00AF00BA" w:rsidRDefault="00AF00BA">
      <w:pPr>
        <w:rPr>
          <w:rFonts w:ascii="Arial" w:hAnsi="Arial" w:cs="Arial"/>
          <w:sz w:val="24"/>
          <w:szCs w:val="24"/>
        </w:rPr>
      </w:pPr>
    </w:p>
    <w:p w14:paraId="5B7CAE6C" w14:textId="77777777" w:rsidR="00AF00BA" w:rsidRDefault="00AF00BA">
      <w:pPr>
        <w:rPr>
          <w:rFonts w:ascii="Arial" w:hAnsi="Arial" w:cs="Arial"/>
          <w:sz w:val="24"/>
          <w:szCs w:val="24"/>
        </w:rPr>
      </w:pPr>
    </w:p>
    <w:p w14:paraId="7A042E46" w14:textId="77777777" w:rsidR="00AF00BA" w:rsidRDefault="00AF00BA">
      <w:pPr>
        <w:rPr>
          <w:rFonts w:ascii="Arial" w:hAnsi="Arial" w:cs="Arial"/>
          <w:sz w:val="24"/>
          <w:szCs w:val="24"/>
        </w:rPr>
      </w:pPr>
    </w:p>
    <w:p w14:paraId="246E201E" w14:textId="77777777" w:rsidR="00AF00BA" w:rsidRDefault="00AF00BA">
      <w:pPr>
        <w:rPr>
          <w:rFonts w:ascii="Arial" w:hAnsi="Arial" w:cs="Arial"/>
          <w:sz w:val="24"/>
          <w:szCs w:val="24"/>
        </w:rPr>
      </w:pPr>
    </w:p>
    <w:p w14:paraId="494FF6D8" w14:textId="77777777" w:rsidR="00AF00BA" w:rsidRDefault="00AF00BA">
      <w:pPr>
        <w:rPr>
          <w:rFonts w:ascii="Arial" w:hAnsi="Arial" w:cs="Arial"/>
          <w:sz w:val="24"/>
          <w:szCs w:val="24"/>
        </w:rPr>
      </w:pPr>
    </w:p>
    <w:p w14:paraId="534A85B9" w14:textId="77777777" w:rsidR="00AF00BA" w:rsidRDefault="00AF00BA">
      <w:pPr>
        <w:rPr>
          <w:rFonts w:ascii="Arial" w:hAnsi="Arial" w:cs="Arial"/>
          <w:sz w:val="24"/>
          <w:szCs w:val="24"/>
        </w:rPr>
      </w:pPr>
    </w:p>
    <w:p w14:paraId="25E97429" w14:textId="77777777" w:rsidR="00AF00BA" w:rsidRDefault="00AF00BA">
      <w:pPr>
        <w:rPr>
          <w:rFonts w:ascii="Arial" w:hAnsi="Arial" w:cs="Arial"/>
          <w:sz w:val="24"/>
          <w:szCs w:val="24"/>
        </w:rPr>
      </w:pPr>
    </w:p>
    <w:p w14:paraId="68F64E8B" w14:textId="77777777" w:rsidR="00AF00BA" w:rsidRDefault="00AF00BA">
      <w:pPr>
        <w:rPr>
          <w:rFonts w:ascii="Arial" w:hAnsi="Arial" w:cs="Arial"/>
          <w:sz w:val="24"/>
          <w:szCs w:val="24"/>
        </w:rPr>
      </w:pPr>
    </w:p>
    <w:p w14:paraId="6AFA93B4" w14:textId="77777777" w:rsidR="00AF00BA" w:rsidRDefault="00AF00BA">
      <w:pPr>
        <w:rPr>
          <w:rFonts w:ascii="Arial" w:hAnsi="Arial" w:cs="Arial"/>
          <w:sz w:val="24"/>
          <w:szCs w:val="24"/>
        </w:rPr>
      </w:pPr>
    </w:p>
    <w:p w14:paraId="0E45E29D" w14:textId="77777777" w:rsidR="00AF00BA" w:rsidRDefault="00AF00BA">
      <w:pPr>
        <w:rPr>
          <w:rFonts w:ascii="Arial" w:hAnsi="Arial" w:cs="Arial"/>
          <w:sz w:val="24"/>
          <w:szCs w:val="24"/>
        </w:rPr>
      </w:pPr>
    </w:p>
    <w:p w14:paraId="5B24E8AC" w14:textId="4C233FE6" w:rsidR="00544B7A" w:rsidRDefault="00162F5C" w:rsidP="00162F5C">
      <w:pPr>
        <w:ind w:firstLine="720"/>
        <w:rPr>
          <w:rFonts w:ascii="Arial" w:hAnsi="Arial" w:cs="Arial"/>
          <w:sz w:val="24"/>
          <w:szCs w:val="24"/>
        </w:rPr>
      </w:pPr>
      <w:r>
        <w:rPr>
          <w:rFonts w:ascii="Arial" w:hAnsi="Arial" w:cs="Arial"/>
          <w:sz w:val="24"/>
          <w:szCs w:val="24"/>
        </w:rPr>
        <w:lastRenderedPageBreak/>
        <w:t xml:space="preserve">                                                </w:t>
      </w:r>
      <w:r w:rsidRPr="00162F5C">
        <w:rPr>
          <w:rFonts w:ascii="Arial" w:hAnsi="Arial" w:cs="Arial"/>
          <w:b/>
          <w:bCs/>
          <w:sz w:val="24"/>
          <w:szCs w:val="24"/>
        </w:rPr>
        <w:t>Storyboard</w:t>
      </w:r>
      <w:r>
        <w:rPr>
          <w:rFonts w:ascii="Arial" w:hAnsi="Arial" w:cs="Arial"/>
          <w:sz w:val="24"/>
          <w:szCs w:val="24"/>
        </w:rPr>
        <w:br/>
      </w:r>
      <w:r w:rsidR="00AF00BA" w:rsidRPr="00AF00BA">
        <w:rPr>
          <w:rFonts w:ascii="Arial" w:hAnsi="Arial" w:cs="Arial"/>
          <w:sz w:val="24"/>
          <w:szCs w:val="24"/>
        </w:rPr>
        <w:t>Index</w:t>
      </w:r>
    </w:p>
    <w:p w14:paraId="37349072" w14:textId="1DCFC013" w:rsidR="00AF00BA" w:rsidRDefault="00AF00BA">
      <w:pPr>
        <w:rPr>
          <w:rFonts w:ascii="Arial" w:hAnsi="Arial" w:cs="Arial"/>
          <w:sz w:val="24"/>
          <w:szCs w:val="24"/>
        </w:rPr>
      </w:pPr>
      <w:r>
        <w:rPr>
          <w:rFonts w:ascii="Arial" w:hAnsi="Arial" w:cs="Arial"/>
          <w:noProof/>
          <w:sz w:val="24"/>
          <w:szCs w:val="24"/>
        </w:rPr>
        <w:drawing>
          <wp:inline distT="0" distB="0" distL="0" distR="0" wp14:anchorId="5EFD1CCE" wp14:editId="3BB57B21">
            <wp:extent cx="3566160" cy="40758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0729" cy="4081060"/>
                    </a:xfrm>
                    <a:prstGeom prst="rect">
                      <a:avLst/>
                    </a:prstGeom>
                  </pic:spPr>
                </pic:pic>
              </a:graphicData>
            </a:graphic>
          </wp:inline>
        </w:drawing>
      </w:r>
    </w:p>
    <w:p w14:paraId="460857B1" w14:textId="0E3D2119" w:rsidR="00AF00BA" w:rsidRDefault="00AF00BA">
      <w:pPr>
        <w:rPr>
          <w:rFonts w:ascii="Arial" w:hAnsi="Arial" w:cs="Arial"/>
          <w:sz w:val="24"/>
          <w:szCs w:val="24"/>
        </w:rPr>
      </w:pPr>
      <w:r>
        <w:rPr>
          <w:rFonts w:ascii="Arial" w:hAnsi="Arial" w:cs="Arial"/>
          <w:noProof/>
          <w:sz w:val="24"/>
          <w:szCs w:val="24"/>
        </w:rPr>
        <w:drawing>
          <wp:inline distT="0" distB="0" distL="0" distR="0" wp14:anchorId="5453A50A" wp14:editId="63CB4B47">
            <wp:extent cx="3629480" cy="25831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1102" cy="2591452"/>
                    </a:xfrm>
                    <a:prstGeom prst="rect">
                      <a:avLst/>
                    </a:prstGeom>
                  </pic:spPr>
                </pic:pic>
              </a:graphicData>
            </a:graphic>
          </wp:inline>
        </w:drawing>
      </w:r>
      <w:r>
        <w:rPr>
          <w:rFonts w:ascii="Arial" w:hAnsi="Arial" w:cs="Arial"/>
          <w:sz w:val="24"/>
          <w:szCs w:val="24"/>
        </w:rPr>
        <w:br/>
      </w:r>
      <w:r>
        <w:rPr>
          <w:rFonts w:ascii="Arial" w:hAnsi="Arial" w:cs="Arial"/>
          <w:sz w:val="24"/>
          <w:szCs w:val="24"/>
        </w:rPr>
        <w:br/>
        <w:t xml:space="preserve">This </w:t>
      </w:r>
      <w:r w:rsidR="00FB7C06">
        <w:rPr>
          <w:rFonts w:ascii="Arial" w:hAnsi="Arial" w:cs="Arial"/>
          <w:sz w:val="24"/>
          <w:szCs w:val="24"/>
        </w:rPr>
        <w:t>is the Index page, a simple page where our café name is on the Header, also include four hyperlink references to other pages. A slideshow showing Café and also some messages. Lastly a footer with our logo, with hyperlink to our social media and a simple audio player.</w:t>
      </w:r>
    </w:p>
    <w:p w14:paraId="393CBEF9" w14:textId="6A771EE9" w:rsidR="00AF00BA" w:rsidRDefault="00AF00BA">
      <w:pPr>
        <w:rPr>
          <w:rFonts w:ascii="Arial" w:hAnsi="Arial" w:cs="Arial"/>
          <w:sz w:val="24"/>
          <w:szCs w:val="24"/>
        </w:rPr>
      </w:pPr>
    </w:p>
    <w:p w14:paraId="76E9C348" w14:textId="00F59DEB" w:rsidR="00AF00BA" w:rsidRDefault="00AF00BA">
      <w:pPr>
        <w:rPr>
          <w:rFonts w:ascii="Arial" w:hAnsi="Arial" w:cs="Arial"/>
          <w:sz w:val="24"/>
          <w:szCs w:val="24"/>
        </w:rPr>
      </w:pPr>
    </w:p>
    <w:p w14:paraId="1946331A" w14:textId="6E15FF5F" w:rsidR="00AF00BA" w:rsidRDefault="00AF00BA">
      <w:pPr>
        <w:rPr>
          <w:rFonts w:ascii="Arial" w:hAnsi="Arial" w:cs="Arial"/>
          <w:sz w:val="24"/>
          <w:szCs w:val="24"/>
        </w:rPr>
      </w:pPr>
      <w:r>
        <w:rPr>
          <w:rFonts w:ascii="Arial" w:hAnsi="Arial" w:cs="Arial"/>
          <w:sz w:val="24"/>
          <w:szCs w:val="24"/>
        </w:rPr>
        <w:lastRenderedPageBreak/>
        <w:t>Order</w:t>
      </w:r>
      <w:r>
        <w:rPr>
          <w:rFonts w:ascii="Arial" w:hAnsi="Arial" w:cs="Arial"/>
          <w:sz w:val="24"/>
          <w:szCs w:val="24"/>
        </w:rPr>
        <w:br/>
      </w:r>
      <w:r>
        <w:rPr>
          <w:rFonts w:ascii="Arial" w:hAnsi="Arial" w:cs="Arial"/>
          <w:noProof/>
          <w:sz w:val="24"/>
          <w:szCs w:val="24"/>
        </w:rPr>
        <w:drawing>
          <wp:inline distT="0" distB="0" distL="0" distR="0" wp14:anchorId="432D6891" wp14:editId="5A60C98C">
            <wp:extent cx="2933700" cy="3352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6706" cy="3367850"/>
                    </a:xfrm>
                    <a:prstGeom prst="rect">
                      <a:avLst/>
                    </a:prstGeom>
                  </pic:spPr>
                </pic:pic>
              </a:graphicData>
            </a:graphic>
          </wp:inline>
        </w:drawing>
      </w:r>
      <w:r>
        <w:rPr>
          <w:rFonts w:ascii="Arial" w:hAnsi="Arial" w:cs="Arial"/>
          <w:sz w:val="24"/>
          <w:szCs w:val="24"/>
        </w:rPr>
        <w:br/>
      </w:r>
      <w:r>
        <w:rPr>
          <w:rFonts w:ascii="Arial" w:hAnsi="Arial" w:cs="Arial"/>
          <w:noProof/>
          <w:sz w:val="24"/>
          <w:szCs w:val="24"/>
        </w:rPr>
        <w:drawing>
          <wp:inline distT="0" distB="0" distL="0" distR="0" wp14:anchorId="5EBC89F0" wp14:editId="12A747C5">
            <wp:extent cx="293982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9308" cy="3309466"/>
                    </a:xfrm>
                    <a:prstGeom prst="rect">
                      <a:avLst/>
                    </a:prstGeom>
                  </pic:spPr>
                </pic:pic>
              </a:graphicData>
            </a:graphic>
          </wp:inline>
        </w:drawing>
      </w:r>
      <w:r>
        <w:rPr>
          <w:rFonts w:ascii="Arial" w:hAnsi="Arial" w:cs="Arial"/>
          <w:sz w:val="24"/>
          <w:szCs w:val="24"/>
        </w:rPr>
        <w:br/>
      </w:r>
      <w:r>
        <w:rPr>
          <w:rFonts w:ascii="Arial" w:hAnsi="Arial" w:cs="Arial"/>
          <w:sz w:val="24"/>
          <w:szCs w:val="24"/>
        </w:rPr>
        <w:br/>
      </w:r>
      <w:r w:rsidR="00FB7C06">
        <w:rPr>
          <w:rFonts w:ascii="Arial" w:hAnsi="Arial" w:cs="Arial"/>
          <w:sz w:val="24"/>
          <w:szCs w:val="24"/>
        </w:rPr>
        <w:t>Our page where customer can order their dessert. Customer can add their choices to cart by clicking on Add to Cart when they hover over the specific DIV</w:t>
      </w:r>
      <w:r w:rsidR="002610E8">
        <w:rPr>
          <w:rFonts w:ascii="Arial" w:hAnsi="Arial" w:cs="Arial"/>
          <w:sz w:val="24"/>
          <w:szCs w:val="24"/>
        </w:rPr>
        <w:t>, number of items added to cart will be shown on the top right cart section.</w:t>
      </w:r>
      <w:r w:rsidR="00FB7C06">
        <w:rPr>
          <w:rFonts w:ascii="Arial" w:hAnsi="Arial" w:cs="Arial"/>
          <w:sz w:val="24"/>
          <w:szCs w:val="24"/>
        </w:rPr>
        <w:t xml:space="preserve"> A home button where it will link them back to the Index page.</w:t>
      </w:r>
    </w:p>
    <w:p w14:paraId="6D208C17" w14:textId="14AB4C9D" w:rsidR="00AF00BA" w:rsidRDefault="00AF00BA">
      <w:pPr>
        <w:rPr>
          <w:rFonts w:ascii="Arial" w:hAnsi="Arial" w:cs="Arial"/>
          <w:sz w:val="24"/>
          <w:szCs w:val="24"/>
        </w:rPr>
      </w:pPr>
    </w:p>
    <w:p w14:paraId="7338F04A" w14:textId="78FFDFE6" w:rsidR="00AF00BA" w:rsidRDefault="00AF00BA">
      <w:pPr>
        <w:rPr>
          <w:rFonts w:ascii="Arial" w:hAnsi="Arial" w:cs="Arial"/>
          <w:sz w:val="24"/>
          <w:szCs w:val="24"/>
        </w:rPr>
      </w:pPr>
      <w:r>
        <w:rPr>
          <w:rFonts w:ascii="Arial" w:hAnsi="Arial" w:cs="Arial"/>
          <w:sz w:val="24"/>
          <w:szCs w:val="24"/>
        </w:rPr>
        <w:lastRenderedPageBreak/>
        <w:t>Booking</w:t>
      </w:r>
      <w:r>
        <w:rPr>
          <w:rFonts w:ascii="Arial" w:hAnsi="Arial" w:cs="Arial"/>
          <w:sz w:val="24"/>
          <w:szCs w:val="24"/>
        </w:rPr>
        <w:br/>
      </w:r>
      <w:r w:rsidR="006B3D66">
        <w:rPr>
          <w:rFonts w:ascii="Arial" w:hAnsi="Arial" w:cs="Arial"/>
          <w:noProof/>
          <w:sz w:val="24"/>
          <w:szCs w:val="24"/>
        </w:rPr>
        <w:drawing>
          <wp:inline distT="0" distB="0" distL="0" distR="0" wp14:anchorId="34020330" wp14:editId="56F69718">
            <wp:extent cx="3473575" cy="397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8156" cy="3975256"/>
                    </a:xfrm>
                    <a:prstGeom prst="rect">
                      <a:avLst/>
                    </a:prstGeom>
                  </pic:spPr>
                </pic:pic>
              </a:graphicData>
            </a:graphic>
          </wp:inline>
        </w:drawing>
      </w:r>
      <w:r>
        <w:rPr>
          <w:rFonts w:ascii="Arial" w:hAnsi="Arial" w:cs="Arial"/>
          <w:sz w:val="24"/>
          <w:szCs w:val="24"/>
        </w:rPr>
        <w:br/>
      </w:r>
      <w:r>
        <w:rPr>
          <w:rFonts w:ascii="Arial" w:hAnsi="Arial" w:cs="Arial"/>
          <w:noProof/>
          <w:sz w:val="24"/>
          <w:szCs w:val="24"/>
        </w:rPr>
        <w:drawing>
          <wp:inline distT="0" distB="0" distL="0" distR="0" wp14:anchorId="5024DE04" wp14:editId="007C3888">
            <wp:extent cx="4739704" cy="31013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9983" cy="3114609"/>
                    </a:xfrm>
                    <a:prstGeom prst="rect">
                      <a:avLst/>
                    </a:prstGeom>
                  </pic:spPr>
                </pic:pic>
              </a:graphicData>
            </a:graphic>
          </wp:inline>
        </w:drawing>
      </w:r>
      <w:r>
        <w:rPr>
          <w:rFonts w:ascii="Arial" w:hAnsi="Arial" w:cs="Arial"/>
          <w:sz w:val="24"/>
          <w:szCs w:val="24"/>
        </w:rPr>
        <w:br/>
      </w:r>
      <w:r>
        <w:rPr>
          <w:rFonts w:ascii="Arial" w:hAnsi="Arial" w:cs="Arial"/>
          <w:sz w:val="24"/>
          <w:szCs w:val="24"/>
        </w:rPr>
        <w:br/>
        <w:t xml:space="preserve">This </w:t>
      </w:r>
      <w:r w:rsidR="002610E8">
        <w:rPr>
          <w:rFonts w:ascii="Arial" w:hAnsi="Arial" w:cs="Arial"/>
          <w:sz w:val="24"/>
          <w:szCs w:val="24"/>
        </w:rPr>
        <w:t xml:space="preserve">is our booking page, where customer can select the dates, the time slots, and the number of visitors. </w:t>
      </w:r>
      <w:r w:rsidR="006B3D66">
        <w:rPr>
          <w:rFonts w:ascii="Arial" w:hAnsi="Arial" w:cs="Arial"/>
          <w:sz w:val="24"/>
          <w:szCs w:val="24"/>
        </w:rPr>
        <w:t>Also,</w:t>
      </w:r>
      <w:r w:rsidR="002610E8">
        <w:rPr>
          <w:rFonts w:ascii="Arial" w:hAnsi="Arial" w:cs="Arial"/>
          <w:sz w:val="24"/>
          <w:szCs w:val="24"/>
        </w:rPr>
        <w:t xml:space="preserve"> a slots limitation on the far right to show them which time slots are full.</w:t>
      </w:r>
    </w:p>
    <w:p w14:paraId="36E6ECD3" w14:textId="5418322B" w:rsidR="00AF00BA" w:rsidRDefault="00AF00BA">
      <w:pPr>
        <w:rPr>
          <w:rFonts w:ascii="Arial" w:hAnsi="Arial" w:cs="Arial"/>
          <w:sz w:val="24"/>
          <w:szCs w:val="24"/>
        </w:rPr>
      </w:pPr>
    </w:p>
    <w:p w14:paraId="3F497B74" w14:textId="0111F732" w:rsidR="00AF00BA" w:rsidRDefault="00AF00BA">
      <w:pPr>
        <w:rPr>
          <w:rFonts w:ascii="Arial" w:hAnsi="Arial" w:cs="Arial"/>
          <w:sz w:val="24"/>
          <w:szCs w:val="24"/>
        </w:rPr>
      </w:pPr>
    </w:p>
    <w:p w14:paraId="2D735B47" w14:textId="1DAA96B4" w:rsidR="00AF00BA" w:rsidRDefault="00AF00BA">
      <w:pPr>
        <w:rPr>
          <w:rFonts w:ascii="Arial" w:hAnsi="Arial" w:cs="Arial"/>
          <w:sz w:val="24"/>
          <w:szCs w:val="24"/>
        </w:rPr>
      </w:pPr>
      <w:r>
        <w:rPr>
          <w:rFonts w:ascii="Arial" w:hAnsi="Arial" w:cs="Arial"/>
          <w:sz w:val="24"/>
          <w:szCs w:val="24"/>
        </w:rPr>
        <w:lastRenderedPageBreak/>
        <w:t>Mascot</w:t>
      </w:r>
      <w:r>
        <w:rPr>
          <w:rFonts w:ascii="Arial" w:hAnsi="Arial" w:cs="Arial"/>
          <w:sz w:val="24"/>
          <w:szCs w:val="24"/>
        </w:rPr>
        <w:br/>
      </w:r>
      <w:r>
        <w:rPr>
          <w:rFonts w:ascii="Arial" w:hAnsi="Arial" w:cs="Arial"/>
          <w:noProof/>
          <w:sz w:val="24"/>
          <w:szCs w:val="24"/>
        </w:rPr>
        <w:drawing>
          <wp:inline distT="0" distB="0" distL="0" distR="0" wp14:anchorId="39A8DDFC" wp14:editId="6C852DEE">
            <wp:extent cx="3073400" cy="4388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7094" cy="4408508"/>
                    </a:xfrm>
                    <a:prstGeom prst="rect">
                      <a:avLst/>
                    </a:prstGeom>
                  </pic:spPr>
                </pic:pic>
              </a:graphicData>
            </a:graphic>
          </wp:inline>
        </w:drawing>
      </w:r>
      <w:r>
        <w:rPr>
          <w:rFonts w:ascii="Arial" w:hAnsi="Arial" w:cs="Arial"/>
          <w:noProof/>
          <w:sz w:val="24"/>
          <w:szCs w:val="24"/>
        </w:rPr>
        <w:drawing>
          <wp:inline distT="0" distB="0" distL="0" distR="0" wp14:anchorId="73277480" wp14:editId="736F42BC">
            <wp:extent cx="2038788" cy="454806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042401" cy="4556123"/>
                    </a:xfrm>
                    <a:prstGeom prst="rect">
                      <a:avLst/>
                    </a:prstGeom>
                  </pic:spPr>
                </pic:pic>
              </a:graphicData>
            </a:graphic>
          </wp:inline>
        </w:drawing>
      </w:r>
      <w:r>
        <w:rPr>
          <w:rFonts w:ascii="Arial" w:hAnsi="Arial" w:cs="Arial"/>
          <w:sz w:val="24"/>
          <w:szCs w:val="24"/>
        </w:rPr>
        <w:br/>
      </w:r>
      <w:r>
        <w:rPr>
          <w:rFonts w:ascii="Arial" w:hAnsi="Arial" w:cs="Arial"/>
          <w:sz w:val="24"/>
          <w:szCs w:val="24"/>
        </w:rPr>
        <w:br/>
      </w:r>
      <w:proofErr w:type="spellStart"/>
      <w:r w:rsidR="002610E8">
        <w:rPr>
          <w:rFonts w:ascii="Arial" w:hAnsi="Arial" w:cs="Arial"/>
          <w:sz w:val="24"/>
          <w:szCs w:val="24"/>
        </w:rPr>
        <w:t>Mascot</w:t>
      </w:r>
      <w:proofErr w:type="spellEnd"/>
      <w:r w:rsidR="002610E8">
        <w:rPr>
          <w:rFonts w:ascii="Arial" w:hAnsi="Arial" w:cs="Arial"/>
          <w:sz w:val="24"/>
          <w:szCs w:val="24"/>
        </w:rPr>
        <w:t xml:space="preserve"> page, where there will be a short video showing some interaction with our café pets, also a short image animation of our café pets, with a short description of them by the side. A small navigation section on the right where it will go to respective pets when clicked on, so as to not let user scroll too much when more and more of our café pets are being posted up.</w:t>
      </w:r>
    </w:p>
    <w:p w14:paraId="59F5EAFA" w14:textId="4A445548" w:rsidR="00AF00BA" w:rsidRDefault="00AF00BA">
      <w:pPr>
        <w:rPr>
          <w:rFonts w:ascii="Arial" w:hAnsi="Arial" w:cs="Arial"/>
          <w:sz w:val="24"/>
          <w:szCs w:val="24"/>
        </w:rPr>
      </w:pPr>
    </w:p>
    <w:p w14:paraId="3A888A8A" w14:textId="2337B2BE" w:rsidR="00AF00BA" w:rsidRDefault="00AF00BA">
      <w:pPr>
        <w:rPr>
          <w:rFonts w:ascii="Arial" w:hAnsi="Arial" w:cs="Arial"/>
          <w:sz w:val="24"/>
          <w:szCs w:val="24"/>
        </w:rPr>
      </w:pPr>
    </w:p>
    <w:p w14:paraId="2AD0D800" w14:textId="28FB3B96" w:rsidR="00AF00BA" w:rsidRDefault="00AF00BA">
      <w:pPr>
        <w:rPr>
          <w:rFonts w:ascii="Arial" w:hAnsi="Arial" w:cs="Arial"/>
          <w:sz w:val="24"/>
          <w:szCs w:val="24"/>
        </w:rPr>
      </w:pPr>
    </w:p>
    <w:p w14:paraId="4929BD30" w14:textId="614BB027" w:rsidR="00AF00BA" w:rsidRDefault="00AF00BA">
      <w:pPr>
        <w:rPr>
          <w:rFonts w:ascii="Arial" w:hAnsi="Arial" w:cs="Arial"/>
          <w:sz w:val="24"/>
          <w:szCs w:val="24"/>
        </w:rPr>
      </w:pPr>
    </w:p>
    <w:p w14:paraId="2FB1C094" w14:textId="5135C3A2" w:rsidR="00AF00BA" w:rsidRDefault="00AF00BA">
      <w:pPr>
        <w:rPr>
          <w:rFonts w:ascii="Arial" w:hAnsi="Arial" w:cs="Arial"/>
          <w:sz w:val="24"/>
          <w:szCs w:val="24"/>
        </w:rPr>
      </w:pPr>
    </w:p>
    <w:p w14:paraId="169EFDD6" w14:textId="6C7CC85E" w:rsidR="00AF00BA" w:rsidRDefault="00AF00BA">
      <w:pPr>
        <w:rPr>
          <w:rFonts w:ascii="Arial" w:hAnsi="Arial" w:cs="Arial"/>
          <w:sz w:val="24"/>
          <w:szCs w:val="24"/>
        </w:rPr>
      </w:pPr>
    </w:p>
    <w:p w14:paraId="0A1F9EE2" w14:textId="7A1F0AC1" w:rsidR="00AF00BA" w:rsidRDefault="00AF00BA">
      <w:pPr>
        <w:rPr>
          <w:rFonts w:ascii="Arial" w:hAnsi="Arial" w:cs="Arial"/>
          <w:sz w:val="24"/>
          <w:szCs w:val="24"/>
        </w:rPr>
      </w:pPr>
    </w:p>
    <w:p w14:paraId="13EC9955" w14:textId="76C3183C" w:rsidR="00AF00BA" w:rsidRDefault="00AF00BA">
      <w:pPr>
        <w:rPr>
          <w:rFonts w:ascii="Arial" w:hAnsi="Arial" w:cs="Arial"/>
          <w:sz w:val="24"/>
          <w:szCs w:val="24"/>
        </w:rPr>
      </w:pPr>
    </w:p>
    <w:p w14:paraId="3585A524" w14:textId="631D2CEB" w:rsidR="00AF00BA" w:rsidRDefault="00AF00BA">
      <w:pPr>
        <w:rPr>
          <w:rFonts w:ascii="Arial" w:hAnsi="Arial" w:cs="Arial"/>
          <w:sz w:val="24"/>
          <w:szCs w:val="24"/>
        </w:rPr>
      </w:pPr>
    </w:p>
    <w:p w14:paraId="71512137" w14:textId="50741FC2" w:rsidR="00AF00BA" w:rsidRDefault="00AF00BA">
      <w:pPr>
        <w:rPr>
          <w:rFonts w:ascii="Arial" w:hAnsi="Arial" w:cs="Arial"/>
          <w:sz w:val="24"/>
          <w:szCs w:val="24"/>
        </w:rPr>
      </w:pPr>
    </w:p>
    <w:p w14:paraId="61CC7320" w14:textId="4C3FFECB" w:rsidR="00AF00BA" w:rsidRDefault="00AF00BA">
      <w:pPr>
        <w:rPr>
          <w:rFonts w:ascii="Arial" w:hAnsi="Arial" w:cs="Arial"/>
          <w:sz w:val="24"/>
          <w:szCs w:val="24"/>
        </w:rPr>
      </w:pPr>
      <w:r>
        <w:rPr>
          <w:rFonts w:ascii="Arial" w:hAnsi="Arial" w:cs="Arial"/>
          <w:sz w:val="24"/>
          <w:szCs w:val="24"/>
        </w:rPr>
        <w:lastRenderedPageBreak/>
        <w:t>About Us</w:t>
      </w:r>
      <w:r>
        <w:rPr>
          <w:rFonts w:ascii="Arial" w:hAnsi="Arial" w:cs="Arial"/>
          <w:sz w:val="24"/>
          <w:szCs w:val="24"/>
        </w:rPr>
        <w:br/>
      </w:r>
      <w:r>
        <w:rPr>
          <w:rFonts w:ascii="Arial" w:hAnsi="Arial" w:cs="Arial"/>
          <w:noProof/>
          <w:sz w:val="24"/>
          <w:szCs w:val="24"/>
        </w:rPr>
        <w:drawing>
          <wp:inline distT="0" distB="0" distL="0" distR="0" wp14:anchorId="2FB5567F" wp14:editId="097905E4">
            <wp:extent cx="2820035" cy="4099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120" cy="4119850"/>
                    </a:xfrm>
                    <a:prstGeom prst="rect">
                      <a:avLst/>
                    </a:prstGeom>
                  </pic:spPr>
                </pic:pic>
              </a:graphicData>
            </a:graphic>
          </wp:inline>
        </w:drawing>
      </w:r>
      <w:r>
        <w:rPr>
          <w:rFonts w:ascii="Arial" w:hAnsi="Arial" w:cs="Arial"/>
          <w:noProof/>
          <w:sz w:val="24"/>
          <w:szCs w:val="24"/>
        </w:rPr>
        <w:drawing>
          <wp:inline distT="0" distB="0" distL="0" distR="0" wp14:anchorId="7879193E" wp14:editId="468E2D27">
            <wp:extent cx="2240179" cy="53492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247652" cy="5367084"/>
                    </a:xfrm>
                    <a:prstGeom prst="rect">
                      <a:avLst/>
                    </a:prstGeom>
                  </pic:spPr>
                </pic:pic>
              </a:graphicData>
            </a:graphic>
          </wp:inline>
        </w:drawing>
      </w:r>
      <w:r>
        <w:rPr>
          <w:rFonts w:ascii="Arial" w:hAnsi="Arial" w:cs="Arial"/>
          <w:sz w:val="24"/>
          <w:szCs w:val="24"/>
        </w:rPr>
        <w:br/>
      </w:r>
    </w:p>
    <w:p w14:paraId="4E1E8AFC" w14:textId="4911B8A0" w:rsidR="00AF00BA" w:rsidRDefault="002610E8">
      <w:pPr>
        <w:rPr>
          <w:rFonts w:ascii="Arial" w:hAnsi="Arial" w:cs="Arial"/>
          <w:sz w:val="24"/>
          <w:szCs w:val="24"/>
        </w:rPr>
      </w:pPr>
      <w:r>
        <w:rPr>
          <w:rFonts w:ascii="Arial" w:hAnsi="Arial" w:cs="Arial"/>
          <w:sz w:val="24"/>
          <w:szCs w:val="24"/>
        </w:rPr>
        <w:t xml:space="preserve">Our about us page, have a short intro and a short video, also includes our contact us details, and location. It is designed with the DIV background set to fixed, while scrolling user will be able to check out our café interior. While getting to know more about us, they will be able to view the interior of our café too. </w:t>
      </w:r>
    </w:p>
    <w:p w14:paraId="47E4B6FA" w14:textId="2C4C8165" w:rsidR="00162F5C" w:rsidRDefault="00162F5C">
      <w:pPr>
        <w:rPr>
          <w:rFonts w:ascii="Arial" w:hAnsi="Arial" w:cs="Arial"/>
          <w:sz w:val="24"/>
          <w:szCs w:val="24"/>
        </w:rPr>
      </w:pPr>
    </w:p>
    <w:p w14:paraId="0E0CBABD" w14:textId="19649D3C" w:rsidR="00162F5C" w:rsidRDefault="00162F5C">
      <w:pPr>
        <w:rPr>
          <w:rFonts w:ascii="Arial" w:hAnsi="Arial" w:cs="Arial"/>
          <w:sz w:val="24"/>
          <w:szCs w:val="24"/>
        </w:rPr>
      </w:pPr>
    </w:p>
    <w:p w14:paraId="43F0BF98" w14:textId="05F2F7EC" w:rsidR="00162F5C" w:rsidRDefault="00162F5C">
      <w:pPr>
        <w:rPr>
          <w:rFonts w:ascii="Arial" w:hAnsi="Arial" w:cs="Arial"/>
          <w:sz w:val="24"/>
          <w:szCs w:val="24"/>
        </w:rPr>
      </w:pPr>
    </w:p>
    <w:p w14:paraId="551DDA12" w14:textId="7543CD5C" w:rsidR="00162F5C" w:rsidRDefault="00162F5C">
      <w:pPr>
        <w:rPr>
          <w:rFonts w:ascii="Arial" w:hAnsi="Arial" w:cs="Arial"/>
          <w:sz w:val="24"/>
          <w:szCs w:val="24"/>
        </w:rPr>
      </w:pPr>
    </w:p>
    <w:p w14:paraId="452A470C" w14:textId="01F45E52" w:rsidR="00162F5C" w:rsidRDefault="00162F5C">
      <w:pPr>
        <w:rPr>
          <w:rFonts w:ascii="Arial" w:hAnsi="Arial" w:cs="Arial"/>
          <w:sz w:val="24"/>
          <w:szCs w:val="24"/>
        </w:rPr>
      </w:pPr>
    </w:p>
    <w:p w14:paraId="16D323CB" w14:textId="3D10D879" w:rsidR="00162F5C" w:rsidRDefault="00162F5C">
      <w:pPr>
        <w:rPr>
          <w:rFonts w:ascii="Arial" w:hAnsi="Arial" w:cs="Arial"/>
          <w:sz w:val="24"/>
          <w:szCs w:val="24"/>
        </w:rPr>
      </w:pPr>
    </w:p>
    <w:p w14:paraId="4A4D6D80" w14:textId="176EB5A6" w:rsidR="00162F5C" w:rsidRDefault="00162F5C">
      <w:pPr>
        <w:rPr>
          <w:rFonts w:ascii="Arial" w:hAnsi="Arial" w:cs="Arial"/>
          <w:sz w:val="24"/>
          <w:szCs w:val="24"/>
        </w:rPr>
      </w:pPr>
    </w:p>
    <w:p w14:paraId="566797F5" w14:textId="77777777" w:rsidR="002027B6" w:rsidRPr="002027B6" w:rsidRDefault="002027B6" w:rsidP="002027B6">
      <w:pPr>
        <w:shd w:val="clear" w:color="auto" w:fill="FFFFFF"/>
        <w:spacing w:after="0" w:line="240" w:lineRule="auto"/>
        <w:jc w:val="center"/>
        <w:rPr>
          <w:rFonts w:ascii="Calibri" w:eastAsia="Times New Roman" w:hAnsi="Calibri" w:cs="Calibri"/>
          <w:color w:val="000000"/>
        </w:rPr>
      </w:pPr>
      <w:r w:rsidRPr="002027B6">
        <w:rPr>
          <w:rFonts w:ascii="Calibri" w:eastAsia="Times New Roman" w:hAnsi="Calibri" w:cs="Calibri"/>
          <w:color w:val="000000"/>
        </w:rPr>
        <w:lastRenderedPageBreak/>
        <w:t>References</w:t>
      </w:r>
    </w:p>
    <w:p w14:paraId="5F3D82B2" w14:textId="1DF12B87" w:rsidR="002027B6" w:rsidRPr="006B3D66" w:rsidRDefault="002027B6" w:rsidP="006B3D66">
      <w:pPr>
        <w:pStyle w:val="ListParagraph"/>
        <w:numPr>
          <w:ilvl w:val="0"/>
          <w:numId w:val="1"/>
        </w:numPr>
        <w:shd w:val="clear" w:color="auto" w:fill="FFFFFF"/>
        <w:spacing w:after="0" w:line="550" w:lineRule="atLeast"/>
        <w:ind w:right="75"/>
        <w:rPr>
          <w:rFonts w:ascii="Calibri" w:eastAsia="Times New Roman" w:hAnsi="Calibri" w:cs="Calibri"/>
          <w:color w:val="000000"/>
        </w:rPr>
      </w:pPr>
      <w:r w:rsidRPr="006B3D66">
        <w:rPr>
          <w:rFonts w:ascii="Calibri" w:eastAsia="Times New Roman" w:hAnsi="Calibri" w:cs="Calibri"/>
          <w:color w:val="000000"/>
        </w:rPr>
        <w:t>Gandy, D. (n.d.). </w:t>
      </w:r>
      <w:r w:rsidRPr="006B3D66">
        <w:rPr>
          <w:rFonts w:ascii="Calibri" w:eastAsia="Times New Roman" w:hAnsi="Calibri" w:cs="Calibri"/>
          <w:i/>
          <w:iCs/>
          <w:color w:val="000000"/>
        </w:rPr>
        <w:t>Font awesome license</w:t>
      </w:r>
      <w:r w:rsidRPr="006B3D66">
        <w:rPr>
          <w:rFonts w:ascii="Calibri" w:eastAsia="Times New Roman" w:hAnsi="Calibri" w:cs="Calibri"/>
          <w:color w:val="000000"/>
        </w:rPr>
        <w:t>. Font Awesome. </w:t>
      </w:r>
      <w:hyperlink r:id="rId17" w:history="1">
        <w:r w:rsidRPr="006B3D66">
          <w:rPr>
            <w:rFonts w:ascii="inherit" w:eastAsia="Times New Roman" w:hAnsi="inherit" w:cs="Calibri"/>
            <w:color w:val="000000"/>
            <w:u w:val="single"/>
          </w:rPr>
          <w:t>https://fontawesome.com/v4.7.0/license/</w:t>
        </w:r>
      </w:hyperlink>
    </w:p>
    <w:p w14:paraId="4EC99419" w14:textId="529ABFB3" w:rsidR="002027B6" w:rsidRDefault="002027B6" w:rsidP="002027B6">
      <w:pPr>
        <w:shd w:val="clear" w:color="auto" w:fill="FFFFFF"/>
        <w:spacing w:after="0" w:line="550" w:lineRule="atLeast"/>
        <w:ind w:left="720" w:right="75" w:hanging="720"/>
        <w:rPr>
          <w:rFonts w:ascii="Calibri" w:eastAsia="Times New Roman" w:hAnsi="Calibri" w:cs="Calibri"/>
          <w:color w:val="000000"/>
        </w:rPr>
      </w:pPr>
    </w:p>
    <w:p w14:paraId="15B90D2C" w14:textId="77777777" w:rsidR="006B3D66" w:rsidRPr="002027B6" w:rsidRDefault="006B3D66" w:rsidP="002027B6">
      <w:pPr>
        <w:shd w:val="clear" w:color="auto" w:fill="FFFFFF"/>
        <w:spacing w:after="0" w:line="550" w:lineRule="atLeast"/>
        <w:ind w:left="720" w:right="75" w:hanging="720"/>
        <w:rPr>
          <w:rFonts w:ascii="Calibri" w:eastAsia="Times New Roman" w:hAnsi="Calibri" w:cs="Calibri"/>
          <w:color w:val="000000"/>
        </w:rPr>
      </w:pPr>
    </w:p>
    <w:p w14:paraId="55CBC7B2" w14:textId="362B4367" w:rsidR="002027B6" w:rsidRPr="006B3D66" w:rsidRDefault="002027B6" w:rsidP="006B3D66">
      <w:pPr>
        <w:pStyle w:val="ListParagraph"/>
        <w:numPr>
          <w:ilvl w:val="0"/>
          <w:numId w:val="1"/>
        </w:numPr>
        <w:shd w:val="clear" w:color="auto" w:fill="FFFFFF"/>
        <w:spacing w:after="0" w:line="550" w:lineRule="atLeast"/>
        <w:ind w:right="75"/>
        <w:rPr>
          <w:rFonts w:ascii="inherit" w:eastAsia="Times New Roman" w:hAnsi="inherit" w:cs="Calibri"/>
          <w:color w:val="000000"/>
          <w:u w:val="single"/>
        </w:rPr>
      </w:pPr>
      <w:r w:rsidRPr="006B3D66">
        <w:rPr>
          <w:rFonts w:ascii="Calibri" w:eastAsia="Times New Roman" w:hAnsi="Calibri" w:cs="Calibri"/>
          <w:i/>
          <w:iCs/>
          <w:color w:val="000000"/>
        </w:rPr>
        <w:t>HTML tutorial</w:t>
      </w:r>
      <w:r w:rsidRPr="006B3D66">
        <w:rPr>
          <w:rFonts w:ascii="Calibri" w:eastAsia="Times New Roman" w:hAnsi="Calibri" w:cs="Calibri"/>
          <w:color w:val="000000"/>
        </w:rPr>
        <w:t>. (n.d.). </w:t>
      </w:r>
      <w:hyperlink r:id="rId18" w:history="1">
        <w:r w:rsidRPr="006B3D66">
          <w:rPr>
            <w:rFonts w:ascii="inherit" w:eastAsia="Times New Roman" w:hAnsi="inherit" w:cs="Calibri"/>
            <w:color w:val="000000"/>
            <w:u w:val="single"/>
          </w:rPr>
          <w:t>https://www.w3schools.com/html/default.asp</w:t>
        </w:r>
      </w:hyperlink>
    </w:p>
    <w:p w14:paraId="7CF1CB10" w14:textId="353D4BB1" w:rsidR="006B3D66" w:rsidRDefault="006B3D66" w:rsidP="002027B6">
      <w:pPr>
        <w:shd w:val="clear" w:color="auto" w:fill="FFFFFF"/>
        <w:spacing w:after="0" w:line="550" w:lineRule="atLeast"/>
        <w:ind w:left="720" w:right="75" w:hanging="720"/>
        <w:rPr>
          <w:rFonts w:ascii="Calibri" w:eastAsia="Times New Roman" w:hAnsi="Calibri" w:cs="Calibri"/>
          <w:color w:val="000000"/>
        </w:rPr>
      </w:pPr>
    </w:p>
    <w:p w14:paraId="0B8D9BB2" w14:textId="77777777" w:rsidR="006B3D66" w:rsidRPr="002027B6" w:rsidRDefault="006B3D66" w:rsidP="002027B6">
      <w:pPr>
        <w:shd w:val="clear" w:color="auto" w:fill="FFFFFF"/>
        <w:spacing w:after="0" w:line="550" w:lineRule="atLeast"/>
        <w:ind w:left="720" w:right="75" w:hanging="720"/>
        <w:rPr>
          <w:rFonts w:ascii="Calibri" w:eastAsia="Times New Roman" w:hAnsi="Calibri" w:cs="Calibri"/>
          <w:color w:val="000000"/>
        </w:rPr>
      </w:pPr>
    </w:p>
    <w:p w14:paraId="05B8DA20" w14:textId="28D1D884" w:rsidR="002027B6" w:rsidRPr="006B3D66" w:rsidRDefault="002027B6" w:rsidP="006B3D66">
      <w:pPr>
        <w:pStyle w:val="ListParagraph"/>
        <w:numPr>
          <w:ilvl w:val="0"/>
          <w:numId w:val="1"/>
        </w:numPr>
        <w:shd w:val="clear" w:color="auto" w:fill="FFFFFF"/>
        <w:spacing w:after="0" w:line="550" w:lineRule="atLeast"/>
        <w:ind w:right="75"/>
        <w:rPr>
          <w:rFonts w:ascii="Calibri" w:eastAsia="Times New Roman" w:hAnsi="Calibri" w:cs="Calibri"/>
          <w:color w:val="000000"/>
        </w:rPr>
      </w:pPr>
      <w:r w:rsidRPr="006B3D66">
        <w:rPr>
          <w:rFonts w:ascii="Calibri" w:eastAsia="Times New Roman" w:hAnsi="Calibri" w:cs="Calibri"/>
          <w:i/>
          <w:iCs/>
          <w:color w:val="000000"/>
        </w:rPr>
        <w:t>Image-rendering</w:t>
      </w:r>
      <w:r w:rsidRPr="006B3D66">
        <w:rPr>
          <w:rFonts w:ascii="Calibri" w:eastAsia="Times New Roman" w:hAnsi="Calibri" w:cs="Calibri"/>
          <w:color w:val="000000"/>
        </w:rPr>
        <w:t>. (2020, August 3). CSS-Tricks. </w:t>
      </w:r>
      <w:hyperlink r:id="rId19" w:history="1">
        <w:r w:rsidRPr="006B3D66">
          <w:rPr>
            <w:rFonts w:ascii="inherit" w:eastAsia="Times New Roman" w:hAnsi="inherit" w:cs="Calibri"/>
            <w:color w:val="000000"/>
            <w:u w:val="single"/>
          </w:rPr>
          <w:t>https://css-tricks.com/almanac/properties/i/image-rendering/</w:t>
        </w:r>
      </w:hyperlink>
    </w:p>
    <w:p w14:paraId="7FA72E8B" w14:textId="63081820" w:rsidR="002027B6" w:rsidRDefault="002027B6" w:rsidP="002027B6">
      <w:pPr>
        <w:shd w:val="clear" w:color="auto" w:fill="FFFFFF"/>
        <w:spacing w:after="0" w:line="550" w:lineRule="atLeast"/>
        <w:ind w:left="720" w:right="75" w:hanging="720"/>
        <w:rPr>
          <w:rFonts w:ascii="Calibri" w:eastAsia="Times New Roman" w:hAnsi="Calibri" w:cs="Calibri"/>
          <w:color w:val="000000"/>
        </w:rPr>
      </w:pPr>
    </w:p>
    <w:p w14:paraId="48927272" w14:textId="77777777" w:rsidR="006B3D66" w:rsidRPr="002027B6" w:rsidRDefault="006B3D66" w:rsidP="002027B6">
      <w:pPr>
        <w:shd w:val="clear" w:color="auto" w:fill="FFFFFF"/>
        <w:spacing w:after="0" w:line="550" w:lineRule="atLeast"/>
        <w:ind w:left="720" w:right="75" w:hanging="720"/>
        <w:rPr>
          <w:rFonts w:ascii="Calibri" w:eastAsia="Times New Roman" w:hAnsi="Calibri" w:cs="Calibri"/>
          <w:color w:val="000000"/>
        </w:rPr>
      </w:pPr>
    </w:p>
    <w:p w14:paraId="1F94A4AA" w14:textId="2E85FF09" w:rsidR="002027B6" w:rsidRPr="006B3D66" w:rsidRDefault="002027B6" w:rsidP="006B3D66">
      <w:pPr>
        <w:pStyle w:val="ListParagraph"/>
        <w:numPr>
          <w:ilvl w:val="0"/>
          <w:numId w:val="1"/>
        </w:numPr>
        <w:shd w:val="clear" w:color="auto" w:fill="FFFFFF"/>
        <w:spacing w:after="0" w:line="550" w:lineRule="atLeast"/>
        <w:ind w:right="75"/>
        <w:rPr>
          <w:rFonts w:ascii="Calibri" w:eastAsia="Times New Roman" w:hAnsi="Calibri" w:cs="Calibri"/>
          <w:color w:val="000000"/>
        </w:rPr>
      </w:pPr>
      <w:r w:rsidRPr="006B3D66">
        <w:rPr>
          <w:rFonts w:ascii="Calibri" w:eastAsia="Times New Roman" w:hAnsi="Calibri" w:cs="Calibri"/>
          <w:i/>
          <w:iCs/>
          <w:color w:val="000000"/>
        </w:rPr>
        <w:t>Public housing – A Singapore icon</w:t>
      </w:r>
      <w:r w:rsidRPr="006B3D66">
        <w:rPr>
          <w:rFonts w:ascii="Calibri" w:eastAsia="Times New Roman" w:hAnsi="Calibri" w:cs="Calibri"/>
          <w:color w:val="000000"/>
        </w:rPr>
        <w:t>. (n.d.). Housing &amp; Development Board (HDB). </w:t>
      </w:r>
      <w:hyperlink r:id="rId20" w:anchor=":~:text=The%20flats%20spell%20home%20for,optimal%20living%20environment%20for%20residents" w:history="1">
        <w:r w:rsidRPr="006B3D66">
          <w:rPr>
            <w:rFonts w:ascii="inherit" w:eastAsia="Times New Roman" w:hAnsi="inherit" w:cs="Calibri"/>
            <w:color w:val="000000"/>
            <w:u w:val="single"/>
          </w:rPr>
          <w:t>https://www.hdb.gov.sg/cs/infoweb/about-us/our-role/public-housing-a-singapore-icon#:~:text=The%20flats%20spell%20home%20for,optimal%20living%20environment%20for%20residents</w:t>
        </w:r>
      </w:hyperlink>
    </w:p>
    <w:p w14:paraId="02F5684C" w14:textId="205F004D" w:rsidR="006B3D66" w:rsidRPr="006B3D66" w:rsidRDefault="006B3D66" w:rsidP="006B3D66">
      <w:pPr>
        <w:shd w:val="clear" w:color="auto" w:fill="FFFFFF"/>
        <w:rPr>
          <w:rFonts w:ascii="Calibri" w:hAnsi="Calibri" w:cs="Calibri"/>
          <w:color w:val="000000"/>
        </w:rPr>
      </w:pPr>
    </w:p>
    <w:p w14:paraId="1BAEEAC7" w14:textId="77777777" w:rsidR="006B3D66" w:rsidRDefault="006B3D66" w:rsidP="006B3D66">
      <w:pPr>
        <w:pStyle w:val="NormalWeb"/>
        <w:numPr>
          <w:ilvl w:val="0"/>
          <w:numId w:val="1"/>
        </w:numPr>
        <w:shd w:val="clear" w:color="auto" w:fill="FFFFFF"/>
        <w:spacing w:before="0" w:beforeAutospacing="0" w:after="0" w:afterAutospacing="0" w:line="550" w:lineRule="atLeast"/>
        <w:ind w:right="75"/>
        <w:rPr>
          <w:rFonts w:ascii="Calibri" w:hAnsi="Calibri" w:cs="Calibri"/>
          <w:color w:val="000000"/>
          <w:sz w:val="22"/>
          <w:szCs w:val="22"/>
        </w:rPr>
      </w:pPr>
      <w:r>
        <w:rPr>
          <w:rStyle w:val="Emphasis"/>
          <w:rFonts w:ascii="Calibri" w:hAnsi="Calibri" w:cs="Calibri"/>
          <w:color w:val="000000"/>
          <w:sz w:val="22"/>
          <w:szCs w:val="22"/>
        </w:rPr>
        <w:t>CSS tutorial</w:t>
      </w:r>
      <w:r>
        <w:rPr>
          <w:rFonts w:ascii="Calibri" w:hAnsi="Calibri" w:cs="Calibri"/>
          <w:color w:val="000000"/>
          <w:sz w:val="22"/>
          <w:szCs w:val="22"/>
        </w:rPr>
        <w:t>. (n.d.). W3Schools Online Web Tutorials. </w:t>
      </w:r>
      <w:hyperlink r:id="rId21" w:history="1">
        <w:r>
          <w:rPr>
            <w:rStyle w:val="Hyperlink"/>
            <w:rFonts w:ascii="inherit" w:hAnsi="inherit" w:cs="Calibri"/>
            <w:color w:val="000000"/>
            <w:sz w:val="22"/>
            <w:szCs w:val="22"/>
          </w:rPr>
          <w:t>https://www.w3schools.com/css/</w:t>
        </w:r>
      </w:hyperlink>
    </w:p>
    <w:p w14:paraId="6595CE2A" w14:textId="2B163BF7" w:rsidR="006B3D66" w:rsidRPr="006B3D66" w:rsidRDefault="006B3D66" w:rsidP="006B3D66">
      <w:pPr>
        <w:pStyle w:val="ListParagraph"/>
        <w:shd w:val="clear" w:color="auto" w:fill="FFFFFF"/>
        <w:spacing w:after="0" w:line="550" w:lineRule="atLeast"/>
        <w:ind w:right="75"/>
        <w:rPr>
          <w:rFonts w:ascii="Calibri" w:eastAsia="Times New Roman" w:hAnsi="Calibri" w:cs="Calibri"/>
          <w:color w:val="000000"/>
        </w:rPr>
      </w:pPr>
    </w:p>
    <w:p w14:paraId="0D3B553C" w14:textId="3B852C4F" w:rsidR="00162F5C" w:rsidRPr="006B3D66" w:rsidRDefault="006B3D66" w:rsidP="006B3D66">
      <w:pPr>
        <w:shd w:val="clear" w:color="auto" w:fill="FFFFFF"/>
        <w:spacing w:after="0" w:line="550" w:lineRule="atLeast"/>
        <w:ind w:right="75"/>
        <w:rPr>
          <w:rFonts w:ascii="Calibri" w:eastAsia="Times New Roman" w:hAnsi="Calibri" w:cs="Calibri"/>
          <w:color w:val="000000"/>
        </w:rPr>
      </w:pPr>
      <w:r w:rsidRPr="006B3D66">
        <w:rPr>
          <w:rFonts w:ascii="Calibri" w:eastAsia="Times New Roman" w:hAnsi="Calibri" w:cs="Calibri"/>
          <w:color w:val="000000"/>
        </w:rPr>
        <w:t xml:space="preserve"> </w:t>
      </w:r>
    </w:p>
    <w:sectPr w:rsidR="00162F5C" w:rsidRPr="006B3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CCBC0" w14:textId="77777777" w:rsidR="00955AD5" w:rsidRDefault="00955AD5" w:rsidP="00AF00BA">
      <w:pPr>
        <w:spacing w:after="0" w:line="240" w:lineRule="auto"/>
      </w:pPr>
      <w:r>
        <w:separator/>
      </w:r>
    </w:p>
  </w:endnote>
  <w:endnote w:type="continuationSeparator" w:id="0">
    <w:p w14:paraId="34EA6CE8" w14:textId="77777777" w:rsidR="00955AD5" w:rsidRDefault="00955AD5" w:rsidP="00AF0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EAEAA" w14:textId="77777777" w:rsidR="00955AD5" w:rsidRDefault="00955AD5" w:rsidP="00AF00BA">
      <w:pPr>
        <w:spacing w:after="0" w:line="240" w:lineRule="auto"/>
      </w:pPr>
      <w:r>
        <w:separator/>
      </w:r>
    </w:p>
  </w:footnote>
  <w:footnote w:type="continuationSeparator" w:id="0">
    <w:p w14:paraId="22C41269" w14:textId="77777777" w:rsidR="00955AD5" w:rsidRDefault="00955AD5" w:rsidP="00AF0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707E54"/>
    <w:multiLevelType w:val="hybridMultilevel"/>
    <w:tmpl w:val="24E021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62"/>
    <w:rsid w:val="00162F5C"/>
    <w:rsid w:val="00196862"/>
    <w:rsid w:val="002027B6"/>
    <w:rsid w:val="002610E8"/>
    <w:rsid w:val="003B1399"/>
    <w:rsid w:val="00506D5F"/>
    <w:rsid w:val="00544B7A"/>
    <w:rsid w:val="006B3D66"/>
    <w:rsid w:val="00786E5E"/>
    <w:rsid w:val="008033EF"/>
    <w:rsid w:val="009103BC"/>
    <w:rsid w:val="00955AD5"/>
    <w:rsid w:val="00A4075D"/>
    <w:rsid w:val="00AF00BA"/>
    <w:rsid w:val="00B16B20"/>
    <w:rsid w:val="00D727AC"/>
    <w:rsid w:val="00E006F2"/>
    <w:rsid w:val="00F61DE7"/>
    <w:rsid w:val="00FB7C0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7946"/>
  <w15:chartTrackingRefBased/>
  <w15:docId w15:val="{148E5086-0F80-4143-B8D8-84BB6F14B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0BA"/>
  </w:style>
  <w:style w:type="paragraph" w:styleId="Footer">
    <w:name w:val="footer"/>
    <w:basedOn w:val="Normal"/>
    <w:link w:val="FooterChar"/>
    <w:uiPriority w:val="99"/>
    <w:unhideWhenUsed/>
    <w:rsid w:val="00AF0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0BA"/>
  </w:style>
  <w:style w:type="paragraph" w:styleId="NormalWeb">
    <w:name w:val="Normal (Web)"/>
    <w:basedOn w:val="Normal"/>
    <w:uiPriority w:val="99"/>
    <w:semiHidden/>
    <w:unhideWhenUsed/>
    <w:rsid w:val="002027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7B6"/>
    <w:rPr>
      <w:i/>
      <w:iCs/>
    </w:rPr>
  </w:style>
  <w:style w:type="character" w:styleId="Hyperlink">
    <w:name w:val="Hyperlink"/>
    <w:basedOn w:val="DefaultParagraphFont"/>
    <w:uiPriority w:val="99"/>
    <w:semiHidden/>
    <w:unhideWhenUsed/>
    <w:rsid w:val="002027B6"/>
    <w:rPr>
      <w:color w:val="0000FF"/>
      <w:u w:val="single"/>
    </w:rPr>
  </w:style>
  <w:style w:type="paragraph" w:styleId="ListParagraph">
    <w:name w:val="List Paragraph"/>
    <w:basedOn w:val="Normal"/>
    <w:uiPriority w:val="34"/>
    <w:qFormat/>
    <w:rsid w:val="006B3D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201188">
      <w:bodyDiv w:val="1"/>
      <w:marLeft w:val="0"/>
      <w:marRight w:val="0"/>
      <w:marTop w:val="0"/>
      <w:marBottom w:val="0"/>
      <w:divBdr>
        <w:top w:val="none" w:sz="0" w:space="0" w:color="auto"/>
        <w:left w:val="none" w:sz="0" w:space="0" w:color="auto"/>
        <w:bottom w:val="none" w:sz="0" w:space="0" w:color="auto"/>
        <w:right w:val="none" w:sz="0" w:space="0" w:color="auto"/>
      </w:divBdr>
    </w:div>
    <w:div w:id="1283152922">
      <w:bodyDiv w:val="1"/>
      <w:marLeft w:val="0"/>
      <w:marRight w:val="0"/>
      <w:marTop w:val="0"/>
      <w:marBottom w:val="0"/>
      <w:divBdr>
        <w:top w:val="none" w:sz="0" w:space="0" w:color="auto"/>
        <w:left w:val="none" w:sz="0" w:space="0" w:color="auto"/>
        <w:bottom w:val="none" w:sz="0" w:space="0" w:color="auto"/>
        <w:right w:val="none" w:sz="0" w:space="0" w:color="auto"/>
      </w:divBdr>
    </w:div>
    <w:div w:id="163382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html/default.asp" TargetMode="External"/><Relationship Id="rId3" Type="http://schemas.openxmlformats.org/officeDocument/2006/relationships/settings" Target="settings.xml"/><Relationship Id="rId21" Type="http://schemas.openxmlformats.org/officeDocument/2006/relationships/hyperlink" Target="https://www.w3schools.com/cs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ontawesome.com/v4.7.0/licen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hdb.gov.sg/cs/infoweb/about-us/our-role/public-housing-a-singapore-ic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css-tricks.com/almanac/properties/i/image-rende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Pages>
  <Words>742</Words>
  <Characters>4233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Xiang</dc:creator>
  <cp:keywords/>
  <dc:description/>
  <cp:lastModifiedBy>Yu Xiang</cp:lastModifiedBy>
  <cp:revision>9</cp:revision>
  <dcterms:created xsi:type="dcterms:W3CDTF">2020-12-07T03:14:00Z</dcterms:created>
  <dcterms:modified xsi:type="dcterms:W3CDTF">2020-12-07T11:13:00Z</dcterms:modified>
</cp:coreProperties>
</file>