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24" w:rsidRPr="00C7014A" w:rsidRDefault="00823B24" w:rsidP="00C7014A">
      <w:pPr>
        <w:jc w:val="center"/>
        <w:rPr>
          <w:rFonts w:ascii="黑体" w:eastAsia="黑体" w:hAnsi="黑体" w:cs="Times New Roman"/>
          <w:b/>
          <w:sz w:val="36"/>
          <w:szCs w:val="36"/>
        </w:rPr>
      </w:pPr>
      <w:r w:rsidRPr="00FB1973">
        <w:rPr>
          <w:rFonts w:ascii="黑体" w:eastAsia="黑体" w:hAnsi="黑体" w:cs="Times New Roman" w:hint="eastAsia"/>
          <w:b/>
          <w:sz w:val="36"/>
          <w:szCs w:val="36"/>
        </w:rPr>
        <w:t>基于WEKA</w:t>
      </w:r>
      <w:r>
        <w:rPr>
          <w:rFonts w:ascii="黑体" w:eastAsia="黑体" w:hAnsi="黑体" w:cs="Times New Roman" w:hint="eastAsia"/>
          <w:b/>
          <w:sz w:val="36"/>
          <w:szCs w:val="36"/>
        </w:rPr>
        <w:t>的数据挖掘算法学习（</w:t>
      </w:r>
      <w:r w:rsidR="00766456">
        <w:rPr>
          <w:rFonts w:ascii="黑体" w:eastAsia="黑体" w:hAnsi="黑体" w:cs="Times New Roman" w:hint="eastAsia"/>
          <w:b/>
          <w:sz w:val="36"/>
          <w:szCs w:val="36"/>
        </w:rPr>
        <w:t>六</w:t>
      </w:r>
      <w:r w:rsidRPr="00FB1973">
        <w:rPr>
          <w:rFonts w:ascii="黑体" w:eastAsia="黑体" w:hAnsi="黑体" w:cs="Times New Roman" w:hint="eastAsia"/>
          <w:b/>
          <w:sz w:val="36"/>
          <w:szCs w:val="36"/>
        </w:rPr>
        <w:t>）</w:t>
      </w:r>
    </w:p>
    <w:p w:rsidR="007818A3" w:rsidRPr="007818A3" w:rsidRDefault="00766456" w:rsidP="007818A3">
      <w:pPr>
        <w:pStyle w:val="1"/>
        <w:numPr>
          <w:ilvl w:val="0"/>
          <w:numId w:val="1"/>
        </w:numPr>
        <w:rPr>
          <w:sz w:val="32"/>
          <w:szCs w:val="32"/>
        </w:rPr>
      </w:pPr>
      <w:r>
        <w:rPr>
          <w:rFonts w:hint="eastAsia"/>
          <w:sz w:val="32"/>
          <w:szCs w:val="32"/>
        </w:rPr>
        <w:t>聚类</w:t>
      </w:r>
    </w:p>
    <w:p w:rsidR="00ED77B4" w:rsidRDefault="00C7014A" w:rsidP="00ED77B4">
      <w:pPr>
        <w:pStyle w:val="2"/>
        <w:rPr>
          <w:rFonts w:asciiTheme="minorHAnsi" w:eastAsiaTheme="minorHAnsi" w:hAnsiTheme="minorHAnsi"/>
        </w:rPr>
      </w:pPr>
      <w:r>
        <w:rPr>
          <w:rFonts w:asciiTheme="minorHAnsi" w:eastAsiaTheme="minorHAnsi" w:hAnsiTheme="minorHAnsi"/>
        </w:rPr>
        <w:t>1</w:t>
      </w:r>
      <w:r w:rsidR="00ED77B4">
        <w:rPr>
          <w:rFonts w:asciiTheme="minorHAnsi" w:eastAsiaTheme="minorHAnsi" w:hAnsiTheme="minorHAnsi" w:hint="eastAsia"/>
        </w:rPr>
        <w:t>.1</w:t>
      </w:r>
      <w:r w:rsidR="00AA7F27">
        <w:rPr>
          <w:rFonts w:asciiTheme="minorHAnsi" w:eastAsiaTheme="minorHAnsi" w:hAnsiTheme="minorHAnsi" w:hint="eastAsia"/>
        </w:rPr>
        <w:t>聚类任务</w:t>
      </w:r>
    </w:p>
    <w:p w:rsidR="00CF46B3" w:rsidRDefault="00CF46B3" w:rsidP="00CF46B3">
      <w:pPr>
        <w:ind w:firstLine="420"/>
      </w:pPr>
      <w:r>
        <w:rPr>
          <w:rFonts w:hint="eastAsia"/>
        </w:rPr>
        <w:t>在“无监督学习”中，训练样本的标记信息是未知的，目标是通过对无标记训练样本的学习来揭示数据的内在性质及规律，为进一步数据分析提供基础。聚类的目的是试图将数据集中的样本划分为若干个通常不相交的子集，每个子集称为一个“簇”。</w:t>
      </w:r>
    </w:p>
    <w:p w:rsidR="00CF46B3" w:rsidRPr="007818A3" w:rsidRDefault="00CF46B3" w:rsidP="00CF46B3">
      <w:pPr>
        <w:ind w:firstLine="420"/>
      </w:pPr>
      <w:r>
        <w:rPr>
          <w:rFonts w:hint="eastAsia"/>
        </w:rPr>
        <w:t>聚类既能是一个单独过程，用于寻找数据内在的分布结构，也可作为分类等其他学习任务的前驱过程。</w:t>
      </w:r>
    </w:p>
    <w:p w:rsidR="00E43391" w:rsidRDefault="00C7014A" w:rsidP="00E43391">
      <w:pPr>
        <w:pStyle w:val="2"/>
        <w:rPr>
          <w:rFonts w:asciiTheme="minorHAnsi" w:eastAsiaTheme="minorHAnsi" w:hAnsiTheme="minorHAnsi"/>
        </w:rPr>
      </w:pPr>
      <w:r>
        <w:rPr>
          <w:rFonts w:asciiTheme="minorHAnsi" w:eastAsiaTheme="minorHAnsi" w:hAnsiTheme="minorHAnsi" w:hint="eastAsia"/>
        </w:rPr>
        <w:t>1</w:t>
      </w:r>
      <w:r w:rsidR="00E43391">
        <w:rPr>
          <w:rFonts w:asciiTheme="minorHAnsi" w:eastAsiaTheme="minorHAnsi" w:hAnsiTheme="minorHAnsi" w:hint="eastAsia"/>
        </w:rPr>
        <w:t>.2</w:t>
      </w:r>
      <w:r>
        <w:rPr>
          <w:rFonts w:asciiTheme="minorHAnsi" w:eastAsiaTheme="minorHAnsi" w:hAnsiTheme="minorHAnsi"/>
        </w:rPr>
        <w:t xml:space="preserve"> </w:t>
      </w:r>
      <w:r w:rsidR="00AA7F27">
        <w:rPr>
          <w:rFonts w:asciiTheme="minorHAnsi" w:eastAsiaTheme="minorHAnsi" w:hAnsiTheme="minorHAnsi" w:hint="eastAsia"/>
        </w:rPr>
        <w:t>性能度量</w:t>
      </w:r>
    </w:p>
    <w:p w:rsidR="002E531A" w:rsidRDefault="00181EB2" w:rsidP="00181EB2">
      <w:pPr>
        <w:ind w:firstLineChars="200" w:firstLine="420"/>
        <w:rPr>
          <w:szCs w:val="21"/>
        </w:rPr>
      </w:pPr>
      <w:r>
        <w:rPr>
          <w:rFonts w:hint="eastAsia"/>
          <w:szCs w:val="21"/>
        </w:rPr>
        <w:t>聚类性能指标大致两类，一是</w:t>
      </w:r>
      <w:r w:rsidR="007E2F05">
        <w:rPr>
          <w:rFonts w:hint="eastAsia"/>
          <w:szCs w:val="21"/>
        </w:rPr>
        <w:t>将聚类结果与某个“参考模型”进行比较，称为“外部指标”，二是直接考察聚类结果而不利用任何参考模型，称为“内部指标”。</w:t>
      </w:r>
    </w:p>
    <w:p w:rsidR="007E2F05" w:rsidRDefault="007E2F05" w:rsidP="007E2F05">
      <w:pPr>
        <w:rPr>
          <w:szCs w:val="21"/>
        </w:rPr>
      </w:pPr>
      <w:r>
        <w:rPr>
          <w:rFonts w:hint="eastAsia"/>
          <w:szCs w:val="21"/>
        </w:rPr>
        <w:t>聚类性能的度量的外部指标为：</w:t>
      </w:r>
    </w:p>
    <w:p w:rsidR="007E2F05" w:rsidRDefault="007E2F05" w:rsidP="00181EB2">
      <w:pPr>
        <w:ind w:firstLineChars="200" w:firstLine="420"/>
        <w:rPr>
          <w:szCs w:val="21"/>
        </w:rPr>
      </w:pPr>
      <w:r>
        <w:rPr>
          <w:rFonts w:hint="eastAsia"/>
          <w:szCs w:val="21"/>
        </w:rPr>
        <w:t>Jaccard系数：</w:t>
      </w:r>
      <m:oMath>
        <m:r>
          <m:rPr>
            <m:sty m:val="p"/>
          </m:rPr>
          <w:rPr>
            <w:rFonts w:ascii="Cambria Math" w:hAnsi="Cambria Math"/>
            <w:sz w:val="28"/>
            <w:szCs w:val="28"/>
          </w:rPr>
          <m:t>JC=</m:t>
        </m:r>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a+b+c</m:t>
            </m:r>
          </m:den>
        </m:f>
      </m:oMath>
    </w:p>
    <w:p w:rsidR="007E2F05" w:rsidRDefault="007E2F05" w:rsidP="00181EB2">
      <w:pPr>
        <w:ind w:firstLineChars="200" w:firstLine="420"/>
        <w:rPr>
          <w:szCs w:val="21"/>
        </w:rPr>
      </w:pPr>
      <w:r>
        <w:rPr>
          <w:rFonts w:hint="eastAsia"/>
          <w:szCs w:val="21"/>
        </w:rPr>
        <w:t>FMI指数：</w:t>
      </w:r>
      <m:oMath>
        <m:r>
          <m:rPr>
            <m:sty m:val="p"/>
          </m:rPr>
          <w:rPr>
            <w:rFonts w:ascii="Cambria Math" w:hAnsi="Cambria Math"/>
            <w:sz w:val="28"/>
            <w:szCs w:val="28"/>
          </w:rPr>
          <m:t>FMI=</m:t>
        </m:r>
        <m:rad>
          <m:radPr>
            <m:degHide m:val="1"/>
            <m:ctrlPr>
              <w:rPr>
                <w:rFonts w:ascii="Cambria Math" w:hAnsi="Cambria Math"/>
                <w:sz w:val="28"/>
                <w:szCs w:val="28"/>
              </w:rPr>
            </m:ctrlPr>
          </m:radPr>
          <m:deg/>
          <m:e>
            <m:f>
              <m:fPr>
                <m:ctrlPr>
                  <w:rPr>
                    <w:rFonts w:ascii="Cambria Math" w:hAnsi="Cambria Math"/>
                    <w:sz w:val="28"/>
                    <w:szCs w:val="28"/>
                  </w:rPr>
                </m:ctrlPr>
              </m:fPr>
              <m:num>
                <m:r>
                  <w:rPr>
                    <w:rFonts w:ascii="Cambria Math" w:hAnsi="Cambria Math"/>
                    <w:sz w:val="28"/>
                    <w:szCs w:val="28"/>
                  </w:rPr>
                  <m:t>a</m:t>
                </m:r>
              </m:num>
              <m:den>
                <m:r>
                  <w:rPr>
                    <w:rFonts w:ascii="Cambria Math" w:hAnsi="Cambria Math"/>
                    <w:sz w:val="28"/>
                    <w:szCs w:val="28"/>
                  </w:rPr>
                  <m:t>a+b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a+c</m:t>
                </m:r>
              </m:den>
            </m:f>
          </m:e>
        </m:rad>
      </m:oMath>
    </w:p>
    <w:p w:rsidR="007E2F05" w:rsidRDefault="007E2F05" w:rsidP="00181EB2">
      <w:pPr>
        <w:ind w:firstLineChars="200" w:firstLine="420"/>
        <w:rPr>
          <w:sz w:val="28"/>
          <w:szCs w:val="28"/>
        </w:rPr>
      </w:pPr>
      <w:r>
        <w:rPr>
          <w:rFonts w:hint="eastAsia"/>
          <w:szCs w:val="21"/>
        </w:rPr>
        <w:t>R</w:t>
      </w:r>
      <w:r>
        <w:rPr>
          <w:szCs w:val="21"/>
        </w:rPr>
        <w:t>and</w:t>
      </w:r>
      <w:r>
        <w:rPr>
          <w:rFonts w:hint="eastAsia"/>
          <w:szCs w:val="21"/>
        </w:rPr>
        <w:t>指数：</w:t>
      </w:r>
      <m:oMath>
        <m:r>
          <m:rPr>
            <m:sty m:val="p"/>
          </m:rPr>
          <w:rPr>
            <w:rFonts w:ascii="Cambria Math" w:hAnsi="Cambria Math"/>
            <w:sz w:val="28"/>
            <w:szCs w:val="28"/>
          </w:rPr>
          <m:t>RI=</m:t>
        </m:r>
        <m:f>
          <m:fPr>
            <m:ctrlPr>
              <w:rPr>
                <w:rFonts w:ascii="Cambria Math" w:hAnsi="Cambria Math"/>
                <w:sz w:val="28"/>
                <w:szCs w:val="28"/>
              </w:rPr>
            </m:ctrlPr>
          </m:fPr>
          <m:num>
            <m:r>
              <w:rPr>
                <w:rFonts w:ascii="Cambria Math" w:hAnsi="Cambria Math"/>
                <w:sz w:val="28"/>
                <w:szCs w:val="28"/>
              </w:rPr>
              <m:t>2(a+d)</m:t>
            </m:r>
          </m:num>
          <m:den>
            <m:r>
              <w:rPr>
                <w:rFonts w:ascii="Cambria Math" w:hAnsi="Cambria Math"/>
                <w:sz w:val="28"/>
                <w:szCs w:val="28"/>
              </w:rPr>
              <m:t>m(m-1)</m:t>
            </m:r>
          </m:den>
        </m:f>
      </m:oMath>
    </w:p>
    <w:p w:rsidR="007E2F05" w:rsidRDefault="007E2F05" w:rsidP="00181EB2">
      <w:pPr>
        <w:ind w:firstLineChars="200" w:firstLine="420"/>
        <w:rPr>
          <w:szCs w:val="21"/>
        </w:rPr>
      </w:pPr>
      <w:r>
        <w:rPr>
          <w:rFonts w:hint="eastAsia"/>
          <w:szCs w:val="21"/>
        </w:rPr>
        <w:t>性能度量结果值均在[</w:t>
      </w:r>
      <w:r>
        <w:rPr>
          <w:szCs w:val="21"/>
        </w:rPr>
        <w:t>0,1]</w:t>
      </w:r>
      <w:r>
        <w:rPr>
          <w:rFonts w:hint="eastAsia"/>
          <w:szCs w:val="21"/>
        </w:rPr>
        <w:t>区间，值越大越好。</w:t>
      </w:r>
    </w:p>
    <w:p w:rsidR="007E2F05" w:rsidRDefault="007E2F05" w:rsidP="007E2F05">
      <w:pPr>
        <w:rPr>
          <w:szCs w:val="21"/>
        </w:rPr>
      </w:pPr>
      <w:r>
        <w:rPr>
          <w:rFonts w:hint="eastAsia"/>
          <w:szCs w:val="21"/>
        </w:rPr>
        <w:t>聚类性能的度量的内部指标为：</w:t>
      </w:r>
    </w:p>
    <w:p w:rsidR="007E2F05" w:rsidRDefault="007E2F05" w:rsidP="009F18A6">
      <w:pPr>
        <w:ind w:firstLine="420"/>
        <w:rPr>
          <w:szCs w:val="21"/>
        </w:rPr>
      </w:pPr>
      <w:r>
        <w:rPr>
          <w:szCs w:val="21"/>
        </w:rPr>
        <w:t>DB</w:t>
      </w:r>
      <w:r>
        <w:rPr>
          <w:rFonts w:hint="eastAsia"/>
          <w:szCs w:val="21"/>
        </w:rPr>
        <w:t>指数：</w:t>
      </w:r>
      <m:oMath>
        <m:r>
          <m:rPr>
            <m:sty m:val="p"/>
          </m:rPr>
          <w:rPr>
            <w:rFonts w:ascii="Cambria Math" w:hAnsi="Cambria Math"/>
            <w:sz w:val="28"/>
            <w:szCs w:val="28"/>
          </w:rPr>
          <m:t>DBI=</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K</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Pre>
              <m:sPrePr>
                <m:ctrlPr>
                  <w:rPr>
                    <w:rFonts w:ascii="Cambria Math" w:hAnsi="Cambria Math"/>
                    <w:i/>
                    <w:sz w:val="28"/>
                    <w:szCs w:val="28"/>
                  </w:rPr>
                </m:ctrlPr>
              </m:sPrePr>
              <m:sub>
                <m:r>
                  <w:rPr>
                    <w:rFonts w:ascii="Cambria Math" w:hAnsi="Cambria Math"/>
                    <w:sz w:val="28"/>
                    <w:szCs w:val="28"/>
                  </w:rPr>
                  <m:t>j</m:t>
                </m:r>
                <m:r>
                  <w:rPr>
                    <w:rFonts w:ascii="Cambria Math" w:hAnsi="Cambria Math" w:hint="eastAsia"/>
                    <w:sz w:val="28"/>
                    <w:szCs w:val="28"/>
                  </w:rPr>
                  <m:t>≠</m:t>
                </m:r>
                <m:r>
                  <w:rPr>
                    <w:rFonts w:ascii="Cambria Math" w:hAnsi="Cambria Math"/>
                    <w:sz w:val="28"/>
                    <w:szCs w:val="28"/>
                  </w:rPr>
                  <m:t>i</m:t>
                </m:r>
              </m:sub>
              <m:sup>
                <m:r>
                  <w:rPr>
                    <w:rFonts w:ascii="Cambria Math" w:hAnsi="Cambria Math"/>
                    <w:sz w:val="28"/>
                    <w:szCs w:val="28"/>
                  </w:rPr>
                  <m:t>max</m:t>
                </m:r>
              </m:sup>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avg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e>
                    </m:d>
                    <m:r>
                      <w:rPr>
                        <w:rFonts w:ascii="Cambria Math" w:hAnsi="Cambria Math"/>
                        <w:sz w:val="28"/>
                        <w:szCs w:val="28"/>
                      </w:rPr>
                      <m:t>+avg(</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cen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j</m:t>
                        </m:r>
                      </m:sub>
                    </m:sSub>
                    <m:r>
                      <w:rPr>
                        <w:rFonts w:ascii="Cambria Math" w:hAnsi="Cambria Math"/>
                        <w:sz w:val="28"/>
                        <w:szCs w:val="28"/>
                      </w:rPr>
                      <m:t>)</m:t>
                    </m:r>
                  </m:den>
                </m:f>
                <m:r>
                  <w:rPr>
                    <w:rFonts w:ascii="Cambria Math" w:hAnsi="Cambria Math"/>
                    <w:sz w:val="28"/>
                    <w:szCs w:val="28"/>
                  </w:rPr>
                  <m:t>)</m:t>
                </m:r>
              </m:e>
            </m:sPre>
          </m:e>
        </m:nary>
      </m:oMath>
    </w:p>
    <w:p w:rsidR="009F18A6" w:rsidRDefault="009F18A6" w:rsidP="009F18A6">
      <w:pPr>
        <w:ind w:firstLine="420"/>
        <w:rPr>
          <w:szCs w:val="21"/>
        </w:rPr>
      </w:pPr>
      <w:r>
        <w:rPr>
          <w:szCs w:val="21"/>
        </w:rPr>
        <w:t>Dunn</w:t>
      </w:r>
      <w:r>
        <w:rPr>
          <w:rFonts w:hint="eastAsia"/>
          <w:szCs w:val="21"/>
        </w:rPr>
        <w:t>指数：</w:t>
      </w:r>
      <m:oMath>
        <m:r>
          <m:rPr>
            <m:sty m:val="p"/>
          </m:rPr>
          <w:rPr>
            <w:rFonts w:ascii="Cambria Math" w:hAnsi="Cambria Math"/>
            <w:sz w:val="28"/>
            <w:szCs w:val="28"/>
          </w:rPr>
          <m:t>DI=</m:t>
        </m:r>
        <m:sPre>
          <m:sPrePr>
            <m:ctrlPr>
              <w:rPr>
                <w:rFonts w:ascii="Cambria Math" w:hAnsi="Cambria Math"/>
                <w:sz w:val="28"/>
                <w:szCs w:val="28"/>
              </w:rPr>
            </m:ctrlPr>
          </m:sPrePr>
          <m:sub>
            <m:r>
              <w:rPr>
                <w:rFonts w:ascii="Cambria Math" w:hAnsi="Cambria Math"/>
                <w:sz w:val="28"/>
                <w:szCs w:val="28"/>
              </w:rPr>
              <m:t>1≤I≤K</m:t>
            </m:r>
          </m:sub>
          <m:sup>
            <m:r>
              <w:rPr>
                <w:rFonts w:ascii="Cambria Math" w:hAnsi="Cambria Math"/>
                <w:sz w:val="28"/>
                <w:szCs w:val="28"/>
              </w:rPr>
              <m:t>min</m:t>
            </m:r>
          </m:sup>
          <m:e>
            <m:d>
              <m:dPr>
                <m:begChr m:val="{"/>
                <m:endChr m:val="}"/>
                <m:ctrlPr>
                  <w:rPr>
                    <w:rFonts w:ascii="Cambria Math" w:hAnsi="Cambria Math"/>
                    <w:i/>
                    <w:sz w:val="28"/>
                    <w:szCs w:val="28"/>
                  </w:rPr>
                </m:ctrlPr>
              </m:dPr>
              <m:e>
                <m:sPre>
                  <m:sPrePr>
                    <m:ctrlPr>
                      <w:rPr>
                        <w:rFonts w:ascii="Cambria Math" w:hAnsi="Cambria Math"/>
                        <w:i/>
                        <w:sz w:val="28"/>
                        <w:szCs w:val="28"/>
                      </w:rPr>
                    </m:ctrlPr>
                  </m:sPrePr>
                  <m:sub>
                    <m:r>
                      <w:rPr>
                        <w:rFonts w:ascii="Cambria Math" w:hAnsi="Cambria Math"/>
                        <w:sz w:val="28"/>
                        <w:szCs w:val="28"/>
                      </w:rPr>
                      <m:t>j</m:t>
                    </m:r>
                    <m:r>
                      <w:rPr>
                        <w:rFonts w:ascii="Cambria Math" w:hAnsi="Cambria Math" w:hint="eastAsia"/>
                        <w:sz w:val="28"/>
                        <w:szCs w:val="28"/>
                      </w:rPr>
                      <m:t>≠</m:t>
                    </m:r>
                    <m:r>
                      <w:rPr>
                        <w:rFonts w:ascii="Cambria Math" w:hAnsi="Cambria Math"/>
                        <w:sz w:val="28"/>
                        <w:szCs w:val="28"/>
                      </w:rPr>
                      <m:t>i</m:t>
                    </m:r>
                  </m:sub>
                  <m:sup>
                    <m:r>
                      <w:rPr>
                        <w:rFonts w:ascii="Cambria Math" w:hAnsi="Cambria Math"/>
                        <w:sz w:val="28"/>
                        <w:szCs w:val="28"/>
                      </w:rPr>
                      <m:t>min</m:t>
                    </m:r>
                  </m:sup>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min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r>
                          <w:rPr>
                            <w:rFonts w:ascii="Cambria Math" w:hAnsi="Cambria Math"/>
                            <w:sz w:val="28"/>
                            <w:szCs w:val="28"/>
                          </w:rPr>
                          <m:t>)</m:t>
                        </m:r>
                      </m:num>
                      <m:den>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1≤l≤k</m:t>
                            </m:r>
                          </m:sub>
                        </m:sSub>
                        <m:r>
                          <w:rPr>
                            <w:rFonts w:ascii="Cambria Math" w:hAnsi="Cambria Math"/>
                            <w:sz w:val="28"/>
                            <w:szCs w:val="28"/>
                          </w:rPr>
                          <m:t>diam(</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l</m:t>
                            </m:r>
                          </m:sub>
                        </m:sSub>
                        <m:r>
                          <w:rPr>
                            <w:rFonts w:ascii="Cambria Math" w:hAnsi="Cambria Math"/>
                            <w:sz w:val="28"/>
                            <w:szCs w:val="28"/>
                          </w:rPr>
                          <m:t>)</m:t>
                        </m:r>
                      </m:den>
                    </m:f>
                    <m:r>
                      <w:rPr>
                        <w:rFonts w:ascii="Cambria Math" w:hAnsi="Cambria Math"/>
                        <w:sz w:val="28"/>
                        <w:szCs w:val="28"/>
                      </w:rPr>
                      <m:t>)</m:t>
                    </m:r>
                  </m:e>
                </m:sPre>
              </m:e>
            </m:d>
          </m:e>
        </m:sPre>
      </m:oMath>
    </w:p>
    <w:p w:rsidR="009F18A6" w:rsidRPr="009F18A6" w:rsidRDefault="009F18A6" w:rsidP="009F18A6">
      <w:pPr>
        <w:ind w:firstLine="420"/>
        <w:rPr>
          <w:szCs w:val="21"/>
        </w:rPr>
      </w:pPr>
      <w:r>
        <w:rPr>
          <w:rFonts w:hint="eastAsia"/>
          <w:szCs w:val="21"/>
        </w:rPr>
        <w:t>DBI的值越小越好，而DI的值越大越好。</w:t>
      </w:r>
    </w:p>
    <w:p w:rsidR="00E43391" w:rsidRDefault="00C7014A" w:rsidP="00E43391">
      <w:pPr>
        <w:pStyle w:val="2"/>
        <w:rPr>
          <w:rFonts w:asciiTheme="minorHAnsi" w:eastAsiaTheme="minorHAnsi" w:hAnsiTheme="minorHAnsi"/>
        </w:rPr>
      </w:pPr>
      <w:r>
        <w:rPr>
          <w:rFonts w:asciiTheme="minorHAnsi" w:eastAsiaTheme="minorHAnsi" w:hAnsiTheme="minorHAnsi" w:hint="eastAsia"/>
        </w:rPr>
        <w:t>1</w:t>
      </w:r>
      <w:r w:rsidR="00E43391">
        <w:rPr>
          <w:rFonts w:asciiTheme="minorHAnsi" w:eastAsiaTheme="minorHAnsi" w:hAnsiTheme="minorHAnsi" w:hint="eastAsia"/>
        </w:rPr>
        <w:t>.3</w:t>
      </w:r>
      <w:r w:rsidR="00D37D09">
        <w:rPr>
          <w:rFonts w:asciiTheme="minorHAnsi" w:eastAsiaTheme="minorHAnsi" w:hAnsiTheme="minorHAnsi"/>
        </w:rPr>
        <w:t xml:space="preserve"> </w:t>
      </w:r>
      <w:r w:rsidR="00AA7F27">
        <w:rPr>
          <w:rFonts w:asciiTheme="minorHAnsi" w:eastAsiaTheme="minorHAnsi" w:hAnsiTheme="minorHAnsi" w:hint="eastAsia"/>
        </w:rPr>
        <w:t>距离计算</w:t>
      </w:r>
    </w:p>
    <w:p w:rsidR="00AE1AFC" w:rsidRDefault="009F18A6" w:rsidP="00D72257">
      <w:pPr>
        <w:ind w:firstLine="420"/>
        <w:rPr>
          <w:szCs w:val="21"/>
        </w:rPr>
      </w:pPr>
      <w:r>
        <w:rPr>
          <w:rFonts w:hint="eastAsia"/>
        </w:rPr>
        <w:t>给定样本</w:t>
      </w:r>
      <m:oMath>
        <m:sSub>
          <m:sSubPr>
            <m:ctrlPr>
              <w:rPr>
                <w:rFonts w:ascii="Cambria Math" w:hAnsi="Cambria Math"/>
                <w:sz w:val="28"/>
                <w:szCs w:val="28"/>
              </w:rPr>
            </m:ctrlPr>
          </m:sSubPr>
          <m:e>
            <m:r>
              <m:rPr>
                <m:sty m:val="bi"/>
              </m:rP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i2</m:t>
            </m:r>
          </m:sub>
        </m:sSub>
        <m:r>
          <w:rPr>
            <w:rFonts w:ascii="Cambria Math" w:hAnsi="Cambria Math"/>
            <w:sz w:val="28"/>
            <w:szCs w:val="28"/>
          </w:rPr>
          <m:t>;</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in</m:t>
            </m:r>
          </m:sub>
        </m:sSub>
        <m:r>
          <w:rPr>
            <w:rFonts w:ascii="Cambria Math" w:hAnsi="Cambria Math"/>
            <w:sz w:val="28"/>
            <w:szCs w:val="28"/>
          </w:rPr>
          <m:t>)</m:t>
        </m:r>
      </m:oMath>
      <w:r>
        <w:rPr>
          <w:rFonts w:hint="eastAsia"/>
        </w:rPr>
        <w:t>与</w:t>
      </w:r>
      <m:oMath>
        <m:sSub>
          <m:sSubPr>
            <m:ctrlPr>
              <w:rPr>
                <w:rFonts w:ascii="Cambria Math" w:hAnsi="Cambria Math"/>
                <w:sz w:val="28"/>
                <w:szCs w:val="28"/>
              </w:rPr>
            </m:ctrlPr>
          </m:sSubPr>
          <m:e>
            <m:r>
              <m:rPr>
                <m:sty m:val="bi"/>
              </m:rPr>
              <w:rPr>
                <w:rFonts w:ascii="Cambria Math" w:hAnsi="Cambria Math"/>
                <w:sz w:val="28"/>
                <w:szCs w:val="28"/>
              </w:rPr>
              <m:t>x</m:t>
            </m:r>
          </m:e>
          <m:sub>
            <m:r>
              <w:rPr>
                <w:rFonts w:ascii="Cambria Math" w:hAnsi="Cambria Math" w:hint="eastAsia"/>
                <w:sz w:val="28"/>
                <w:szCs w:val="28"/>
              </w:rPr>
              <m:t>j</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j</m:t>
            </m:r>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j</m:t>
            </m:r>
            <m:r>
              <w:rPr>
                <w:rFonts w:ascii="Cambria Math" w:hAnsi="Cambria Math"/>
                <w:sz w:val="28"/>
                <w:szCs w:val="28"/>
              </w:rPr>
              <m:t>2</m:t>
            </m:r>
          </m:sub>
        </m:sSub>
        <m:r>
          <w:rPr>
            <w:rFonts w:ascii="Cambria Math" w:hAnsi="Cambria Math"/>
            <w:sz w:val="28"/>
            <w:szCs w:val="28"/>
          </w:rPr>
          <m:t>;</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hint="eastAsia"/>
                <w:sz w:val="28"/>
                <w:szCs w:val="28"/>
              </w:rPr>
              <m:t>j</m:t>
            </m:r>
            <m:r>
              <w:rPr>
                <w:rFonts w:ascii="Cambria Math" w:hAnsi="Cambria Math"/>
                <w:sz w:val="28"/>
                <w:szCs w:val="28"/>
              </w:rPr>
              <m:t>n</m:t>
            </m:r>
          </m:sub>
        </m:sSub>
        <m:r>
          <w:rPr>
            <w:rFonts w:ascii="Cambria Math" w:hAnsi="Cambria Math"/>
            <w:sz w:val="28"/>
            <w:szCs w:val="28"/>
          </w:rPr>
          <m:t>)</m:t>
        </m:r>
      </m:oMath>
      <w:r w:rsidR="00D72257" w:rsidRPr="00D72257">
        <w:rPr>
          <w:rFonts w:hint="eastAsia"/>
          <w:sz w:val="28"/>
          <w:szCs w:val="28"/>
        </w:rPr>
        <w:t>，</w:t>
      </w:r>
      <w:r w:rsidR="00D72257">
        <w:rPr>
          <w:rFonts w:hint="eastAsia"/>
          <w:szCs w:val="21"/>
        </w:rPr>
        <w:t>最常用的是闵可夫斯基距离：</w:t>
      </w:r>
      <m:oMath>
        <m:sSub>
          <m:sSubPr>
            <m:ctrlPr>
              <w:rPr>
                <w:rFonts w:ascii="Cambria Math" w:hAnsi="Cambria Math"/>
                <w:sz w:val="28"/>
                <w:szCs w:val="28"/>
              </w:rPr>
            </m:ctrlPr>
          </m:sSubPr>
          <m:e>
            <m:r>
              <w:rPr>
                <w:rFonts w:ascii="Cambria Math" w:hAnsi="Cambria Math"/>
                <w:sz w:val="28"/>
                <w:szCs w:val="28"/>
              </w:rPr>
              <m:t>dist</m:t>
            </m:r>
          </m:e>
          <m:sub>
            <m:r>
              <w:rPr>
                <w:rFonts w:ascii="Cambria Math" w:hAnsi="Cambria Math"/>
                <w:sz w:val="28"/>
                <w:szCs w:val="28"/>
              </w:rPr>
              <m:t>mk</m:t>
            </m:r>
          </m:sub>
        </m:sSub>
        <m:d>
          <m:dPr>
            <m:ctrlPr>
              <w:rPr>
                <w:rFonts w:ascii="Cambria Math" w:hAnsi="Cambria Math"/>
                <w:i/>
                <w:sz w:val="28"/>
                <w:szCs w:val="28"/>
              </w:rPr>
            </m:ctrlPr>
          </m:dPr>
          <m:e>
            <m:sSub>
              <m:sSubPr>
                <m:ctrlPr>
                  <w:rPr>
                    <w:rFonts w:ascii="Cambria Math" w:hAnsi="Cambria Math"/>
                    <w:sz w:val="28"/>
                    <w:szCs w:val="28"/>
                  </w:rPr>
                </m:ctrlPr>
              </m:sSubPr>
              <m:e>
                <m:r>
                  <m:rPr>
                    <m:sty m:val="bi"/>
                  </m:rP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m:rPr>
                    <m:sty m:val="bi"/>
                  </m:rPr>
                  <w:rPr>
                    <w:rFonts w:ascii="Cambria Math" w:hAnsi="Cambria Math"/>
                    <w:sz w:val="28"/>
                    <w:szCs w:val="28"/>
                  </w:rPr>
                  <m:t>x</m:t>
                </m:r>
              </m:e>
              <m:sub>
                <m:r>
                  <w:rPr>
                    <w:rFonts w:ascii="Cambria Math" w:hAnsi="Cambria Math"/>
                    <w:sz w:val="28"/>
                    <w:szCs w:val="28"/>
                  </w:rPr>
                  <m:t>j</m:t>
                </m:r>
              </m:sub>
            </m:sSub>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hint="eastAsia"/>
                    <w:sz w:val="28"/>
                    <w:szCs w:val="28"/>
                  </w:rPr>
                  <m:t>u</m:t>
                </m:r>
                <m:r>
                  <w:rPr>
                    <w:rFonts w:ascii="Cambria Math" w:hAnsi="Cambria Math"/>
                    <w:sz w:val="28"/>
                    <w:szCs w:val="28"/>
                  </w:rPr>
                  <m:t>=1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iu</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ju</m:t>
                        </m:r>
                      </m:sub>
                    </m:sSub>
                    <m:r>
                      <w:rPr>
                        <w:rFonts w:ascii="Cambria Math" w:hAnsi="Cambria Math"/>
                        <w:sz w:val="28"/>
                        <w:szCs w:val="28"/>
                      </w:rPr>
                      <m:t>|</m:t>
                    </m:r>
                  </m:e>
                  <m:sup>
                    <m:r>
                      <w:rPr>
                        <w:rFonts w:ascii="Cambria Math" w:hAnsi="Cambria Math"/>
                        <w:sz w:val="28"/>
                        <w:szCs w:val="28"/>
                      </w:rPr>
                      <m:t>p</m:t>
                    </m:r>
                  </m:sup>
                </m:sSup>
              </m:e>
            </m:nary>
            <m:r>
              <w:rPr>
                <w:rFonts w:ascii="Cambria Math" w:hAnsi="Cambria Math"/>
                <w:sz w:val="28"/>
                <w:szCs w:val="28"/>
              </w:rPr>
              <m:t>)</m:t>
            </m:r>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sup>
        </m:sSup>
      </m:oMath>
    </w:p>
    <w:p w:rsidR="00D72257" w:rsidRDefault="00CE6D4B" w:rsidP="00D72257">
      <w:pPr>
        <w:ind w:firstLine="420"/>
        <w:rPr>
          <w:szCs w:val="21"/>
        </w:rPr>
      </w:pPr>
      <w:r>
        <w:rPr>
          <w:rFonts w:hint="eastAsia"/>
          <w:szCs w:val="21"/>
        </w:rPr>
        <w:t>其中</w:t>
      </w:r>
      <w:r w:rsidR="00B27A2F">
        <w:rPr>
          <w:rFonts w:hint="eastAsia"/>
          <w:szCs w:val="21"/>
        </w:rPr>
        <w:t>当</w:t>
      </w:r>
      <w:r>
        <w:rPr>
          <w:rFonts w:hint="eastAsia"/>
          <w:szCs w:val="21"/>
        </w:rPr>
        <w:t>p=</w:t>
      </w:r>
      <w:r>
        <w:rPr>
          <w:szCs w:val="21"/>
        </w:rPr>
        <w:t>1时为曼哈顿距离，p=2时为欧式距离。</w:t>
      </w:r>
    </w:p>
    <w:p w:rsidR="00CE6D4B" w:rsidRDefault="00CE6D4B" w:rsidP="00D72257">
      <w:pPr>
        <w:ind w:firstLine="420"/>
        <w:rPr>
          <w:szCs w:val="21"/>
        </w:rPr>
      </w:pPr>
      <w:r>
        <w:rPr>
          <w:szCs w:val="21"/>
        </w:rPr>
        <w:lastRenderedPageBreak/>
        <w:t>此外，对于</w:t>
      </w:r>
      <w:r w:rsidR="00B27A2F">
        <w:rPr>
          <w:rFonts w:hint="eastAsia"/>
          <w:szCs w:val="21"/>
        </w:rPr>
        <w:t>无序属性，使用VDM距离：</w:t>
      </w:r>
      <m:oMath>
        <m:sSub>
          <m:sSubPr>
            <m:ctrlPr>
              <w:rPr>
                <w:rFonts w:ascii="Cambria Math" w:hAnsi="Cambria Math"/>
                <w:sz w:val="28"/>
                <w:szCs w:val="28"/>
              </w:rPr>
            </m:ctrlPr>
          </m:sSubPr>
          <m:e>
            <m:r>
              <w:rPr>
                <w:rFonts w:ascii="Cambria Math" w:hAnsi="Cambria Math"/>
                <w:sz w:val="28"/>
                <w:szCs w:val="28"/>
              </w:rPr>
              <m:t>VDM</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u,a,i</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u,a</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u,b,i</m:t>
                        </m:r>
                      </m:sub>
                    </m:sSub>
                  </m:num>
                  <m:den>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u,b</m:t>
                        </m:r>
                      </m:sub>
                    </m:sSub>
                  </m:den>
                </m:f>
                <m:r>
                  <w:rPr>
                    <w:rFonts w:ascii="Cambria Math" w:hAnsi="Cambria Math"/>
                    <w:sz w:val="28"/>
                    <w:szCs w:val="28"/>
                  </w:rPr>
                  <m:t>|</m:t>
                </m:r>
              </m:e>
              <m:sup>
                <m:r>
                  <w:rPr>
                    <w:rFonts w:ascii="Cambria Math" w:hAnsi="Cambria Math"/>
                    <w:sz w:val="28"/>
                    <w:szCs w:val="28"/>
                  </w:rPr>
                  <m:t>p</m:t>
                </m:r>
              </m:sup>
            </m:sSup>
          </m:e>
        </m:nary>
      </m:oMath>
    </w:p>
    <w:p w:rsidR="00B27A2F" w:rsidRDefault="00B27A2F" w:rsidP="00B27A2F">
      <w:pPr>
        <w:rPr>
          <w:szCs w:val="21"/>
        </w:rPr>
      </w:pPr>
      <w:r>
        <w:rPr>
          <w:rFonts w:hint="eastAsia"/>
          <w:szCs w:val="21"/>
        </w:rPr>
        <w:t>其中，</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u,a</m:t>
            </m:r>
          </m:sub>
        </m:sSub>
      </m:oMath>
      <w:r>
        <w:rPr>
          <w:rFonts w:hint="eastAsia"/>
          <w:szCs w:val="21"/>
        </w:rPr>
        <w:t>表示属性u上取值为a的样本数，</w:t>
      </w:r>
      <m:oMath>
        <m:sSub>
          <m:sSubPr>
            <m:ctrlPr>
              <w:rPr>
                <w:rFonts w:ascii="Cambria Math" w:hAnsi="Cambria Math"/>
                <w:i/>
                <w:szCs w:val="21"/>
              </w:rPr>
            </m:ctrlPr>
          </m:sSubPr>
          <m:e>
            <m:r>
              <w:rPr>
                <w:rFonts w:ascii="Cambria Math" w:hAnsi="Cambria Math"/>
                <w:szCs w:val="21"/>
              </w:rPr>
              <m:t>m</m:t>
            </m:r>
          </m:e>
          <m:sub>
            <m:r>
              <w:rPr>
                <w:rFonts w:ascii="Cambria Math" w:hAnsi="Cambria Math"/>
                <w:szCs w:val="21"/>
              </w:rPr>
              <m:t>u,a,i</m:t>
            </m:r>
          </m:sub>
        </m:sSub>
      </m:oMath>
      <w:r>
        <w:rPr>
          <w:rFonts w:hint="eastAsia"/>
          <w:szCs w:val="21"/>
        </w:rPr>
        <w:t>表示在第i个样本簇中在属性u上取值为a的样本数，k为样本簇数。</w:t>
      </w:r>
    </w:p>
    <w:p w:rsidR="00B27A2F" w:rsidRPr="00B27A2F" w:rsidRDefault="00B27A2F" w:rsidP="00B27A2F">
      <w:pPr>
        <w:rPr>
          <w:szCs w:val="21"/>
        </w:rPr>
      </w:pPr>
      <w:r>
        <w:rPr>
          <w:rFonts w:hint="eastAsia"/>
          <w:szCs w:val="21"/>
        </w:rPr>
        <w:t xml:space="preserve">    明显的，闵可夫斯基距离和VDM结合可处理混合属性，当样本空间中不同属性重要性不同时，可使用加权距离，赋予权重。</w:t>
      </w:r>
    </w:p>
    <w:p w:rsidR="00C7014A" w:rsidRPr="003662C8" w:rsidRDefault="00C7014A" w:rsidP="003662C8">
      <w:pPr>
        <w:pStyle w:val="2"/>
        <w:rPr>
          <w:rFonts w:asciiTheme="minorHAnsi" w:eastAsiaTheme="minorHAnsi" w:hAnsiTheme="minorHAnsi"/>
        </w:rPr>
      </w:pPr>
      <w:r>
        <w:rPr>
          <w:rFonts w:asciiTheme="minorHAnsi" w:eastAsiaTheme="minorHAnsi" w:hAnsiTheme="minorHAnsi" w:hint="eastAsia"/>
        </w:rPr>
        <w:t>1.</w:t>
      </w:r>
      <w:r w:rsidR="00AA7F27">
        <w:rPr>
          <w:rFonts w:asciiTheme="minorHAnsi" w:eastAsiaTheme="minorHAnsi" w:hAnsiTheme="minorHAnsi"/>
        </w:rPr>
        <w:t>4</w:t>
      </w:r>
      <w:r w:rsidR="00AA7F27">
        <w:rPr>
          <w:rFonts w:asciiTheme="minorHAnsi" w:eastAsiaTheme="minorHAnsi" w:hAnsiTheme="minorHAnsi" w:hint="eastAsia"/>
        </w:rPr>
        <w:t>聚类算法</w:t>
      </w:r>
    </w:p>
    <w:p w:rsidR="00C7014A" w:rsidRDefault="00C7014A" w:rsidP="00C7014A">
      <w:pPr>
        <w:pStyle w:val="3"/>
        <w:rPr>
          <w:rFonts w:eastAsiaTheme="minorHAnsi"/>
        </w:rPr>
      </w:pPr>
      <w:r>
        <w:rPr>
          <w:rFonts w:eastAsiaTheme="minorHAnsi" w:hint="eastAsia"/>
        </w:rPr>
        <w:t>1.</w:t>
      </w:r>
      <w:r w:rsidR="00AA7F27">
        <w:rPr>
          <w:rFonts w:eastAsiaTheme="minorHAnsi"/>
        </w:rPr>
        <w:t>4</w:t>
      </w:r>
      <w:r>
        <w:rPr>
          <w:rFonts w:eastAsiaTheme="minorHAnsi"/>
        </w:rPr>
        <w:t>.1</w:t>
      </w:r>
      <w:r w:rsidR="00AA7F27">
        <w:rPr>
          <w:rFonts w:eastAsiaTheme="minorHAnsi"/>
        </w:rPr>
        <w:t xml:space="preserve"> </w:t>
      </w:r>
      <w:r w:rsidR="00AA7F27">
        <w:rPr>
          <w:rFonts w:eastAsiaTheme="minorHAnsi" w:hint="eastAsia"/>
        </w:rPr>
        <w:t>k均值算法（k-means）</w:t>
      </w:r>
    </w:p>
    <w:p w:rsidR="00AE3F7C" w:rsidRDefault="00D74840" w:rsidP="00D74840">
      <w:pPr>
        <w:ind w:firstLineChars="200" w:firstLine="420"/>
        <w:rPr>
          <w:szCs w:val="21"/>
        </w:rPr>
      </w:pPr>
      <w:r>
        <w:rPr>
          <w:rFonts w:hint="eastAsia"/>
          <w:szCs w:val="21"/>
        </w:rPr>
        <w:t>算法核心思想：首先选定簇数，随机选择样本作为初始均值向量，依次考察每个</w:t>
      </w:r>
      <w:r w:rsidR="00AE3F7C">
        <w:rPr>
          <w:rFonts w:hint="eastAsia"/>
          <w:szCs w:val="21"/>
        </w:rPr>
        <w:t>样本与当前均值向量均值的距离，选定距离最近的簇，归于该簇。</w:t>
      </w:r>
    </w:p>
    <w:p w:rsidR="00131225" w:rsidRPr="00131225" w:rsidRDefault="00AE3F7C" w:rsidP="00D74840">
      <w:pPr>
        <w:ind w:firstLineChars="200" w:firstLine="420"/>
        <w:rPr>
          <w:szCs w:val="21"/>
        </w:rPr>
      </w:pPr>
      <w:r>
        <w:rPr>
          <w:rFonts w:hint="eastAsia"/>
          <w:szCs w:val="21"/>
        </w:rPr>
        <w:t>所有样本考察结束一轮以后，分别更新，每个簇的新的均值向量，不断重复上述过程，当均值向量未更新后得到最终的簇划分。为了防止运行时间过长，设置一个最大运行轮数或者最小调整幅度阈值。</w:t>
      </w:r>
    </w:p>
    <w:p w:rsidR="00C7014A" w:rsidRDefault="00C7014A" w:rsidP="00C7014A">
      <w:pPr>
        <w:pStyle w:val="3"/>
        <w:rPr>
          <w:rFonts w:eastAsiaTheme="minorHAnsi"/>
        </w:rPr>
      </w:pPr>
      <w:r>
        <w:rPr>
          <w:rFonts w:eastAsiaTheme="minorHAnsi" w:hint="eastAsia"/>
        </w:rPr>
        <w:t>1.</w:t>
      </w:r>
      <w:r w:rsidR="00AA7F27">
        <w:rPr>
          <w:rFonts w:eastAsiaTheme="minorHAnsi"/>
        </w:rPr>
        <w:t>4</w:t>
      </w:r>
      <w:r>
        <w:rPr>
          <w:rFonts w:eastAsiaTheme="minorHAnsi"/>
        </w:rPr>
        <w:t>.2</w:t>
      </w:r>
      <w:r w:rsidR="00AA7F27">
        <w:rPr>
          <w:rFonts w:eastAsiaTheme="minorHAnsi" w:hint="eastAsia"/>
        </w:rPr>
        <w:t>学习向量量化（LVQ）</w:t>
      </w:r>
    </w:p>
    <w:p w:rsidR="003E4C8D" w:rsidRDefault="00AE3F7C" w:rsidP="00C7014A">
      <w:pPr>
        <w:ind w:firstLine="420"/>
      </w:pPr>
      <w:r>
        <w:rPr>
          <w:rFonts w:hint="eastAsia"/>
        </w:rPr>
        <w:t>试图找到一组原型向量来刻画聚类结构，与一般聚类算法不同，LVQ假设数据样本带有类别标记，学习过程中利用样本的监督信息来辅助聚类。</w:t>
      </w:r>
    </w:p>
    <w:p w:rsidR="00766456" w:rsidRDefault="00AE3F7C" w:rsidP="00C7014A">
      <w:pPr>
        <w:ind w:firstLine="420"/>
      </w:pPr>
      <w:r>
        <w:rPr>
          <w:rFonts w:hint="eastAsia"/>
        </w:rPr>
        <w:t>算法核心思想：首先令样本带上类别标记，设置簇数q，学习目标就是找q个原型向量，并且假定q个原型向量</w:t>
      </w:r>
      <w:r w:rsidR="00495F6F">
        <w:rPr>
          <w:rFonts w:hint="eastAsia"/>
        </w:rPr>
        <w:t>对应的类别标记。</w:t>
      </w:r>
    </w:p>
    <w:p w:rsidR="00495F6F" w:rsidRDefault="00495F6F" w:rsidP="00C7014A">
      <w:pPr>
        <w:ind w:firstLine="420"/>
      </w:pPr>
      <w:r>
        <w:rPr>
          <w:rFonts w:hint="eastAsia"/>
        </w:rPr>
        <w:t>根据样本的类别标记和簇预设类别标记对原型向量进行随机初始化，选择样本与某个原型向量距离最相近者，当二者具有相同（不同）的类别标记时，更新原型向量为：</w:t>
      </w:r>
    </w:p>
    <w:p w:rsidR="00495F6F" w:rsidRPr="00495F6F" w:rsidRDefault="00804C39" w:rsidP="00C7014A">
      <w:pPr>
        <w:ind w:firstLine="420"/>
        <w:rPr>
          <w:color w:val="333333"/>
          <w:sz w:val="28"/>
          <w:szCs w:val="28"/>
          <w:shd w:val="clear" w:color="auto" w:fill="FFFFFF"/>
        </w:rPr>
      </w:pPr>
      <m:oMathPara>
        <m:oMath>
          <m:sSup>
            <m:sSupPr>
              <m:ctrlPr>
                <w:rPr>
                  <w:rFonts w:ascii="Cambria Math" w:hAnsi="Cambria Math"/>
                  <w:sz w:val="28"/>
                  <w:szCs w:val="28"/>
                </w:rPr>
              </m:ctrlPr>
            </m:sSupPr>
            <m:e>
              <m:r>
                <w:rPr>
                  <w:rFonts w:ascii="Cambria Math" w:hAnsi="Cambria Math" w:hint="eastAsia"/>
                  <w:sz w:val="28"/>
                  <w:szCs w:val="28"/>
                </w:rPr>
                <m:t>p</m:t>
              </m:r>
            </m:e>
            <m:sup>
              <m:r>
                <w:rPr>
                  <w:rFonts w:ascii="Cambria Math" w:hAnsi="Cambria Math"/>
                  <w:sz w:val="28"/>
                  <w:szCs w:val="28"/>
                </w:rPr>
                <m:t>'</m:t>
              </m:r>
              <m:r>
                <w:rPr>
                  <w:rFonts w:ascii="Cambria Math" w:hAnsi="Cambria Math" w:hint="eastAsia"/>
                  <w:sz w:val="28"/>
                  <w:szCs w:val="28"/>
                </w:rPr>
                <m:t>‘’</m:t>
              </m:r>
            </m:sup>
          </m:sSup>
          <m:r>
            <w:rPr>
              <w:rFonts w:ascii="Cambria Math" w:hAnsi="Cambria Math"/>
              <w:sz w:val="28"/>
              <w:szCs w:val="28"/>
            </w:rPr>
            <m:t>=p</m:t>
          </m:r>
          <m:r>
            <w:rPr>
              <w:rFonts w:ascii="Cambria Math" w:hAnsi="Cambria Math" w:hint="eastAsia"/>
              <w:sz w:val="28"/>
              <w:szCs w:val="28"/>
            </w:rPr>
            <m:t>±</m:t>
          </m:r>
          <m:r>
            <m:rPr>
              <m:sty m:val="p"/>
            </m:rPr>
            <w:rPr>
              <w:rFonts w:ascii="Cambria Math" w:hAnsi="Cambria Math" w:cs="Arial"/>
              <w:color w:val="333333"/>
              <w:sz w:val="28"/>
              <w:szCs w:val="28"/>
              <w:shd w:val="clear" w:color="auto" w:fill="FFFFFF"/>
            </w:rPr>
            <m:t>η</m:t>
          </m:r>
          <m:r>
            <m:rPr>
              <m:sty m:val="p"/>
            </m:rPr>
            <w:rPr>
              <w:rFonts w:ascii="Cambria Math" w:hAnsi="Arial" w:cs="Arial"/>
              <w:color w:val="333333"/>
              <w:sz w:val="28"/>
              <w:szCs w:val="28"/>
              <w:shd w:val="clear" w:color="auto" w:fill="FFFFFF"/>
            </w:rPr>
            <m:t>(</m:t>
          </m:r>
          <m:sSub>
            <m:sSubPr>
              <m:ctrlPr>
                <w:rPr>
                  <w:rFonts w:ascii="Cambria Math" w:hAnsi="Cambria Math"/>
                  <w:sz w:val="28"/>
                  <w:szCs w:val="28"/>
                </w:rPr>
              </m:ctrlPr>
            </m:sSubPr>
            <m:e>
              <m:r>
                <m:rPr>
                  <m:sty m:val="bi"/>
                </m:rPr>
                <w:rPr>
                  <w:rFonts w:ascii="Cambria Math" w:hAnsi="Cambria Math"/>
                  <w:sz w:val="28"/>
                  <w:szCs w:val="28"/>
                </w:rPr>
                <m:t>x</m:t>
              </m:r>
            </m:e>
            <m:sub>
              <m:r>
                <w:rPr>
                  <w:rFonts w:ascii="Cambria Math" w:hAnsi="Cambria Math"/>
                  <w:sz w:val="28"/>
                  <w:szCs w:val="28"/>
                </w:rPr>
                <m:t>i</m:t>
              </m:r>
            </m:sub>
          </m:sSub>
          <m:r>
            <m:rPr>
              <m:sty m:val="p"/>
            </m:rPr>
            <w:rPr>
              <w:rFonts w:ascii="Cambria Math" w:hAnsi="Arial" w:cs="Arial"/>
              <w:color w:val="333333"/>
              <w:sz w:val="28"/>
              <w:szCs w:val="28"/>
              <w:shd w:val="clear" w:color="auto" w:fill="FFFFFF"/>
            </w:rPr>
            <m:t>-</m:t>
          </m:r>
          <m:r>
            <m:rPr>
              <m:sty m:val="p"/>
            </m:rPr>
            <w:rPr>
              <w:rFonts w:ascii="Cambria Math" w:hAnsi="Arial" w:cs="Arial"/>
              <w:color w:val="333333"/>
              <w:sz w:val="28"/>
              <w:szCs w:val="28"/>
              <w:shd w:val="clear" w:color="auto" w:fill="FFFFFF"/>
            </w:rPr>
            <m:t>p)</m:t>
          </m:r>
        </m:oMath>
      </m:oMathPara>
    </w:p>
    <w:p w:rsidR="00495F6F" w:rsidRPr="00495F6F" w:rsidRDefault="00495F6F" w:rsidP="00C7014A">
      <w:pPr>
        <w:ind w:firstLine="420"/>
        <w:rPr>
          <w:szCs w:val="21"/>
        </w:rPr>
      </w:pPr>
      <w:r>
        <w:rPr>
          <w:rFonts w:hint="eastAsia"/>
          <w:color w:val="333333"/>
          <w:szCs w:val="21"/>
          <w:shd w:val="clear" w:color="auto" w:fill="FFFFFF"/>
        </w:rPr>
        <w:t>不断重复上述过程，迭代不同的轮数。</w:t>
      </w:r>
    </w:p>
    <w:p w:rsidR="00AA7F27" w:rsidRDefault="00AA7F27" w:rsidP="00AA7F27">
      <w:pPr>
        <w:pStyle w:val="3"/>
        <w:rPr>
          <w:rFonts w:eastAsiaTheme="minorHAnsi"/>
        </w:rPr>
      </w:pPr>
      <w:r>
        <w:rPr>
          <w:rFonts w:eastAsiaTheme="minorHAnsi" w:hint="eastAsia"/>
        </w:rPr>
        <w:t>1.</w:t>
      </w:r>
      <w:r>
        <w:rPr>
          <w:rFonts w:eastAsiaTheme="minorHAnsi"/>
        </w:rPr>
        <w:t>4.3</w:t>
      </w:r>
      <w:r>
        <w:rPr>
          <w:rFonts w:eastAsiaTheme="minorHAnsi" w:hint="eastAsia"/>
        </w:rPr>
        <w:t>密度聚类（</w:t>
      </w:r>
      <w:r>
        <w:rPr>
          <w:rFonts w:eastAsiaTheme="minorHAnsi"/>
        </w:rPr>
        <w:t>DBSCAN</w:t>
      </w:r>
      <w:r>
        <w:rPr>
          <w:rFonts w:eastAsiaTheme="minorHAnsi" w:hint="eastAsia"/>
        </w:rPr>
        <w:t>）</w:t>
      </w:r>
    </w:p>
    <w:p w:rsidR="00AA7F27" w:rsidRDefault="004313B1" w:rsidP="00C7014A">
      <w:pPr>
        <w:ind w:firstLine="420"/>
      </w:pPr>
      <w:r>
        <w:rPr>
          <w:rFonts w:hint="eastAsia"/>
        </w:rPr>
        <w:t>此算法假设聚类结构能通过样本分布的紧密程度确定，通常根据样本密度的角度来考察样本之间的可连接性，基于可连接样本不断扩展聚类簇以获得最终的聚类结果。</w:t>
      </w:r>
    </w:p>
    <w:p w:rsidR="004313B1" w:rsidRDefault="004313B1" w:rsidP="00C7014A">
      <w:pPr>
        <w:ind w:firstLine="420"/>
        <w:rPr>
          <w:rFonts w:eastAsiaTheme="minorHAnsi"/>
        </w:rPr>
      </w:pPr>
      <w:r>
        <w:rPr>
          <w:rFonts w:eastAsiaTheme="minorHAnsi"/>
        </w:rPr>
        <w:t>DBSCAN</w:t>
      </w:r>
      <w:r>
        <w:rPr>
          <w:rFonts w:eastAsiaTheme="minorHAnsi" w:hint="eastAsia"/>
        </w:rPr>
        <w:t>是著名的一种密度聚类算法，基于领域参数来刻画样本分布的紧密程度。</w:t>
      </w:r>
    </w:p>
    <w:p w:rsidR="004313B1" w:rsidRPr="00AA7F27" w:rsidRDefault="004313B1" w:rsidP="004313B1">
      <w:r>
        <w:rPr>
          <w:rFonts w:hint="eastAsia"/>
        </w:rPr>
        <w:t xml:space="preserve">    算法核心思想：随机选择数据集中的一个核心对象作为“种子”，由此出发确定相应的聚类簇。根据给定领域参数</w:t>
      </w:r>
      <w:r w:rsidR="003751CA">
        <w:rPr>
          <w:rFonts w:hint="eastAsia"/>
        </w:rPr>
        <w:t>（e，</w:t>
      </w:r>
      <w:r w:rsidR="003751CA" w:rsidRPr="003751CA">
        <w:t>MinPts</w:t>
      </w:r>
      <w:r w:rsidR="003751CA">
        <w:rPr>
          <w:rFonts w:hint="eastAsia"/>
        </w:rPr>
        <w:t>）</w:t>
      </w:r>
      <w:r>
        <w:rPr>
          <w:rFonts w:hint="eastAsia"/>
        </w:rPr>
        <w:t>找到所有的核心对象，以任意核心对象出发，找出由密度</w:t>
      </w:r>
      <w:r w:rsidR="00C5774B">
        <w:rPr>
          <w:rFonts w:hint="eastAsia"/>
        </w:rPr>
        <w:t>可达的样本生成聚类簇，直到所有核心对象均被访问过。最终得到簇划分。</w:t>
      </w:r>
    </w:p>
    <w:p w:rsidR="00AA7F27" w:rsidRDefault="00AA7F27" w:rsidP="004313B1"/>
    <w:p w:rsidR="00766456" w:rsidRPr="007818A3" w:rsidRDefault="00766456" w:rsidP="00766456">
      <w:pPr>
        <w:pStyle w:val="1"/>
        <w:numPr>
          <w:ilvl w:val="0"/>
          <w:numId w:val="1"/>
        </w:numPr>
        <w:rPr>
          <w:sz w:val="32"/>
          <w:szCs w:val="32"/>
        </w:rPr>
      </w:pPr>
      <w:r>
        <w:rPr>
          <w:sz w:val="32"/>
          <w:szCs w:val="32"/>
        </w:rPr>
        <w:lastRenderedPageBreak/>
        <w:t>K</w:t>
      </w:r>
      <w:r>
        <w:rPr>
          <w:rFonts w:hint="eastAsia"/>
          <w:sz w:val="32"/>
          <w:szCs w:val="32"/>
        </w:rPr>
        <w:t>近</w:t>
      </w:r>
      <w:r w:rsidR="00AA7F27">
        <w:rPr>
          <w:rFonts w:hint="eastAsia"/>
          <w:sz w:val="32"/>
          <w:szCs w:val="32"/>
        </w:rPr>
        <w:t>邻学习</w:t>
      </w:r>
    </w:p>
    <w:p w:rsidR="00766456" w:rsidRDefault="00C5774B" w:rsidP="00C7014A">
      <w:pPr>
        <w:ind w:firstLine="420"/>
      </w:pPr>
      <w:r>
        <w:rPr>
          <w:rFonts w:hint="eastAsia"/>
        </w:rPr>
        <w:t>简称KNN，是一种常用的监督学习的方法。算法核心思想：一个样本在特征空间中K个最相邻样本中的大多数样本属于某一类别，则该样本属于这个类别。</w:t>
      </w:r>
    </w:p>
    <w:p w:rsidR="00766456" w:rsidRDefault="00CB1F40" w:rsidP="00C7014A">
      <w:pPr>
        <w:ind w:firstLine="420"/>
      </w:pPr>
      <w:r>
        <w:rPr>
          <w:noProof/>
        </w:rPr>
        <w:drawing>
          <wp:inline distT="0" distB="0" distL="0" distR="0" wp14:anchorId="7CEA2056" wp14:editId="5FB6CB40">
            <wp:extent cx="4542857" cy="2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2857" cy="2857143"/>
                    </a:xfrm>
                    <a:prstGeom prst="rect">
                      <a:avLst/>
                    </a:prstGeom>
                  </pic:spPr>
                </pic:pic>
              </a:graphicData>
            </a:graphic>
          </wp:inline>
        </w:drawing>
      </w:r>
    </w:p>
    <w:p w:rsidR="00766456" w:rsidRDefault="00CB1F40" w:rsidP="00041CAF">
      <w:pPr>
        <w:ind w:firstLineChars="1300" w:firstLine="2730"/>
        <w:rPr>
          <w:b/>
        </w:rPr>
      </w:pPr>
      <w:r w:rsidRPr="00041CAF">
        <w:rPr>
          <w:rFonts w:hint="eastAsia"/>
          <w:b/>
        </w:rPr>
        <w:t>图1 k</w:t>
      </w:r>
      <w:r w:rsidR="00041CAF" w:rsidRPr="00041CAF">
        <w:rPr>
          <w:rFonts w:hint="eastAsia"/>
          <w:b/>
        </w:rPr>
        <w:t>近邻分类示意图</w:t>
      </w:r>
    </w:p>
    <w:p w:rsidR="00041CAF" w:rsidRPr="00041CAF" w:rsidRDefault="00041CAF" w:rsidP="00041CAF">
      <w:r>
        <w:rPr>
          <w:rFonts w:hint="eastAsia"/>
          <w:b/>
        </w:rPr>
        <w:t xml:space="preserve"> </w:t>
      </w:r>
      <w:r>
        <w:rPr>
          <w:b/>
        </w:rPr>
        <w:t xml:space="preserve">  </w:t>
      </w:r>
      <w:r>
        <w:rPr>
          <w:rFonts w:hint="eastAsia"/>
        </w:rPr>
        <w:t>由图1k近邻分类器示意图，可以清晰地看出测试样本在k</w:t>
      </w:r>
      <w:r>
        <w:t>=1</w:t>
      </w:r>
      <w:r>
        <w:rPr>
          <w:rFonts w:hint="eastAsia"/>
        </w:rPr>
        <w:t>和k=</w:t>
      </w:r>
      <w:r>
        <w:t>5</w:t>
      </w:r>
      <w:r>
        <w:rPr>
          <w:rFonts w:hint="eastAsia"/>
        </w:rPr>
        <w:t>时被判别为正例，在k=</w:t>
      </w:r>
      <w:r>
        <w:t>3</w:t>
      </w:r>
      <w:r>
        <w:rPr>
          <w:rFonts w:hint="eastAsia"/>
        </w:rPr>
        <w:t>时被判别为反例。也完美体现了k近邻算法的核心思想。</w:t>
      </w:r>
    </w:p>
    <w:p w:rsidR="00823B24" w:rsidRDefault="00AA7F27" w:rsidP="00823B24">
      <w:pPr>
        <w:pStyle w:val="1"/>
        <w:rPr>
          <w:sz w:val="32"/>
          <w:szCs w:val="32"/>
        </w:rPr>
      </w:pPr>
      <w:r>
        <w:rPr>
          <w:rFonts w:hint="eastAsia"/>
          <w:sz w:val="32"/>
          <w:szCs w:val="32"/>
        </w:rPr>
        <w:t>3</w:t>
      </w:r>
      <w:r w:rsidR="00823B24">
        <w:rPr>
          <w:rFonts w:hint="eastAsia"/>
          <w:sz w:val="32"/>
          <w:szCs w:val="32"/>
        </w:rPr>
        <w:t>.weka算法实现</w:t>
      </w:r>
    </w:p>
    <w:p w:rsidR="00823B24" w:rsidRDefault="00597C20" w:rsidP="00823B24">
      <w:pPr>
        <w:pStyle w:val="2"/>
        <w:rPr>
          <w:rFonts w:asciiTheme="minorHAnsi" w:eastAsiaTheme="minorHAnsi" w:hAnsiTheme="minorHAnsi"/>
        </w:rPr>
      </w:pPr>
      <w:r>
        <w:rPr>
          <w:rFonts w:asciiTheme="minorHAnsi" w:eastAsiaTheme="minorHAnsi" w:hAnsiTheme="minorHAnsi" w:hint="eastAsia"/>
        </w:rPr>
        <w:t>3</w:t>
      </w:r>
      <w:r w:rsidR="00823B24" w:rsidRPr="00801EDF">
        <w:rPr>
          <w:rFonts w:asciiTheme="minorHAnsi" w:eastAsiaTheme="minorHAnsi" w:hAnsiTheme="minorHAnsi"/>
        </w:rPr>
        <w:t>.1</w:t>
      </w:r>
      <w:r w:rsidR="00823B24">
        <w:rPr>
          <w:rFonts w:asciiTheme="minorHAnsi" w:eastAsiaTheme="minorHAnsi" w:hAnsiTheme="minorHAnsi" w:hint="eastAsia"/>
        </w:rPr>
        <w:t>数据集的准备</w:t>
      </w:r>
    </w:p>
    <w:p w:rsidR="00BD72EB" w:rsidRDefault="00BD72EB" w:rsidP="00BD72EB">
      <w:r>
        <w:rPr>
          <w:rFonts w:hint="eastAsia"/>
        </w:rPr>
        <w:t>1、UCI完备数据集：</w:t>
      </w:r>
      <w:r w:rsidR="00031FF8" w:rsidRPr="00031FF8">
        <w:t>segmentation</w:t>
      </w:r>
      <w:r w:rsidR="00031FF8" w:rsidRPr="00031FF8">
        <w:rPr>
          <w:rFonts w:hint="eastAsia"/>
        </w:rPr>
        <w:t xml:space="preserve"> </w:t>
      </w:r>
      <w:r>
        <w:rPr>
          <w:rFonts w:hint="eastAsia"/>
        </w:rPr>
        <w:t>csv</w:t>
      </w:r>
    </w:p>
    <w:p w:rsidR="00BD72EB" w:rsidRDefault="00BD72EB" w:rsidP="00BD72EB">
      <w:r>
        <w:t>2</w:t>
      </w:r>
      <w:r>
        <w:rPr>
          <w:rFonts w:hint="eastAsia"/>
        </w:rPr>
        <w:t>、UCI不完备数据集：</w:t>
      </w:r>
      <w:r w:rsidR="00031FF8" w:rsidRPr="00031FF8">
        <w:t>hepatitis</w:t>
      </w:r>
      <w:r>
        <w:rPr>
          <w:rFonts w:hint="eastAsia"/>
        </w:rPr>
        <w:t>.csv</w:t>
      </w:r>
    </w:p>
    <w:p w:rsidR="00823B24" w:rsidRDefault="00BD72EB" w:rsidP="00823B24">
      <w:r>
        <w:t>3</w:t>
      </w:r>
      <w:r>
        <w:rPr>
          <w:rFonts w:hint="eastAsia"/>
        </w:rPr>
        <w:t xml:space="preserve">、UCI不平衡数据集： </w:t>
      </w:r>
      <w:r w:rsidR="00031FF8" w:rsidRPr="00031FF8">
        <w:t>balance-scale</w:t>
      </w:r>
      <w:r>
        <w:t>.csv</w:t>
      </w:r>
    </w:p>
    <w:p w:rsidR="00B1635E" w:rsidRDefault="00B1635E" w:rsidP="00B1635E">
      <w:pPr>
        <w:pStyle w:val="2"/>
        <w:rPr>
          <w:rFonts w:asciiTheme="minorHAnsi" w:eastAsiaTheme="minorHAnsi" w:hAnsiTheme="minorHAnsi"/>
        </w:rPr>
      </w:pPr>
      <w:r>
        <w:rPr>
          <w:rFonts w:asciiTheme="minorHAnsi" w:eastAsiaTheme="minorHAnsi" w:hAnsiTheme="minorHAnsi" w:hint="eastAsia"/>
        </w:rPr>
        <w:t>3</w:t>
      </w:r>
      <w:r>
        <w:rPr>
          <w:rFonts w:asciiTheme="minorHAnsi" w:eastAsiaTheme="minorHAnsi" w:hAnsiTheme="minorHAnsi"/>
        </w:rPr>
        <w:t xml:space="preserve">.2 </w:t>
      </w:r>
      <w:r>
        <w:rPr>
          <w:rFonts w:asciiTheme="minorHAnsi" w:eastAsiaTheme="minorHAnsi" w:hAnsiTheme="minorHAnsi" w:hint="eastAsia"/>
        </w:rPr>
        <w:t>K</w:t>
      </w:r>
      <w:r w:rsidRPr="00AA7F27">
        <w:rPr>
          <w:rFonts w:asciiTheme="minorHAnsi" w:eastAsiaTheme="minorHAnsi" w:hAnsiTheme="minorHAnsi" w:hint="eastAsia"/>
        </w:rPr>
        <w:t>-</w:t>
      </w:r>
      <w:r>
        <w:rPr>
          <w:rFonts w:asciiTheme="minorHAnsi" w:eastAsiaTheme="minorHAnsi" w:hAnsiTheme="minorHAnsi"/>
        </w:rPr>
        <w:t>mean</w:t>
      </w:r>
      <w:r w:rsidRPr="00AA7F27">
        <w:rPr>
          <w:rFonts w:asciiTheme="minorHAnsi" w:eastAsiaTheme="minorHAnsi" w:hAnsiTheme="minorHAnsi" w:hint="eastAsia"/>
        </w:rPr>
        <w:t>s</w:t>
      </w:r>
    </w:p>
    <w:p w:rsidR="00B1635E" w:rsidRDefault="00B1635E" w:rsidP="00B1635E">
      <w:pPr>
        <w:ind w:firstLineChars="200" w:firstLine="420"/>
      </w:pPr>
      <w:r w:rsidRPr="00C43CD8">
        <w:rPr>
          <w:rFonts w:hint="eastAsia"/>
        </w:rPr>
        <w:t>选择</w:t>
      </w:r>
      <w:r>
        <w:rPr>
          <w:rFonts w:hint="eastAsia"/>
        </w:rPr>
        <w:t>Cluster</w:t>
      </w:r>
      <w:r>
        <w:sym w:font="Wingdings" w:char="F0E0"/>
      </w:r>
      <w:r>
        <w:rPr>
          <w:rFonts w:hint="eastAsia"/>
        </w:rPr>
        <w:t>Simple</w:t>
      </w:r>
      <w:r>
        <w:t>KMeans</w:t>
      </w:r>
    </w:p>
    <w:p w:rsidR="00B1635E" w:rsidRDefault="00B1635E" w:rsidP="00B1635E">
      <w:pPr>
        <w:ind w:firstLineChars="200" w:firstLine="420"/>
      </w:pPr>
      <w:r>
        <w:rPr>
          <w:rFonts w:hint="eastAsia"/>
        </w:rPr>
        <w:t>设置距离函数distance</w:t>
      </w:r>
      <w:r>
        <w:t>F</w:t>
      </w:r>
      <w:r>
        <w:rPr>
          <w:rFonts w:hint="eastAsia"/>
        </w:rPr>
        <w:t>unction=</w:t>
      </w:r>
      <w:r>
        <w:t>E</w:t>
      </w:r>
      <w:r>
        <w:rPr>
          <w:rFonts w:hint="eastAsia"/>
        </w:rPr>
        <w:t>ucli</w:t>
      </w:r>
      <w:r>
        <w:t>deanDistance</w:t>
      </w:r>
      <w:r>
        <w:rPr>
          <w:rFonts w:hint="eastAsia"/>
        </w:rPr>
        <w:t>，设置num</w:t>
      </w:r>
      <w:r>
        <w:t>Cluster=7</w:t>
      </w:r>
      <w:r>
        <w:rPr>
          <w:rFonts w:hint="eastAsia"/>
        </w:rPr>
        <w:t>不断改变seed值，进行数据测试，</w:t>
      </w:r>
      <w:r w:rsidRPr="00C43CD8">
        <w:rPr>
          <w:rFonts w:hint="eastAsia"/>
        </w:rPr>
        <w:t>结果如下：</w:t>
      </w:r>
    </w:p>
    <w:p w:rsidR="00B1635E" w:rsidRDefault="00B1635E" w:rsidP="00B1635E">
      <w:r>
        <w:rPr>
          <w:b/>
        </w:rPr>
        <w:t>1</w:t>
      </w:r>
      <w:r>
        <w:rPr>
          <w:rFonts w:hint="eastAsia"/>
          <w:b/>
        </w:rPr>
        <w:t>、</w:t>
      </w:r>
      <w:r w:rsidRPr="002A284E">
        <w:rPr>
          <w:rFonts w:hint="eastAsia"/>
          <w:b/>
        </w:rPr>
        <w:t>UCI完备数据集：</w:t>
      </w:r>
      <w:r w:rsidRPr="002A284E">
        <w:rPr>
          <w:b/>
        </w:rPr>
        <w:t>segmentation</w:t>
      </w:r>
    </w:p>
    <w:p w:rsidR="00B1635E" w:rsidRDefault="00B1635E" w:rsidP="00B1635E">
      <w:pPr>
        <w:ind w:firstLineChars="200" w:firstLine="420"/>
      </w:pPr>
      <w:r w:rsidRPr="002A284E">
        <w:rPr>
          <w:b/>
        </w:rPr>
        <w:t>S</w:t>
      </w:r>
      <w:r w:rsidRPr="002A284E">
        <w:rPr>
          <w:rFonts w:hint="eastAsia"/>
          <w:b/>
        </w:rPr>
        <w:t>eed=</w:t>
      </w:r>
      <w:r w:rsidRPr="002A284E">
        <w:rPr>
          <w:b/>
        </w:rPr>
        <w:t>5</w:t>
      </w:r>
      <w:r>
        <w:rPr>
          <w:rFonts w:hint="eastAsia"/>
        </w:rPr>
        <w:t>时：</w:t>
      </w:r>
    </w:p>
    <w:p w:rsidR="00B1635E" w:rsidRDefault="00B1635E" w:rsidP="00B1635E">
      <w:pPr>
        <w:ind w:firstLineChars="200" w:firstLine="420"/>
      </w:pPr>
      <w:r>
        <w:rPr>
          <w:noProof/>
        </w:rPr>
        <w:lastRenderedPageBreak/>
        <w:drawing>
          <wp:inline distT="0" distB="0" distL="0" distR="0" wp14:anchorId="425589B5" wp14:editId="6690CBA1">
            <wp:extent cx="3904762" cy="83809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4762" cy="838095"/>
                    </a:xfrm>
                    <a:prstGeom prst="rect">
                      <a:avLst/>
                    </a:prstGeom>
                  </pic:spPr>
                </pic:pic>
              </a:graphicData>
            </a:graphic>
          </wp:inline>
        </w:drawing>
      </w:r>
    </w:p>
    <w:p w:rsidR="00B1635E" w:rsidRPr="00986A42" w:rsidRDefault="00B1635E" w:rsidP="00B1635E">
      <w:pPr>
        <w:ind w:firstLineChars="200" w:firstLine="420"/>
        <w:rPr>
          <w:color w:val="FF0000"/>
        </w:rPr>
      </w:pPr>
      <w:r w:rsidRPr="00986A42">
        <w:rPr>
          <w:b/>
          <w:color w:val="FF0000"/>
        </w:rPr>
        <w:t>S</w:t>
      </w:r>
      <w:r w:rsidRPr="00986A42">
        <w:rPr>
          <w:rFonts w:hint="eastAsia"/>
          <w:b/>
          <w:color w:val="FF0000"/>
        </w:rPr>
        <w:t>eed=</w:t>
      </w:r>
      <w:r w:rsidRPr="00986A42">
        <w:rPr>
          <w:b/>
          <w:color w:val="FF0000"/>
        </w:rPr>
        <w:t>7</w:t>
      </w:r>
      <w:r w:rsidRPr="00986A42">
        <w:rPr>
          <w:rFonts w:hint="eastAsia"/>
          <w:color w:val="FF0000"/>
        </w:rPr>
        <w:t>时：</w:t>
      </w:r>
    </w:p>
    <w:p w:rsidR="00B1635E" w:rsidRDefault="00B1635E" w:rsidP="00B1635E">
      <w:pPr>
        <w:ind w:firstLineChars="200" w:firstLine="420"/>
      </w:pPr>
      <w:r>
        <w:rPr>
          <w:noProof/>
        </w:rPr>
        <w:drawing>
          <wp:inline distT="0" distB="0" distL="0" distR="0" wp14:anchorId="5BE0C863" wp14:editId="59746331">
            <wp:extent cx="3838095" cy="866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095" cy="866667"/>
                    </a:xfrm>
                    <a:prstGeom prst="rect">
                      <a:avLst/>
                    </a:prstGeom>
                  </pic:spPr>
                </pic:pic>
              </a:graphicData>
            </a:graphic>
          </wp:inline>
        </w:drawing>
      </w:r>
    </w:p>
    <w:p w:rsidR="00B1635E" w:rsidRDefault="00B1635E" w:rsidP="00B1635E">
      <w:pPr>
        <w:ind w:firstLineChars="200" w:firstLine="420"/>
      </w:pPr>
      <w:r w:rsidRPr="002A284E">
        <w:rPr>
          <w:b/>
        </w:rPr>
        <w:t>S</w:t>
      </w:r>
      <w:r w:rsidRPr="002A284E">
        <w:rPr>
          <w:rFonts w:hint="eastAsia"/>
          <w:b/>
        </w:rPr>
        <w:t>eed=</w:t>
      </w:r>
      <w:r w:rsidRPr="002A284E">
        <w:rPr>
          <w:b/>
        </w:rPr>
        <w:t>9</w:t>
      </w:r>
      <w:r>
        <w:rPr>
          <w:rFonts w:hint="eastAsia"/>
        </w:rPr>
        <w:t>时：</w:t>
      </w:r>
    </w:p>
    <w:p w:rsidR="00B1635E" w:rsidRDefault="00B1635E" w:rsidP="00B1635E">
      <w:pPr>
        <w:ind w:firstLineChars="200" w:firstLine="420"/>
      </w:pPr>
      <w:r>
        <w:rPr>
          <w:noProof/>
        </w:rPr>
        <w:drawing>
          <wp:inline distT="0" distB="0" distL="0" distR="0" wp14:anchorId="610E37D9" wp14:editId="798172FE">
            <wp:extent cx="3704762" cy="83809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4762" cy="838095"/>
                    </a:xfrm>
                    <a:prstGeom prst="rect">
                      <a:avLst/>
                    </a:prstGeom>
                  </pic:spPr>
                </pic:pic>
              </a:graphicData>
            </a:graphic>
          </wp:inline>
        </w:drawing>
      </w:r>
    </w:p>
    <w:p w:rsidR="00B1635E" w:rsidRPr="002A284E" w:rsidRDefault="00B1635E" w:rsidP="00B1635E">
      <w:pPr>
        <w:rPr>
          <w:b/>
        </w:rPr>
      </w:pPr>
      <w:r>
        <w:rPr>
          <w:b/>
        </w:rPr>
        <w:t>2</w:t>
      </w:r>
      <w:r>
        <w:rPr>
          <w:rFonts w:hint="eastAsia"/>
          <w:b/>
        </w:rPr>
        <w:t>、</w:t>
      </w:r>
      <w:r w:rsidRPr="002A284E">
        <w:rPr>
          <w:rFonts w:hint="eastAsia"/>
          <w:b/>
        </w:rPr>
        <w:t>UCI不完备数据集：</w:t>
      </w:r>
      <w:r w:rsidRPr="002A284E">
        <w:rPr>
          <w:b/>
        </w:rPr>
        <w:t>hepatitis</w:t>
      </w:r>
    </w:p>
    <w:p w:rsidR="00B1635E" w:rsidRPr="00986A42" w:rsidRDefault="00B1635E" w:rsidP="00B1635E">
      <w:pPr>
        <w:ind w:firstLineChars="200" w:firstLine="420"/>
        <w:rPr>
          <w:color w:val="FF0000"/>
        </w:rPr>
      </w:pPr>
      <w:r w:rsidRPr="00986A42">
        <w:rPr>
          <w:b/>
          <w:color w:val="FF0000"/>
        </w:rPr>
        <w:t>S</w:t>
      </w:r>
      <w:r w:rsidRPr="00986A42">
        <w:rPr>
          <w:rFonts w:hint="eastAsia"/>
          <w:b/>
          <w:color w:val="FF0000"/>
        </w:rPr>
        <w:t>eed=</w:t>
      </w:r>
      <w:r w:rsidRPr="00986A42">
        <w:rPr>
          <w:b/>
          <w:color w:val="FF0000"/>
        </w:rPr>
        <w:t>5</w:t>
      </w:r>
      <w:r w:rsidRPr="00986A42">
        <w:rPr>
          <w:rFonts w:hint="eastAsia"/>
          <w:color w:val="FF0000"/>
        </w:rPr>
        <w:t>时：</w:t>
      </w:r>
    </w:p>
    <w:p w:rsidR="00B1635E" w:rsidRDefault="00B1635E" w:rsidP="00B1635E">
      <w:pPr>
        <w:ind w:firstLine="420"/>
      </w:pPr>
      <w:r>
        <w:rPr>
          <w:noProof/>
        </w:rPr>
        <w:drawing>
          <wp:inline distT="0" distB="0" distL="0" distR="0" wp14:anchorId="76258171" wp14:editId="17E3BFF8">
            <wp:extent cx="3761905" cy="8476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905" cy="847619"/>
                    </a:xfrm>
                    <a:prstGeom prst="rect">
                      <a:avLst/>
                    </a:prstGeom>
                  </pic:spPr>
                </pic:pic>
              </a:graphicData>
            </a:graphic>
          </wp:inline>
        </w:drawing>
      </w:r>
    </w:p>
    <w:p w:rsidR="00B1635E" w:rsidRDefault="00B1635E" w:rsidP="00B1635E">
      <w:pPr>
        <w:ind w:firstLineChars="200" w:firstLine="420"/>
      </w:pPr>
      <w:r w:rsidRPr="002A284E">
        <w:rPr>
          <w:b/>
        </w:rPr>
        <w:t>S</w:t>
      </w:r>
      <w:r w:rsidRPr="002A284E">
        <w:rPr>
          <w:rFonts w:hint="eastAsia"/>
          <w:b/>
        </w:rPr>
        <w:t>eed=</w:t>
      </w:r>
      <w:r w:rsidRPr="002A284E">
        <w:rPr>
          <w:b/>
        </w:rPr>
        <w:t>7</w:t>
      </w:r>
      <w:r>
        <w:rPr>
          <w:rFonts w:hint="eastAsia"/>
        </w:rPr>
        <w:t>时：</w:t>
      </w:r>
    </w:p>
    <w:p w:rsidR="00B1635E" w:rsidRDefault="00B1635E" w:rsidP="00B1635E">
      <w:pPr>
        <w:ind w:firstLine="420"/>
      </w:pPr>
      <w:r>
        <w:rPr>
          <w:noProof/>
        </w:rPr>
        <w:drawing>
          <wp:inline distT="0" distB="0" distL="0" distR="0" wp14:anchorId="17484093" wp14:editId="49E1F2B6">
            <wp:extent cx="3819048" cy="86666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048" cy="866667"/>
                    </a:xfrm>
                    <a:prstGeom prst="rect">
                      <a:avLst/>
                    </a:prstGeom>
                  </pic:spPr>
                </pic:pic>
              </a:graphicData>
            </a:graphic>
          </wp:inline>
        </w:drawing>
      </w:r>
    </w:p>
    <w:p w:rsidR="00B1635E" w:rsidRDefault="00B1635E" w:rsidP="00B1635E">
      <w:pPr>
        <w:ind w:firstLineChars="200" w:firstLine="420"/>
      </w:pPr>
      <w:r w:rsidRPr="002A284E">
        <w:rPr>
          <w:b/>
        </w:rPr>
        <w:t>S</w:t>
      </w:r>
      <w:r w:rsidRPr="002A284E">
        <w:rPr>
          <w:rFonts w:hint="eastAsia"/>
          <w:b/>
        </w:rPr>
        <w:t>eed=</w:t>
      </w:r>
      <w:r w:rsidRPr="002A284E">
        <w:rPr>
          <w:b/>
        </w:rPr>
        <w:t>9</w:t>
      </w:r>
      <w:r>
        <w:rPr>
          <w:rFonts w:hint="eastAsia"/>
        </w:rPr>
        <w:t>时：</w:t>
      </w:r>
    </w:p>
    <w:p w:rsidR="00B1635E" w:rsidRDefault="00B1635E" w:rsidP="00B1635E">
      <w:pPr>
        <w:ind w:firstLine="420"/>
      </w:pPr>
      <w:r>
        <w:rPr>
          <w:noProof/>
        </w:rPr>
        <w:drawing>
          <wp:inline distT="0" distB="0" distL="0" distR="0" wp14:anchorId="7C290981" wp14:editId="4D5E8E74">
            <wp:extent cx="3771429" cy="87619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876190"/>
                    </a:xfrm>
                    <a:prstGeom prst="rect">
                      <a:avLst/>
                    </a:prstGeom>
                  </pic:spPr>
                </pic:pic>
              </a:graphicData>
            </a:graphic>
          </wp:inline>
        </w:drawing>
      </w:r>
    </w:p>
    <w:p w:rsidR="00B1635E" w:rsidRPr="002A284E" w:rsidRDefault="00B1635E" w:rsidP="00B1635E">
      <w:pPr>
        <w:rPr>
          <w:b/>
        </w:rPr>
      </w:pPr>
      <w:r>
        <w:rPr>
          <w:b/>
        </w:rPr>
        <w:t>3</w:t>
      </w:r>
      <w:r>
        <w:rPr>
          <w:rFonts w:hint="eastAsia"/>
          <w:b/>
        </w:rPr>
        <w:t>、</w:t>
      </w:r>
      <w:r w:rsidRPr="002A284E">
        <w:rPr>
          <w:rFonts w:hint="eastAsia"/>
          <w:b/>
        </w:rPr>
        <w:t>UCI不</w:t>
      </w:r>
      <w:r>
        <w:rPr>
          <w:rFonts w:hint="eastAsia"/>
          <w:b/>
        </w:rPr>
        <w:t>平衡</w:t>
      </w:r>
      <w:r w:rsidRPr="002A284E">
        <w:rPr>
          <w:rFonts w:hint="eastAsia"/>
          <w:b/>
        </w:rPr>
        <w:t>数据集：</w:t>
      </w:r>
      <w:r w:rsidRPr="00986A42">
        <w:rPr>
          <w:b/>
        </w:rPr>
        <w:t>balance-scale.</w:t>
      </w:r>
    </w:p>
    <w:p w:rsidR="00B1635E" w:rsidRPr="00986A42" w:rsidRDefault="00B1635E" w:rsidP="00B1635E">
      <w:pPr>
        <w:ind w:firstLineChars="200" w:firstLine="420"/>
      </w:pPr>
      <w:r w:rsidRPr="00986A42">
        <w:rPr>
          <w:b/>
        </w:rPr>
        <w:t>S</w:t>
      </w:r>
      <w:r w:rsidRPr="00986A42">
        <w:rPr>
          <w:rFonts w:hint="eastAsia"/>
          <w:b/>
        </w:rPr>
        <w:t>eed=</w:t>
      </w:r>
      <w:r w:rsidRPr="00986A42">
        <w:rPr>
          <w:b/>
        </w:rPr>
        <w:t>5</w:t>
      </w:r>
      <w:r w:rsidRPr="00986A42">
        <w:rPr>
          <w:rFonts w:hint="eastAsia"/>
        </w:rPr>
        <w:t>时：</w:t>
      </w:r>
    </w:p>
    <w:p w:rsidR="00B1635E" w:rsidRDefault="00B1635E" w:rsidP="00B1635E">
      <w:pPr>
        <w:ind w:firstLine="420"/>
      </w:pPr>
      <w:r>
        <w:rPr>
          <w:noProof/>
        </w:rPr>
        <w:drawing>
          <wp:inline distT="0" distB="0" distL="0" distR="0" wp14:anchorId="3F8BC3E5" wp14:editId="6FE6F42B">
            <wp:extent cx="3019048" cy="89523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048" cy="895238"/>
                    </a:xfrm>
                    <a:prstGeom prst="rect">
                      <a:avLst/>
                    </a:prstGeom>
                  </pic:spPr>
                </pic:pic>
              </a:graphicData>
            </a:graphic>
          </wp:inline>
        </w:drawing>
      </w:r>
    </w:p>
    <w:p w:rsidR="00B1635E" w:rsidRPr="00986A42" w:rsidRDefault="00B1635E" w:rsidP="00B1635E">
      <w:pPr>
        <w:ind w:firstLineChars="200" w:firstLine="420"/>
        <w:rPr>
          <w:color w:val="FF0000"/>
        </w:rPr>
      </w:pPr>
      <w:r w:rsidRPr="00986A42">
        <w:rPr>
          <w:b/>
          <w:color w:val="FF0000"/>
        </w:rPr>
        <w:t>S</w:t>
      </w:r>
      <w:r w:rsidRPr="00986A42">
        <w:rPr>
          <w:rFonts w:hint="eastAsia"/>
          <w:b/>
          <w:color w:val="FF0000"/>
        </w:rPr>
        <w:t>eed=</w:t>
      </w:r>
      <w:r w:rsidRPr="00986A42">
        <w:rPr>
          <w:b/>
          <w:color w:val="FF0000"/>
        </w:rPr>
        <w:t>7</w:t>
      </w:r>
      <w:r w:rsidRPr="00986A42">
        <w:rPr>
          <w:rFonts w:hint="eastAsia"/>
          <w:color w:val="FF0000"/>
        </w:rPr>
        <w:t>时：</w:t>
      </w:r>
    </w:p>
    <w:p w:rsidR="00B1635E" w:rsidRDefault="00B1635E" w:rsidP="00B1635E">
      <w:pPr>
        <w:ind w:firstLine="420"/>
      </w:pPr>
      <w:r>
        <w:rPr>
          <w:noProof/>
        </w:rPr>
        <w:lastRenderedPageBreak/>
        <w:drawing>
          <wp:inline distT="0" distB="0" distL="0" distR="0" wp14:anchorId="0A31F682" wp14:editId="39CA8775">
            <wp:extent cx="3047619" cy="90476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7619" cy="904762"/>
                    </a:xfrm>
                    <a:prstGeom prst="rect">
                      <a:avLst/>
                    </a:prstGeom>
                  </pic:spPr>
                </pic:pic>
              </a:graphicData>
            </a:graphic>
          </wp:inline>
        </w:drawing>
      </w:r>
    </w:p>
    <w:p w:rsidR="00B1635E" w:rsidRDefault="00B1635E" w:rsidP="00B1635E">
      <w:pPr>
        <w:ind w:firstLineChars="200" w:firstLine="420"/>
      </w:pPr>
      <w:r w:rsidRPr="002A284E">
        <w:rPr>
          <w:b/>
        </w:rPr>
        <w:t>S</w:t>
      </w:r>
      <w:r w:rsidRPr="002A284E">
        <w:rPr>
          <w:rFonts w:hint="eastAsia"/>
          <w:b/>
        </w:rPr>
        <w:t>eed=</w:t>
      </w:r>
      <w:r w:rsidRPr="002A284E">
        <w:rPr>
          <w:b/>
        </w:rPr>
        <w:t>9</w:t>
      </w:r>
      <w:r>
        <w:rPr>
          <w:rFonts w:hint="eastAsia"/>
        </w:rPr>
        <w:t>时：</w:t>
      </w:r>
    </w:p>
    <w:p w:rsidR="00B1635E" w:rsidRDefault="00B1635E" w:rsidP="00B1635E">
      <w:pPr>
        <w:ind w:firstLine="420"/>
      </w:pPr>
      <w:r>
        <w:rPr>
          <w:noProof/>
        </w:rPr>
        <w:drawing>
          <wp:inline distT="0" distB="0" distL="0" distR="0" wp14:anchorId="29BB701E" wp14:editId="16C8F5DC">
            <wp:extent cx="3076190" cy="8285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190" cy="828571"/>
                    </a:xfrm>
                    <a:prstGeom prst="rect">
                      <a:avLst/>
                    </a:prstGeom>
                  </pic:spPr>
                </pic:pic>
              </a:graphicData>
            </a:graphic>
          </wp:inline>
        </w:drawing>
      </w:r>
    </w:p>
    <w:p w:rsidR="00B1635E" w:rsidRDefault="00B1635E" w:rsidP="00B1635E">
      <w:pPr>
        <w:ind w:firstLineChars="200" w:firstLine="420"/>
      </w:pPr>
      <w:r w:rsidRPr="00C43CD8">
        <w:rPr>
          <w:rFonts w:hint="eastAsia"/>
        </w:rPr>
        <w:t>选择</w:t>
      </w:r>
      <w:r>
        <w:rPr>
          <w:rFonts w:hint="eastAsia"/>
        </w:rPr>
        <w:t>Cluster</w:t>
      </w:r>
      <w:r>
        <w:sym w:font="Wingdings" w:char="F0E0"/>
      </w:r>
      <w:r>
        <w:rPr>
          <w:rFonts w:hint="eastAsia"/>
        </w:rPr>
        <w:t>Simple</w:t>
      </w:r>
      <w:r>
        <w:t>KMeans</w:t>
      </w:r>
    </w:p>
    <w:p w:rsidR="00B1635E" w:rsidRDefault="00B1635E" w:rsidP="00B1635E">
      <w:pPr>
        <w:ind w:firstLineChars="200" w:firstLine="420"/>
      </w:pPr>
      <w:r>
        <w:rPr>
          <w:rFonts w:hint="eastAsia"/>
        </w:rPr>
        <w:t>设置距离函数distance</w:t>
      </w:r>
      <w:r>
        <w:t>F</w:t>
      </w:r>
      <w:r>
        <w:rPr>
          <w:rFonts w:hint="eastAsia"/>
        </w:rPr>
        <w:t>unction=</w:t>
      </w:r>
      <w:r>
        <w:t>E</w:t>
      </w:r>
      <w:r>
        <w:rPr>
          <w:rFonts w:hint="eastAsia"/>
        </w:rPr>
        <w:t>ucli</w:t>
      </w:r>
      <w:r>
        <w:t>deanDistance</w:t>
      </w:r>
      <w:r>
        <w:rPr>
          <w:rFonts w:hint="eastAsia"/>
        </w:rPr>
        <w:t>，设置num</w:t>
      </w:r>
      <w:r>
        <w:t>Cluster=3</w:t>
      </w:r>
      <w:r>
        <w:rPr>
          <w:rFonts w:hint="eastAsia"/>
        </w:rPr>
        <w:t>不断改变seed值，进行数据测试，</w:t>
      </w:r>
      <w:r w:rsidRPr="00C43CD8">
        <w:rPr>
          <w:rFonts w:hint="eastAsia"/>
        </w:rPr>
        <w:t>结果如下：</w:t>
      </w:r>
    </w:p>
    <w:p w:rsidR="00B1635E" w:rsidRDefault="00B1635E" w:rsidP="00B1635E">
      <w:r>
        <w:rPr>
          <w:b/>
        </w:rPr>
        <w:t>1</w:t>
      </w:r>
      <w:r>
        <w:rPr>
          <w:rFonts w:hint="eastAsia"/>
          <w:b/>
        </w:rPr>
        <w:t>、</w:t>
      </w:r>
      <w:r w:rsidRPr="002A284E">
        <w:rPr>
          <w:rFonts w:hint="eastAsia"/>
          <w:b/>
        </w:rPr>
        <w:t>UCI完备数据集：</w:t>
      </w:r>
      <w:r w:rsidRPr="002A284E">
        <w:rPr>
          <w:b/>
        </w:rPr>
        <w:t>segmentation</w:t>
      </w:r>
    </w:p>
    <w:p w:rsidR="00B1635E" w:rsidRPr="00986A42" w:rsidRDefault="00B1635E" w:rsidP="00B1635E">
      <w:pPr>
        <w:ind w:firstLineChars="200" w:firstLine="420"/>
        <w:rPr>
          <w:color w:val="FF0000"/>
        </w:rPr>
      </w:pPr>
      <w:r w:rsidRPr="00986A42">
        <w:rPr>
          <w:b/>
          <w:color w:val="FF0000"/>
        </w:rPr>
        <w:t>S</w:t>
      </w:r>
      <w:r w:rsidRPr="00986A42">
        <w:rPr>
          <w:rFonts w:hint="eastAsia"/>
          <w:b/>
          <w:color w:val="FF0000"/>
        </w:rPr>
        <w:t>eed=</w:t>
      </w:r>
      <w:r w:rsidRPr="00986A42">
        <w:rPr>
          <w:b/>
          <w:color w:val="FF0000"/>
        </w:rPr>
        <w:t>5</w:t>
      </w:r>
      <w:r w:rsidRPr="00986A42">
        <w:rPr>
          <w:rFonts w:hint="eastAsia"/>
          <w:color w:val="FF0000"/>
        </w:rPr>
        <w:t>时：</w:t>
      </w:r>
    </w:p>
    <w:p w:rsidR="00B1635E" w:rsidRDefault="00B1635E" w:rsidP="00B1635E">
      <w:pPr>
        <w:ind w:firstLine="420"/>
      </w:pPr>
      <w:r>
        <w:rPr>
          <w:noProof/>
        </w:rPr>
        <w:drawing>
          <wp:inline distT="0" distB="0" distL="0" distR="0" wp14:anchorId="368CACEC" wp14:editId="4DD2B5D2">
            <wp:extent cx="3761905" cy="8285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1905" cy="828571"/>
                    </a:xfrm>
                    <a:prstGeom prst="rect">
                      <a:avLst/>
                    </a:prstGeom>
                  </pic:spPr>
                </pic:pic>
              </a:graphicData>
            </a:graphic>
          </wp:inline>
        </w:drawing>
      </w:r>
    </w:p>
    <w:p w:rsidR="00B1635E" w:rsidRPr="00986A42" w:rsidRDefault="00B1635E" w:rsidP="00B1635E">
      <w:pPr>
        <w:ind w:firstLineChars="200" w:firstLine="420"/>
      </w:pPr>
      <w:r w:rsidRPr="00986A42">
        <w:rPr>
          <w:b/>
        </w:rPr>
        <w:t>S</w:t>
      </w:r>
      <w:r w:rsidRPr="00986A42">
        <w:rPr>
          <w:rFonts w:hint="eastAsia"/>
          <w:b/>
        </w:rPr>
        <w:t>eed=</w:t>
      </w:r>
      <w:r w:rsidRPr="00986A42">
        <w:rPr>
          <w:b/>
        </w:rPr>
        <w:t>7</w:t>
      </w:r>
      <w:r w:rsidRPr="00986A42">
        <w:rPr>
          <w:rFonts w:hint="eastAsia"/>
        </w:rPr>
        <w:t>时：</w:t>
      </w:r>
    </w:p>
    <w:p w:rsidR="00B1635E" w:rsidRDefault="00B1635E" w:rsidP="00B1635E">
      <w:pPr>
        <w:ind w:firstLine="420"/>
      </w:pPr>
      <w:r>
        <w:rPr>
          <w:noProof/>
        </w:rPr>
        <w:drawing>
          <wp:inline distT="0" distB="0" distL="0" distR="0" wp14:anchorId="27961C32" wp14:editId="44C47B03">
            <wp:extent cx="3857143" cy="9238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143" cy="923810"/>
                    </a:xfrm>
                    <a:prstGeom prst="rect">
                      <a:avLst/>
                    </a:prstGeom>
                  </pic:spPr>
                </pic:pic>
              </a:graphicData>
            </a:graphic>
          </wp:inline>
        </w:drawing>
      </w:r>
    </w:p>
    <w:p w:rsidR="00B1635E" w:rsidRDefault="00B1635E" w:rsidP="00B1635E">
      <w:pPr>
        <w:ind w:firstLineChars="200" w:firstLine="420"/>
      </w:pPr>
      <w:r w:rsidRPr="002A284E">
        <w:rPr>
          <w:b/>
        </w:rPr>
        <w:t>S</w:t>
      </w:r>
      <w:r w:rsidRPr="002A284E">
        <w:rPr>
          <w:rFonts w:hint="eastAsia"/>
          <w:b/>
        </w:rPr>
        <w:t>eed=</w:t>
      </w:r>
      <w:r w:rsidRPr="002A284E">
        <w:rPr>
          <w:b/>
        </w:rPr>
        <w:t>9</w:t>
      </w:r>
      <w:r>
        <w:rPr>
          <w:rFonts w:hint="eastAsia"/>
        </w:rPr>
        <w:t>时：</w:t>
      </w:r>
    </w:p>
    <w:p w:rsidR="00B1635E" w:rsidRDefault="00B1635E" w:rsidP="00B1635E">
      <w:pPr>
        <w:ind w:firstLine="420"/>
      </w:pPr>
      <w:r>
        <w:rPr>
          <w:noProof/>
        </w:rPr>
        <w:drawing>
          <wp:inline distT="0" distB="0" distL="0" distR="0" wp14:anchorId="40AFFB8E" wp14:editId="3A524BC8">
            <wp:extent cx="3723809" cy="90476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3809" cy="904762"/>
                    </a:xfrm>
                    <a:prstGeom prst="rect">
                      <a:avLst/>
                    </a:prstGeom>
                  </pic:spPr>
                </pic:pic>
              </a:graphicData>
            </a:graphic>
          </wp:inline>
        </w:drawing>
      </w:r>
    </w:p>
    <w:p w:rsidR="00B1635E" w:rsidRPr="002A284E" w:rsidRDefault="00B1635E" w:rsidP="00B1635E">
      <w:pPr>
        <w:rPr>
          <w:b/>
        </w:rPr>
      </w:pPr>
      <w:r>
        <w:rPr>
          <w:b/>
        </w:rPr>
        <w:t>2</w:t>
      </w:r>
      <w:r>
        <w:rPr>
          <w:rFonts w:hint="eastAsia"/>
          <w:b/>
        </w:rPr>
        <w:t>、</w:t>
      </w:r>
      <w:r w:rsidRPr="002A284E">
        <w:rPr>
          <w:rFonts w:hint="eastAsia"/>
          <w:b/>
        </w:rPr>
        <w:t>UCI不完备数据集：</w:t>
      </w:r>
      <w:r w:rsidRPr="002A284E">
        <w:rPr>
          <w:b/>
        </w:rPr>
        <w:t>hepatitis</w:t>
      </w:r>
    </w:p>
    <w:p w:rsidR="00B1635E" w:rsidRPr="00986A42" w:rsidRDefault="00B1635E" w:rsidP="00B1635E">
      <w:pPr>
        <w:ind w:firstLineChars="200" w:firstLine="420"/>
        <w:rPr>
          <w:color w:val="FF0000"/>
        </w:rPr>
      </w:pPr>
      <w:r w:rsidRPr="00986A42">
        <w:rPr>
          <w:b/>
          <w:color w:val="FF0000"/>
        </w:rPr>
        <w:t>S</w:t>
      </w:r>
      <w:r w:rsidRPr="00986A42">
        <w:rPr>
          <w:rFonts w:hint="eastAsia"/>
          <w:b/>
          <w:color w:val="FF0000"/>
        </w:rPr>
        <w:t>eed=</w:t>
      </w:r>
      <w:r w:rsidRPr="00986A42">
        <w:rPr>
          <w:b/>
          <w:color w:val="FF0000"/>
        </w:rPr>
        <w:t>5</w:t>
      </w:r>
      <w:r w:rsidRPr="00986A42">
        <w:rPr>
          <w:rFonts w:hint="eastAsia"/>
          <w:color w:val="FF0000"/>
        </w:rPr>
        <w:t>时：</w:t>
      </w:r>
    </w:p>
    <w:p w:rsidR="00B1635E" w:rsidRDefault="00B1635E" w:rsidP="00B1635E">
      <w:r>
        <w:rPr>
          <w:rFonts w:hint="eastAsia"/>
        </w:rPr>
        <w:t xml:space="preserve">    </w:t>
      </w:r>
      <w:r>
        <w:rPr>
          <w:noProof/>
        </w:rPr>
        <w:drawing>
          <wp:inline distT="0" distB="0" distL="0" distR="0" wp14:anchorId="0231FF4B" wp14:editId="531B863C">
            <wp:extent cx="3819048" cy="83809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048" cy="838095"/>
                    </a:xfrm>
                    <a:prstGeom prst="rect">
                      <a:avLst/>
                    </a:prstGeom>
                  </pic:spPr>
                </pic:pic>
              </a:graphicData>
            </a:graphic>
          </wp:inline>
        </w:drawing>
      </w:r>
    </w:p>
    <w:p w:rsidR="00B1635E" w:rsidRPr="00986A42" w:rsidRDefault="00B1635E" w:rsidP="00B1635E">
      <w:pPr>
        <w:ind w:firstLineChars="200" w:firstLine="420"/>
      </w:pPr>
      <w:r w:rsidRPr="00986A42">
        <w:rPr>
          <w:b/>
        </w:rPr>
        <w:t>S</w:t>
      </w:r>
      <w:r w:rsidRPr="00986A42">
        <w:rPr>
          <w:rFonts w:hint="eastAsia"/>
          <w:b/>
        </w:rPr>
        <w:t>eed=</w:t>
      </w:r>
      <w:r w:rsidRPr="00986A42">
        <w:rPr>
          <w:b/>
        </w:rPr>
        <w:t>7</w:t>
      </w:r>
      <w:r w:rsidRPr="00986A42">
        <w:rPr>
          <w:rFonts w:hint="eastAsia"/>
        </w:rPr>
        <w:t>时：</w:t>
      </w:r>
    </w:p>
    <w:p w:rsidR="00B1635E" w:rsidRDefault="00B1635E" w:rsidP="00B1635E">
      <w:r>
        <w:rPr>
          <w:rFonts w:hint="eastAsia"/>
        </w:rPr>
        <w:lastRenderedPageBreak/>
        <w:t xml:space="preserve">    </w:t>
      </w:r>
      <w:r>
        <w:rPr>
          <w:noProof/>
        </w:rPr>
        <w:drawing>
          <wp:inline distT="0" distB="0" distL="0" distR="0" wp14:anchorId="61F98928" wp14:editId="3D0FC0D0">
            <wp:extent cx="3828571" cy="876190"/>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8571" cy="876190"/>
                    </a:xfrm>
                    <a:prstGeom prst="rect">
                      <a:avLst/>
                    </a:prstGeom>
                  </pic:spPr>
                </pic:pic>
              </a:graphicData>
            </a:graphic>
          </wp:inline>
        </w:drawing>
      </w:r>
    </w:p>
    <w:p w:rsidR="00B1635E" w:rsidRDefault="00B1635E" w:rsidP="00B1635E">
      <w:pPr>
        <w:ind w:firstLineChars="200" w:firstLine="420"/>
      </w:pPr>
      <w:r w:rsidRPr="002A284E">
        <w:rPr>
          <w:b/>
        </w:rPr>
        <w:t>S</w:t>
      </w:r>
      <w:r w:rsidRPr="002A284E">
        <w:rPr>
          <w:rFonts w:hint="eastAsia"/>
          <w:b/>
        </w:rPr>
        <w:t>eed=</w:t>
      </w:r>
      <w:r w:rsidRPr="002A284E">
        <w:rPr>
          <w:b/>
        </w:rPr>
        <w:t>9</w:t>
      </w:r>
      <w:r>
        <w:rPr>
          <w:rFonts w:hint="eastAsia"/>
        </w:rPr>
        <w:t>时：</w:t>
      </w:r>
    </w:p>
    <w:p w:rsidR="00B1635E" w:rsidRDefault="00B1635E" w:rsidP="00B1635E">
      <w:r>
        <w:rPr>
          <w:rFonts w:hint="eastAsia"/>
        </w:rPr>
        <w:t xml:space="preserve">    </w:t>
      </w:r>
      <w:r>
        <w:rPr>
          <w:noProof/>
        </w:rPr>
        <w:drawing>
          <wp:inline distT="0" distB="0" distL="0" distR="0" wp14:anchorId="2064BA04" wp14:editId="5340E5BF">
            <wp:extent cx="3704762" cy="86666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4762" cy="866667"/>
                    </a:xfrm>
                    <a:prstGeom prst="rect">
                      <a:avLst/>
                    </a:prstGeom>
                  </pic:spPr>
                </pic:pic>
              </a:graphicData>
            </a:graphic>
          </wp:inline>
        </w:drawing>
      </w:r>
    </w:p>
    <w:p w:rsidR="00B1635E" w:rsidRPr="002A284E" w:rsidRDefault="00B1635E" w:rsidP="00B1635E">
      <w:pPr>
        <w:rPr>
          <w:b/>
        </w:rPr>
      </w:pPr>
      <w:r>
        <w:rPr>
          <w:b/>
        </w:rPr>
        <w:t>3</w:t>
      </w:r>
      <w:r>
        <w:rPr>
          <w:rFonts w:hint="eastAsia"/>
          <w:b/>
        </w:rPr>
        <w:t>、</w:t>
      </w:r>
      <w:r w:rsidRPr="002A284E">
        <w:rPr>
          <w:rFonts w:hint="eastAsia"/>
          <w:b/>
        </w:rPr>
        <w:t>UCI不完备数据集：</w:t>
      </w:r>
      <w:r w:rsidRPr="00986A42">
        <w:rPr>
          <w:b/>
        </w:rPr>
        <w:t>balance-scale.</w:t>
      </w:r>
    </w:p>
    <w:p w:rsidR="00B1635E" w:rsidRPr="00986A42" w:rsidRDefault="00B1635E" w:rsidP="00B1635E">
      <w:pPr>
        <w:ind w:firstLineChars="200" w:firstLine="420"/>
      </w:pPr>
      <w:r w:rsidRPr="00986A42">
        <w:rPr>
          <w:b/>
        </w:rPr>
        <w:t>S</w:t>
      </w:r>
      <w:r w:rsidRPr="00986A42">
        <w:rPr>
          <w:rFonts w:hint="eastAsia"/>
          <w:b/>
        </w:rPr>
        <w:t>eed=</w:t>
      </w:r>
      <w:r w:rsidRPr="00986A42">
        <w:rPr>
          <w:b/>
        </w:rPr>
        <w:t>5</w:t>
      </w:r>
      <w:r w:rsidRPr="00986A42">
        <w:rPr>
          <w:rFonts w:hint="eastAsia"/>
        </w:rPr>
        <w:t>时：</w:t>
      </w:r>
    </w:p>
    <w:p w:rsidR="00B1635E" w:rsidRDefault="00B1635E" w:rsidP="00B1635E">
      <w:r>
        <w:rPr>
          <w:rFonts w:hint="eastAsia"/>
        </w:rPr>
        <w:t xml:space="preserve">  </w:t>
      </w:r>
      <w:r>
        <w:t xml:space="preserve">  </w:t>
      </w:r>
      <w:r>
        <w:rPr>
          <w:noProof/>
        </w:rPr>
        <w:drawing>
          <wp:inline distT="0" distB="0" distL="0" distR="0" wp14:anchorId="7BBAB65C" wp14:editId="44F2EFCB">
            <wp:extent cx="2980952" cy="8285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0952" cy="828571"/>
                    </a:xfrm>
                    <a:prstGeom prst="rect">
                      <a:avLst/>
                    </a:prstGeom>
                  </pic:spPr>
                </pic:pic>
              </a:graphicData>
            </a:graphic>
          </wp:inline>
        </w:drawing>
      </w:r>
    </w:p>
    <w:p w:rsidR="00B1635E" w:rsidRPr="00986A42" w:rsidRDefault="00B1635E" w:rsidP="00B1635E">
      <w:pPr>
        <w:ind w:firstLineChars="200" w:firstLine="420"/>
      </w:pPr>
      <w:r w:rsidRPr="00986A42">
        <w:rPr>
          <w:b/>
        </w:rPr>
        <w:t>S</w:t>
      </w:r>
      <w:r w:rsidRPr="00986A42">
        <w:rPr>
          <w:rFonts w:hint="eastAsia"/>
          <w:b/>
        </w:rPr>
        <w:t>eed=</w:t>
      </w:r>
      <w:r>
        <w:rPr>
          <w:b/>
        </w:rPr>
        <w:t>7</w:t>
      </w:r>
      <w:r w:rsidRPr="00986A42">
        <w:rPr>
          <w:rFonts w:hint="eastAsia"/>
        </w:rPr>
        <w:t>时：</w:t>
      </w:r>
    </w:p>
    <w:p w:rsidR="00B1635E" w:rsidRDefault="00B1635E" w:rsidP="00B1635E">
      <w:r>
        <w:rPr>
          <w:rFonts w:hint="eastAsia"/>
        </w:rPr>
        <w:t xml:space="preserve">    </w:t>
      </w:r>
      <w:r>
        <w:rPr>
          <w:noProof/>
        </w:rPr>
        <w:drawing>
          <wp:inline distT="0" distB="0" distL="0" distR="0" wp14:anchorId="36E608B4" wp14:editId="31E89F95">
            <wp:extent cx="3123809" cy="866667"/>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3809" cy="866667"/>
                    </a:xfrm>
                    <a:prstGeom prst="rect">
                      <a:avLst/>
                    </a:prstGeom>
                  </pic:spPr>
                </pic:pic>
              </a:graphicData>
            </a:graphic>
          </wp:inline>
        </w:drawing>
      </w:r>
    </w:p>
    <w:p w:rsidR="00B1635E" w:rsidRPr="00192743" w:rsidRDefault="00B1635E" w:rsidP="00B1635E">
      <w:pPr>
        <w:ind w:firstLineChars="200" w:firstLine="420"/>
        <w:rPr>
          <w:color w:val="FF0000"/>
        </w:rPr>
      </w:pPr>
      <w:r w:rsidRPr="00192743">
        <w:rPr>
          <w:b/>
          <w:color w:val="FF0000"/>
        </w:rPr>
        <w:t>S</w:t>
      </w:r>
      <w:r w:rsidRPr="00192743">
        <w:rPr>
          <w:rFonts w:hint="eastAsia"/>
          <w:b/>
          <w:color w:val="FF0000"/>
        </w:rPr>
        <w:t>eed=</w:t>
      </w:r>
      <w:r w:rsidRPr="00192743">
        <w:rPr>
          <w:b/>
          <w:color w:val="FF0000"/>
        </w:rPr>
        <w:t>9</w:t>
      </w:r>
      <w:r w:rsidRPr="00192743">
        <w:rPr>
          <w:rFonts w:hint="eastAsia"/>
          <w:color w:val="FF0000"/>
        </w:rPr>
        <w:t>时：</w:t>
      </w:r>
    </w:p>
    <w:p w:rsidR="00B1635E" w:rsidRDefault="00B1635E" w:rsidP="00B1635E">
      <w:r>
        <w:tab/>
      </w:r>
      <w:r>
        <w:rPr>
          <w:noProof/>
        </w:rPr>
        <w:drawing>
          <wp:inline distT="0" distB="0" distL="0" distR="0" wp14:anchorId="443EE7D4" wp14:editId="3C507B8B">
            <wp:extent cx="3066667" cy="84761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66667" cy="847619"/>
                    </a:xfrm>
                    <a:prstGeom prst="rect">
                      <a:avLst/>
                    </a:prstGeom>
                  </pic:spPr>
                </pic:pic>
              </a:graphicData>
            </a:graphic>
          </wp:inline>
        </w:drawing>
      </w:r>
    </w:p>
    <w:p w:rsidR="00B1635E" w:rsidRDefault="00B1635E" w:rsidP="00B1635E">
      <w:pPr>
        <w:ind w:firstLine="420"/>
      </w:pPr>
      <w:r w:rsidRPr="00062780">
        <w:rPr>
          <w:rFonts w:hint="eastAsia"/>
        </w:rPr>
        <w:t>Within cluster sum of squared errors</w:t>
      </w:r>
      <w:r w:rsidRPr="00192743">
        <w:rPr>
          <w:rFonts w:hint="eastAsia"/>
        </w:rPr>
        <w:t>值越小</w:t>
      </w:r>
      <w:r>
        <w:rPr>
          <w:rFonts w:hint="eastAsia"/>
        </w:rPr>
        <w:t>，那么，就</w:t>
      </w:r>
      <w:r w:rsidRPr="00192743">
        <w:rPr>
          <w:rFonts w:hint="eastAsia"/>
        </w:rPr>
        <w:t>说明同一簇实例之间的距离越小，聚类的结果也就越好。根据跑出来的实验数据结果，当K增加时，较大的聚类将</w:t>
      </w:r>
      <w:r>
        <w:rPr>
          <w:rFonts w:hint="eastAsia"/>
        </w:rPr>
        <w:t>被分解为更小的部分。聚类越小，每个点离它的聚类均值越近（平均）。</w:t>
      </w:r>
    </w:p>
    <w:p w:rsidR="00B1635E" w:rsidRDefault="00B1635E" w:rsidP="00B1635E">
      <w:pPr>
        <w:ind w:firstLine="420"/>
      </w:pPr>
      <w:r>
        <w:rPr>
          <w:rFonts w:hint="eastAsia"/>
        </w:rPr>
        <w:t>且由数据分类结果可以知道，三种不同类型的数据集，有各自不同的适合自己的分类簇数，如完备数据集</w:t>
      </w:r>
      <w:r w:rsidRPr="00031FF8">
        <w:t>segmentation</w:t>
      </w:r>
      <w:r>
        <w:t>.csv</w:t>
      </w:r>
      <w:r>
        <w:rPr>
          <w:rFonts w:hint="eastAsia"/>
        </w:rPr>
        <w:t>在num</w:t>
      </w:r>
      <w:r>
        <w:t>C</w:t>
      </w:r>
      <w:r>
        <w:rPr>
          <w:rFonts w:hint="eastAsia"/>
        </w:rPr>
        <w:t>luster=</w:t>
      </w:r>
      <w:r>
        <w:t>7</w:t>
      </w:r>
      <w:r>
        <w:rPr>
          <w:rFonts w:hint="eastAsia"/>
        </w:rPr>
        <w:t>时，seed=</w:t>
      </w:r>
      <w:r>
        <w:t>7</w:t>
      </w:r>
      <w:r>
        <w:rPr>
          <w:rFonts w:hint="eastAsia"/>
        </w:rPr>
        <w:t>有最佳的实验结果。不断调整不同数据集参数num</w:t>
      </w:r>
      <w:r>
        <w:t>C</w:t>
      </w:r>
      <w:r>
        <w:rPr>
          <w:rFonts w:hint="eastAsia"/>
        </w:rPr>
        <w:t>luster和seed将会有很大的差别。</w:t>
      </w:r>
    </w:p>
    <w:p w:rsidR="00B1635E" w:rsidRPr="005B1620" w:rsidRDefault="00B1635E" w:rsidP="00B1635E">
      <w:pPr>
        <w:ind w:firstLine="420"/>
        <w:rPr>
          <w:b/>
        </w:rPr>
      </w:pPr>
      <w:r w:rsidRPr="005B1620">
        <w:rPr>
          <w:rFonts w:hint="eastAsia"/>
          <w:b/>
        </w:rPr>
        <w:t>这里选择完备数据集</w:t>
      </w:r>
      <w:r w:rsidRPr="005B1620">
        <w:rPr>
          <w:b/>
        </w:rPr>
        <w:t>segmentation.csv</w:t>
      </w:r>
      <w:r w:rsidRPr="005B1620">
        <w:rPr>
          <w:rFonts w:hint="eastAsia"/>
          <w:b/>
        </w:rPr>
        <w:t>在num</w:t>
      </w:r>
      <w:r w:rsidRPr="005B1620">
        <w:rPr>
          <w:b/>
        </w:rPr>
        <w:t>C</w:t>
      </w:r>
      <w:r w:rsidRPr="005B1620">
        <w:rPr>
          <w:rFonts w:hint="eastAsia"/>
          <w:b/>
        </w:rPr>
        <w:t>luster=</w:t>
      </w:r>
      <w:r w:rsidRPr="005B1620">
        <w:rPr>
          <w:b/>
        </w:rPr>
        <w:t>7</w:t>
      </w:r>
      <w:r w:rsidRPr="005B1620">
        <w:rPr>
          <w:rFonts w:hint="eastAsia"/>
          <w:b/>
        </w:rPr>
        <w:t>时，seed=</w:t>
      </w:r>
      <w:r w:rsidRPr="005B1620">
        <w:rPr>
          <w:b/>
        </w:rPr>
        <w:t>7</w:t>
      </w:r>
      <w:r w:rsidRPr="005B1620">
        <w:rPr>
          <w:rFonts w:hint="eastAsia"/>
          <w:b/>
        </w:rPr>
        <w:t>进行分析：</w:t>
      </w:r>
    </w:p>
    <w:p w:rsidR="00B1635E" w:rsidRPr="00062780" w:rsidRDefault="00B1635E" w:rsidP="00B1635E">
      <w:pPr>
        <w:rPr>
          <w:b/>
          <w:color w:val="FF0000"/>
        </w:rPr>
      </w:pPr>
      <w:r w:rsidRPr="00062780">
        <w:rPr>
          <w:b/>
          <w:color w:val="FF0000"/>
        </w:rPr>
        <w:t>1</w:t>
      </w:r>
      <w:r w:rsidRPr="00062780">
        <w:rPr>
          <w:rFonts w:hint="eastAsia"/>
          <w:b/>
          <w:color w:val="FF0000"/>
        </w:rPr>
        <w:t>、</w:t>
      </w:r>
      <w:r w:rsidRPr="00062780">
        <w:rPr>
          <w:b/>
          <w:color w:val="FF0000"/>
        </w:rPr>
        <w:t>Within cluster sum of squared errors: 448.0042642217734 </w:t>
      </w:r>
    </w:p>
    <w:p w:rsidR="00B1635E" w:rsidRDefault="00B1635E" w:rsidP="00B1635E">
      <w:pPr>
        <w:rPr>
          <w:b/>
        </w:rPr>
      </w:pPr>
      <w:r>
        <w:rPr>
          <w:noProof/>
        </w:rPr>
        <w:drawing>
          <wp:inline distT="0" distB="0" distL="0" distR="0" wp14:anchorId="74B2353E" wp14:editId="1C77C7AB">
            <wp:extent cx="3819048" cy="89523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048" cy="895238"/>
                    </a:xfrm>
                    <a:prstGeom prst="rect">
                      <a:avLst/>
                    </a:prstGeom>
                  </pic:spPr>
                </pic:pic>
              </a:graphicData>
            </a:graphic>
          </wp:inline>
        </w:drawing>
      </w:r>
    </w:p>
    <w:p w:rsidR="00B1635E" w:rsidRDefault="00B1635E" w:rsidP="00B1635E">
      <w:r>
        <w:rPr>
          <w:rFonts w:hint="eastAsia"/>
          <w:b/>
        </w:rPr>
        <w:t xml:space="preserve">   </w:t>
      </w:r>
      <w:r w:rsidR="00BB06F9" w:rsidRPr="00BB06F9">
        <w:rPr>
          <w:rFonts w:hint="eastAsia"/>
        </w:rPr>
        <w:t>前面也提到，这是评价聚类好坏的标准，数值越小说明同一簇实例之间的</w:t>
      </w:r>
      <w:r w:rsidR="00BB06F9" w:rsidRPr="00BB06F9">
        <w:t>距离越小</w:t>
      </w:r>
      <w:r w:rsidR="00BB06F9">
        <w:rPr>
          <w:rFonts w:hint="eastAsia"/>
        </w:rPr>
        <w:t>。将</w:t>
      </w:r>
      <w:r w:rsidR="00BB06F9">
        <w:rPr>
          <w:rFonts w:hint="eastAsia"/>
        </w:rPr>
        <w:lastRenderedPageBreak/>
        <w:t>seed值进行更改，就会得到不同的结果，我们应该尝试不同的seed值，并且选取这个数值最小的结果，多尝试不同的seed值，或许比</w:t>
      </w:r>
      <w:r w:rsidR="00BB06F9" w:rsidRPr="00BB06F9">
        <w:t>448.0042642217734</w:t>
      </w:r>
      <w:r w:rsidR="00BB06F9">
        <w:rPr>
          <w:rFonts w:hint="eastAsia"/>
        </w:rPr>
        <w:t>更小的结果可以得到。</w:t>
      </w:r>
    </w:p>
    <w:p w:rsidR="00BB06F9" w:rsidRPr="00062780" w:rsidRDefault="00BB06F9" w:rsidP="00B1635E">
      <w:pPr>
        <w:rPr>
          <w:b/>
          <w:color w:val="FF0000"/>
        </w:rPr>
      </w:pPr>
      <w:r w:rsidRPr="00062780">
        <w:rPr>
          <w:rFonts w:hint="eastAsia"/>
          <w:b/>
          <w:color w:val="FF0000"/>
        </w:rPr>
        <w:t>2、初始化簇中心：</w:t>
      </w:r>
    </w:p>
    <w:p w:rsidR="00BB06F9" w:rsidRDefault="00BB06F9" w:rsidP="00B1635E">
      <w:r>
        <w:rPr>
          <w:noProof/>
        </w:rPr>
        <w:drawing>
          <wp:inline distT="0" distB="0" distL="0" distR="0" wp14:anchorId="43210D59" wp14:editId="417AD11C">
            <wp:extent cx="5274310" cy="12871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287145"/>
                    </a:xfrm>
                    <a:prstGeom prst="rect">
                      <a:avLst/>
                    </a:prstGeom>
                  </pic:spPr>
                </pic:pic>
              </a:graphicData>
            </a:graphic>
          </wp:inline>
        </w:drawing>
      </w:r>
    </w:p>
    <w:p w:rsidR="00BB06F9" w:rsidRPr="00BB06F9" w:rsidRDefault="00BB06F9" w:rsidP="00B1635E">
      <w:r>
        <w:rPr>
          <w:rFonts w:hint="eastAsia"/>
        </w:rPr>
        <w:t xml:space="preserve">   这里看到有七类，k-means是随机选择初始化簇中心。</w:t>
      </w:r>
    </w:p>
    <w:p w:rsidR="00B1635E" w:rsidRPr="00062780" w:rsidRDefault="00BB06F9" w:rsidP="00B1635E">
      <w:pPr>
        <w:rPr>
          <w:b/>
          <w:color w:val="FF0000"/>
        </w:rPr>
      </w:pPr>
      <w:r w:rsidRPr="00062780">
        <w:rPr>
          <w:rFonts w:hint="eastAsia"/>
          <w:b/>
          <w:color w:val="FF0000"/>
        </w:rPr>
        <w:t>3</w:t>
      </w:r>
      <w:r w:rsidR="00B1635E" w:rsidRPr="00062780">
        <w:rPr>
          <w:rFonts w:hint="eastAsia"/>
          <w:b/>
          <w:color w:val="FF0000"/>
        </w:rPr>
        <w:t>、簇中心：</w:t>
      </w:r>
    </w:p>
    <w:p w:rsidR="00B1635E" w:rsidRDefault="00B1635E" w:rsidP="00B1635E">
      <w:pPr>
        <w:ind w:firstLine="420"/>
      </w:pPr>
      <w:r>
        <w:rPr>
          <w:noProof/>
        </w:rPr>
        <w:drawing>
          <wp:inline distT="0" distB="0" distL="0" distR="0" wp14:anchorId="1B295FB4" wp14:editId="339A6DAA">
            <wp:extent cx="5274310" cy="3077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77845"/>
                    </a:xfrm>
                    <a:prstGeom prst="rect">
                      <a:avLst/>
                    </a:prstGeom>
                  </pic:spPr>
                </pic:pic>
              </a:graphicData>
            </a:graphic>
          </wp:inline>
        </w:drawing>
      </w:r>
    </w:p>
    <w:p w:rsidR="00BB06F9" w:rsidRDefault="00BB06F9" w:rsidP="00BB06F9">
      <w:pPr>
        <w:ind w:firstLineChars="200" w:firstLine="420"/>
      </w:pPr>
      <w:r w:rsidRPr="00BB06F9">
        <w:t>Cluster centroids列出了各个簇中心的位置。对于数值型的属性，簇中心就是它的均值（Mean）</w:t>
      </w:r>
      <w:r>
        <w:t>；分类</w:t>
      </w:r>
      <w:r w:rsidRPr="00BB06F9">
        <w:t>的就是它的众数</w:t>
      </w:r>
      <w:r>
        <w:rPr>
          <w:rFonts w:hint="eastAsia"/>
        </w:rPr>
        <w:t>，</w:t>
      </w:r>
      <w:r w:rsidRPr="00BB06F9">
        <w:t>也就是说这个属性上取值为众数值的实例最多。</w:t>
      </w:r>
    </w:p>
    <w:p w:rsidR="00F81085" w:rsidRPr="00062780" w:rsidRDefault="00F81085" w:rsidP="00F81085">
      <w:pPr>
        <w:rPr>
          <w:b/>
          <w:color w:val="FF0000"/>
        </w:rPr>
      </w:pPr>
      <w:r w:rsidRPr="00062780">
        <w:rPr>
          <w:rFonts w:hint="eastAsia"/>
          <w:b/>
          <w:color w:val="FF0000"/>
        </w:rPr>
        <w:t>4、</w:t>
      </w:r>
      <w:r w:rsidRPr="00062780">
        <w:rPr>
          <w:b/>
          <w:color w:val="FF0000"/>
        </w:rPr>
        <w:t>Clustered Instances</w:t>
      </w:r>
      <w:r w:rsidRPr="00062780">
        <w:rPr>
          <w:rFonts w:hint="eastAsia"/>
          <w:b/>
          <w:color w:val="FF0000"/>
        </w:rPr>
        <w:t>：</w:t>
      </w:r>
    </w:p>
    <w:p w:rsidR="00F81085" w:rsidRDefault="00F81085" w:rsidP="00F81085">
      <w:pPr>
        <w:rPr>
          <w:b/>
          <w:color w:val="FF0000"/>
        </w:rPr>
      </w:pPr>
      <w:r>
        <w:rPr>
          <w:noProof/>
        </w:rPr>
        <w:drawing>
          <wp:inline distT="0" distB="0" distL="0" distR="0" wp14:anchorId="1D090655" wp14:editId="2A75EF7B">
            <wp:extent cx="1380952" cy="155238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80952" cy="1552381"/>
                    </a:xfrm>
                    <a:prstGeom prst="rect">
                      <a:avLst/>
                    </a:prstGeom>
                  </pic:spPr>
                </pic:pic>
              </a:graphicData>
            </a:graphic>
          </wp:inline>
        </w:drawing>
      </w:r>
    </w:p>
    <w:p w:rsidR="00F81085" w:rsidRDefault="00F81085" w:rsidP="00F81085">
      <w:r w:rsidRPr="00F81085">
        <w:rPr>
          <w:rFonts w:hint="eastAsia"/>
          <w:b/>
        </w:rPr>
        <w:t xml:space="preserve"> </w:t>
      </w:r>
      <w:r w:rsidRPr="00F81085">
        <w:rPr>
          <w:b/>
        </w:rPr>
        <w:t xml:space="preserve">  </w:t>
      </w:r>
      <w:r w:rsidRPr="00F81085">
        <w:rPr>
          <w:rFonts w:hint="eastAsia"/>
        </w:rPr>
        <w:t>这里展示的是各个簇中实例的数目及百分比</w:t>
      </w:r>
      <w:r w:rsidR="005B1620">
        <w:rPr>
          <w:rFonts w:hint="eastAsia"/>
        </w:rPr>
        <w:t>，这里没有未聚</w:t>
      </w:r>
      <w:r>
        <w:rPr>
          <w:rFonts w:hint="eastAsia"/>
        </w:rPr>
        <w:t>类进簇的样本（k-means对离群点很敏感）。、</w:t>
      </w:r>
    </w:p>
    <w:p w:rsidR="00F81085" w:rsidRDefault="00F81085" w:rsidP="00F81085">
      <w:pPr>
        <w:rPr>
          <w:b/>
        </w:rPr>
      </w:pPr>
    </w:p>
    <w:p w:rsidR="00F81085" w:rsidRDefault="00F81085" w:rsidP="00F81085">
      <w:pPr>
        <w:rPr>
          <w:b/>
        </w:rPr>
      </w:pPr>
    </w:p>
    <w:p w:rsidR="00F81085" w:rsidRDefault="00F81085" w:rsidP="00F81085">
      <w:pPr>
        <w:rPr>
          <w:b/>
        </w:rPr>
      </w:pPr>
    </w:p>
    <w:p w:rsidR="00F81085" w:rsidRPr="00062780" w:rsidRDefault="00F81085" w:rsidP="00F81085">
      <w:pPr>
        <w:rPr>
          <w:b/>
          <w:color w:val="FF0000"/>
        </w:rPr>
      </w:pPr>
      <w:r w:rsidRPr="00062780">
        <w:rPr>
          <w:rFonts w:hint="eastAsia"/>
          <w:b/>
          <w:color w:val="FF0000"/>
        </w:rPr>
        <w:lastRenderedPageBreak/>
        <w:t>5、</w:t>
      </w:r>
      <w:r w:rsidRPr="00062780">
        <w:rPr>
          <w:b/>
          <w:color w:val="FF0000"/>
        </w:rPr>
        <w:tab/>
      </w:r>
      <w:r w:rsidRPr="00062780">
        <w:rPr>
          <w:rFonts w:hint="eastAsia"/>
          <w:b/>
          <w:color w:val="FF0000"/>
        </w:rPr>
        <w:t>weka</w:t>
      </w:r>
      <w:r w:rsidRPr="00062780">
        <w:rPr>
          <w:b/>
          <w:color w:val="FF0000"/>
        </w:rPr>
        <w:t xml:space="preserve"> </w:t>
      </w:r>
      <w:r w:rsidRPr="00062780">
        <w:rPr>
          <w:rFonts w:hint="eastAsia"/>
          <w:b/>
          <w:color w:val="FF0000"/>
        </w:rPr>
        <w:t>cluster</w:t>
      </w:r>
      <w:r w:rsidRPr="00062780">
        <w:rPr>
          <w:b/>
          <w:color w:val="FF0000"/>
        </w:rPr>
        <w:t xml:space="preserve"> </w:t>
      </w:r>
      <w:r w:rsidRPr="00062780">
        <w:rPr>
          <w:rFonts w:hint="eastAsia"/>
          <w:b/>
          <w:color w:val="FF0000"/>
        </w:rPr>
        <w:t>visualize：</w:t>
      </w:r>
    </w:p>
    <w:p w:rsidR="00F81085" w:rsidRDefault="00F81085" w:rsidP="00F81085">
      <w:pPr>
        <w:rPr>
          <w:b/>
        </w:rPr>
      </w:pPr>
      <w:r>
        <w:rPr>
          <w:noProof/>
        </w:rPr>
        <w:drawing>
          <wp:inline distT="0" distB="0" distL="0" distR="0" wp14:anchorId="55F1C316" wp14:editId="4EA9B700">
            <wp:extent cx="4561905" cy="353333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1905" cy="3533333"/>
                    </a:xfrm>
                    <a:prstGeom prst="rect">
                      <a:avLst/>
                    </a:prstGeom>
                  </pic:spPr>
                </pic:pic>
              </a:graphicData>
            </a:graphic>
          </wp:inline>
        </w:drawing>
      </w:r>
    </w:p>
    <w:p w:rsidR="00F81085" w:rsidRPr="00062780" w:rsidRDefault="00F81085" w:rsidP="00F81085">
      <w:r>
        <w:rPr>
          <w:rFonts w:hint="eastAsia"/>
          <w:b/>
        </w:rPr>
        <w:t xml:space="preserve">   </w:t>
      </w:r>
      <w:r w:rsidRPr="00062780">
        <w:rPr>
          <w:rFonts w:hint="eastAsia"/>
        </w:rPr>
        <w:t>为了分析可视化结果，可以</w:t>
      </w:r>
      <w:r w:rsidR="00062780">
        <w:rPr>
          <w:rFonts w:hint="eastAsia"/>
        </w:rPr>
        <w:t>在</w:t>
      </w:r>
      <w:r w:rsidRPr="00062780">
        <w:rPr>
          <w:rFonts w:hint="eastAsia"/>
        </w:rPr>
        <w:t>weka</w:t>
      </w:r>
      <w:r w:rsidRPr="00062780">
        <w:t xml:space="preserve"> </w:t>
      </w:r>
      <w:r w:rsidRPr="00062780">
        <w:rPr>
          <w:rFonts w:hint="eastAsia"/>
        </w:rPr>
        <w:t>cluster</w:t>
      </w:r>
      <w:r w:rsidRPr="00062780">
        <w:t xml:space="preserve"> </w:t>
      </w:r>
      <w:r w:rsidR="00062780">
        <w:rPr>
          <w:rFonts w:hint="eastAsia"/>
        </w:rPr>
        <w:t>visuali</w:t>
      </w:r>
      <w:r w:rsidR="00062780">
        <w:t>ze</w:t>
      </w:r>
      <w:r w:rsidRPr="00062780">
        <w:rPr>
          <w:rFonts w:hint="eastAsia"/>
        </w:rPr>
        <w:t>里面看见聚类结果，颜色不同代表每个类别的聚类簇，点击这里的save按钮，可以将这里跑出来的聚类结果保存为.arff文件，</w:t>
      </w:r>
      <w:r w:rsidR="00062780" w:rsidRPr="00062780">
        <w:rPr>
          <w:rFonts w:hint="eastAsia"/>
        </w:rPr>
        <w:t>这里将聚类结果保存为：test</w:t>
      </w:r>
      <w:r w:rsidR="00062780" w:rsidRPr="00062780">
        <w:t>K</w:t>
      </w:r>
      <w:r w:rsidR="00062780" w:rsidRPr="00062780">
        <w:rPr>
          <w:rFonts w:hint="eastAsia"/>
        </w:rPr>
        <w:t>-means.arff文件，打开文件：</w:t>
      </w:r>
    </w:p>
    <w:p w:rsidR="00062780" w:rsidRDefault="00062780" w:rsidP="00F81085">
      <w:pPr>
        <w:rPr>
          <w:b/>
        </w:rPr>
      </w:pPr>
      <w:r>
        <w:rPr>
          <w:noProof/>
        </w:rPr>
        <w:drawing>
          <wp:inline distT="0" distB="0" distL="0" distR="0" wp14:anchorId="15375381" wp14:editId="12EDEBB7">
            <wp:extent cx="5274310" cy="358521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85210"/>
                    </a:xfrm>
                    <a:prstGeom prst="rect">
                      <a:avLst/>
                    </a:prstGeom>
                  </pic:spPr>
                </pic:pic>
              </a:graphicData>
            </a:graphic>
          </wp:inline>
        </w:drawing>
      </w:r>
    </w:p>
    <w:p w:rsidR="00062780" w:rsidRPr="00062780" w:rsidRDefault="00062780" w:rsidP="00F81085">
      <w:r>
        <w:rPr>
          <w:rFonts w:hint="eastAsia"/>
          <w:b/>
        </w:rPr>
        <w:t xml:space="preserve">   </w:t>
      </w:r>
      <w:r>
        <w:rPr>
          <w:rFonts w:hint="eastAsia"/>
        </w:rPr>
        <w:t>可以看见，在这个新生成的聚类结果ARFF文件中，比最初的数据文件多了两个属性分别是：</w:t>
      </w:r>
      <w:r>
        <w:t>instance_number</w:t>
      </w:r>
      <w:r w:rsidRPr="00062780">
        <w:t>属性表示某实例的编号，</w:t>
      </w:r>
      <w:r>
        <w:t>Cluster</w:t>
      </w:r>
      <w:r w:rsidRPr="00062780">
        <w:t>属性表示聚类算法给出的该实例所在的簇。</w:t>
      </w:r>
    </w:p>
    <w:p w:rsidR="00240A68" w:rsidRPr="00AA7F27" w:rsidRDefault="00597C20" w:rsidP="00FB0F65">
      <w:pPr>
        <w:pStyle w:val="2"/>
        <w:rPr>
          <w:rFonts w:asciiTheme="minorHAnsi" w:eastAsiaTheme="minorHAnsi" w:hAnsiTheme="minorHAnsi"/>
        </w:rPr>
      </w:pPr>
      <w:r>
        <w:rPr>
          <w:rFonts w:asciiTheme="minorHAnsi" w:eastAsiaTheme="minorHAnsi" w:hAnsiTheme="minorHAnsi"/>
        </w:rPr>
        <w:lastRenderedPageBreak/>
        <w:t>3</w:t>
      </w:r>
      <w:r w:rsidR="00240A68" w:rsidRPr="00AA7F27">
        <w:rPr>
          <w:rFonts w:asciiTheme="minorHAnsi" w:eastAsiaTheme="minorHAnsi" w:hAnsiTheme="minorHAnsi"/>
        </w:rPr>
        <w:t>.</w:t>
      </w:r>
      <w:r w:rsidR="00031FF8">
        <w:rPr>
          <w:rFonts w:asciiTheme="minorHAnsi" w:eastAsiaTheme="minorHAnsi" w:hAnsiTheme="minorHAnsi"/>
        </w:rPr>
        <w:t>3</w:t>
      </w:r>
      <w:r w:rsidR="00CC41B7" w:rsidRPr="00AA7F27">
        <w:rPr>
          <w:rFonts w:asciiTheme="minorHAnsi" w:eastAsiaTheme="minorHAnsi" w:hAnsiTheme="minorHAnsi"/>
        </w:rPr>
        <w:t xml:space="preserve"> </w:t>
      </w:r>
      <w:r w:rsidR="00AA7F27" w:rsidRPr="00AA7F27">
        <w:rPr>
          <w:rFonts w:eastAsiaTheme="minorHAnsi"/>
        </w:rPr>
        <w:t>DBSCAN</w:t>
      </w:r>
    </w:p>
    <w:p w:rsidR="009251EF" w:rsidRDefault="009251EF" w:rsidP="00192743">
      <w:pPr>
        <w:ind w:firstLineChars="200" w:firstLine="420"/>
      </w:pPr>
      <w:r>
        <w:rPr>
          <w:rFonts w:hint="eastAsia"/>
        </w:rPr>
        <w:t>与K-means不同的是，</w:t>
      </w:r>
      <w:r w:rsidR="00192743">
        <w:rPr>
          <w:rFonts w:hint="eastAsia"/>
        </w:rPr>
        <w:t>D</w:t>
      </w:r>
      <w:r w:rsidR="00192743">
        <w:t>BSCAN</w:t>
      </w:r>
      <w:r w:rsidR="00192743">
        <w:rPr>
          <w:rFonts w:hint="eastAsia"/>
        </w:rPr>
        <w:t>算法的簇数由算法自动确定</w:t>
      </w:r>
      <w:r>
        <w:rPr>
          <w:rFonts w:hint="eastAsia"/>
        </w:rPr>
        <w:t>。</w:t>
      </w:r>
    </w:p>
    <w:p w:rsidR="00192743" w:rsidRDefault="00192743" w:rsidP="00192743">
      <w:pPr>
        <w:ind w:firstLineChars="200" w:firstLine="420"/>
      </w:pPr>
      <w:r w:rsidRPr="00C43CD8">
        <w:rPr>
          <w:rFonts w:hint="eastAsia"/>
        </w:rPr>
        <w:t>选择</w:t>
      </w:r>
      <w:r>
        <w:rPr>
          <w:rFonts w:hint="eastAsia"/>
        </w:rPr>
        <w:t>Cluster</w:t>
      </w:r>
      <w:r>
        <w:sym w:font="Wingdings" w:char="F0E0"/>
      </w:r>
      <w:r>
        <w:t>DBCSAN</w:t>
      </w:r>
    </w:p>
    <w:p w:rsidR="00192743" w:rsidRDefault="00192743" w:rsidP="00192743">
      <w:pPr>
        <w:ind w:firstLineChars="200" w:firstLine="420"/>
      </w:pPr>
      <w:r>
        <w:rPr>
          <w:rFonts w:hint="eastAsia"/>
        </w:rPr>
        <w:t>设置距离函数distance</w:t>
      </w:r>
      <w:r>
        <w:t>F</w:t>
      </w:r>
      <w:r>
        <w:rPr>
          <w:rFonts w:hint="eastAsia"/>
        </w:rPr>
        <w:t>unction=</w:t>
      </w:r>
      <w:r>
        <w:t>E</w:t>
      </w:r>
      <w:r>
        <w:rPr>
          <w:rFonts w:hint="eastAsia"/>
        </w:rPr>
        <w:t>ucli</w:t>
      </w:r>
      <w:r>
        <w:t>deanDistance</w:t>
      </w:r>
      <w:r>
        <w:rPr>
          <w:rFonts w:hint="eastAsia"/>
        </w:rPr>
        <w:t>，</w:t>
      </w:r>
      <w:r w:rsidR="009251EF">
        <w:rPr>
          <w:rFonts w:hint="eastAsia"/>
        </w:rPr>
        <w:t>不断改变epsilon</w:t>
      </w:r>
      <w:r w:rsidR="009251EF">
        <w:t>(</w:t>
      </w:r>
      <w:r w:rsidR="009251EF">
        <w:rPr>
          <w:rFonts w:hint="eastAsia"/>
        </w:rPr>
        <w:t>默认为0.6</w:t>
      </w:r>
      <w:r w:rsidR="009251EF">
        <w:t>)</w:t>
      </w:r>
      <w:r w:rsidR="009251EF">
        <w:rPr>
          <w:rFonts w:hint="eastAsia"/>
        </w:rPr>
        <w:t>值和min</w:t>
      </w:r>
      <w:r w:rsidR="009251EF">
        <w:t>P</w:t>
      </w:r>
      <w:r w:rsidR="009251EF">
        <w:rPr>
          <w:rFonts w:hint="eastAsia"/>
        </w:rPr>
        <w:t>oints（默认为6）（这两个参数为邻域参数，是影响DBSCAN很大的因素，由此决定算法的核心对象）</w:t>
      </w:r>
      <w:r>
        <w:rPr>
          <w:rFonts w:hint="eastAsia"/>
        </w:rPr>
        <w:t>进行数据测试，</w:t>
      </w:r>
      <w:r w:rsidRPr="00C43CD8">
        <w:rPr>
          <w:rFonts w:hint="eastAsia"/>
        </w:rPr>
        <w:t>结果如下：</w:t>
      </w:r>
    </w:p>
    <w:p w:rsidR="009251EF" w:rsidRDefault="009251EF" w:rsidP="009251EF">
      <w:r>
        <w:rPr>
          <w:b/>
        </w:rPr>
        <w:t>1</w:t>
      </w:r>
      <w:r>
        <w:rPr>
          <w:rFonts w:hint="eastAsia"/>
          <w:b/>
        </w:rPr>
        <w:t>、</w:t>
      </w:r>
      <w:r w:rsidRPr="002A284E">
        <w:rPr>
          <w:rFonts w:hint="eastAsia"/>
          <w:b/>
        </w:rPr>
        <w:t>UCI完备数据集：</w:t>
      </w:r>
      <w:r w:rsidRPr="002A284E">
        <w:rPr>
          <w:b/>
        </w:rPr>
        <w:t>segmentation</w:t>
      </w:r>
    </w:p>
    <w:p w:rsidR="009251EF" w:rsidRPr="00986A42" w:rsidRDefault="009251EF" w:rsidP="009251EF">
      <w:pPr>
        <w:ind w:firstLineChars="200" w:firstLine="420"/>
      </w:pPr>
      <w:r>
        <w:rPr>
          <w:b/>
        </w:rPr>
        <w:t>epsilon</w:t>
      </w:r>
      <w:r w:rsidRPr="00986A42">
        <w:rPr>
          <w:rFonts w:hint="eastAsia"/>
          <w:b/>
        </w:rPr>
        <w:t>=</w:t>
      </w:r>
      <w:r>
        <w:rPr>
          <w:b/>
        </w:rPr>
        <w:t>0.9</w:t>
      </w:r>
      <w:r>
        <w:rPr>
          <w:rFonts w:hint="eastAsia"/>
          <w:b/>
        </w:rPr>
        <w:t>，</w:t>
      </w:r>
      <w:r>
        <w:rPr>
          <w:b/>
        </w:rPr>
        <w:t>minPoints=6</w:t>
      </w:r>
      <w:r w:rsidRPr="00986A42">
        <w:rPr>
          <w:rFonts w:hint="eastAsia"/>
        </w:rPr>
        <w:t>时：</w:t>
      </w:r>
    </w:p>
    <w:p w:rsidR="00AA7F27" w:rsidRDefault="009251EF" w:rsidP="00A40153">
      <w:pPr>
        <w:ind w:firstLine="420"/>
      </w:pPr>
      <w:r>
        <w:rPr>
          <w:noProof/>
        </w:rPr>
        <w:drawing>
          <wp:inline distT="0" distB="0" distL="0" distR="0" wp14:anchorId="62B94445" wp14:editId="755FFD91">
            <wp:extent cx="1847619" cy="187619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7619" cy="1876190"/>
                    </a:xfrm>
                    <a:prstGeom prst="rect">
                      <a:avLst/>
                    </a:prstGeom>
                  </pic:spPr>
                </pic:pic>
              </a:graphicData>
            </a:graphic>
          </wp:inline>
        </w:drawing>
      </w:r>
    </w:p>
    <w:p w:rsidR="009251EF" w:rsidRDefault="009251EF" w:rsidP="00A40153">
      <w:pPr>
        <w:ind w:firstLine="420"/>
      </w:pPr>
      <w:r>
        <w:rPr>
          <w:b/>
        </w:rPr>
        <w:t>epsilon</w:t>
      </w:r>
      <w:r w:rsidRPr="00986A42">
        <w:rPr>
          <w:rFonts w:hint="eastAsia"/>
          <w:b/>
        </w:rPr>
        <w:t>=</w:t>
      </w:r>
      <w:r>
        <w:rPr>
          <w:b/>
        </w:rPr>
        <w:t>0.9</w:t>
      </w:r>
      <w:r>
        <w:rPr>
          <w:rFonts w:hint="eastAsia"/>
          <w:b/>
        </w:rPr>
        <w:t>，</w:t>
      </w:r>
      <w:r>
        <w:rPr>
          <w:b/>
        </w:rPr>
        <w:t>minPoints=1</w:t>
      </w:r>
      <w:r w:rsidRPr="00986A42">
        <w:rPr>
          <w:rFonts w:hint="eastAsia"/>
        </w:rPr>
        <w:t>时：</w:t>
      </w:r>
    </w:p>
    <w:p w:rsidR="009251EF" w:rsidRDefault="009251EF" w:rsidP="00A40153">
      <w:pPr>
        <w:ind w:firstLine="420"/>
      </w:pPr>
      <w:r>
        <w:rPr>
          <w:noProof/>
        </w:rPr>
        <w:drawing>
          <wp:inline distT="0" distB="0" distL="0" distR="0" wp14:anchorId="7018466E" wp14:editId="4EC1AB8B">
            <wp:extent cx="1409524" cy="1714286"/>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09524" cy="1714286"/>
                    </a:xfrm>
                    <a:prstGeom prst="rect">
                      <a:avLst/>
                    </a:prstGeom>
                  </pic:spPr>
                </pic:pic>
              </a:graphicData>
            </a:graphic>
          </wp:inline>
        </w:drawing>
      </w:r>
    </w:p>
    <w:p w:rsidR="009251EF" w:rsidRPr="00986A42" w:rsidRDefault="009251EF" w:rsidP="009251EF">
      <w:pPr>
        <w:ind w:firstLineChars="200" w:firstLine="420"/>
      </w:pPr>
      <w:r>
        <w:rPr>
          <w:b/>
        </w:rPr>
        <w:t>epsilon</w:t>
      </w:r>
      <w:r w:rsidRPr="00986A42">
        <w:rPr>
          <w:rFonts w:hint="eastAsia"/>
          <w:b/>
        </w:rPr>
        <w:t>=</w:t>
      </w:r>
      <w:r>
        <w:rPr>
          <w:b/>
        </w:rPr>
        <w:t>0.4</w:t>
      </w:r>
      <w:r>
        <w:rPr>
          <w:rFonts w:hint="eastAsia"/>
          <w:b/>
        </w:rPr>
        <w:t>，</w:t>
      </w:r>
      <w:r>
        <w:rPr>
          <w:b/>
        </w:rPr>
        <w:t>minPoints=6</w:t>
      </w:r>
      <w:r w:rsidRPr="00986A42">
        <w:rPr>
          <w:rFonts w:hint="eastAsia"/>
        </w:rPr>
        <w:t>时：</w:t>
      </w:r>
    </w:p>
    <w:p w:rsidR="009251EF" w:rsidRDefault="009251EF" w:rsidP="009251EF">
      <w:pPr>
        <w:ind w:firstLine="420"/>
      </w:pPr>
      <w:r>
        <w:rPr>
          <w:noProof/>
        </w:rPr>
        <w:drawing>
          <wp:inline distT="0" distB="0" distL="0" distR="0" wp14:anchorId="110D2E19" wp14:editId="7EF7D530">
            <wp:extent cx="1961905" cy="2371429"/>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61905" cy="2371429"/>
                    </a:xfrm>
                    <a:prstGeom prst="rect">
                      <a:avLst/>
                    </a:prstGeom>
                  </pic:spPr>
                </pic:pic>
              </a:graphicData>
            </a:graphic>
          </wp:inline>
        </w:drawing>
      </w:r>
    </w:p>
    <w:p w:rsidR="009251EF" w:rsidRDefault="00166B8E" w:rsidP="009251EF">
      <w:r>
        <w:rPr>
          <w:b/>
        </w:rPr>
        <w:t>2</w:t>
      </w:r>
      <w:r w:rsidR="009251EF">
        <w:rPr>
          <w:rFonts w:hint="eastAsia"/>
          <w:b/>
        </w:rPr>
        <w:t>、</w:t>
      </w:r>
      <w:r w:rsidR="009251EF" w:rsidRPr="002A284E">
        <w:rPr>
          <w:rFonts w:hint="eastAsia"/>
          <w:b/>
        </w:rPr>
        <w:t>UCI</w:t>
      </w:r>
      <w:r>
        <w:rPr>
          <w:rFonts w:hint="eastAsia"/>
          <w:b/>
        </w:rPr>
        <w:t>不</w:t>
      </w:r>
      <w:r w:rsidR="009251EF" w:rsidRPr="002A284E">
        <w:rPr>
          <w:rFonts w:hint="eastAsia"/>
          <w:b/>
        </w:rPr>
        <w:t>完备数据集：</w:t>
      </w:r>
      <w:r w:rsidRPr="00166B8E">
        <w:rPr>
          <w:b/>
        </w:rPr>
        <w:t>hepatitis</w:t>
      </w:r>
      <w:r w:rsidRPr="00166B8E">
        <w:rPr>
          <w:rFonts w:hint="eastAsia"/>
          <w:b/>
        </w:rPr>
        <w:t>.</w:t>
      </w:r>
    </w:p>
    <w:p w:rsidR="009251EF" w:rsidRPr="00986A42" w:rsidRDefault="009251EF" w:rsidP="009251EF">
      <w:pPr>
        <w:ind w:firstLineChars="200" w:firstLine="420"/>
      </w:pPr>
      <w:r>
        <w:rPr>
          <w:b/>
        </w:rPr>
        <w:lastRenderedPageBreak/>
        <w:t>epsilon</w:t>
      </w:r>
      <w:r w:rsidRPr="00986A42">
        <w:rPr>
          <w:rFonts w:hint="eastAsia"/>
          <w:b/>
        </w:rPr>
        <w:t>=</w:t>
      </w:r>
      <w:r>
        <w:rPr>
          <w:b/>
        </w:rPr>
        <w:t>0.9</w:t>
      </w:r>
      <w:r>
        <w:rPr>
          <w:rFonts w:hint="eastAsia"/>
          <w:b/>
        </w:rPr>
        <w:t>，</w:t>
      </w:r>
      <w:r>
        <w:rPr>
          <w:b/>
        </w:rPr>
        <w:t>minPoints=6</w:t>
      </w:r>
      <w:r w:rsidRPr="00986A42">
        <w:rPr>
          <w:rFonts w:hint="eastAsia"/>
        </w:rPr>
        <w:t>时：</w:t>
      </w:r>
    </w:p>
    <w:p w:rsidR="009251EF" w:rsidRDefault="009251EF" w:rsidP="009251EF">
      <w:pPr>
        <w:ind w:firstLine="420"/>
      </w:pPr>
      <w:r>
        <w:rPr>
          <w:noProof/>
        </w:rPr>
        <w:drawing>
          <wp:inline distT="0" distB="0" distL="0" distR="0" wp14:anchorId="70A6A26D" wp14:editId="62302874">
            <wp:extent cx="1942857" cy="1047619"/>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42857" cy="1047619"/>
                    </a:xfrm>
                    <a:prstGeom prst="rect">
                      <a:avLst/>
                    </a:prstGeom>
                  </pic:spPr>
                </pic:pic>
              </a:graphicData>
            </a:graphic>
          </wp:inline>
        </w:drawing>
      </w:r>
    </w:p>
    <w:p w:rsidR="009251EF" w:rsidRDefault="009251EF" w:rsidP="009251EF">
      <w:pPr>
        <w:ind w:firstLine="420"/>
      </w:pPr>
      <w:r>
        <w:rPr>
          <w:b/>
        </w:rPr>
        <w:t>epsilon</w:t>
      </w:r>
      <w:r w:rsidRPr="00986A42">
        <w:rPr>
          <w:rFonts w:hint="eastAsia"/>
          <w:b/>
        </w:rPr>
        <w:t>=</w:t>
      </w:r>
      <w:r>
        <w:rPr>
          <w:b/>
        </w:rPr>
        <w:t>0.9</w:t>
      </w:r>
      <w:r>
        <w:rPr>
          <w:rFonts w:hint="eastAsia"/>
          <w:b/>
        </w:rPr>
        <w:t>，</w:t>
      </w:r>
      <w:r>
        <w:rPr>
          <w:b/>
        </w:rPr>
        <w:t>minPoints=1</w:t>
      </w:r>
      <w:r w:rsidRPr="00986A42">
        <w:rPr>
          <w:rFonts w:hint="eastAsia"/>
        </w:rPr>
        <w:t>时：</w:t>
      </w:r>
    </w:p>
    <w:p w:rsidR="009251EF" w:rsidRDefault="009251EF" w:rsidP="009251EF">
      <w:pPr>
        <w:ind w:firstLine="420"/>
      </w:pPr>
      <w:r>
        <w:rPr>
          <w:noProof/>
        </w:rPr>
        <w:drawing>
          <wp:inline distT="0" distB="0" distL="0" distR="0" wp14:anchorId="1CDB8DAA" wp14:editId="69EFF097">
            <wp:extent cx="1466667" cy="1361905"/>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66667" cy="1361905"/>
                    </a:xfrm>
                    <a:prstGeom prst="rect">
                      <a:avLst/>
                    </a:prstGeom>
                  </pic:spPr>
                </pic:pic>
              </a:graphicData>
            </a:graphic>
          </wp:inline>
        </w:drawing>
      </w:r>
    </w:p>
    <w:p w:rsidR="009251EF" w:rsidRPr="00986A42" w:rsidRDefault="009251EF" w:rsidP="009251EF">
      <w:pPr>
        <w:ind w:firstLineChars="200" w:firstLine="420"/>
      </w:pPr>
      <w:r>
        <w:rPr>
          <w:b/>
        </w:rPr>
        <w:t>epsilon</w:t>
      </w:r>
      <w:r w:rsidRPr="00986A42">
        <w:rPr>
          <w:rFonts w:hint="eastAsia"/>
          <w:b/>
        </w:rPr>
        <w:t>=</w:t>
      </w:r>
      <w:r>
        <w:rPr>
          <w:b/>
        </w:rPr>
        <w:t>0.4</w:t>
      </w:r>
      <w:r>
        <w:rPr>
          <w:rFonts w:hint="eastAsia"/>
          <w:b/>
        </w:rPr>
        <w:t>，</w:t>
      </w:r>
      <w:r>
        <w:rPr>
          <w:b/>
        </w:rPr>
        <w:t>minPoints=6</w:t>
      </w:r>
      <w:r w:rsidRPr="00986A42">
        <w:rPr>
          <w:rFonts w:hint="eastAsia"/>
        </w:rPr>
        <w:t>时：</w:t>
      </w:r>
    </w:p>
    <w:p w:rsidR="009251EF" w:rsidRDefault="009251EF" w:rsidP="009251EF">
      <w:pPr>
        <w:ind w:firstLine="420"/>
      </w:pPr>
      <w:r>
        <w:rPr>
          <w:noProof/>
        </w:rPr>
        <w:drawing>
          <wp:inline distT="0" distB="0" distL="0" distR="0" wp14:anchorId="2D8308E5" wp14:editId="21B3A2B6">
            <wp:extent cx="2095238" cy="904762"/>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95238" cy="904762"/>
                    </a:xfrm>
                    <a:prstGeom prst="rect">
                      <a:avLst/>
                    </a:prstGeom>
                  </pic:spPr>
                </pic:pic>
              </a:graphicData>
            </a:graphic>
          </wp:inline>
        </w:drawing>
      </w:r>
    </w:p>
    <w:p w:rsidR="009251EF" w:rsidRDefault="00166B8E" w:rsidP="009251EF">
      <w:r>
        <w:rPr>
          <w:b/>
        </w:rPr>
        <w:t>3</w:t>
      </w:r>
      <w:r w:rsidR="009251EF">
        <w:rPr>
          <w:rFonts w:hint="eastAsia"/>
          <w:b/>
        </w:rPr>
        <w:t>、</w:t>
      </w:r>
      <w:r w:rsidR="009251EF" w:rsidRPr="002A284E">
        <w:rPr>
          <w:rFonts w:hint="eastAsia"/>
          <w:b/>
        </w:rPr>
        <w:t>UCI</w:t>
      </w:r>
      <w:r>
        <w:rPr>
          <w:rFonts w:hint="eastAsia"/>
          <w:b/>
        </w:rPr>
        <w:t>不平衡</w:t>
      </w:r>
      <w:r w:rsidR="009251EF" w:rsidRPr="002A284E">
        <w:rPr>
          <w:rFonts w:hint="eastAsia"/>
          <w:b/>
        </w:rPr>
        <w:t>数据集：</w:t>
      </w:r>
      <w:r w:rsidRPr="00166B8E">
        <w:rPr>
          <w:b/>
        </w:rPr>
        <w:t>balance-scale</w:t>
      </w:r>
    </w:p>
    <w:p w:rsidR="009251EF" w:rsidRPr="00986A42" w:rsidRDefault="009251EF" w:rsidP="009251EF">
      <w:pPr>
        <w:ind w:firstLineChars="200" w:firstLine="420"/>
      </w:pPr>
      <w:r>
        <w:rPr>
          <w:b/>
        </w:rPr>
        <w:t>epsilon</w:t>
      </w:r>
      <w:r w:rsidRPr="00986A42">
        <w:rPr>
          <w:rFonts w:hint="eastAsia"/>
          <w:b/>
        </w:rPr>
        <w:t>=</w:t>
      </w:r>
      <w:r>
        <w:rPr>
          <w:b/>
        </w:rPr>
        <w:t>0.9</w:t>
      </w:r>
      <w:r>
        <w:rPr>
          <w:rFonts w:hint="eastAsia"/>
          <w:b/>
        </w:rPr>
        <w:t>，</w:t>
      </w:r>
      <w:r>
        <w:rPr>
          <w:b/>
        </w:rPr>
        <w:t>minPoints=6</w:t>
      </w:r>
      <w:r w:rsidRPr="00986A42">
        <w:rPr>
          <w:rFonts w:hint="eastAsia"/>
        </w:rPr>
        <w:t>时：</w:t>
      </w:r>
    </w:p>
    <w:p w:rsidR="009251EF" w:rsidRDefault="009251EF" w:rsidP="009251EF">
      <w:pPr>
        <w:ind w:firstLine="420"/>
      </w:pPr>
      <w:r>
        <w:rPr>
          <w:noProof/>
        </w:rPr>
        <w:drawing>
          <wp:inline distT="0" distB="0" distL="0" distR="0" wp14:anchorId="298746FE" wp14:editId="3A4DBA77">
            <wp:extent cx="1895238" cy="77142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95238" cy="771429"/>
                    </a:xfrm>
                    <a:prstGeom prst="rect">
                      <a:avLst/>
                    </a:prstGeom>
                  </pic:spPr>
                </pic:pic>
              </a:graphicData>
            </a:graphic>
          </wp:inline>
        </w:drawing>
      </w:r>
    </w:p>
    <w:p w:rsidR="009251EF" w:rsidRDefault="009251EF" w:rsidP="009251EF">
      <w:pPr>
        <w:ind w:firstLine="420"/>
      </w:pPr>
      <w:r>
        <w:rPr>
          <w:b/>
        </w:rPr>
        <w:t>epsilon</w:t>
      </w:r>
      <w:r w:rsidRPr="00986A42">
        <w:rPr>
          <w:rFonts w:hint="eastAsia"/>
          <w:b/>
        </w:rPr>
        <w:t>=</w:t>
      </w:r>
      <w:r>
        <w:rPr>
          <w:b/>
        </w:rPr>
        <w:t>0.9</w:t>
      </w:r>
      <w:r>
        <w:rPr>
          <w:rFonts w:hint="eastAsia"/>
          <w:b/>
        </w:rPr>
        <w:t>，</w:t>
      </w:r>
      <w:r>
        <w:rPr>
          <w:b/>
        </w:rPr>
        <w:t>minPoints=1</w:t>
      </w:r>
      <w:r w:rsidRPr="00986A42">
        <w:rPr>
          <w:rFonts w:hint="eastAsia"/>
        </w:rPr>
        <w:t>时：</w:t>
      </w:r>
    </w:p>
    <w:p w:rsidR="009251EF" w:rsidRDefault="009251EF" w:rsidP="009251EF">
      <w:pPr>
        <w:ind w:firstLine="420"/>
      </w:pPr>
      <w:r>
        <w:rPr>
          <w:noProof/>
        </w:rPr>
        <w:drawing>
          <wp:inline distT="0" distB="0" distL="0" distR="0" wp14:anchorId="3B74238D" wp14:editId="08B696A7">
            <wp:extent cx="1561905" cy="1304762"/>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61905" cy="1304762"/>
                    </a:xfrm>
                    <a:prstGeom prst="rect">
                      <a:avLst/>
                    </a:prstGeom>
                  </pic:spPr>
                </pic:pic>
              </a:graphicData>
            </a:graphic>
          </wp:inline>
        </w:drawing>
      </w:r>
    </w:p>
    <w:p w:rsidR="009251EF" w:rsidRPr="00986A42" w:rsidRDefault="009251EF" w:rsidP="009251EF">
      <w:pPr>
        <w:ind w:firstLineChars="200" w:firstLine="420"/>
      </w:pPr>
      <w:r>
        <w:rPr>
          <w:b/>
        </w:rPr>
        <w:t>epsilon</w:t>
      </w:r>
      <w:r w:rsidRPr="00986A42">
        <w:rPr>
          <w:rFonts w:hint="eastAsia"/>
          <w:b/>
        </w:rPr>
        <w:t>=</w:t>
      </w:r>
      <w:r>
        <w:rPr>
          <w:b/>
        </w:rPr>
        <w:t>0.4</w:t>
      </w:r>
      <w:r>
        <w:rPr>
          <w:rFonts w:hint="eastAsia"/>
          <w:b/>
        </w:rPr>
        <w:t>，</w:t>
      </w:r>
      <w:r>
        <w:rPr>
          <w:b/>
        </w:rPr>
        <w:t>minPoints=6</w:t>
      </w:r>
      <w:r w:rsidRPr="00986A42">
        <w:rPr>
          <w:rFonts w:hint="eastAsia"/>
        </w:rPr>
        <w:t>时：</w:t>
      </w:r>
    </w:p>
    <w:p w:rsidR="009251EF" w:rsidRDefault="003D4AF8" w:rsidP="00A40153">
      <w:pPr>
        <w:ind w:firstLine="420"/>
      </w:pPr>
      <w:r>
        <w:rPr>
          <w:noProof/>
        </w:rPr>
        <w:drawing>
          <wp:inline distT="0" distB="0" distL="0" distR="0" wp14:anchorId="6BC21638" wp14:editId="526D82C3">
            <wp:extent cx="1895238" cy="685714"/>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5238" cy="685714"/>
                    </a:xfrm>
                    <a:prstGeom prst="rect">
                      <a:avLst/>
                    </a:prstGeom>
                  </pic:spPr>
                </pic:pic>
              </a:graphicData>
            </a:graphic>
          </wp:inline>
        </w:drawing>
      </w:r>
    </w:p>
    <w:p w:rsidR="009251EF" w:rsidRPr="00166B8E" w:rsidRDefault="003D4AF8" w:rsidP="005B1620">
      <w:pPr>
        <w:ind w:firstLineChars="200" w:firstLine="420"/>
      </w:pPr>
      <w:r>
        <w:rPr>
          <w:rFonts w:hint="eastAsia"/>
        </w:rPr>
        <w:t>epsilon和min</w:t>
      </w:r>
      <w:r>
        <w:t>P</w:t>
      </w:r>
      <w:r>
        <w:rPr>
          <w:rFonts w:hint="eastAsia"/>
        </w:rPr>
        <w:t>oints为邻域参数，是影响DBSCAN最大的因素，由此决定算法的核心对象。并且，由实验结果也可以看见，调整参数时，数据集的分类结果会产生不同的结果，以完备数据集</w:t>
      </w:r>
      <w:r w:rsidRPr="00031FF8">
        <w:t>segmentation</w:t>
      </w:r>
      <w:r>
        <w:rPr>
          <w:rFonts w:hint="eastAsia"/>
        </w:rPr>
        <w:t>为例，</w:t>
      </w:r>
      <w:r w:rsidR="00166B8E" w:rsidRPr="00166B8E">
        <w:t>epsilon=0.9，minPoints=6</w:t>
      </w:r>
      <w:r w:rsidR="00166B8E">
        <w:t>时</w:t>
      </w:r>
      <w:r w:rsidR="00166B8E">
        <w:rPr>
          <w:rFonts w:hint="eastAsia"/>
        </w:rPr>
        <w:t>，分类结果为7类，有一个样本未分类，相当于样本在这个参数下的离群值。此外，对于</w:t>
      </w:r>
      <w:r w:rsidR="009923FB">
        <w:rPr>
          <w:rFonts w:hint="eastAsia"/>
        </w:rPr>
        <w:t>不平衡数据集</w:t>
      </w:r>
      <w:r w:rsidR="009923FB" w:rsidRPr="00166B8E">
        <w:rPr>
          <w:b/>
        </w:rPr>
        <w:t>balance-scale</w:t>
      </w:r>
      <w:r w:rsidR="009923FB">
        <w:rPr>
          <w:rFonts w:hint="eastAsia"/>
        </w:rPr>
        <w:lastRenderedPageBreak/>
        <w:t>需要在设置邻域参数较大的情况下有比较好的聚类效果，展示的结果（参数设置为了更好的进行对比）来看均不能进入聚类簇中，这也是需要注意的地方。</w:t>
      </w:r>
    </w:p>
    <w:p w:rsidR="00AA7F27" w:rsidRPr="00AA7F27" w:rsidRDefault="00597C20" w:rsidP="00AA7F27">
      <w:pPr>
        <w:pStyle w:val="2"/>
        <w:rPr>
          <w:rFonts w:asciiTheme="minorHAnsi" w:eastAsiaTheme="minorHAnsi" w:hAnsiTheme="minorHAnsi"/>
        </w:rPr>
      </w:pPr>
      <w:r>
        <w:rPr>
          <w:rFonts w:asciiTheme="minorHAnsi" w:eastAsiaTheme="minorHAnsi" w:hAnsiTheme="minorHAnsi"/>
        </w:rPr>
        <w:t>3</w:t>
      </w:r>
      <w:r w:rsidR="00AA7F27">
        <w:rPr>
          <w:rFonts w:asciiTheme="minorHAnsi" w:eastAsiaTheme="minorHAnsi" w:hAnsiTheme="minorHAnsi"/>
        </w:rPr>
        <w:t>.</w:t>
      </w:r>
      <w:r w:rsidR="00031FF8">
        <w:rPr>
          <w:rFonts w:asciiTheme="minorHAnsi" w:eastAsiaTheme="minorHAnsi" w:hAnsiTheme="minorHAnsi"/>
        </w:rPr>
        <w:t>4</w:t>
      </w:r>
      <w:r w:rsidR="00AA7F27" w:rsidRPr="00AA7F27">
        <w:rPr>
          <w:rFonts w:asciiTheme="minorHAnsi" w:eastAsiaTheme="minorHAnsi" w:hAnsiTheme="minorHAnsi"/>
        </w:rPr>
        <w:t xml:space="preserve"> </w:t>
      </w:r>
      <w:r w:rsidR="00AA7F27">
        <w:rPr>
          <w:rFonts w:eastAsiaTheme="minorHAnsi"/>
        </w:rPr>
        <w:t>KNN</w:t>
      </w:r>
    </w:p>
    <w:p w:rsidR="00246A49" w:rsidRDefault="00246A49" w:rsidP="009E5EB5">
      <w:pPr>
        <w:ind w:firstLineChars="200" w:firstLine="420"/>
      </w:pPr>
      <w:r w:rsidRPr="00C43CD8">
        <w:rPr>
          <w:rFonts w:hint="eastAsia"/>
        </w:rPr>
        <w:t>选择</w:t>
      </w:r>
      <w:r>
        <w:rPr>
          <w:rFonts w:hint="eastAsia"/>
        </w:rPr>
        <w:t>Cla</w:t>
      </w:r>
      <w:r>
        <w:t>ssify</w:t>
      </w:r>
      <w:r>
        <w:sym w:font="Wingdings" w:char="F0E0"/>
      </w:r>
      <w:r w:rsidR="009E5EB5">
        <w:t>IBK</w:t>
      </w:r>
      <w:r w:rsidR="009E5EB5">
        <w:rPr>
          <w:rFonts w:hint="eastAsia"/>
        </w:rPr>
        <w:t>，选择五折交叉验证，</w:t>
      </w:r>
      <w:r>
        <w:rPr>
          <w:rFonts w:hint="eastAsia"/>
        </w:rPr>
        <w:t>不断改变</w:t>
      </w:r>
      <w:r w:rsidR="009E5EB5">
        <w:t>KNN</w:t>
      </w:r>
      <w:r w:rsidR="009E5EB5">
        <w:rPr>
          <w:rFonts w:hint="eastAsia"/>
        </w:rPr>
        <w:t>的值</w:t>
      </w:r>
      <w:r w:rsidR="00774B20">
        <w:rPr>
          <w:rFonts w:hint="eastAsia"/>
        </w:rPr>
        <w:t>（</w:t>
      </w:r>
      <w:r w:rsidR="009E5EB5">
        <w:rPr>
          <w:rFonts w:hint="eastAsia"/>
        </w:rPr>
        <w:t>默认为1</w:t>
      </w:r>
      <w:r w:rsidR="00774B20">
        <w:rPr>
          <w:rFonts w:hint="eastAsia"/>
        </w:rPr>
        <w:t>）</w:t>
      </w:r>
      <w:r w:rsidR="009E5EB5">
        <w:rPr>
          <w:rFonts w:hint="eastAsia"/>
        </w:rPr>
        <w:t>,</w:t>
      </w:r>
      <w:r>
        <w:rPr>
          <w:rFonts w:hint="eastAsia"/>
        </w:rPr>
        <w:t>进行数据测试，</w:t>
      </w:r>
      <w:r w:rsidRPr="00C43CD8">
        <w:rPr>
          <w:rFonts w:hint="eastAsia"/>
        </w:rPr>
        <w:t>结果如下：</w:t>
      </w:r>
    </w:p>
    <w:p w:rsidR="00774B20" w:rsidRPr="00774B20" w:rsidRDefault="00774B20" w:rsidP="00774B20">
      <w:pPr>
        <w:ind w:firstLineChars="200" w:firstLine="420"/>
      </w:pPr>
      <w:r w:rsidRPr="00774B20">
        <w:rPr>
          <w:rFonts w:hint="eastAsia"/>
        </w:rPr>
        <w:t>当</w:t>
      </w:r>
      <w:r>
        <w:t>KNN</w:t>
      </w:r>
      <w:r w:rsidRPr="00774B20">
        <w:rPr>
          <w:rFonts w:hint="eastAsia"/>
        </w:rPr>
        <w:t>=</w:t>
      </w:r>
      <w:r w:rsidRPr="00774B20">
        <w:t xml:space="preserve"> </w:t>
      </w:r>
      <w:r>
        <w:t>1</w:t>
      </w:r>
      <w:r w:rsidRPr="00774B20">
        <w:rPr>
          <w:rFonts w:hint="eastAsia"/>
        </w:rPr>
        <w:t>时：</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774B20" w:rsidRPr="00774B20" w:rsidTr="00AB7EA6">
        <w:tc>
          <w:tcPr>
            <w:tcW w:w="1159" w:type="dxa"/>
          </w:tcPr>
          <w:p w:rsidR="00774B20" w:rsidRPr="00774B20" w:rsidRDefault="00774B20" w:rsidP="00774B20">
            <w:pPr>
              <w:rPr>
                <w:rFonts w:ascii="Calibri" w:hAnsi="Calibri"/>
                <w:szCs w:val="24"/>
              </w:rPr>
            </w:pPr>
            <w:r w:rsidRPr="00774B20">
              <w:rPr>
                <w:rFonts w:ascii="Calibri" w:hAnsi="Calibri" w:hint="eastAsia"/>
                <w:szCs w:val="24"/>
              </w:rPr>
              <w:t>数据集</w:t>
            </w:r>
          </w:p>
        </w:tc>
        <w:tc>
          <w:tcPr>
            <w:tcW w:w="1027" w:type="dxa"/>
          </w:tcPr>
          <w:p w:rsidR="00774B20" w:rsidRPr="00774B20" w:rsidRDefault="00774B20" w:rsidP="00774B20">
            <w:pPr>
              <w:rPr>
                <w:rFonts w:ascii="Calibri" w:hAnsi="Calibri"/>
                <w:szCs w:val="24"/>
              </w:rPr>
            </w:pPr>
            <w:r w:rsidRPr="00774B20">
              <w:rPr>
                <w:rFonts w:ascii="Calibri" w:hAnsi="Calibri" w:hint="eastAsia"/>
                <w:szCs w:val="24"/>
              </w:rPr>
              <w:t>Precision</w:t>
            </w:r>
          </w:p>
        </w:tc>
        <w:tc>
          <w:tcPr>
            <w:tcW w:w="1114" w:type="dxa"/>
          </w:tcPr>
          <w:p w:rsidR="00774B20" w:rsidRPr="00774B20" w:rsidRDefault="00774B20" w:rsidP="00774B20">
            <w:pPr>
              <w:rPr>
                <w:rFonts w:ascii="Calibri" w:hAnsi="Calibri"/>
                <w:szCs w:val="24"/>
              </w:rPr>
            </w:pPr>
            <w:r w:rsidRPr="00774B20">
              <w:rPr>
                <w:rFonts w:ascii="Calibri" w:hAnsi="Calibri" w:hint="eastAsia"/>
                <w:szCs w:val="24"/>
              </w:rPr>
              <w:t>Recall</w:t>
            </w:r>
            <w:r w:rsidRPr="00774B20">
              <w:rPr>
                <w:rFonts w:ascii="Calibri" w:hAnsi="Calibri" w:hint="eastAsia"/>
                <w:szCs w:val="24"/>
              </w:rPr>
              <w:t>值</w:t>
            </w:r>
          </w:p>
        </w:tc>
        <w:tc>
          <w:tcPr>
            <w:tcW w:w="832" w:type="dxa"/>
          </w:tcPr>
          <w:p w:rsidR="00774B20" w:rsidRPr="00774B20" w:rsidRDefault="00774B20" w:rsidP="00774B20">
            <w:pPr>
              <w:rPr>
                <w:rFonts w:ascii="Calibri" w:hAnsi="Calibri"/>
                <w:szCs w:val="24"/>
              </w:rPr>
            </w:pPr>
            <w:r w:rsidRPr="00774B20">
              <w:rPr>
                <w:rFonts w:ascii="Calibri" w:hAnsi="Calibri" w:hint="eastAsia"/>
                <w:szCs w:val="24"/>
              </w:rPr>
              <w:t>F</w:t>
            </w:r>
            <w:r w:rsidRPr="00774B20">
              <w:rPr>
                <w:rFonts w:ascii="Calibri" w:hAnsi="Calibri" w:hint="eastAsia"/>
                <w:szCs w:val="24"/>
              </w:rPr>
              <w:t>值</w:t>
            </w:r>
          </w:p>
        </w:tc>
        <w:tc>
          <w:tcPr>
            <w:tcW w:w="1248" w:type="dxa"/>
          </w:tcPr>
          <w:p w:rsidR="00774B20" w:rsidRPr="00774B20" w:rsidRDefault="00774B20" w:rsidP="00774B20">
            <w:pPr>
              <w:rPr>
                <w:rFonts w:ascii="Calibri" w:hAnsi="Calibri"/>
                <w:szCs w:val="24"/>
              </w:rPr>
            </w:pPr>
            <w:r w:rsidRPr="00774B20">
              <w:rPr>
                <w:rFonts w:ascii="Calibri" w:hAnsi="Calibri" w:hint="eastAsia"/>
                <w:szCs w:val="24"/>
              </w:rPr>
              <w:t xml:space="preserve"> </w:t>
            </w:r>
            <w:r w:rsidRPr="00774B20">
              <w:rPr>
                <w:rFonts w:ascii="Calibri" w:hAnsi="Calibri"/>
                <w:szCs w:val="24"/>
              </w:rPr>
              <w:t>AUC</w:t>
            </w:r>
            <w:r w:rsidRPr="00774B20">
              <w:rPr>
                <w:rFonts w:ascii="Calibri" w:hAnsi="Calibri" w:hint="eastAsia"/>
                <w:szCs w:val="24"/>
              </w:rPr>
              <w:t>值</w:t>
            </w:r>
          </w:p>
        </w:tc>
        <w:tc>
          <w:tcPr>
            <w:tcW w:w="1573" w:type="dxa"/>
          </w:tcPr>
          <w:p w:rsidR="00774B20" w:rsidRPr="00774B20" w:rsidRDefault="00774B20" w:rsidP="00774B20">
            <w:pPr>
              <w:rPr>
                <w:rFonts w:ascii="Calibri" w:hAnsi="Calibri"/>
                <w:szCs w:val="24"/>
              </w:rPr>
            </w:pPr>
            <w:r w:rsidRPr="00774B20">
              <w:rPr>
                <w:rFonts w:ascii="Calibri" w:hAnsi="Calibri" w:hint="eastAsia"/>
                <w:szCs w:val="24"/>
              </w:rPr>
              <w:t xml:space="preserve">Correctly </w:t>
            </w:r>
          </w:p>
        </w:tc>
        <w:tc>
          <w:tcPr>
            <w:tcW w:w="1567" w:type="dxa"/>
          </w:tcPr>
          <w:p w:rsidR="00774B20" w:rsidRPr="00774B20" w:rsidRDefault="00774B20" w:rsidP="00774B20">
            <w:pPr>
              <w:rPr>
                <w:rFonts w:ascii="Calibri" w:hAnsi="Calibri"/>
                <w:szCs w:val="24"/>
              </w:rPr>
            </w:pPr>
            <w:r w:rsidRPr="00774B20">
              <w:rPr>
                <w:rFonts w:ascii="Calibri" w:hAnsi="Calibri" w:hint="eastAsia"/>
                <w:szCs w:val="24"/>
              </w:rPr>
              <w:t>Time</w:t>
            </w:r>
          </w:p>
        </w:tc>
      </w:tr>
      <w:tr w:rsidR="00774B20" w:rsidRPr="00774B20" w:rsidTr="00AB7EA6">
        <w:tc>
          <w:tcPr>
            <w:tcW w:w="1159" w:type="dxa"/>
          </w:tcPr>
          <w:p w:rsidR="00774B20" w:rsidRPr="00774B20" w:rsidRDefault="00774B20" w:rsidP="00774B20">
            <w:pPr>
              <w:rPr>
                <w:rFonts w:ascii="Calibri" w:hAnsi="Calibri"/>
                <w:color w:val="FF0000"/>
                <w:szCs w:val="24"/>
              </w:rPr>
            </w:pPr>
            <w:r w:rsidRPr="003766A9">
              <w:rPr>
                <w:color w:val="FF0000"/>
              </w:rPr>
              <w:t>segment</w:t>
            </w:r>
          </w:p>
        </w:tc>
        <w:tc>
          <w:tcPr>
            <w:tcW w:w="1027" w:type="dxa"/>
          </w:tcPr>
          <w:p w:rsidR="00774B20" w:rsidRPr="00774B20" w:rsidRDefault="00774B20" w:rsidP="00774B20">
            <w:pPr>
              <w:rPr>
                <w:rFonts w:ascii="Calibri" w:hAnsi="Calibri"/>
                <w:color w:val="FF0000"/>
                <w:szCs w:val="24"/>
              </w:rPr>
            </w:pPr>
            <w:r w:rsidRPr="00774B20">
              <w:rPr>
                <w:rFonts w:ascii="Calibri" w:hAnsi="Calibri" w:hint="eastAsia"/>
                <w:color w:val="FF0000"/>
                <w:szCs w:val="24"/>
              </w:rPr>
              <w:t xml:space="preserve"> </w:t>
            </w:r>
            <w:r w:rsidRPr="00774B20">
              <w:rPr>
                <w:rFonts w:ascii="Calibri" w:hAnsi="Calibri"/>
                <w:color w:val="FF0000"/>
                <w:szCs w:val="24"/>
              </w:rPr>
              <w:t>0.</w:t>
            </w:r>
            <w:r w:rsidRPr="003766A9">
              <w:rPr>
                <w:rFonts w:ascii="Calibri" w:hAnsi="Calibri"/>
                <w:color w:val="FF0000"/>
                <w:szCs w:val="24"/>
              </w:rPr>
              <w:t>964</w:t>
            </w:r>
          </w:p>
        </w:tc>
        <w:tc>
          <w:tcPr>
            <w:tcW w:w="1114" w:type="dxa"/>
          </w:tcPr>
          <w:p w:rsidR="00774B20" w:rsidRPr="00774B20" w:rsidRDefault="00774B20" w:rsidP="00774B20">
            <w:pPr>
              <w:rPr>
                <w:rFonts w:ascii="Calibri" w:hAnsi="Calibri"/>
                <w:color w:val="FF0000"/>
                <w:szCs w:val="24"/>
              </w:rPr>
            </w:pPr>
            <w:r w:rsidRPr="00774B20">
              <w:rPr>
                <w:rFonts w:ascii="Calibri" w:hAnsi="Calibri"/>
                <w:color w:val="FF0000"/>
                <w:szCs w:val="24"/>
              </w:rPr>
              <w:t>0.</w:t>
            </w:r>
            <w:r w:rsidRPr="003766A9">
              <w:rPr>
                <w:rFonts w:ascii="Calibri" w:hAnsi="Calibri"/>
                <w:color w:val="FF0000"/>
                <w:szCs w:val="24"/>
              </w:rPr>
              <w:t>964</w:t>
            </w:r>
          </w:p>
        </w:tc>
        <w:tc>
          <w:tcPr>
            <w:tcW w:w="832" w:type="dxa"/>
          </w:tcPr>
          <w:p w:rsidR="00774B20" w:rsidRPr="00774B20" w:rsidRDefault="00774B20" w:rsidP="00774B20">
            <w:pPr>
              <w:rPr>
                <w:rFonts w:ascii="Calibri" w:hAnsi="Calibri"/>
                <w:color w:val="FF0000"/>
                <w:szCs w:val="24"/>
              </w:rPr>
            </w:pPr>
            <w:r w:rsidRPr="00774B20">
              <w:rPr>
                <w:rFonts w:ascii="Calibri" w:hAnsi="Calibri"/>
                <w:color w:val="FF0000"/>
                <w:szCs w:val="24"/>
              </w:rPr>
              <w:t>0.</w:t>
            </w:r>
            <w:r w:rsidRPr="003766A9">
              <w:rPr>
                <w:rFonts w:ascii="Calibri" w:hAnsi="Calibri"/>
                <w:color w:val="FF0000"/>
                <w:szCs w:val="24"/>
              </w:rPr>
              <w:t>964</w:t>
            </w:r>
          </w:p>
        </w:tc>
        <w:tc>
          <w:tcPr>
            <w:tcW w:w="1248" w:type="dxa"/>
          </w:tcPr>
          <w:p w:rsidR="00774B20" w:rsidRPr="00774B20" w:rsidRDefault="00774B20" w:rsidP="00774B20">
            <w:pPr>
              <w:rPr>
                <w:rFonts w:ascii="Calibri" w:hAnsi="Calibri"/>
                <w:color w:val="FF0000"/>
                <w:szCs w:val="24"/>
              </w:rPr>
            </w:pPr>
            <w:r w:rsidRPr="00774B20">
              <w:rPr>
                <w:rFonts w:ascii="Calibri" w:hAnsi="Calibri"/>
                <w:color w:val="FF0000"/>
                <w:szCs w:val="24"/>
              </w:rPr>
              <w:t>0.</w:t>
            </w:r>
            <w:r w:rsidRPr="003766A9">
              <w:rPr>
                <w:rFonts w:ascii="Calibri" w:hAnsi="Calibri"/>
                <w:color w:val="FF0000"/>
                <w:szCs w:val="24"/>
              </w:rPr>
              <w:t>979</w:t>
            </w:r>
          </w:p>
        </w:tc>
        <w:tc>
          <w:tcPr>
            <w:tcW w:w="1573" w:type="dxa"/>
          </w:tcPr>
          <w:p w:rsidR="00774B20" w:rsidRPr="00774B20" w:rsidRDefault="00774B20" w:rsidP="00774B20">
            <w:pPr>
              <w:rPr>
                <w:rFonts w:ascii="Calibri" w:hAnsi="Calibri"/>
                <w:color w:val="FF0000"/>
                <w:szCs w:val="24"/>
              </w:rPr>
            </w:pPr>
            <w:r w:rsidRPr="003766A9">
              <w:rPr>
                <w:rFonts w:ascii="Calibri" w:hAnsi="Calibri"/>
                <w:color w:val="FF0000"/>
                <w:szCs w:val="24"/>
              </w:rPr>
              <w:t>96.43</w:t>
            </w:r>
            <w:r w:rsidRPr="00774B20">
              <w:rPr>
                <w:rFonts w:ascii="Calibri" w:hAnsi="Calibri" w:hint="eastAsia"/>
                <w:color w:val="FF0000"/>
                <w:szCs w:val="24"/>
              </w:rPr>
              <w:t>%</w:t>
            </w:r>
          </w:p>
        </w:tc>
        <w:tc>
          <w:tcPr>
            <w:tcW w:w="1567" w:type="dxa"/>
          </w:tcPr>
          <w:p w:rsidR="00774B20" w:rsidRPr="00774B20" w:rsidRDefault="00774B20" w:rsidP="00774B20">
            <w:pPr>
              <w:rPr>
                <w:rFonts w:ascii="Calibri" w:hAnsi="Calibri"/>
                <w:color w:val="FF0000"/>
                <w:szCs w:val="24"/>
              </w:rPr>
            </w:pPr>
            <w:r w:rsidRPr="003766A9">
              <w:rPr>
                <w:rFonts w:ascii="Calibri" w:hAnsi="Calibri"/>
                <w:color w:val="FF0000"/>
                <w:szCs w:val="24"/>
              </w:rPr>
              <w:t>0.02</w:t>
            </w:r>
            <w:r w:rsidRPr="00774B20">
              <w:rPr>
                <w:rFonts w:ascii="Calibri" w:hAnsi="Calibri" w:hint="eastAsia"/>
                <w:color w:val="FF0000"/>
                <w:szCs w:val="24"/>
              </w:rPr>
              <w:t>s</w:t>
            </w:r>
          </w:p>
        </w:tc>
      </w:tr>
      <w:tr w:rsidR="00774B20" w:rsidRPr="00774B20" w:rsidTr="00AB7EA6">
        <w:tc>
          <w:tcPr>
            <w:tcW w:w="1159" w:type="dxa"/>
          </w:tcPr>
          <w:p w:rsidR="00774B20" w:rsidRPr="00774B20" w:rsidRDefault="00774B20" w:rsidP="00774B20">
            <w:pPr>
              <w:rPr>
                <w:rFonts w:ascii="Calibri" w:hAnsi="Calibri"/>
                <w:szCs w:val="24"/>
              </w:rPr>
            </w:pPr>
            <w:r w:rsidRPr="00031FF8">
              <w:t>hepatitis</w:t>
            </w:r>
          </w:p>
        </w:tc>
        <w:tc>
          <w:tcPr>
            <w:tcW w:w="1027" w:type="dxa"/>
          </w:tcPr>
          <w:p w:rsidR="00774B20" w:rsidRPr="00774B20" w:rsidRDefault="00774B20" w:rsidP="00774B20">
            <w:r w:rsidRPr="00774B20">
              <w:t>0.7</w:t>
            </w:r>
            <w:r>
              <w:t>93</w:t>
            </w:r>
          </w:p>
        </w:tc>
        <w:tc>
          <w:tcPr>
            <w:tcW w:w="1114" w:type="dxa"/>
          </w:tcPr>
          <w:p w:rsidR="00774B20" w:rsidRPr="00774B20" w:rsidRDefault="00774B20" w:rsidP="00774B20">
            <w:r w:rsidRPr="00774B20">
              <w:t>0.8</w:t>
            </w:r>
            <w:r>
              <w:t>00</w:t>
            </w:r>
          </w:p>
        </w:tc>
        <w:tc>
          <w:tcPr>
            <w:tcW w:w="832" w:type="dxa"/>
          </w:tcPr>
          <w:p w:rsidR="00774B20" w:rsidRPr="00774B20" w:rsidRDefault="00774B20" w:rsidP="00774B20">
            <w:pPr>
              <w:rPr>
                <w:rFonts w:ascii="Calibri" w:hAnsi="Calibri"/>
                <w:szCs w:val="24"/>
              </w:rPr>
            </w:pPr>
            <w:r w:rsidRPr="00774B20">
              <w:rPr>
                <w:rFonts w:ascii="Calibri" w:hAnsi="Calibri" w:hint="eastAsia"/>
                <w:szCs w:val="24"/>
              </w:rPr>
              <w:t>0.</w:t>
            </w:r>
            <w:r w:rsidRPr="00774B20">
              <w:rPr>
                <w:rFonts w:ascii="Calibri" w:hAnsi="Calibri"/>
                <w:szCs w:val="24"/>
              </w:rPr>
              <w:t>7</w:t>
            </w:r>
            <w:r>
              <w:rPr>
                <w:rFonts w:ascii="Calibri" w:hAnsi="Calibri"/>
                <w:szCs w:val="24"/>
              </w:rPr>
              <w:t>96</w:t>
            </w:r>
          </w:p>
        </w:tc>
        <w:tc>
          <w:tcPr>
            <w:tcW w:w="1248" w:type="dxa"/>
          </w:tcPr>
          <w:p w:rsidR="00774B20" w:rsidRPr="00774B20" w:rsidRDefault="00774B20" w:rsidP="00774B20">
            <w:pPr>
              <w:rPr>
                <w:rFonts w:ascii="Calibri" w:hAnsi="Calibri"/>
                <w:szCs w:val="24"/>
              </w:rPr>
            </w:pPr>
            <w:r w:rsidRPr="00774B20">
              <w:rPr>
                <w:rFonts w:ascii="Calibri" w:hAnsi="Calibri" w:hint="eastAsia"/>
                <w:szCs w:val="24"/>
              </w:rPr>
              <w:t xml:space="preserve"> 0.</w:t>
            </w:r>
            <w:r>
              <w:rPr>
                <w:rFonts w:ascii="Calibri" w:hAnsi="Calibri"/>
                <w:szCs w:val="24"/>
              </w:rPr>
              <w:t>677</w:t>
            </w:r>
          </w:p>
        </w:tc>
        <w:tc>
          <w:tcPr>
            <w:tcW w:w="1573" w:type="dxa"/>
          </w:tcPr>
          <w:p w:rsidR="00774B20" w:rsidRPr="00774B20" w:rsidRDefault="00774B20" w:rsidP="00774B20">
            <w:pPr>
              <w:rPr>
                <w:rFonts w:ascii="Calibri" w:hAnsi="Calibri"/>
                <w:szCs w:val="24"/>
              </w:rPr>
            </w:pPr>
            <w:r w:rsidRPr="00774B20">
              <w:rPr>
                <w:rFonts w:ascii="Calibri" w:hAnsi="Calibri"/>
                <w:szCs w:val="24"/>
              </w:rPr>
              <w:t>8</w:t>
            </w:r>
            <w:r>
              <w:rPr>
                <w:rFonts w:ascii="Calibri" w:hAnsi="Calibri"/>
                <w:szCs w:val="24"/>
              </w:rPr>
              <w:t>0</w:t>
            </w:r>
            <w:r w:rsidRPr="00774B20">
              <w:rPr>
                <w:rFonts w:ascii="Calibri" w:hAnsi="Calibri"/>
                <w:szCs w:val="24"/>
              </w:rPr>
              <w:t>%</w:t>
            </w:r>
          </w:p>
        </w:tc>
        <w:tc>
          <w:tcPr>
            <w:tcW w:w="1567" w:type="dxa"/>
          </w:tcPr>
          <w:p w:rsidR="00774B20" w:rsidRPr="00774B20" w:rsidRDefault="00774B20" w:rsidP="00774B20">
            <w:pPr>
              <w:rPr>
                <w:rFonts w:ascii="Calibri" w:hAnsi="Calibri"/>
                <w:szCs w:val="24"/>
              </w:rPr>
            </w:pPr>
            <w:r>
              <w:rPr>
                <w:rFonts w:ascii="Calibri" w:hAnsi="Calibri"/>
                <w:szCs w:val="24"/>
              </w:rPr>
              <w:t>0</w:t>
            </w:r>
            <w:r w:rsidRPr="00774B20">
              <w:rPr>
                <w:rFonts w:ascii="Calibri" w:hAnsi="Calibri"/>
                <w:szCs w:val="24"/>
              </w:rPr>
              <w:t>s</w:t>
            </w:r>
          </w:p>
        </w:tc>
      </w:tr>
      <w:tr w:rsidR="00774B20" w:rsidRPr="00774B20" w:rsidTr="00774B20">
        <w:trPr>
          <w:trHeight w:val="444"/>
        </w:trPr>
        <w:tc>
          <w:tcPr>
            <w:tcW w:w="1159" w:type="dxa"/>
          </w:tcPr>
          <w:p w:rsidR="00774B20" w:rsidRPr="00774B20" w:rsidRDefault="00774B20" w:rsidP="00774B20">
            <w:pPr>
              <w:rPr>
                <w:sz w:val="15"/>
                <w:szCs w:val="15"/>
              </w:rPr>
            </w:pPr>
            <w:r w:rsidRPr="00774B20">
              <w:rPr>
                <w:sz w:val="15"/>
                <w:szCs w:val="15"/>
              </w:rPr>
              <w:t>Balance-scale</w:t>
            </w:r>
          </w:p>
        </w:tc>
        <w:tc>
          <w:tcPr>
            <w:tcW w:w="1027" w:type="dxa"/>
          </w:tcPr>
          <w:p w:rsidR="00774B20" w:rsidRPr="00774B20" w:rsidRDefault="00774B20" w:rsidP="00774B20">
            <w:pPr>
              <w:rPr>
                <w:rFonts w:ascii="Calibri" w:hAnsi="Calibri"/>
                <w:szCs w:val="24"/>
              </w:rPr>
            </w:pPr>
            <w:r w:rsidRPr="00774B20">
              <w:rPr>
                <w:rFonts w:ascii="Calibri" w:hAnsi="Calibri" w:hint="eastAsia"/>
                <w:szCs w:val="24"/>
              </w:rPr>
              <w:t>0</w:t>
            </w:r>
            <w:r>
              <w:rPr>
                <w:rFonts w:ascii="Calibri" w:hAnsi="Calibri"/>
                <w:szCs w:val="24"/>
              </w:rPr>
              <w:t>.745</w:t>
            </w:r>
          </w:p>
        </w:tc>
        <w:tc>
          <w:tcPr>
            <w:tcW w:w="1114" w:type="dxa"/>
          </w:tcPr>
          <w:p w:rsidR="00774B20" w:rsidRPr="00774B20" w:rsidRDefault="00774B20" w:rsidP="00774B20">
            <w:pPr>
              <w:rPr>
                <w:rFonts w:ascii="Calibri" w:hAnsi="Calibri"/>
                <w:szCs w:val="24"/>
              </w:rPr>
            </w:pPr>
            <w:r w:rsidRPr="00774B20">
              <w:rPr>
                <w:rFonts w:ascii="Calibri" w:hAnsi="Calibri" w:hint="eastAsia"/>
                <w:szCs w:val="24"/>
              </w:rPr>
              <w:t>0.</w:t>
            </w:r>
            <w:r>
              <w:rPr>
                <w:rFonts w:ascii="Calibri" w:hAnsi="Calibri"/>
                <w:szCs w:val="24"/>
              </w:rPr>
              <w:t>808</w:t>
            </w:r>
          </w:p>
        </w:tc>
        <w:tc>
          <w:tcPr>
            <w:tcW w:w="832" w:type="dxa"/>
          </w:tcPr>
          <w:p w:rsidR="00774B20" w:rsidRPr="00774B20" w:rsidRDefault="00774B20" w:rsidP="00774B20">
            <w:pPr>
              <w:rPr>
                <w:rFonts w:ascii="Calibri" w:hAnsi="Calibri"/>
                <w:szCs w:val="24"/>
              </w:rPr>
            </w:pPr>
            <w:r w:rsidRPr="00774B20">
              <w:rPr>
                <w:rFonts w:ascii="Calibri" w:hAnsi="Calibri" w:hint="eastAsia"/>
                <w:szCs w:val="24"/>
              </w:rPr>
              <w:t>0.</w:t>
            </w:r>
            <w:r>
              <w:rPr>
                <w:rFonts w:ascii="Calibri" w:hAnsi="Calibri"/>
                <w:szCs w:val="24"/>
              </w:rPr>
              <w:t>775</w:t>
            </w:r>
          </w:p>
        </w:tc>
        <w:tc>
          <w:tcPr>
            <w:tcW w:w="1248" w:type="dxa"/>
          </w:tcPr>
          <w:p w:rsidR="00774B20" w:rsidRPr="00774B20" w:rsidRDefault="00774B20" w:rsidP="00774B20">
            <w:pPr>
              <w:rPr>
                <w:rFonts w:ascii="Calibri" w:hAnsi="Calibri"/>
                <w:szCs w:val="24"/>
              </w:rPr>
            </w:pPr>
            <w:r w:rsidRPr="00774B20">
              <w:rPr>
                <w:rFonts w:ascii="Calibri" w:hAnsi="Calibri" w:hint="eastAsia"/>
                <w:szCs w:val="24"/>
              </w:rPr>
              <w:t>0.</w:t>
            </w:r>
            <w:r>
              <w:rPr>
                <w:rFonts w:ascii="Calibri" w:hAnsi="Calibri"/>
                <w:szCs w:val="24"/>
              </w:rPr>
              <w:t>883</w:t>
            </w:r>
          </w:p>
        </w:tc>
        <w:tc>
          <w:tcPr>
            <w:tcW w:w="1573" w:type="dxa"/>
          </w:tcPr>
          <w:p w:rsidR="00774B20" w:rsidRPr="00774B20" w:rsidRDefault="00774B20" w:rsidP="00774B20">
            <w:pPr>
              <w:rPr>
                <w:rFonts w:ascii="Calibri" w:hAnsi="Calibri"/>
                <w:szCs w:val="24"/>
              </w:rPr>
            </w:pPr>
            <w:r>
              <w:rPr>
                <w:rFonts w:ascii="Calibri" w:hAnsi="Calibri"/>
                <w:szCs w:val="24"/>
              </w:rPr>
              <w:t>80.8</w:t>
            </w:r>
            <w:r w:rsidRPr="00774B20">
              <w:rPr>
                <w:rFonts w:ascii="Calibri" w:hAnsi="Calibri" w:hint="eastAsia"/>
                <w:szCs w:val="24"/>
              </w:rPr>
              <w:t>%</w:t>
            </w:r>
          </w:p>
        </w:tc>
        <w:tc>
          <w:tcPr>
            <w:tcW w:w="1567" w:type="dxa"/>
          </w:tcPr>
          <w:p w:rsidR="00774B20" w:rsidRPr="00774B20" w:rsidRDefault="00774B20" w:rsidP="00774B20">
            <w:pPr>
              <w:rPr>
                <w:rFonts w:ascii="Calibri" w:hAnsi="Calibri"/>
                <w:szCs w:val="24"/>
              </w:rPr>
            </w:pPr>
            <w:r>
              <w:rPr>
                <w:rFonts w:ascii="Calibri" w:hAnsi="Calibri"/>
                <w:szCs w:val="24"/>
              </w:rPr>
              <w:t>0</w:t>
            </w:r>
            <w:r w:rsidRPr="00774B20">
              <w:rPr>
                <w:rFonts w:ascii="Calibri" w:hAnsi="Calibri" w:hint="eastAsia"/>
                <w:szCs w:val="24"/>
              </w:rPr>
              <w:t>s</w:t>
            </w:r>
          </w:p>
        </w:tc>
      </w:tr>
    </w:tbl>
    <w:p w:rsidR="00AA7F27" w:rsidRPr="00774B20" w:rsidRDefault="00AA7F27" w:rsidP="00A40153">
      <w:pPr>
        <w:ind w:firstLine="420"/>
      </w:pPr>
    </w:p>
    <w:p w:rsidR="00774B20" w:rsidRPr="00774B20" w:rsidRDefault="00774B20" w:rsidP="00774B20">
      <w:pPr>
        <w:ind w:firstLineChars="200" w:firstLine="420"/>
      </w:pPr>
      <w:r w:rsidRPr="00774B20">
        <w:rPr>
          <w:rFonts w:hint="eastAsia"/>
        </w:rPr>
        <w:t>当</w:t>
      </w:r>
      <w:r>
        <w:t>KNN</w:t>
      </w:r>
      <w:r w:rsidRPr="00774B20">
        <w:rPr>
          <w:rFonts w:hint="eastAsia"/>
        </w:rPr>
        <w:t>=</w:t>
      </w:r>
      <w:r w:rsidRPr="00774B20">
        <w:t xml:space="preserve"> </w:t>
      </w:r>
      <w:r>
        <w:t>3</w:t>
      </w:r>
      <w:r w:rsidRPr="00774B20">
        <w:rPr>
          <w:rFonts w:hint="eastAsia"/>
        </w:rPr>
        <w:t>时：</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774B20" w:rsidRPr="00774B20" w:rsidTr="00AB7EA6">
        <w:tc>
          <w:tcPr>
            <w:tcW w:w="1159" w:type="dxa"/>
          </w:tcPr>
          <w:p w:rsidR="00774B20" w:rsidRPr="00774B20" w:rsidRDefault="00774B20" w:rsidP="00AB7EA6">
            <w:pPr>
              <w:rPr>
                <w:rFonts w:ascii="Calibri" w:hAnsi="Calibri"/>
                <w:szCs w:val="24"/>
              </w:rPr>
            </w:pPr>
            <w:r w:rsidRPr="00774B20">
              <w:rPr>
                <w:rFonts w:ascii="Calibri" w:hAnsi="Calibri" w:hint="eastAsia"/>
                <w:szCs w:val="24"/>
              </w:rPr>
              <w:t>数据集</w:t>
            </w:r>
          </w:p>
        </w:tc>
        <w:tc>
          <w:tcPr>
            <w:tcW w:w="1027" w:type="dxa"/>
          </w:tcPr>
          <w:p w:rsidR="00774B20" w:rsidRPr="00774B20" w:rsidRDefault="00774B20" w:rsidP="00AB7EA6">
            <w:pPr>
              <w:rPr>
                <w:rFonts w:ascii="Calibri" w:hAnsi="Calibri"/>
                <w:szCs w:val="24"/>
              </w:rPr>
            </w:pPr>
            <w:r w:rsidRPr="00774B20">
              <w:rPr>
                <w:rFonts w:ascii="Calibri" w:hAnsi="Calibri" w:hint="eastAsia"/>
                <w:szCs w:val="24"/>
              </w:rPr>
              <w:t>Precision</w:t>
            </w:r>
          </w:p>
        </w:tc>
        <w:tc>
          <w:tcPr>
            <w:tcW w:w="1114" w:type="dxa"/>
          </w:tcPr>
          <w:p w:rsidR="00774B20" w:rsidRPr="00774B20" w:rsidRDefault="00774B20" w:rsidP="00AB7EA6">
            <w:pPr>
              <w:rPr>
                <w:rFonts w:ascii="Calibri" w:hAnsi="Calibri"/>
                <w:szCs w:val="24"/>
              </w:rPr>
            </w:pPr>
            <w:r w:rsidRPr="00774B20">
              <w:rPr>
                <w:rFonts w:ascii="Calibri" w:hAnsi="Calibri" w:hint="eastAsia"/>
                <w:szCs w:val="24"/>
              </w:rPr>
              <w:t>Recall</w:t>
            </w:r>
            <w:r w:rsidRPr="00774B20">
              <w:rPr>
                <w:rFonts w:ascii="Calibri" w:hAnsi="Calibri" w:hint="eastAsia"/>
                <w:szCs w:val="24"/>
              </w:rPr>
              <w:t>值</w:t>
            </w:r>
          </w:p>
        </w:tc>
        <w:tc>
          <w:tcPr>
            <w:tcW w:w="832" w:type="dxa"/>
          </w:tcPr>
          <w:p w:rsidR="00774B20" w:rsidRPr="00774B20" w:rsidRDefault="00774B20" w:rsidP="00AB7EA6">
            <w:pPr>
              <w:rPr>
                <w:rFonts w:ascii="Calibri" w:hAnsi="Calibri"/>
                <w:szCs w:val="24"/>
              </w:rPr>
            </w:pPr>
            <w:r w:rsidRPr="00774B20">
              <w:rPr>
                <w:rFonts w:ascii="Calibri" w:hAnsi="Calibri" w:hint="eastAsia"/>
                <w:szCs w:val="24"/>
              </w:rPr>
              <w:t>F</w:t>
            </w:r>
            <w:r w:rsidRPr="00774B20">
              <w:rPr>
                <w:rFonts w:ascii="Calibri" w:hAnsi="Calibri" w:hint="eastAsia"/>
                <w:szCs w:val="24"/>
              </w:rPr>
              <w:t>值</w:t>
            </w:r>
          </w:p>
        </w:tc>
        <w:tc>
          <w:tcPr>
            <w:tcW w:w="1248" w:type="dxa"/>
          </w:tcPr>
          <w:p w:rsidR="00774B20" w:rsidRPr="00774B20" w:rsidRDefault="00774B20" w:rsidP="00AB7EA6">
            <w:pPr>
              <w:rPr>
                <w:rFonts w:ascii="Calibri" w:hAnsi="Calibri"/>
                <w:szCs w:val="24"/>
              </w:rPr>
            </w:pPr>
            <w:r w:rsidRPr="00774B20">
              <w:rPr>
                <w:rFonts w:ascii="Calibri" w:hAnsi="Calibri" w:hint="eastAsia"/>
                <w:szCs w:val="24"/>
              </w:rPr>
              <w:t xml:space="preserve"> </w:t>
            </w:r>
            <w:r w:rsidRPr="00774B20">
              <w:rPr>
                <w:rFonts w:ascii="Calibri" w:hAnsi="Calibri"/>
                <w:szCs w:val="24"/>
              </w:rPr>
              <w:t>AUC</w:t>
            </w:r>
            <w:r w:rsidRPr="00774B20">
              <w:rPr>
                <w:rFonts w:ascii="Calibri" w:hAnsi="Calibri" w:hint="eastAsia"/>
                <w:szCs w:val="24"/>
              </w:rPr>
              <w:t>值</w:t>
            </w:r>
          </w:p>
        </w:tc>
        <w:tc>
          <w:tcPr>
            <w:tcW w:w="1573" w:type="dxa"/>
          </w:tcPr>
          <w:p w:rsidR="00774B20" w:rsidRPr="00774B20" w:rsidRDefault="00774B20" w:rsidP="00AB7EA6">
            <w:pPr>
              <w:rPr>
                <w:rFonts w:ascii="Calibri" w:hAnsi="Calibri"/>
                <w:szCs w:val="24"/>
              </w:rPr>
            </w:pPr>
            <w:r w:rsidRPr="00774B20">
              <w:rPr>
                <w:rFonts w:ascii="Calibri" w:hAnsi="Calibri" w:hint="eastAsia"/>
                <w:szCs w:val="24"/>
              </w:rPr>
              <w:t xml:space="preserve">Correctly </w:t>
            </w:r>
          </w:p>
        </w:tc>
        <w:tc>
          <w:tcPr>
            <w:tcW w:w="1567" w:type="dxa"/>
          </w:tcPr>
          <w:p w:rsidR="00774B20" w:rsidRPr="00774B20" w:rsidRDefault="00774B20" w:rsidP="00AB7EA6">
            <w:pPr>
              <w:rPr>
                <w:rFonts w:ascii="Calibri" w:hAnsi="Calibri"/>
                <w:szCs w:val="24"/>
              </w:rPr>
            </w:pPr>
            <w:r w:rsidRPr="00774B20">
              <w:rPr>
                <w:rFonts w:ascii="Calibri" w:hAnsi="Calibri" w:hint="eastAsia"/>
                <w:szCs w:val="24"/>
              </w:rPr>
              <w:t>Time</w:t>
            </w:r>
          </w:p>
        </w:tc>
      </w:tr>
      <w:tr w:rsidR="00774B20" w:rsidRPr="00774B20" w:rsidTr="00AB7EA6">
        <w:tc>
          <w:tcPr>
            <w:tcW w:w="1159" w:type="dxa"/>
          </w:tcPr>
          <w:p w:rsidR="00774B20" w:rsidRPr="00774B20" w:rsidRDefault="00774B20" w:rsidP="00AB7EA6">
            <w:pPr>
              <w:rPr>
                <w:rFonts w:ascii="Calibri" w:hAnsi="Calibri"/>
                <w:szCs w:val="24"/>
              </w:rPr>
            </w:pPr>
            <w:r w:rsidRPr="00031FF8">
              <w:t>segment</w:t>
            </w:r>
          </w:p>
        </w:tc>
        <w:tc>
          <w:tcPr>
            <w:tcW w:w="1027" w:type="dxa"/>
          </w:tcPr>
          <w:p w:rsidR="00774B20" w:rsidRPr="00774B20" w:rsidRDefault="00774B20" w:rsidP="00AB7EA6">
            <w:pPr>
              <w:rPr>
                <w:rFonts w:ascii="Calibri" w:hAnsi="Calibri"/>
                <w:szCs w:val="24"/>
              </w:rPr>
            </w:pPr>
            <w:r w:rsidRPr="00774B20">
              <w:rPr>
                <w:rFonts w:ascii="Calibri" w:hAnsi="Calibri" w:hint="eastAsia"/>
                <w:szCs w:val="24"/>
              </w:rPr>
              <w:t xml:space="preserve"> </w:t>
            </w:r>
            <w:r w:rsidRPr="00774B20">
              <w:rPr>
                <w:rFonts w:ascii="Calibri" w:hAnsi="Calibri"/>
                <w:szCs w:val="24"/>
              </w:rPr>
              <w:t>0.</w:t>
            </w:r>
            <w:r w:rsidR="00966121">
              <w:rPr>
                <w:rFonts w:ascii="Calibri" w:hAnsi="Calibri"/>
                <w:szCs w:val="24"/>
              </w:rPr>
              <w:t>952</w:t>
            </w:r>
          </w:p>
        </w:tc>
        <w:tc>
          <w:tcPr>
            <w:tcW w:w="1114" w:type="dxa"/>
          </w:tcPr>
          <w:p w:rsidR="00774B20" w:rsidRPr="00774B20" w:rsidRDefault="00774B20" w:rsidP="00966121">
            <w:pPr>
              <w:rPr>
                <w:rFonts w:ascii="Calibri" w:hAnsi="Calibri"/>
                <w:szCs w:val="24"/>
              </w:rPr>
            </w:pPr>
            <w:r w:rsidRPr="00774B20">
              <w:rPr>
                <w:rFonts w:ascii="Calibri" w:hAnsi="Calibri"/>
                <w:szCs w:val="24"/>
              </w:rPr>
              <w:t>0.</w:t>
            </w:r>
            <w:r w:rsidR="00966121">
              <w:rPr>
                <w:rFonts w:ascii="Calibri" w:hAnsi="Calibri"/>
                <w:szCs w:val="24"/>
              </w:rPr>
              <w:t>951</w:t>
            </w:r>
          </w:p>
        </w:tc>
        <w:tc>
          <w:tcPr>
            <w:tcW w:w="832" w:type="dxa"/>
          </w:tcPr>
          <w:p w:rsidR="00774B20" w:rsidRPr="00774B20" w:rsidRDefault="00774B20" w:rsidP="00AB7EA6">
            <w:pPr>
              <w:rPr>
                <w:rFonts w:ascii="Calibri" w:hAnsi="Calibri"/>
                <w:szCs w:val="24"/>
              </w:rPr>
            </w:pPr>
            <w:r w:rsidRPr="00774B20">
              <w:rPr>
                <w:rFonts w:ascii="Calibri" w:hAnsi="Calibri"/>
                <w:szCs w:val="24"/>
              </w:rPr>
              <w:t>0.</w:t>
            </w:r>
            <w:r w:rsidR="00966121">
              <w:rPr>
                <w:rFonts w:ascii="Calibri" w:hAnsi="Calibri"/>
                <w:szCs w:val="24"/>
              </w:rPr>
              <w:t>951</w:t>
            </w:r>
          </w:p>
        </w:tc>
        <w:tc>
          <w:tcPr>
            <w:tcW w:w="1248" w:type="dxa"/>
          </w:tcPr>
          <w:p w:rsidR="00774B20" w:rsidRPr="00774B20" w:rsidRDefault="00774B20" w:rsidP="00966121">
            <w:pPr>
              <w:rPr>
                <w:rFonts w:ascii="Calibri" w:hAnsi="Calibri"/>
                <w:szCs w:val="24"/>
              </w:rPr>
            </w:pPr>
            <w:r w:rsidRPr="00774B20">
              <w:rPr>
                <w:rFonts w:ascii="Calibri" w:hAnsi="Calibri"/>
                <w:szCs w:val="24"/>
              </w:rPr>
              <w:t>0.</w:t>
            </w:r>
            <w:r w:rsidR="00966121">
              <w:rPr>
                <w:rFonts w:ascii="Calibri" w:hAnsi="Calibri"/>
                <w:szCs w:val="24"/>
              </w:rPr>
              <w:t>987</w:t>
            </w:r>
          </w:p>
        </w:tc>
        <w:tc>
          <w:tcPr>
            <w:tcW w:w="1573" w:type="dxa"/>
          </w:tcPr>
          <w:p w:rsidR="00774B20" w:rsidRPr="00774B20" w:rsidRDefault="00966121" w:rsidP="00AB7EA6">
            <w:pPr>
              <w:rPr>
                <w:rFonts w:ascii="Calibri" w:hAnsi="Calibri"/>
                <w:szCs w:val="24"/>
              </w:rPr>
            </w:pPr>
            <w:r>
              <w:rPr>
                <w:rFonts w:ascii="Calibri" w:hAnsi="Calibri"/>
                <w:szCs w:val="24"/>
              </w:rPr>
              <w:t>95.10</w:t>
            </w:r>
            <w:r w:rsidR="00774B20" w:rsidRPr="00774B20">
              <w:rPr>
                <w:rFonts w:ascii="Calibri" w:hAnsi="Calibri" w:hint="eastAsia"/>
                <w:szCs w:val="24"/>
              </w:rPr>
              <w:t>%</w:t>
            </w:r>
          </w:p>
        </w:tc>
        <w:tc>
          <w:tcPr>
            <w:tcW w:w="1567" w:type="dxa"/>
          </w:tcPr>
          <w:p w:rsidR="00774B20" w:rsidRPr="00774B20" w:rsidRDefault="00966121" w:rsidP="00AB7EA6">
            <w:pPr>
              <w:rPr>
                <w:rFonts w:ascii="Calibri" w:hAnsi="Calibri"/>
                <w:szCs w:val="24"/>
              </w:rPr>
            </w:pPr>
            <w:r>
              <w:rPr>
                <w:rFonts w:ascii="Calibri" w:hAnsi="Calibri"/>
                <w:szCs w:val="24"/>
              </w:rPr>
              <w:t>0</w:t>
            </w:r>
            <w:r w:rsidR="00774B20" w:rsidRPr="00774B20">
              <w:rPr>
                <w:rFonts w:ascii="Calibri" w:hAnsi="Calibri" w:hint="eastAsia"/>
                <w:szCs w:val="24"/>
              </w:rPr>
              <w:t>s</w:t>
            </w:r>
          </w:p>
        </w:tc>
      </w:tr>
      <w:tr w:rsidR="00774B20" w:rsidRPr="00774B20" w:rsidTr="00AB7EA6">
        <w:tc>
          <w:tcPr>
            <w:tcW w:w="1159" w:type="dxa"/>
          </w:tcPr>
          <w:p w:rsidR="00774B20" w:rsidRPr="00774B20" w:rsidRDefault="00774B20" w:rsidP="00AB7EA6">
            <w:pPr>
              <w:rPr>
                <w:rFonts w:ascii="Calibri" w:hAnsi="Calibri"/>
                <w:szCs w:val="24"/>
              </w:rPr>
            </w:pPr>
            <w:r w:rsidRPr="00031FF8">
              <w:t>hepatitis</w:t>
            </w:r>
          </w:p>
        </w:tc>
        <w:tc>
          <w:tcPr>
            <w:tcW w:w="1027" w:type="dxa"/>
          </w:tcPr>
          <w:p w:rsidR="00774B20" w:rsidRPr="00774B20" w:rsidRDefault="00966121" w:rsidP="00AB7EA6">
            <w:r>
              <w:t>0.805</w:t>
            </w:r>
          </w:p>
        </w:tc>
        <w:tc>
          <w:tcPr>
            <w:tcW w:w="1114" w:type="dxa"/>
          </w:tcPr>
          <w:p w:rsidR="00774B20" w:rsidRPr="00774B20" w:rsidRDefault="00774B20" w:rsidP="00966121">
            <w:r w:rsidRPr="00774B20">
              <w:t>0.8</w:t>
            </w:r>
            <w:r w:rsidR="00966121">
              <w:t>19</w:t>
            </w:r>
          </w:p>
        </w:tc>
        <w:tc>
          <w:tcPr>
            <w:tcW w:w="832" w:type="dxa"/>
          </w:tcPr>
          <w:p w:rsidR="00774B20" w:rsidRPr="00774B20" w:rsidRDefault="00774B20" w:rsidP="00966121">
            <w:pPr>
              <w:rPr>
                <w:rFonts w:ascii="Calibri" w:hAnsi="Calibri"/>
                <w:szCs w:val="24"/>
              </w:rPr>
            </w:pPr>
            <w:r w:rsidRPr="00774B20">
              <w:rPr>
                <w:rFonts w:ascii="Calibri" w:hAnsi="Calibri" w:hint="eastAsia"/>
                <w:szCs w:val="24"/>
              </w:rPr>
              <w:t>0.</w:t>
            </w:r>
            <w:r w:rsidR="00966121">
              <w:rPr>
                <w:rFonts w:ascii="Calibri" w:hAnsi="Calibri"/>
                <w:szCs w:val="24"/>
              </w:rPr>
              <w:t>809</w:t>
            </w:r>
          </w:p>
        </w:tc>
        <w:tc>
          <w:tcPr>
            <w:tcW w:w="1248" w:type="dxa"/>
          </w:tcPr>
          <w:p w:rsidR="00774B20" w:rsidRPr="00774B20" w:rsidRDefault="00774B20" w:rsidP="00966121">
            <w:pPr>
              <w:rPr>
                <w:rFonts w:ascii="Calibri" w:hAnsi="Calibri"/>
                <w:szCs w:val="24"/>
              </w:rPr>
            </w:pPr>
            <w:r w:rsidRPr="00774B20">
              <w:rPr>
                <w:rFonts w:ascii="Calibri" w:hAnsi="Calibri" w:hint="eastAsia"/>
                <w:szCs w:val="24"/>
              </w:rPr>
              <w:t xml:space="preserve"> 0.</w:t>
            </w:r>
            <w:r w:rsidR="00966121">
              <w:rPr>
                <w:rFonts w:ascii="Calibri" w:hAnsi="Calibri"/>
                <w:szCs w:val="24"/>
              </w:rPr>
              <w:t>786</w:t>
            </w:r>
          </w:p>
        </w:tc>
        <w:tc>
          <w:tcPr>
            <w:tcW w:w="1573" w:type="dxa"/>
          </w:tcPr>
          <w:p w:rsidR="00774B20" w:rsidRPr="00774B20" w:rsidRDefault="00774B20" w:rsidP="00966121">
            <w:pPr>
              <w:rPr>
                <w:rFonts w:ascii="Calibri" w:hAnsi="Calibri"/>
                <w:szCs w:val="24"/>
              </w:rPr>
            </w:pPr>
            <w:r w:rsidRPr="00774B20">
              <w:rPr>
                <w:rFonts w:ascii="Calibri" w:hAnsi="Calibri"/>
                <w:szCs w:val="24"/>
              </w:rPr>
              <w:t>8</w:t>
            </w:r>
            <w:r w:rsidR="00966121">
              <w:rPr>
                <w:rFonts w:ascii="Calibri" w:hAnsi="Calibri"/>
                <w:szCs w:val="24"/>
              </w:rPr>
              <w:t>1.94</w:t>
            </w:r>
            <w:r w:rsidRPr="00774B20">
              <w:rPr>
                <w:rFonts w:ascii="Calibri" w:hAnsi="Calibri"/>
                <w:szCs w:val="24"/>
              </w:rPr>
              <w:t>%</w:t>
            </w:r>
          </w:p>
        </w:tc>
        <w:tc>
          <w:tcPr>
            <w:tcW w:w="1567" w:type="dxa"/>
          </w:tcPr>
          <w:p w:rsidR="00774B20" w:rsidRPr="00774B20" w:rsidRDefault="00774B20" w:rsidP="00966121">
            <w:pPr>
              <w:rPr>
                <w:rFonts w:ascii="Calibri" w:hAnsi="Calibri"/>
                <w:szCs w:val="24"/>
              </w:rPr>
            </w:pPr>
            <w:r w:rsidRPr="00774B20">
              <w:rPr>
                <w:rFonts w:ascii="Calibri" w:hAnsi="Calibri"/>
                <w:szCs w:val="24"/>
              </w:rPr>
              <w:t>0s</w:t>
            </w:r>
          </w:p>
        </w:tc>
      </w:tr>
      <w:tr w:rsidR="00774B20" w:rsidRPr="00774B20" w:rsidTr="00AB7EA6">
        <w:trPr>
          <w:trHeight w:val="444"/>
        </w:trPr>
        <w:tc>
          <w:tcPr>
            <w:tcW w:w="1159" w:type="dxa"/>
          </w:tcPr>
          <w:p w:rsidR="00774B20" w:rsidRPr="00774B20" w:rsidRDefault="00774B20" w:rsidP="00AB7EA6">
            <w:pPr>
              <w:rPr>
                <w:sz w:val="15"/>
                <w:szCs w:val="15"/>
              </w:rPr>
            </w:pPr>
            <w:r w:rsidRPr="00774B20">
              <w:rPr>
                <w:sz w:val="15"/>
                <w:szCs w:val="15"/>
              </w:rPr>
              <w:t>Balance-scale</w:t>
            </w:r>
          </w:p>
        </w:tc>
        <w:tc>
          <w:tcPr>
            <w:tcW w:w="1027" w:type="dxa"/>
          </w:tcPr>
          <w:p w:rsidR="00774B20" w:rsidRPr="00774B20" w:rsidRDefault="00774B20" w:rsidP="00AB7EA6">
            <w:pPr>
              <w:rPr>
                <w:rFonts w:ascii="Calibri" w:hAnsi="Calibri"/>
                <w:szCs w:val="24"/>
              </w:rPr>
            </w:pPr>
            <w:r w:rsidRPr="00774B20">
              <w:rPr>
                <w:rFonts w:ascii="Calibri" w:hAnsi="Calibri" w:hint="eastAsia"/>
                <w:szCs w:val="24"/>
              </w:rPr>
              <w:t>0.</w:t>
            </w:r>
            <w:r w:rsidR="00966121">
              <w:rPr>
                <w:rFonts w:ascii="Calibri" w:hAnsi="Calibri"/>
                <w:szCs w:val="24"/>
              </w:rPr>
              <w:t>745</w:t>
            </w:r>
          </w:p>
        </w:tc>
        <w:tc>
          <w:tcPr>
            <w:tcW w:w="1114" w:type="dxa"/>
          </w:tcPr>
          <w:p w:rsidR="00774B20" w:rsidRPr="00774B20" w:rsidRDefault="00774B20" w:rsidP="00966121">
            <w:pPr>
              <w:rPr>
                <w:rFonts w:ascii="Calibri" w:hAnsi="Calibri"/>
                <w:szCs w:val="24"/>
              </w:rPr>
            </w:pPr>
            <w:r w:rsidRPr="00774B20">
              <w:rPr>
                <w:rFonts w:ascii="Calibri" w:hAnsi="Calibri" w:hint="eastAsia"/>
                <w:szCs w:val="24"/>
              </w:rPr>
              <w:t>0.</w:t>
            </w:r>
            <w:r w:rsidR="00966121">
              <w:rPr>
                <w:rFonts w:ascii="Calibri" w:hAnsi="Calibri"/>
                <w:szCs w:val="24"/>
              </w:rPr>
              <w:t>808</w:t>
            </w:r>
          </w:p>
        </w:tc>
        <w:tc>
          <w:tcPr>
            <w:tcW w:w="832" w:type="dxa"/>
          </w:tcPr>
          <w:p w:rsidR="00774B20" w:rsidRPr="00774B20" w:rsidRDefault="00774B20" w:rsidP="00AB7EA6">
            <w:pPr>
              <w:rPr>
                <w:rFonts w:ascii="Calibri" w:hAnsi="Calibri"/>
                <w:szCs w:val="24"/>
              </w:rPr>
            </w:pPr>
            <w:r w:rsidRPr="00774B20">
              <w:rPr>
                <w:rFonts w:ascii="Calibri" w:hAnsi="Calibri" w:hint="eastAsia"/>
                <w:szCs w:val="24"/>
              </w:rPr>
              <w:t>0.</w:t>
            </w:r>
            <w:r w:rsidR="00966121">
              <w:rPr>
                <w:rFonts w:ascii="Calibri" w:hAnsi="Calibri" w:hint="eastAsia"/>
                <w:szCs w:val="24"/>
              </w:rPr>
              <w:t>775</w:t>
            </w:r>
          </w:p>
        </w:tc>
        <w:tc>
          <w:tcPr>
            <w:tcW w:w="1248" w:type="dxa"/>
          </w:tcPr>
          <w:p w:rsidR="00774B20" w:rsidRPr="00774B20" w:rsidRDefault="00774B20" w:rsidP="00966121">
            <w:pPr>
              <w:rPr>
                <w:rFonts w:ascii="Calibri" w:hAnsi="Calibri"/>
                <w:szCs w:val="24"/>
              </w:rPr>
            </w:pPr>
            <w:r w:rsidRPr="00774B20">
              <w:rPr>
                <w:rFonts w:ascii="Calibri" w:hAnsi="Calibri" w:hint="eastAsia"/>
                <w:szCs w:val="24"/>
              </w:rPr>
              <w:t>0.</w:t>
            </w:r>
            <w:r w:rsidR="00966121">
              <w:rPr>
                <w:rFonts w:ascii="Calibri" w:hAnsi="Calibri"/>
                <w:szCs w:val="24"/>
              </w:rPr>
              <w:t>883</w:t>
            </w:r>
          </w:p>
        </w:tc>
        <w:tc>
          <w:tcPr>
            <w:tcW w:w="1573" w:type="dxa"/>
          </w:tcPr>
          <w:p w:rsidR="00774B20" w:rsidRPr="00774B20" w:rsidRDefault="00966121" w:rsidP="00AB7EA6">
            <w:pPr>
              <w:rPr>
                <w:rFonts w:ascii="Calibri" w:hAnsi="Calibri"/>
                <w:szCs w:val="24"/>
              </w:rPr>
            </w:pPr>
            <w:r>
              <w:rPr>
                <w:rFonts w:ascii="Calibri" w:hAnsi="Calibri"/>
                <w:szCs w:val="24"/>
              </w:rPr>
              <w:t>80.8</w:t>
            </w:r>
            <w:r w:rsidR="00774B20" w:rsidRPr="00774B20">
              <w:rPr>
                <w:rFonts w:ascii="Calibri" w:hAnsi="Calibri" w:hint="eastAsia"/>
                <w:szCs w:val="24"/>
              </w:rPr>
              <w:t>%</w:t>
            </w:r>
          </w:p>
        </w:tc>
        <w:tc>
          <w:tcPr>
            <w:tcW w:w="1567" w:type="dxa"/>
          </w:tcPr>
          <w:p w:rsidR="00774B20" w:rsidRPr="00774B20" w:rsidRDefault="00774B20" w:rsidP="00966121">
            <w:pPr>
              <w:rPr>
                <w:rFonts w:ascii="Calibri" w:hAnsi="Calibri"/>
                <w:szCs w:val="24"/>
              </w:rPr>
            </w:pPr>
            <w:r w:rsidRPr="00774B20">
              <w:rPr>
                <w:rFonts w:ascii="Calibri" w:hAnsi="Calibri"/>
                <w:szCs w:val="24"/>
              </w:rPr>
              <w:t>0</w:t>
            </w:r>
            <w:r w:rsidRPr="00774B20">
              <w:rPr>
                <w:rFonts w:ascii="Calibri" w:hAnsi="Calibri" w:hint="eastAsia"/>
                <w:szCs w:val="24"/>
              </w:rPr>
              <w:t>s</w:t>
            </w:r>
          </w:p>
        </w:tc>
      </w:tr>
    </w:tbl>
    <w:p w:rsidR="00AA7F27" w:rsidRDefault="00AA7F27" w:rsidP="00A40153">
      <w:pPr>
        <w:ind w:firstLine="420"/>
      </w:pPr>
    </w:p>
    <w:p w:rsidR="00774B20" w:rsidRPr="00774B20" w:rsidRDefault="00774B20" w:rsidP="00774B20">
      <w:pPr>
        <w:ind w:firstLineChars="200" w:firstLine="420"/>
      </w:pPr>
      <w:r w:rsidRPr="00774B20">
        <w:rPr>
          <w:rFonts w:hint="eastAsia"/>
        </w:rPr>
        <w:t>当</w:t>
      </w:r>
      <w:r>
        <w:t>KNN</w:t>
      </w:r>
      <w:r w:rsidRPr="00774B20">
        <w:rPr>
          <w:rFonts w:hint="eastAsia"/>
        </w:rPr>
        <w:t>=</w:t>
      </w:r>
      <w:r w:rsidRPr="00774B20">
        <w:t xml:space="preserve"> </w:t>
      </w:r>
      <w:r>
        <w:t>5</w:t>
      </w:r>
      <w:r w:rsidRPr="00774B20">
        <w:rPr>
          <w:rFonts w:hint="eastAsia"/>
        </w:rPr>
        <w:t>时：</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774B20" w:rsidRPr="00774B20" w:rsidTr="00AB7EA6">
        <w:tc>
          <w:tcPr>
            <w:tcW w:w="1159" w:type="dxa"/>
          </w:tcPr>
          <w:p w:rsidR="00774B20" w:rsidRPr="00774B20" w:rsidRDefault="00774B20" w:rsidP="00AB7EA6">
            <w:pPr>
              <w:rPr>
                <w:rFonts w:ascii="Calibri" w:hAnsi="Calibri"/>
                <w:szCs w:val="24"/>
              </w:rPr>
            </w:pPr>
            <w:r w:rsidRPr="00774B20">
              <w:rPr>
                <w:rFonts w:ascii="Calibri" w:hAnsi="Calibri" w:hint="eastAsia"/>
                <w:szCs w:val="24"/>
              </w:rPr>
              <w:t>数据集</w:t>
            </w:r>
          </w:p>
        </w:tc>
        <w:tc>
          <w:tcPr>
            <w:tcW w:w="1027" w:type="dxa"/>
          </w:tcPr>
          <w:p w:rsidR="00774B20" w:rsidRPr="00774B20" w:rsidRDefault="00774B20" w:rsidP="00AB7EA6">
            <w:pPr>
              <w:rPr>
                <w:rFonts w:ascii="Calibri" w:hAnsi="Calibri"/>
                <w:szCs w:val="24"/>
              </w:rPr>
            </w:pPr>
            <w:r w:rsidRPr="00774B20">
              <w:rPr>
                <w:rFonts w:ascii="Calibri" w:hAnsi="Calibri" w:hint="eastAsia"/>
                <w:szCs w:val="24"/>
              </w:rPr>
              <w:t>Precision</w:t>
            </w:r>
          </w:p>
        </w:tc>
        <w:tc>
          <w:tcPr>
            <w:tcW w:w="1114" w:type="dxa"/>
          </w:tcPr>
          <w:p w:rsidR="00774B20" w:rsidRPr="00774B20" w:rsidRDefault="00774B20" w:rsidP="00AB7EA6">
            <w:pPr>
              <w:rPr>
                <w:rFonts w:ascii="Calibri" w:hAnsi="Calibri"/>
                <w:szCs w:val="24"/>
              </w:rPr>
            </w:pPr>
            <w:r w:rsidRPr="00774B20">
              <w:rPr>
                <w:rFonts w:ascii="Calibri" w:hAnsi="Calibri" w:hint="eastAsia"/>
                <w:szCs w:val="24"/>
              </w:rPr>
              <w:t>Recall</w:t>
            </w:r>
            <w:r w:rsidRPr="00774B20">
              <w:rPr>
                <w:rFonts w:ascii="Calibri" w:hAnsi="Calibri" w:hint="eastAsia"/>
                <w:szCs w:val="24"/>
              </w:rPr>
              <w:t>值</w:t>
            </w:r>
          </w:p>
        </w:tc>
        <w:tc>
          <w:tcPr>
            <w:tcW w:w="832" w:type="dxa"/>
          </w:tcPr>
          <w:p w:rsidR="00774B20" w:rsidRPr="00774B20" w:rsidRDefault="00774B20" w:rsidP="00AB7EA6">
            <w:pPr>
              <w:rPr>
                <w:rFonts w:ascii="Calibri" w:hAnsi="Calibri"/>
                <w:szCs w:val="24"/>
              </w:rPr>
            </w:pPr>
            <w:r w:rsidRPr="00774B20">
              <w:rPr>
                <w:rFonts w:ascii="Calibri" w:hAnsi="Calibri" w:hint="eastAsia"/>
                <w:szCs w:val="24"/>
              </w:rPr>
              <w:t>F</w:t>
            </w:r>
            <w:r w:rsidRPr="00774B20">
              <w:rPr>
                <w:rFonts w:ascii="Calibri" w:hAnsi="Calibri" w:hint="eastAsia"/>
                <w:szCs w:val="24"/>
              </w:rPr>
              <w:t>值</w:t>
            </w:r>
          </w:p>
        </w:tc>
        <w:tc>
          <w:tcPr>
            <w:tcW w:w="1248" w:type="dxa"/>
          </w:tcPr>
          <w:p w:rsidR="00774B20" w:rsidRPr="00774B20" w:rsidRDefault="00774B20" w:rsidP="00AB7EA6">
            <w:pPr>
              <w:rPr>
                <w:rFonts w:ascii="Calibri" w:hAnsi="Calibri"/>
                <w:szCs w:val="24"/>
              </w:rPr>
            </w:pPr>
            <w:r w:rsidRPr="00774B20">
              <w:rPr>
                <w:rFonts w:ascii="Calibri" w:hAnsi="Calibri" w:hint="eastAsia"/>
                <w:szCs w:val="24"/>
              </w:rPr>
              <w:t xml:space="preserve"> </w:t>
            </w:r>
            <w:r w:rsidRPr="00774B20">
              <w:rPr>
                <w:rFonts w:ascii="Calibri" w:hAnsi="Calibri"/>
                <w:szCs w:val="24"/>
              </w:rPr>
              <w:t>AUC</w:t>
            </w:r>
            <w:r w:rsidRPr="00774B20">
              <w:rPr>
                <w:rFonts w:ascii="Calibri" w:hAnsi="Calibri" w:hint="eastAsia"/>
                <w:szCs w:val="24"/>
              </w:rPr>
              <w:t>值</w:t>
            </w:r>
          </w:p>
        </w:tc>
        <w:tc>
          <w:tcPr>
            <w:tcW w:w="1573" w:type="dxa"/>
          </w:tcPr>
          <w:p w:rsidR="00774B20" w:rsidRPr="00774B20" w:rsidRDefault="00774B20" w:rsidP="00AB7EA6">
            <w:pPr>
              <w:rPr>
                <w:rFonts w:ascii="Calibri" w:hAnsi="Calibri"/>
                <w:szCs w:val="24"/>
              </w:rPr>
            </w:pPr>
            <w:r w:rsidRPr="00774B20">
              <w:rPr>
                <w:rFonts w:ascii="Calibri" w:hAnsi="Calibri" w:hint="eastAsia"/>
                <w:szCs w:val="24"/>
              </w:rPr>
              <w:t xml:space="preserve">Correctly </w:t>
            </w:r>
          </w:p>
        </w:tc>
        <w:tc>
          <w:tcPr>
            <w:tcW w:w="1567" w:type="dxa"/>
          </w:tcPr>
          <w:p w:rsidR="00774B20" w:rsidRPr="00774B20" w:rsidRDefault="00774B20" w:rsidP="00AB7EA6">
            <w:pPr>
              <w:rPr>
                <w:rFonts w:ascii="Calibri" w:hAnsi="Calibri"/>
                <w:szCs w:val="24"/>
              </w:rPr>
            </w:pPr>
            <w:r w:rsidRPr="00774B20">
              <w:rPr>
                <w:rFonts w:ascii="Calibri" w:hAnsi="Calibri" w:hint="eastAsia"/>
                <w:szCs w:val="24"/>
              </w:rPr>
              <w:t>Time</w:t>
            </w:r>
          </w:p>
        </w:tc>
      </w:tr>
      <w:tr w:rsidR="00774B20" w:rsidRPr="00774B20" w:rsidTr="00AB7EA6">
        <w:tc>
          <w:tcPr>
            <w:tcW w:w="1159" w:type="dxa"/>
          </w:tcPr>
          <w:p w:rsidR="00774B20" w:rsidRPr="00774B20" w:rsidRDefault="00774B20" w:rsidP="00AB7EA6">
            <w:pPr>
              <w:rPr>
                <w:rFonts w:ascii="Calibri" w:hAnsi="Calibri"/>
                <w:szCs w:val="24"/>
              </w:rPr>
            </w:pPr>
            <w:r w:rsidRPr="00031FF8">
              <w:t>segment</w:t>
            </w:r>
          </w:p>
        </w:tc>
        <w:tc>
          <w:tcPr>
            <w:tcW w:w="1027" w:type="dxa"/>
          </w:tcPr>
          <w:p w:rsidR="00774B20" w:rsidRPr="00774B20" w:rsidRDefault="00774B20" w:rsidP="00966121">
            <w:pPr>
              <w:rPr>
                <w:rFonts w:ascii="Calibri" w:hAnsi="Calibri"/>
                <w:szCs w:val="24"/>
              </w:rPr>
            </w:pPr>
            <w:r w:rsidRPr="00774B20">
              <w:rPr>
                <w:rFonts w:ascii="Calibri" w:hAnsi="Calibri" w:hint="eastAsia"/>
                <w:szCs w:val="24"/>
              </w:rPr>
              <w:t xml:space="preserve"> </w:t>
            </w:r>
            <w:r w:rsidRPr="00774B20">
              <w:rPr>
                <w:rFonts w:ascii="Calibri" w:hAnsi="Calibri"/>
                <w:szCs w:val="24"/>
              </w:rPr>
              <w:t>0.</w:t>
            </w:r>
            <w:r w:rsidR="00966121">
              <w:rPr>
                <w:rFonts w:ascii="Calibri" w:hAnsi="Calibri"/>
                <w:szCs w:val="24"/>
              </w:rPr>
              <w:t>948</w:t>
            </w:r>
          </w:p>
        </w:tc>
        <w:tc>
          <w:tcPr>
            <w:tcW w:w="1114" w:type="dxa"/>
          </w:tcPr>
          <w:p w:rsidR="00774B20" w:rsidRPr="00774B20" w:rsidRDefault="00774B20" w:rsidP="00966121">
            <w:pPr>
              <w:rPr>
                <w:rFonts w:ascii="Calibri" w:hAnsi="Calibri"/>
                <w:szCs w:val="24"/>
              </w:rPr>
            </w:pPr>
            <w:r w:rsidRPr="00774B20">
              <w:rPr>
                <w:rFonts w:ascii="Calibri" w:hAnsi="Calibri"/>
                <w:szCs w:val="24"/>
              </w:rPr>
              <w:t>0.</w:t>
            </w:r>
            <w:r w:rsidR="00966121">
              <w:rPr>
                <w:rFonts w:ascii="Calibri" w:hAnsi="Calibri"/>
                <w:szCs w:val="24"/>
              </w:rPr>
              <w:t>947</w:t>
            </w:r>
          </w:p>
        </w:tc>
        <w:tc>
          <w:tcPr>
            <w:tcW w:w="832" w:type="dxa"/>
          </w:tcPr>
          <w:p w:rsidR="00774B20" w:rsidRPr="00774B20" w:rsidRDefault="00774B20" w:rsidP="00966121">
            <w:pPr>
              <w:rPr>
                <w:rFonts w:ascii="Calibri" w:hAnsi="Calibri"/>
                <w:szCs w:val="24"/>
              </w:rPr>
            </w:pPr>
            <w:r w:rsidRPr="00774B20">
              <w:rPr>
                <w:rFonts w:ascii="Calibri" w:hAnsi="Calibri"/>
                <w:szCs w:val="24"/>
              </w:rPr>
              <w:t>0.</w:t>
            </w:r>
            <w:r w:rsidR="00966121">
              <w:rPr>
                <w:rFonts w:ascii="Calibri" w:hAnsi="Calibri"/>
                <w:szCs w:val="24"/>
              </w:rPr>
              <w:t>947</w:t>
            </w:r>
          </w:p>
        </w:tc>
        <w:tc>
          <w:tcPr>
            <w:tcW w:w="1248" w:type="dxa"/>
          </w:tcPr>
          <w:p w:rsidR="00774B20" w:rsidRPr="00774B20" w:rsidRDefault="00774B20" w:rsidP="00966121">
            <w:pPr>
              <w:rPr>
                <w:rFonts w:ascii="Calibri" w:hAnsi="Calibri"/>
                <w:szCs w:val="24"/>
              </w:rPr>
            </w:pPr>
            <w:r w:rsidRPr="00774B20">
              <w:rPr>
                <w:rFonts w:ascii="Calibri" w:hAnsi="Calibri"/>
                <w:szCs w:val="24"/>
              </w:rPr>
              <w:t>0.</w:t>
            </w:r>
            <w:r w:rsidR="00966121">
              <w:rPr>
                <w:rFonts w:ascii="Calibri" w:hAnsi="Calibri"/>
                <w:szCs w:val="24"/>
              </w:rPr>
              <w:t>991</w:t>
            </w:r>
          </w:p>
        </w:tc>
        <w:tc>
          <w:tcPr>
            <w:tcW w:w="1573" w:type="dxa"/>
          </w:tcPr>
          <w:p w:rsidR="00774B20" w:rsidRPr="00774B20" w:rsidRDefault="00966121" w:rsidP="00AB7EA6">
            <w:pPr>
              <w:rPr>
                <w:rFonts w:ascii="Calibri" w:hAnsi="Calibri"/>
                <w:szCs w:val="24"/>
              </w:rPr>
            </w:pPr>
            <w:r>
              <w:rPr>
                <w:rFonts w:ascii="Calibri" w:hAnsi="Calibri"/>
                <w:szCs w:val="24"/>
              </w:rPr>
              <w:t>94.67</w:t>
            </w:r>
            <w:r w:rsidR="00774B20" w:rsidRPr="00774B20">
              <w:rPr>
                <w:rFonts w:ascii="Calibri" w:hAnsi="Calibri" w:hint="eastAsia"/>
                <w:szCs w:val="24"/>
              </w:rPr>
              <w:t>%</w:t>
            </w:r>
          </w:p>
        </w:tc>
        <w:tc>
          <w:tcPr>
            <w:tcW w:w="1567" w:type="dxa"/>
          </w:tcPr>
          <w:p w:rsidR="00774B20" w:rsidRPr="00774B20" w:rsidRDefault="00966121" w:rsidP="00AB7EA6">
            <w:pPr>
              <w:rPr>
                <w:rFonts w:ascii="Calibri" w:hAnsi="Calibri"/>
                <w:szCs w:val="24"/>
              </w:rPr>
            </w:pPr>
            <w:r>
              <w:rPr>
                <w:rFonts w:ascii="Calibri" w:hAnsi="Calibri"/>
                <w:szCs w:val="24"/>
              </w:rPr>
              <w:t>0</w:t>
            </w:r>
            <w:r w:rsidR="00774B20" w:rsidRPr="00774B20">
              <w:rPr>
                <w:rFonts w:ascii="Calibri" w:hAnsi="Calibri" w:hint="eastAsia"/>
                <w:szCs w:val="24"/>
              </w:rPr>
              <w:t>s</w:t>
            </w:r>
          </w:p>
        </w:tc>
      </w:tr>
      <w:tr w:rsidR="00774B20" w:rsidRPr="00774B20" w:rsidTr="00AB7EA6">
        <w:tc>
          <w:tcPr>
            <w:tcW w:w="1159" w:type="dxa"/>
          </w:tcPr>
          <w:p w:rsidR="00774B20" w:rsidRPr="00774B20" w:rsidRDefault="00774B20" w:rsidP="00AB7EA6">
            <w:pPr>
              <w:rPr>
                <w:rFonts w:ascii="Calibri" w:hAnsi="Calibri"/>
                <w:color w:val="FF0000"/>
                <w:szCs w:val="24"/>
              </w:rPr>
            </w:pPr>
            <w:r w:rsidRPr="00527543">
              <w:rPr>
                <w:color w:val="FF0000"/>
              </w:rPr>
              <w:t>hepatitis</w:t>
            </w:r>
          </w:p>
        </w:tc>
        <w:tc>
          <w:tcPr>
            <w:tcW w:w="1027" w:type="dxa"/>
          </w:tcPr>
          <w:p w:rsidR="00774B20" w:rsidRPr="00774B20" w:rsidRDefault="00774B20" w:rsidP="00590C2E">
            <w:pPr>
              <w:rPr>
                <w:color w:val="FF0000"/>
              </w:rPr>
            </w:pPr>
            <w:r w:rsidRPr="00774B20">
              <w:rPr>
                <w:color w:val="FF0000"/>
              </w:rPr>
              <w:t>0.</w:t>
            </w:r>
            <w:r w:rsidR="00590C2E" w:rsidRPr="00527543">
              <w:rPr>
                <w:color w:val="FF0000"/>
              </w:rPr>
              <w:t>828</w:t>
            </w:r>
          </w:p>
        </w:tc>
        <w:tc>
          <w:tcPr>
            <w:tcW w:w="1114" w:type="dxa"/>
          </w:tcPr>
          <w:p w:rsidR="00774B20" w:rsidRPr="00774B20" w:rsidRDefault="00774B20" w:rsidP="00590C2E">
            <w:pPr>
              <w:rPr>
                <w:color w:val="FF0000"/>
              </w:rPr>
            </w:pPr>
            <w:r w:rsidRPr="00774B20">
              <w:rPr>
                <w:color w:val="FF0000"/>
              </w:rPr>
              <w:t>0.83</w:t>
            </w:r>
            <w:r w:rsidR="00590C2E" w:rsidRPr="00527543">
              <w:rPr>
                <w:color w:val="FF0000"/>
              </w:rPr>
              <w:t>9</w:t>
            </w:r>
          </w:p>
        </w:tc>
        <w:tc>
          <w:tcPr>
            <w:tcW w:w="832" w:type="dxa"/>
          </w:tcPr>
          <w:p w:rsidR="00774B20" w:rsidRPr="00774B20" w:rsidRDefault="00774B20" w:rsidP="00590C2E">
            <w:pPr>
              <w:rPr>
                <w:rFonts w:ascii="Calibri" w:hAnsi="Calibri"/>
                <w:color w:val="FF0000"/>
                <w:szCs w:val="24"/>
              </w:rPr>
            </w:pPr>
            <w:r w:rsidRPr="00774B20">
              <w:rPr>
                <w:rFonts w:ascii="Calibri" w:hAnsi="Calibri" w:hint="eastAsia"/>
                <w:color w:val="FF0000"/>
                <w:szCs w:val="24"/>
              </w:rPr>
              <w:t>0.</w:t>
            </w:r>
            <w:r w:rsidR="00590C2E" w:rsidRPr="00527543">
              <w:rPr>
                <w:rFonts w:ascii="Calibri" w:hAnsi="Calibri"/>
                <w:color w:val="FF0000"/>
                <w:szCs w:val="24"/>
              </w:rPr>
              <w:t>831</w:t>
            </w:r>
          </w:p>
        </w:tc>
        <w:tc>
          <w:tcPr>
            <w:tcW w:w="1248" w:type="dxa"/>
          </w:tcPr>
          <w:p w:rsidR="00774B20" w:rsidRPr="00774B20" w:rsidRDefault="00774B20" w:rsidP="00590C2E">
            <w:pPr>
              <w:rPr>
                <w:rFonts w:ascii="Calibri" w:hAnsi="Calibri"/>
                <w:color w:val="FF0000"/>
                <w:szCs w:val="24"/>
              </w:rPr>
            </w:pPr>
            <w:r w:rsidRPr="00774B20">
              <w:rPr>
                <w:rFonts w:ascii="Calibri" w:hAnsi="Calibri" w:hint="eastAsia"/>
                <w:color w:val="FF0000"/>
                <w:szCs w:val="24"/>
              </w:rPr>
              <w:t xml:space="preserve"> 0.</w:t>
            </w:r>
            <w:r w:rsidR="00590C2E" w:rsidRPr="00527543">
              <w:rPr>
                <w:rFonts w:ascii="Calibri" w:hAnsi="Calibri"/>
                <w:color w:val="FF0000"/>
                <w:szCs w:val="24"/>
              </w:rPr>
              <w:t>806</w:t>
            </w:r>
          </w:p>
        </w:tc>
        <w:tc>
          <w:tcPr>
            <w:tcW w:w="1573" w:type="dxa"/>
          </w:tcPr>
          <w:p w:rsidR="00774B20" w:rsidRPr="00774B20" w:rsidRDefault="00774B20" w:rsidP="00590C2E">
            <w:pPr>
              <w:rPr>
                <w:rFonts w:ascii="Calibri" w:hAnsi="Calibri"/>
                <w:color w:val="FF0000"/>
                <w:szCs w:val="24"/>
              </w:rPr>
            </w:pPr>
            <w:r w:rsidRPr="00774B20">
              <w:rPr>
                <w:rFonts w:ascii="Calibri" w:hAnsi="Calibri"/>
                <w:color w:val="FF0000"/>
                <w:szCs w:val="24"/>
              </w:rPr>
              <w:t>83.</w:t>
            </w:r>
            <w:r w:rsidR="00590C2E" w:rsidRPr="00527543">
              <w:rPr>
                <w:rFonts w:ascii="Calibri" w:hAnsi="Calibri"/>
                <w:color w:val="FF0000"/>
                <w:szCs w:val="24"/>
              </w:rPr>
              <w:t>87</w:t>
            </w:r>
            <w:r w:rsidRPr="00774B20">
              <w:rPr>
                <w:rFonts w:ascii="Calibri" w:hAnsi="Calibri"/>
                <w:color w:val="FF0000"/>
                <w:szCs w:val="24"/>
              </w:rPr>
              <w:t>%</w:t>
            </w:r>
          </w:p>
        </w:tc>
        <w:tc>
          <w:tcPr>
            <w:tcW w:w="1567" w:type="dxa"/>
          </w:tcPr>
          <w:p w:rsidR="00774B20" w:rsidRPr="00774B20" w:rsidRDefault="00590C2E" w:rsidP="00AB7EA6">
            <w:pPr>
              <w:rPr>
                <w:rFonts w:ascii="Calibri" w:hAnsi="Calibri"/>
                <w:color w:val="FF0000"/>
                <w:szCs w:val="24"/>
              </w:rPr>
            </w:pPr>
            <w:r w:rsidRPr="00527543">
              <w:rPr>
                <w:rFonts w:ascii="Calibri" w:hAnsi="Calibri"/>
                <w:color w:val="FF0000"/>
                <w:szCs w:val="24"/>
              </w:rPr>
              <w:t>0.02</w:t>
            </w:r>
            <w:r w:rsidR="00774B20" w:rsidRPr="00774B20">
              <w:rPr>
                <w:rFonts w:ascii="Calibri" w:hAnsi="Calibri"/>
                <w:color w:val="FF0000"/>
                <w:szCs w:val="24"/>
              </w:rPr>
              <w:t>s</w:t>
            </w:r>
          </w:p>
        </w:tc>
      </w:tr>
      <w:tr w:rsidR="00774B20" w:rsidRPr="00774B20" w:rsidTr="00AB7EA6">
        <w:trPr>
          <w:trHeight w:val="444"/>
        </w:trPr>
        <w:tc>
          <w:tcPr>
            <w:tcW w:w="1159" w:type="dxa"/>
          </w:tcPr>
          <w:p w:rsidR="00774B20" w:rsidRPr="00774B20" w:rsidRDefault="00774B20" w:rsidP="00AB7EA6">
            <w:pPr>
              <w:rPr>
                <w:sz w:val="15"/>
                <w:szCs w:val="15"/>
              </w:rPr>
            </w:pPr>
            <w:r w:rsidRPr="00774B20">
              <w:rPr>
                <w:sz w:val="15"/>
                <w:szCs w:val="15"/>
              </w:rPr>
              <w:t>Balance-scale</w:t>
            </w:r>
          </w:p>
        </w:tc>
        <w:tc>
          <w:tcPr>
            <w:tcW w:w="1027" w:type="dxa"/>
          </w:tcPr>
          <w:p w:rsidR="00774B20" w:rsidRPr="00774B20" w:rsidRDefault="00774B20" w:rsidP="00590C2E">
            <w:pPr>
              <w:rPr>
                <w:rFonts w:ascii="Calibri" w:hAnsi="Calibri"/>
                <w:szCs w:val="24"/>
              </w:rPr>
            </w:pPr>
            <w:r w:rsidRPr="00774B20">
              <w:rPr>
                <w:rFonts w:ascii="Calibri" w:hAnsi="Calibri" w:hint="eastAsia"/>
                <w:szCs w:val="24"/>
              </w:rPr>
              <w:t>0.</w:t>
            </w:r>
            <w:r w:rsidR="00590C2E">
              <w:rPr>
                <w:rFonts w:ascii="Calibri" w:hAnsi="Calibri"/>
                <w:szCs w:val="24"/>
              </w:rPr>
              <w:t>745</w:t>
            </w:r>
          </w:p>
        </w:tc>
        <w:tc>
          <w:tcPr>
            <w:tcW w:w="1114" w:type="dxa"/>
          </w:tcPr>
          <w:p w:rsidR="00774B20" w:rsidRPr="00774B20" w:rsidRDefault="00774B20" w:rsidP="00590C2E">
            <w:pPr>
              <w:rPr>
                <w:rFonts w:ascii="Calibri" w:hAnsi="Calibri"/>
                <w:szCs w:val="24"/>
              </w:rPr>
            </w:pPr>
            <w:r w:rsidRPr="00774B20">
              <w:rPr>
                <w:rFonts w:ascii="Calibri" w:hAnsi="Calibri" w:hint="eastAsia"/>
                <w:szCs w:val="24"/>
              </w:rPr>
              <w:t>0.</w:t>
            </w:r>
            <w:r w:rsidR="00590C2E">
              <w:rPr>
                <w:rFonts w:ascii="Calibri" w:hAnsi="Calibri"/>
                <w:szCs w:val="24"/>
              </w:rPr>
              <w:t>808</w:t>
            </w:r>
          </w:p>
        </w:tc>
        <w:tc>
          <w:tcPr>
            <w:tcW w:w="832" w:type="dxa"/>
          </w:tcPr>
          <w:p w:rsidR="00774B20" w:rsidRPr="00774B20" w:rsidRDefault="00774B20" w:rsidP="00590C2E">
            <w:pPr>
              <w:rPr>
                <w:rFonts w:ascii="Calibri" w:hAnsi="Calibri"/>
                <w:szCs w:val="24"/>
              </w:rPr>
            </w:pPr>
            <w:r w:rsidRPr="00774B20">
              <w:rPr>
                <w:rFonts w:ascii="Calibri" w:hAnsi="Calibri" w:hint="eastAsia"/>
                <w:szCs w:val="24"/>
              </w:rPr>
              <w:t>0.</w:t>
            </w:r>
            <w:r w:rsidR="00590C2E">
              <w:rPr>
                <w:rFonts w:ascii="Calibri" w:hAnsi="Calibri"/>
                <w:szCs w:val="24"/>
              </w:rPr>
              <w:t>775</w:t>
            </w:r>
          </w:p>
        </w:tc>
        <w:tc>
          <w:tcPr>
            <w:tcW w:w="1248" w:type="dxa"/>
          </w:tcPr>
          <w:p w:rsidR="00774B20" w:rsidRPr="00774B20" w:rsidRDefault="00774B20" w:rsidP="00590C2E">
            <w:pPr>
              <w:rPr>
                <w:rFonts w:ascii="Calibri" w:hAnsi="Calibri"/>
                <w:szCs w:val="24"/>
              </w:rPr>
            </w:pPr>
            <w:r w:rsidRPr="00774B20">
              <w:rPr>
                <w:rFonts w:ascii="Calibri" w:hAnsi="Calibri" w:hint="eastAsia"/>
                <w:szCs w:val="24"/>
              </w:rPr>
              <w:t>0.</w:t>
            </w:r>
            <w:r w:rsidR="00590C2E">
              <w:rPr>
                <w:rFonts w:ascii="Calibri" w:hAnsi="Calibri"/>
                <w:szCs w:val="24"/>
              </w:rPr>
              <w:t>883</w:t>
            </w:r>
          </w:p>
        </w:tc>
        <w:tc>
          <w:tcPr>
            <w:tcW w:w="1573" w:type="dxa"/>
          </w:tcPr>
          <w:p w:rsidR="00774B20" w:rsidRPr="00774B20" w:rsidRDefault="00590C2E" w:rsidP="00AB7EA6">
            <w:pPr>
              <w:rPr>
                <w:rFonts w:ascii="Calibri" w:hAnsi="Calibri"/>
                <w:szCs w:val="24"/>
              </w:rPr>
            </w:pPr>
            <w:r>
              <w:rPr>
                <w:rFonts w:ascii="Calibri" w:hAnsi="Calibri"/>
                <w:szCs w:val="24"/>
              </w:rPr>
              <w:t>80.8</w:t>
            </w:r>
            <w:r w:rsidR="00774B20" w:rsidRPr="00774B20">
              <w:rPr>
                <w:rFonts w:ascii="Calibri" w:hAnsi="Calibri" w:hint="eastAsia"/>
                <w:szCs w:val="24"/>
              </w:rPr>
              <w:t>%</w:t>
            </w:r>
          </w:p>
        </w:tc>
        <w:tc>
          <w:tcPr>
            <w:tcW w:w="1567" w:type="dxa"/>
          </w:tcPr>
          <w:p w:rsidR="00774B20" w:rsidRPr="00774B20" w:rsidRDefault="00774B20" w:rsidP="00590C2E">
            <w:pPr>
              <w:rPr>
                <w:rFonts w:ascii="Calibri" w:hAnsi="Calibri"/>
                <w:szCs w:val="24"/>
              </w:rPr>
            </w:pPr>
            <w:r w:rsidRPr="00774B20">
              <w:rPr>
                <w:rFonts w:ascii="Calibri" w:hAnsi="Calibri"/>
                <w:szCs w:val="24"/>
              </w:rPr>
              <w:t>0</w:t>
            </w:r>
            <w:r w:rsidRPr="00774B20">
              <w:rPr>
                <w:rFonts w:ascii="Calibri" w:hAnsi="Calibri" w:hint="eastAsia"/>
                <w:szCs w:val="24"/>
              </w:rPr>
              <w:t>s</w:t>
            </w:r>
          </w:p>
        </w:tc>
      </w:tr>
    </w:tbl>
    <w:p w:rsidR="00774B20" w:rsidRDefault="00774B20" w:rsidP="00A40153">
      <w:pPr>
        <w:ind w:firstLine="420"/>
      </w:pPr>
    </w:p>
    <w:p w:rsidR="00774B20" w:rsidRPr="00774B20" w:rsidRDefault="00774B20" w:rsidP="00774B20">
      <w:pPr>
        <w:ind w:firstLineChars="200" w:firstLine="420"/>
      </w:pPr>
      <w:r w:rsidRPr="00774B20">
        <w:rPr>
          <w:rFonts w:hint="eastAsia"/>
        </w:rPr>
        <w:t>当</w:t>
      </w:r>
      <w:r>
        <w:t>KNN</w:t>
      </w:r>
      <w:r w:rsidRPr="00774B20">
        <w:rPr>
          <w:rFonts w:hint="eastAsia"/>
        </w:rPr>
        <w:t>=</w:t>
      </w:r>
      <w:r w:rsidRPr="00774B20">
        <w:t xml:space="preserve"> </w:t>
      </w:r>
      <w:r>
        <w:t>7</w:t>
      </w:r>
      <w:r w:rsidRPr="00774B20">
        <w:rPr>
          <w:rFonts w:hint="eastAsia"/>
        </w:rPr>
        <w:t>时：</w:t>
      </w:r>
    </w:p>
    <w:tbl>
      <w:tblPr>
        <w:tblStyle w:val="11"/>
        <w:tblW w:w="8520" w:type="dxa"/>
        <w:tblLayout w:type="fixed"/>
        <w:tblLook w:val="04A0" w:firstRow="1" w:lastRow="0" w:firstColumn="1" w:lastColumn="0" w:noHBand="0" w:noVBand="1"/>
      </w:tblPr>
      <w:tblGrid>
        <w:gridCol w:w="1159"/>
        <w:gridCol w:w="1027"/>
        <w:gridCol w:w="1114"/>
        <w:gridCol w:w="832"/>
        <w:gridCol w:w="1248"/>
        <w:gridCol w:w="1573"/>
        <w:gridCol w:w="1567"/>
      </w:tblGrid>
      <w:tr w:rsidR="00774B20" w:rsidRPr="00774B20" w:rsidTr="00AB7EA6">
        <w:tc>
          <w:tcPr>
            <w:tcW w:w="1159" w:type="dxa"/>
          </w:tcPr>
          <w:p w:rsidR="00774B20" w:rsidRPr="00774B20" w:rsidRDefault="00774B20" w:rsidP="00AB7EA6">
            <w:pPr>
              <w:rPr>
                <w:rFonts w:ascii="Calibri" w:hAnsi="Calibri"/>
                <w:szCs w:val="24"/>
              </w:rPr>
            </w:pPr>
            <w:r w:rsidRPr="00774B20">
              <w:rPr>
                <w:rFonts w:ascii="Calibri" w:hAnsi="Calibri" w:hint="eastAsia"/>
                <w:szCs w:val="24"/>
              </w:rPr>
              <w:t>数据集</w:t>
            </w:r>
          </w:p>
        </w:tc>
        <w:tc>
          <w:tcPr>
            <w:tcW w:w="1027" w:type="dxa"/>
          </w:tcPr>
          <w:p w:rsidR="00774B20" w:rsidRPr="00774B20" w:rsidRDefault="00774B20" w:rsidP="00AB7EA6">
            <w:pPr>
              <w:rPr>
                <w:rFonts w:ascii="Calibri" w:hAnsi="Calibri"/>
                <w:szCs w:val="24"/>
              </w:rPr>
            </w:pPr>
            <w:r w:rsidRPr="00774B20">
              <w:rPr>
                <w:rFonts w:ascii="Calibri" w:hAnsi="Calibri" w:hint="eastAsia"/>
                <w:szCs w:val="24"/>
              </w:rPr>
              <w:t>Precision</w:t>
            </w:r>
          </w:p>
        </w:tc>
        <w:tc>
          <w:tcPr>
            <w:tcW w:w="1114" w:type="dxa"/>
          </w:tcPr>
          <w:p w:rsidR="00774B20" w:rsidRPr="00774B20" w:rsidRDefault="00774B20" w:rsidP="00AB7EA6">
            <w:pPr>
              <w:rPr>
                <w:rFonts w:ascii="Calibri" w:hAnsi="Calibri"/>
                <w:szCs w:val="24"/>
              </w:rPr>
            </w:pPr>
            <w:r w:rsidRPr="00774B20">
              <w:rPr>
                <w:rFonts w:ascii="Calibri" w:hAnsi="Calibri" w:hint="eastAsia"/>
                <w:szCs w:val="24"/>
              </w:rPr>
              <w:t>Recall</w:t>
            </w:r>
            <w:r w:rsidRPr="00774B20">
              <w:rPr>
                <w:rFonts w:ascii="Calibri" w:hAnsi="Calibri" w:hint="eastAsia"/>
                <w:szCs w:val="24"/>
              </w:rPr>
              <w:t>值</w:t>
            </w:r>
          </w:p>
        </w:tc>
        <w:tc>
          <w:tcPr>
            <w:tcW w:w="832" w:type="dxa"/>
          </w:tcPr>
          <w:p w:rsidR="00774B20" w:rsidRPr="00774B20" w:rsidRDefault="00774B20" w:rsidP="00AB7EA6">
            <w:pPr>
              <w:rPr>
                <w:rFonts w:ascii="Calibri" w:hAnsi="Calibri"/>
                <w:szCs w:val="24"/>
              </w:rPr>
            </w:pPr>
            <w:r w:rsidRPr="00774B20">
              <w:rPr>
                <w:rFonts w:ascii="Calibri" w:hAnsi="Calibri" w:hint="eastAsia"/>
                <w:szCs w:val="24"/>
              </w:rPr>
              <w:t>F</w:t>
            </w:r>
            <w:r w:rsidRPr="00774B20">
              <w:rPr>
                <w:rFonts w:ascii="Calibri" w:hAnsi="Calibri" w:hint="eastAsia"/>
                <w:szCs w:val="24"/>
              </w:rPr>
              <w:t>值</w:t>
            </w:r>
          </w:p>
        </w:tc>
        <w:tc>
          <w:tcPr>
            <w:tcW w:w="1248" w:type="dxa"/>
          </w:tcPr>
          <w:p w:rsidR="00774B20" w:rsidRPr="00774B20" w:rsidRDefault="00774B20" w:rsidP="00AB7EA6">
            <w:pPr>
              <w:rPr>
                <w:rFonts w:ascii="Calibri" w:hAnsi="Calibri"/>
                <w:szCs w:val="24"/>
              </w:rPr>
            </w:pPr>
            <w:r w:rsidRPr="00774B20">
              <w:rPr>
                <w:rFonts w:ascii="Calibri" w:hAnsi="Calibri" w:hint="eastAsia"/>
                <w:szCs w:val="24"/>
              </w:rPr>
              <w:t xml:space="preserve"> </w:t>
            </w:r>
            <w:r w:rsidRPr="00774B20">
              <w:rPr>
                <w:rFonts w:ascii="Calibri" w:hAnsi="Calibri"/>
                <w:szCs w:val="24"/>
              </w:rPr>
              <w:t>AUC</w:t>
            </w:r>
            <w:r w:rsidRPr="00774B20">
              <w:rPr>
                <w:rFonts w:ascii="Calibri" w:hAnsi="Calibri" w:hint="eastAsia"/>
                <w:szCs w:val="24"/>
              </w:rPr>
              <w:t>值</w:t>
            </w:r>
          </w:p>
        </w:tc>
        <w:tc>
          <w:tcPr>
            <w:tcW w:w="1573" w:type="dxa"/>
          </w:tcPr>
          <w:p w:rsidR="00774B20" w:rsidRPr="00774B20" w:rsidRDefault="00774B20" w:rsidP="00AB7EA6">
            <w:pPr>
              <w:rPr>
                <w:rFonts w:ascii="Calibri" w:hAnsi="Calibri"/>
                <w:szCs w:val="24"/>
              </w:rPr>
            </w:pPr>
            <w:r w:rsidRPr="00774B20">
              <w:rPr>
                <w:rFonts w:ascii="Calibri" w:hAnsi="Calibri" w:hint="eastAsia"/>
                <w:szCs w:val="24"/>
              </w:rPr>
              <w:t xml:space="preserve">Correctly </w:t>
            </w:r>
          </w:p>
        </w:tc>
        <w:tc>
          <w:tcPr>
            <w:tcW w:w="1567" w:type="dxa"/>
          </w:tcPr>
          <w:p w:rsidR="00774B20" w:rsidRPr="00774B20" w:rsidRDefault="00774B20" w:rsidP="00AB7EA6">
            <w:pPr>
              <w:rPr>
                <w:rFonts w:ascii="Calibri" w:hAnsi="Calibri"/>
                <w:szCs w:val="24"/>
              </w:rPr>
            </w:pPr>
            <w:r w:rsidRPr="00774B20">
              <w:rPr>
                <w:rFonts w:ascii="Calibri" w:hAnsi="Calibri" w:hint="eastAsia"/>
                <w:szCs w:val="24"/>
              </w:rPr>
              <w:t>Time</w:t>
            </w:r>
          </w:p>
        </w:tc>
      </w:tr>
      <w:tr w:rsidR="00774B20" w:rsidRPr="00774B20" w:rsidTr="00AB7EA6">
        <w:tc>
          <w:tcPr>
            <w:tcW w:w="1159" w:type="dxa"/>
          </w:tcPr>
          <w:p w:rsidR="00774B20" w:rsidRPr="00774B20" w:rsidRDefault="00774B20" w:rsidP="00AB7EA6">
            <w:pPr>
              <w:rPr>
                <w:rFonts w:ascii="Calibri" w:hAnsi="Calibri"/>
                <w:szCs w:val="24"/>
              </w:rPr>
            </w:pPr>
            <w:r w:rsidRPr="00031FF8">
              <w:t>segment</w:t>
            </w:r>
          </w:p>
        </w:tc>
        <w:tc>
          <w:tcPr>
            <w:tcW w:w="1027" w:type="dxa"/>
          </w:tcPr>
          <w:p w:rsidR="00774B20" w:rsidRPr="00774B20" w:rsidRDefault="00774B20" w:rsidP="00371754">
            <w:pPr>
              <w:rPr>
                <w:rFonts w:ascii="Calibri" w:hAnsi="Calibri"/>
                <w:szCs w:val="24"/>
              </w:rPr>
            </w:pPr>
            <w:r w:rsidRPr="00774B20">
              <w:rPr>
                <w:rFonts w:ascii="Calibri" w:hAnsi="Calibri" w:hint="eastAsia"/>
                <w:szCs w:val="24"/>
              </w:rPr>
              <w:t xml:space="preserve"> </w:t>
            </w:r>
            <w:r w:rsidRPr="00774B20">
              <w:rPr>
                <w:rFonts w:ascii="Calibri" w:hAnsi="Calibri"/>
                <w:szCs w:val="24"/>
              </w:rPr>
              <w:t>0.</w:t>
            </w:r>
            <w:r w:rsidR="00371754">
              <w:rPr>
                <w:rFonts w:ascii="Calibri" w:hAnsi="Calibri"/>
                <w:szCs w:val="24"/>
              </w:rPr>
              <w:t>944</w:t>
            </w:r>
          </w:p>
        </w:tc>
        <w:tc>
          <w:tcPr>
            <w:tcW w:w="1114" w:type="dxa"/>
          </w:tcPr>
          <w:p w:rsidR="00774B20" w:rsidRPr="00774B20" w:rsidRDefault="00774B20" w:rsidP="00371754">
            <w:pPr>
              <w:rPr>
                <w:rFonts w:ascii="Calibri" w:hAnsi="Calibri"/>
                <w:szCs w:val="24"/>
              </w:rPr>
            </w:pPr>
            <w:r w:rsidRPr="00774B20">
              <w:rPr>
                <w:rFonts w:ascii="Calibri" w:hAnsi="Calibri"/>
                <w:szCs w:val="24"/>
              </w:rPr>
              <w:t>0.</w:t>
            </w:r>
            <w:r w:rsidR="00371754">
              <w:rPr>
                <w:rFonts w:ascii="Calibri" w:hAnsi="Calibri"/>
                <w:szCs w:val="24"/>
              </w:rPr>
              <w:t>943</w:t>
            </w:r>
          </w:p>
        </w:tc>
        <w:tc>
          <w:tcPr>
            <w:tcW w:w="832" w:type="dxa"/>
          </w:tcPr>
          <w:p w:rsidR="00774B20" w:rsidRPr="00774B20" w:rsidRDefault="00774B20" w:rsidP="00371754">
            <w:pPr>
              <w:rPr>
                <w:rFonts w:ascii="Calibri" w:hAnsi="Calibri"/>
                <w:szCs w:val="24"/>
              </w:rPr>
            </w:pPr>
            <w:r w:rsidRPr="00774B20">
              <w:rPr>
                <w:rFonts w:ascii="Calibri" w:hAnsi="Calibri"/>
                <w:szCs w:val="24"/>
              </w:rPr>
              <w:t>0.</w:t>
            </w:r>
            <w:r w:rsidR="00371754">
              <w:rPr>
                <w:rFonts w:ascii="Calibri" w:hAnsi="Calibri"/>
                <w:szCs w:val="24"/>
              </w:rPr>
              <w:t>943</w:t>
            </w:r>
          </w:p>
        </w:tc>
        <w:tc>
          <w:tcPr>
            <w:tcW w:w="1248" w:type="dxa"/>
          </w:tcPr>
          <w:p w:rsidR="00774B20" w:rsidRPr="00774B20" w:rsidRDefault="00774B20" w:rsidP="00371754">
            <w:pPr>
              <w:rPr>
                <w:rFonts w:ascii="Calibri" w:hAnsi="Calibri"/>
                <w:szCs w:val="24"/>
              </w:rPr>
            </w:pPr>
            <w:r w:rsidRPr="00774B20">
              <w:rPr>
                <w:rFonts w:ascii="Calibri" w:hAnsi="Calibri"/>
                <w:szCs w:val="24"/>
              </w:rPr>
              <w:t>0.</w:t>
            </w:r>
            <w:r w:rsidR="00371754">
              <w:rPr>
                <w:rFonts w:ascii="Calibri" w:hAnsi="Calibri"/>
                <w:szCs w:val="24"/>
              </w:rPr>
              <w:t>993</w:t>
            </w:r>
          </w:p>
        </w:tc>
        <w:tc>
          <w:tcPr>
            <w:tcW w:w="1573" w:type="dxa"/>
          </w:tcPr>
          <w:p w:rsidR="00774B20" w:rsidRPr="00774B20" w:rsidRDefault="00371754" w:rsidP="00AB7EA6">
            <w:pPr>
              <w:rPr>
                <w:rFonts w:ascii="Calibri" w:hAnsi="Calibri"/>
                <w:szCs w:val="24"/>
              </w:rPr>
            </w:pPr>
            <w:r>
              <w:rPr>
                <w:rFonts w:ascii="Calibri" w:hAnsi="Calibri"/>
                <w:szCs w:val="24"/>
              </w:rPr>
              <w:t>94.29</w:t>
            </w:r>
            <w:r w:rsidR="00774B20" w:rsidRPr="00774B20">
              <w:rPr>
                <w:rFonts w:ascii="Calibri" w:hAnsi="Calibri" w:hint="eastAsia"/>
                <w:szCs w:val="24"/>
              </w:rPr>
              <w:t>%</w:t>
            </w:r>
          </w:p>
        </w:tc>
        <w:tc>
          <w:tcPr>
            <w:tcW w:w="1567" w:type="dxa"/>
          </w:tcPr>
          <w:p w:rsidR="00774B20" w:rsidRPr="00774B20" w:rsidRDefault="00371754" w:rsidP="00AB7EA6">
            <w:pPr>
              <w:rPr>
                <w:rFonts w:ascii="Calibri" w:hAnsi="Calibri"/>
                <w:szCs w:val="24"/>
              </w:rPr>
            </w:pPr>
            <w:r>
              <w:rPr>
                <w:rFonts w:ascii="Calibri" w:hAnsi="Calibri"/>
                <w:szCs w:val="24"/>
              </w:rPr>
              <w:t>0</w:t>
            </w:r>
            <w:r w:rsidR="00774B20" w:rsidRPr="00774B20">
              <w:rPr>
                <w:rFonts w:ascii="Calibri" w:hAnsi="Calibri" w:hint="eastAsia"/>
                <w:szCs w:val="24"/>
              </w:rPr>
              <w:t>s</w:t>
            </w:r>
          </w:p>
        </w:tc>
      </w:tr>
      <w:tr w:rsidR="00774B20" w:rsidRPr="00774B20" w:rsidTr="00AB7EA6">
        <w:tc>
          <w:tcPr>
            <w:tcW w:w="1159" w:type="dxa"/>
          </w:tcPr>
          <w:p w:rsidR="00774B20" w:rsidRPr="00774B20" w:rsidRDefault="00774B20" w:rsidP="00AB7EA6">
            <w:pPr>
              <w:rPr>
                <w:rFonts w:ascii="Calibri" w:hAnsi="Calibri"/>
                <w:szCs w:val="24"/>
              </w:rPr>
            </w:pPr>
            <w:r w:rsidRPr="00B5575D">
              <w:t>hepatitis</w:t>
            </w:r>
          </w:p>
        </w:tc>
        <w:tc>
          <w:tcPr>
            <w:tcW w:w="1027" w:type="dxa"/>
          </w:tcPr>
          <w:p w:rsidR="00774B20" w:rsidRPr="00774B20" w:rsidRDefault="00774B20" w:rsidP="00371754">
            <w:r w:rsidRPr="00774B20">
              <w:t>0.</w:t>
            </w:r>
            <w:r w:rsidR="00371754" w:rsidRPr="00B5575D">
              <w:t>828</w:t>
            </w:r>
          </w:p>
        </w:tc>
        <w:tc>
          <w:tcPr>
            <w:tcW w:w="1114" w:type="dxa"/>
          </w:tcPr>
          <w:p w:rsidR="00774B20" w:rsidRPr="00774B20" w:rsidRDefault="00774B20" w:rsidP="00371754">
            <w:r w:rsidRPr="00774B20">
              <w:t>0.83</w:t>
            </w:r>
            <w:r w:rsidR="00371754" w:rsidRPr="00B5575D">
              <w:t>9</w:t>
            </w:r>
          </w:p>
        </w:tc>
        <w:tc>
          <w:tcPr>
            <w:tcW w:w="832" w:type="dxa"/>
          </w:tcPr>
          <w:p w:rsidR="00774B20" w:rsidRPr="00774B20" w:rsidRDefault="00774B20" w:rsidP="00371754">
            <w:pPr>
              <w:rPr>
                <w:rFonts w:ascii="Calibri" w:hAnsi="Calibri"/>
                <w:szCs w:val="24"/>
              </w:rPr>
            </w:pPr>
            <w:r w:rsidRPr="00774B20">
              <w:rPr>
                <w:rFonts w:ascii="Calibri" w:hAnsi="Calibri" w:hint="eastAsia"/>
                <w:szCs w:val="24"/>
              </w:rPr>
              <w:t>0.</w:t>
            </w:r>
            <w:r w:rsidR="00371754" w:rsidRPr="00B5575D">
              <w:rPr>
                <w:rFonts w:ascii="Calibri" w:hAnsi="Calibri"/>
                <w:szCs w:val="24"/>
              </w:rPr>
              <w:t>831</w:t>
            </w:r>
          </w:p>
        </w:tc>
        <w:tc>
          <w:tcPr>
            <w:tcW w:w="1248" w:type="dxa"/>
          </w:tcPr>
          <w:p w:rsidR="00774B20" w:rsidRPr="00774B20" w:rsidRDefault="00774B20" w:rsidP="00AB7EA6">
            <w:pPr>
              <w:rPr>
                <w:rFonts w:ascii="Calibri" w:hAnsi="Calibri"/>
                <w:szCs w:val="24"/>
              </w:rPr>
            </w:pPr>
            <w:r w:rsidRPr="00774B20">
              <w:rPr>
                <w:rFonts w:ascii="Calibri" w:hAnsi="Calibri" w:hint="eastAsia"/>
                <w:szCs w:val="24"/>
              </w:rPr>
              <w:t xml:space="preserve"> 0.</w:t>
            </w:r>
            <w:r w:rsidR="00371754" w:rsidRPr="00B5575D">
              <w:rPr>
                <w:rFonts w:ascii="Calibri" w:hAnsi="Calibri"/>
                <w:szCs w:val="24"/>
              </w:rPr>
              <w:t>798</w:t>
            </w:r>
          </w:p>
        </w:tc>
        <w:tc>
          <w:tcPr>
            <w:tcW w:w="1573" w:type="dxa"/>
          </w:tcPr>
          <w:p w:rsidR="00774B20" w:rsidRPr="00774B20" w:rsidRDefault="00774B20" w:rsidP="00371754">
            <w:pPr>
              <w:rPr>
                <w:rFonts w:ascii="Calibri" w:hAnsi="Calibri"/>
                <w:szCs w:val="24"/>
              </w:rPr>
            </w:pPr>
            <w:r w:rsidRPr="00774B20">
              <w:rPr>
                <w:rFonts w:ascii="Calibri" w:hAnsi="Calibri"/>
                <w:szCs w:val="24"/>
              </w:rPr>
              <w:t>83.</w:t>
            </w:r>
            <w:r w:rsidR="00371754" w:rsidRPr="00B5575D">
              <w:rPr>
                <w:rFonts w:ascii="Calibri" w:hAnsi="Calibri"/>
                <w:szCs w:val="24"/>
              </w:rPr>
              <w:t>87</w:t>
            </w:r>
            <w:r w:rsidRPr="00774B20">
              <w:rPr>
                <w:rFonts w:ascii="Calibri" w:hAnsi="Calibri"/>
                <w:szCs w:val="24"/>
              </w:rPr>
              <w:t>%</w:t>
            </w:r>
          </w:p>
        </w:tc>
        <w:tc>
          <w:tcPr>
            <w:tcW w:w="1567" w:type="dxa"/>
          </w:tcPr>
          <w:p w:rsidR="00774B20" w:rsidRPr="00774B20" w:rsidRDefault="00774B20" w:rsidP="00371754">
            <w:pPr>
              <w:rPr>
                <w:rFonts w:ascii="Calibri" w:hAnsi="Calibri"/>
                <w:szCs w:val="24"/>
              </w:rPr>
            </w:pPr>
            <w:r w:rsidRPr="00774B20">
              <w:rPr>
                <w:rFonts w:ascii="Calibri" w:hAnsi="Calibri"/>
                <w:szCs w:val="24"/>
              </w:rPr>
              <w:t>0s</w:t>
            </w:r>
          </w:p>
        </w:tc>
      </w:tr>
      <w:tr w:rsidR="00774B20" w:rsidRPr="00774B20" w:rsidTr="00AB7EA6">
        <w:trPr>
          <w:trHeight w:val="444"/>
        </w:trPr>
        <w:tc>
          <w:tcPr>
            <w:tcW w:w="1159" w:type="dxa"/>
          </w:tcPr>
          <w:p w:rsidR="00774B20" w:rsidRPr="00774B20" w:rsidRDefault="00774B20" w:rsidP="00AB7EA6">
            <w:pPr>
              <w:rPr>
                <w:sz w:val="15"/>
                <w:szCs w:val="15"/>
              </w:rPr>
            </w:pPr>
            <w:r w:rsidRPr="00774B20">
              <w:rPr>
                <w:sz w:val="15"/>
                <w:szCs w:val="15"/>
              </w:rPr>
              <w:t>Balance-scale</w:t>
            </w:r>
          </w:p>
        </w:tc>
        <w:tc>
          <w:tcPr>
            <w:tcW w:w="1027" w:type="dxa"/>
          </w:tcPr>
          <w:p w:rsidR="00774B20" w:rsidRPr="00774B20" w:rsidRDefault="00774B20" w:rsidP="00371754">
            <w:pPr>
              <w:rPr>
                <w:rFonts w:ascii="Calibri" w:hAnsi="Calibri"/>
                <w:szCs w:val="24"/>
              </w:rPr>
            </w:pPr>
            <w:r w:rsidRPr="00774B20">
              <w:rPr>
                <w:rFonts w:ascii="Calibri" w:hAnsi="Calibri" w:hint="eastAsia"/>
                <w:szCs w:val="24"/>
              </w:rPr>
              <w:t>0.</w:t>
            </w:r>
            <w:r w:rsidR="00371754">
              <w:rPr>
                <w:rFonts w:ascii="Calibri" w:hAnsi="Calibri"/>
                <w:szCs w:val="24"/>
              </w:rPr>
              <w:t>745</w:t>
            </w:r>
          </w:p>
        </w:tc>
        <w:tc>
          <w:tcPr>
            <w:tcW w:w="1114" w:type="dxa"/>
          </w:tcPr>
          <w:p w:rsidR="00774B20" w:rsidRPr="00774B20" w:rsidRDefault="00774B20" w:rsidP="00371754">
            <w:pPr>
              <w:rPr>
                <w:rFonts w:ascii="Calibri" w:hAnsi="Calibri"/>
                <w:szCs w:val="24"/>
              </w:rPr>
            </w:pPr>
            <w:r w:rsidRPr="00774B20">
              <w:rPr>
                <w:rFonts w:ascii="Calibri" w:hAnsi="Calibri" w:hint="eastAsia"/>
                <w:szCs w:val="24"/>
              </w:rPr>
              <w:t>0.</w:t>
            </w:r>
            <w:r w:rsidR="00371754">
              <w:rPr>
                <w:rFonts w:ascii="Calibri" w:hAnsi="Calibri"/>
                <w:szCs w:val="24"/>
              </w:rPr>
              <w:t>808</w:t>
            </w:r>
          </w:p>
        </w:tc>
        <w:tc>
          <w:tcPr>
            <w:tcW w:w="832" w:type="dxa"/>
          </w:tcPr>
          <w:p w:rsidR="00774B20" w:rsidRPr="00774B20" w:rsidRDefault="00774B20" w:rsidP="00371754">
            <w:pPr>
              <w:rPr>
                <w:rFonts w:ascii="Calibri" w:hAnsi="Calibri"/>
                <w:szCs w:val="24"/>
              </w:rPr>
            </w:pPr>
            <w:r w:rsidRPr="00774B20">
              <w:rPr>
                <w:rFonts w:ascii="Calibri" w:hAnsi="Calibri" w:hint="eastAsia"/>
                <w:szCs w:val="24"/>
              </w:rPr>
              <w:t>0.</w:t>
            </w:r>
            <w:r w:rsidR="00371754">
              <w:rPr>
                <w:rFonts w:ascii="Calibri" w:hAnsi="Calibri"/>
                <w:szCs w:val="24"/>
              </w:rPr>
              <w:t>775</w:t>
            </w:r>
          </w:p>
        </w:tc>
        <w:tc>
          <w:tcPr>
            <w:tcW w:w="1248" w:type="dxa"/>
          </w:tcPr>
          <w:p w:rsidR="00774B20" w:rsidRPr="00774B20" w:rsidRDefault="00774B20" w:rsidP="00371754">
            <w:pPr>
              <w:rPr>
                <w:rFonts w:ascii="Calibri" w:hAnsi="Calibri"/>
                <w:szCs w:val="24"/>
              </w:rPr>
            </w:pPr>
            <w:r w:rsidRPr="00774B20">
              <w:rPr>
                <w:rFonts w:ascii="Calibri" w:hAnsi="Calibri" w:hint="eastAsia"/>
                <w:szCs w:val="24"/>
              </w:rPr>
              <w:t>0.</w:t>
            </w:r>
            <w:r w:rsidR="00371754">
              <w:rPr>
                <w:rFonts w:ascii="Calibri" w:hAnsi="Calibri"/>
                <w:szCs w:val="24"/>
              </w:rPr>
              <w:t>883</w:t>
            </w:r>
          </w:p>
        </w:tc>
        <w:tc>
          <w:tcPr>
            <w:tcW w:w="1573" w:type="dxa"/>
          </w:tcPr>
          <w:p w:rsidR="00774B20" w:rsidRPr="00774B20" w:rsidRDefault="00371754" w:rsidP="00AB7EA6">
            <w:pPr>
              <w:rPr>
                <w:rFonts w:ascii="Calibri" w:hAnsi="Calibri"/>
                <w:szCs w:val="24"/>
              </w:rPr>
            </w:pPr>
            <w:r>
              <w:rPr>
                <w:rFonts w:ascii="Calibri" w:hAnsi="Calibri"/>
                <w:szCs w:val="24"/>
              </w:rPr>
              <w:t>80.8</w:t>
            </w:r>
            <w:r w:rsidR="00774B20" w:rsidRPr="00774B20">
              <w:rPr>
                <w:rFonts w:ascii="Calibri" w:hAnsi="Calibri" w:hint="eastAsia"/>
                <w:szCs w:val="24"/>
              </w:rPr>
              <w:t>%</w:t>
            </w:r>
          </w:p>
        </w:tc>
        <w:tc>
          <w:tcPr>
            <w:tcW w:w="1567" w:type="dxa"/>
          </w:tcPr>
          <w:p w:rsidR="00774B20" w:rsidRPr="00774B20" w:rsidRDefault="00371754" w:rsidP="00AB7EA6">
            <w:pPr>
              <w:rPr>
                <w:rFonts w:ascii="Calibri" w:hAnsi="Calibri"/>
                <w:szCs w:val="24"/>
              </w:rPr>
            </w:pPr>
            <w:r>
              <w:rPr>
                <w:rFonts w:ascii="Calibri" w:hAnsi="Calibri"/>
                <w:szCs w:val="24"/>
              </w:rPr>
              <w:t>0</w:t>
            </w:r>
            <w:r w:rsidR="00774B20" w:rsidRPr="00774B20">
              <w:rPr>
                <w:rFonts w:ascii="Calibri" w:hAnsi="Calibri" w:hint="eastAsia"/>
                <w:szCs w:val="24"/>
              </w:rPr>
              <w:t>s</w:t>
            </w:r>
          </w:p>
        </w:tc>
      </w:tr>
    </w:tbl>
    <w:p w:rsidR="00774B20" w:rsidRDefault="003766A9" w:rsidP="00A40153">
      <w:pPr>
        <w:ind w:firstLine="420"/>
      </w:pPr>
      <w:r>
        <w:rPr>
          <w:rFonts w:hint="eastAsia"/>
        </w:rPr>
        <w:t>KNN算法中，调节k值</w:t>
      </w:r>
      <w:r w:rsidR="00B5575D">
        <w:rPr>
          <w:rFonts w:hint="eastAsia"/>
        </w:rPr>
        <w:t>可以得到不同的结果，准确率也会有很大的不同。K值减小，学习的近似误差会减小，但模型会变得复杂；K值增加，学习的近似误差会增加，只是模型会简单。通常会选择k值很小的情况，因为准确率更高。</w:t>
      </w:r>
    </w:p>
    <w:p w:rsidR="00B5575D" w:rsidRPr="009D1FBC" w:rsidRDefault="00B5575D" w:rsidP="00A40153">
      <w:pPr>
        <w:ind w:firstLine="420"/>
      </w:pPr>
      <w:r>
        <w:rPr>
          <w:rFonts w:hint="eastAsia"/>
        </w:rPr>
        <w:t>从实验结果来看，</w:t>
      </w:r>
      <w:r w:rsidRPr="00031FF8">
        <w:t>segment</w:t>
      </w:r>
      <w:r>
        <w:rPr>
          <w:rFonts w:hint="eastAsia"/>
        </w:rPr>
        <w:t>在k值为1时效果最好，</w:t>
      </w:r>
      <w:r w:rsidR="00074C71">
        <w:rPr>
          <w:rFonts w:hint="eastAsia"/>
        </w:rPr>
        <w:t>而不平衡数据集</w:t>
      </w:r>
      <w:r w:rsidRPr="00031FF8">
        <w:t>balance-scale</w:t>
      </w:r>
      <w:r>
        <w:rPr>
          <w:rFonts w:hint="eastAsia"/>
        </w:rPr>
        <w:t>则基本没有什么变化，正好印证了采样KNN算法会很好的避免样本不平衡问题。</w:t>
      </w:r>
    </w:p>
    <w:p w:rsidR="00823B24" w:rsidRDefault="00AA7F27" w:rsidP="00823B24">
      <w:pPr>
        <w:pStyle w:val="1"/>
        <w:rPr>
          <w:sz w:val="32"/>
          <w:szCs w:val="32"/>
        </w:rPr>
      </w:pPr>
      <w:r>
        <w:rPr>
          <w:rFonts w:hint="eastAsia"/>
          <w:sz w:val="32"/>
          <w:szCs w:val="32"/>
        </w:rPr>
        <w:t>4</w:t>
      </w:r>
      <w:r w:rsidR="00823B24">
        <w:rPr>
          <w:rFonts w:hint="eastAsia"/>
          <w:sz w:val="32"/>
          <w:szCs w:val="32"/>
        </w:rPr>
        <w:t>.本周学习心得体会</w:t>
      </w:r>
    </w:p>
    <w:p w:rsidR="00B5575D" w:rsidRPr="00823B24" w:rsidRDefault="00332DB8" w:rsidP="00B5575D">
      <w:pPr>
        <w:ind w:firstLine="420"/>
      </w:pPr>
      <w:r>
        <w:rPr>
          <w:rFonts w:hint="eastAsia"/>
        </w:rPr>
        <w:t>本周学习</w:t>
      </w:r>
      <w:r w:rsidR="0090562C">
        <w:rPr>
          <w:rFonts w:hint="eastAsia"/>
        </w:rPr>
        <w:t>了《机器学习 周志华版》中的</w:t>
      </w:r>
      <w:r w:rsidR="00B5575D">
        <w:rPr>
          <w:rFonts w:hint="eastAsia"/>
        </w:rPr>
        <w:t>聚类、降维与度量学习</w:t>
      </w:r>
      <w:r w:rsidR="00527543">
        <w:rPr>
          <w:rFonts w:hint="eastAsia"/>
        </w:rPr>
        <w:t>的理论知识，并</w:t>
      </w:r>
      <w:r w:rsidR="00A40153">
        <w:rPr>
          <w:rFonts w:hint="eastAsia"/>
        </w:rPr>
        <w:t>分别就</w:t>
      </w:r>
      <w:r w:rsidR="00B5575D">
        <w:rPr>
          <w:rFonts w:hint="eastAsia"/>
        </w:rPr>
        <w:t>聚类算法中的K-means、DBACAN以及</w:t>
      </w:r>
      <w:r w:rsidR="00527543">
        <w:rPr>
          <w:rFonts w:hint="eastAsia"/>
        </w:rPr>
        <w:t>降维与度量学习中的KNN进行数据测试。聚类里面</w:t>
      </w:r>
      <w:r w:rsidR="00527543">
        <w:rPr>
          <w:rFonts w:hint="eastAsia"/>
        </w:rPr>
        <w:lastRenderedPageBreak/>
        <w:t>算法比较多，有原型聚类、密度聚类、层次聚类，其中原型聚类算法对原型进行初始化，然后对原型进行迭代更新求解；密度聚类基于邻域参数刻画样本分布的紧密程度；层次聚类在不同层次对数据集进行划分，形成树形的聚类结构。</w:t>
      </w:r>
      <w:r w:rsidR="00A5501C">
        <w:rPr>
          <w:rFonts w:hint="eastAsia"/>
        </w:rPr>
        <w:t>总的来说</w:t>
      </w:r>
      <w:r w:rsidR="005B1620">
        <w:rPr>
          <w:rFonts w:hint="eastAsia"/>
        </w:rPr>
        <w:t>聚类算法</w:t>
      </w:r>
      <w:bookmarkStart w:id="0" w:name="_GoBack"/>
      <w:bookmarkEnd w:id="0"/>
      <w:r w:rsidR="00A5501C">
        <w:rPr>
          <w:rFonts w:hint="eastAsia"/>
        </w:rPr>
        <w:t>相对比较简单。</w:t>
      </w:r>
    </w:p>
    <w:p w:rsidR="00823B24" w:rsidRPr="00823B24" w:rsidRDefault="00823B24"/>
    <w:sectPr w:rsidR="00823B24" w:rsidRPr="00823B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C39" w:rsidRDefault="00804C39" w:rsidP="00823B24">
      <w:r>
        <w:separator/>
      </w:r>
    </w:p>
  </w:endnote>
  <w:endnote w:type="continuationSeparator" w:id="0">
    <w:p w:rsidR="00804C39" w:rsidRDefault="00804C39" w:rsidP="0082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C39" w:rsidRDefault="00804C39" w:rsidP="00823B24">
      <w:r>
        <w:separator/>
      </w:r>
    </w:p>
  </w:footnote>
  <w:footnote w:type="continuationSeparator" w:id="0">
    <w:p w:rsidR="00804C39" w:rsidRDefault="00804C39" w:rsidP="00823B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B6A"/>
    <w:multiLevelType w:val="multilevel"/>
    <w:tmpl w:val="24EE287C"/>
    <w:lvl w:ilvl="0">
      <w:start w:val="1"/>
      <w:numFmt w:val="decimal"/>
      <w:lvlText w:val="%1."/>
      <w:lvlJc w:val="left"/>
      <w:pPr>
        <w:ind w:left="360" w:hanging="360"/>
      </w:pPr>
      <w:rPr>
        <w:rFonts w:hint="default"/>
      </w:rPr>
    </w:lvl>
    <w:lvl w:ilvl="1">
      <w:start w:val="2"/>
      <w:numFmt w:val="decimal"/>
      <w:isLgl/>
      <w:lvlText w:val="%1.%2"/>
      <w:lvlJc w:val="left"/>
      <w:pPr>
        <w:ind w:left="780" w:hanging="780"/>
      </w:pPr>
      <w:rPr>
        <w:rFonts w:hint="default"/>
      </w:rPr>
    </w:lvl>
    <w:lvl w:ilvl="2">
      <w:start w:val="2"/>
      <w:numFmt w:val="decimal"/>
      <w:isLgl/>
      <w:lvlText w:val="%1.%2.%3"/>
      <w:lvlJc w:val="left"/>
      <w:pPr>
        <w:ind w:left="780" w:hanging="780"/>
      </w:pPr>
      <w:rPr>
        <w:rFonts w:hint="default"/>
      </w:rPr>
    </w:lvl>
    <w:lvl w:ilvl="3">
      <w:start w:val="1"/>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4FB"/>
    <w:rsid w:val="00011237"/>
    <w:rsid w:val="00031FF8"/>
    <w:rsid w:val="00041CAF"/>
    <w:rsid w:val="00044F30"/>
    <w:rsid w:val="00062780"/>
    <w:rsid w:val="00074C71"/>
    <w:rsid w:val="000A328B"/>
    <w:rsid w:val="000E4B0D"/>
    <w:rsid w:val="00101AC8"/>
    <w:rsid w:val="00131225"/>
    <w:rsid w:val="00136FBD"/>
    <w:rsid w:val="00166B8E"/>
    <w:rsid w:val="00181EB2"/>
    <w:rsid w:val="00192743"/>
    <w:rsid w:val="00240A68"/>
    <w:rsid w:val="0024656C"/>
    <w:rsid w:val="00246A49"/>
    <w:rsid w:val="00265D8E"/>
    <w:rsid w:val="00287115"/>
    <w:rsid w:val="002A27E9"/>
    <w:rsid w:val="002A284E"/>
    <w:rsid w:val="002D5C2E"/>
    <w:rsid w:val="002E531A"/>
    <w:rsid w:val="002F4DD5"/>
    <w:rsid w:val="00332DB8"/>
    <w:rsid w:val="003651A9"/>
    <w:rsid w:val="003662C8"/>
    <w:rsid w:val="00371754"/>
    <w:rsid w:val="003751CA"/>
    <w:rsid w:val="003766A9"/>
    <w:rsid w:val="00394A36"/>
    <w:rsid w:val="003D21A0"/>
    <w:rsid w:val="003D4953"/>
    <w:rsid w:val="003D4AF8"/>
    <w:rsid w:val="003E4C8D"/>
    <w:rsid w:val="00417295"/>
    <w:rsid w:val="004268AA"/>
    <w:rsid w:val="004313B1"/>
    <w:rsid w:val="004314FB"/>
    <w:rsid w:val="00474A0B"/>
    <w:rsid w:val="00485EC9"/>
    <w:rsid w:val="0049319D"/>
    <w:rsid w:val="00495F6F"/>
    <w:rsid w:val="00522E85"/>
    <w:rsid w:val="00527543"/>
    <w:rsid w:val="00590C2E"/>
    <w:rsid w:val="00597C20"/>
    <w:rsid w:val="005B1620"/>
    <w:rsid w:val="006B434E"/>
    <w:rsid w:val="006E7CD9"/>
    <w:rsid w:val="0073754A"/>
    <w:rsid w:val="0074326A"/>
    <w:rsid w:val="00757754"/>
    <w:rsid w:val="00766456"/>
    <w:rsid w:val="00774B20"/>
    <w:rsid w:val="007818A3"/>
    <w:rsid w:val="0079165D"/>
    <w:rsid w:val="007C1120"/>
    <w:rsid w:val="007E2F05"/>
    <w:rsid w:val="00804C39"/>
    <w:rsid w:val="00823B24"/>
    <w:rsid w:val="008627AD"/>
    <w:rsid w:val="008871E8"/>
    <w:rsid w:val="00895520"/>
    <w:rsid w:val="0090562C"/>
    <w:rsid w:val="00912561"/>
    <w:rsid w:val="009251EF"/>
    <w:rsid w:val="0093280B"/>
    <w:rsid w:val="00937B84"/>
    <w:rsid w:val="0095299D"/>
    <w:rsid w:val="00966121"/>
    <w:rsid w:val="00986A42"/>
    <w:rsid w:val="0099186B"/>
    <w:rsid w:val="009923FB"/>
    <w:rsid w:val="009D1FBC"/>
    <w:rsid w:val="009E5EB5"/>
    <w:rsid w:val="009F18A6"/>
    <w:rsid w:val="00A40153"/>
    <w:rsid w:val="00A452C4"/>
    <w:rsid w:val="00A5501C"/>
    <w:rsid w:val="00A56712"/>
    <w:rsid w:val="00A8329B"/>
    <w:rsid w:val="00A87FBC"/>
    <w:rsid w:val="00A9566C"/>
    <w:rsid w:val="00AA7F27"/>
    <w:rsid w:val="00AE1AFC"/>
    <w:rsid w:val="00AE3F7C"/>
    <w:rsid w:val="00AF5574"/>
    <w:rsid w:val="00B1635E"/>
    <w:rsid w:val="00B16DEB"/>
    <w:rsid w:val="00B27A2F"/>
    <w:rsid w:val="00B47B92"/>
    <w:rsid w:val="00B5575D"/>
    <w:rsid w:val="00BB06F9"/>
    <w:rsid w:val="00BB25C2"/>
    <w:rsid w:val="00BD72EB"/>
    <w:rsid w:val="00BF2AFD"/>
    <w:rsid w:val="00C131DD"/>
    <w:rsid w:val="00C20B63"/>
    <w:rsid w:val="00C35A46"/>
    <w:rsid w:val="00C5774B"/>
    <w:rsid w:val="00C67B52"/>
    <w:rsid w:val="00C7014A"/>
    <w:rsid w:val="00C90C85"/>
    <w:rsid w:val="00CB1F40"/>
    <w:rsid w:val="00CC41B7"/>
    <w:rsid w:val="00CE6D4B"/>
    <w:rsid w:val="00CF46B3"/>
    <w:rsid w:val="00D37D09"/>
    <w:rsid w:val="00D64EA5"/>
    <w:rsid w:val="00D676A0"/>
    <w:rsid w:val="00D72257"/>
    <w:rsid w:val="00D74840"/>
    <w:rsid w:val="00DF2D10"/>
    <w:rsid w:val="00E13C61"/>
    <w:rsid w:val="00E43391"/>
    <w:rsid w:val="00E5779E"/>
    <w:rsid w:val="00E876DE"/>
    <w:rsid w:val="00EA2B15"/>
    <w:rsid w:val="00ED77B4"/>
    <w:rsid w:val="00F81085"/>
    <w:rsid w:val="00FB0F65"/>
    <w:rsid w:val="00FF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A8157"/>
  <w15:chartTrackingRefBased/>
  <w15:docId w15:val="{32D22E57-38E4-491A-85AD-55281DEE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B24"/>
    <w:pPr>
      <w:widowControl w:val="0"/>
      <w:jc w:val="both"/>
    </w:pPr>
  </w:style>
  <w:style w:type="paragraph" w:styleId="1">
    <w:name w:val="heading 1"/>
    <w:basedOn w:val="a"/>
    <w:next w:val="a"/>
    <w:link w:val="10"/>
    <w:uiPriority w:val="9"/>
    <w:qFormat/>
    <w:rsid w:val="00823B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3B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01A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3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3B24"/>
    <w:rPr>
      <w:sz w:val="18"/>
      <w:szCs w:val="18"/>
    </w:rPr>
  </w:style>
  <w:style w:type="paragraph" w:styleId="a5">
    <w:name w:val="footer"/>
    <w:basedOn w:val="a"/>
    <w:link w:val="a6"/>
    <w:uiPriority w:val="99"/>
    <w:unhideWhenUsed/>
    <w:rsid w:val="00823B24"/>
    <w:pPr>
      <w:tabs>
        <w:tab w:val="center" w:pos="4153"/>
        <w:tab w:val="right" w:pos="8306"/>
      </w:tabs>
      <w:snapToGrid w:val="0"/>
      <w:jc w:val="left"/>
    </w:pPr>
    <w:rPr>
      <w:sz w:val="18"/>
      <w:szCs w:val="18"/>
    </w:rPr>
  </w:style>
  <w:style w:type="character" w:customStyle="1" w:styleId="a6">
    <w:name w:val="页脚 字符"/>
    <w:basedOn w:val="a0"/>
    <w:link w:val="a5"/>
    <w:uiPriority w:val="99"/>
    <w:rsid w:val="00823B24"/>
    <w:rPr>
      <w:sz w:val="18"/>
      <w:szCs w:val="18"/>
    </w:rPr>
  </w:style>
  <w:style w:type="character" w:customStyle="1" w:styleId="10">
    <w:name w:val="标题 1 字符"/>
    <w:basedOn w:val="a0"/>
    <w:link w:val="1"/>
    <w:uiPriority w:val="9"/>
    <w:rsid w:val="00823B24"/>
    <w:rPr>
      <w:b/>
      <w:bCs/>
      <w:kern w:val="44"/>
      <w:sz w:val="44"/>
      <w:szCs w:val="44"/>
    </w:rPr>
  </w:style>
  <w:style w:type="character" w:customStyle="1" w:styleId="20">
    <w:name w:val="标题 2 字符"/>
    <w:basedOn w:val="a0"/>
    <w:link w:val="2"/>
    <w:uiPriority w:val="9"/>
    <w:rsid w:val="00823B24"/>
    <w:rPr>
      <w:rFonts w:asciiTheme="majorHAnsi" w:eastAsiaTheme="majorEastAsia" w:hAnsiTheme="majorHAnsi" w:cstheme="majorBidi"/>
      <w:b/>
      <w:bCs/>
      <w:sz w:val="32"/>
      <w:szCs w:val="32"/>
    </w:rPr>
  </w:style>
  <w:style w:type="paragraph" w:styleId="a7">
    <w:name w:val="List Paragraph"/>
    <w:basedOn w:val="a"/>
    <w:uiPriority w:val="34"/>
    <w:qFormat/>
    <w:rsid w:val="00823B24"/>
    <w:pPr>
      <w:ind w:firstLineChars="200" w:firstLine="420"/>
    </w:pPr>
  </w:style>
  <w:style w:type="paragraph" w:styleId="a8">
    <w:name w:val="Normal (Web)"/>
    <w:basedOn w:val="a"/>
    <w:uiPriority w:val="99"/>
    <w:unhideWhenUsed/>
    <w:rsid w:val="00D64EA5"/>
    <w:pPr>
      <w:widowControl/>
      <w:spacing w:before="100" w:beforeAutospacing="1" w:after="100" w:afterAutospacing="1"/>
      <w:jc w:val="left"/>
    </w:pPr>
    <w:rPr>
      <w:rFonts w:ascii="宋体" w:eastAsia="宋体" w:hAnsi="宋体" w:cs="宋体"/>
      <w:kern w:val="0"/>
      <w:sz w:val="24"/>
      <w:szCs w:val="24"/>
    </w:rPr>
  </w:style>
  <w:style w:type="character" w:styleId="a9">
    <w:name w:val="Placeholder Text"/>
    <w:basedOn w:val="a0"/>
    <w:uiPriority w:val="99"/>
    <w:semiHidden/>
    <w:rsid w:val="003D4953"/>
    <w:rPr>
      <w:color w:val="808080"/>
    </w:rPr>
  </w:style>
  <w:style w:type="character" w:customStyle="1" w:styleId="30">
    <w:name w:val="标题 3 字符"/>
    <w:basedOn w:val="a0"/>
    <w:link w:val="3"/>
    <w:uiPriority w:val="9"/>
    <w:rsid w:val="00101AC8"/>
    <w:rPr>
      <w:b/>
      <w:bCs/>
      <w:sz w:val="32"/>
      <w:szCs w:val="32"/>
    </w:rPr>
  </w:style>
  <w:style w:type="table" w:styleId="aa">
    <w:name w:val="Table Grid"/>
    <w:basedOn w:val="a1"/>
    <w:rsid w:val="00A452C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a"/>
    <w:rsid w:val="00774B2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6565">
      <w:bodyDiv w:val="1"/>
      <w:marLeft w:val="0"/>
      <w:marRight w:val="0"/>
      <w:marTop w:val="0"/>
      <w:marBottom w:val="0"/>
      <w:divBdr>
        <w:top w:val="none" w:sz="0" w:space="0" w:color="auto"/>
        <w:left w:val="none" w:sz="0" w:space="0" w:color="auto"/>
        <w:bottom w:val="none" w:sz="0" w:space="0" w:color="auto"/>
        <w:right w:val="none" w:sz="0" w:space="0" w:color="auto"/>
      </w:divBdr>
      <w:divsChild>
        <w:div w:id="1650985132">
          <w:marLeft w:val="979"/>
          <w:marRight w:val="0"/>
          <w:marTop w:val="65"/>
          <w:marBottom w:val="0"/>
          <w:divBdr>
            <w:top w:val="none" w:sz="0" w:space="0" w:color="auto"/>
            <w:left w:val="none" w:sz="0" w:space="0" w:color="auto"/>
            <w:bottom w:val="none" w:sz="0" w:space="0" w:color="auto"/>
            <w:right w:val="none" w:sz="0" w:space="0" w:color="auto"/>
          </w:divBdr>
        </w:div>
      </w:divsChild>
    </w:div>
    <w:div w:id="11270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12</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XiaoV_余</dc:creator>
  <cp:keywords/>
  <dc:description/>
  <cp:lastModifiedBy>yu'wei</cp:lastModifiedBy>
  <cp:revision>59</cp:revision>
  <dcterms:created xsi:type="dcterms:W3CDTF">2016-11-01T09:06:00Z</dcterms:created>
  <dcterms:modified xsi:type="dcterms:W3CDTF">2016-11-19T15:21:00Z</dcterms:modified>
</cp:coreProperties>
</file>