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简单介绍该通过800行代码实现的一个文件系统.</w:t>
      </w:r>
    </w:p>
    <w:p>
      <w:pPr>
        <w:rPr>
          <w:sz w:val="24"/>
        </w:rPr>
      </w:pPr>
      <w:r>
        <w:rPr>
          <w:sz w:val="24"/>
        </w:rPr>
        <w:t>首先来聊下Linux文件系统,linux一切皆为文件,想必了解过Linux系统的人都知道.个人认为文件系统的就是实现linux系统和用户的文件高效的组织管理起来.让用户很直观的看到各个文件的名字,路径,权限.</w:t>
      </w:r>
    </w:p>
    <w:p>
      <w:pPr>
        <w:rPr>
          <w:sz w:val="24"/>
        </w:rPr>
      </w:pPr>
      <w:r>
        <w:rPr>
          <w:sz w:val="24"/>
        </w:rPr>
        <w:t>了解Linux文件系统首先要知道Linux中的虚拟文件系统(VFS),为什么有VFS的出现呢,让我们想象一下,linux的文件系统种类非常多,例如ext2,ext3,ext4</w:t>
      </w:r>
      <w:r>
        <w:rPr>
          <w:sz w:val="24"/>
          <w:highlight w:val="none"/>
        </w:rPr>
        <w:t>.VFAT,XFS,FUSE</w:t>
      </w:r>
      <w:r>
        <w:rPr>
          <w:sz w:val="24"/>
        </w:rPr>
        <w:t>等.想必每一个文件系统提供的接口函数肯定有不一样的.好比你写了一个应用,里面创建了一个文件调用了文件系统里的函数.当后面你想移植到另外一个平台上用的不同的文件系统上时,你原先调用的先前文件系统的函数可能就用不了.linux想必不会这样干,为了实现用户程序的跨平台性.LINUX提供了统一的文件操作函数.也就是vfs.让用户完全不必关系底层的实现细节.VFs还实现了Inode cache,directory cache,避免多个文件系统重复实现.</w:t>
      </w:r>
    </w:p>
    <w:p>
      <w:pPr>
        <w:rPr>
          <w:sz w:val="24"/>
        </w:rPr>
      </w:pPr>
      <w:r>
        <w:rPr>
          <w:sz w:val="24"/>
        </w:rPr>
        <w:drawing>
          <wp:inline distT="0" distB="0" distL="114300" distR="114300">
            <wp:extent cx="5269865" cy="3221990"/>
            <wp:effectExtent l="0" t="0" r="6985" b="16510"/>
            <wp:docPr id="1" name="图片 1" descr="Screenshot from 2020-03-06 14:46: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 from 2020-03-06 14:46: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VFS虚拟文件系统还可以让多个文件系统关联起来.比如该系统本身是EXT3文件系统.</w:t>
      </w:r>
    </w:p>
    <w:p>
      <w:r>
        <w:t>在它mnt下分别挂载了ext4文件系统和,xfs文件系统.具体实现原理可以去深入研究,本人还是个菜鸟对这块不熟悉,就不分析了.</w:t>
      </w:r>
    </w:p>
    <w:p>
      <w:r>
        <w:drawing>
          <wp:inline distT="0" distB="0" distL="114300" distR="114300">
            <wp:extent cx="5269230" cy="2639060"/>
            <wp:effectExtent l="0" t="0" r="7620" b="8890"/>
            <wp:docPr id="2" name="图片 2" descr="Screenshot from 2020-03-06 14:54: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creenshot from 2020-03-06 14:54: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接下来来说下文件.linux文件,了解文件要了解以下3个结构体,inode,file.和file_operation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struct inode {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umode_t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i_mode;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i_opflags;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kuid_t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i_uid;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kgid_t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i_gid;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i_flags;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const struct inode_operations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*i_op;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struct super_block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*i_sb;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address_space</w:t>
      </w:r>
      <w:r>
        <w:rPr>
          <w:rFonts w:hint="eastAsia"/>
        </w:rPr>
        <w:tab/>
      </w:r>
      <w:r>
        <w:rPr>
          <w:rFonts w:hint="eastAsia"/>
        </w:rPr>
        <w:t>*i_mapping;</w:t>
      </w:r>
      <w:r>
        <w:rPr>
          <w:rFonts w:hint="eastAsia"/>
        </w:rPr>
        <w:tab/>
      </w: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union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const unsigned int i_nlink;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__i_nlink;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dev_t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i_rdev;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loff_t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i_size;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timespec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i_atime;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timespec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i_mtime;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timespec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i_ctime;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spinlock_t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i_lock;</w:t>
      </w:r>
      <w:r>
        <w:rPr>
          <w:rFonts w:hint="eastAsia"/>
        </w:rPr>
        <w:tab/>
      </w:r>
      <w:r>
        <w:rPr>
          <w:rFonts w:hint="eastAsia"/>
        </w:rPr>
        <w:t>/* i_blocks, i_bytes, maybe i_size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short          i_bytes;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unsigned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i_blkbits;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blkcnt_t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i_blocks;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hlist_node</w:t>
      </w:r>
      <w:r>
        <w:rPr>
          <w:rFonts w:hint="eastAsia"/>
        </w:rPr>
        <w:tab/>
      </w:r>
      <w:r>
        <w:rPr>
          <w:rFonts w:hint="eastAsia"/>
        </w:rPr>
        <w:t>i_hash;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list_head</w:t>
      </w:r>
      <w:r>
        <w:rPr>
          <w:rFonts w:hint="eastAsia"/>
        </w:rPr>
        <w:tab/>
      </w:r>
      <w:r>
        <w:rPr>
          <w:rFonts w:hint="eastAsia"/>
        </w:rPr>
        <w:t>i_io_list;</w:t>
      </w:r>
      <w:r>
        <w:rPr>
          <w:rFonts w:hint="eastAsia"/>
        </w:rPr>
        <w:tab/>
      </w:r>
      <w:r>
        <w:rPr>
          <w:rFonts w:hint="eastAsia"/>
        </w:rPr>
        <w:t>/* backing dev IO list */</w:t>
      </w:r>
    </w:p>
    <w:p>
      <w:pPr>
        <w:rPr>
          <w:rFonts w:hint="eastAsia"/>
        </w:rPr>
      </w:pPr>
      <w:r>
        <w:rPr>
          <w:rFonts w:hint="eastAsia"/>
        </w:rPr>
        <w:t>#ifdef CONFIG_CGROUP_WRITEBACK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bdi_writeback</w:t>
      </w:r>
      <w:r>
        <w:rPr>
          <w:rFonts w:hint="eastAsia"/>
        </w:rPr>
        <w:tab/>
      </w:r>
      <w:r>
        <w:rPr>
          <w:rFonts w:hint="eastAsia"/>
        </w:rPr>
        <w:t>*i_wb;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the associated cgroup wb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foreign inode detection, see wbc_detach_inode()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i_wb_frn_winner;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i_wb_frn_avg_time;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u16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i_wb_frn_history;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list_head</w:t>
      </w:r>
      <w:r>
        <w:rPr>
          <w:rFonts w:hint="eastAsia"/>
        </w:rPr>
        <w:tab/>
      </w:r>
      <w:r>
        <w:rPr>
          <w:rFonts w:hint="eastAsia"/>
        </w:rPr>
        <w:t>i_lru;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/* inode LRU list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list_head</w:t>
      </w:r>
      <w:r>
        <w:rPr>
          <w:rFonts w:hint="eastAsia"/>
        </w:rPr>
        <w:tab/>
      </w:r>
      <w:r>
        <w:rPr>
          <w:rFonts w:hint="eastAsia"/>
        </w:rPr>
        <w:t>i_sb_list;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union {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struct hlist_head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i_dentry;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struct rcu_head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i_rcu;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i_version;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atomic_t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atomic_t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i_dio_count;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atomic_t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i_writecount;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const struct file_operations</w:t>
      </w:r>
      <w:r>
        <w:rPr>
          <w:rFonts w:hint="eastAsia"/>
        </w:rPr>
        <w:tab/>
      </w:r>
      <w:r>
        <w:rPr>
          <w:rFonts w:hint="eastAsia"/>
        </w:rPr>
        <w:t>*i_fop;</w:t>
      </w:r>
      <w:r>
        <w:rPr>
          <w:rFonts w:hint="eastAsia"/>
        </w:rPr>
        <w:tab/>
      </w:r>
      <w:r>
        <w:rPr>
          <w:rFonts w:hint="eastAsia"/>
        </w:rPr>
        <w:t>/* former -&gt;i_op-&gt;default_file_ops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address_space</w:t>
      </w:r>
      <w:r>
        <w:rPr>
          <w:rFonts w:hint="eastAsia"/>
        </w:rPr>
        <w:tab/>
      </w:r>
      <w:r>
        <w:rPr>
          <w:rFonts w:hint="eastAsia"/>
        </w:rPr>
        <w:t>i_data;</w:t>
      </w:r>
    </w:p>
    <w:p>
      <w:pPr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union {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pipe_inode_info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*i_pipe;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block_device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*i_bdev;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struct cdev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*i_cdev;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char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*i_link;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void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*i_private; /* fs or device private pointer */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i_mode</w:t>
      </w:r>
      <w:r>
        <w:rPr>
          <w:rFonts w:hint="default"/>
        </w:rPr>
        <w:t xml:space="preserve"> 文件权限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const struct inode_operations</w:t>
      </w:r>
      <w:r>
        <w:rPr>
          <w:rFonts w:hint="default"/>
        </w:rPr>
        <w:t xml:space="preserve"> inode的操作函数,creat,link,unlink,mkdir,rmdir,反正就是对文件的各种操作函数.</w:t>
      </w:r>
    </w:p>
    <w:p>
      <w:pPr>
        <w:ind w:firstLine="420" w:firstLineChars="0"/>
        <w:rPr>
          <w:rFonts w:hint="default"/>
        </w:rPr>
      </w:pPr>
      <w:r>
        <w:rPr>
          <w:rFonts w:hint="eastAsia"/>
          <w:highlight w:val="yellow"/>
        </w:rPr>
        <w:t>struct super_block</w:t>
      </w:r>
      <w:r>
        <w:rPr>
          <w:rFonts w:hint="eastAsia"/>
        </w:rPr>
        <w:tab/>
      </w:r>
      <w:r>
        <w:rPr>
          <w:rFonts w:hint="eastAsia"/>
        </w:rPr>
        <w:t>*i_sb</w:t>
      </w:r>
      <w:r>
        <w:rPr>
          <w:rFonts w:hint="default"/>
        </w:rPr>
        <w:t xml:space="preserve"> 指向超级块的指针.</w:t>
      </w:r>
    </w:p>
    <w:p>
      <w:pPr>
        <w:ind w:firstLine="420" w:firstLineChars="0"/>
        <w:rPr>
          <w:rFonts w:hint="default"/>
        </w:rPr>
      </w:pPr>
      <w:r>
        <w:rPr>
          <w:rFonts w:hint="eastAsia"/>
          <w:highlight w:val="yellow"/>
        </w:rPr>
        <w:t>struct address_space</w:t>
      </w:r>
      <w:r>
        <w:rPr>
          <w:rFonts w:hint="eastAsia"/>
          <w:highlight w:val="yellow"/>
        </w:rPr>
        <w:tab/>
      </w:r>
      <w:r>
        <w:rPr>
          <w:rFonts w:hint="eastAsia"/>
          <w:highlight w:val="yellow"/>
        </w:rPr>
        <w:t>*i_mapping;</w:t>
      </w:r>
      <w:r>
        <w:rPr>
          <w:rFonts w:hint="default"/>
        </w:rPr>
        <w:t xml:space="preserve"> 指向地址空间的指针,address_space结构体中有一个radix_tree radix数据结构的树.主要用来标记读取的文件在pagecache中是否命中.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const unsigned int i_nlink</w:t>
      </w:r>
      <w:r>
        <w:rPr>
          <w:rFonts w:hint="default"/>
        </w:rPr>
        <w:t xml:space="preserve"> 硬链接的计数.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timespec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i_atime;</w:t>
      </w:r>
      <w:r>
        <w:rPr>
          <w:rFonts w:hint="default"/>
        </w:rPr>
        <w:t xml:space="preserve"> 最后access的时间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timespec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i_mtime;</w:t>
      </w:r>
      <w:r>
        <w:rPr>
          <w:rFonts w:hint="default"/>
        </w:rPr>
        <w:t xml:space="preserve"> 最后modify的时间</w:t>
      </w:r>
    </w:p>
    <w:p>
      <w:pPr>
        <w:rPr>
          <w:rFonts w:hint="default"/>
        </w:rPr>
      </w:pPr>
      <w:r>
        <w:rPr>
          <w:rFonts w:hint="eastAsia"/>
        </w:rPr>
        <w:tab/>
      </w:r>
      <w:r>
        <w:rPr>
          <w:rFonts w:hint="eastAsia"/>
        </w:rPr>
        <w:t>struct timespec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i_ctime;</w:t>
      </w:r>
      <w:r>
        <w:rPr>
          <w:rFonts w:hint="default"/>
        </w:rPr>
        <w:t xml:space="preserve"> 最后change的时间</w:t>
      </w:r>
    </w:p>
    <w:p>
      <w:pPr>
        <w:rPr>
          <w:rFonts w:hint="default"/>
          <w:highlight w:val="none"/>
        </w:rPr>
      </w:pPr>
      <w:r>
        <w:rPr>
          <w:rFonts w:hint="eastAsia"/>
          <w:highlight w:val="none"/>
        </w:rPr>
        <w:t>atomic_t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i_writecount;</w:t>
      </w:r>
      <w:r>
        <w:rPr>
          <w:rFonts w:hint="default"/>
          <w:highlight w:val="none"/>
        </w:rPr>
        <w:t xml:space="preserve"> 写该文件的计数.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union {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struct pipe_inode_info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*i_pipe;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struct block_device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*i_bdev;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struct cdev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*i_cdev;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char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*i_link;</w:t>
      </w: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};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特殊文件,指向这些特殊文件结构的指针.pipe ,blockdevice, cdev,link文件</w:t>
      </w:r>
    </w:p>
    <w:p>
      <w:pPr>
        <w:rPr>
          <w:rFonts w:hint="default"/>
          <w:highlight w:val="none"/>
        </w:rPr>
      </w:pPr>
      <w:r>
        <w:rPr>
          <w:rFonts w:hint="eastAsia"/>
          <w:highlight w:val="none"/>
        </w:rPr>
        <w:t>void</w:t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ab/>
      </w:r>
      <w:r>
        <w:rPr>
          <w:rFonts w:hint="eastAsia"/>
          <w:highlight w:val="none"/>
        </w:rPr>
        <w:t>*i_private; /* fs or device private pointer */</w:t>
      </w:r>
      <w:r>
        <w:rPr>
          <w:rFonts w:hint="default"/>
          <w:highlight w:val="none"/>
        </w:rPr>
        <w:t xml:space="preserve">   iNode 私有数据</w:t>
      </w:r>
    </w:p>
    <w:p>
      <w:pPr>
        <w:rPr>
          <w:rFonts w:hint="eastAsia"/>
          <w:highlight w:val="none"/>
        </w:rPr>
      </w:pP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>struct file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union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struct llist_node</w:t>
      </w:r>
      <w:r>
        <w:rPr>
          <w:rFonts w:hint="default"/>
        </w:rPr>
        <w:tab/>
      </w:r>
      <w:r>
        <w:rPr>
          <w:rFonts w:hint="default"/>
        </w:rPr>
        <w:t>fu_llist;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struct rcu_head </w:t>
      </w:r>
      <w:r>
        <w:rPr>
          <w:rFonts w:hint="default"/>
        </w:rPr>
        <w:tab/>
      </w:r>
      <w:r>
        <w:rPr>
          <w:rFonts w:hint="default"/>
        </w:rPr>
        <w:t>fu_rcuhead;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 f_u;</w:t>
      </w:r>
    </w:p>
    <w:p>
      <w:pPr>
        <w:rPr>
          <w:rFonts w:hint="default"/>
          <w:highlight w:val="yellow"/>
        </w:rPr>
      </w:pPr>
      <w:r>
        <w:rPr>
          <w:rFonts w:hint="default"/>
        </w:rPr>
        <w:tab/>
      </w:r>
      <w:r>
        <w:rPr>
          <w:rFonts w:hint="default"/>
          <w:highlight w:val="yellow"/>
        </w:rPr>
        <w:t>struct path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f_path;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  <w:highlight w:val="yellow"/>
        </w:rPr>
        <w:t>struct inode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*f_inode;</w:t>
      </w:r>
      <w:r>
        <w:rPr>
          <w:rFonts w:hint="default"/>
        </w:rPr>
        <w:tab/>
      </w:r>
      <w:r>
        <w:rPr>
          <w:rFonts w:hint="default"/>
        </w:rPr>
        <w:t>/* cached value */</w:t>
      </w:r>
    </w:p>
    <w:p>
      <w:pPr>
        <w:rPr>
          <w:rFonts w:hint="default"/>
          <w:highlight w:val="yellow"/>
        </w:rPr>
      </w:pPr>
      <w:r>
        <w:rPr>
          <w:rFonts w:hint="default"/>
        </w:rPr>
        <w:tab/>
      </w:r>
      <w:r>
        <w:rPr>
          <w:rFonts w:hint="default"/>
          <w:highlight w:val="yellow"/>
        </w:rPr>
        <w:t>const struct file_operations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*f_op;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Protects f_ep_links, f_flags.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 Must not be taken from IRQ context.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spinlock_t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atomic_long_t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f_count;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unsigned int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f_flags;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fmode_t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f_mode;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mutex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f_pos_lock;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loff_t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f_pos;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fown_struct</w:t>
      </w:r>
      <w:r>
        <w:rPr>
          <w:rFonts w:hint="default"/>
        </w:rPr>
        <w:tab/>
      </w:r>
      <w:r>
        <w:rPr>
          <w:rFonts w:hint="default"/>
        </w:rPr>
        <w:t>f_owner;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const struct cred</w:t>
      </w:r>
      <w:r>
        <w:rPr>
          <w:rFonts w:hint="default"/>
        </w:rPr>
        <w:tab/>
      </w:r>
      <w:r>
        <w:rPr>
          <w:rFonts w:hint="default"/>
        </w:rPr>
        <w:t>*f_cred;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file_ra_state</w:t>
      </w:r>
      <w:r>
        <w:rPr>
          <w:rFonts w:hint="default"/>
        </w:rPr>
        <w:tab/>
      </w:r>
      <w:r>
        <w:rPr>
          <w:rFonts w:hint="default"/>
        </w:rPr>
        <w:t>f_ra;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u64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f_version;</w:t>
      </w:r>
    </w:p>
    <w:p>
      <w:pPr>
        <w:rPr>
          <w:rFonts w:hint="default"/>
        </w:rPr>
      </w:pPr>
      <w:r>
        <w:rPr>
          <w:rFonts w:hint="default"/>
        </w:rPr>
        <w:t>#ifdef CONFIG_SECURITY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*f_security;</w:t>
      </w:r>
    </w:p>
    <w:p>
      <w:pPr>
        <w:rPr>
          <w:rFonts w:hint="default"/>
        </w:rPr>
      </w:pPr>
      <w:r>
        <w:rPr>
          <w:rFonts w:hint="default"/>
        </w:rPr>
        <w:t>#endif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needed for tty driver, and maybe others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void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*private_data;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#ifdef CONFIG_EPOLL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/* Used by fs/eventpoll.c to link all the hooks to this file */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list_head</w:t>
      </w:r>
      <w:r>
        <w:rPr>
          <w:rFonts w:hint="default"/>
        </w:rPr>
        <w:tab/>
      </w:r>
      <w:r>
        <w:rPr>
          <w:rFonts w:hint="default"/>
        </w:rPr>
        <w:t>f_ep_links;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struct list_head</w:t>
      </w:r>
      <w:r>
        <w:rPr>
          <w:rFonts w:hint="default"/>
        </w:rPr>
        <w:tab/>
      </w:r>
      <w:r>
        <w:rPr>
          <w:rFonts w:hint="default"/>
        </w:rPr>
        <w:t>f_tfile_llink;</w:t>
      </w:r>
    </w:p>
    <w:p>
      <w:pPr>
        <w:rPr>
          <w:rFonts w:hint="default"/>
        </w:rPr>
      </w:pPr>
      <w:r>
        <w:rPr>
          <w:rFonts w:hint="default"/>
        </w:rPr>
        <w:t>#endif /* #ifdef CONFIG_EPOLL */</w:t>
      </w:r>
    </w:p>
    <w:p>
      <w:pPr>
        <w:rPr>
          <w:rFonts w:hint="default"/>
          <w:highlight w:val="yellow"/>
        </w:rPr>
      </w:pP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struct address_space</w:t>
      </w:r>
      <w:r>
        <w:rPr>
          <w:rFonts w:hint="default"/>
          <w:highlight w:val="yellow"/>
        </w:rPr>
        <w:tab/>
      </w:r>
      <w:r>
        <w:rPr>
          <w:rFonts w:hint="default"/>
          <w:highlight w:val="yellow"/>
        </w:rPr>
        <w:t>*f_mapping;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Linux中每打开一个文件都会对应创建一个file结构体.即便有两个进程打开同一个文件.即便是同一个文件,但是访问的偏移地址不同.用同一个file结构体无法满足记录当前访问的偏移地址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struct path</w:t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f_path</w:t>
      </w:r>
      <w:r>
        <w:rPr>
          <w:rFonts w:hint="default"/>
          <w:highlight w:val="none"/>
        </w:rPr>
        <w:t>. 当打开一个路径文件后,该指针存储传入的路径.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struct inode</w:t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*f_inode;</w:t>
      </w:r>
      <w:r>
        <w:rPr>
          <w:rFonts w:hint="default"/>
          <w:highlight w:val="none"/>
        </w:rPr>
        <w:t xml:space="preserve"> 指向该文件的inode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const struct file_operations</w:t>
      </w:r>
      <w:r>
        <w:rPr>
          <w:rFonts w:hint="default"/>
          <w:highlight w:val="none"/>
        </w:rPr>
        <w:tab/>
      </w:r>
      <w:r>
        <w:rPr>
          <w:rFonts w:hint="default"/>
          <w:highlight w:val="none"/>
        </w:rPr>
        <w:t>*f_op;</w:t>
      </w:r>
      <w:r>
        <w:rPr>
          <w:rFonts w:hint="default"/>
          <w:highlight w:val="none"/>
        </w:rPr>
        <w:t xml:space="preserve"> 文件操作函数,当文件OPEN时候会被填充,如果是字符设备,该指针就指向字符设备的驱动函数.</w:t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drawing>
          <wp:inline distT="0" distB="0" distL="114300" distR="114300">
            <wp:extent cx="5266690" cy="2691130"/>
            <wp:effectExtent l="0" t="0" r="10160" b="13970"/>
            <wp:docPr id="3" name="图片 3" descr="Screenshot from 2020-03-06 16:47: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creenshot from 2020-03-06 16:47: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highlight w:val="none"/>
        </w:rPr>
      </w:pPr>
      <w:r>
        <w:rPr>
          <w:rFonts w:hint="default"/>
          <w:highlight w:val="none"/>
        </w:rPr>
        <w:t>进程A和进程B打开了目录A下面的B和C文件.但是BC软件是个硬链接.它们对应同一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1014730</wp:posOffset>
                </wp:positionH>
                <wp:positionV relativeFrom="paragraph">
                  <wp:posOffset>1562100</wp:posOffset>
                </wp:positionV>
                <wp:extent cx="2675255" cy="365125"/>
                <wp:effectExtent l="6350" t="6350" r="23495" b="9525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7735" y="2413000"/>
                          <a:ext cx="2675255" cy="365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用户层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9.9pt;margin-top:123pt;height:28.75pt;width:210.65pt;z-index:251658240;v-text-anchor:middle;mso-width-relative:page;mso-height-relative:page;" fillcolor="#5B9BD5 [3204]" filled="t" stroked="t" coordsize="21600,21600" o:gfxdata="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2oEC7doAAAALAQAADwAAAAAAAAABACAAAAA4AAAAZHJzL2Rvd25y&#10;ZXYueG1sUEsBAhQAFAAAAAgAh07iQBSkvimRAgAA9QQAAA4AAAAAAAAAAQAgAAAAPw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用户层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highlight w:val="none"/>
        </w:rPr>
        <w:t>个inode,</w:t>
      </w:r>
      <w:r>
        <w:rPr>
          <w:rFonts w:hint="default"/>
          <w:highlight w:val="none"/>
        </w:rPr>
        <w:tab/>
        <w:t>inode结构体有个addressspace结构体,</w:t>
      </w:r>
      <w:r>
        <w:rPr>
          <w:rFonts w:hint="default"/>
          <w:highlight w:val="none"/>
        </w:rPr>
        <w:t>addressspace</w:t>
      </w:r>
      <w:r>
        <w:rPr>
          <w:rFonts w:hint="default"/>
          <w:highlight w:val="none"/>
        </w:rPr>
        <w:t>里有一个radix tree ,用来标记读取的文件是否在pagecache中命中.如果命中了直接返回数据给用户,如果没有命中,调用</w:t>
      </w:r>
      <w:r>
        <w:rPr>
          <w:rFonts w:hint="default"/>
          <w:highlight w:val="none"/>
        </w:rPr>
        <w:t>addressspace</w:t>
      </w:r>
      <w:r>
        <w:rPr>
          <w:rFonts w:hint="default"/>
          <w:highlight w:val="none"/>
        </w:rPr>
        <w:t xml:space="preserve"> 里面的address_space_operation有读取页面的操作函数.去进行IO读写.</w:t>
      </w:r>
    </w:p>
    <w:p>
      <w:pPr>
        <w:rPr>
          <w:rFonts w:hint="default"/>
          <w:highlight w:val="none"/>
        </w:rPr>
      </w:pPr>
    </w:p>
    <w:p>
      <w:pPr>
        <w:ind w:firstLine="420" w:firstLineChars="0"/>
        <w:rPr>
          <w:rFonts w:hint="default"/>
          <w:highlight w:val="none"/>
        </w:rPr>
      </w:pPr>
    </w:p>
    <w:p>
      <w:pPr>
        <w:tabs>
          <w:tab w:val="left" w:pos="2973"/>
        </w:tabs>
        <w:rPr>
          <w:rFonts w:hint="default"/>
        </w:rPr>
      </w:pPr>
      <w:r>
        <w:rPr>
          <w:rFonts w:hint="default"/>
        </w:rPr>
        <w:tab/>
        <w:t>Oepn()</w:t>
      </w:r>
      <w:r>
        <w:rPr>
          <w:rFonts w:hint="default"/>
        </w:rPr>
        <w:tab/>
        <w:t xml:space="preserve">Read() write() </w:t>
      </w:r>
    </w:p>
    <w:p>
      <w:p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144145</wp:posOffset>
                </wp:positionV>
                <wp:extent cx="2714625" cy="373380"/>
                <wp:effectExtent l="6350" t="6350" r="22225" b="2032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81860" y="3214370"/>
                          <a:ext cx="2714625" cy="3733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VFS(虚拟文件系统)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0.55pt;margin-top:11.35pt;height:29.4pt;width:213.75pt;z-index:251659264;v-text-anchor:middle;mso-width-relative:page;mso-height-relative:page;" fillcolor="#5B9BD5 [3204]" filled="t" stroked="t" coordsize="21600,21600" o:gfxdata="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00E5P2QAAAAkBAAAPAAAAAAAAAAEAIAAAADgAAABkcnMvZG93&#10;bnJldi54bWxQSwECFAAUAAAACACHTuJAuawHqZQCAAD1BAAADgAAAAAAAAABACAAAAA+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VFS(虚拟文件系统)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</w:t>
      </w:r>
    </w:p>
    <w:p>
      <w:pPr>
        <w:ind w:left="840" w:leftChars="0" w:firstLine="420" w:firstLineChars="0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3721100</wp:posOffset>
                </wp:positionV>
                <wp:extent cx="2928620" cy="467995"/>
                <wp:effectExtent l="6350" t="6350" r="17780" b="20955"/>
                <wp:wrapNone/>
                <wp:docPr id="12" name="流程图: 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8620" cy="467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块设备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4.5pt;margin-top:293pt;height:36.85pt;width:230.6pt;z-index:251669504;v-text-anchor:middle;mso-width-relative:page;mso-height-relative:page;" fillcolor="#5B9BD5 [3204]" filled="t" stroked="t" coordsize="21600,21600" o:gfxdata="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B2/UIJ2gAAAAsBAAAPAAAAAAAAAAEAIAAAADgAAABkcnMvZG93bnJldi54bWxQSwECFAAU&#10;AAAACACHTuJAcNsHboQCAADrBAAADgAAAAAAAAABACAAAAA/AQAAZHJzL2Uyb0RvYy54bWxQSwUG&#10;AAAAAAYABgBZAQAAN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块设备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983615</wp:posOffset>
                </wp:positionH>
                <wp:positionV relativeFrom="paragraph">
                  <wp:posOffset>2902585</wp:posOffset>
                </wp:positionV>
                <wp:extent cx="2928620" cy="467995"/>
                <wp:effectExtent l="6350" t="6350" r="17780" b="20955"/>
                <wp:wrapNone/>
                <wp:docPr id="11" name="流程图: 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8360" y="6400800"/>
                          <a:ext cx="2928620" cy="46799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块设备驱动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7.45pt;margin-top:228.55pt;height:36.85pt;width:230.6pt;z-index:251663360;v-text-anchor:middle;mso-width-relative:page;mso-height-relative:page;" fillcolor="#5B9BD5 [3204]" filled="t" stroked="t" coordsize="21600,21600" o:gfxdata="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GJbAa2gAAAAsBAAAPAAAAAAAAAAEAIAAAADgAAABkcnMvZG93bnJl&#10;di54bWxQSwECFAAUAAAACACHTuJAuS5pVZACAAD3BAAADgAAAAAAAAABACAAAAA/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块设备驱动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967740</wp:posOffset>
                </wp:positionH>
                <wp:positionV relativeFrom="paragraph">
                  <wp:posOffset>2099945</wp:posOffset>
                </wp:positionV>
                <wp:extent cx="2873375" cy="444500"/>
                <wp:effectExtent l="6350" t="6350" r="15875" b="63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65985" y="5581650"/>
                          <a:ext cx="2873375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通用块层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76.2pt;margin-top:165.35pt;height:35pt;width:226.25pt;z-index:251662336;v-text-anchor:middle;mso-width-relative:page;mso-height-relative:page;" fillcolor="#5B9BD5 [3204]" filled="t" stroked="t" coordsize="21600,21600" o:gfxdata="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UvW5Z2QAAAAsBAAAPAAAAAAAAAAEAIAAAADgAAABkcnMvZG93bnJl&#10;di54bWxQSwECFAAUAAAACACHTuJA67atUZECAAD1BAAADgAAAAAAAAABACAAAAA+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通用块层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1337310</wp:posOffset>
                </wp:positionV>
                <wp:extent cx="2794000" cy="381000"/>
                <wp:effectExtent l="6350" t="6350" r="19050" b="12700"/>
                <wp:wrapNone/>
                <wp:docPr id="7" name="流程图: 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4819650"/>
                          <a:ext cx="2794000" cy="381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文件系统(EXT4,EXT3,EXT2,FUSE,VFAT)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1.8pt;margin-top:105.3pt;height:30pt;width:220pt;z-index:251661312;v-text-anchor:middle;mso-width-relative:page;mso-height-relative:page;" fillcolor="#5B9BD5 [3204]" filled="t" stroked="t" coordsize="21600,21600" o:gfxdata="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P2jEDNcAAAALAQAADwAAAAAAAAABACAAAAA4AAAAZHJzL2Rvd25yZXYu&#10;eG1sUEsBAhQAFAAAAAgAh07iQG5C8tSRAgAA9QQAAA4AAAAAAAAAAQAgAAAAPAEAAGRycy9lMm9E&#10;b2MueG1sUEsFBgAAAAAGAAYAWQEAAD8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文件系统(EXT4,EXT3,EXT2,FUSE,VFAT)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542290</wp:posOffset>
                </wp:positionV>
                <wp:extent cx="2754630" cy="412750"/>
                <wp:effectExtent l="6350" t="6350" r="20320" b="1905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73605" y="4032250"/>
                          <a:ext cx="275463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pagecache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1.15pt;margin-top:42.7pt;height:32.5pt;width:216.9pt;z-index:251660288;v-text-anchor:middle;mso-width-relative:page;mso-height-relative:page;" fillcolor="#5B9BD5 [3204]" filled="t" stroked="t" coordsize="21600,21600" o:gfxdata="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Bo7yvi2QAAAAoBAAAPAAAAAAAAAAEAIAAAADgAAABkcnMvZG93bnJl&#10;di54bWxQSwECFAAUAAAACACHTuJAmrZbf5ECAAD1BAAADgAAAAAAAAABACAAAAA+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pagecache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Sys_read sys_write sys_open</w:t>
      </w: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center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Simplefs 是由国外的一个人写的一个文件系统,该文件系统只用了800多行代码实现了,文件的管理,不过目前还未实现文件删除的功能,现在我准备在这个文件系统添加一些代码,实现文件删除功能.</w:t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drawing>
          <wp:inline distT="0" distB="0" distL="114300" distR="114300">
            <wp:extent cx="5268595" cy="4265295"/>
            <wp:effectExtent l="0" t="0" r="8255" b="1905"/>
            <wp:docPr id="13" name="图片 13" descr="Screenshot from 2020-03-10 10:11: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Screenshot from 2020-03-10 10:11: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该文件系统在物理上的存储结构如图.surperblock(超级块)在block的0地址结构体如下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struct simplefs_super_block {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 xml:space="preserve">uint64_t 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>version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; //版本号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uint64_t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 xml:space="preserve"> magic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; //对应的镜像号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 xml:space="preserve">uint64_t 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>block_size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; //block 大小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/* FIXME: This should be moved to the inode store and not part of the sb */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 xml:space="preserve">uint64_t 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>inodes_count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; //总inode数量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uint64_t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 xml:space="preserve"> free_blocks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; //空闲的blocks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ab/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 xml:space="preserve">char 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green"/>
          <w:lang w:eastAsia="zh-CN" w:bidi="ar-SA"/>
          <w14:textFill>
            <w14:solidFill>
              <w14:schemeClr w14:val="tx1"/>
            </w14:solidFill>
          </w14:textFill>
        </w:rPr>
        <w:t>padding[SIMPLEFS_DEFAULT_BLOCK_SIZE - (5 * sizeof(uint64_t))];</w:t>
      </w: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 xml:space="preserve"> //预留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eastAsiaTheme="minorEastAsia" w:cstheme="minorBidi"/>
          <w:b/>
          <w:bCs/>
          <w:color w:val="4C4C4C" w:themeColor="text1"/>
          <w:kern w:val="2"/>
          <w:sz w:val="21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};</w:t>
      </w: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</w:p>
    <w:p>
      <w:pPr>
        <w:jc w:val="both"/>
        <w:rPr>
          <w:rFonts w:hint="default" w:eastAsiaTheme="minorEastAsia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该文件系统inode结构在1000位置</w:t>
      </w:r>
    </w:p>
    <w:p>
      <w:pPr>
        <w:jc w:val="both"/>
        <w:rPr>
          <w:rFonts w:hint="default" w:cstheme="minorBidi"/>
          <w:kern w:val="2"/>
          <w:sz w:val="21"/>
          <w:szCs w:val="24"/>
          <w:highlight w:val="green"/>
          <w:lang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struct simplefs_inode {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 xml:space="preserve">mode_t </w:t>
      </w:r>
      <w:r>
        <w:rPr>
          <w:rFonts w:hint="eastAsia" w:cstheme="minorBidi"/>
          <w:b/>
          <w:bCs/>
          <w:kern w:val="2"/>
          <w:sz w:val="21"/>
          <w:szCs w:val="24"/>
          <w:highlight w:val="green"/>
          <w:lang w:eastAsia="zh-CN" w:bidi="ar-SA"/>
        </w:rPr>
        <w:t>mode</w:t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  //权限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 xml:space="preserve">uint64_t </w:t>
      </w:r>
      <w:r>
        <w:rPr>
          <w:rFonts w:hint="eastAsia" w:cstheme="minorBidi"/>
          <w:b/>
          <w:bCs/>
          <w:kern w:val="2"/>
          <w:sz w:val="21"/>
          <w:szCs w:val="24"/>
          <w:highlight w:val="green"/>
          <w:lang w:eastAsia="zh-CN" w:bidi="ar-SA"/>
        </w:rPr>
        <w:t>inode_n</w:t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o;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//inode号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 xml:space="preserve">uint64_t </w:t>
      </w:r>
      <w:r>
        <w:rPr>
          <w:rFonts w:hint="eastAsia" w:cstheme="minorBidi"/>
          <w:b/>
          <w:bCs/>
          <w:kern w:val="2"/>
          <w:sz w:val="21"/>
          <w:szCs w:val="24"/>
          <w:highlight w:val="green"/>
          <w:lang w:eastAsia="zh-CN" w:bidi="ar-SA"/>
        </w:rPr>
        <w:t>data_block_number</w:t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//数据块对应的block号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union {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uint64_t</w:t>
      </w:r>
      <w:r>
        <w:rPr>
          <w:rFonts w:hint="eastAsia" w:cstheme="minorBidi"/>
          <w:b/>
          <w:bCs/>
          <w:kern w:val="2"/>
          <w:sz w:val="21"/>
          <w:szCs w:val="24"/>
          <w:highlight w:val="green"/>
          <w:lang w:eastAsia="zh-CN" w:bidi="ar-SA"/>
        </w:rPr>
        <w:t xml:space="preserve"> file_size</w:t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</w:t>
      </w:r>
      <w:bookmarkStart w:id="0" w:name="_GoBack"/>
      <w:bookmarkEnd w:id="0"/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  //文件大小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 xml:space="preserve">uint64_t </w:t>
      </w:r>
      <w:r>
        <w:rPr>
          <w:rFonts w:hint="eastAsia" w:cstheme="minorBidi"/>
          <w:b/>
          <w:bCs/>
          <w:kern w:val="2"/>
          <w:sz w:val="21"/>
          <w:szCs w:val="24"/>
          <w:highlight w:val="green"/>
          <w:lang w:eastAsia="zh-CN" w:bidi="ar-SA"/>
        </w:rPr>
        <w:t>dir_children_count</w:t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//如果是目录对应的目录下的文件数,如果不是目录则为0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};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};</w:t>
      </w: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b/>
          <w:bCs/>
          <w:color w:val="4C4C4C" w:themeColor="text1"/>
          <w:kern w:val="2"/>
          <w:sz w:val="28"/>
          <w:szCs w:val="24"/>
          <w:highlight w:val="none"/>
          <w:lang w:eastAsia="zh-CN" w:bidi="ar-SA"/>
          <w14:textFill>
            <w14:solidFill>
              <w14:schemeClr w14:val="tx1"/>
            </w14:solidFill>
          </w14:textFill>
        </w:rPr>
        <w:t>目录对应的数据结构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struct simplefs_dir_record {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char filename[SIMPLEFS_FILENAME_MAXLEN];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//文件名字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ab/>
      </w: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uint64_t inode_no;</w:t>
      </w:r>
      <w:r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  <w:t xml:space="preserve"> //文件inode号</w:t>
      </w:r>
    </w:p>
    <w:p>
      <w:pPr>
        <w:jc w:val="both"/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eastAsia="zh-CN" w:bidi="ar-SA"/>
        </w:rPr>
        <w:t>};</w:t>
      </w: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创建一个文件.首先判断是否是个目录,还是文件,如果是文件.</w:t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ret = simplefs_sb_get_objects_count(sb, &amp;count);</w:t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获取当前总inode数量.</w:t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inode = new_inode(sb); </w:t>
      </w:r>
    </w:p>
    <w:p>
      <w:pPr>
        <w:jc w:val="both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创建新的一个inode</w:t>
      </w: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p>
      <w:pPr>
        <w:jc w:val="both"/>
        <w:rPr>
          <w:rFonts w:hint="eastAsia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BF9BAD"/>
    <w:rsid w:val="3DAF6A8B"/>
    <w:rsid w:val="3F97775A"/>
    <w:rsid w:val="3FFFC57E"/>
    <w:rsid w:val="5BEFC88F"/>
    <w:rsid w:val="5CBF9BAD"/>
    <w:rsid w:val="5FF69453"/>
    <w:rsid w:val="6DDFD7D0"/>
    <w:rsid w:val="6FF56619"/>
    <w:rsid w:val="70BC7EF0"/>
    <w:rsid w:val="77CF9064"/>
    <w:rsid w:val="79DF1E50"/>
    <w:rsid w:val="7F7E0C27"/>
    <w:rsid w:val="7FDE4111"/>
    <w:rsid w:val="857F5659"/>
    <w:rsid w:val="BDFD6F32"/>
    <w:rsid w:val="DAFDFBC5"/>
    <w:rsid w:val="DEF7F758"/>
    <w:rsid w:val="DF5D9B60"/>
    <w:rsid w:val="DF8DB19C"/>
    <w:rsid w:val="E5FB91BA"/>
    <w:rsid w:val="EFDF8C12"/>
    <w:rsid w:val="F3BF1ACF"/>
    <w:rsid w:val="F7F279EF"/>
    <w:rsid w:val="F7FD609B"/>
    <w:rsid w:val="F9CFFAAD"/>
    <w:rsid w:val="FEA7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2020-03-06T14:13:00Z</dcterms:created>
  <dc:creator>zhan</dc:creator>
  <cp:lastModifiedBy>zhan</cp:lastModifiedBy>
  <dcterms:modified xsi:type="dcterms:W3CDTF">2020-03-10T17:09:29Z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