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编译环境介绍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默认环境在192.168.10</w:t>
      </w:r>
      <w:bookmarkStart w:id="0" w:name="_GoBack"/>
      <w:bookmarkEnd w:id="0"/>
      <w:r>
        <w:rPr>
          <w:rFonts w:hint="eastAsia"/>
          <w:lang w:val="en-US" w:eastAsia="zh-CN"/>
        </w:rPr>
        <w:t>1.184编译开发服务器上进行开发。(管理员账户rk3399, 密码 1)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服务器系统是ubuntu18.04 server 无图形界面的版本，rk平台官方建议在ubuntu18.04或ubuntu16.04上进行开发。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上位机qt应用编译也在该服务器上编译，通过gitlab上CI/CD部署环境打包。目前只有椅旁的项目通过这样的方式。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  <w:r>
        <w:rPr>
          <w:rFonts w:hint="eastAsia"/>
          <w:lang w:val="en-US" w:eastAsia="zh-CN"/>
        </w:rPr>
        <w:t>：尽量不要使用root环境操作服务器，以免将服务器损坏。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rk3399sdk环境搭建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615A1"/>
    <w:multiLevelType w:val="singleLevel"/>
    <w:tmpl w:val="326615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D6D56F"/>
    <w:multiLevelType w:val="singleLevel"/>
    <w:tmpl w:val="6CD6D5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2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2022-02-09T01:11:16Z</dcterms:created>
  <dc:creator>Administrator</dc:creator>
  <cp:lastModifiedBy>yxy</cp:lastModifiedBy>
  <dcterms:modified xsi:type="dcterms:W3CDTF">2022-02-11T02:31:01Z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73D9D892A0C641ADBF0F173F15462E45</vt:lpwstr>
  </property>
</Properties>
</file>