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1711E9" w14:textId="77777777" w:rsidR="00BB152F" w:rsidRDefault="00BB152F" w:rsidP="00A55129">
      <w:pPr>
        <w:pStyle w:val="Titel"/>
      </w:pPr>
    </w:p>
    <w:p w14:paraId="3816E652" w14:textId="7B19E6BF" w:rsidR="00A55129" w:rsidRPr="00BB152F" w:rsidRDefault="00FF7035" w:rsidP="00BB152F">
      <w:pPr>
        <w:pStyle w:val="Titel"/>
      </w:pPr>
      <w:r>
        <w:t>3</w:t>
      </w:r>
      <w:r w:rsidR="00A55129" w:rsidRPr="00BB152F">
        <w:t>. Praxistransfer</w:t>
      </w:r>
      <w:r w:rsidR="00264572">
        <w:t>b</w:t>
      </w:r>
      <w:r w:rsidR="00A55129" w:rsidRPr="00BB152F">
        <w:t>ericht</w:t>
      </w:r>
    </w:p>
    <w:p w14:paraId="618EA6FD" w14:textId="77777777" w:rsidR="00A55129" w:rsidRPr="00BB152F" w:rsidRDefault="00A55129" w:rsidP="00BB152F">
      <w:pPr>
        <w:pStyle w:val="Titel"/>
      </w:pPr>
    </w:p>
    <w:p w14:paraId="38A91186" w14:textId="2D0791CD" w:rsidR="00A55129" w:rsidRDefault="00FF7035" w:rsidP="00BB152F">
      <w:pPr>
        <w:pStyle w:val="Titel"/>
      </w:pPr>
      <w:r>
        <w:t>Containervirtualisierung der Webinfrastruktur</w:t>
      </w:r>
    </w:p>
    <w:p w14:paraId="491224CF" w14:textId="4FD2E3C5" w:rsidR="005E2F47" w:rsidRPr="00E67479" w:rsidRDefault="00A6117D" w:rsidP="00E67479">
      <w:pPr>
        <w:pStyle w:val="Untertitel"/>
      </w:pPr>
      <w:r>
        <w:t>für das VR-Klassenzimmer</w:t>
      </w:r>
    </w:p>
    <w:p w14:paraId="581AFEF3" w14:textId="77777777" w:rsidR="00E67479" w:rsidRDefault="00E67479" w:rsidP="00A55129">
      <w:pPr>
        <w:rPr>
          <w:b/>
        </w:rPr>
      </w:pPr>
    </w:p>
    <w:p w14:paraId="1EB3A3BF" w14:textId="77777777" w:rsidR="00E67479" w:rsidRDefault="00E67479" w:rsidP="00A55129">
      <w:pPr>
        <w:rPr>
          <w:b/>
        </w:rPr>
      </w:pPr>
    </w:p>
    <w:tbl>
      <w:tblPr>
        <w:tblW w:w="0" w:type="auto"/>
        <w:tblCellMar>
          <w:left w:w="70" w:type="dxa"/>
          <w:right w:w="70" w:type="dxa"/>
        </w:tblCellMar>
        <w:tblLook w:val="0000" w:firstRow="0" w:lastRow="0" w:firstColumn="0" w:lastColumn="0" w:noHBand="0" w:noVBand="0"/>
      </w:tblPr>
      <w:tblGrid>
        <w:gridCol w:w="3088"/>
        <w:gridCol w:w="1428"/>
        <w:gridCol w:w="4555"/>
      </w:tblGrid>
      <w:tr w:rsidR="00A55129" w14:paraId="5A43839B" w14:textId="77777777" w:rsidTr="00DC4665">
        <w:trPr>
          <w:trHeight w:val="567"/>
        </w:trPr>
        <w:tc>
          <w:tcPr>
            <w:tcW w:w="3088" w:type="dxa"/>
            <w:vAlign w:val="center"/>
          </w:tcPr>
          <w:p w14:paraId="6C9D8657" w14:textId="77777777" w:rsidR="00A55129" w:rsidRDefault="00A55129" w:rsidP="00DC4665">
            <w:pPr>
              <w:rPr>
                <w:rFonts w:ascii="Arial" w:hAnsi="Arial" w:cs="Arial"/>
                <w:b/>
                <w:bCs/>
              </w:rPr>
            </w:pPr>
            <w:r>
              <w:rPr>
                <w:rFonts w:ascii="Arial" w:hAnsi="Arial" w:cs="Arial"/>
                <w:b/>
                <w:bCs/>
              </w:rPr>
              <w:t>Name, Vorname:</w:t>
            </w:r>
          </w:p>
        </w:tc>
        <w:tc>
          <w:tcPr>
            <w:tcW w:w="5983" w:type="dxa"/>
            <w:gridSpan w:val="2"/>
            <w:vAlign w:val="center"/>
          </w:tcPr>
          <w:p w14:paraId="72379B08" w14:textId="77777777" w:rsidR="00A55129" w:rsidRDefault="00A55129" w:rsidP="00DC4665">
            <w:pPr>
              <w:rPr>
                <w:rFonts w:ascii="Arial" w:hAnsi="Arial" w:cs="Arial"/>
              </w:rPr>
            </w:pPr>
            <w:r>
              <w:rPr>
                <w:rFonts w:ascii="Arial" w:hAnsi="Arial" w:cs="Arial"/>
              </w:rPr>
              <w:t>Zhang, Yüxi</w:t>
            </w:r>
          </w:p>
        </w:tc>
      </w:tr>
      <w:tr w:rsidR="00A55129" w14:paraId="1475543F" w14:textId="77777777" w:rsidTr="00DC4665">
        <w:trPr>
          <w:trHeight w:val="567"/>
        </w:trPr>
        <w:tc>
          <w:tcPr>
            <w:tcW w:w="3088" w:type="dxa"/>
            <w:vAlign w:val="center"/>
          </w:tcPr>
          <w:p w14:paraId="6B1CBB54" w14:textId="77777777" w:rsidR="00A55129" w:rsidRDefault="00A55129" w:rsidP="00DC4665">
            <w:pPr>
              <w:rPr>
                <w:rFonts w:ascii="Arial" w:hAnsi="Arial" w:cs="Arial"/>
                <w:b/>
                <w:bCs/>
              </w:rPr>
            </w:pPr>
            <w:r>
              <w:rPr>
                <w:rFonts w:ascii="Arial" w:hAnsi="Arial" w:cs="Arial"/>
                <w:b/>
                <w:bCs/>
              </w:rPr>
              <w:t>Matrikelnummer:</w:t>
            </w:r>
          </w:p>
        </w:tc>
        <w:tc>
          <w:tcPr>
            <w:tcW w:w="5983" w:type="dxa"/>
            <w:gridSpan w:val="2"/>
            <w:vAlign w:val="center"/>
          </w:tcPr>
          <w:p w14:paraId="484B868B" w14:textId="77777777" w:rsidR="00A55129" w:rsidRDefault="00A55129" w:rsidP="00DC4665">
            <w:pPr>
              <w:rPr>
                <w:rFonts w:ascii="Arial" w:hAnsi="Arial" w:cs="Arial"/>
              </w:rPr>
            </w:pPr>
            <w:r>
              <w:rPr>
                <w:rFonts w:ascii="Arial" w:hAnsi="Arial" w:cs="Arial"/>
              </w:rPr>
              <w:t>684163</w:t>
            </w:r>
          </w:p>
        </w:tc>
      </w:tr>
      <w:tr w:rsidR="00A55129" w14:paraId="2B4B6375" w14:textId="77777777" w:rsidTr="00DC4665">
        <w:trPr>
          <w:trHeight w:val="567"/>
        </w:trPr>
        <w:tc>
          <w:tcPr>
            <w:tcW w:w="3088" w:type="dxa"/>
            <w:vAlign w:val="center"/>
          </w:tcPr>
          <w:p w14:paraId="742DAEE1" w14:textId="77777777" w:rsidR="00A55129" w:rsidRDefault="00A55129" w:rsidP="00DC4665">
            <w:pPr>
              <w:spacing w:before="120" w:after="120"/>
              <w:rPr>
                <w:rFonts w:ascii="Arial" w:hAnsi="Arial" w:cs="Arial"/>
                <w:b/>
                <w:bCs/>
              </w:rPr>
            </w:pPr>
            <w:r>
              <w:rPr>
                <w:rFonts w:ascii="Arial" w:hAnsi="Arial" w:cs="Arial"/>
                <w:b/>
                <w:bCs/>
              </w:rPr>
              <w:t>Ausbildungsbetrieb:</w:t>
            </w:r>
          </w:p>
        </w:tc>
        <w:tc>
          <w:tcPr>
            <w:tcW w:w="5983" w:type="dxa"/>
            <w:gridSpan w:val="2"/>
            <w:vAlign w:val="center"/>
          </w:tcPr>
          <w:p w14:paraId="179ADE35" w14:textId="77777777" w:rsidR="00A55129" w:rsidRDefault="00A55129" w:rsidP="00DC4665">
            <w:pPr>
              <w:rPr>
                <w:rFonts w:ascii="Arial" w:hAnsi="Arial" w:cs="Arial"/>
              </w:rPr>
            </w:pPr>
            <w:r>
              <w:rPr>
                <w:rFonts w:ascii="Arial" w:hAnsi="Arial" w:cs="Arial"/>
              </w:rPr>
              <w:t>Universität Potsdam</w:t>
            </w:r>
          </w:p>
        </w:tc>
      </w:tr>
      <w:tr w:rsidR="00A55129" w14:paraId="1D882C2B" w14:textId="77777777" w:rsidTr="00DC4665">
        <w:trPr>
          <w:trHeight w:val="567"/>
        </w:trPr>
        <w:tc>
          <w:tcPr>
            <w:tcW w:w="3088" w:type="dxa"/>
            <w:vAlign w:val="center"/>
          </w:tcPr>
          <w:p w14:paraId="06334EEF" w14:textId="77777777" w:rsidR="00A55129" w:rsidRDefault="00A55129" w:rsidP="00DC4665">
            <w:pPr>
              <w:rPr>
                <w:rFonts w:ascii="Arial" w:hAnsi="Arial" w:cs="Arial"/>
                <w:b/>
                <w:bCs/>
              </w:rPr>
            </w:pPr>
            <w:r>
              <w:rPr>
                <w:rFonts w:ascii="Arial" w:hAnsi="Arial" w:cs="Arial"/>
                <w:b/>
                <w:bCs/>
              </w:rPr>
              <w:t>Studienjahrgang:</w:t>
            </w:r>
          </w:p>
        </w:tc>
        <w:tc>
          <w:tcPr>
            <w:tcW w:w="5983" w:type="dxa"/>
            <w:gridSpan w:val="2"/>
            <w:vAlign w:val="center"/>
          </w:tcPr>
          <w:p w14:paraId="7967C89D" w14:textId="6661FAEF" w:rsidR="00A55129" w:rsidRDefault="00A55129" w:rsidP="00DC4665">
            <w:pPr>
              <w:rPr>
                <w:rFonts w:ascii="Arial" w:hAnsi="Arial" w:cs="Arial"/>
              </w:rPr>
            </w:pPr>
            <w:r>
              <w:rPr>
                <w:rFonts w:ascii="Arial" w:hAnsi="Arial" w:cs="Arial"/>
              </w:rPr>
              <w:t>(20</w:t>
            </w:r>
            <w:r w:rsidR="0093000D">
              <w:rPr>
                <w:rFonts w:ascii="Arial" w:hAnsi="Arial" w:cs="Arial"/>
              </w:rPr>
              <w:t>20</w:t>
            </w:r>
            <w:r>
              <w:rPr>
                <w:rFonts w:ascii="Arial" w:hAnsi="Arial" w:cs="Arial"/>
              </w:rPr>
              <w:t>)</w:t>
            </w:r>
          </w:p>
        </w:tc>
      </w:tr>
      <w:tr w:rsidR="00A55129" w14:paraId="6F58CB42" w14:textId="77777777" w:rsidTr="00DC4665">
        <w:trPr>
          <w:trHeight w:val="567"/>
        </w:trPr>
        <w:tc>
          <w:tcPr>
            <w:tcW w:w="3088" w:type="dxa"/>
            <w:vAlign w:val="center"/>
          </w:tcPr>
          <w:p w14:paraId="0C132E4A" w14:textId="77777777" w:rsidR="00A55129" w:rsidRDefault="00A55129" w:rsidP="00DC4665">
            <w:pPr>
              <w:spacing w:before="120" w:after="120"/>
              <w:rPr>
                <w:rFonts w:ascii="Arial" w:hAnsi="Arial" w:cs="Arial"/>
                <w:b/>
                <w:bCs/>
              </w:rPr>
            </w:pPr>
            <w:r>
              <w:rPr>
                <w:rFonts w:ascii="Arial" w:hAnsi="Arial" w:cs="Arial"/>
                <w:b/>
                <w:bCs/>
              </w:rPr>
              <w:t>Fachbereich:</w:t>
            </w:r>
          </w:p>
        </w:tc>
        <w:tc>
          <w:tcPr>
            <w:tcW w:w="5983" w:type="dxa"/>
            <w:gridSpan w:val="2"/>
            <w:vAlign w:val="center"/>
          </w:tcPr>
          <w:p w14:paraId="56E376FE" w14:textId="77777777" w:rsidR="00A55129" w:rsidRDefault="00A55129" w:rsidP="00DC4665">
            <w:pPr>
              <w:rPr>
                <w:rFonts w:ascii="Arial" w:hAnsi="Arial" w:cs="Arial"/>
              </w:rPr>
            </w:pPr>
            <w:r w:rsidRPr="000D5E9C">
              <w:rPr>
                <w:rFonts w:ascii="Arial" w:hAnsi="Arial" w:cs="Arial"/>
                <w:color w:val="000000"/>
                <w:szCs w:val="24"/>
              </w:rPr>
              <w:t xml:space="preserve">Duales Studium </w:t>
            </w:r>
            <w:r>
              <w:rPr>
                <w:rFonts w:ascii="Arial" w:hAnsi="Arial" w:cs="Arial"/>
                <w:color w:val="000000"/>
                <w:szCs w:val="24"/>
              </w:rPr>
              <w:t>Wirtschaft • Technik</w:t>
            </w:r>
          </w:p>
        </w:tc>
      </w:tr>
      <w:tr w:rsidR="00A55129" w14:paraId="35ABF4AF" w14:textId="77777777" w:rsidTr="00DC4665">
        <w:trPr>
          <w:trHeight w:val="567"/>
        </w:trPr>
        <w:tc>
          <w:tcPr>
            <w:tcW w:w="3088" w:type="dxa"/>
            <w:vAlign w:val="center"/>
          </w:tcPr>
          <w:p w14:paraId="3C7A8CC7" w14:textId="77777777" w:rsidR="00A55129" w:rsidRDefault="00A55129" w:rsidP="00DC4665">
            <w:pPr>
              <w:spacing w:before="60" w:after="60"/>
              <w:rPr>
                <w:rFonts w:ascii="Arial" w:hAnsi="Arial" w:cs="Arial"/>
                <w:b/>
                <w:bCs/>
              </w:rPr>
            </w:pPr>
            <w:r>
              <w:rPr>
                <w:rFonts w:ascii="Arial" w:hAnsi="Arial" w:cs="Arial"/>
                <w:b/>
                <w:bCs/>
              </w:rPr>
              <w:t>Studiengang:</w:t>
            </w:r>
          </w:p>
        </w:tc>
        <w:tc>
          <w:tcPr>
            <w:tcW w:w="5983" w:type="dxa"/>
            <w:gridSpan w:val="2"/>
            <w:vAlign w:val="center"/>
          </w:tcPr>
          <w:p w14:paraId="4477740D" w14:textId="77777777" w:rsidR="00A55129" w:rsidRDefault="00A55129" w:rsidP="00DC4665">
            <w:pPr>
              <w:rPr>
                <w:rFonts w:ascii="Arial" w:hAnsi="Arial" w:cs="Arial"/>
              </w:rPr>
            </w:pPr>
            <w:r>
              <w:rPr>
                <w:rFonts w:ascii="Arial" w:hAnsi="Arial" w:cs="Arial"/>
              </w:rPr>
              <w:t>Informatik</w:t>
            </w:r>
          </w:p>
        </w:tc>
      </w:tr>
      <w:tr w:rsidR="00A55129" w14:paraId="728EA990" w14:textId="77777777" w:rsidTr="00DC4665">
        <w:trPr>
          <w:trHeight w:val="567"/>
        </w:trPr>
        <w:tc>
          <w:tcPr>
            <w:tcW w:w="3088" w:type="dxa"/>
            <w:vAlign w:val="center"/>
          </w:tcPr>
          <w:p w14:paraId="20D6AEE0" w14:textId="77777777" w:rsidR="00A55129" w:rsidRDefault="00A55129" w:rsidP="00DC4665">
            <w:pPr>
              <w:spacing w:before="60" w:after="60"/>
              <w:rPr>
                <w:rFonts w:ascii="Arial" w:hAnsi="Arial" w:cs="Arial"/>
                <w:b/>
                <w:bCs/>
              </w:rPr>
            </w:pPr>
            <w:r>
              <w:rPr>
                <w:rFonts w:ascii="Arial" w:hAnsi="Arial" w:cs="Arial"/>
                <w:b/>
                <w:bCs/>
              </w:rPr>
              <w:t>Modul:</w:t>
            </w:r>
          </w:p>
        </w:tc>
        <w:tc>
          <w:tcPr>
            <w:tcW w:w="5983" w:type="dxa"/>
            <w:gridSpan w:val="2"/>
            <w:vAlign w:val="center"/>
          </w:tcPr>
          <w:p w14:paraId="66FF7DEC" w14:textId="47DB3A6A" w:rsidR="00A55129" w:rsidRDefault="00A5095C" w:rsidP="00DC4665">
            <w:pPr>
              <w:rPr>
                <w:rFonts w:ascii="Arial" w:hAnsi="Arial" w:cs="Arial"/>
              </w:rPr>
            </w:pPr>
            <w:r w:rsidRPr="00A5095C">
              <w:rPr>
                <w:rFonts w:ascii="Arial" w:hAnsi="Arial" w:cs="Arial"/>
              </w:rPr>
              <w:t>3-2121-TIT20A</w:t>
            </w:r>
            <w:r>
              <w:rPr>
                <w:rFonts w:ascii="Arial" w:hAnsi="Arial" w:cs="Arial"/>
              </w:rPr>
              <w:t xml:space="preserve"> </w:t>
            </w:r>
            <w:r w:rsidR="00A55129">
              <w:rPr>
                <w:rFonts w:ascii="Arial" w:hAnsi="Arial" w:cs="Arial"/>
              </w:rPr>
              <w:t xml:space="preserve">– </w:t>
            </w:r>
            <w:r>
              <w:rPr>
                <w:rFonts w:ascii="Arial" w:hAnsi="Arial" w:cs="Arial"/>
              </w:rPr>
              <w:t>3</w:t>
            </w:r>
            <w:r w:rsidR="00A55129">
              <w:rPr>
                <w:rFonts w:ascii="Arial" w:hAnsi="Arial" w:cs="Arial"/>
              </w:rPr>
              <w:t>. Praxistransferbericht</w:t>
            </w:r>
          </w:p>
        </w:tc>
      </w:tr>
      <w:tr w:rsidR="00A55129" w14:paraId="495D8E8B" w14:textId="77777777" w:rsidTr="00DC4665">
        <w:trPr>
          <w:trHeight w:val="567"/>
        </w:trPr>
        <w:tc>
          <w:tcPr>
            <w:tcW w:w="3088" w:type="dxa"/>
            <w:vAlign w:val="center"/>
          </w:tcPr>
          <w:p w14:paraId="660BE98E" w14:textId="77777777" w:rsidR="00A55129" w:rsidRDefault="00A55129" w:rsidP="00DC4665">
            <w:pPr>
              <w:rPr>
                <w:rFonts w:ascii="Arial" w:hAnsi="Arial" w:cs="Arial"/>
                <w:b/>
                <w:bCs/>
              </w:rPr>
            </w:pPr>
            <w:r>
              <w:rPr>
                <w:rFonts w:ascii="Arial" w:hAnsi="Arial" w:cs="Arial"/>
                <w:b/>
                <w:bCs/>
              </w:rPr>
              <w:t>Betreuer Hochschule:</w:t>
            </w:r>
          </w:p>
        </w:tc>
        <w:tc>
          <w:tcPr>
            <w:tcW w:w="5983" w:type="dxa"/>
            <w:gridSpan w:val="2"/>
            <w:vAlign w:val="center"/>
          </w:tcPr>
          <w:p w14:paraId="720BCA52" w14:textId="6B4B5CEE" w:rsidR="00A55129" w:rsidRDefault="000738BE" w:rsidP="00DC4665">
            <w:pPr>
              <w:rPr>
                <w:rFonts w:ascii="Arial" w:hAnsi="Arial" w:cs="Arial"/>
              </w:rPr>
            </w:pPr>
            <w:r>
              <w:rPr>
                <w:rFonts w:ascii="Arial" w:hAnsi="Arial" w:cs="Arial"/>
              </w:rPr>
              <w:t>Laura Haase</w:t>
            </w:r>
          </w:p>
        </w:tc>
      </w:tr>
      <w:tr w:rsidR="00A55129" w14:paraId="6A1FBBA7" w14:textId="77777777" w:rsidTr="00DC4665">
        <w:trPr>
          <w:trHeight w:val="567"/>
        </w:trPr>
        <w:tc>
          <w:tcPr>
            <w:tcW w:w="3088" w:type="dxa"/>
            <w:vAlign w:val="center"/>
          </w:tcPr>
          <w:p w14:paraId="253253EC" w14:textId="77777777" w:rsidR="00A55129" w:rsidRDefault="00A55129" w:rsidP="00DC4665">
            <w:pPr>
              <w:rPr>
                <w:rFonts w:ascii="Arial" w:hAnsi="Arial" w:cs="Arial"/>
                <w:b/>
                <w:bCs/>
              </w:rPr>
            </w:pPr>
            <w:r>
              <w:rPr>
                <w:rFonts w:ascii="Arial" w:hAnsi="Arial" w:cs="Arial"/>
                <w:b/>
                <w:bCs/>
              </w:rPr>
              <w:t>Betreuer Unternehmen:</w:t>
            </w:r>
          </w:p>
        </w:tc>
        <w:tc>
          <w:tcPr>
            <w:tcW w:w="5983" w:type="dxa"/>
            <w:gridSpan w:val="2"/>
            <w:vAlign w:val="center"/>
          </w:tcPr>
          <w:p w14:paraId="16CA4E04" w14:textId="4528B697" w:rsidR="00A55129" w:rsidRDefault="000738BE" w:rsidP="00DC4665">
            <w:pPr>
              <w:rPr>
                <w:rFonts w:ascii="Arial" w:hAnsi="Arial" w:cs="Arial"/>
              </w:rPr>
            </w:pPr>
            <w:r>
              <w:rPr>
                <w:rFonts w:ascii="Arial" w:hAnsi="Arial" w:cs="Arial"/>
              </w:rPr>
              <w:t>Axel Wiepke</w:t>
            </w:r>
          </w:p>
        </w:tc>
      </w:tr>
      <w:tr w:rsidR="00A55129" w14:paraId="529EBD29" w14:textId="77777777" w:rsidTr="00DC4665">
        <w:trPr>
          <w:trHeight w:val="567"/>
        </w:trPr>
        <w:tc>
          <w:tcPr>
            <w:tcW w:w="3088" w:type="dxa"/>
            <w:vAlign w:val="center"/>
          </w:tcPr>
          <w:p w14:paraId="5E6EEB74" w14:textId="77777777" w:rsidR="00A55129" w:rsidRDefault="00A55129" w:rsidP="00DC4665">
            <w:pPr>
              <w:spacing w:before="120" w:after="120"/>
              <w:rPr>
                <w:rFonts w:ascii="Arial" w:hAnsi="Arial" w:cs="Arial"/>
                <w:b/>
                <w:bCs/>
              </w:rPr>
            </w:pPr>
            <w:r>
              <w:rPr>
                <w:rFonts w:ascii="Arial" w:hAnsi="Arial" w:cs="Arial"/>
                <w:b/>
                <w:bCs/>
              </w:rPr>
              <w:t>Anzahl der Wörter:</w:t>
            </w:r>
          </w:p>
        </w:tc>
        <w:tc>
          <w:tcPr>
            <w:tcW w:w="5983" w:type="dxa"/>
            <w:gridSpan w:val="2"/>
            <w:vAlign w:val="center"/>
          </w:tcPr>
          <w:p w14:paraId="604BAFA9" w14:textId="528CD62B" w:rsidR="00A55129" w:rsidRDefault="00DE1D2F" w:rsidP="00DC4665">
            <w:pPr>
              <w:rPr>
                <w:rFonts w:ascii="Arial" w:hAnsi="Arial" w:cs="Arial"/>
              </w:rPr>
            </w:pPr>
            <w:r>
              <w:rPr>
                <w:rFonts w:ascii="Arial" w:hAnsi="Arial" w:cs="Arial"/>
              </w:rPr>
              <w:t>2384</w:t>
            </w:r>
          </w:p>
        </w:tc>
      </w:tr>
      <w:tr w:rsidR="00A55129" w:rsidRPr="00B82528" w14:paraId="13D2624E" w14:textId="77777777" w:rsidTr="00DC466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16" w:type="dxa"/>
            <w:gridSpan w:val="2"/>
            <w:tcBorders>
              <w:top w:val="nil"/>
              <w:left w:val="nil"/>
              <w:bottom w:val="nil"/>
              <w:right w:val="nil"/>
            </w:tcBorders>
          </w:tcPr>
          <w:p w14:paraId="2ECBB4C6" w14:textId="77777777" w:rsidR="00D32644" w:rsidRDefault="00D32644" w:rsidP="00DC4665">
            <w:pPr>
              <w:rPr>
                <w:rFonts w:ascii="Arial" w:hAnsi="Arial" w:cs="Arial"/>
                <w:sz w:val="20"/>
                <w:szCs w:val="20"/>
              </w:rPr>
            </w:pPr>
          </w:p>
          <w:p w14:paraId="57E2D277" w14:textId="51D9F7F1" w:rsidR="00A55129" w:rsidRPr="00B82528" w:rsidRDefault="00A55129" w:rsidP="00DC4665">
            <w:pPr>
              <w:rPr>
                <w:rFonts w:ascii="Arial" w:hAnsi="Arial" w:cs="Arial"/>
                <w:sz w:val="20"/>
                <w:szCs w:val="20"/>
              </w:rPr>
            </w:pPr>
            <w:r w:rsidRPr="00B82528">
              <w:rPr>
                <w:rFonts w:ascii="Arial" w:hAnsi="Arial" w:cs="Arial"/>
                <w:sz w:val="20"/>
                <w:szCs w:val="20"/>
              </w:rPr>
              <w:t>Vom Ausbildungsleiter zur Kenntnis genommen:</w:t>
            </w:r>
          </w:p>
          <w:p w14:paraId="33B10476" w14:textId="3488C5C2" w:rsidR="00D32644" w:rsidRDefault="00FE16EF" w:rsidP="00DC4665">
            <w:pPr>
              <w:rPr>
                <w:rFonts w:ascii="Arial" w:hAnsi="Arial" w:cs="Arial"/>
                <w:sz w:val="20"/>
                <w:szCs w:val="20"/>
              </w:rPr>
            </w:pPr>
            <w:r>
              <w:rPr>
                <w:noProof/>
              </w:rPr>
              <w:drawing>
                <wp:anchor distT="0" distB="0" distL="114300" distR="114300" simplePos="0" relativeHeight="251656704" behindDoc="0" locked="0" layoutInCell="1" allowOverlap="0" wp14:anchorId="24D50F2F" wp14:editId="136DEBB1">
                  <wp:simplePos x="0" y="0"/>
                  <wp:positionH relativeFrom="column">
                    <wp:posOffset>0</wp:posOffset>
                  </wp:positionH>
                  <wp:positionV relativeFrom="paragraph">
                    <wp:posOffset>86995</wp:posOffset>
                  </wp:positionV>
                  <wp:extent cx="2232660" cy="341630"/>
                  <wp:effectExtent l="0" t="0" r="0" b="1270"/>
                  <wp:wrapNone/>
                  <wp:docPr id="785" name="Picture 785" descr="Ein Bild, das Tex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785" name="Picture 785" descr="Ein Bild, das Text enthält.&#10;&#10;Automatisch generierte Beschreibung"/>
                          <pic:cNvPicPr/>
                        </pic:nvPicPr>
                        <pic:blipFill>
                          <a:blip r:embed="rId8"/>
                          <a:stretch>
                            <a:fillRect/>
                          </a:stretch>
                        </pic:blipFill>
                        <pic:spPr>
                          <a:xfrm>
                            <a:off x="0" y="0"/>
                            <a:ext cx="2232660" cy="341630"/>
                          </a:xfrm>
                          <a:prstGeom prst="rect">
                            <a:avLst/>
                          </a:prstGeom>
                        </pic:spPr>
                      </pic:pic>
                    </a:graphicData>
                  </a:graphic>
                </wp:anchor>
              </w:drawing>
            </w:r>
          </w:p>
          <w:p w14:paraId="2904E58E" w14:textId="271A8CE8" w:rsidR="00C065FD" w:rsidRPr="00B82528" w:rsidRDefault="00C065FD" w:rsidP="00DC4665">
            <w:pPr>
              <w:rPr>
                <w:rFonts w:ascii="Arial" w:hAnsi="Arial" w:cs="Arial"/>
                <w:sz w:val="20"/>
                <w:szCs w:val="20"/>
              </w:rPr>
            </w:pPr>
          </w:p>
          <w:p w14:paraId="3BE74563" w14:textId="300F013B" w:rsidR="00A55129" w:rsidRPr="00B82528" w:rsidRDefault="00A55129" w:rsidP="00DC4665">
            <w:pPr>
              <w:rPr>
                <w:rFonts w:ascii="Arial" w:hAnsi="Arial" w:cs="Arial"/>
                <w:sz w:val="20"/>
                <w:szCs w:val="20"/>
              </w:rPr>
            </w:pPr>
            <w:r w:rsidRPr="00B82528">
              <w:rPr>
                <w:rFonts w:ascii="Arial" w:hAnsi="Arial" w:cs="Arial"/>
                <w:sz w:val="20"/>
                <w:szCs w:val="20"/>
              </w:rPr>
              <w:t>..........</w:t>
            </w:r>
            <w:r w:rsidR="00FE16EF">
              <w:rPr>
                <w:noProof/>
              </w:rPr>
              <w:t xml:space="preserve"> </w:t>
            </w:r>
            <w:r w:rsidRPr="00B82528">
              <w:rPr>
                <w:rFonts w:ascii="Arial" w:hAnsi="Arial" w:cs="Arial"/>
                <w:sz w:val="20"/>
                <w:szCs w:val="20"/>
              </w:rPr>
              <w:t>....................................................</w:t>
            </w:r>
          </w:p>
          <w:p w14:paraId="325DC7C6" w14:textId="77777777" w:rsidR="00A55129" w:rsidRPr="00B82528" w:rsidRDefault="00A55129" w:rsidP="00DC4665">
            <w:pPr>
              <w:rPr>
                <w:rFonts w:ascii="Arial" w:hAnsi="Arial" w:cs="Arial"/>
                <w:sz w:val="20"/>
                <w:szCs w:val="20"/>
              </w:rPr>
            </w:pPr>
            <w:r w:rsidRPr="00B82528">
              <w:rPr>
                <w:rFonts w:ascii="Arial" w:hAnsi="Arial" w:cs="Arial"/>
                <w:sz w:val="20"/>
                <w:szCs w:val="20"/>
              </w:rPr>
              <w:t>(Datum/Unterschrift)</w:t>
            </w:r>
          </w:p>
        </w:tc>
        <w:tc>
          <w:tcPr>
            <w:tcW w:w="4555" w:type="dxa"/>
            <w:tcBorders>
              <w:top w:val="nil"/>
              <w:left w:val="nil"/>
              <w:bottom w:val="nil"/>
              <w:right w:val="nil"/>
            </w:tcBorders>
          </w:tcPr>
          <w:p w14:paraId="52C5C47B" w14:textId="1FF1BEBF" w:rsidR="00A55129" w:rsidRPr="00B82528" w:rsidRDefault="00FE16EF" w:rsidP="00DC4665">
            <w:pPr>
              <w:rPr>
                <w:rFonts w:ascii="Arial" w:hAnsi="Arial" w:cs="Arial"/>
                <w:b/>
                <w:bCs/>
                <w:sz w:val="20"/>
                <w:szCs w:val="20"/>
              </w:rPr>
            </w:pPr>
            <w:r>
              <w:rPr>
                <w:noProof/>
              </w:rPr>
              <w:drawing>
                <wp:anchor distT="0" distB="0" distL="114300" distR="114300" simplePos="0" relativeHeight="251659776" behindDoc="0" locked="0" layoutInCell="1" allowOverlap="1" wp14:anchorId="2CB2D75D" wp14:editId="4D078C14">
                  <wp:simplePos x="0" y="0"/>
                  <wp:positionH relativeFrom="column">
                    <wp:posOffset>1825756</wp:posOffset>
                  </wp:positionH>
                  <wp:positionV relativeFrom="paragraph">
                    <wp:posOffset>0</wp:posOffset>
                  </wp:positionV>
                  <wp:extent cx="525351" cy="688490"/>
                  <wp:effectExtent l="0" t="0" r="8255" b="0"/>
                  <wp:wrapNone/>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74131"/>
                          <a:stretch/>
                        </pic:blipFill>
                        <pic:spPr bwMode="auto">
                          <a:xfrm>
                            <a:off x="0" y="0"/>
                            <a:ext cx="525351" cy="6884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0F7C74" w14:textId="7414C9B8" w:rsidR="00A55129" w:rsidRDefault="00A55129" w:rsidP="00DC4665">
            <w:pPr>
              <w:rPr>
                <w:rFonts w:ascii="Arial" w:hAnsi="Arial" w:cs="Arial"/>
                <w:sz w:val="20"/>
                <w:szCs w:val="20"/>
              </w:rPr>
            </w:pPr>
          </w:p>
          <w:p w14:paraId="5526127B" w14:textId="59D3CF48" w:rsidR="00D32644" w:rsidRPr="00B82528" w:rsidRDefault="00D32644" w:rsidP="00DC4665">
            <w:pPr>
              <w:rPr>
                <w:rFonts w:ascii="Arial" w:hAnsi="Arial" w:cs="Arial"/>
                <w:sz w:val="20"/>
                <w:szCs w:val="20"/>
              </w:rPr>
            </w:pPr>
          </w:p>
          <w:p w14:paraId="309FD632" w14:textId="649048A6" w:rsidR="00A55129" w:rsidRPr="00B82528" w:rsidRDefault="00FE16EF" w:rsidP="00DC4665">
            <w:pPr>
              <w:rPr>
                <w:rFonts w:ascii="Arial" w:hAnsi="Arial" w:cs="Arial"/>
                <w:sz w:val="20"/>
                <w:szCs w:val="20"/>
              </w:rPr>
            </w:pPr>
            <w:r>
              <w:rPr>
                <w:rFonts w:ascii="Arial" w:hAnsi="Arial" w:cs="Arial"/>
                <w:sz w:val="20"/>
                <w:szCs w:val="20"/>
              </w:rPr>
              <w:t>Werder (Havel), den 06.01.2022</w:t>
            </w:r>
          </w:p>
          <w:p w14:paraId="7EE90A03" w14:textId="77777777" w:rsidR="00A55129" w:rsidRPr="00B82528" w:rsidRDefault="00A55129" w:rsidP="00DC4665">
            <w:pPr>
              <w:rPr>
                <w:rFonts w:ascii="Arial" w:hAnsi="Arial" w:cs="Arial"/>
                <w:sz w:val="20"/>
                <w:szCs w:val="20"/>
              </w:rPr>
            </w:pPr>
            <w:r w:rsidRPr="00B82528">
              <w:rPr>
                <w:rFonts w:ascii="Arial" w:hAnsi="Arial" w:cs="Arial"/>
                <w:sz w:val="20"/>
                <w:szCs w:val="20"/>
              </w:rPr>
              <w:t>...................................................................</w:t>
            </w:r>
          </w:p>
          <w:p w14:paraId="4D320ABA" w14:textId="77777777" w:rsidR="007B34ED" w:rsidRPr="00B82528" w:rsidRDefault="00A55129" w:rsidP="00DC4665">
            <w:pPr>
              <w:rPr>
                <w:rFonts w:ascii="Arial" w:hAnsi="Arial" w:cs="Arial"/>
                <w:sz w:val="20"/>
                <w:szCs w:val="20"/>
              </w:rPr>
            </w:pPr>
            <w:r w:rsidRPr="00B82528">
              <w:rPr>
                <w:rFonts w:ascii="Arial" w:hAnsi="Arial" w:cs="Arial"/>
                <w:sz w:val="20"/>
                <w:szCs w:val="20"/>
              </w:rPr>
              <w:t>(Datum/Unterschrift der/des Studierenden)</w:t>
            </w:r>
          </w:p>
        </w:tc>
      </w:tr>
    </w:tbl>
    <w:p w14:paraId="091210EC" w14:textId="77777777" w:rsidR="007B34ED" w:rsidRDefault="007B34ED">
      <w:pPr>
        <w:sectPr w:rsidR="007B34ED" w:rsidSect="003972DD">
          <w:headerReference w:type="default" r:id="rId10"/>
          <w:headerReference w:type="first" r:id="rId11"/>
          <w:pgSz w:w="11906" w:h="16838"/>
          <w:pgMar w:top="2268" w:right="1134" w:bottom="1134" w:left="1701" w:header="850" w:footer="1701" w:gutter="0"/>
          <w:pgNumType w:fmt="upperRoman"/>
          <w:cols w:space="708"/>
          <w:docGrid w:linePitch="360"/>
        </w:sectPr>
      </w:pPr>
    </w:p>
    <w:p w14:paraId="151FE542" w14:textId="343F639E" w:rsidR="00BB152F" w:rsidRDefault="009D0000">
      <w:pPr>
        <w:rPr>
          <w:b/>
          <w:sz w:val="28"/>
          <w:szCs w:val="28"/>
          <w:u w:val="single"/>
        </w:rPr>
      </w:pPr>
      <w:r w:rsidRPr="009D0000">
        <w:rPr>
          <w:b/>
          <w:sz w:val="28"/>
          <w:szCs w:val="28"/>
          <w:u w:val="single"/>
        </w:rPr>
        <w:lastRenderedPageBreak/>
        <w:t>Zusammenfassung</w:t>
      </w:r>
    </w:p>
    <w:p w14:paraId="7EDD692E" w14:textId="77777777" w:rsidR="00FE16EF" w:rsidRPr="00FE16EF" w:rsidRDefault="00FE16EF"/>
    <w:p w14:paraId="3352A406" w14:textId="77777777" w:rsidR="00FE16EF" w:rsidRDefault="00FE16EF" w:rsidP="00FE16EF">
      <w:r>
        <w:t>Das Ziel des vorliegenden Praxistransferberichts ist die Containervirtualisierung der Webinfrastruktur des VR-Klassenzimmer Projekts der Universität Potsdam. Für die Verständlichkeit der Arbeit wird die Containervirtualisierung mit der herkömmlichen Hardware-Virtualisierung und einer Nomenklatur erklärt.</w:t>
      </w:r>
    </w:p>
    <w:p w14:paraId="046B4DA7" w14:textId="77777777" w:rsidR="00FE16EF" w:rsidRPr="00FB2BB8" w:rsidRDefault="00FE16EF" w:rsidP="00FE16EF">
      <w:r>
        <w:t>Im Anschluss findet</w:t>
      </w:r>
      <w:r w:rsidRPr="00F93944">
        <w:t xml:space="preserve"> eine kurze </w:t>
      </w:r>
      <w:r>
        <w:t>Beschreibung</w:t>
      </w:r>
      <w:r w:rsidRPr="00F93944">
        <w:t xml:space="preserve"> des VR-Klassenzimmers</w:t>
      </w:r>
      <w:r>
        <w:t xml:space="preserve"> und der Webinfrastruktur statt</w:t>
      </w:r>
      <w:r w:rsidRPr="00F93944">
        <w:t>, gefolgt von einer Anforderungsanalyse</w:t>
      </w:r>
      <w:r>
        <w:t>.</w:t>
      </w:r>
      <w:r w:rsidRPr="00F93944">
        <w:t xml:space="preserve"> </w:t>
      </w:r>
      <w:r>
        <w:t xml:space="preserve">Darin werden </w:t>
      </w:r>
      <w:r w:rsidRPr="00F93944">
        <w:t xml:space="preserve">die Voraussetzungen und Ansprüche </w:t>
      </w:r>
      <w:r>
        <w:t xml:space="preserve">des zu erstellenden Programmes </w:t>
      </w:r>
      <w:r w:rsidRPr="00984493">
        <w:t>beschrieben.</w:t>
      </w:r>
      <w:r>
        <w:t xml:space="preserve"> In der Konzeption wird sich mit dem Aufbau und den Anfragen der Webinfrastruktur befasst. Die Implementierung erfolgt in mehreren Abschnitten, wobei ein Teil davon nicht umgesetzt werden konnte. Die meisten Container der Implementierung können jedoch in den laufenden Betrieb genommen werden.</w:t>
      </w:r>
    </w:p>
    <w:p w14:paraId="4119E650" w14:textId="77777777" w:rsidR="009D0000" w:rsidRPr="009D0000" w:rsidRDefault="009D0000">
      <w:pPr>
        <w:rPr>
          <w:b/>
          <w:sz w:val="28"/>
          <w:szCs w:val="28"/>
          <w:u w:val="single"/>
        </w:rPr>
      </w:pPr>
    </w:p>
    <w:p w14:paraId="3A9C7B31" w14:textId="1628FC79" w:rsidR="009D0000" w:rsidRDefault="009D0000">
      <w:pPr>
        <w:rPr>
          <w:b/>
          <w:sz w:val="28"/>
          <w:szCs w:val="28"/>
          <w:u w:val="single"/>
          <w:lang w:val="en-US"/>
        </w:rPr>
      </w:pPr>
      <w:r w:rsidRPr="00FE16EF">
        <w:rPr>
          <w:b/>
          <w:sz w:val="28"/>
          <w:szCs w:val="28"/>
          <w:u w:val="single"/>
          <w:lang w:val="en-US"/>
        </w:rPr>
        <w:t>Abstract</w:t>
      </w:r>
    </w:p>
    <w:p w14:paraId="3D6A7477" w14:textId="77777777" w:rsidR="00FE16EF" w:rsidRPr="00FE16EF" w:rsidRDefault="00FE16EF">
      <w:pPr>
        <w:rPr>
          <w:lang w:val="en-US"/>
        </w:rPr>
      </w:pPr>
    </w:p>
    <w:p w14:paraId="4E160434" w14:textId="77777777" w:rsidR="00FE16EF" w:rsidRPr="00ED6B9D" w:rsidRDefault="00FE16EF" w:rsidP="00FE16EF">
      <w:pPr>
        <w:rPr>
          <w:lang w:val="en-US"/>
        </w:rPr>
      </w:pPr>
      <w:r w:rsidRPr="00ED6B9D">
        <w:rPr>
          <w:lang w:val="en-US"/>
        </w:rPr>
        <w:t xml:space="preserve">The goal of this practical transfer report is the container virtualization of the web infrastructure of the VR classroom project at the University of Potsdam. For the comprehensibility of the </w:t>
      </w:r>
      <w:r>
        <w:rPr>
          <w:lang w:val="en-US"/>
        </w:rPr>
        <w:t>report</w:t>
      </w:r>
      <w:r w:rsidRPr="00ED6B9D">
        <w:rPr>
          <w:lang w:val="en-US"/>
        </w:rPr>
        <w:t>, container virtualization is compared with conventional hardware virtualization and a nomenclature is explained.</w:t>
      </w:r>
    </w:p>
    <w:p w14:paraId="03AADF4F" w14:textId="0468E000" w:rsidR="007B34ED" w:rsidRPr="00FE16EF" w:rsidRDefault="00FE16EF">
      <w:pPr>
        <w:rPr>
          <w:lang w:val="en-US"/>
        </w:rPr>
      </w:pPr>
      <w:r w:rsidRPr="00ED6B9D">
        <w:rPr>
          <w:lang w:val="en-US"/>
        </w:rPr>
        <w:t>This is followed by a brief description of the VR classroom and the web infrastructure</w:t>
      </w:r>
      <w:r>
        <w:rPr>
          <w:lang w:val="en-US"/>
        </w:rPr>
        <w:t xml:space="preserve"> and </w:t>
      </w:r>
      <w:r w:rsidRPr="00ED6B9D">
        <w:rPr>
          <w:lang w:val="en-US"/>
        </w:rPr>
        <w:t>by a requirements analysis. This describes the requirements and demands of the program to be created. The conceptual design deals with the structure and requests of the web infrastructure. The implementation is done in several sections, some of which could not be implemented. However, most of the containers of the implementation can be put into operation.</w:t>
      </w:r>
    </w:p>
    <w:p w14:paraId="4D45945E" w14:textId="77777777" w:rsidR="007B34ED" w:rsidRPr="00FE16EF" w:rsidRDefault="007B34ED">
      <w:pPr>
        <w:rPr>
          <w:b/>
          <w:sz w:val="28"/>
          <w:szCs w:val="28"/>
          <w:lang w:val="en-US"/>
        </w:rPr>
      </w:pPr>
    </w:p>
    <w:p w14:paraId="0159BC9C" w14:textId="77777777" w:rsidR="007B34ED" w:rsidRPr="00FE16EF" w:rsidRDefault="007B34ED">
      <w:pPr>
        <w:rPr>
          <w:lang w:val="en-US"/>
        </w:rPr>
        <w:sectPr w:rsidR="007B34ED" w:rsidRPr="00FE16EF" w:rsidSect="00E67479">
          <w:headerReference w:type="default" r:id="rId12"/>
          <w:footerReference w:type="default" r:id="rId13"/>
          <w:pgSz w:w="11906" w:h="16838"/>
          <w:pgMar w:top="2268" w:right="1134" w:bottom="1134" w:left="1701" w:header="850" w:footer="1701" w:gutter="0"/>
          <w:cols w:space="708"/>
          <w:docGrid w:linePitch="360"/>
        </w:sectPr>
      </w:pPr>
    </w:p>
    <w:p w14:paraId="6AA553B5" w14:textId="77777777" w:rsidR="00426EAA" w:rsidRDefault="00BB152F" w:rsidP="00BB152F">
      <w:pPr>
        <w:rPr>
          <w:b/>
          <w:sz w:val="28"/>
          <w:szCs w:val="24"/>
        </w:rPr>
      </w:pPr>
      <w:r w:rsidRPr="00BB152F">
        <w:rPr>
          <w:b/>
          <w:sz w:val="28"/>
          <w:szCs w:val="24"/>
        </w:rPr>
        <w:lastRenderedPageBreak/>
        <w:t>Inhaltsverzeichnis</w:t>
      </w:r>
    </w:p>
    <w:p w14:paraId="18805EFA" w14:textId="76A7627B" w:rsidR="0092776B" w:rsidRDefault="00370B6E">
      <w:pPr>
        <w:pStyle w:val="Verzeichnis1"/>
        <w:tabs>
          <w:tab w:val="left" w:pos="480"/>
          <w:tab w:val="right" w:leader="dot" w:pos="9061"/>
        </w:tabs>
        <w:rPr>
          <w:rFonts w:asciiTheme="minorHAnsi" w:eastAsiaTheme="minorEastAsia" w:hAnsiTheme="minorHAnsi" w:cstheme="minorBidi"/>
          <w:b w:val="0"/>
          <w:bCs w:val="0"/>
          <w:noProof/>
          <w:sz w:val="22"/>
          <w:szCs w:val="22"/>
          <w:lang w:eastAsia="de-DE"/>
        </w:rPr>
      </w:pPr>
      <w:r>
        <w:rPr>
          <w:b w:val="0"/>
          <w:sz w:val="28"/>
          <w:szCs w:val="24"/>
          <w:u w:val="single"/>
        </w:rPr>
        <w:fldChar w:fldCharType="begin"/>
      </w:r>
      <w:r>
        <w:rPr>
          <w:b w:val="0"/>
          <w:sz w:val="28"/>
          <w:szCs w:val="24"/>
          <w:u w:val="single"/>
        </w:rPr>
        <w:instrText xml:space="preserve"> TOC \o "1-3" \h \z \u </w:instrText>
      </w:r>
      <w:r>
        <w:rPr>
          <w:b w:val="0"/>
          <w:sz w:val="28"/>
          <w:szCs w:val="24"/>
          <w:u w:val="single"/>
        </w:rPr>
        <w:fldChar w:fldCharType="separate"/>
      </w:r>
      <w:hyperlink w:anchor="_Toc92713451" w:history="1">
        <w:r w:rsidR="0092776B" w:rsidRPr="00641037">
          <w:rPr>
            <w:rStyle w:val="Hyperlink"/>
            <w:noProof/>
          </w:rPr>
          <w:t>1</w:t>
        </w:r>
        <w:r w:rsidR="0092776B">
          <w:rPr>
            <w:rFonts w:asciiTheme="minorHAnsi" w:eastAsiaTheme="minorEastAsia" w:hAnsiTheme="minorHAnsi" w:cstheme="minorBidi"/>
            <w:b w:val="0"/>
            <w:bCs w:val="0"/>
            <w:noProof/>
            <w:sz w:val="22"/>
            <w:szCs w:val="22"/>
            <w:lang w:eastAsia="de-DE"/>
          </w:rPr>
          <w:tab/>
        </w:r>
        <w:r w:rsidR="0092776B" w:rsidRPr="00641037">
          <w:rPr>
            <w:rStyle w:val="Hyperlink"/>
            <w:noProof/>
          </w:rPr>
          <w:t>Einleitung</w:t>
        </w:r>
        <w:r w:rsidR="0092776B">
          <w:rPr>
            <w:noProof/>
            <w:webHidden/>
          </w:rPr>
          <w:tab/>
        </w:r>
        <w:r w:rsidR="0092776B">
          <w:rPr>
            <w:noProof/>
            <w:webHidden/>
          </w:rPr>
          <w:fldChar w:fldCharType="begin"/>
        </w:r>
        <w:r w:rsidR="0092776B">
          <w:rPr>
            <w:noProof/>
            <w:webHidden/>
          </w:rPr>
          <w:instrText xml:space="preserve"> PAGEREF _Toc92713451 \h </w:instrText>
        </w:r>
        <w:r w:rsidR="0092776B">
          <w:rPr>
            <w:noProof/>
            <w:webHidden/>
          </w:rPr>
        </w:r>
        <w:r w:rsidR="0092776B">
          <w:rPr>
            <w:noProof/>
            <w:webHidden/>
          </w:rPr>
          <w:fldChar w:fldCharType="separate"/>
        </w:r>
        <w:r w:rsidR="00C1653C">
          <w:rPr>
            <w:noProof/>
            <w:webHidden/>
          </w:rPr>
          <w:t>1</w:t>
        </w:r>
        <w:r w:rsidR="0092776B">
          <w:rPr>
            <w:noProof/>
            <w:webHidden/>
          </w:rPr>
          <w:fldChar w:fldCharType="end"/>
        </w:r>
      </w:hyperlink>
    </w:p>
    <w:p w14:paraId="0FC86A86" w14:textId="14B6228A" w:rsidR="0092776B" w:rsidRDefault="00C1653C">
      <w:pPr>
        <w:pStyle w:val="Verzeichnis1"/>
        <w:tabs>
          <w:tab w:val="left" w:pos="480"/>
          <w:tab w:val="right" w:leader="dot" w:pos="9061"/>
        </w:tabs>
        <w:rPr>
          <w:rFonts w:asciiTheme="minorHAnsi" w:eastAsiaTheme="minorEastAsia" w:hAnsiTheme="minorHAnsi" w:cstheme="minorBidi"/>
          <w:b w:val="0"/>
          <w:bCs w:val="0"/>
          <w:noProof/>
          <w:sz w:val="22"/>
          <w:szCs w:val="22"/>
          <w:lang w:eastAsia="de-DE"/>
        </w:rPr>
      </w:pPr>
      <w:hyperlink w:anchor="_Toc92713452" w:history="1">
        <w:r w:rsidR="0092776B" w:rsidRPr="00641037">
          <w:rPr>
            <w:rStyle w:val="Hyperlink"/>
            <w:noProof/>
          </w:rPr>
          <w:t>2</w:t>
        </w:r>
        <w:r w:rsidR="0092776B">
          <w:rPr>
            <w:rFonts w:asciiTheme="minorHAnsi" w:eastAsiaTheme="minorEastAsia" w:hAnsiTheme="minorHAnsi" w:cstheme="minorBidi"/>
            <w:b w:val="0"/>
            <w:bCs w:val="0"/>
            <w:noProof/>
            <w:sz w:val="22"/>
            <w:szCs w:val="22"/>
            <w:lang w:eastAsia="de-DE"/>
          </w:rPr>
          <w:tab/>
        </w:r>
        <w:r w:rsidR="0092776B" w:rsidRPr="00641037">
          <w:rPr>
            <w:rStyle w:val="Hyperlink"/>
            <w:noProof/>
          </w:rPr>
          <w:t>Vergleich mit der Hardware-Virtualisierung</w:t>
        </w:r>
        <w:r w:rsidR="0092776B">
          <w:rPr>
            <w:noProof/>
            <w:webHidden/>
          </w:rPr>
          <w:tab/>
        </w:r>
        <w:r w:rsidR="0092776B">
          <w:rPr>
            <w:noProof/>
            <w:webHidden/>
          </w:rPr>
          <w:fldChar w:fldCharType="begin"/>
        </w:r>
        <w:r w:rsidR="0092776B">
          <w:rPr>
            <w:noProof/>
            <w:webHidden/>
          </w:rPr>
          <w:instrText xml:space="preserve"> PAGEREF _Toc92713452 \h </w:instrText>
        </w:r>
        <w:r w:rsidR="0092776B">
          <w:rPr>
            <w:noProof/>
            <w:webHidden/>
          </w:rPr>
        </w:r>
        <w:r w:rsidR="0092776B">
          <w:rPr>
            <w:noProof/>
            <w:webHidden/>
          </w:rPr>
          <w:fldChar w:fldCharType="separate"/>
        </w:r>
        <w:r>
          <w:rPr>
            <w:noProof/>
            <w:webHidden/>
          </w:rPr>
          <w:t>2</w:t>
        </w:r>
        <w:r w:rsidR="0092776B">
          <w:rPr>
            <w:noProof/>
            <w:webHidden/>
          </w:rPr>
          <w:fldChar w:fldCharType="end"/>
        </w:r>
      </w:hyperlink>
    </w:p>
    <w:p w14:paraId="16AB5805" w14:textId="04EFE863" w:rsidR="0092776B" w:rsidRDefault="00C1653C">
      <w:pPr>
        <w:pStyle w:val="Verzeichnis2"/>
        <w:tabs>
          <w:tab w:val="left" w:pos="960"/>
          <w:tab w:val="right" w:leader="dot" w:pos="9061"/>
        </w:tabs>
        <w:rPr>
          <w:rFonts w:asciiTheme="minorHAnsi" w:eastAsiaTheme="minorEastAsia" w:hAnsiTheme="minorHAnsi" w:cstheme="minorBidi"/>
          <w:noProof/>
          <w:sz w:val="22"/>
          <w:szCs w:val="22"/>
          <w:lang w:eastAsia="de-DE"/>
        </w:rPr>
      </w:pPr>
      <w:hyperlink w:anchor="_Toc92713453" w:history="1">
        <w:r w:rsidR="0092776B" w:rsidRPr="00641037">
          <w:rPr>
            <w:rStyle w:val="Hyperlink"/>
            <w:noProof/>
          </w:rPr>
          <w:t>2.1</w:t>
        </w:r>
        <w:r w:rsidR="0092776B">
          <w:rPr>
            <w:rFonts w:asciiTheme="minorHAnsi" w:eastAsiaTheme="minorEastAsia" w:hAnsiTheme="minorHAnsi" w:cstheme="minorBidi"/>
            <w:noProof/>
            <w:sz w:val="22"/>
            <w:szCs w:val="22"/>
            <w:lang w:eastAsia="de-DE"/>
          </w:rPr>
          <w:tab/>
        </w:r>
        <w:r w:rsidR="0092776B" w:rsidRPr="00641037">
          <w:rPr>
            <w:rStyle w:val="Hyperlink"/>
            <w:noProof/>
          </w:rPr>
          <w:t>Docker Grundlagen und Nomenklatur</w:t>
        </w:r>
        <w:r w:rsidR="0092776B">
          <w:rPr>
            <w:noProof/>
            <w:webHidden/>
          </w:rPr>
          <w:tab/>
        </w:r>
        <w:r w:rsidR="0092776B">
          <w:rPr>
            <w:noProof/>
            <w:webHidden/>
          </w:rPr>
          <w:fldChar w:fldCharType="begin"/>
        </w:r>
        <w:r w:rsidR="0092776B">
          <w:rPr>
            <w:noProof/>
            <w:webHidden/>
          </w:rPr>
          <w:instrText xml:space="preserve"> PAGEREF _Toc92713453 \h </w:instrText>
        </w:r>
        <w:r w:rsidR="0092776B">
          <w:rPr>
            <w:noProof/>
            <w:webHidden/>
          </w:rPr>
        </w:r>
        <w:r w:rsidR="0092776B">
          <w:rPr>
            <w:noProof/>
            <w:webHidden/>
          </w:rPr>
          <w:fldChar w:fldCharType="separate"/>
        </w:r>
        <w:r>
          <w:rPr>
            <w:noProof/>
            <w:webHidden/>
          </w:rPr>
          <w:t>3</w:t>
        </w:r>
        <w:r w:rsidR="0092776B">
          <w:rPr>
            <w:noProof/>
            <w:webHidden/>
          </w:rPr>
          <w:fldChar w:fldCharType="end"/>
        </w:r>
      </w:hyperlink>
    </w:p>
    <w:p w14:paraId="465C7A47" w14:textId="22923CC8" w:rsidR="0092776B" w:rsidRDefault="00C1653C">
      <w:pPr>
        <w:pStyle w:val="Verzeichnis3"/>
        <w:tabs>
          <w:tab w:val="left" w:pos="1200"/>
          <w:tab w:val="right" w:leader="dot" w:pos="9061"/>
        </w:tabs>
        <w:rPr>
          <w:rFonts w:asciiTheme="minorHAnsi" w:eastAsiaTheme="minorEastAsia" w:hAnsiTheme="minorHAnsi" w:cstheme="minorBidi"/>
          <w:iCs w:val="0"/>
          <w:noProof/>
          <w:sz w:val="22"/>
          <w:szCs w:val="22"/>
          <w:lang w:eastAsia="de-DE"/>
        </w:rPr>
      </w:pPr>
      <w:hyperlink w:anchor="_Toc92713454" w:history="1">
        <w:r w:rsidR="0092776B" w:rsidRPr="00641037">
          <w:rPr>
            <w:rStyle w:val="Hyperlink"/>
            <w:noProof/>
          </w:rPr>
          <w:t>2.1.1</w:t>
        </w:r>
        <w:r w:rsidR="0092776B">
          <w:rPr>
            <w:rFonts w:asciiTheme="minorHAnsi" w:eastAsiaTheme="minorEastAsia" w:hAnsiTheme="minorHAnsi" w:cstheme="minorBidi"/>
            <w:iCs w:val="0"/>
            <w:noProof/>
            <w:sz w:val="22"/>
            <w:szCs w:val="22"/>
            <w:lang w:eastAsia="de-DE"/>
          </w:rPr>
          <w:tab/>
        </w:r>
        <w:r w:rsidR="0092776B" w:rsidRPr="00641037">
          <w:rPr>
            <w:rStyle w:val="Hyperlink"/>
            <w:noProof/>
          </w:rPr>
          <w:t>Image, Docker Hub</w:t>
        </w:r>
        <w:r w:rsidR="0092776B">
          <w:rPr>
            <w:noProof/>
            <w:webHidden/>
          </w:rPr>
          <w:tab/>
        </w:r>
        <w:r w:rsidR="0092776B">
          <w:rPr>
            <w:noProof/>
            <w:webHidden/>
          </w:rPr>
          <w:fldChar w:fldCharType="begin"/>
        </w:r>
        <w:r w:rsidR="0092776B">
          <w:rPr>
            <w:noProof/>
            <w:webHidden/>
          </w:rPr>
          <w:instrText xml:space="preserve"> PAGEREF _Toc92713454 \h </w:instrText>
        </w:r>
        <w:r w:rsidR="0092776B">
          <w:rPr>
            <w:noProof/>
            <w:webHidden/>
          </w:rPr>
        </w:r>
        <w:r w:rsidR="0092776B">
          <w:rPr>
            <w:noProof/>
            <w:webHidden/>
          </w:rPr>
          <w:fldChar w:fldCharType="separate"/>
        </w:r>
        <w:r>
          <w:rPr>
            <w:noProof/>
            <w:webHidden/>
          </w:rPr>
          <w:t>4</w:t>
        </w:r>
        <w:r w:rsidR="0092776B">
          <w:rPr>
            <w:noProof/>
            <w:webHidden/>
          </w:rPr>
          <w:fldChar w:fldCharType="end"/>
        </w:r>
      </w:hyperlink>
    </w:p>
    <w:p w14:paraId="64CBD40D" w14:textId="337BBC60" w:rsidR="0092776B" w:rsidRDefault="00C1653C">
      <w:pPr>
        <w:pStyle w:val="Verzeichnis3"/>
        <w:tabs>
          <w:tab w:val="left" w:pos="1200"/>
          <w:tab w:val="right" w:leader="dot" w:pos="9061"/>
        </w:tabs>
        <w:rPr>
          <w:rFonts w:asciiTheme="minorHAnsi" w:eastAsiaTheme="minorEastAsia" w:hAnsiTheme="minorHAnsi" w:cstheme="minorBidi"/>
          <w:iCs w:val="0"/>
          <w:noProof/>
          <w:sz w:val="22"/>
          <w:szCs w:val="22"/>
          <w:lang w:eastAsia="de-DE"/>
        </w:rPr>
      </w:pPr>
      <w:hyperlink w:anchor="_Toc92713455" w:history="1">
        <w:r w:rsidR="0092776B" w:rsidRPr="00641037">
          <w:rPr>
            <w:rStyle w:val="Hyperlink"/>
            <w:noProof/>
          </w:rPr>
          <w:t>2.1.2</w:t>
        </w:r>
        <w:r w:rsidR="0092776B">
          <w:rPr>
            <w:rFonts w:asciiTheme="minorHAnsi" w:eastAsiaTheme="minorEastAsia" w:hAnsiTheme="minorHAnsi" w:cstheme="minorBidi"/>
            <w:iCs w:val="0"/>
            <w:noProof/>
            <w:sz w:val="22"/>
            <w:szCs w:val="22"/>
            <w:lang w:eastAsia="de-DE"/>
          </w:rPr>
          <w:tab/>
        </w:r>
        <w:r w:rsidR="0092776B" w:rsidRPr="00641037">
          <w:rPr>
            <w:rStyle w:val="Hyperlink"/>
            <w:noProof/>
          </w:rPr>
          <w:t>Dockerfile</w:t>
        </w:r>
        <w:r w:rsidR="0092776B">
          <w:rPr>
            <w:noProof/>
            <w:webHidden/>
          </w:rPr>
          <w:tab/>
        </w:r>
        <w:r w:rsidR="0092776B">
          <w:rPr>
            <w:noProof/>
            <w:webHidden/>
          </w:rPr>
          <w:fldChar w:fldCharType="begin"/>
        </w:r>
        <w:r w:rsidR="0092776B">
          <w:rPr>
            <w:noProof/>
            <w:webHidden/>
          </w:rPr>
          <w:instrText xml:space="preserve"> PAGEREF _Toc92713455 \h </w:instrText>
        </w:r>
        <w:r w:rsidR="0092776B">
          <w:rPr>
            <w:noProof/>
            <w:webHidden/>
          </w:rPr>
        </w:r>
        <w:r w:rsidR="0092776B">
          <w:rPr>
            <w:noProof/>
            <w:webHidden/>
          </w:rPr>
          <w:fldChar w:fldCharType="separate"/>
        </w:r>
        <w:r>
          <w:rPr>
            <w:noProof/>
            <w:webHidden/>
          </w:rPr>
          <w:t>4</w:t>
        </w:r>
        <w:r w:rsidR="0092776B">
          <w:rPr>
            <w:noProof/>
            <w:webHidden/>
          </w:rPr>
          <w:fldChar w:fldCharType="end"/>
        </w:r>
      </w:hyperlink>
    </w:p>
    <w:p w14:paraId="7A92E3E4" w14:textId="054A0FCD" w:rsidR="0092776B" w:rsidRDefault="00C1653C">
      <w:pPr>
        <w:pStyle w:val="Verzeichnis3"/>
        <w:tabs>
          <w:tab w:val="left" w:pos="1200"/>
          <w:tab w:val="right" w:leader="dot" w:pos="9061"/>
        </w:tabs>
        <w:rPr>
          <w:rFonts w:asciiTheme="minorHAnsi" w:eastAsiaTheme="minorEastAsia" w:hAnsiTheme="minorHAnsi" w:cstheme="minorBidi"/>
          <w:iCs w:val="0"/>
          <w:noProof/>
          <w:sz w:val="22"/>
          <w:szCs w:val="22"/>
          <w:lang w:eastAsia="de-DE"/>
        </w:rPr>
      </w:pPr>
      <w:hyperlink w:anchor="_Toc92713456" w:history="1">
        <w:r w:rsidR="0092776B" w:rsidRPr="00641037">
          <w:rPr>
            <w:rStyle w:val="Hyperlink"/>
            <w:noProof/>
          </w:rPr>
          <w:t>2.1.3</w:t>
        </w:r>
        <w:r w:rsidR="0092776B">
          <w:rPr>
            <w:rFonts w:asciiTheme="minorHAnsi" w:eastAsiaTheme="minorEastAsia" w:hAnsiTheme="minorHAnsi" w:cstheme="minorBidi"/>
            <w:iCs w:val="0"/>
            <w:noProof/>
            <w:sz w:val="22"/>
            <w:szCs w:val="22"/>
            <w:lang w:eastAsia="de-DE"/>
          </w:rPr>
          <w:tab/>
        </w:r>
        <w:r w:rsidR="0092776B" w:rsidRPr="00641037">
          <w:rPr>
            <w:rStyle w:val="Hyperlink"/>
            <w:noProof/>
          </w:rPr>
          <w:t>docker compose</w:t>
        </w:r>
        <w:r w:rsidR="0092776B">
          <w:rPr>
            <w:noProof/>
            <w:webHidden/>
          </w:rPr>
          <w:tab/>
        </w:r>
        <w:r w:rsidR="0092776B">
          <w:rPr>
            <w:noProof/>
            <w:webHidden/>
          </w:rPr>
          <w:fldChar w:fldCharType="begin"/>
        </w:r>
        <w:r w:rsidR="0092776B">
          <w:rPr>
            <w:noProof/>
            <w:webHidden/>
          </w:rPr>
          <w:instrText xml:space="preserve"> PAGEREF _Toc92713456 \h </w:instrText>
        </w:r>
        <w:r w:rsidR="0092776B">
          <w:rPr>
            <w:noProof/>
            <w:webHidden/>
          </w:rPr>
        </w:r>
        <w:r w:rsidR="0092776B">
          <w:rPr>
            <w:noProof/>
            <w:webHidden/>
          </w:rPr>
          <w:fldChar w:fldCharType="separate"/>
        </w:r>
        <w:r>
          <w:rPr>
            <w:noProof/>
            <w:webHidden/>
          </w:rPr>
          <w:t>4</w:t>
        </w:r>
        <w:r w:rsidR="0092776B">
          <w:rPr>
            <w:noProof/>
            <w:webHidden/>
          </w:rPr>
          <w:fldChar w:fldCharType="end"/>
        </w:r>
      </w:hyperlink>
    </w:p>
    <w:p w14:paraId="703D949E" w14:textId="6EA4FDE2" w:rsidR="0092776B" w:rsidRDefault="00C1653C">
      <w:pPr>
        <w:pStyle w:val="Verzeichnis3"/>
        <w:tabs>
          <w:tab w:val="left" w:pos="1200"/>
          <w:tab w:val="right" w:leader="dot" w:pos="9061"/>
        </w:tabs>
        <w:rPr>
          <w:rFonts w:asciiTheme="minorHAnsi" w:eastAsiaTheme="minorEastAsia" w:hAnsiTheme="minorHAnsi" w:cstheme="minorBidi"/>
          <w:iCs w:val="0"/>
          <w:noProof/>
          <w:sz w:val="22"/>
          <w:szCs w:val="22"/>
          <w:lang w:eastAsia="de-DE"/>
        </w:rPr>
      </w:pPr>
      <w:hyperlink w:anchor="_Toc92713457" w:history="1">
        <w:r w:rsidR="0092776B" w:rsidRPr="00641037">
          <w:rPr>
            <w:rStyle w:val="Hyperlink"/>
            <w:noProof/>
          </w:rPr>
          <w:t>2.1.4</w:t>
        </w:r>
        <w:r w:rsidR="0092776B">
          <w:rPr>
            <w:rFonts w:asciiTheme="minorHAnsi" w:eastAsiaTheme="minorEastAsia" w:hAnsiTheme="minorHAnsi" w:cstheme="minorBidi"/>
            <w:iCs w:val="0"/>
            <w:noProof/>
            <w:sz w:val="22"/>
            <w:szCs w:val="22"/>
            <w:lang w:eastAsia="de-DE"/>
          </w:rPr>
          <w:tab/>
        </w:r>
        <w:r w:rsidR="0092776B" w:rsidRPr="00641037">
          <w:rPr>
            <w:rStyle w:val="Hyperlink"/>
            <w:noProof/>
          </w:rPr>
          <w:t>Portweiterleitung und Netzwerke</w:t>
        </w:r>
        <w:r w:rsidR="0092776B">
          <w:rPr>
            <w:noProof/>
            <w:webHidden/>
          </w:rPr>
          <w:tab/>
        </w:r>
        <w:r w:rsidR="0092776B">
          <w:rPr>
            <w:noProof/>
            <w:webHidden/>
          </w:rPr>
          <w:fldChar w:fldCharType="begin"/>
        </w:r>
        <w:r w:rsidR="0092776B">
          <w:rPr>
            <w:noProof/>
            <w:webHidden/>
          </w:rPr>
          <w:instrText xml:space="preserve"> PAGEREF _Toc92713457 \h </w:instrText>
        </w:r>
        <w:r w:rsidR="0092776B">
          <w:rPr>
            <w:noProof/>
            <w:webHidden/>
          </w:rPr>
        </w:r>
        <w:r w:rsidR="0092776B">
          <w:rPr>
            <w:noProof/>
            <w:webHidden/>
          </w:rPr>
          <w:fldChar w:fldCharType="separate"/>
        </w:r>
        <w:r>
          <w:rPr>
            <w:noProof/>
            <w:webHidden/>
          </w:rPr>
          <w:t>4</w:t>
        </w:r>
        <w:r w:rsidR="0092776B">
          <w:rPr>
            <w:noProof/>
            <w:webHidden/>
          </w:rPr>
          <w:fldChar w:fldCharType="end"/>
        </w:r>
      </w:hyperlink>
    </w:p>
    <w:p w14:paraId="057B55BB" w14:textId="5CC0C29F" w:rsidR="0092776B" w:rsidRDefault="00C1653C">
      <w:pPr>
        <w:pStyle w:val="Verzeichnis1"/>
        <w:tabs>
          <w:tab w:val="left" w:pos="480"/>
          <w:tab w:val="right" w:leader="dot" w:pos="9061"/>
        </w:tabs>
        <w:rPr>
          <w:rFonts w:asciiTheme="minorHAnsi" w:eastAsiaTheme="minorEastAsia" w:hAnsiTheme="minorHAnsi" w:cstheme="minorBidi"/>
          <w:b w:val="0"/>
          <w:bCs w:val="0"/>
          <w:noProof/>
          <w:sz w:val="22"/>
          <w:szCs w:val="22"/>
          <w:lang w:eastAsia="de-DE"/>
        </w:rPr>
      </w:pPr>
      <w:hyperlink w:anchor="_Toc92713458" w:history="1">
        <w:r w:rsidR="0092776B" w:rsidRPr="00641037">
          <w:rPr>
            <w:rStyle w:val="Hyperlink"/>
            <w:noProof/>
          </w:rPr>
          <w:t>3</w:t>
        </w:r>
        <w:r w:rsidR="0092776B">
          <w:rPr>
            <w:rFonts w:asciiTheme="minorHAnsi" w:eastAsiaTheme="minorEastAsia" w:hAnsiTheme="minorHAnsi" w:cstheme="minorBidi"/>
            <w:b w:val="0"/>
            <w:bCs w:val="0"/>
            <w:noProof/>
            <w:sz w:val="22"/>
            <w:szCs w:val="22"/>
            <w:lang w:eastAsia="de-DE"/>
          </w:rPr>
          <w:tab/>
        </w:r>
        <w:r w:rsidR="0092776B" w:rsidRPr="00641037">
          <w:rPr>
            <w:rStyle w:val="Hyperlink"/>
            <w:noProof/>
          </w:rPr>
          <w:t>VR-Klassenzimmer</w:t>
        </w:r>
        <w:r w:rsidR="0092776B">
          <w:rPr>
            <w:noProof/>
            <w:webHidden/>
          </w:rPr>
          <w:tab/>
        </w:r>
        <w:r w:rsidR="0092776B">
          <w:rPr>
            <w:noProof/>
            <w:webHidden/>
          </w:rPr>
          <w:fldChar w:fldCharType="begin"/>
        </w:r>
        <w:r w:rsidR="0092776B">
          <w:rPr>
            <w:noProof/>
            <w:webHidden/>
          </w:rPr>
          <w:instrText xml:space="preserve"> PAGEREF _Toc92713458 \h </w:instrText>
        </w:r>
        <w:r w:rsidR="0092776B">
          <w:rPr>
            <w:noProof/>
            <w:webHidden/>
          </w:rPr>
        </w:r>
        <w:r w:rsidR="0092776B">
          <w:rPr>
            <w:noProof/>
            <w:webHidden/>
          </w:rPr>
          <w:fldChar w:fldCharType="separate"/>
        </w:r>
        <w:r>
          <w:rPr>
            <w:noProof/>
            <w:webHidden/>
          </w:rPr>
          <w:t>5</w:t>
        </w:r>
        <w:r w:rsidR="0092776B">
          <w:rPr>
            <w:noProof/>
            <w:webHidden/>
          </w:rPr>
          <w:fldChar w:fldCharType="end"/>
        </w:r>
      </w:hyperlink>
    </w:p>
    <w:p w14:paraId="6794A2CD" w14:textId="4D68C612" w:rsidR="0092776B" w:rsidRDefault="00C1653C">
      <w:pPr>
        <w:pStyle w:val="Verzeichnis2"/>
        <w:tabs>
          <w:tab w:val="left" w:pos="960"/>
          <w:tab w:val="right" w:leader="dot" w:pos="9061"/>
        </w:tabs>
        <w:rPr>
          <w:rFonts w:asciiTheme="minorHAnsi" w:eastAsiaTheme="minorEastAsia" w:hAnsiTheme="minorHAnsi" w:cstheme="minorBidi"/>
          <w:noProof/>
          <w:sz w:val="22"/>
          <w:szCs w:val="22"/>
          <w:lang w:eastAsia="de-DE"/>
        </w:rPr>
      </w:pPr>
      <w:hyperlink w:anchor="_Toc92713459" w:history="1">
        <w:r w:rsidR="0092776B" w:rsidRPr="00641037">
          <w:rPr>
            <w:rStyle w:val="Hyperlink"/>
            <w:noProof/>
            <w:lang w:val="en-US"/>
          </w:rPr>
          <w:t>3.1</w:t>
        </w:r>
        <w:r w:rsidR="0092776B">
          <w:rPr>
            <w:rFonts w:asciiTheme="minorHAnsi" w:eastAsiaTheme="minorEastAsia" w:hAnsiTheme="minorHAnsi" w:cstheme="minorBidi"/>
            <w:noProof/>
            <w:sz w:val="22"/>
            <w:szCs w:val="22"/>
            <w:lang w:eastAsia="de-DE"/>
          </w:rPr>
          <w:tab/>
        </w:r>
        <w:r w:rsidR="0092776B" w:rsidRPr="00641037">
          <w:rPr>
            <w:rStyle w:val="Hyperlink"/>
            <w:noProof/>
            <w:lang w:val="en-US"/>
          </w:rPr>
          <w:t>React Web-App</w:t>
        </w:r>
        <w:r w:rsidR="0092776B">
          <w:rPr>
            <w:noProof/>
            <w:webHidden/>
          </w:rPr>
          <w:tab/>
        </w:r>
        <w:r w:rsidR="0092776B">
          <w:rPr>
            <w:noProof/>
            <w:webHidden/>
          </w:rPr>
          <w:fldChar w:fldCharType="begin"/>
        </w:r>
        <w:r w:rsidR="0092776B">
          <w:rPr>
            <w:noProof/>
            <w:webHidden/>
          </w:rPr>
          <w:instrText xml:space="preserve"> PAGEREF _Toc92713459 \h </w:instrText>
        </w:r>
        <w:r w:rsidR="0092776B">
          <w:rPr>
            <w:noProof/>
            <w:webHidden/>
          </w:rPr>
        </w:r>
        <w:r w:rsidR="0092776B">
          <w:rPr>
            <w:noProof/>
            <w:webHidden/>
          </w:rPr>
          <w:fldChar w:fldCharType="separate"/>
        </w:r>
        <w:r>
          <w:rPr>
            <w:noProof/>
            <w:webHidden/>
          </w:rPr>
          <w:t>6</w:t>
        </w:r>
        <w:r w:rsidR="0092776B">
          <w:rPr>
            <w:noProof/>
            <w:webHidden/>
          </w:rPr>
          <w:fldChar w:fldCharType="end"/>
        </w:r>
      </w:hyperlink>
    </w:p>
    <w:p w14:paraId="4C367155" w14:textId="17F26452" w:rsidR="0092776B" w:rsidRDefault="00C1653C">
      <w:pPr>
        <w:pStyle w:val="Verzeichnis2"/>
        <w:tabs>
          <w:tab w:val="left" w:pos="960"/>
          <w:tab w:val="right" w:leader="dot" w:pos="9061"/>
        </w:tabs>
        <w:rPr>
          <w:rFonts w:asciiTheme="minorHAnsi" w:eastAsiaTheme="minorEastAsia" w:hAnsiTheme="minorHAnsi" w:cstheme="minorBidi"/>
          <w:noProof/>
          <w:sz w:val="22"/>
          <w:szCs w:val="22"/>
          <w:lang w:eastAsia="de-DE"/>
        </w:rPr>
      </w:pPr>
      <w:hyperlink w:anchor="_Toc92713460" w:history="1">
        <w:r w:rsidR="0092776B" w:rsidRPr="00641037">
          <w:rPr>
            <w:rStyle w:val="Hyperlink"/>
            <w:noProof/>
            <w:lang w:val="en-US"/>
          </w:rPr>
          <w:t>3.2</w:t>
        </w:r>
        <w:r w:rsidR="0092776B">
          <w:rPr>
            <w:rFonts w:asciiTheme="minorHAnsi" w:eastAsiaTheme="minorEastAsia" w:hAnsiTheme="minorHAnsi" w:cstheme="minorBidi"/>
            <w:noProof/>
            <w:sz w:val="22"/>
            <w:szCs w:val="22"/>
            <w:lang w:eastAsia="de-DE"/>
          </w:rPr>
          <w:tab/>
        </w:r>
        <w:r w:rsidR="0092776B" w:rsidRPr="00641037">
          <w:rPr>
            <w:rStyle w:val="Hyperlink"/>
            <w:noProof/>
            <w:lang w:val="en-US"/>
          </w:rPr>
          <w:t>Learning Management System</w:t>
        </w:r>
        <w:r w:rsidR="0092776B">
          <w:rPr>
            <w:noProof/>
            <w:webHidden/>
          </w:rPr>
          <w:tab/>
        </w:r>
        <w:r w:rsidR="0092776B">
          <w:rPr>
            <w:noProof/>
            <w:webHidden/>
          </w:rPr>
          <w:fldChar w:fldCharType="begin"/>
        </w:r>
        <w:r w:rsidR="0092776B">
          <w:rPr>
            <w:noProof/>
            <w:webHidden/>
          </w:rPr>
          <w:instrText xml:space="preserve"> PAGEREF _Toc92713460 \h </w:instrText>
        </w:r>
        <w:r w:rsidR="0092776B">
          <w:rPr>
            <w:noProof/>
            <w:webHidden/>
          </w:rPr>
        </w:r>
        <w:r w:rsidR="0092776B">
          <w:rPr>
            <w:noProof/>
            <w:webHidden/>
          </w:rPr>
          <w:fldChar w:fldCharType="separate"/>
        </w:r>
        <w:r>
          <w:rPr>
            <w:noProof/>
            <w:webHidden/>
          </w:rPr>
          <w:t>7</w:t>
        </w:r>
        <w:r w:rsidR="0092776B">
          <w:rPr>
            <w:noProof/>
            <w:webHidden/>
          </w:rPr>
          <w:fldChar w:fldCharType="end"/>
        </w:r>
      </w:hyperlink>
    </w:p>
    <w:p w14:paraId="5FA6A211" w14:textId="0858B2CC" w:rsidR="0092776B" w:rsidRDefault="00C1653C">
      <w:pPr>
        <w:pStyle w:val="Verzeichnis1"/>
        <w:tabs>
          <w:tab w:val="left" w:pos="480"/>
          <w:tab w:val="right" w:leader="dot" w:pos="9061"/>
        </w:tabs>
        <w:rPr>
          <w:rFonts w:asciiTheme="minorHAnsi" w:eastAsiaTheme="minorEastAsia" w:hAnsiTheme="minorHAnsi" w:cstheme="minorBidi"/>
          <w:b w:val="0"/>
          <w:bCs w:val="0"/>
          <w:noProof/>
          <w:sz w:val="22"/>
          <w:szCs w:val="22"/>
          <w:lang w:eastAsia="de-DE"/>
        </w:rPr>
      </w:pPr>
      <w:hyperlink w:anchor="_Toc92713461" w:history="1">
        <w:r w:rsidR="0092776B" w:rsidRPr="00641037">
          <w:rPr>
            <w:rStyle w:val="Hyperlink"/>
            <w:noProof/>
          </w:rPr>
          <w:t>4</w:t>
        </w:r>
        <w:r w:rsidR="0092776B">
          <w:rPr>
            <w:rFonts w:asciiTheme="minorHAnsi" w:eastAsiaTheme="minorEastAsia" w:hAnsiTheme="minorHAnsi" w:cstheme="minorBidi"/>
            <w:b w:val="0"/>
            <w:bCs w:val="0"/>
            <w:noProof/>
            <w:sz w:val="22"/>
            <w:szCs w:val="22"/>
            <w:lang w:eastAsia="de-DE"/>
          </w:rPr>
          <w:tab/>
        </w:r>
        <w:r w:rsidR="0092776B" w:rsidRPr="00641037">
          <w:rPr>
            <w:rStyle w:val="Hyperlink"/>
            <w:noProof/>
          </w:rPr>
          <w:t>Anforderungsanalyse</w:t>
        </w:r>
        <w:r w:rsidR="0092776B">
          <w:rPr>
            <w:noProof/>
            <w:webHidden/>
          </w:rPr>
          <w:tab/>
        </w:r>
        <w:r w:rsidR="0092776B">
          <w:rPr>
            <w:noProof/>
            <w:webHidden/>
          </w:rPr>
          <w:fldChar w:fldCharType="begin"/>
        </w:r>
        <w:r w:rsidR="0092776B">
          <w:rPr>
            <w:noProof/>
            <w:webHidden/>
          </w:rPr>
          <w:instrText xml:space="preserve"> PAGEREF _Toc92713461 \h </w:instrText>
        </w:r>
        <w:r w:rsidR="0092776B">
          <w:rPr>
            <w:noProof/>
            <w:webHidden/>
          </w:rPr>
        </w:r>
        <w:r w:rsidR="0092776B">
          <w:rPr>
            <w:noProof/>
            <w:webHidden/>
          </w:rPr>
          <w:fldChar w:fldCharType="separate"/>
        </w:r>
        <w:r>
          <w:rPr>
            <w:noProof/>
            <w:webHidden/>
          </w:rPr>
          <w:t>7</w:t>
        </w:r>
        <w:r w:rsidR="0092776B">
          <w:rPr>
            <w:noProof/>
            <w:webHidden/>
          </w:rPr>
          <w:fldChar w:fldCharType="end"/>
        </w:r>
      </w:hyperlink>
    </w:p>
    <w:p w14:paraId="16A45E5D" w14:textId="3E942EBD" w:rsidR="0092776B" w:rsidRDefault="00C1653C">
      <w:pPr>
        <w:pStyle w:val="Verzeichnis1"/>
        <w:tabs>
          <w:tab w:val="left" w:pos="480"/>
          <w:tab w:val="right" w:leader="dot" w:pos="9061"/>
        </w:tabs>
        <w:rPr>
          <w:rFonts w:asciiTheme="minorHAnsi" w:eastAsiaTheme="minorEastAsia" w:hAnsiTheme="minorHAnsi" w:cstheme="minorBidi"/>
          <w:b w:val="0"/>
          <w:bCs w:val="0"/>
          <w:noProof/>
          <w:sz w:val="22"/>
          <w:szCs w:val="22"/>
          <w:lang w:eastAsia="de-DE"/>
        </w:rPr>
      </w:pPr>
      <w:hyperlink w:anchor="_Toc92713462" w:history="1">
        <w:r w:rsidR="0092776B" w:rsidRPr="00641037">
          <w:rPr>
            <w:rStyle w:val="Hyperlink"/>
            <w:noProof/>
          </w:rPr>
          <w:t>5</w:t>
        </w:r>
        <w:r w:rsidR="0092776B">
          <w:rPr>
            <w:rFonts w:asciiTheme="minorHAnsi" w:eastAsiaTheme="minorEastAsia" w:hAnsiTheme="minorHAnsi" w:cstheme="minorBidi"/>
            <w:b w:val="0"/>
            <w:bCs w:val="0"/>
            <w:noProof/>
            <w:sz w:val="22"/>
            <w:szCs w:val="22"/>
            <w:lang w:eastAsia="de-DE"/>
          </w:rPr>
          <w:tab/>
        </w:r>
        <w:r w:rsidR="0092776B" w:rsidRPr="00641037">
          <w:rPr>
            <w:rStyle w:val="Hyperlink"/>
            <w:noProof/>
          </w:rPr>
          <w:t>Konzeption</w:t>
        </w:r>
        <w:r w:rsidR="0092776B">
          <w:rPr>
            <w:noProof/>
            <w:webHidden/>
          </w:rPr>
          <w:tab/>
        </w:r>
        <w:r w:rsidR="0092776B">
          <w:rPr>
            <w:noProof/>
            <w:webHidden/>
          </w:rPr>
          <w:fldChar w:fldCharType="begin"/>
        </w:r>
        <w:r w:rsidR="0092776B">
          <w:rPr>
            <w:noProof/>
            <w:webHidden/>
          </w:rPr>
          <w:instrText xml:space="preserve"> PAGEREF _Toc92713462 \h </w:instrText>
        </w:r>
        <w:r w:rsidR="0092776B">
          <w:rPr>
            <w:noProof/>
            <w:webHidden/>
          </w:rPr>
        </w:r>
        <w:r w:rsidR="0092776B">
          <w:rPr>
            <w:noProof/>
            <w:webHidden/>
          </w:rPr>
          <w:fldChar w:fldCharType="separate"/>
        </w:r>
        <w:r>
          <w:rPr>
            <w:noProof/>
            <w:webHidden/>
          </w:rPr>
          <w:t>8</w:t>
        </w:r>
        <w:r w:rsidR="0092776B">
          <w:rPr>
            <w:noProof/>
            <w:webHidden/>
          </w:rPr>
          <w:fldChar w:fldCharType="end"/>
        </w:r>
      </w:hyperlink>
    </w:p>
    <w:p w14:paraId="3AC4D6C0" w14:textId="71E7E347" w:rsidR="0092776B" w:rsidRDefault="00C1653C">
      <w:pPr>
        <w:pStyle w:val="Verzeichnis1"/>
        <w:tabs>
          <w:tab w:val="left" w:pos="480"/>
          <w:tab w:val="right" w:leader="dot" w:pos="9061"/>
        </w:tabs>
        <w:rPr>
          <w:rFonts w:asciiTheme="minorHAnsi" w:eastAsiaTheme="minorEastAsia" w:hAnsiTheme="minorHAnsi" w:cstheme="minorBidi"/>
          <w:b w:val="0"/>
          <w:bCs w:val="0"/>
          <w:noProof/>
          <w:sz w:val="22"/>
          <w:szCs w:val="22"/>
          <w:lang w:eastAsia="de-DE"/>
        </w:rPr>
      </w:pPr>
      <w:hyperlink w:anchor="_Toc92713463" w:history="1">
        <w:r w:rsidR="0092776B" w:rsidRPr="00641037">
          <w:rPr>
            <w:rStyle w:val="Hyperlink"/>
            <w:noProof/>
          </w:rPr>
          <w:t>6</w:t>
        </w:r>
        <w:r w:rsidR="0092776B">
          <w:rPr>
            <w:rFonts w:asciiTheme="minorHAnsi" w:eastAsiaTheme="minorEastAsia" w:hAnsiTheme="minorHAnsi" w:cstheme="minorBidi"/>
            <w:b w:val="0"/>
            <w:bCs w:val="0"/>
            <w:noProof/>
            <w:sz w:val="22"/>
            <w:szCs w:val="22"/>
            <w:lang w:eastAsia="de-DE"/>
          </w:rPr>
          <w:tab/>
        </w:r>
        <w:r w:rsidR="0092776B" w:rsidRPr="00641037">
          <w:rPr>
            <w:rStyle w:val="Hyperlink"/>
            <w:noProof/>
          </w:rPr>
          <w:t>Implementierung</w:t>
        </w:r>
        <w:r w:rsidR="0092776B">
          <w:rPr>
            <w:noProof/>
            <w:webHidden/>
          </w:rPr>
          <w:tab/>
        </w:r>
        <w:r w:rsidR="0092776B">
          <w:rPr>
            <w:noProof/>
            <w:webHidden/>
          </w:rPr>
          <w:fldChar w:fldCharType="begin"/>
        </w:r>
        <w:r w:rsidR="0092776B">
          <w:rPr>
            <w:noProof/>
            <w:webHidden/>
          </w:rPr>
          <w:instrText xml:space="preserve"> PAGEREF _Toc92713463 \h </w:instrText>
        </w:r>
        <w:r w:rsidR="0092776B">
          <w:rPr>
            <w:noProof/>
            <w:webHidden/>
          </w:rPr>
        </w:r>
        <w:r w:rsidR="0092776B">
          <w:rPr>
            <w:noProof/>
            <w:webHidden/>
          </w:rPr>
          <w:fldChar w:fldCharType="separate"/>
        </w:r>
        <w:r>
          <w:rPr>
            <w:noProof/>
            <w:webHidden/>
          </w:rPr>
          <w:t>9</w:t>
        </w:r>
        <w:r w:rsidR="0092776B">
          <w:rPr>
            <w:noProof/>
            <w:webHidden/>
          </w:rPr>
          <w:fldChar w:fldCharType="end"/>
        </w:r>
      </w:hyperlink>
    </w:p>
    <w:p w14:paraId="2C6F49BC" w14:textId="737E1C23" w:rsidR="0092776B" w:rsidRDefault="00C1653C">
      <w:pPr>
        <w:pStyle w:val="Verzeichnis2"/>
        <w:tabs>
          <w:tab w:val="left" w:pos="960"/>
          <w:tab w:val="right" w:leader="dot" w:pos="9061"/>
        </w:tabs>
        <w:rPr>
          <w:rFonts w:asciiTheme="minorHAnsi" w:eastAsiaTheme="minorEastAsia" w:hAnsiTheme="minorHAnsi" w:cstheme="minorBidi"/>
          <w:noProof/>
          <w:sz w:val="22"/>
          <w:szCs w:val="22"/>
          <w:lang w:eastAsia="de-DE"/>
        </w:rPr>
      </w:pPr>
      <w:hyperlink w:anchor="_Toc92713464" w:history="1">
        <w:r w:rsidR="0092776B" w:rsidRPr="00641037">
          <w:rPr>
            <w:rStyle w:val="Hyperlink"/>
            <w:noProof/>
            <w:lang w:val="en-US"/>
          </w:rPr>
          <w:t>6.1</w:t>
        </w:r>
        <w:r w:rsidR="0092776B">
          <w:rPr>
            <w:rFonts w:asciiTheme="minorHAnsi" w:eastAsiaTheme="minorEastAsia" w:hAnsiTheme="minorHAnsi" w:cstheme="minorBidi"/>
            <w:noProof/>
            <w:sz w:val="22"/>
            <w:szCs w:val="22"/>
            <w:lang w:eastAsia="de-DE"/>
          </w:rPr>
          <w:tab/>
        </w:r>
        <w:r w:rsidR="0092776B" w:rsidRPr="00641037">
          <w:rPr>
            <w:rStyle w:val="Hyperlink"/>
            <w:noProof/>
            <w:lang w:val="en-US"/>
          </w:rPr>
          <w:t>React Web-App (Implementierung)</w:t>
        </w:r>
        <w:r w:rsidR="0092776B">
          <w:rPr>
            <w:noProof/>
            <w:webHidden/>
          </w:rPr>
          <w:tab/>
        </w:r>
        <w:r w:rsidR="0092776B">
          <w:rPr>
            <w:noProof/>
            <w:webHidden/>
          </w:rPr>
          <w:fldChar w:fldCharType="begin"/>
        </w:r>
        <w:r w:rsidR="0092776B">
          <w:rPr>
            <w:noProof/>
            <w:webHidden/>
          </w:rPr>
          <w:instrText xml:space="preserve"> PAGEREF _Toc92713464 \h </w:instrText>
        </w:r>
        <w:r w:rsidR="0092776B">
          <w:rPr>
            <w:noProof/>
            <w:webHidden/>
          </w:rPr>
        </w:r>
        <w:r w:rsidR="0092776B">
          <w:rPr>
            <w:noProof/>
            <w:webHidden/>
          </w:rPr>
          <w:fldChar w:fldCharType="separate"/>
        </w:r>
        <w:r>
          <w:rPr>
            <w:noProof/>
            <w:webHidden/>
          </w:rPr>
          <w:t>9</w:t>
        </w:r>
        <w:r w:rsidR="0092776B">
          <w:rPr>
            <w:noProof/>
            <w:webHidden/>
          </w:rPr>
          <w:fldChar w:fldCharType="end"/>
        </w:r>
      </w:hyperlink>
    </w:p>
    <w:p w14:paraId="446C7DCC" w14:textId="5141BBE0" w:rsidR="0092776B" w:rsidRDefault="00C1653C">
      <w:pPr>
        <w:pStyle w:val="Verzeichnis2"/>
        <w:tabs>
          <w:tab w:val="left" w:pos="960"/>
          <w:tab w:val="right" w:leader="dot" w:pos="9061"/>
        </w:tabs>
        <w:rPr>
          <w:rFonts w:asciiTheme="minorHAnsi" w:eastAsiaTheme="minorEastAsia" w:hAnsiTheme="minorHAnsi" w:cstheme="minorBidi"/>
          <w:noProof/>
          <w:sz w:val="22"/>
          <w:szCs w:val="22"/>
          <w:lang w:eastAsia="de-DE"/>
        </w:rPr>
      </w:pPr>
      <w:hyperlink w:anchor="_Toc92713465" w:history="1">
        <w:r w:rsidR="0092776B" w:rsidRPr="00641037">
          <w:rPr>
            <w:rStyle w:val="Hyperlink"/>
            <w:noProof/>
            <w:lang w:val="en-US"/>
          </w:rPr>
          <w:t>6.2</w:t>
        </w:r>
        <w:r w:rsidR="0092776B">
          <w:rPr>
            <w:rFonts w:asciiTheme="minorHAnsi" w:eastAsiaTheme="minorEastAsia" w:hAnsiTheme="minorHAnsi" w:cstheme="minorBidi"/>
            <w:noProof/>
            <w:sz w:val="22"/>
            <w:szCs w:val="22"/>
            <w:lang w:eastAsia="de-DE"/>
          </w:rPr>
          <w:tab/>
        </w:r>
        <w:r w:rsidR="0092776B" w:rsidRPr="00641037">
          <w:rPr>
            <w:rStyle w:val="Hyperlink"/>
            <w:noProof/>
            <w:lang w:val="en-US"/>
          </w:rPr>
          <w:t>Learning Management System</w:t>
        </w:r>
        <w:r w:rsidR="0092776B">
          <w:rPr>
            <w:noProof/>
            <w:webHidden/>
          </w:rPr>
          <w:tab/>
        </w:r>
        <w:r w:rsidR="0092776B">
          <w:rPr>
            <w:noProof/>
            <w:webHidden/>
          </w:rPr>
          <w:fldChar w:fldCharType="begin"/>
        </w:r>
        <w:r w:rsidR="0092776B">
          <w:rPr>
            <w:noProof/>
            <w:webHidden/>
          </w:rPr>
          <w:instrText xml:space="preserve"> PAGEREF _Toc92713465 \h </w:instrText>
        </w:r>
        <w:r w:rsidR="0092776B">
          <w:rPr>
            <w:noProof/>
            <w:webHidden/>
          </w:rPr>
        </w:r>
        <w:r w:rsidR="0092776B">
          <w:rPr>
            <w:noProof/>
            <w:webHidden/>
          </w:rPr>
          <w:fldChar w:fldCharType="separate"/>
        </w:r>
        <w:r>
          <w:rPr>
            <w:noProof/>
            <w:webHidden/>
          </w:rPr>
          <w:t>10</w:t>
        </w:r>
        <w:r w:rsidR="0092776B">
          <w:rPr>
            <w:noProof/>
            <w:webHidden/>
          </w:rPr>
          <w:fldChar w:fldCharType="end"/>
        </w:r>
      </w:hyperlink>
    </w:p>
    <w:p w14:paraId="1122E669" w14:textId="38B253D1" w:rsidR="0092776B" w:rsidRDefault="00C1653C">
      <w:pPr>
        <w:pStyle w:val="Verzeichnis2"/>
        <w:tabs>
          <w:tab w:val="left" w:pos="960"/>
          <w:tab w:val="right" w:leader="dot" w:pos="9061"/>
        </w:tabs>
        <w:rPr>
          <w:rFonts w:asciiTheme="minorHAnsi" w:eastAsiaTheme="minorEastAsia" w:hAnsiTheme="minorHAnsi" w:cstheme="minorBidi"/>
          <w:noProof/>
          <w:sz w:val="22"/>
          <w:szCs w:val="22"/>
          <w:lang w:eastAsia="de-DE"/>
        </w:rPr>
      </w:pPr>
      <w:hyperlink w:anchor="_Toc92713466" w:history="1">
        <w:r w:rsidR="0092776B" w:rsidRPr="00641037">
          <w:rPr>
            <w:rStyle w:val="Hyperlink"/>
            <w:noProof/>
            <w:lang w:val="en-US"/>
          </w:rPr>
          <w:t>6.3</w:t>
        </w:r>
        <w:r w:rsidR="0092776B">
          <w:rPr>
            <w:rFonts w:asciiTheme="minorHAnsi" w:eastAsiaTheme="minorEastAsia" w:hAnsiTheme="minorHAnsi" w:cstheme="minorBidi"/>
            <w:noProof/>
            <w:sz w:val="22"/>
            <w:szCs w:val="22"/>
            <w:lang w:eastAsia="de-DE"/>
          </w:rPr>
          <w:tab/>
        </w:r>
        <w:r w:rsidR="0092776B" w:rsidRPr="00641037">
          <w:rPr>
            <w:rStyle w:val="Hyperlink"/>
            <w:noProof/>
            <w:lang w:val="en-US"/>
          </w:rPr>
          <w:t>docker compose</w:t>
        </w:r>
        <w:r w:rsidR="0092776B">
          <w:rPr>
            <w:noProof/>
            <w:webHidden/>
          </w:rPr>
          <w:tab/>
        </w:r>
        <w:r w:rsidR="0092776B">
          <w:rPr>
            <w:noProof/>
            <w:webHidden/>
          </w:rPr>
          <w:fldChar w:fldCharType="begin"/>
        </w:r>
        <w:r w:rsidR="0092776B">
          <w:rPr>
            <w:noProof/>
            <w:webHidden/>
          </w:rPr>
          <w:instrText xml:space="preserve"> PAGEREF _Toc92713466 \h </w:instrText>
        </w:r>
        <w:r w:rsidR="0092776B">
          <w:rPr>
            <w:noProof/>
            <w:webHidden/>
          </w:rPr>
        </w:r>
        <w:r w:rsidR="0092776B">
          <w:rPr>
            <w:noProof/>
            <w:webHidden/>
          </w:rPr>
          <w:fldChar w:fldCharType="separate"/>
        </w:r>
        <w:r>
          <w:rPr>
            <w:noProof/>
            <w:webHidden/>
          </w:rPr>
          <w:t>11</w:t>
        </w:r>
        <w:r w:rsidR="0092776B">
          <w:rPr>
            <w:noProof/>
            <w:webHidden/>
          </w:rPr>
          <w:fldChar w:fldCharType="end"/>
        </w:r>
      </w:hyperlink>
    </w:p>
    <w:p w14:paraId="02EE01D2" w14:textId="1DF97C5F" w:rsidR="0092776B" w:rsidRDefault="00C1653C">
      <w:pPr>
        <w:pStyle w:val="Verzeichnis1"/>
        <w:tabs>
          <w:tab w:val="left" w:pos="480"/>
          <w:tab w:val="right" w:leader="dot" w:pos="9061"/>
        </w:tabs>
        <w:rPr>
          <w:rFonts w:asciiTheme="minorHAnsi" w:eastAsiaTheme="minorEastAsia" w:hAnsiTheme="minorHAnsi" w:cstheme="minorBidi"/>
          <w:b w:val="0"/>
          <w:bCs w:val="0"/>
          <w:noProof/>
          <w:sz w:val="22"/>
          <w:szCs w:val="22"/>
          <w:lang w:eastAsia="de-DE"/>
        </w:rPr>
      </w:pPr>
      <w:hyperlink w:anchor="_Toc92713467" w:history="1">
        <w:r w:rsidR="0092776B" w:rsidRPr="00641037">
          <w:rPr>
            <w:rStyle w:val="Hyperlink"/>
            <w:noProof/>
          </w:rPr>
          <w:t>7</w:t>
        </w:r>
        <w:r w:rsidR="0092776B">
          <w:rPr>
            <w:rFonts w:asciiTheme="minorHAnsi" w:eastAsiaTheme="minorEastAsia" w:hAnsiTheme="minorHAnsi" w:cstheme="minorBidi"/>
            <w:b w:val="0"/>
            <w:bCs w:val="0"/>
            <w:noProof/>
            <w:sz w:val="22"/>
            <w:szCs w:val="22"/>
            <w:lang w:eastAsia="de-DE"/>
          </w:rPr>
          <w:tab/>
        </w:r>
        <w:r w:rsidR="0092776B" w:rsidRPr="00641037">
          <w:rPr>
            <w:rStyle w:val="Hyperlink"/>
            <w:noProof/>
          </w:rPr>
          <w:t>Fazit und Ausblick</w:t>
        </w:r>
        <w:r w:rsidR="0092776B">
          <w:rPr>
            <w:noProof/>
            <w:webHidden/>
          </w:rPr>
          <w:tab/>
        </w:r>
        <w:r w:rsidR="0092776B">
          <w:rPr>
            <w:noProof/>
            <w:webHidden/>
          </w:rPr>
          <w:fldChar w:fldCharType="begin"/>
        </w:r>
        <w:r w:rsidR="0092776B">
          <w:rPr>
            <w:noProof/>
            <w:webHidden/>
          </w:rPr>
          <w:instrText xml:space="preserve"> PAGEREF _Toc92713467 \h </w:instrText>
        </w:r>
        <w:r w:rsidR="0092776B">
          <w:rPr>
            <w:noProof/>
            <w:webHidden/>
          </w:rPr>
        </w:r>
        <w:r w:rsidR="0092776B">
          <w:rPr>
            <w:noProof/>
            <w:webHidden/>
          </w:rPr>
          <w:fldChar w:fldCharType="separate"/>
        </w:r>
        <w:r>
          <w:rPr>
            <w:noProof/>
            <w:webHidden/>
          </w:rPr>
          <w:t>12</w:t>
        </w:r>
        <w:r w:rsidR="0092776B">
          <w:rPr>
            <w:noProof/>
            <w:webHidden/>
          </w:rPr>
          <w:fldChar w:fldCharType="end"/>
        </w:r>
      </w:hyperlink>
    </w:p>
    <w:p w14:paraId="7FC88730" w14:textId="358CD4EA" w:rsidR="0092776B" w:rsidRDefault="00C1653C">
      <w:pPr>
        <w:pStyle w:val="Verzeichnis1"/>
        <w:tabs>
          <w:tab w:val="left" w:pos="480"/>
          <w:tab w:val="right" w:leader="dot" w:pos="9061"/>
        </w:tabs>
        <w:rPr>
          <w:rFonts w:asciiTheme="minorHAnsi" w:eastAsiaTheme="minorEastAsia" w:hAnsiTheme="minorHAnsi" w:cstheme="minorBidi"/>
          <w:b w:val="0"/>
          <w:bCs w:val="0"/>
          <w:noProof/>
          <w:sz w:val="22"/>
          <w:szCs w:val="22"/>
          <w:lang w:eastAsia="de-DE"/>
        </w:rPr>
      </w:pPr>
      <w:hyperlink w:anchor="_Toc92713468" w:history="1">
        <w:r w:rsidR="0092776B" w:rsidRPr="00641037">
          <w:rPr>
            <w:rStyle w:val="Hyperlink"/>
            <w:noProof/>
          </w:rPr>
          <w:t>8</w:t>
        </w:r>
        <w:r w:rsidR="0092776B">
          <w:rPr>
            <w:rFonts w:asciiTheme="minorHAnsi" w:eastAsiaTheme="minorEastAsia" w:hAnsiTheme="minorHAnsi" w:cstheme="minorBidi"/>
            <w:b w:val="0"/>
            <w:bCs w:val="0"/>
            <w:noProof/>
            <w:sz w:val="22"/>
            <w:szCs w:val="22"/>
            <w:lang w:eastAsia="de-DE"/>
          </w:rPr>
          <w:tab/>
        </w:r>
        <w:r w:rsidR="0092776B" w:rsidRPr="00641037">
          <w:rPr>
            <w:rStyle w:val="Hyperlink"/>
            <w:noProof/>
          </w:rPr>
          <w:t>Literaturverzeichnis</w:t>
        </w:r>
        <w:r w:rsidR="0092776B">
          <w:rPr>
            <w:noProof/>
            <w:webHidden/>
          </w:rPr>
          <w:tab/>
        </w:r>
        <w:r w:rsidR="0092776B">
          <w:rPr>
            <w:noProof/>
            <w:webHidden/>
          </w:rPr>
          <w:fldChar w:fldCharType="begin"/>
        </w:r>
        <w:r w:rsidR="0092776B">
          <w:rPr>
            <w:noProof/>
            <w:webHidden/>
          </w:rPr>
          <w:instrText xml:space="preserve"> PAGEREF _Toc92713468 \h </w:instrText>
        </w:r>
        <w:r w:rsidR="0092776B">
          <w:rPr>
            <w:noProof/>
            <w:webHidden/>
          </w:rPr>
        </w:r>
        <w:r w:rsidR="0092776B">
          <w:rPr>
            <w:noProof/>
            <w:webHidden/>
          </w:rPr>
          <w:fldChar w:fldCharType="separate"/>
        </w:r>
        <w:r>
          <w:rPr>
            <w:noProof/>
            <w:webHidden/>
          </w:rPr>
          <w:t>13</w:t>
        </w:r>
        <w:r w:rsidR="0092776B">
          <w:rPr>
            <w:noProof/>
            <w:webHidden/>
          </w:rPr>
          <w:fldChar w:fldCharType="end"/>
        </w:r>
      </w:hyperlink>
    </w:p>
    <w:p w14:paraId="4AF73B98" w14:textId="4500D3B1" w:rsidR="0092776B" w:rsidRDefault="00C1653C">
      <w:pPr>
        <w:pStyle w:val="Verzeichnis1"/>
        <w:tabs>
          <w:tab w:val="left" w:pos="480"/>
          <w:tab w:val="right" w:leader="dot" w:pos="9061"/>
        </w:tabs>
        <w:rPr>
          <w:rFonts w:asciiTheme="minorHAnsi" w:eastAsiaTheme="minorEastAsia" w:hAnsiTheme="minorHAnsi" w:cstheme="minorBidi"/>
          <w:b w:val="0"/>
          <w:bCs w:val="0"/>
          <w:noProof/>
          <w:sz w:val="22"/>
          <w:szCs w:val="22"/>
          <w:lang w:eastAsia="de-DE"/>
        </w:rPr>
      </w:pPr>
      <w:hyperlink w:anchor="_Toc92713469" w:history="1">
        <w:r w:rsidR="0092776B" w:rsidRPr="00641037">
          <w:rPr>
            <w:rStyle w:val="Hyperlink"/>
            <w:noProof/>
          </w:rPr>
          <w:t>9</w:t>
        </w:r>
        <w:r w:rsidR="0092776B">
          <w:rPr>
            <w:rFonts w:asciiTheme="minorHAnsi" w:eastAsiaTheme="minorEastAsia" w:hAnsiTheme="minorHAnsi" w:cstheme="minorBidi"/>
            <w:b w:val="0"/>
            <w:bCs w:val="0"/>
            <w:noProof/>
            <w:sz w:val="22"/>
            <w:szCs w:val="22"/>
            <w:lang w:eastAsia="de-DE"/>
          </w:rPr>
          <w:tab/>
        </w:r>
        <w:r w:rsidR="0092776B" w:rsidRPr="00641037">
          <w:rPr>
            <w:rStyle w:val="Hyperlink"/>
            <w:noProof/>
          </w:rPr>
          <w:t>Eidesstattliche Erklärung</w:t>
        </w:r>
        <w:r w:rsidR="0092776B">
          <w:rPr>
            <w:noProof/>
            <w:webHidden/>
          </w:rPr>
          <w:tab/>
        </w:r>
        <w:r w:rsidR="0092776B">
          <w:rPr>
            <w:noProof/>
            <w:webHidden/>
          </w:rPr>
          <w:fldChar w:fldCharType="begin"/>
        </w:r>
        <w:r w:rsidR="0092776B">
          <w:rPr>
            <w:noProof/>
            <w:webHidden/>
          </w:rPr>
          <w:instrText xml:space="preserve"> PAGEREF _Toc92713469 \h </w:instrText>
        </w:r>
        <w:r w:rsidR="0092776B">
          <w:rPr>
            <w:noProof/>
            <w:webHidden/>
          </w:rPr>
        </w:r>
        <w:r w:rsidR="0092776B">
          <w:rPr>
            <w:noProof/>
            <w:webHidden/>
          </w:rPr>
          <w:fldChar w:fldCharType="separate"/>
        </w:r>
        <w:r>
          <w:rPr>
            <w:noProof/>
            <w:webHidden/>
          </w:rPr>
          <w:t>14</w:t>
        </w:r>
        <w:r w:rsidR="0092776B">
          <w:rPr>
            <w:noProof/>
            <w:webHidden/>
          </w:rPr>
          <w:fldChar w:fldCharType="end"/>
        </w:r>
      </w:hyperlink>
    </w:p>
    <w:p w14:paraId="09B60A11" w14:textId="04666046" w:rsidR="0092776B" w:rsidRDefault="00C1653C">
      <w:pPr>
        <w:pStyle w:val="Verzeichnis1"/>
        <w:tabs>
          <w:tab w:val="left" w:pos="480"/>
          <w:tab w:val="right" w:leader="dot" w:pos="9061"/>
        </w:tabs>
        <w:rPr>
          <w:rFonts w:asciiTheme="minorHAnsi" w:eastAsiaTheme="minorEastAsia" w:hAnsiTheme="minorHAnsi" w:cstheme="minorBidi"/>
          <w:b w:val="0"/>
          <w:bCs w:val="0"/>
          <w:noProof/>
          <w:sz w:val="22"/>
          <w:szCs w:val="22"/>
          <w:lang w:eastAsia="de-DE"/>
        </w:rPr>
      </w:pPr>
      <w:hyperlink w:anchor="_Toc92713470" w:history="1">
        <w:r w:rsidR="0092776B" w:rsidRPr="00641037">
          <w:rPr>
            <w:rStyle w:val="Hyperlink"/>
            <w:noProof/>
          </w:rPr>
          <w:t>10</w:t>
        </w:r>
        <w:r w:rsidR="0092776B">
          <w:rPr>
            <w:rFonts w:asciiTheme="minorHAnsi" w:eastAsiaTheme="minorEastAsia" w:hAnsiTheme="minorHAnsi" w:cstheme="minorBidi"/>
            <w:b w:val="0"/>
            <w:bCs w:val="0"/>
            <w:noProof/>
            <w:sz w:val="22"/>
            <w:szCs w:val="22"/>
            <w:lang w:eastAsia="de-DE"/>
          </w:rPr>
          <w:tab/>
        </w:r>
        <w:r w:rsidR="0092776B" w:rsidRPr="00641037">
          <w:rPr>
            <w:rStyle w:val="Hyperlink"/>
            <w:noProof/>
          </w:rPr>
          <w:t>Anhang</w:t>
        </w:r>
        <w:r w:rsidR="0092776B">
          <w:rPr>
            <w:noProof/>
            <w:webHidden/>
          </w:rPr>
          <w:tab/>
        </w:r>
        <w:r w:rsidR="0092776B">
          <w:rPr>
            <w:noProof/>
            <w:webHidden/>
          </w:rPr>
          <w:fldChar w:fldCharType="begin"/>
        </w:r>
        <w:r w:rsidR="0092776B">
          <w:rPr>
            <w:noProof/>
            <w:webHidden/>
          </w:rPr>
          <w:instrText xml:space="preserve"> PAGEREF _Toc92713470 \h </w:instrText>
        </w:r>
        <w:r w:rsidR="0092776B">
          <w:rPr>
            <w:noProof/>
            <w:webHidden/>
          </w:rPr>
        </w:r>
        <w:r w:rsidR="0092776B">
          <w:rPr>
            <w:noProof/>
            <w:webHidden/>
          </w:rPr>
          <w:fldChar w:fldCharType="separate"/>
        </w:r>
        <w:r>
          <w:rPr>
            <w:noProof/>
            <w:webHidden/>
          </w:rPr>
          <w:t>15</w:t>
        </w:r>
        <w:r w:rsidR="0092776B">
          <w:rPr>
            <w:noProof/>
            <w:webHidden/>
          </w:rPr>
          <w:fldChar w:fldCharType="end"/>
        </w:r>
      </w:hyperlink>
    </w:p>
    <w:p w14:paraId="002643D8" w14:textId="27ACEB78" w:rsidR="00C065FD" w:rsidRPr="007B34ED" w:rsidRDefault="00370B6E">
      <w:r>
        <w:rPr>
          <w:rFonts w:cstheme="minorHAnsi"/>
          <w:b/>
          <w:sz w:val="28"/>
          <w:szCs w:val="24"/>
          <w:u w:val="single"/>
        </w:rPr>
        <w:fldChar w:fldCharType="end"/>
      </w:r>
    </w:p>
    <w:p w14:paraId="570567D2" w14:textId="77777777" w:rsidR="00D32644" w:rsidRDefault="00D32644">
      <w:pPr>
        <w:rPr>
          <w:b/>
          <w:sz w:val="28"/>
          <w:szCs w:val="24"/>
        </w:rPr>
      </w:pPr>
    </w:p>
    <w:p w14:paraId="056CBF88" w14:textId="77777777" w:rsidR="007B34ED" w:rsidRDefault="007B34ED">
      <w:pPr>
        <w:rPr>
          <w:b/>
          <w:sz w:val="28"/>
          <w:szCs w:val="24"/>
        </w:rPr>
        <w:sectPr w:rsidR="007B34ED" w:rsidSect="003972DD">
          <w:headerReference w:type="default" r:id="rId14"/>
          <w:footerReference w:type="default" r:id="rId15"/>
          <w:headerReference w:type="first" r:id="rId16"/>
          <w:pgSz w:w="11906" w:h="16838"/>
          <w:pgMar w:top="2268" w:right="1134" w:bottom="1134" w:left="1701" w:header="850" w:footer="1701" w:gutter="0"/>
          <w:pgNumType w:fmt="upperRoman" w:start="1"/>
          <w:cols w:space="708"/>
          <w:docGrid w:linePitch="360"/>
        </w:sectPr>
      </w:pPr>
    </w:p>
    <w:p w14:paraId="37FC76E9" w14:textId="1227BFEC" w:rsidR="00BB152F" w:rsidRDefault="00BB152F">
      <w:pPr>
        <w:rPr>
          <w:b/>
          <w:sz w:val="28"/>
          <w:szCs w:val="24"/>
        </w:rPr>
      </w:pPr>
      <w:r>
        <w:rPr>
          <w:b/>
          <w:sz w:val="28"/>
          <w:szCs w:val="24"/>
        </w:rPr>
        <w:lastRenderedPageBreak/>
        <w:t>Abbildungsverzeichnis</w:t>
      </w:r>
    </w:p>
    <w:p w14:paraId="56CFD8B6" w14:textId="77777777" w:rsidR="00364846" w:rsidRDefault="00364846">
      <w:pPr>
        <w:rPr>
          <w:b/>
          <w:sz w:val="28"/>
          <w:szCs w:val="24"/>
        </w:rPr>
      </w:pPr>
    </w:p>
    <w:p w14:paraId="61D1BF7D" w14:textId="60F8B10E" w:rsidR="00364846" w:rsidRDefault="0046725D">
      <w:pPr>
        <w:pStyle w:val="Abbildungsverzeichnis"/>
        <w:tabs>
          <w:tab w:val="right" w:leader="dot" w:pos="9061"/>
        </w:tabs>
        <w:rPr>
          <w:rFonts w:asciiTheme="minorHAnsi" w:eastAsiaTheme="minorEastAsia" w:hAnsiTheme="minorHAnsi"/>
          <w:noProof/>
          <w:sz w:val="22"/>
          <w:lang w:eastAsia="de-DE"/>
        </w:rPr>
      </w:pPr>
      <w:r>
        <w:rPr>
          <w:b/>
          <w:sz w:val="28"/>
          <w:szCs w:val="24"/>
        </w:rPr>
        <w:fldChar w:fldCharType="begin"/>
      </w:r>
      <w:r>
        <w:rPr>
          <w:b/>
          <w:sz w:val="28"/>
          <w:szCs w:val="24"/>
        </w:rPr>
        <w:instrText xml:space="preserve"> TOC \h \z \c "Abbildung" </w:instrText>
      </w:r>
      <w:r>
        <w:rPr>
          <w:b/>
          <w:sz w:val="28"/>
          <w:szCs w:val="24"/>
        </w:rPr>
        <w:fldChar w:fldCharType="separate"/>
      </w:r>
      <w:hyperlink w:anchor="_Toc92712223" w:history="1">
        <w:r w:rsidR="00364846" w:rsidRPr="00BA0876">
          <w:rPr>
            <w:rStyle w:val="Hyperlink"/>
            <w:noProof/>
          </w:rPr>
          <w:t>Abbildung 1: Vergleich von Hardware-Virtualisierung und Container</w:t>
        </w:r>
        <w:r w:rsidR="00364846">
          <w:rPr>
            <w:noProof/>
            <w:webHidden/>
          </w:rPr>
          <w:tab/>
        </w:r>
        <w:r w:rsidR="00364846">
          <w:rPr>
            <w:noProof/>
            <w:webHidden/>
          </w:rPr>
          <w:fldChar w:fldCharType="begin"/>
        </w:r>
        <w:r w:rsidR="00364846">
          <w:rPr>
            <w:noProof/>
            <w:webHidden/>
          </w:rPr>
          <w:instrText xml:space="preserve"> PAGEREF _Toc92712223 \h </w:instrText>
        </w:r>
        <w:r w:rsidR="00364846">
          <w:rPr>
            <w:noProof/>
            <w:webHidden/>
          </w:rPr>
        </w:r>
        <w:r w:rsidR="00364846">
          <w:rPr>
            <w:noProof/>
            <w:webHidden/>
          </w:rPr>
          <w:fldChar w:fldCharType="separate"/>
        </w:r>
        <w:r w:rsidR="00C1653C">
          <w:rPr>
            <w:noProof/>
            <w:webHidden/>
          </w:rPr>
          <w:t>3</w:t>
        </w:r>
        <w:r w:rsidR="00364846">
          <w:rPr>
            <w:noProof/>
            <w:webHidden/>
          </w:rPr>
          <w:fldChar w:fldCharType="end"/>
        </w:r>
      </w:hyperlink>
    </w:p>
    <w:p w14:paraId="46ABFF84" w14:textId="77F550AD" w:rsidR="00364846" w:rsidRDefault="00C1653C">
      <w:pPr>
        <w:pStyle w:val="Abbildungsverzeichnis"/>
        <w:tabs>
          <w:tab w:val="right" w:leader="dot" w:pos="9061"/>
        </w:tabs>
        <w:rPr>
          <w:rFonts w:asciiTheme="minorHAnsi" w:eastAsiaTheme="minorEastAsia" w:hAnsiTheme="minorHAnsi"/>
          <w:noProof/>
          <w:sz w:val="22"/>
          <w:lang w:eastAsia="de-DE"/>
        </w:rPr>
      </w:pPr>
      <w:hyperlink w:anchor="_Toc92712224" w:history="1">
        <w:r w:rsidR="00364846" w:rsidRPr="00BA0876">
          <w:rPr>
            <w:rStyle w:val="Hyperlink"/>
            <w:noProof/>
          </w:rPr>
          <w:t>Abbildung 2: Screenshot aus dem VR-Klassenzimmer, Die Schüler Harley und Jonas melden sich</w:t>
        </w:r>
        <w:r w:rsidR="00364846">
          <w:rPr>
            <w:noProof/>
            <w:webHidden/>
          </w:rPr>
          <w:tab/>
        </w:r>
        <w:r w:rsidR="00364846">
          <w:rPr>
            <w:noProof/>
            <w:webHidden/>
          </w:rPr>
          <w:fldChar w:fldCharType="begin"/>
        </w:r>
        <w:r w:rsidR="00364846">
          <w:rPr>
            <w:noProof/>
            <w:webHidden/>
          </w:rPr>
          <w:instrText xml:space="preserve"> PAGEREF _Toc92712224 \h </w:instrText>
        </w:r>
        <w:r w:rsidR="00364846">
          <w:rPr>
            <w:noProof/>
            <w:webHidden/>
          </w:rPr>
        </w:r>
        <w:r w:rsidR="00364846">
          <w:rPr>
            <w:noProof/>
            <w:webHidden/>
          </w:rPr>
          <w:fldChar w:fldCharType="separate"/>
        </w:r>
        <w:r>
          <w:rPr>
            <w:noProof/>
            <w:webHidden/>
          </w:rPr>
          <w:t>5</w:t>
        </w:r>
        <w:r w:rsidR="00364846">
          <w:rPr>
            <w:noProof/>
            <w:webHidden/>
          </w:rPr>
          <w:fldChar w:fldCharType="end"/>
        </w:r>
      </w:hyperlink>
    </w:p>
    <w:p w14:paraId="4F765460" w14:textId="3940C22A" w:rsidR="00364846" w:rsidRDefault="00C1653C">
      <w:pPr>
        <w:pStyle w:val="Abbildungsverzeichnis"/>
        <w:tabs>
          <w:tab w:val="right" w:leader="dot" w:pos="9061"/>
        </w:tabs>
        <w:rPr>
          <w:rFonts w:asciiTheme="minorHAnsi" w:eastAsiaTheme="minorEastAsia" w:hAnsiTheme="minorHAnsi"/>
          <w:noProof/>
          <w:sz w:val="22"/>
          <w:lang w:eastAsia="de-DE"/>
        </w:rPr>
      </w:pPr>
      <w:hyperlink w:anchor="_Toc92712225" w:history="1">
        <w:r w:rsidR="00364846" w:rsidRPr="00BA0876">
          <w:rPr>
            <w:rStyle w:val="Hyperlink"/>
            <w:noProof/>
          </w:rPr>
          <w:t>Abbildung 3: Weboberfläche des VR-Klassenzimmers mit auswählbaren Schülern und kategorisierten Verhalten, weitere Funktionen sind möglich</w:t>
        </w:r>
        <w:r w:rsidR="00364846">
          <w:rPr>
            <w:noProof/>
            <w:webHidden/>
          </w:rPr>
          <w:tab/>
        </w:r>
        <w:r w:rsidR="00364846">
          <w:rPr>
            <w:noProof/>
            <w:webHidden/>
          </w:rPr>
          <w:fldChar w:fldCharType="begin"/>
        </w:r>
        <w:r w:rsidR="00364846">
          <w:rPr>
            <w:noProof/>
            <w:webHidden/>
          </w:rPr>
          <w:instrText xml:space="preserve"> PAGEREF _Toc92712225 \h </w:instrText>
        </w:r>
        <w:r w:rsidR="00364846">
          <w:rPr>
            <w:noProof/>
            <w:webHidden/>
          </w:rPr>
        </w:r>
        <w:r w:rsidR="00364846">
          <w:rPr>
            <w:noProof/>
            <w:webHidden/>
          </w:rPr>
          <w:fldChar w:fldCharType="separate"/>
        </w:r>
        <w:r>
          <w:rPr>
            <w:noProof/>
            <w:webHidden/>
          </w:rPr>
          <w:t>6</w:t>
        </w:r>
        <w:r w:rsidR="00364846">
          <w:rPr>
            <w:noProof/>
            <w:webHidden/>
          </w:rPr>
          <w:fldChar w:fldCharType="end"/>
        </w:r>
      </w:hyperlink>
    </w:p>
    <w:p w14:paraId="098FD686" w14:textId="45E39E4D" w:rsidR="00364846" w:rsidRDefault="00C1653C">
      <w:pPr>
        <w:pStyle w:val="Abbildungsverzeichnis"/>
        <w:tabs>
          <w:tab w:val="right" w:leader="dot" w:pos="9061"/>
        </w:tabs>
        <w:rPr>
          <w:rFonts w:asciiTheme="minorHAnsi" w:eastAsiaTheme="minorEastAsia" w:hAnsiTheme="minorHAnsi"/>
          <w:noProof/>
          <w:sz w:val="22"/>
          <w:lang w:eastAsia="de-DE"/>
        </w:rPr>
      </w:pPr>
      <w:hyperlink w:anchor="_Toc92712226" w:history="1">
        <w:r w:rsidR="00364846" w:rsidRPr="00BA0876">
          <w:rPr>
            <w:rStyle w:val="Hyperlink"/>
            <w:noProof/>
          </w:rPr>
          <w:t>Abbildung 4: Übersicht über die Anfragen der Webinfrastruktur und Port Mapping der Container</w:t>
        </w:r>
        <w:r w:rsidR="00364846">
          <w:rPr>
            <w:noProof/>
            <w:webHidden/>
          </w:rPr>
          <w:tab/>
        </w:r>
        <w:r w:rsidR="00364846">
          <w:rPr>
            <w:noProof/>
            <w:webHidden/>
          </w:rPr>
          <w:fldChar w:fldCharType="begin"/>
        </w:r>
        <w:r w:rsidR="00364846">
          <w:rPr>
            <w:noProof/>
            <w:webHidden/>
          </w:rPr>
          <w:instrText xml:space="preserve"> PAGEREF _Toc92712226 \h </w:instrText>
        </w:r>
        <w:r w:rsidR="00364846">
          <w:rPr>
            <w:noProof/>
            <w:webHidden/>
          </w:rPr>
        </w:r>
        <w:r w:rsidR="00364846">
          <w:rPr>
            <w:noProof/>
            <w:webHidden/>
          </w:rPr>
          <w:fldChar w:fldCharType="separate"/>
        </w:r>
        <w:r>
          <w:rPr>
            <w:noProof/>
            <w:webHidden/>
          </w:rPr>
          <w:t>8</w:t>
        </w:r>
        <w:r w:rsidR="00364846">
          <w:rPr>
            <w:noProof/>
            <w:webHidden/>
          </w:rPr>
          <w:fldChar w:fldCharType="end"/>
        </w:r>
      </w:hyperlink>
    </w:p>
    <w:p w14:paraId="6E257884" w14:textId="60FCCC60" w:rsidR="00364846" w:rsidRDefault="00C1653C">
      <w:pPr>
        <w:pStyle w:val="Abbildungsverzeichnis"/>
        <w:tabs>
          <w:tab w:val="right" w:leader="dot" w:pos="9061"/>
        </w:tabs>
        <w:rPr>
          <w:rFonts w:asciiTheme="minorHAnsi" w:eastAsiaTheme="minorEastAsia" w:hAnsiTheme="minorHAnsi"/>
          <w:noProof/>
          <w:sz w:val="22"/>
          <w:lang w:eastAsia="de-DE"/>
        </w:rPr>
      </w:pPr>
      <w:hyperlink w:anchor="_Toc92712227" w:history="1">
        <w:r w:rsidR="00364846" w:rsidRPr="00BA0876">
          <w:rPr>
            <w:rStyle w:val="Hyperlink"/>
            <w:noProof/>
          </w:rPr>
          <w:t>Abbildung 4: Docker Services nach ausführen der Befehle (docker-compose)</w:t>
        </w:r>
        <w:r w:rsidR="00364846">
          <w:rPr>
            <w:noProof/>
            <w:webHidden/>
          </w:rPr>
          <w:tab/>
        </w:r>
        <w:r w:rsidR="00364846">
          <w:rPr>
            <w:noProof/>
            <w:webHidden/>
          </w:rPr>
          <w:fldChar w:fldCharType="begin"/>
        </w:r>
        <w:r w:rsidR="00364846">
          <w:rPr>
            <w:noProof/>
            <w:webHidden/>
          </w:rPr>
          <w:instrText xml:space="preserve"> PAGEREF _Toc92712227 \h </w:instrText>
        </w:r>
        <w:r w:rsidR="00364846">
          <w:rPr>
            <w:noProof/>
            <w:webHidden/>
          </w:rPr>
        </w:r>
        <w:r w:rsidR="00364846">
          <w:rPr>
            <w:noProof/>
            <w:webHidden/>
          </w:rPr>
          <w:fldChar w:fldCharType="separate"/>
        </w:r>
        <w:r>
          <w:rPr>
            <w:noProof/>
            <w:webHidden/>
          </w:rPr>
          <w:t>12</w:t>
        </w:r>
        <w:r w:rsidR="00364846">
          <w:rPr>
            <w:noProof/>
            <w:webHidden/>
          </w:rPr>
          <w:fldChar w:fldCharType="end"/>
        </w:r>
      </w:hyperlink>
    </w:p>
    <w:p w14:paraId="6B6A8C74" w14:textId="2E8D55BE" w:rsidR="00795E91" w:rsidRDefault="0046725D">
      <w:pPr>
        <w:rPr>
          <w:b/>
          <w:sz w:val="28"/>
          <w:szCs w:val="24"/>
        </w:rPr>
      </w:pPr>
      <w:r>
        <w:rPr>
          <w:b/>
          <w:sz w:val="28"/>
          <w:szCs w:val="24"/>
        </w:rPr>
        <w:fldChar w:fldCharType="end"/>
      </w:r>
    </w:p>
    <w:p w14:paraId="719B26BD" w14:textId="77777777" w:rsidR="00EC001D" w:rsidRDefault="00EC001D">
      <w:pPr>
        <w:rPr>
          <w:b/>
          <w:sz w:val="28"/>
          <w:szCs w:val="24"/>
        </w:rPr>
      </w:pPr>
      <w:r>
        <w:rPr>
          <w:b/>
          <w:sz w:val="28"/>
          <w:szCs w:val="24"/>
        </w:rPr>
        <w:t>Tabellenverzeichnis</w:t>
      </w:r>
    </w:p>
    <w:p w14:paraId="682A1060" w14:textId="77777777" w:rsidR="00EC001D" w:rsidRDefault="00EC001D">
      <w:pPr>
        <w:rPr>
          <w:b/>
          <w:sz w:val="28"/>
          <w:szCs w:val="24"/>
        </w:rPr>
      </w:pPr>
    </w:p>
    <w:p w14:paraId="4B266181" w14:textId="00D89EEF" w:rsidR="00047207" w:rsidRDefault="0089608B">
      <w:pPr>
        <w:pStyle w:val="Abbildungsverzeichnis"/>
        <w:tabs>
          <w:tab w:val="right" w:leader="dot" w:pos="9061"/>
        </w:tabs>
        <w:rPr>
          <w:rFonts w:asciiTheme="minorHAnsi" w:eastAsiaTheme="minorEastAsia" w:hAnsiTheme="minorHAnsi"/>
          <w:noProof/>
          <w:sz w:val="22"/>
          <w:lang w:eastAsia="de-DE"/>
        </w:rPr>
      </w:pPr>
      <w:r>
        <w:rPr>
          <w:b/>
          <w:sz w:val="28"/>
          <w:szCs w:val="24"/>
        </w:rPr>
        <w:fldChar w:fldCharType="begin"/>
      </w:r>
      <w:r>
        <w:rPr>
          <w:b/>
          <w:sz w:val="28"/>
          <w:szCs w:val="24"/>
        </w:rPr>
        <w:instrText xml:space="preserve"> TOC \h \z \c "Tabelle" </w:instrText>
      </w:r>
      <w:r>
        <w:rPr>
          <w:b/>
          <w:sz w:val="28"/>
          <w:szCs w:val="24"/>
        </w:rPr>
        <w:fldChar w:fldCharType="separate"/>
      </w:r>
      <w:hyperlink w:anchor="_Toc92372366" w:history="1">
        <w:r w:rsidR="00047207" w:rsidRPr="00551304">
          <w:rPr>
            <w:rStyle w:val="Hyperlink"/>
            <w:noProof/>
          </w:rPr>
          <w:t>Tabelle 1: Übersicht über Befehle der Docker Implementierung</w:t>
        </w:r>
        <w:r w:rsidR="00047207">
          <w:rPr>
            <w:noProof/>
            <w:webHidden/>
          </w:rPr>
          <w:tab/>
        </w:r>
        <w:r w:rsidR="00047207">
          <w:rPr>
            <w:noProof/>
            <w:webHidden/>
          </w:rPr>
          <w:fldChar w:fldCharType="begin"/>
        </w:r>
        <w:r w:rsidR="00047207">
          <w:rPr>
            <w:noProof/>
            <w:webHidden/>
          </w:rPr>
          <w:instrText xml:space="preserve"> PAGEREF _Toc92372366 \h </w:instrText>
        </w:r>
        <w:r w:rsidR="00047207">
          <w:rPr>
            <w:noProof/>
            <w:webHidden/>
          </w:rPr>
        </w:r>
        <w:r w:rsidR="00047207">
          <w:rPr>
            <w:noProof/>
            <w:webHidden/>
          </w:rPr>
          <w:fldChar w:fldCharType="separate"/>
        </w:r>
        <w:r w:rsidR="00C1653C">
          <w:rPr>
            <w:noProof/>
            <w:webHidden/>
          </w:rPr>
          <w:t>15</w:t>
        </w:r>
        <w:r w:rsidR="00047207">
          <w:rPr>
            <w:noProof/>
            <w:webHidden/>
          </w:rPr>
          <w:fldChar w:fldCharType="end"/>
        </w:r>
      </w:hyperlink>
    </w:p>
    <w:p w14:paraId="4D79F9D9" w14:textId="41DE0216" w:rsidR="0089608B" w:rsidRDefault="0089608B">
      <w:pPr>
        <w:rPr>
          <w:b/>
          <w:sz w:val="28"/>
          <w:szCs w:val="24"/>
        </w:rPr>
      </w:pPr>
      <w:r>
        <w:rPr>
          <w:b/>
          <w:sz w:val="28"/>
          <w:szCs w:val="24"/>
        </w:rPr>
        <w:fldChar w:fldCharType="end"/>
      </w:r>
    </w:p>
    <w:p w14:paraId="361EF4E6" w14:textId="5DD11C5E" w:rsidR="00AC14DE" w:rsidRPr="00AC14DE" w:rsidRDefault="00BB152F">
      <w:pPr>
        <w:rPr>
          <w:b/>
          <w:sz w:val="28"/>
          <w:szCs w:val="24"/>
        </w:rPr>
        <w:sectPr w:rsidR="00AC14DE" w:rsidRPr="00AC14DE" w:rsidSect="00AC14DE">
          <w:headerReference w:type="default" r:id="rId17"/>
          <w:footerReference w:type="default" r:id="rId18"/>
          <w:headerReference w:type="first" r:id="rId19"/>
          <w:pgSz w:w="11906" w:h="16838"/>
          <w:pgMar w:top="2268" w:right="1134" w:bottom="1134" w:left="1701" w:header="850" w:footer="1701" w:gutter="0"/>
          <w:pgNumType w:fmt="upperRoman" w:start="2"/>
          <w:cols w:space="708"/>
          <w:docGrid w:linePitch="360"/>
        </w:sectPr>
      </w:pPr>
      <w:r>
        <w:rPr>
          <w:b/>
          <w:sz w:val="28"/>
          <w:szCs w:val="24"/>
        </w:rPr>
        <w:t>Abkürzungsverzeichnis</w:t>
      </w:r>
      <w:r w:rsidR="00AC14DE">
        <w:fldChar w:fldCharType="begin"/>
      </w:r>
      <w:r w:rsidR="00AC14DE">
        <w:instrText xml:space="preserve"> INDEX \c "1" \z "1031" </w:instrText>
      </w:r>
      <w:r w:rsidR="00AC14DE">
        <w:fldChar w:fldCharType="separate"/>
      </w:r>
    </w:p>
    <w:p w14:paraId="31C3E345" w14:textId="77777777" w:rsidR="00F466CE" w:rsidRDefault="00AC14DE" w:rsidP="00AC14DE">
      <w:pPr>
        <w:pStyle w:val="Index1"/>
        <w:tabs>
          <w:tab w:val="right" w:leader="dot" w:pos="9061"/>
        </w:tabs>
        <w:ind w:left="0" w:firstLine="0"/>
        <w:rPr>
          <w:noProof/>
        </w:rPr>
      </w:pPr>
      <w:r>
        <w:fldChar w:fldCharType="end"/>
      </w:r>
      <w:r w:rsidR="006347E9">
        <w:fldChar w:fldCharType="begin"/>
      </w:r>
      <w:r w:rsidR="006347E9">
        <w:instrText xml:space="preserve"> INDEX \e "</w:instrText>
      </w:r>
      <w:r w:rsidR="006347E9">
        <w:tab/>
        <w:instrText xml:space="preserve">" \c "1" \z "1031" </w:instrText>
      </w:r>
      <w:r w:rsidR="006347E9">
        <w:fldChar w:fldCharType="separate"/>
      </w:r>
    </w:p>
    <w:p w14:paraId="2DC8762D" w14:textId="77777777" w:rsidR="00F466CE" w:rsidRDefault="00F466CE" w:rsidP="00AC14DE">
      <w:pPr>
        <w:pStyle w:val="Index1"/>
        <w:tabs>
          <w:tab w:val="right" w:leader="dot" w:pos="9061"/>
        </w:tabs>
        <w:ind w:left="0" w:firstLine="0"/>
        <w:rPr>
          <w:noProof/>
        </w:rPr>
        <w:sectPr w:rsidR="00F466CE" w:rsidSect="00F466CE">
          <w:type w:val="continuous"/>
          <w:pgSz w:w="11906" w:h="16838"/>
          <w:pgMar w:top="2268" w:right="1134" w:bottom="1134" w:left="1701" w:header="850" w:footer="1701" w:gutter="0"/>
          <w:pgNumType w:fmt="upperRoman"/>
          <w:cols w:space="708"/>
          <w:docGrid w:linePitch="360"/>
        </w:sectPr>
      </w:pPr>
    </w:p>
    <w:p w14:paraId="7E6A59A3" w14:textId="77777777" w:rsidR="00F466CE" w:rsidRDefault="00F466CE">
      <w:pPr>
        <w:pStyle w:val="Index1"/>
        <w:tabs>
          <w:tab w:val="right" w:leader="dot" w:pos="9061"/>
        </w:tabs>
        <w:rPr>
          <w:noProof/>
        </w:rPr>
      </w:pPr>
      <w:r>
        <w:rPr>
          <w:noProof/>
        </w:rPr>
        <w:t>LMS - Learning Management System</w:t>
      </w:r>
      <w:r>
        <w:rPr>
          <w:noProof/>
        </w:rPr>
        <w:tab/>
        <w:t>7</w:t>
      </w:r>
    </w:p>
    <w:p w14:paraId="50FDB262" w14:textId="77777777" w:rsidR="00F466CE" w:rsidRDefault="00F466CE">
      <w:pPr>
        <w:pStyle w:val="Index1"/>
        <w:tabs>
          <w:tab w:val="right" w:leader="dot" w:pos="9061"/>
        </w:tabs>
        <w:rPr>
          <w:noProof/>
        </w:rPr>
      </w:pPr>
      <w:r>
        <w:rPr>
          <w:noProof/>
        </w:rPr>
        <w:t>LRS - Learning Record Store</w:t>
      </w:r>
      <w:r>
        <w:rPr>
          <w:noProof/>
        </w:rPr>
        <w:tab/>
        <w:t>7</w:t>
      </w:r>
    </w:p>
    <w:p w14:paraId="2FB1304B" w14:textId="77777777" w:rsidR="00F466CE" w:rsidRDefault="00F466CE">
      <w:pPr>
        <w:pStyle w:val="Index1"/>
        <w:tabs>
          <w:tab w:val="right" w:leader="dot" w:pos="9061"/>
        </w:tabs>
        <w:rPr>
          <w:noProof/>
        </w:rPr>
      </w:pPr>
      <w:r>
        <w:rPr>
          <w:noProof/>
        </w:rPr>
        <w:t>LuL - Lehramtsstudentinnen und Lehramtsstudenten</w:t>
      </w:r>
      <w:r>
        <w:rPr>
          <w:noProof/>
        </w:rPr>
        <w:tab/>
        <w:t>5</w:t>
      </w:r>
    </w:p>
    <w:p w14:paraId="3B968D28" w14:textId="77777777" w:rsidR="00F466CE" w:rsidRDefault="00F466CE">
      <w:pPr>
        <w:pStyle w:val="Index1"/>
        <w:tabs>
          <w:tab w:val="right" w:leader="dot" w:pos="9061"/>
        </w:tabs>
        <w:rPr>
          <w:noProof/>
        </w:rPr>
      </w:pPr>
      <w:r>
        <w:rPr>
          <w:noProof/>
        </w:rPr>
        <w:t>VM - virtuelle Maschinen</w:t>
      </w:r>
      <w:r>
        <w:rPr>
          <w:noProof/>
        </w:rPr>
        <w:tab/>
        <w:t>1</w:t>
      </w:r>
    </w:p>
    <w:p w14:paraId="19B1FE31" w14:textId="77777777" w:rsidR="00F466CE" w:rsidRDefault="00F466CE">
      <w:pPr>
        <w:pStyle w:val="Index1"/>
        <w:tabs>
          <w:tab w:val="right" w:leader="dot" w:pos="9061"/>
        </w:tabs>
        <w:rPr>
          <w:noProof/>
        </w:rPr>
      </w:pPr>
      <w:r>
        <w:rPr>
          <w:noProof/>
        </w:rPr>
        <w:t>VR - Virtual Reality</w:t>
      </w:r>
      <w:r>
        <w:rPr>
          <w:noProof/>
        </w:rPr>
        <w:tab/>
        <w:t>5</w:t>
      </w:r>
    </w:p>
    <w:p w14:paraId="5088DE64" w14:textId="77777777" w:rsidR="00F466CE" w:rsidRDefault="00F466CE" w:rsidP="00AC14DE">
      <w:pPr>
        <w:pStyle w:val="Index1"/>
        <w:tabs>
          <w:tab w:val="right" w:leader="dot" w:pos="9061"/>
        </w:tabs>
        <w:ind w:left="0" w:firstLine="0"/>
        <w:rPr>
          <w:noProof/>
        </w:rPr>
        <w:sectPr w:rsidR="00F466CE" w:rsidSect="00F466CE">
          <w:type w:val="continuous"/>
          <w:pgSz w:w="11906" w:h="16838"/>
          <w:pgMar w:top="2268" w:right="1134" w:bottom="1134" w:left="1701" w:header="850" w:footer="1701" w:gutter="0"/>
          <w:pgNumType w:fmt="upperRoman"/>
          <w:cols w:space="720"/>
          <w:docGrid w:linePitch="360"/>
        </w:sectPr>
      </w:pPr>
    </w:p>
    <w:p w14:paraId="4A8E6351" w14:textId="3C4EB007" w:rsidR="007B34ED" w:rsidRDefault="006347E9" w:rsidP="00AC14DE">
      <w:pPr>
        <w:pStyle w:val="Index1"/>
        <w:tabs>
          <w:tab w:val="right" w:leader="dot" w:pos="9061"/>
        </w:tabs>
        <w:ind w:left="0" w:firstLine="0"/>
        <w:rPr>
          <w:noProof/>
        </w:rPr>
      </w:pPr>
      <w:r>
        <w:fldChar w:fldCharType="end"/>
      </w:r>
    </w:p>
    <w:p w14:paraId="53850533" w14:textId="77777777" w:rsidR="004C7546" w:rsidRDefault="004C7546"/>
    <w:p w14:paraId="31254926" w14:textId="77777777" w:rsidR="007B34ED" w:rsidRDefault="007B34ED">
      <w:pPr>
        <w:sectPr w:rsidR="007B34ED" w:rsidSect="00F466CE">
          <w:type w:val="continuous"/>
          <w:pgSz w:w="11906" w:h="16838"/>
          <w:pgMar w:top="2268" w:right="1134" w:bottom="1134" w:left="1701" w:header="850" w:footer="1701" w:gutter="0"/>
          <w:pgNumType w:fmt="upperRoman"/>
          <w:cols w:space="708"/>
          <w:docGrid w:linePitch="360"/>
        </w:sectPr>
      </w:pPr>
    </w:p>
    <w:p w14:paraId="7E74058D" w14:textId="1E50CEB2" w:rsidR="00BB152F" w:rsidRDefault="00BB152F" w:rsidP="00CE6534">
      <w:pPr>
        <w:pStyle w:val="berschrift1"/>
      </w:pPr>
      <w:bookmarkStart w:id="0" w:name="_Toc92713451"/>
      <w:r>
        <w:lastRenderedPageBreak/>
        <w:t>Einleitung</w:t>
      </w:r>
      <w:bookmarkEnd w:id="0"/>
    </w:p>
    <w:p w14:paraId="709ABC00" w14:textId="3A019EDB" w:rsidR="003A3D99" w:rsidRDefault="003A3D99" w:rsidP="005C53B1"/>
    <w:p w14:paraId="720A7E04" w14:textId="77777777" w:rsidR="00FE16EF" w:rsidRDefault="00FE16EF" w:rsidP="00FE16EF">
      <w:r>
        <w:t>Anfang der 2000er-Jahre hat die Virtualisierung den Alltag vieler EntwicklerInnen bedeutend verändert. Nach Einführung der Virtualisierung konnten verschiedene Betriebssysteme auf einem Computer ausgeführt, Tests von Programmen in verschiedenen Umgebungen isoliert durchgeführt und verschiedene Software-Stacks parallel installiert werden.</w:t>
      </w:r>
    </w:p>
    <w:p w14:paraId="17915312" w14:textId="69DEA8D1" w:rsidR="00FE16EF" w:rsidRDefault="00FE16EF" w:rsidP="00FE16EF">
      <w:r>
        <w:t>Virtuelle Maschinen (VM</w:t>
      </w:r>
      <w:r>
        <w:fldChar w:fldCharType="begin"/>
      </w:r>
      <w:r>
        <w:instrText xml:space="preserve"> XE "</w:instrText>
      </w:r>
      <w:r w:rsidRPr="00A55E63">
        <w:instrText>VM - virtuelle Maschinen</w:instrText>
      </w:r>
      <w:r>
        <w:instrText xml:space="preserve">" </w:instrText>
      </w:r>
      <w:r>
        <w:fldChar w:fldCharType="end"/>
      </w:r>
      <w:r>
        <w:t xml:space="preserve">) spielen weiterhin für bestimmte Anwendungszwecke eine große Rolle, wie z.B. für isolierte Tests oder als Arbeitsumgebung. In den letzten Jahren kam bei der </w:t>
      </w:r>
      <w:r w:rsidR="00A96D15">
        <w:t>Softwaree</w:t>
      </w:r>
      <w:r>
        <w:t xml:space="preserve">ntwicklung jedoch ein Trend auf, um von virtuellen Maschinen auf Container umzusteigen. </w:t>
      </w:r>
    </w:p>
    <w:p w14:paraId="3D2C9781" w14:textId="77777777" w:rsidR="00FE16EF" w:rsidRDefault="00FE16EF" w:rsidP="00FE16EF">
      <w:r>
        <w:t xml:space="preserve">Die Containertechnologie ermöglicht es Softwarekomponenten, wie z.B. Webserver, Datenbanken und weitere </w:t>
      </w:r>
      <w:proofErr w:type="gramStart"/>
      <w:r>
        <w:t>Programme</w:t>
      </w:r>
      <w:proofErr w:type="gramEnd"/>
      <w:r>
        <w:t xml:space="preserve"> ohne den Overhead einer virtuellen Maschine auszuführen. Das führt zu einem schnelleren Aufsetzen, geringeren Ressourcenbelastung, höhere Skalierbarkeit und Lastverteilungsmöglichkeiten als bei der herkömmlichen Virtualisierung. </w:t>
      </w:r>
      <w:sdt>
        <w:sdtPr>
          <w:id w:val="-2000110330"/>
          <w:citation/>
        </w:sdtPr>
        <w:sdtEndPr/>
        <w:sdtContent>
          <w:r>
            <w:fldChar w:fldCharType="begin"/>
          </w:r>
          <w:r>
            <w:instrText xml:space="preserve"> CITATION Kof21 \l 1031 </w:instrText>
          </w:r>
          <w:r>
            <w:fldChar w:fldCharType="separate"/>
          </w:r>
          <w:r>
            <w:rPr>
              <w:noProof/>
            </w:rPr>
            <w:t>[</w:t>
          </w:r>
          <w:hyperlink w:anchor="Kof21" w:history="1">
            <w:r>
              <w:rPr>
                <w:noProof/>
              </w:rPr>
              <w:t>Kof21</w:t>
            </w:r>
          </w:hyperlink>
          <w:r>
            <w:rPr>
              <w:noProof/>
            </w:rPr>
            <w:t>]</w:t>
          </w:r>
          <w:r>
            <w:fldChar w:fldCharType="end"/>
          </w:r>
        </w:sdtContent>
      </w:sdt>
      <w:r>
        <w:t xml:space="preserve"> (S.11)</w:t>
      </w:r>
    </w:p>
    <w:p w14:paraId="72BD1204" w14:textId="77777777" w:rsidR="00FE16EF" w:rsidRDefault="00FE16EF" w:rsidP="00FE16EF"/>
    <w:p w14:paraId="5A6921B5" w14:textId="77777777" w:rsidR="00FE16EF" w:rsidRDefault="00FE16EF" w:rsidP="00FE16EF">
      <w:r>
        <w:t>Das VR-Klassenzimmer ist ein Projekt des Instituts für Informatik der Universität Potsdam, dessen Webinfrastruktur aus mehreren einzelnen unabhängigen Services besteht.</w:t>
      </w:r>
    </w:p>
    <w:p w14:paraId="0E3EF925" w14:textId="77777777" w:rsidR="00FE16EF" w:rsidRDefault="00FE16EF" w:rsidP="00FE16EF">
      <w:r w:rsidRPr="001D62A1">
        <w:t>Wenn das Projekt an anderen Hochschulen zum ersten Mal genutzt werden soll, müssen derzeit alle Services einzeln aufgesetzt werden. Das ist fehleranfällig und bindet Ressourcen. Eine Lösung dafür ist die Nutzung der Containerisierung für alle Webkomponenten des Projekts</w:t>
      </w:r>
      <w:r>
        <w:t>.</w:t>
      </w:r>
    </w:p>
    <w:p w14:paraId="20E8B27F" w14:textId="77777777" w:rsidR="00FE16EF" w:rsidRDefault="00FE16EF" w:rsidP="00FE16EF">
      <w:r>
        <w:t>Die Containervirtualisierung wird im Rahmen des Praxistransferberichtes der Hochschule für Wirtschaft und Recht (HWR) und des Instituts für Informatik der Universität Potsdam konzipiert und implementiert.</w:t>
      </w:r>
    </w:p>
    <w:p w14:paraId="02AF17E3" w14:textId="77777777" w:rsidR="006E54DE" w:rsidRDefault="006E54DE" w:rsidP="005C53B1"/>
    <w:p w14:paraId="618640FE" w14:textId="7425B90D" w:rsidR="007D1DBF" w:rsidRPr="007D1DBF" w:rsidRDefault="00C2607A" w:rsidP="007D1DBF">
      <w:r>
        <w:br w:type="page"/>
      </w:r>
    </w:p>
    <w:p w14:paraId="6EA27B4F" w14:textId="0432CDAF" w:rsidR="00497401" w:rsidRDefault="000C6049" w:rsidP="00FE16EF">
      <w:pPr>
        <w:pStyle w:val="berschrift1"/>
      </w:pPr>
      <w:bookmarkStart w:id="1" w:name="_Toc92713452"/>
      <w:r>
        <w:lastRenderedPageBreak/>
        <w:t xml:space="preserve">Vergleich mit der </w:t>
      </w:r>
      <w:r w:rsidR="006F08CB">
        <w:t>Hardware-</w:t>
      </w:r>
      <w:r>
        <w:t>Virtualisierung</w:t>
      </w:r>
      <w:bookmarkEnd w:id="1"/>
    </w:p>
    <w:p w14:paraId="4026A29A" w14:textId="77777777" w:rsidR="007917BE" w:rsidRDefault="007917BE" w:rsidP="007917BE"/>
    <w:p w14:paraId="3071240E" w14:textId="7C399346" w:rsidR="00FE16EF" w:rsidRDefault="00FE16EF" w:rsidP="00FE16EF">
      <w:r>
        <w:t xml:space="preserve">Die herkömmliche Virtualisierung ist eine Methode in der Informationstechnik, um Ressourcen und ihre Auslastung zu optimieren. Es existieren verschiedene Arten der Virtualisierung, wobei der Fokus in dieser Arbeit auf der Hardware-Virtualisierung liegt. Die meisten </w:t>
      </w:r>
      <w:proofErr w:type="spellStart"/>
      <w:r>
        <w:t>Virtualisierungstechniken</w:t>
      </w:r>
      <w:proofErr w:type="spellEnd"/>
      <w:r>
        <w:t xml:space="preserve"> ermöglichen die Erstellung von virtuellen Maschinen (VM). </w:t>
      </w:r>
      <w:sdt>
        <w:sdtPr>
          <w:id w:val="-203868995"/>
          <w:citation/>
        </w:sdtPr>
        <w:sdtEndPr/>
        <w:sdtContent>
          <w:r>
            <w:fldChar w:fldCharType="begin"/>
          </w:r>
          <w:r>
            <w:instrText xml:space="preserve"> CITATION Chr20 \l 1031 </w:instrText>
          </w:r>
          <w:r>
            <w:fldChar w:fldCharType="separate"/>
          </w:r>
          <w:r>
            <w:rPr>
              <w:noProof/>
            </w:rPr>
            <w:t>[</w:t>
          </w:r>
          <w:hyperlink w:anchor="Chr20" w:history="1">
            <w:r>
              <w:rPr>
                <w:noProof/>
              </w:rPr>
              <w:t>Chr20</w:t>
            </w:r>
          </w:hyperlink>
          <w:r>
            <w:rPr>
              <w:noProof/>
            </w:rPr>
            <w:t>]</w:t>
          </w:r>
          <w:r>
            <w:fldChar w:fldCharType="end"/>
          </w:r>
        </w:sdtContent>
      </w:sdt>
      <w:r>
        <w:t xml:space="preserve"> (S.253) Die jeweiligen Hardwareressourcen wie z.B. Prozessorleistung, Arbeitsspeicher usw. werden von einem Hypervisor bzw. einem Virtual </w:t>
      </w:r>
      <w:proofErr w:type="spellStart"/>
      <w:r>
        <w:t>Machine</w:t>
      </w:r>
      <w:proofErr w:type="spellEnd"/>
      <w:r>
        <w:t xml:space="preserve"> Manager (VMM) zugewiesen. Dies ist auf der linken Seite der Abbildung 1, S.3 zu sehen. In jeder VM wird ein Betriebssystem initialisiert, auch Gastbetriebssystem genannt, in dem proprietäre Anwendungen laufen können. </w:t>
      </w:r>
      <w:sdt>
        <w:sdtPr>
          <w:id w:val="-182360250"/>
          <w:citation/>
        </w:sdtPr>
        <w:sdtEndPr/>
        <w:sdtContent>
          <w:r>
            <w:fldChar w:fldCharType="begin"/>
          </w:r>
          <w:r>
            <w:instrText xml:space="preserve"> CITATION Chr20 \l 1031 </w:instrText>
          </w:r>
          <w:r>
            <w:fldChar w:fldCharType="separate"/>
          </w:r>
          <w:r>
            <w:rPr>
              <w:noProof/>
            </w:rPr>
            <w:t>[</w:t>
          </w:r>
          <w:hyperlink w:anchor="Chr20" w:history="1">
            <w:r>
              <w:rPr>
                <w:noProof/>
              </w:rPr>
              <w:t>Chr20</w:t>
            </w:r>
          </w:hyperlink>
          <w:r>
            <w:rPr>
              <w:noProof/>
            </w:rPr>
            <w:t>]</w:t>
          </w:r>
          <w:r>
            <w:fldChar w:fldCharType="end"/>
          </w:r>
        </w:sdtContent>
      </w:sdt>
      <w:r>
        <w:t xml:space="preserve"> (S.261-262)</w:t>
      </w:r>
    </w:p>
    <w:p w14:paraId="7F80F889" w14:textId="77777777" w:rsidR="00FE16EF" w:rsidRDefault="00FE16EF" w:rsidP="00FE16EF"/>
    <w:p w14:paraId="11CB9C9A" w14:textId="77777777" w:rsidR="00FE16EF" w:rsidRDefault="00FE16EF" w:rsidP="00FE16EF">
      <w:r w:rsidRPr="00731F9D">
        <w:t xml:space="preserve">Die Containervirtualisierung versucht </w:t>
      </w:r>
      <w:r>
        <w:t>dies in einem anderen Ansatz umzusetzen.</w:t>
      </w:r>
      <w:r w:rsidRPr="00731F9D">
        <w:t xml:space="preserve"> </w:t>
      </w:r>
    </w:p>
    <w:p w14:paraId="4B438B19" w14:textId="77777777" w:rsidR="00FE16EF" w:rsidRDefault="00FE16EF" w:rsidP="00FE16EF">
      <w:r>
        <w:t xml:space="preserve">Als Best Practice wird meist nur eine Anwendung je Container verwendet. Ein Container stellt eine standardisierte Softwareeinheit dar, welche im Vergleich zu VMs leichtgewichtiger ist und alle Ressourcen, die eine Anwendung benötigt, </w:t>
      </w:r>
      <w:r w:rsidRPr="00851434">
        <w:t>beinhaltet.</w:t>
      </w:r>
      <w:r w:rsidRPr="00851434">
        <w:rPr>
          <w:vertAlign w:val="superscript"/>
        </w:rPr>
        <w:footnoteReference w:id="1"/>
      </w:r>
      <w:r w:rsidRPr="00851434">
        <w:t xml:space="preserve"> </w:t>
      </w:r>
      <w:r>
        <w:t>Dies ist rechts in der Abbildung 1, S.3 schematisch dargestellt.</w:t>
      </w:r>
    </w:p>
    <w:p w14:paraId="793C1F09" w14:textId="77777777" w:rsidR="00FE16EF" w:rsidRDefault="00FE16EF" w:rsidP="00FE16EF">
      <w:r>
        <w:t xml:space="preserve">Des Weiteren wird die Infrastruktur des Hostsystems direkt von den Containern genutzt (das Dateisystem und </w:t>
      </w:r>
      <w:proofErr w:type="gramStart"/>
      <w:r>
        <w:t>der Kernel</w:t>
      </w:r>
      <w:proofErr w:type="gramEnd"/>
      <w:r>
        <w:t>). Dies unterstützt die Leichtgewichtigkeit, welche zusätzlich dadurch begünstigt wird, dass</w:t>
      </w:r>
      <w:r w:rsidRPr="00C92C20">
        <w:t xml:space="preserve"> </w:t>
      </w:r>
      <w:r>
        <w:t>Betriebssysteme, Binärdateien und Codebibliotheken bei gleicher Version geteilt und nicht wie bei einer VM einzeln erstellt werden müssen. Der Overhead wird dadurch so gering wie möglich gehalten, wodurch eine schnellere Aufsetzung, geringere Ressourcenbelastung, mehr Skalierbarkeit und Lastverteilungsmöglichkeiten gelingen. Container können somit als isolierter Prozess eines Hostsystems betrachtet werden.</w:t>
      </w:r>
    </w:p>
    <w:p w14:paraId="127F9E20" w14:textId="77777777" w:rsidR="00FE16EF" w:rsidRDefault="00FE16EF" w:rsidP="00FE16EF"/>
    <w:p w14:paraId="44E1DCDC" w14:textId="77777777" w:rsidR="00FE16EF" w:rsidRDefault="00FE16EF" w:rsidP="00FE16EF">
      <w:r>
        <w:t xml:space="preserve">Da Virtuelle Maschinen nicht </w:t>
      </w:r>
      <w:proofErr w:type="gramStart"/>
      <w:r>
        <w:t>den Kernel</w:t>
      </w:r>
      <w:proofErr w:type="gramEnd"/>
      <w:r>
        <w:t xml:space="preserve"> des Hostsystems nutzt, bieten sie mehr Sicherheit gegenüber Container, welche mit dem Kernel des Hosts interagieren. In der Praxis schließen sich daher Container und VMs nicht aus, sondern die </w:t>
      </w:r>
      <w:proofErr w:type="spellStart"/>
      <w:r>
        <w:t>Containervirtualisierungssoftware</w:t>
      </w:r>
      <w:proofErr w:type="spellEnd"/>
      <w:r>
        <w:t xml:space="preserve"> wird in einer VM ausgeführt. </w:t>
      </w:r>
      <w:r w:rsidRPr="006F0334">
        <w:t xml:space="preserve">Beide Technologien können auf einem Server ausgeführt werden und benötigen ein Hostbetriebssystem. </w:t>
      </w:r>
      <w:sdt>
        <w:sdtPr>
          <w:id w:val="-991179808"/>
          <w:citation/>
        </w:sdtPr>
        <w:sdtEndPr/>
        <w:sdtContent>
          <w:r>
            <w:fldChar w:fldCharType="begin"/>
          </w:r>
          <w:r>
            <w:instrText xml:space="preserve"> CITATION Kof21 \l 1031 </w:instrText>
          </w:r>
          <w:r>
            <w:fldChar w:fldCharType="separate"/>
          </w:r>
          <w:r>
            <w:rPr>
              <w:noProof/>
            </w:rPr>
            <w:t>[</w:t>
          </w:r>
          <w:hyperlink w:anchor="Kof21" w:history="1">
            <w:r>
              <w:rPr>
                <w:noProof/>
              </w:rPr>
              <w:t>Kof21</w:t>
            </w:r>
          </w:hyperlink>
          <w:r>
            <w:rPr>
              <w:noProof/>
            </w:rPr>
            <w:t>]</w:t>
          </w:r>
          <w:r>
            <w:fldChar w:fldCharType="end"/>
          </w:r>
        </w:sdtContent>
      </w:sdt>
      <w:r>
        <w:t xml:space="preserve"> (S.11 und S.48-49) </w:t>
      </w:r>
    </w:p>
    <w:p w14:paraId="0343826A" w14:textId="77777777" w:rsidR="006E54DE" w:rsidRDefault="006E54DE" w:rsidP="001427D2"/>
    <w:p w14:paraId="4A79DD81" w14:textId="36776A12" w:rsidR="00B16972" w:rsidRDefault="002A580D" w:rsidP="007917BE">
      <w:r>
        <w:rPr>
          <w:noProof/>
        </w:rPr>
        <w:lastRenderedPageBreak/>
        <w:drawing>
          <wp:inline distT="0" distB="0" distL="0" distR="0" wp14:anchorId="1E2CF940" wp14:editId="3E62D561">
            <wp:extent cx="5734357" cy="290195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5295" cy="2902425"/>
                    </a:xfrm>
                    <a:prstGeom prst="rect">
                      <a:avLst/>
                    </a:prstGeom>
                    <a:noFill/>
                    <a:ln>
                      <a:noFill/>
                    </a:ln>
                  </pic:spPr>
                </pic:pic>
              </a:graphicData>
            </a:graphic>
          </wp:inline>
        </w:drawing>
      </w:r>
    </w:p>
    <w:p w14:paraId="3024AA6B" w14:textId="77777777" w:rsidR="00F34962" w:rsidRDefault="00F34962" w:rsidP="007917BE"/>
    <w:p w14:paraId="56936891" w14:textId="4A709D65" w:rsidR="004E2943" w:rsidRDefault="004E2943" w:rsidP="004E2943">
      <w:pPr>
        <w:keepNext/>
      </w:pPr>
    </w:p>
    <w:p w14:paraId="3C1A920F" w14:textId="44C5E06F" w:rsidR="000E596C" w:rsidRDefault="004E2943" w:rsidP="00DA570B">
      <w:pPr>
        <w:pStyle w:val="Beschriftung"/>
      </w:pPr>
      <w:bookmarkStart w:id="2" w:name="_Toc92712223"/>
      <w:r>
        <w:t xml:space="preserve">Abbildung </w:t>
      </w:r>
      <w:fldSimple w:instr=" SEQ Abbildung \* ARABIC ">
        <w:r w:rsidR="00C1653C">
          <w:rPr>
            <w:noProof/>
          </w:rPr>
          <w:t>1</w:t>
        </w:r>
      </w:fldSimple>
      <w:r>
        <w:t>: Vergleich von Hardware-Virtualisierung und Container</w:t>
      </w:r>
      <w:r w:rsidR="00FE16EF">
        <w:rPr>
          <w:rStyle w:val="Funotenzeichen"/>
        </w:rPr>
        <w:footnoteReference w:id="2"/>
      </w:r>
      <w:bookmarkEnd w:id="2"/>
    </w:p>
    <w:p w14:paraId="45CB1018" w14:textId="77777777" w:rsidR="00465A0E" w:rsidRDefault="00465A0E" w:rsidP="00CF1DBF"/>
    <w:p w14:paraId="5F7D133F" w14:textId="44D656A1" w:rsidR="00497401" w:rsidRPr="00497401" w:rsidRDefault="00497401" w:rsidP="00497401">
      <w:pPr>
        <w:pStyle w:val="berschrift2"/>
      </w:pPr>
      <w:bookmarkStart w:id="3" w:name="_Toc92713453"/>
      <w:r>
        <w:t>Docker</w:t>
      </w:r>
      <w:r w:rsidR="00390958">
        <w:t xml:space="preserve"> Grundlagen und Nomenklatur</w:t>
      </w:r>
      <w:bookmarkEnd w:id="3"/>
    </w:p>
    <w:p w14:paraId="2C6E9A63" w14:textId="77777777" w:rsidR="007917BE" w:rsidRDefault="007917BE" w:rsidP="00872D7E">
      <w:pPr>
        <w:jc w:val="left"/>
      </w:pPr>
    </w:p>
    <w:p w14:paraId="49FD56B2" w14:textId="254AE840" w:rsidR="00FE16EF" w:rsidRDefault="00FE16EF" w:rsidP="00FE16EF">
      <w:r>
        <w:t>Die beliebteste Software zur Erstellung von Containern ist nach Umfrage</w:t>
      </w:r>
      <w:r w:rsidR="00B92A47">
        <w:t xml:space="preserve"> über Plattformen</w:t>
      </w:r>
      <w:r>
        <w:t xml:space="preserve"> „Docker“ und gilt</w:t>
      </w:r>
      <w:r w:rsidR="00C31DC8">
        <w:t xml:space="preserve"> zudem</w:t>
      </w:r>
      <w:r>
        <w:t xml:space="preserve"> </w:t>
      </w:r>
      <w:r w:rsidR="00B92A47">
        <w:t>als</w:t>
      </w:r>
      <w:r>
        <w:t xml:space="preserve"> Industriestandard.</w:t>
      </w:r>
      <w:r>
        <w:rPr>
          <w:rStyle w:val="Funotenzeichen"/>
        </w:rPr>
        <w:footnoteReference w:id="3"/>
      </w:r>
      <w:r>
        <w:t xml:space="preserve"> Docker ist eine standardisierte Open Source Container-Software, die mit Windows und Linux kompatibel ist. </w:t>
      </w:r>
      <w:sdt>
        <w:sdtPr>
          <w:id w:val="-1944058362"/>
          <w:citation/>
        </w:sdtPr>
        <w:sdtEndPr/>
        <w:sdtContent>
          <w:r>
            <w:fldChar w:fldCharType="begin"/>
          </w:r>
          <w:r>
            <w:instrText xml:space="preserve"> CITATION Kof21 \l 1031 </w:instrText>
          </w:r>
          <w:r>
            <w:fldChar w:fldCharType="separate"/>
          </w:r>
          <w:r>
            <w:rPr>
              <w:noProof/>
            </w:rPr>
            <w:t>[</w:t>
          </w:r>
          <w:hyperlink w:anchor="Kof21" w:history="1">
            <w:r>
              <w:rPr>
                <w:noProof/>
              </w:rPr>
              <w:t>Kof21</w:t>
            </w:r>
          </w:hyperlink>
          <w:r>
            <w:rPr>
              <w:noProof/>
            </w:rPr>
            <w:t>]</w:t>
          </w:r>
          <w:r>
            <w:fldChar w:fldCharType="end"/>
          </w:r>
        </w:sdtContent>
      </w:sdt>
      <w:r>
        <w:t xml:space="preserve"> (S.12) </w:t>
      </w:r>
      <w:r w:rsidR="00C31DC8">
        <w:t>Sie</w:t>
      </w:r>
      <w:r>
        <w:t xml:space="preserve"> bietet eine Vielzahl an Funktionen und Features, wobei einige in der folgenden Nomenklatur erläutert werden, die für die Implementierung relevant sind. Die Aufgaben werden von der Docker-Engine übernommen (siehe rechts in Abbildung 1, S.3). Unter den Funktionen befindet sich z.B. die Speicherverwaltung (</w:t>
      </w:r>
      <w:proofErr w:type="spellStart"/>
      <w:r>
        <w:t>Volumes</w:t>
      </w:r>
      <w:proofErr w:type="spellEnd"/>
      <w:r>
        <w:t xml:space="preserve">), die Vernetzung (Networking), der Container </w:t>
      </w:r>
      <w:proofErr w:type="spellStart"/>
      <w:r>
        <w:t>Daemon</w:t>
      </w:r>
      <w:proofErr w:type="spellEnd"/>
      <w:r>
        <w:t xml:space="preserve"> (</w:t>
      </w:r>
      <w:proofErr w:type="spellStart"/>
      <w:r>
        <w:t>containerd</w:t>
      </w:r>
      <w:proofErr w:type="spellEnd"/>
      <w:r>
        <w:t>) und vieles mehr.</w:t>
      </w:r>
      <w:r>
        <w:rPr>
          <w:rStyle w:val="Funotenzeichen"/>
        </w:rPr>
        <w:footnoteReference w:id="4"/>
      </w:r>
      <w:r>
        <w:t xml:space="preserve"> </w:t>
      </w:r>
    </w:p>
    <w:p w14:paraId="5FFC8246" w14:textId="390BA966" w:rsidR="00B564E4" w:rsidRDefault="00FE16EF" w:rsidP="00FE16EF">
      <w:r>
        <w:t>Die genaue Erklärung der Befehle und der Syntax erfolgt bei der (6.) Implementierung.</w:t>
      </w:r>
      <w:r w:rsidR="002A580D">
        <w:br w:type="page"/>
      </w:r>
    </w:p>
    <w:p w14:paraId="75F5261D" w14:textId="0079E0DD" w:rsidR="003C5E33" w:rsidRDefault="004A5595" w:rsidP="00DC1783">
      <w:pPr>
        <w:pStyle w:val="berschrift3"/>
      </w:pPr>
      <w:bookmarkStart w:id="4" w:name="_Toc92713454"/>
      <w:r>
        <w:lastRenderedPageBreak/>
        <w:t>Image,</w:t>
      </w:r>
      <w:r w:rsidR="009F3953">
        <w:t xml:space="preserve"> Docker </w:t>
      </w:r>
      <w:r w:rsidR="005C3346">
        <w:t>Hub</w:t>
      </w:r>
      <w:bookmarkEnd w:id="4"/>
    </w:p>
    <w:p w14:paraId="59544643" w14:textId="77777777" w:rsidR="002C4B35" w:rsidRDefault="002C4B35" w:rsidP="002C4B35"/>
    <w:p w14:paraId="3C74D521" w14:textId="77777777" w:rsidR="00FE16EF" w:rsidRDefault="00FE16EF" w:rsidP="00FE16EF">
      <w:r>
        <w:t>Das Docker Image ist der Ausgangspunkt für jeden Container. Es ist ein Read-</w:t>
      </w:r>
      <w:proofErr w:type="spellStart"/>
      <w:r>
        <w:t>only</w:t>
      </w:r>
      <w:proofErr w:type="spellEnd"/>
      <w:r>
        <w:t xml:space="preserve">-Dateisystem, welches vom Container nie verändert wird. Dadurch lassen sich beliebig viele Container aus einem Image erstellen. </w:t>
      </w:r>
    </w:p>
    <w:p w14:paraId="69212136" w14:textId="7EFB6903" w:rsidR="00FE16EF" w:rsidRDefault="00FE16EF" w:rsidP="00FE16EF">
      <w:r>
        <w:t>Images können aus dem Internet heruntergeladen werden. Dafür gibt es eine Registry</w:t>
      </w:r>
      <w:r w:rsidR="0051239E">
        <w:t xml:space="preserve">, </w:t>
      </w:r>
      <w:r>
        <w:t>auch Docker Hub</w:t>
      </w:r>
      <w:r>
        <w:rPr>
          <w:rStyle w:val="Funotenzeichen"/>
        </w:rPr>
        <w:footnoteReference w:id="5"/>
      </w:r>
      <w:r>
        <w:t xml:space="preserve"> genannt. Diese werden überwiegend von der Docker-Community bereitgestellt. Es existieren aber auch offizielle Images, welche von der Docker Firma gewartet werden. </w:t>
      </w:r>
      <w:sdt>
        <w:sdtPr>
          <w:id w:val="698978603"/>
          <w:citation/>
        </w:sdtPr>
        <w:sdtEndPr/>
        <w:sdtContent>
          <w:r>
            <w:fldChar w:fldCharType="begin"/>
          </w:r>
          <w:r>
            <w:instrText xml:space="preserve"> CITATION Kof21 \l 1031 </w:instrText>
          </w:r>
          <w:r>
            <w:fldChar w:fldCharType="separate"/>
          </w:r>
          <w:r>
            <w:rPr>
              <w:noProof/>
            </w:rPr>
            <w:t>[</w:t>
          </w:r>
          <w:hyperlink w:anchor="Kof21" w:history="1">
            <w:r>
              <w:rPr>
                <w:noProof/>
              </w:rPr>
              <w:t>Kof21</w:t>
            </w:r>
          </w:hyperlink>
          <w:r>
            <w:rPr>
              <w:noProof/>
            </w:rPr>
            <w:t>]</w:t>
          </w:r>
          <w:r>
            <w:fldChar w:fldCharType="end"/>
          </w:r>
        </w:sdtContent>
      </w:sdt>
      <w:r>
        <w:t xml:space="preserve"> (S.43-44) </w:t>
      </w:r>
    </w:p>
    <w:p w14:paraId="3CADB999" w14:textId="77777777" w:rsidR="00007D46" w:rsidRDefault="00007D46" w:rsidP="00B22926"/>
    <w:p w14:paraId="70861BF7" w14:textId="642BE0C2" w:rsidR="00FF2FB5" w:rsidRDefault="00FF2FB5" w:rsidP="00B22926">
      <w:pPr>
        <w:pStyle w:val="berschrift3"/>
      </w:pPr>
      <w:bookmarkStart w:id="5" w:name="_Toc92713455"/>
      <w:proofErr w:type="spellStart"/>
      <w:r>
        <w:t>Dockerfile</w:t>
      </w:r>
      <w:bookmarkEnd w:id="5"/>
      <w:proofErr w:type="spellEnd"/>
    </w:p>
    <w:p w14:paraId="096A6851" w14:textId="77777777" w:rsidR="00FF2FB5" w:rsidRPr="00FF2FB5" w:rsidRDefault="00FF2FB5" w:rsidP="00B22926"/>
    <w:p w14:paraId="4A093778" w14:textId="77777777" w:rsidR="00FE16EF" w:rsidRDefault="00FE16EF" w:rsidP="00FE16EF">
      <w:r>
        <w:t xml:space="preserve">Eine </w:t>
      </w:r>
      <w:proofErr w:type="spellStart"/>
      <w:r>
        <w:t>Dockerfile</w:t>
      </w:r>
      <w:proofErr w:type="spellEnd"/>
      <w:r>
        <w:t xml:space="preserve"> gibt Instruktionen vor, aus denen ein eigenes Image gebaut wird. Dazu muss eine Datei in einem Verzeichnis erstellt werden. Es werden mit Schlüsselwörtern die Eigenschaften eines Images festgelegt. Eine genaue Beschreibung der Syntax kann der Dokumentation</w:t>
      </w:r>
      <w:r>
        <w:rPr>
          <w:rStyle w:val="Funotenzeichen"/>
        </w:rPr>
        <w:footnoteReference w:id="6"/>
      </w:r>
      <w:r>
        <w:t xml:space="preserve"> entnommen werden. </w:t>
      </w:r>
      <w:sdt>
        <w:sdtPr>
          <w:id w:val="234056577"/>
          <w:citation/>
        </w:sdtPr>
        <w:sdtEndPr/>
        <w:sdtContent>
          <w:r>
            <w:fldChar w:fldCharType="begin"/>
          </w:r>
          <w:r>
            <w:instrText xml:space="preserve"> CITATION Kof21 \l 1031 </w:instrText>
          </w:r>
          <w:r>
            <w:fldChar w:fldCharType="separate"/>
          </w:r>
          <w:r>
            <w:rPr>
              <w:noProof/>
            </w:rPr>
            <w:t>[</w:t>
          </w:r>
          <w:hyperlink w:anchor="Kof21" w:history="1">
            <w:r>
              <w:rPr>
                <w:noProof/>
              </w:rPr>
              <w:t>Kof21</w:t>
            </w:r>
          </w:hyperlink>
          <w:r>
            <w:rPr>
              <w:noProof/>
            </w:rPr>
            <w:t>]</w:t>
          </w:r>
          <w:r>
            <w:fldChar w:fldCharType="end"/>
          </w:r>
        </w:sdtContent>
      </w:sdt>
      <w:r>
        <w:t xml:space="preserve"> (S.81) </w:t>
      </w:r>
    </w:p>
    <w:p w14:paraId="18B68DC6" w14:textId="77777777" w:rsidR="00AF5714" w:rsidRPr="0028041B" w:rsidRDefault="00AF5714" w:rsidP="00B22926"/>
    <w:p w14:paraId="51070F7E" w14:textId="7412C979" w:rsidR="00DC1783" w:rsidRPr="00DC1783" w:rsidRDefault="005720EC" w:rsidP="00B22926">
      <w:pPr>
        <w:pStyle w:val="berschrift3"/>
      </w:pPr>
      <w:bookmarkStart w:id="6" w:name="_Toc92713456"/>
      <w:proofErr w:type="spellStart"/>
      <w:r>
        <w:t>d</w:t>
      </w:r>
      <w:r w:rsidR="00BF6690">
        <w:t>ocke</w:t>
      </w:r>
      <w:r w:rsidR="00DC1783">
        <w:t>r</w:t>
      </w:r>
      <w:proofErr w:type="spellEnd"/>
      <w:r>
        <w:t xml:space="preserve"> </w:t>
      </w:r>
      <w:proofErr w:type="spellStart"/>
      <w:r>
        <w:t>c</w:t>
      </w:r>
      <w:r w:rsidR="00BF6690">
        <w:t>ompose</w:t>
      </w:r>
      <w:bookmarkEnd w:id="6"/>
      <w:proofErr w:type="spellEnd"/>
    </w:p>
    <w:p w14:paraId="2BC2F67B" w14:textId="77777777" w:rsidR="00E35BB2" w:rsidRDefault="00E35BB2" w:rsidP="00B22926"/>
    <w:p w14:paraId="6C0BD1E3" w14:textId="05280D3D" w:rsidR="00FE16EF" w:rsidRDefault="00FE16EF" w:rsidP="00FE16EF">
      <w:r>
        <w:t>Ein Container kann mittels eines Befehls (</w:t>
      </w:r>
      <w:proofErr w:type="spellStart"/>
      <w:r>
        <w:t>docker</w:t>
      </w:r>
      <w:proofErr w:type="spellEnd"/>
      <w:r>
        <w:t xml:space="preserve"> </w:t>
      </w:r>
      <w:proofErr w:type="spellStart"/>
      <w:r>
        <w:t>run</w:t>
      </w:r>
      <w:proofErr w:type="spellEnd"/>
      <w:r>
        <w:t xml:space="preserve">) gestartet werden. Entsprechend kann ein sehr großer Aufwand vorliegen, wenn Hunderte von Container gestartet werden müssen. Aus diesem Grund existiert das Tool </w:t>
      </w:r>
      <w:proofErr w:type="spellStart"/>
      <w:r>
        <w:t>docker</w:t>
      </w:r>
      <w:proofErr w:type="spellEnd"/>
      <w:r>
        <w:t xml:space="preserve"> </w:t>
      </w:r>
      <w:proofErr w:type="spellStart"/>
      <w:r>
        <w:t>compose</w:t>
      </w:r>
      <w:proofErr w:type="spellEnd"/>
      <w:r>
        <w:rPr>
          <w:rStyle w:val="Funotenzeichen"/>
        </w:rPr>
        <w:footnoteReference w:id="7"/>
      </w:r>
      <w:r>
        <w:t>. Mittels einer „</w:t>
      </w:r>
      <w:proofErr w:type="spellStart"/>
      <w:r>
        <w:t>docker-compose.yml</w:t>
      </w:r>
      <w:proofErr w:type="spellEnd"/>
      <w:r>
        <w:t>“ Datei werden in der YAML Syntax Instruktionen vorgegeben, wie mehrere Container zusammenhängend durch einen Befehl erstellt werden.</w:t>
      </w:r>
      <w:sdt>
        <w:sdtPr>
          <w:id w:val="450674361"/>
          <w:citation/>
        </w:sdtPr>
        <w:sdtEndPr/>
        <w:sdtContent>
          <w:r>
            <w:fldChar w:fldCharType="begin"/>
          </w:r>
          <w:r>
            <w:instrText xml:space="preserve"> CITATION Kof21 \l 1031 </w:instrText>
          </w:r>
          <w:r>
            <w:fldChar w:fldCharType="separate"/>
          </w:r>
          <w:r>
            <w:rPr>
              <w:noProof/>
            </w:rPr>
            <w:t xml:space="preserve"> [</w:t>
          </w:r>
          <w:hyperlink w:anchor="Kof21" w:history="1">
            <w:r>
              <w:rPr>
                <w:noProof/>
              </w:rPr>
              <w:t>Kof21</w:t>
            </w:r>
          </w:hyperlink>
          <w:r>
            <w:rPr>
              <w:noProof/>
            </w:rPr>
            <w:t>]</w:t>
          </w:r>
          <w:r>
            <w:fldChar w:fldCharType="end"/>
          </w:r>
        </w:sdtContent>
      </w:sdt>
      <w:r>
        <w:t xml:space="preserve"> (S.99) Die Container stehen dabei in einem Kontext zueinander z.B. Frontend, Backend und Datenbank einer Anwendung.</w:t>
      </w:r>
    </w:p>
    <w:p w14:paraId="25E5630F" w14:textId="77777777" w:rsidR="00F6458A" w:rsidRDefault="00F6458A" w:rsidP="00B22926"/>
    <w:p w14:paraId="3FE8559D" w14:textId="71CF8B47" w:rsidR="00F96E08" w:rsidRDefault="0091555E" w:rsidP="00B22926">
      <w:pPr>
        <w:pStyle w:val="berschrift3"/>
      </w:pPr>
      <w:bookmarkStart w:id="7" w:name="_Toc92713457"/>
      <w:r>
        <w:t>Portweiterleitung</w:t>
      </w:r>
      <w:r w:rsidR="00ED5E77">
        <w:t xml:space="preserve"> </w:t>
      </w:r>
      <w:r w:rsidR="0067310F">
        <w:t>und Netzwerke</w:t>
      </w:r>
      <w:bookmarkEnd w:id="7"/>
    </w:p>
    <w:p w14:paraId="314F8E27" w14:textId="77777777" w:rsidR="00924BD2" w:rsidRDefault="00924BD2" w:rsidP="00B22926"/>
    <w:p w14:paraId="535A93BD" w14:textId="77777777" w:rsidR="00FE16EF" w:rsidRDefault="00FE16EF" w:rsidP="00FE16EF">
      <w:r>
        <w:t>Da Container als isolierter Prozess anzusehen sind, können Anwendungen, wie z.B. eine Webapplikation anfangs nicht mit der Außenwelt interagieren. Dies wird jedoch durch eine Portweiterleitung (</w:t>
      </w:r>
      <w:proofErr w:type="spellStart"/>
      <w:r>
        <w:t>port</w:t>
      </w:r>
      <w:proofErr w:type="spellEnd"/>
      <w:r>
        <w:t xml:space="preserve"> </w:t>
      </w:r>
      <w:proofErr w:type="spellStart"/>
      <w:r>
        <w:t>forwarding</w:t>
      </w:r>
      <w:proofErr w:type="spellEnd"/>
      <w:r>
        <w:t xml:space="preserve">) ermöglicht. Es muss beim Erstellen bzw. Starten eines Containers die </w:t>
      </w:r>
      <w:proofErr w:type="spellStart"/>
      <w:r>
        <w:t>Flag</w:t>
      </w:r>
      <w:proofErr w:type="spellEnd"/>
      <w:r>
        <w:t xml:space="preserve"> Option „—publish“ bzw. „-p“ angefügt werden, wie z.B. „-p 8080:80“. Die Docker-Engine erstellt damit eine Firewall Regel (bzw. Ausnahme), womit der Port 80 im Container mit dem Port 8080 des Hostsystems zugewiesen wird. Somit kann über „localhost:8080“ z.B. eine Webapplikation erreicht werden.</w:t>
      </w:r>
      <w:r>
        <w:rPr>
          <w:rStyle w:val="Funotenzeichen"/>
        </w:rPr>
        <w:footnoteReference w:id="8"/>
      </w:r>
    </w:p>
    <w:p w14:paraId="54E28B55" w14:textId="77777777" w:rsidR="00FE16EF" w:rsidRPr="006F534A" w:rsidRDefault="00FE16EF" w:rsidP="00FE16EF">
      <w:r>
        <w:t xml:space="preserve">Container können außerdem in Netzwerken zugeordnet werden. Das ist wichtig für die netzwerkinterne Namensauflösung, welche mit der </w:t>
      </w:r>
      <w:proofErr w:type="spellStart"/>
      <w:r>
        <w:t>Flag</w:t>
      </w:r>
      <w:proofErr w:type="spellEnd"/>
      <w:r>
        <w:t xml:space="preserve"> „--</w:t>
      </w:r>
      <w:proofErr w:type="spellStart"/>
      <w:r>
        <w:t>name</w:t>
      </w:r>
      <w:proofErr w:type="spellEnd"/>
      <w:r>
        <w:t xml:space="preserve">" angegeben wird. </w:t>
      </w:r>
      <w:sdt>
        <w:sdtPr>
          <w:id w:val="1718540702"/>
          <w:citation/>
        </w:sdtPr>
        <w:sdtEndPr/>
        <w:sdtContent>
          <w:r>
            <w:fldChar w:fldCharType="begin"/>
          </w:r>
          <w:r>
            <w:instrText xml:space="preserve"> CITATION Kof21 \l 1031 </w:instrText>
          </w:r>
          <w:r>
            <w:fldChar w:fldCharType="separate"/>
          </w:r>
          <w:r>
            <w:rPr>
              <w:noProof/>
            </w:rPr>
            <w:t>[</w:t>
          </w:r>
          <w:hyperlink w:anchor="Kof21" w:history="1">
            <w:r>
              <w:rPr>
                <w:noProof/>
              </w:rPr>
              <w:t>Kof21</w:t>
            </w:r>
          </w:hyperlink>
          <w:r>
            <w:rPr>
              <w:noProof/>
            </w:rPr>
            <w:t>]</w:t>
          </w:r>
          <w:r>
            <w:fldChar w:fldCharType="end"/>
          </w:r>
        </w:sdtContent>
      </w:sdt>
      <w:r>
        <w:t xml:space="preserve"> (S.72) Somit müssen IP-Adressen, welche sich stetig ändern können, nicht gesondert betrachtet werden. Das Docker-</w:t>
      </w:r>
      <w:proofErr w:type="spellStart"/>
      <w:r>
        <w:t>compose</w:t>
      </w:r>
      <w:proofErr w:type="spellEnd"/>
      <w:r>
        <w:t xml:space="preserve"> Tool erstellt bei Ausführung ein eigenes Netzwerk.</w:t>
      </w:r>
    </w:p>
    <w:p w14:paraId="53D5EE66" w14:textId="0A5EADE9" w:rsidR="00566DA6" w:rsidRDefault="00566DA6" w:rsidP="00C2607A">
      <w:pPr>
        <w:pStyle w:val="berschrift1"/>
      </w:pPr>
      <w:bookmarkStart w:id="8" w:name="_Toc92713458"/>
      <w:r>
        <w:lastRenderedPageBreak/>
        <w:t>VR-Klassenzimmer</w:t>
      </w:r>
      <w:bookmarkEnd w:id="8"/>
    </w:p>
    <w:p w14:paraId="25BDAA67" w14:textId="1C0FDCCB" w:rsidR="00566DA6" w:rsidRDefault="00566DA6" w:rsidP="00566DA6"/>
    <w:p w14:paraId="410645A3" w14:textId="49BA9627" w:rsidR="00FE16EF" w:rsidRDefault="00FE16EF" w:rsidP="00FE16EF">
      <w:r>
        <w:t>Virtual Reality (Virtuelle Realität oder VR</w:t>
      </w:r>
      <w:r>
        <w:fldChar w:fldCharType="begin"/>
      </w:r>
      <w:r>
        <w:instrText xml:space="preserve"> XE "VR - Virtual Reality" </w:instrText>
      </w:r>
      <w:r>
        <w:fldChar w:fldCharType="end"/>
      </w:r>
      <w:r>
        <w:t xml:space="preserve">) ist eine dreidimensionale computergenerierte Umgebung. Dabei wird das Ziel verfolgt, eine Situation nachzubilden, mit welcher der Nutzer (User) interagieren kann. Mittels gezielten Feedbacks und Reflexion lässt sich dadurch Wissen aneignen. </w:t>
      </w:r>
      <w:sdt>
        <w:sdtPr>
          <w:id w:val="99532192"/>
          <w:citation/>
        </w:sdtPr>
        <w:sdtEndPr/>
        <w:sdtContent>
          <w:r>
            <w:fldChar w:fldCharType="begin"/>
          </w:r>
          <w:r>
            <w:instrText xml:space="preserve"> CITATION Lac20 \l 1031 </w:instrText>
          </w:r>
          <w:r>
            <w:fldChar w:fldCharType="separate"/>
          </w:r>
          <w:r>
            <w:rPr>
              <w:noProof/>
            </w:rPr>
            <w:t>[</w:t>
          </w:r>
          <w:hyperlink w:anchor="Lac20" w:history="1">
            <w:r>
              <w:rPr>
                <w:noProof/>
              </w:rPr>
              <w:t>Lac20</w:t>
            </w:r>
          </w:hyperlink>
          <w:r>
            <w:rPr>
              <w:noProof/>
            </w:rPr>
            <w:t>]</w:t>
          </w:r>
          <w:r>
            <w:fldChar w:fldCharType="end"/>
          </w:r>
        </w:sdtContent>
      </w:sdt>
      <w:r>
        <w:t xml:space="preserve"> (S.76) Diese Umgebung kann über ein Head-Mounted-Display (sogenannte VR-Brille) oder über die Software Unity</w:t>
      </w:r>
      <w:r>
        <w:rPr>
          <w:rStyle w:val="Funotenzeichen"/>
        </w:rPr>
        <w:footnoteReference w:id="9"/>
      </w:r>
      <w:r>
        <w:t xml:space="preserve"> dargestellt werden. Das VR-Klassenzimmer ist ein Projekt von Axel Wiepke, Raphael Zender, sowie Eric und Dirk Richter</w:t>
      </w:r>
      <w:sdt>
        <w:sdtPr>
          <w:id w:val="-982157257"/>
          <w:citation/>
        </w:sdtPr>
        <w:sdtEndPr/>
        <w:sdtContent>
          <w:r>
            <w:fldChar w:fldCharType="begin"/>
          </w:r>
          <w:r>
            <w:instrText xml:space="preserve"> CITATION Wie19 \l 1031 </w:instrText>
          </w:r>
          <w:r>
            <w:fldChar w:fldCharType="separate"/>
          </w:r>
          <w:r>
            <w:rPr>
              <w:noProof/>
            </w:rPr>
            <w:t xml:space="preserve"> [</w:t>
          </w:r>
          <w:hyperlink w:anchor="Wie19" w:history="1">
            <w:r>
              <w:rPr>
                <w:noProof/>
              </w:rPr>
              <w:t>Wie19</w:t>
            </w:r>
          </w:hyperlink>
          <w:r>
            <w:rPr>
              <w:noProof/>
            </w:rPr>
            <w:t>]</w:t>
          </w:r>
          <w:r>
            <w:fldChar w:fldCharType="end"/>
          </w:r>
        </w:sdtContent>
      </w:sdt>
      <w:r>
        <w:t xml:space="preserve"> und weiteren Mitarbeitern der Universität Potsdam</w:t>
      </w:r>
      <w:r>
        <w:rPr>
          <w:rStyle w:val="Funotenzeichen"/>
        </w:rPr>
        <w:footnoteReference w:id="10"/>
      </w:r>
      <w:r>
        <w:t>. Das Projekt dient dem Verhaltenstraining von Lehramtsstudentinnen und Lehramtsstudenten (</w:t>
      </w:r>
      <w:proofErr w:type="spellStart"/>
      <w:r>
        <w:t>LuL</w:t>
      </w:r>
      <w:proofErr w:type="spellEnd"/>
      <w:r>
        <w:fldChar w:fldCharType="begin"/>
      </w:r>
      <w:r>
        <w:instrText xml:space="preserve"> XE "LuL - Lehramtsstudentinnen und Lehramtsstudenten" </w:instrText>
      </w:r>
      <w:r>
        <w:fldChar w:fldCharType="end"/>
      </w:r>
      <w:r>
        <w:t>) und soll ihnen die Möglichkeit bieten sich auf den späteren realen Unterricht vorzubereiten, wodurch auch Ressourcen gespart werden. Dabei üben sie, praxisnah und zielgerichtet auf Unterrichtsstörungen einzugehen, um dadurch ihre Klassenmanagementkompetenzen unter Beweis zu stellen und gegebenenfalls zu verbessern.</w:t>
      </w:r>
      <w:r>
        <w:rPr>
          <w:color w:val="FF0000"/>
        </w:rPr>
        <w:t xml:space="preserve"> </w:t>
      </w:r>
      <w:r>
        <w:t>Es wird ein Klassenzimmer nachgebildet, indem sich virtuelle Schülerinnen und Schüler (</w:t>
      </w:r>
      <w:proofErr w:type="spellStart"/>
      <w:r>
        <w:t>vSuS</w:t>
      </w:r>
      <w:proofErr w:type="spellEnd"/>
      <w:r>
        <w:t>) befinden (siehe Abbildung 2, S.5).</w:t>
      </w:r>
    </w:p>
    <w:p w14:paraId="161F2419" w14:textId="77777777" w:rsidR="00FE16EF" w:rsidRDefault="00FE16EF" w:rsidP="00FE16EF"/>
    <w:p w14:paraId="6F671708" w14:textId="77777777" w:rsidR="00566DA6" w:rsidRDefault="00566DA6" w:rsidP="00566DA6">
      <w:pPr>
        <w:keepNext/>
      </w:pPr>
      <w:r w:rsidRPr="00CA1F85">
        <w:rPr>
          <w:noProof/>
        </w:rPr>
        <w:drawing>
          <wp:inline distT="0" distB="0" distL="0" distR="0" wp14:anchorId="7FBB9C7F" wp14:editId="5B6FB889">
            <wp:extent cx="5758251" cy="1799924"/>
            <wp:effectExtent l="0" t="0" r="0" b="0"/>
            <wp:docPr id="2" name="Grafik 11">
              <a:extLst xmlns:a="http://schemas.openxmlformats.org/drawingml/2006/main">
                <a:ext uri="{FF2B5EF4-FFF2-40B4-BE49-F238E27FC236}">
                  <a16:creationId xmlns:a16="http://schemas.microsoft.com/office/drawing/2014/main" id="{F32AE89D-B3B2-4AAB-87B4-7352991C81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1">
                      <a:extLst>
                        <a:ext uri="{FF2B5EF4-FFF2-40B4-BE49-F238E27FC236}">
                          <a16:creationId xmlns:a16="http://schemas.microsoft.com/office/drawing/2014/main" id="{F32AE89D-B3B2-4AAB-87B4-7352991C81E8}"/>
                        </a:ext>
                      </a:extLst>
                    </pic:cNvPr>
                    <pic:cNvPicPr>
                      <a:picLocks noChangeAspect="1"/>
                    </pic:cNvPicPr>
                  </pic:nvPicPr>
                  <pic:blipFill rotWithShape="1">
                    <a:blip r:embed="rId21">
                      <a:extLst>
                        <a:ext uri="{28A0092B-C50C-407E-A947-70E740481C1C}">
                          <a14:useLocalDpi xmlns:a14="http://schemas.microsoft.com/office/drawing/2010/main" val="0"/>
                        </a:ext>
                      </a:extLst>
                    </a:blip>
                    <a:srcRect b="35690"/>
                    <a:stretch/>
                  </pic:blipFill>
                  <pic:spPr bwMode="auto">
                    <a:xfrm>
                      <a:off x="0" y="0"/>
                      <a:ext cx="5760085" cy="1800497"/>
                    </a:xfrm>
                    <a:prstGeom prst="rect">
                      <a:avLst/>
                    </a:prstGeom>
                    <a:ln>
                      <a:noFill/>
                    </a:ln>
                    <a:extLst>
                      <a:ext uri="{53640926-AAD7-44D8-BBD7-CCE9431645EC}">
                        <a14:shadowObscured xmlns:a14="http://schemas.microsoft.com/office/drawing/2010/main"/>
                      </a:ext>
                    </a:extLst>
                  </pic:spPr>
                </pic:pic>
              </a:graphicData>
            </a:graphic>
          </wp:inline>
        </w:drawing>
      </w:r>
    </w:p>
    <w:p w14:paraId="60EB7B13" w14:textId="44B2BD85" w:rsidR="00566DA6" w:rsidRDefault="00566DA6" w:rsidP="00566DA6">
      <w:pPr>
        <w:pStyle w:val="Beschriftung"/>
      </w:pPr>
      <w:bookmarkStart w:id="9" w:name="_Toc80721997"/>
      <w:bookmarkStart w:id="10" w:name="_Toc92712224"/>
      <w:r>
        <w:t xml:space="preserve">Abbildung </w:t>
      </w:r>
      <w:r w:rsidR="00C1653C">
        <w:fldChar w:fldCharType="begin"/>
      </w:r>
      <w:r w:rsidR="00C1653C">
        <w:instrText xml:space="preserve"> SEQ Abbildung \* AR</w:instrText>
      </w:r>
      <w:r w:rsidR="00C1653C">
        <w:instrText xml:space="preserve">ABIC </w:instrText>
      </w:r>
      <w:r w:rsidR="00C1653C">
        <w:fldChar w:fldCharType="separate"/>
      </w:r>
      <w:r w:rsidR="00C1653C">
        <w:rPr>
          <w:noProof/>
        </w:rPr>
        <w:t>2</w:t>
      </w:r>
      <w:r w:rsidR="00C1653C">
        <w:rPr>
          <w:noProof/>
        </w:rPr>
        <w:fldChar w:fldCharType="end"/>
      </w:r>
      <w:r>
        <w:rPr>
          <w:noProof/>
        </w:rPr>
        <w:t>:</w:t>
      </w:r>
      <w:r>
        <w:t xml:space="preserve"> Screenshot aus dem VR-Klassenzimmer, Die Schüler Harley und Jonas melden sich</w:t>
      </w:r>
      <w:bookmarkEnd w:id="9"/>
      <w:bookmarkEnd w:id="10"/>
    </w:p>
    <w:p w14:paraId="466C9CA0" w14:textId="158F9789" w:rsidR="00FE16EF" w:rsidRDefault="00FE16EF" w:rsidP="00FE16EF">
      <w:r>
        <w:t xml:space="preserve">Die </w:t>
      </w:r>
      <w:proofErr w:type="spellStart"/>
      <w:r>
        <w:t>vSuS</w:t>
      </w:r>
      <w:proofErr w:type="spellEnd"/>
      <w:r>
        <w:t xml:space="preserve"> sind optisch in der zweiten Sekundarstufe und ethnisch divers. Im Klassenzimmer sind verschiedene Anordnungen der Tische und verschiedene Umgebungen </w:t>
      </w:r>
      <w:r w:rsidRPr="00FA0DB5">
        <w:t>möglich</w:t>
      </w:r>
      <w:r>
        <w:t xml:space="preserve">. </w:t>
      </w:r>
      <w:r w:rsidRPr="00D531A2">
        <w:t xml:space="preserve">Ein Coach/eine Coachin kann über eine Weboberfläche (siehe Anhang Abbildung 3, S.6) viele Aspekte des VR-Klassenzimmers kontrollieren, wie z.B. Skripte ausführen oder manuell die </w:t>
      </w:r>
      <w:proofErr w:type="spellStart"/>
      <w:r w:rsidRPr="00D531A2">
        <w:t>vSuS</w:t>
      </w:r>
      <w:proofErr w:type="spellEnd"/>
      <w:r w:rsidRPr="00D531A2">
        <w:t xml:space="preserve"> auswählen und Verhalten auslösen.</w:t>
      </w:r>
      <w:sdt>
        <w:sdtPr>
          <w:id w:val="1739970847"/>
          <w:citation/>
        </w:sdtPr>
        <w:sdtEndPr>
          <w:rPr>
            <w:color w:val="FF0000"/>
          </w:rPr>
        </w:sdtEndPr>
        <w:sdtContent>
          <w:r w:rsidRPr="00D531A2">
            <w:fldChar w:fldCharType="begin"/>
          </w:r>
          <w:r w:rsidRPr="00D531A2">
            <w:instrText xml:space="preserve"> CITATION Wie19 \l 1031 </w:instrText>
          </w:r>
          <w:r w:rsidRPr="00D531A2">
            <w:fldChar w:fldCharType="separate"/>
          </w:r>
          <w:r w:rsidRPr="00D531A2">
            <w:rPr>
              <w:noProof/>
            </w:rPr>
            <w:t xml:space="preserve"> [</w:t>
          </w:r>
          <w:hyperlink w:anchor="Wie19" w:history="1">
            <w:r w:rsidRPr="00D531A2">
              <w:rPr>
                <w:noProof/>
              </w:rPr>
              <w:t>Wie19</w:t>
            </w:r>
          </w:hyperlink>
          <w:r w:rsidRPr="00D531A2">
            <w:rPr>
              <w:noProof/>
            </w:rPr>
            <w:t>]</w:t>
          </w:r>
          <w:r w:rsidRPr="00D531A2">
            <w:fldChar w:fldCharType="end"/>
          </w:r>
        </w:sdtContent>
      </w:sdt>
      <w:r w:rsidRPr="00EB6FB8">
        <w:t xml:space="preserve"> </w:t>
      </w:r>
      <w:r>
        <w:t xml:space="preserve">Die Aktionen der </w:t>
      </w:r>
      <w:proofErr w:type="spellStart"/>
      <w:r>
        <w:t>vSuS</w:t>
      </w:r>
      <w:proofErr w:type="spellEnd"/>
      <w:r>
        <w:t xml:space="preserve"> basieren auf realen Unterrichtssituationen in einer Klasse und werden nach dem Buch „Techniken der Klassenführung“ </w:t>
      </w:r>
      <w:sdt>
        <w:sdtPr>
          <w:id w:val="-103042150"/>
          <w:citation/>
        </w:sdtPr>
        <w:sdtEndPr/>
        <w:sdtContent>
          <w:r>
            <w:fldChar w:fldCharType="begin"/>
          </w:r>
          <w:r>
            <w:instrText xml:space="preserve"> CITATION Kou06 \l 1031 </w:instrText>
          </w:r>
          <w:r>
            <w:fldChar w:fldCharType="separate"/>
          </w:r>
          <w:r>
            <w:rPr>
              <w:noProof/>
            </w:rPr>
            <w:t>[</w:t>
          </w:r>
          <w:hyperlink w:anchor="Kou06" w:history="1">
            <w:r>
              <w:rPr>
                <w:noProof/>
              </w:rPr>
              <w:t>Kou06</w:t>
            </w:r>
          </w:hyperlink>
          <w:r>
            <w:rPr>
              <w:noProof/>
            </w:rPr>
            <w:t>]</w:t>
          </w:r>
          <w:r>
            <w:fldChar w:fldCharType="end"/>
          </w:r>
        </w:sdtContent>
      </w:sdt>
      <w:r>
        <w:t xml:space="preserve"> kategorisiert. Zu der Webinfrastruktur gehören die Weboberfläche in Form einer </w:t>
      </w:r>
      <w:proofErr w:type="spellStart"/>
      <w:r>
        <w:t>React</w:t>
      </w:r>
      <w:proofErr w:type="spellEnd"/>
      <w:r>
        <w:t xml:space="preserve">-Web App und ein Learning Managementsystem. Durch die Containervirtualisierung sollen diese Anwendungen schneller und leichter gestartet werden. </w:t>
      </w:r>
      <w:sdt>
        <w:sdtPr>
          <w:id w:val="1870488496"/>
          <w:citation/>
        </w:sdtPr>
        <w:sdtEndPr/>
        <w:sdtContent>
          <w:r>
            <w:fldChar w:fldCharType="begin"/>
          </w:r>
          <w:r>
            <w:instrText xml:space="preserve"> CITATION Wie19 \l 1031 </w:instrText>
          </w:r>
          <w:r>
            <w:fldChar w:fldCharType="separate"/>
          </w:r>
          <w:r>
            <w:rPr>
              <w:noProof/>
            </w:rPr>
            <w:t>[</w:t>
          </w:r>
          <w:hyperlink w:anchor="Wie19" w:history="1">
            <w:r>
              <w:rPr>
                <w:noProof/>
              </w:rPr>
              <w:t>Wie19</w:t>
            </w:r>
          </w:hyperlink>
          <w:r>
            <w:rPr>
              <w:noProof/>
            </w:rPr>
            <w:t>]</w:t>
          </w:r>
          <w:r>
            <w:fldChar w:fldCharType="end"/>
          </w:r>
        </w:sdtContent>
      </w:sdt>
    </w:p>
    <w:p w14:paraId="39B9B97E" w14:textId="3555F317" w:rsidR="002843D3" w:rsidRPr="00566DA6" w:rsidRDefault="00FE16EF" w:rsidP="00FE16EF">
      <w:pPr>
        <w:spacing w:after="160" w:line="259" w:lineRule="auto"/>
        <w:jc w:val="left"/>
      </w:pPr>
      <w:r>
        <w:br w:type="page"/>
      </w:r>
    </w:p>
    <w:p w14:paraId="38DE719B" w14:textId="2D14F1E3" w:rsidR="002555E5" w:rsidRDefault="002555E5" w:rsidP="005043F3">
      <w:pPr>
        <w:pStyle w:val="berschrift2"/>
        <w:rPr>
          <w:lang w:val="en-US"/>
        </w:rPr>
      </w:pPr>
      <w:bookmarkStart w:id="11" w:name="_Toc92713459"/>
      <w:r w:rsidRPr="002555E5">
        <w:rPr>
          <w:lang w:val="en-US"/>
        </w:rPr>
        <w:lastRenderedPageBreak/>
        <w:t>React Web-App</w:t>
      </w:r>
      <w:bookmarkEnd w:id="11"/>
    </w:p>
    <w:p w14:paraId="4A93E230" w14:textId="77777777" w:rsidR="005043F3" w:rsidRPr="005043F3" w:rsidRDefault="005043F3" w:rsidP="005043F3">
      <w:pPr>
        <w:rPr>
          <w:lang w:val="en-US"/>
        </w:rPr>
      </w:pPr>
    </w:p>
    <w:p w14:paraId="267E0030" w14:textId="1C4BDE75" w:rsidR="00FE16EF" w:rsidRDefault="00FE16EF" w:rsidP="00FE16EF">
      <w:proofErr w:type="spellStart"/>
      <w:r w:rsidRPr="00BB1A5E">
        <w:t>React</w:t>
      </w:r>
      <w:proofErr w:type="spellEnd"/>
      <w:r w:rsidRPr="00BB1A5E">
        <w:t xml:space="preserve"> ist eine JavaScript Bibliothek, um </w:t>
      </w:r>
      <w:r>
        <w:t>User-</w:t>
      </w:r>
      <w:r w:rsidRPr="00BB1A5E">
        <w:t>In</w:t>
      </w:r>
      <w:r>
        <w:t>terface-Komponenten zu erstellen.</w:t>
      </w:r>
      <w:r>
        <w:rPr>
          <w:rStyle w:val="Funotenzeichen"/>
        </w:rPr>
        <w:footnoteReference w:id="11"/>
      </w:r>
      <w:r>
        <w:t xml:space="preserve"> Mittels </w:t>
      </w:r>
      <w:proofErr w:type="spellStart"/>
      <w:r>
        <w:t>React</w:t>
      </w:r>
      <w:proofErr w:type="spellEnd"/>
      <w:r>
        <w:t xml:space="preserve"> </w:t>
      </w:r>
      <w:r w:rsidR="008058E2">
        <w:t>ist</w:t>
      </w:r>
      <w:r>
        <w:t xml:space="preserve"> eine Weboberfläche erstellt </w:t>
      </w:r>
      <w:r w:rsidR="00A33539">
        <w:t xml:space="preserve">worden </w:t>
      </w:r>
      <w:r>
        <w:t>(siehe Abbildung 3, S.6</w:t>
      </w:r>
      <w:r>
        <w:rPr>
          <w:sz w:val="26"/>
          <w:szCs w:val="24"/>
        </w:rPr>
        <w:t>)</w:t>
      </w:r>
      <w:r>
        <w:t xml:space="preserve">. Zudem besteht die Weboberfläche aus weiterer Software bzw. Abhängigkeiten, welche in einer </w:t>
      </w:r>
      <w:proofErr w:type="spellStart"/>
      <w:proofErr w:type="gramStart"/>
      <w:r>
        <w:t>package.json</w:t>
      </w:r>
      <w:proofErr w:type="spellEnd"/>
      <w:proofErr w:type="gramEnd"/>
      <w:r>
        <w:t xml:space="preserve"> definiert werden. Über den Paketmanager </w:t>
      </w:r>
      <w:proofErr w:type="spellStart"/>
      <w:r>
        <w:t>npm</w:t>
      </w:r>
      <w:proofErr w:type="spellEnd"/>
      <w:r>
        <w:rPr>
          <w:rStyle w:val="Funotenzeichen"/>
        </w:rPr>
        <w:footnoteReference w:id="12"/>
      </w:r>
      <w:r>
        <w:t xml:space="preserve"> für Node.js werden diese installiert. Die Dateien zu der Weboberfläche sind in dem Verzeichnis „website-</w:t>
      </w:r>
      <w:proofErr w:type="spellStart"/>
      <w:r>
        <w:t>control</w:t>
      </w:r>
      <w:proofErr w:type="spellEnd"/>
      <w:r>
        <w:t>~“ des VR-Klassenzimmers zu finden.</w:t>
      </w:r>
    </w:p>
    <w:p w14:paraId="0933546E" w14:textId="77777777" w:rsidR="00185CC7" w:rsidRDefault="00185CC7" w:rsidP="002555E5"/>
    <w:p w14:paraId="17238F98" w14:textId="77777777" w:rsidR="00185CC7" w:rsidRDefault="00185CC7" w:rsidP="002555E5"/>
    <w:p w14:paraId="07BE85A1" w14:textId="77777777" w:rsidR="0031168A" w:rsidRDefault="00B20ABD" w:rsidP="0031168A">
      <w:pPr>
        <w:keepNext/>
      </w:pPr>
      <w:r>
        <w:rPr>
          <w:noProof/>
        </w:rPr>
        <w:drawing>
          <wp:inline distT="0" distB="0" distL="0" distR="0" wp14:anchorId="6790E661" wp14:editId="3CE2FCC4">
            <wp:extent cx="5732780" cy="3789680"/>
            <wp:effectExtent l="0" t="0" r="1270" b="127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2780" cy="3789680"/>
                    </a:xfrm>
                    <a:prstGeom prst="rect">
                      <a:avLst/>
                    </a:prstGeom>
                    <a:noFill/>
                    <a:ln>
                      <a:noFill/>
                    </a:ln>
                  </pic:spPr>
                </pic:pic>
              </a:graphicData>
            </a:graphic>
          </wp:inline>
        </w:drawing>
      </w:r>
    </w:p>
    <w:p w14:paraId="524F6377" w14:textId="70390A53" w:rsidR="002555E5" w:rsidRDefault="0031168A" w:rsidP="0085733A">
      <w:pPr>
        <w:pStyle w:val="Beschriftung"/>
      </w:pPr>
      <w:bookmarkStart w:id="12" w:name="_Toc92712225"/>
      <w:r>
        <w:t xml:space="preserve">Abbildung </w:t>
      </w:r>
      <w:fldSimple w:instr=" SEQ Abbildung \* ARABIC ">
        <w:r w:rsidR="00C1653C">
          <w:rPr>
            <w:noProof/>
          </w:rPr>
          <w:t>3</w:t>
        </w:r>
      </w:fldSimple>
      <w:r>
        <w:t>: Weboberfläche des VR-Klassenzimmers mit auswählbaren Schülern und kategorisierten Verhalten, weitere Funktionen sind möglich</w:t>
      </w:r>
      <w:bookmarkEnd w:id="12"/>
    </w:p>
    <w:p w14:paraId="4388AFD3" w14:textId="354BDA60" w:rsidR="002555E5" w:rsidRPr="002555E5" w:rsidRDefault="004929F4" w:rsidP="004929F4">
      <w:pPr>
        <w:spacing w:after="160" w:line="259" w:lineRule="auto"/>
        <w:jc w:val="left"/>
      </w:pPr>
      <w:r>
        <w:br w:type="page"/>
      </w:r>
    </w:p>
    <w:p w14:paraId="71DE3FB7" w14:textId="32F2F1D1" w:rsidR="002555E5" w:rsidRPr="002555E5" w:rsidRDefault="002555E5" w:rsidP="002555E5">
      <w:pPr>
        <w:pStyle w:val="berschrift2"/>
        <w:rPr>
          <w:lang w:val="en-US"/>
        </w:rPr>
      </w:pPr>
      <w:bookmarkStart w:id="13" w:name="_Toc92713460"/>
      <w:r w:rsidRPr="002555E5">
        <w:rPr>
          <w:lang w:val="en-US"/>
        </w:rPr>
        <w:lastRenderedPageBreak/>
        <w:t>Learning M</w:t>
      </w:r>
      <w:r>
        <w:rPr>
          <w:lang w:val="en-US"/>
        </w:rPr>
        <w:t>anagement System</w:t>
      </w:r>
      <w:bookmarkEnd w:id="13"/>
    </w:p>
    <w:p w14:paraId="2D51B1E0" w14:textId="77777777" w:rsidR="00D37EB4" w:rsidRDefault="00D37EB4" w:rsidP="00D37EB4">
      <w:pPr>
        <w:rPr>
          <w:lang w:val="en-US"/>
        </w:rPr>
      </w:pPr>
    </w:p>
    <w:p w14:paraId="11C1FB06" w14:textId="77777777" w:rsidR="00FE16EF" w:rsidRDefault="00FE16EF" w:rsidP="00FE16EF">
      <w:bookmarkStart w:id="14" w:name="_Hlk92711003"/>
      <w:r w:rsidRPr="00F6044E">
        <w:t>Ein Learning Management System</w:t>
      </w:r>
      <w:r>
        <w:t xml:space="preserve"> (LMS</w:t>
      </w:r>
      <w:r>
        <w:fldChar w:fldCharType="begin"/>
      </w:r>
      <w:r>
        <w:instrText xml:space="preserve"> XE "</w:instrText>
      </w:r>
      <w:r w:rsidRPr="00561D23">
        <w:instrText>LMS - Learning Management System</w:instrText>
      </w:r>
      <w:r>
        <w:instrText xml:space="preserve">" </w:instrText>
      </w:r>
      <w:r>
        <w:fldChar w:fldCharType="end"/>
      </w:r>
      <w:r>
        <w:t>)</w:t>
      </w:r>
      <w:r w:rsidRPr="00F6044E">
        <w:t xml:space="preserve"> versucht E-Learning (Electronic Learning) zu ver</w:t>
      </w:r>
      <w:r>
        <w:t>einfachen</w:t>
      </w:r>
      <w:r w:rsidRPr="00F6044E">
        <w:t>.</w:t>
      </w:r>
      <w:r>
        <w:rPr>
          <w:rStyle w:val="Funotenzeichen"/>
        </w:rPr>
        <w:footnoteReference w:id="13"/>
      </w:r>
      <w:r w:rsidRPr="00F6044E">
        <w:t xml:space="preserve"> </w:t>
      </w:r>
      <w:r w:rsidRPr="00F65D69">
        <w:t>Das derzeit genutzte LMS heißt Learning Locker.</w:t>
      </w:r>
      <w:r>
        <w:rPr>
          <w:rStyle w:val="Funotenzeichen"/>
        </w:rPr>
        <w:footnoteReference w:id="14"/>
      </w:r>
      <w:r w:rsidRPr="00F65D69">
        <w:t xml:space="preserve"> </w:t>
      </w:r>
      <w:r w:rsidRPr="00C61239">
        <w:t xml:space="preserve">Learning Locker ist ein Open Source Learning </w:t>
      </w:r>
      <w:proofErr w:type="spellStart"/>
      <w:r w:rsidRPr="00C61239">
        <w:t>Record</w:t>
      </w:r>
      <w:proofErr w:type="spellEnd"/>
      <w:r w:rsidRPr="00C61239">
        <w:t xml:space="preserve"> Store (LRS</w:t>
      </w:r>
      <w:r>
        <w:fldChar w:fldCharType="begin"/>
      </w:r>
      <w:r w:rsidRPr="00C61239">
        <w:instrText xml:space="preserve"> XE "LRS - Learning Record Store" </w:instrText>
      </w:r>
      <w:r>
        <w:fldChar w:fldCharType="end"/>
      </w:r>
      <w:r w:rsidRPr="00C61239">
        <w:t>)</w:t>
      </w:r>
      <w:r>
        <w:t xml:space="preserve"> das</w:t>
      </w:r>
      <w:r w:rsidRPr="00C61239">
        <w:t xml:space="preserve"> Daten im</w:t>
      </w:r>
      <w:r>
        <w:t xml:space="preserve"> </w:t>
      </w:r>
      <w:proofErr w:type="spellStart"/>
      <w:r>
        <w:t>xAPI</w:t>
      </w:r>
      <w:proofErr w:type="spellEnd"/>
      <w:r>
        <w:t xml:space="preserve"> Format aus der Anwendung schreibt, speichert und ausgibt.</w:t>
      </w:r>
      <w:r>
        <w:rPr>
          <w:rStyle w:val="Funotenzeichen"/>
        </w:rPr>
        <w:footnoteReference w:id="15"/>
      </w:r>
      <w:r>
        <w:t xml:space="preserve"> Ein LRS ist ein System, welches Daten und Anfragen erhalten und verarbeiten kann.</w:t>
      </w:r>
      <w:r>
        <w:rPr>
          <w:rStyle w:val="Funotenzeichen"/>
        </w:rPr>
        <w:footnoteReference w:id="16"/>
      </w:r>
      <w:r>
        <w:t xml:space="preserve"> </w:t>
      </w:r>
      <w:r w:rsidRPr="00910289">
        <w:t xml:space="preserve">Die </w:t>
      </w:r>
      <w:proofErr w:type="spellStart"/>
      <w:r w:rsidRPr="00910289">
        <w:t>xAPI</w:t>
      </w:r>
      <w:proofErr w:type="spellEnd"/>
      <w:r w:rsidRPr="00910289">
        <w:t xml:space="preserve"> (Experience </w:t>
      </w:r>
      <w:proofErr w:type="spellStart"/>
      <w:r w:rsidRPr="00910289">
        <w:t>Application</w:t>
      </w:r>
      <w:proofErr w:type="spellEnd"/>
      <w:r w:rsidRPr="00910289">
        <w:t xml:space="preserve"> </w:t>
      </w:r>
      <w:proofErr w:type="spellStart"/>
      <w:r w:rsidRPr="00910289">
        <w:t>Programming</w:t>
      </w:r>
      <w:proofErr w:type="spellEnd"/>
      <w:r w:rsidRPr="00910289">
        <w:t xml:space="preserve"> Interface, auch Tin Can API) ist eine Spezifikation für Lerntechnologie</w:t>
      </w:r>
      <w:r>
        <w:t>, die das Abrufen und Speichern von Daten für Analysen erleichtert</w:t>
      </w:r>
      <w:r w:rsidRPr="00910289">
        <w:t>.</w:t>
      </w:r>
      <w:r>
        <w:t xml:space="preserve"> Die standardisierte Syntax hilft Lernerfahrungen und deren Ergebnisse über mehrere Plattformen zu verstehen und zu vergleichen.</w:t>
      </w:r>
      <w:r>
        <w:rPr>
          <w:rStyle w:val="Funotenzeichen"/>
        </w:rPr>
        <w:footnoteReference w:id="17"/>
      </w:r>
      <w:r>
        <w:t xml:space="preserve"> </w:t>
      </w:r>
    </w:p>
    <w:p w14:paraId="59C7D9BD" w14:textId="77777777" w:rsidR="00FE16EF" w:rsidRPr="00271640" w:rsidRDefault="00FE16EF" w:rsidP="00FE16EF">
      <w:pPr>
        <w:rPr>
          <w:color w:val="FF0000"/>
        </w:rPr>
      </w:pPr>
      <w:r w:rsidRPr="00A06A5C">
        <w:t xml:space="preserve">Learning Locker </w:t>
      </w:r>
      <w:r>
        <w:t xml:space="preserve">ist </w:t>
      </w:r>
      <w:r w:rsidRPr="00A06A5C">
        <w:t xml:space="preserve">in </w:t>
      </w:r>
      <w:r>
        <w:t xml:space="preserve">drei Anwendungen aufgeteilt. Die Learning Locker Anwendung (Frontend), der </w:t>
      </w:r>
      <w:proofErr w:type="spellStart"/>
      <w:r>
        <w:t>xAPI</w:t>
      </w:r>
      <w:proofErr w:type="spellEnd"/>
      <w:r>
        <w:t>-Service und eine Mongo Datenbank.</w:t>
      </w:r>
      <w:r>
        <w:rPr>
          <w:rStyle w:val="Funotenzeichen"/>
        </w:rPr>
        <w:footnoteReference w:id="18"/>
      </w:r>
    </w:p>
    <w:bookmarkEnd w:id="14"/>
    <w:p w14:paraId="647868C6" w14:textId="77777777" w:rsidR="00FE16EF" w:rsidRPr="00FE16EF" w:rsidRDefault="00FE16EF" w:rsidP="00D37EB4">
      <w:pPr>
        <w:rPr>
          <w:color w:val="FF0000"/>
        </w:rPr>
      </w:pPr>
    </w:p>
    <w:p w14:paraId="0758D88F" w14:textId="430BF49D" w:rsidR="00C2607A" w:rsidRDefault="00D37EB4" w:rsidP="00D37EB4">
      <w:pPr>
        <w:pStyle w:val="berschrift1"/>
      </w:pPr>
      <w:bookmarkStart w:id="15" w:name="_Toc92713461"/>
      <w:r>
        <w:t>Anforderungsanalys</w:t>
      </w:r>
      <w:r w:rsidR="00BB152F">
        <w:t>e</w:t>
      </w:r>
      <w:bookmarkEnd w:id="15"/>
    </w:p>
    <w:p w14:paraId="76789992" w14:textId="77777777" w:rsidR="00AB1C48" w:rsidRDefault="00AB1C48" w:rsidP="00AB1C48"/>
    <w:p w14:paraId="4530D029" w14:textId="77777777" w:rsidR="00FE16EF" w:rsidRDefault="00FE16EF" w:rsidP="00FE16EF">
      <w:bookmarkStart w:id="16" w:name="_Hlk92711010"/>
      <w:r>
        <w:t xml:space="preserve">Die korrekte Funktionalität muss nach Implementierung weiterhin erhalten bleiben. Das bedeutet, dass die </w:t>
      </w:r>
      <w:proofErr w:type="spellStart"/>
      <w:r>
        <w:t>React</w:t>
      </w:r>
      <w:proofErr w:type="spellEnd"/>
      <w:r>
        <w:t xml:space="preserve"> Web-App eine Verbindung mit Unity aufbauen kann und das Learning Management System Daten aus Unity lesen und speichern kann. Es sollten außerdem Versionen für die Images festgelegt werden, um die Funktionalität bzw. Stabilität zu gewährleisten. Standardisierte Ports (Best </w:t>
      </w:r>
      <w:proofErr w:type="spellStart"/>
      <w:r>
        <w:t>Practise</w:t>
      </w:r>
      <w:proofErr w:type="spellEnd"/>
      <w:r>
        <w:t xml:space="preserve"> Ports) sollten, wie z.B. bei MongoDB die 27017 festgelegt sein bzw. weiterhin bestehen bleiben. Des Weiteren müssen Daten, die in MongoDB geschrieben werden, persistiert und eine Verbindung mit dem </w:t>
      </w:r>
      <w:proofErr w:type="spellStart"/>
      <w:r>
        <w:t>xAPI</w:t>
      </w:r>
      <w:proofErr w:type="spellEnd"/>
      <w:r>
        <w:t>-Service erstellt werden. Zudem müssen die Daten auch in der Learning Locker Anwendung angezeigt werden.</w:t>
      </w:r>
    </w:p>
    <w:p w14:paraId="7CAE85F7" w14:textId="77777777" w:rsidR="00FE16EF" w:rsidRDefault="00FE16EF" w:rsidP="00FE16EF">
      <w:r>
        <w:t xml:space="preserve">Alle Container müssen mit einem </w:t>
      </w:r>
      <w:proofErr w:type="spellStart"/>
      <w:r>
        <w:t>docker-compose</w:t>
      </w:r>
      <w:proofErr w:type="spellEnd"/>
      <w:r>
        <w:t xml:space="preserve"> Befehl gestartet werden und die</w:t>
      </w:r>
      <w:r w:rsidRPr="00D10424">
        <w:t xml:space="preserve"> </w:t>
      </w:r>
      <w:proofErr w:type="spellStart"/>
      <w:r>
        <w:t>Dockerfile</w:t>
      </w:r>
      <w:proofErr w:type="spellEnd"/>
      <w:r>
        <w:t xml:space="preserve"> und </w:t>
      </w:r>
      <w:proofErr w:type="spellStart"/>
      <w:r>
        <w:t>docker.compose.yml</w:t>
      </w:r>
      <w:proofErr w:type="spellEnd"/>
      <w:r>
        <w:t xml:space="preserve"> sollten übersichtlich und verständlich sein. Letztendlich sollte die Implementierung die Performanz, die Portierbarkeit, die Skalierbarkeit und die Nutzbarkeit steigern.</w:t>
      </w:r>
    </w:p>
    <w:bookmarkEnd w:id="16"/>
    <w:p w14:paraId="0BA87C04" w14:textId="5AD1FF02" w:rsidR="00CE6534" w:rsidRDefault="00CE6534">
      <w:r>
        <w:br w:type="page"/>
      </w:r>
    </w:p>
    <w:p w14:paraId="59AA503C" w14:textId="7A6695FA" w:rsidR="00C2607A" w:rsidRDefault="00A83598" w:rsidP="00BB152F">
      <w:pPr>
        <w:pStyle w:val="berschrift1"/>
      </w:pPr>
      <w:bookmarkStart w:id="17" w:name="_Toc92713462"/>
      <w:r>
        <w:lastRenderedPageBreak/>
        <w:t>Konzeption</w:t>
      </w:r>
      <w:bookmarkEnd w:id="17"/>
    </w:p>
    <w:p w14:paraId="75D50322" w14:textId="77777777" w:rsidR="00AB1C48" w:rsidRPr="00AB1C48" w:rsidRDefault="00AB1C48" w:rsidP="00AB1C48"/>
    <w:p w14:paraId="4BADC00B" w14:textId="77777777" w:rsidR="00FE16EF" w:rsidRPr="00AB1C48" w:rsidRDefault="00FE16EF" w:rsidP="00FE16EF">
      <w:r>
        <w:t xml:space="preserve">Wie unter (3.) VR-Klassenzimmer erwähnt, besteht die Webinfrastruktur aus vier Anwendungen, welche mit dem VR-Klassenzimmer direkt und indirekt interagieren. Das folgende nicht standardisierte Diagramm stellt die Anfragen zwischen den Anwendungen und deren Ports dar. Zu beachten ist, dass im Rahmen der Recherche keine Festlegung bzw. Best </w:t>
      </w:r>
      <w:proofErr w:type="spellStart"/>
      <w:r>
        <w:t>Practise</w:t>
      </w:r>
      <w:proofErr w:type="spellEnd"/>
      <w:r>
        <w:t xml:space="preserve"> zu </w:t>
      </w:r>
      <w:proofErr w:type="spellStart"/>
      <w:r>
        <w:t>Containervirtualisierungsdiagrammen</w:t>
      </w:r>
      <w:proofErr w:type="spellEnd"/>
      <w:r>
        <w:t xml:space="preserve"> existiert, weswegen das folgende Diagramm nur der Übersichtlichkeit und Anschaulichkeit dient.</w:t>
      </w:r>
    </w:p>
    <w:p w14:paraId="63AD356B" w14:textId="77777777" w:rsidR="00FE16EF" w:rsidRDefault="00FE16EF" w:rsidP="00FE16EF">
      <w:r>
        <w:t xml:space="preserve"> </w:t>
      </w:r>
    </w:p>
    <w:p w14:paraId="06E743DC" w14:textId="77777777" w:rsidR="00FE16EF" w:rsidRDefault="00FE16EF" w:rsidP="00FE16EF">
      <w:pPr>
        <w:keepNext/>
      </w:pPr>
      <w:r>
        <w:rPr>
          <w:noProof/>
        </w:rPr>
        <w:drawing>
          <wp:inline distT="0" distB="0" distL="0" distR="0" wp14:anchorId="3FB55953" wp14:editId="2B309F25">
            <wp:extent cx="3193415" cy="3054985"/>
            <wp:effectExtent l="0" t="0" r="6985"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93415" cy="3054985"/>
                    </a:xfrm>
                    <a:prstGeom prst="rect">
                      <a:avLst/>
                    </a:prstGeom>
                    <a:noFill/>
                    <a:ln>
                      <a:noFill/>
                    </a:ln>
                  </pic:spPr>
                </pic:pic>
              </a:graphicData>
            </a:graphic>
          </wp:inline>
        </w:drawing>
      </w:r>
    </w:p>
    <w:p w14:paraId="7122F74E" w14:textId="3863ADB1" w:rsidR="00FE16EF" w:rsidRDefault="00FE16EF" w:rsidP="00FE16EF">
      <w:pPr>
        <w:pStyle w:val="Beschriftung"/>
      </w:pPr>
      <w:bookmarkStart w:id="18" w:name="_Toc92451969"/>
      <w:bookmarkStart w:id="19" w:name="_Toc92712226"/>
      <w:r>
        <w:t xml:space="preserve">Abbildung </w:t>
      </w:r>
      <w:fldSimple w:instr=" SEQ Abbildung \* ARABIC ">
        <w:r w:rsidR="00C1653C">
          <w:rPr>
            <w:noProof/>
          </w:rPr>
          <w:t>4</w:t>
        </w:r>
      </w:fldSimple>
      <w:r>
        <w:t>: Übersicht über die Anfragen der Webinfrastruktur und Port Mapping der Container</w:t>
      </w:r>
      <w:bookmarkEnd w:id="18"/>
      <w:bookmarkEnd w:id="19"/>
    </w:p>
    <w:p w14:paraId="657667DD" w14:textId="77777777" w:rsidR="00FE16EF" w:rsidRPr="00926CA3" w:rsidRDefault="00FE16EF" w:rsidP="00FE16EF"/>
    <w:p w14:paraId="07E61A6E" w14:textId="0A7B854C" w:rsidR="00C2607A" w:rsidRPr="00CE6534" w:rsidRDefault="00FE16EF" w:rsidP="00FE16EF">
      <w:r>
        <w:t>Die Rechtecke in Abbildung 4 bilden die Container und die gerichteten Pfeile die Richtung der Anfragen ab. Die nebenstehenden Ports der jeweiligen Anwendung beziehen sich auf die Verbindung vom Hostsystem und Container (</w:t>
      </w:r>
      <w:proofErr w:type="spellStart"/>
      <w:r>
        <w:t>Host-</w:t>
      </w:r>
      <w:proofErr w:type="gramStart"/>
      <w:r>
        <w:t>Port:Container</w:t>
      </w:r>
      <w:proofErr w:type="gramEnd"/>
      <w:r>
        <w:t>-Port</w:t>
      </w:r>
      <w:proofErr w:type="spellEnd"/>
      <w:r>
        <w:t xml:space="preserve">). Das LMS und die </w:t>
      </w:r>
      <w:proofErr w:type="spellStart"/>
      <w:r>
        <w:t>React</w:t>
      </w:r>
      <w:proofErr w:type="spellEnd"/>
      <w:r>
        <w:t xml:space="preserve">-Web-App sind eigenständige Services, daher besteht kein direkter Austausch zwischen den beiden. Die Anfragen von der Weboberfläche wie z.B. die Aktion eines </w:t>
      </w:r>
      <w:proofErr w:type="spellStart"/>
      <w:r>
        <w:t>vSuS</w:t>
      </w:r>
      <w:proofErr w:type="spellEnd"/>
      <w:r>
        <w:t xml:space="preserve"> werden an das VR-Klassenzimmer geschickt. Das VR-Klassenzimmer stellt zudem eine Anfrage auf eine Verbindung mit der Weboberfläche. Die Verbindung des VR-Klassenzimmers und den Learning Locker besteht aus zwei Ports (http und https), die für die Webdarstellung nötig sind und wird mittels einer Datei</w:t>
      </w:r>
      <w:r>
        <w:rPr>
          <w:rStyle w:val="Funotenzeichen"/>
        </w:rPr>
        <w:footnoteReference w:id="19"/>
      </w:r>
      <w:r>
        <w:t xml:space="preserve"> im VR-Klassenzimmer hergestellt. Der </w:t>
      </w:r>
      <w:proofErr w:type="spellStart"/>
      <w:r>
        <w:t>xAPI</w:t>
      </w:r>
      <w:proofErr w:type="spellEnd"/>
      <w:r>
        <w:t xml:space="preserve"> Service, liest und schreibt Daten in die Learning Locker Anwendung und trägt die Daten in die MongoDB ein, welche dort persistiert werden.</w:t>
      </w:r>
      <w:r w:rsidR="00C2607A">
        <w:br w:type="page"/>
      </w:r>
    </w:p>
    <w:p w14:paraId="5EEDB1E3" w14:textId="73D8D9AA" w:rsidR="00F863AA" w:rsidRDefault="00BB152F" w:rsidP="00F863AA">
      <w:pPr>
        <w:pStyle w:val="berschrift1"/>
      </w:pPr>
      <w:bookmarkStart w:id="20" w:name="_Toc92713463"/>
      <w:r>
        <w:lastRenderedPageBreak/>
        <w:t>Implementierun</w:t>
      </w:r>
      <w:r w:rsidR="00F863AA">
        <w:t>g</w:t>
      </w:r>
      <w:bookmarkEnd w:id="20"/>
    </w:p>
    <w:p w14:paraId="2D13B9FC" w14:textId="7E68C2FE" w:rsidR="000A55D5" w:rsidRDefault="000A55D5" w:rsidP="003769EC"/>
    <w:p w14:paraId="3FCE435C" w14:textId="77777777" w:rsidR="00FE16EF" w:rsidRDefault="00FE16EF" w:rsidP="00FE16EF">
      <w:r>
        <w:t xml:space="preserve">Die Implementierung erfolgt in mehreren Abschnitten. Die Services der Webinfrastruktur des VR-Klassenzimmers laufen unabhängig voneinander, weshalb die Reihenfolge der Implementierung beliebig ist. Für die Images werden bestimmte Versionen genutzt, die periodisch aktualisiert und getestet werden sollten. Zuletzt werden die Implementierungen zusammen in einer </w:t>
      </w:r>
      <w:proofErr w:type="spellStart"/>
      <w:r>
        <w:t>docker-compose.yml</w:t>
      </w:r>
      <w:proofErr w:type="spellEnd"/>
      <w:r>
        <w:t xml:space="preserve"> Datei zusammengefasst, um das Starten der Anwendung zu vereinfachen.</w:t>
      </w:r>
    </w:p>
    <w:p w14:paraId="4D75542F" w14:textId="77777777" w:rsidR="005D0B61" w:rsidRDefault="005D0B61" w:rsidP="003769EC"/>
    <w:p w14:paraId="0BAF368A" w14:textId="27F1FEA0" w:rsidR="00673663" w:rsidRDefault="00F863AA" w:rsidP="00F863AA">
      <w:pPr>
        <w:pStyle w:val="berschrift2"/>
        <w:rPr>
          <w:lang w:val="en-US"/>
        </w:rPr>
      </w:pPr>
      <w:bookmarkStart w:id="21" w:name="_Toc92713464"/>
      <w:r w:rsidRPr="00673663">
        <w:rPr>
          <w:lang w:val="en-US"/>
        </w:rPr>
        <w:t>React Web</w:t>
      </w:r>
      <w:r w:rsidR="00031C51" w:rsidRPr="00673663">
        <w:rPr>
          <w:lang w:val="en-US"/>
        </w:rPr>
        <w:t>-App</w:t>
      </w:r>
      <w:r w:rsidR="00FE16EF">
        <w:rPr>
          <w:lang w:val="en-US"/>
        </w:rPr>
        <w:t xml:space="preserve"> (</w:t>
      </w:r>
      <w:proofErr w:type="spellStart"/>
      <w:r w:rsidR="00FE16EF">
        <w:rPr>
          <w:lang w:val="en-US"/>
        </w:rPr>
        <w:t>Implementierung</w:t>
      </w:r>
      <w:proofErr w:type="spellEnd"/>
      <w:r w:rsidR="00FE16EF">
        <w:rPr>
          <w:lang w:val="en-US"/>
        </w:rPr>
        <w:t>)</w:t>
      </w:r>
      <w:bookmarkEnd w:id="21"/>
    </w:p>
    <w:p w14:paraId="18636CA4" w14:textId="77777777" w:rsidR="00D85846" w:rsidRDefault="00D85846" w:rsidP="00BB1A5E"/>
    <w:p w14:paraId="1AC25277" w14:textId="3E73A1F6" w:rsidR="00FE16EF" w:rsidRPr="00AA31FA" w:rsidRDefault="00FE16EF" w:rsidP="00FE16EF">
      <w:r w:rsidRPr="00AA31FA">
        <w:t xml:space="preserve">Die </w:t>
      </w:r>
      <w:r>
        <w:t>Weboberfläche</w:t>
      </w:r>
      <w:r w:rsidRPr="00AA31FA">
        <w:t xml:space="preserve"> ist</w:t>
      </w:r>
      <w:r>
        <w:t xml:space="preserve"> ein von den Entwicklern des VR-Klassenzimmers erstellte Anwendung, welche in einem Container exportiert werden muss. Selbsterklärend gibt es davon kein Image auf Docker Hub. Aus diesem Grund </w:t>
      </w:r>
      <w:r w:rsidR="00A33539">
        <w:t>ist</w:t>
      </w:r>
      <w:r>
        <w:t xml:space="preserve"> eine </w:t>
      </w:r>
      <w:proofErr w:type="spellStart"/>
      <w:r>
        <w:t>Dockerfile</w:t>
      </w:r>
      <w:proofErr w:type="spellEnd"/>
      <w:r>
        <w:t xml:space="preserve"> in dem Verzeichnis „website-</w:t>
      </w:r>
      <w:proofErr w:type="spellStart"/>
      <w:r>
        <w:t>control</w:t>
      </w:r>
      <w:proofErr w:type="spellEnd"/>
      <w:r>
        <w:t>~“ geschrieben</w:t>
      </w:r>
      <w:r w:rsidR="00A33539">
        <w:t xml:space="preserve"> worden</w:t>
      </w:r>
      <w:r>
        <w:t xml:space="preserve">. </w:t>
      </w:r>
    </w:p>
    <w:p w14:paraId="392BF322" w14:textId="7B4DE1A8" w:rsidR="00BB1A5E" w:rsidRPr="00AA31FA" w:rsidRDefault="00BB1A5E" w:rsidP="00BB1A5E"/>
    <w:p w14:paraId="230B9C23" w14:textId="77777777" w:rsidR="00563553" w:rsidRPr="009D4AEC" w:rsidRDefault="00563553" w:rsidP="00563553">
      <w:pPr>
        <w:rPr>
          <w:color w:val="D4D4D4"/>
          <w:sz w:val="20"/>
          <w:szCs w:val="18"/>
          <w:lang w:val="en-US" w:eastAsia="de-DE"/>
        </w:rPr>
      </w:pPr>
      <w:r w:rsidRPr="009D4AEC">
        <w:rPr>
          <w:color w:val="C586C0"/>
          <w:sz w:val="20"/>
          <w:szCs w:val="18"/>
          <w:lang w:val="en-US" w:eastAsia="de-DE"/>
        </w:rPr>
        <w:t>FROM</w:t>
      </w:r>
      <w:r w:rsidRPr="009D4AEC">
        <w:rPr>
          <w:color w:val="D4D4D4"/>
          <w:sz w:val="20"/>
          <w:szCs w:val="18"/>
          <w:lang w:val="en-US" w:eastAsia="de-DE"/>
        </w:rPr>
        <w:t xml:space="preserve"> </w:t>
      </w:r>
      <w:r w:rsidRPr="009D4AEC">
        <w:rPr>
          <w:color w:val="4EC9B0"/>
          <w:sz w:val="20"/>
          <w:szCs w:val="18"/>
          <w:lang w:val="en-US" w:eastAsia="de-DE"/>
        </w:rPr>
        <w:t>node</w:t>
      </w:r>
      <w:r w:rsidRPr="009D4AEC">
        <w:rPr>
          <w:color w:val="D4D4D4"/>
          <w:sz w:val="20"/>
          <w:szCs w:val="18"/>
          <w:lang w:val="en-US" w:eastAsia="de-DE"/>
        </w:rPr>
        <w:t>:</w:t>
      </w:r>
      <w:r w:rsidRPr="009D4AEC">
        <w:rPr>
          <w:sz w:val="20"/>
          <w:szCs w:val="18"/>
          <w:lang w:val="en-US" w:eastAsia="de-DE"/>
        </w:rPr>
        <w:t>14.17.0-alpine3.13</w:t>
      </w:r>
    </w:p>
    <w:p w14:paraId="16D9B7F0" w14:textId="77777777" w:rsidR="00563553" w:rsidRPr="009D4AEC" w:rsidRDefault="00563553" w:rsidP="00563553">
      <w:pPr>
        <w:rPr>
          <w:color w:val="D4D4D4"/>
          <w:sz w:val="20"/>
          <w:szCs w:val="18"/>
          <w:lang w:val="en-US" w:eastAsia="de-DE"/>
        </w:rPr>
      </w:pPr>
    </w:p>
    <w:p w14:paraId="39723673" w14:textId="77777777" w:rsidR="00563553" w:rsidRPr="009D4AEC" w:rsidRDefault="00563553" w:rsidP="00563553">
      <w:pPr>
        <w:rPr>
          <w:color w:val="D4D4D4"/>
          <w:sz w:val="20"/>
          <w:szCs w:val="18"/>
          <w:lang w:val="en-US" w:eastAsia="de-DE"/>
        </w:rPr>
      </w:pPr>
      <w:r w:rsidRPr="009D4AEC">
        <w:rPr>
          <w:color w:val="C586C0"/>
          <w:sz w:val="20"/>
          <w:szCs w:val="18"/>
          <w:lang w:val="en-US" w:eastAsia="de-DE"/>
        </w:rPr>
        <w:t>COPY</w:t>
      </w:r>
      <w:r w:rsidRPr="009D4AEC">
        <w:rPr>
          <w:color w:val="D4D4D4"/>
          <w:sz w:val="20"/>
          <w:szCs w:val="18"/>
          <w:lang w:val="en-US" w:eastAsia="de-DE"/>
        </w:rPr>
        <w:t xml:space="preserve"> </w:t>
      </w:r>
      <w:proofErr w:type="spellStart"/>
      <w:proofErr w:type="gramStart"/>
      <w:r w:rsidRPr="009D4AEC">
        <w:rPr>
          <w:sz w:val="20"/>
          <w:szCs w:val="18"/>
          <w:lang w:val="en-US" w:eastAsia="de-DE"/>
        </w:rPr>
        <w:t>package.json</w:t>
      </w:r>
      <w:proofErr w:type="spellEnd"/>
      <w:proofErr w:type="gramEnd"/>
      <w:r w:rsidRPr="009D4AEC">
        <w:rPr>
          <w:color w:val="D4D4D4"/>
          <w:sz w:val="20"/>
          <w:szCs w:val="18"/>
          <w:lang w:val="en-US" w:eastAsia="de-DE"/>
        </w:rPr>
        <w:t xml:space="preserve"> </w:t>
      </w:r>
      <w:r w:rsidRPr="009D4AEC">
        <w:rPr>
          <w:sz w:val="20"/>
          <w:szCs w:val="18"/>
          <w:lang w:val="en-US" w:eastAsia="de-DE"/>
        </w:rPr>
        <w:t>.</w:t>
      </w:r>
    </w:p>
    <w:p w14:paraId="6D9F9F75" w14:textId="77777777" w:rsidR="00563553" w:rsidRPr="009D4AEC" w:rsidRDefault="00563553" w:rsidP="00563553">
      <w:pPr>
        <w:rPr>
          <w:color w:val="D4D4D4"/>
          <w:sz w:val="20"/>
          <w:szCs w:val="18"/>
          <w:lang w:val="en-US" w:eastAsia="de-DE"/>
        </w:rPr>
      </w:pPr>
      <w:r w:rsidRPr="009D4AEC">
        <w:rPr>
          <w:color w:val="C586C0"/>
          <w:sz w:val="20"/>
          <w:szCs w:val="18"/>
          <w:lang w:val="en-US" w:eastAsia="de-DE"/>
        </w:rPr>
        <w:t>RUN</w:t>
      </w:r>
      <w:r w:rsidRPr="009D4AEC">
        <w:rPr>
          <w:color w:val="D4D4D4"/>
          <w:sz w:val="20"/>
          <w:szCs w:val="18"/>
          <w:lang w:val="en-US" w:eastAsia="de-DE"/>
        </w:rPr>
        <w:t xml:space="preserve"> </w:t>
      </w:r>
      <w:proofErr w:type="spellStart"/>
      <w:r w:rsidRPr="009D4AEC">
        <w:rPr>
          <w:sz w:val="20"/>
          <w:szCs w:val="18"/>
          <w:lang w:val="en-US" w:eastAsia="de-DE"/>
        </w:rPr>
        <w:t>npm</w:t>
      </w:r>
      <w:proofErr w:type="spellEnd"/>
      <w:r w:rsidRPr="009D4AEC">
        <w:rPr>
          <w:color w:val="D4D4D4"/>
          <w:sz w:val="20"/>
          <w:szCs w:val="18"/>
          <w:lang w:val="en-US" w:eastAsia="de-DE"/>
        </w:rPr>
        <w:t xml:space="preserve"> </w:t>
      </w:r>
      <w:r w:rsidRPr="009D4AEC">
        <w:rPr>
          <w:sz w:val="20"/>
          <w:szCs w:val="18"/>
          <w:lang w:val="en-US" w:eastAsia="de-DE"/>
        </w:rPr>
        <w:t>install</w:t>
      </w:r>
    </w:p>
    <w:p w14:paraId="1FB548DC" w14:textId="77777777" w:rsidR="00563553" w:rsidRPr="009D4AEC" w:rsidRDefault="00563553" w:rsidP="00563553">
      <w:pPr>
        <w:rPr>
          <w:color w:val="D4D4D4"/>
          <w:sz w:val="20"/>
          <w:szCs w:val="18"/>
          <w:lang w:val="en-US" w:eastAsia="de-DE"/>
        </w:rPr>
      </w:pPr>
      <w:proofErr w:type="gramStart"/>
      <w:r w:rsidRPr="009D4AEC">
        <w:rPr>
          <w:color w:val="C586C0"/>
          <w:sz w:val="20"/>
          <w:szCs w:val="18"/>
          <w:lang w:val="en-US" w:eastAsia="de-DE"/>
        </w:rPr>
        <w:t>COPY</w:t>
      </w:r>
      <w:r w:rsidRPr="009D4AEC">
        <w:rPr>
          <w:color w:val="D4D4D4"/>
          <w:sz w:val="20"/>
          <w:szCs w:val="18"/>
          <w:lang w:val="en-US" w:eastAsia="de-DE"/>
        </w:rPr>
        <w:t xml:space="preserve"> </w:t>
      </w:r>
      <w:r w:rsidRPr="009D4AEC">
        <w:rPr>
          <w:sz w:val="20"/>
          <w:szCs w:val="18"/>
          <w:lang w:val="en-US" w:eastAsia="de-DE"/>
        </w:rPr>
        <w:t>.</w:t>
      </w:r>
      <w:proofErr w:type="gramEnd"/>
      <w:r w:rsidRPr="009D4AEC">
        <w:rPr>
          <w:color w:val="D4D4D4"/>
          <w:sz w:val="20"/>
          <w:szCs w:val="18"/>
          <w:lang w:val="en-US" w:eastAsia="de-DE"/>
        </w:rPr>
        <w:t xml:space="preserve"> </w:t>
      </w:r>
      <w:r w:rsidRPr="009D4AEC">
        <w:rPr>
          <w:sz w:val="20"/>
          <w:szCs w:val="18"/>
          <w:lang w:val="en-US" w:eastAsia="de-DE"/>
        </w:rPr>
        <w:t>.</w:t>
      </w:r>
    </w:p>
    <w:p w14:paraId="08B8F56B" w14:textId="77777777" w:rsidR="00563553" w:rsidRPr="009D4AEC" w:rsidRDefault="00563553" w:rsidP="00563553">
      <w:pPr>
        <w:rPr>
          <w:color w:val="D4D4D4"/>
          <w:sz w:val="20"/>
          <w:szCs w:val="18"/>
          <w:lang w:val="en-US" w:eastAsia="de-DE"/>
        </w:rPr>
      </w:pPr>
      <w:r w:rsidRPr="009D4AEC">
        <w:rPr>
          <w:color w:val="C586C0"/>
          <w:sz w:val="20"/>
          <w:szCs w:val="18"/>
          <w:lang w:val="en-US" w:eastAsia="de-DE"/>
        </w:rPr>
        <w:t>EXPOSE</w:t>
      </w:r>
      <w:r w:rsidRPr="009D4AEC">
        <w:rPr>
          <w:color w:val="D4D4D4"/>
          <w:sz w:val="20"/>
          <w:szCs w:val="18"/>
          <w:lang w:val="en-US" w:eastAsia="de-DE"/>
        </w:rPr>
        <w:t xml:space="preserve"> </w:t>
      </w:r>
      <w:r w:rsidRPr="009D4AEC">
        <w:rPr>
          <w:sz w:val="20"/>
          <w:szCs w:val="18"/>
          <w:lang w:val="en-US" w:eastAsia="de-DE"/>
        </w:rPr>
        <w:t>3000</w:t>
      </w:r>
    </w:p>
    <w:p w14:paraId="3AABC703" w14:textId="77777777" w:rsidR="00563553" w:rsidRPr="00A5095C" w:rsidRDefault="00563553" w:rsidP="00563553">
      <w:pPr>
        <w:rPr>
          <w:color w:val="D4D4D4"/>
          <w:sz w:val="20"/>
          <w:szCs w:val="18"/>
          <w:lang w:eastAsia="de-DE"/>
        </w:rPr>
      </w:pPr>
      <w:r w:rsidRPr="00A5095C">
        <w:rPr>
          <w:color w:val="C586C0"/>
          <w:sz w:val="20"/>
          <w:szCs w:val="18"/>
          <w:lang w:eastAsia="de-DE"/>
        </w:rPr>
        <w:t>CMD</w:t>
      </w:r>
      <w:r w:rsidRPr="00A5095C">
        <w:rPr>
          <w:color w:val="D4D4D4"/>
          <w:sz w:val="20"/>
          <w:szCs w:val="18"/>
          <w:lang w:eastAsia="de-DE"/>
        </w:rPr>
        <w:t xml:space="preserve"> </w:t>
      </w:r>
      <w:r w:rsidRPr="00A5095C">
        <w:rPr>
          <w:sz w:val="20"/>
          <w:szCs w:val="18"/>
          <w:lang w:eastAsia="de-DE"/>
        </w:rPr>
        <w:t>[</w:t>
      </w:r>
      <w:r w:rsidRPr="00A5095C">
        <w:rPr>
          <w:color w:val="CE9178"/>
          <w:sz w:val="20"/>
          <w:szCs w:val="18"/>
          <w:lang w:eastAsia="de-DE"/>
        </w:rPr>
        <w:t>"</w:t>
      </w:r>
      <w:proofErr w:type="spellStart"/>
      <w:r w:rsidRPr="00A5095C">
        <w:rPr>
          <w:color w:val="CE9178"/>
          <w:sz w:val="20"/>
          <w:szCs w:val="18"/>
          <w:lang w:eastAsia="de-DE"/>
        </w:rPr>
        <w:t>npm</w:t>
      </w:r>
      <w:proofErr w:type="spellEnd"/>
      <w:r w:rsidRPr="00A5095C">
        <w:rPr>
          <w:color w:val="CE9178"/>
          <w:sz w:val="20"/>
          <w:szCs w:val="18"/>
          <w:lang w:eastAsia="de-DE"/>
        </w:rPr>
        <w:t>"</w:t>
      </w:r>
      <w:r w:rsidRPr="00A5095C">
        <w:rPr>
          <w:sz w:val="20"/>
          <w:szCs w:val="18"/>
          <w:lang w:eastAsia="de-DE"/>
        </w:rPr>
        <w:t>,</w:t>
      </w:r>
      <w:r w:rsidRPr="00A5095C">
        <w:rPr>
          <w:color w:val="CE9178"/>
          <w:sz w:val="20"/>
          <w:szCs w:val="18"/>
          <w:lang w:eastAsia="de-DE"/>
        </w:rPr>
        <w:t>"</w:t>
      </w:r>
      <w:proofErr w:type="spellStart"/>
      <w:r w:rsidRPr="00A5095C">
        <w:rPr>
          <w:color w:val="CE9178"/>
          <w:sz w:val="20"/>
          <w:szCs w:val="18"/>
          <w:lang w:eastAsia="de-DE"/>
        </w:rPr>
        <w:t>start</w:t>
      </w:r>
      <w:proofErr w:type="spellEnd"/>
      <w:r w:rsidRPr="00A5095C">
        <w:rPr>
          <w:color w:val="CE9178"/>
          <w:sz w:val="20"/>
          <w:szCs w:val="18"/>
          <w:lang w:eastAsia="de-DE"/>
        </w:rPr>
        <w:t>"</w:t>
      </w:r>
      <w:r w:rsidRPr="00A5095C">
        <w:rPr>
          <w:sz w:val="20"/>
          <w:szCs w:val="18"/>
          <w:lang w:eastAsia="de-DE"/>
        </w:rPr>
        <w:t>]</w:t>
      </w:r>
    </w:p>
    <w:p w14:paraId="164F6DC8" w14:textId="77777777" w:rsidR="00BB1A5E" w:rsidRPr="00A5095C" w:rsidRDefault="00BB1A5E" w:rsidP="00BB1A5E"/>
    <w:p w14:paraId="1EF914A9" w14:textId="4D690598" w:rsidR="008C2056" w:rsidRPr="00E86FA4" w:rsidRDefault="008C2056" w:rsidP="008C2056">
      <w:r>
        <w:t>Mit FROM wird die Version des zu erstellenden Containers gewählt. In diesem Fall ist die Wahl auf Alpine (Linux-Distribution) mit der vorinstallierten Node.js Version 14.17.0 gefallen, da Alpine besonders leichtgewichtig ist und Node.js für die Implementierung benötigt wird. Danach wird die „</w:t>
      </w:r>
      <w:proofErr w:type="spellStart"/>
      <w:proofErr w:type="gramStart"/>
      <w:r>
        <w:t>package.json</w:t>
      </w:r>
      <w:proofErr w:type="spellEnd"/>
      <w:proofErr w:type="gramEnd"/>
      <w:r>
        <w:t>“ in den Container kopiert und der Befehl „</w:t>
      </w:r>
      <w:proofErr w:type="spellStart"/>
      <w:r>
        <w:t>npm</w:t>
      </w:r>
      <w:proofErr w:type="spellEnd"/>
      <w:r>
        <w:t xml:space="preserve"> install“ ausgeführt, wodurch Abhängigkeiten für die Weboberfläche installiert werden. Anschließend muss der Inhalt des aktuellen Verzeichnisses „website-</w:t>
      </w:r>
      <w:proofErr w:type="spellStart"/>
      <w:r>
        <w:t>control</w:t>
      </w:r>
      <w:proofErr w:type="spellEnd"/>
      <w:r>
        <w:t>~“ in den Container kopiert werden. Dabei muss der Ordner „</w:t>
      </w:r>
      <w:proofErr w:type="spellStart"/>
      <w:r>
        <w:t>node_modules</w:t>
      </w:r>
      <w:proofErr w:type="spellEnd"/>
      <w:r>
        <w:t xml:space="preserve">“ ausgeschlossen werden, da sonst Fehler hervorgerufen werden. Es wird eine </w:t>
      </w:r>
      <w:proofErr w:type="gramStart"/>
      <w:r>
        <w:t>„.</w:t>
      </w:r>
      <w:proofErr w:type="spellStart"/>
      <w:r>
        <w:t>dockerignore</w:t>
      </w:r>
      <w:proofErr w:type="spellEnd"/>
      <w:proofErr w:type="gramEnd"/>
      <w:r>
        <w:t>“ Datei benötigt, welche „/</w:t>
      </w:r>
      <w:proofErr w:type="spellStart"/>
      <w:r>
        <w:t>node_modules</w:t>
      </w:r>
      <w:proofErr w:type="spellEnd"/>
      <w:r>
        <w:t>“ beinhaltet. Dadurch wird der Ordner beim Kopiervorgang nicht betrachtet.</w:t>
      </w:r>
      <w:r w:rsidR="005B3BB6">
        <w:t xml:space="preserve"> Der </w:t>
      </w:r>
      <w:proofErr w:type="spellStart"/>
      <w:r w:rsidR="005B3BB6">
        <w:t>Ausruck</w:t>
      </w:r>
      <w:proofErr w:type="spellEnd"/>
      <w:r>
        <w:t xml:space="preserve"> „EXPOSE 3000“ dient als Platzhalter und ist ein Best </w:t>
      </w:r>
      <w:proofErr w:type="spellStart"/>
      <w:proofErr w:type="gramStart"/>
      <w:r>
        <w:t>Practise</w:t>
      </w:r>
      <w:proofErr w:type="spellEnd"/>
      <w:proofErr w:type="gramEnd"/>
      <w:r>
        <w:t xml:space="preserve"> um darzustellen, dass der Port 3000 im Container verwendet wird. Dieser Port </w:t>
      </w:r>
      <w:r w:rsidR="00B652A3">
        <w:t xml:space="preserve">ist </w:t>
      </w:r>
      <w:r>
        <w:t xml:space="preserve">schon vorher bei der Weboberfläche angewendet und </w:t>
      </w:r>
      <w:r w:rsidR="00B652A3">
        <w:t>ist übernommen worden</w:t>
      </w:r>
      <w:r>
        <w:t>. Zuletzt wird „</w:t>
      </w:r>
      <w:proofErr w:type="spellStart"/>
      <w:r>
        <w:t>npm</w:t>
      </w:r>
      <w:proofErr w:type="spellEnd"/>
      <w:r>
        <w:t xml:space="preserve"> </w:t>
      </w:r>
      <w:proofErr w:type="spellStart"/>
      <w:r>
        <w:t>start</w:t>
      </w:r>
      <w:proofErr w:type="spellEnd"/>
      <w:r>
        <w:t>“ ausgeführt, wobei der Unterschied zwischen RUN und CMD ist, dass RUN bei der Erstellung des Images ausgeführt wird und CMD beim Start des Containers.</w:t>
      </w:r>
    </w:p>
    <w:p w14:paraId="0681A5D1" w14:textId="32886F84" w:rsidR="004260C8" w:rsidRDefault="008C2056" w:rsidP="00673663">
      <w:r w:rsidRPr="004260C8">
        <w:t xml:space="preserve">Um den </w:t>
      </w:r>
      <w:r>
        <w:t xml:space="preserve">Container zu starten, muss mittels der Konsole zuerst ein Image gebaut werden. Mit Befehl 1 (siehe Anhang Tabelle 1, S.15) wird dies umgesetzt und mit Befehl 2 wird unter Portweiterleitung der Port 3000 auf dem Host mit dem Container verbunden. Über „localhost:3000“ kann die Weboberfläche genutzt werden. </w:t>
      </w:r>
    </w:p>
    <w:p w14:paraId="3D5995CE" w14:textId="77777777" w:rsidR="00C315F3" w:rsidRDefault="00C315F3" w:rsidP="00673663"/>
    <w:p w14:paraId="06B3D100" w14:textId="77777777" w:rsidR="00C315F3" w:rsidRPr="004260C8" w:rsidRDefault="00C315F3" w:rsidP="00673663"/>
    <w:p w14:paraId="28D3CF2A" w14:textId="37D18EAA" w:rsidR="00145C54" w:rsidRDefault="00673663" w:rsidP="00145C54">
      <w:pPr>
        <w:pStyle w:val="berschrift2"/>
        <w:rPr>
          <w:lang w:val="en-US"/>
        </w:rPr>
      </w:pPr>
      <w:bookmarkStart w:id="22" w:name="_Toc92713465"/>
      <w:r w:rsidRPr="00673663">
        <w:rPr>
          <w:lang w:val="en-US"/>
        </w:rPr>
        <w:lastRenderedPageBreak/>
        <w:t>Learning M</w:t>
      </w:r>
      <w:r>
        <w:rPr>
          <w:lang w:val="en-US"/>
        </w:rPr>
        <w:t>anagement System</w:t>
      </w:r>
      <w:bookmarkEnd w:id="22"/>
    </w:p>
    <w:p w14:paraId="667E9779" w14:textId="77777777" w:rsidR="00145C54" w:rsidRDefault="00145C54" w:rsidP="00145C54">
      <w:pPr>
        <w:rPr>
          <w:lang w:val="en-US"/>
        </w:rPr>
      </w:pPr>
    </w:p>
    <w:p w14:paraId="60105374" w14:textId="77777777" w:rsidR="008C2056" w:rsidRDefault="008C2056" w:rsidP="008C2056">
      <w:r>
        <w:t xml:space="preserve">Das Learning Management System besteht aus drei Komponenten, welche nach Best </w:t>
      </w:r>
      <w:proofErr w:type="spellStart"/>
      <w:r>
        <w:t>Practise</w:t>
      </w:r>
      <w:proofErr w:type="spellEnd"/>
      <w:r>
        <w:t xml:space="preserve"> in einzelnen Containern ausgeführt werden sollten.</w:t>
      </w:r>
    </w:p>
    <w:p w14:paraId="6D5E8106" w14:textId="77777777" w:rsidR="008C2056" w:rsidRDefault="008C2056" w:rsidP="008C2056">
      <w:r>
        <w:t>Zuerst muss mit Befehl 3 ein Netzwerk erstellt werden, das für die netzwerkinterne Namensauflösung relevant ist (siehe 2.2.4).</w:t>
      </w:r>
    </w:p>
    <w:p w14:paraId="5D88B4FF" w14:textId="77777777" w:rsidR="008C2056" w:rsidRDefault="008C2056" w:rsidP="008C2056">
      <w:r>
        <w:t xml:space="preserve">Über den Befehl 4 (siehe Anhang Tabelle 1, S.15) kann ein MongoDB Container mit dem Port 27017 gestartet werden. Gespeicherte Daten in dem Container sind nach dem Löschen des Containers nicht mehr verfügbar. Mittels des Volume-Flags des Befehls 4 werden Daten an einen Datenträger des Hostsystems kopiert und werden somit redundant gespeichert. Mit Befehl 5 kann manuell mit der Datenbank interagiert werden. Der Befehl 6 lädt aus dem Docker Hub den </w:t>
      </w:r>
      <w:proofErr w:type="spellStart"/>
      <w:r>
        <w:t>xAPI</w:t>
      </w:r>
      <w:proofErr w:type="spellEnd"/>
      <w:r>
        <w:t>-Service herunter und startet ihn über Port 8081. Zudem wird eine Umgebungsvariable überschrieben, welche durch die Namensauflösung die IP-Adresse von der MongoDB zuweist und somit eine Verbindung zwischen den beiden Services aufgebaut wird.</w:t>
      </w:r>
    </w:p>
    <w:p w14:paraId="6094712D" w14:textId="77777777" w:rsidR="008C2056" w:rsidRPr="0051749F" w:rsidRDefault="008C2056" w:rsidP="008C2056">
      <w:r>
        <w:t xml:space="preserve">Falls es bei größeren Aufgaben zu einer erhöhten Anzahl von Umgebungsvariablen kommt, wird empfohlen die Umgebungsvariablen in eine </w:t>
      </w:r>
      <w:proofErr w:type="gramStart"/>
      <w:r>
        <w:t>„.</w:t>
      </w:r>
      <w:proofErr w:type="spellStart"/>
      <w:r>
        <w:t>env</w:t>
      </w:r>
      <w:proofErr w:type="spellEnd"/>
      <w:proofErr w:type="gramEnd"/>
      <w:r>
        <w:t>“ Datei auszulagern.</w:t>
      </w:r>
      <w:r>
        <w:rPr>
          <w:rStyle w:val="Funotenzeichen"/>
        </w:rPr>
        <w:footnoteReference w:id="20"/>
      </w:r>
      <w:r>
        <w:t xml:space="preserve"> Zudem spiel die Startreihenfolge der Services eine Rolle, da der MongoDB Container länger braucht, um fertig erstellt zu werden. Dies können je nach Hardware ein paar Sekunden dauern, weswegen empfohlen wird zuerst den MongoDB Container und nach einigen Sekunden den </w:t>
      </w:r>
      <w:proofErr w:type="spellStart"/>
      <w:r>
        <w:t>xAPI</w:t>
      </w:r>
      <w:proofErr w:type="spellEnd"/>
      <w:r>
        <w:t>-Service Container zu starten.</w:t>
      </w:r>
    </w:p>
    <w:p w14:paraId="09BC15DE" w14:textId="42DE8630" w:rsidR="00145C54" w:rsidRDefault="008C2056" w:rsidP="00145C54">
      <w:r>
        <w:t xml:space="preserve">Die Implementierung des </w:t>
      </w:r>
      <w:r w:rsidRPr="008B3C5E">
        <w:t xml:space="preserve">Learning Locker </w:t>
      </w:r>
      <w:r>
        <w:t>hat nach vielen verschiedenen Ansätzen und Versuchen nicht funktioniert. Da eine „</w:t>
      </w:r>
      <w:proofErr w:type="spellStart"/>
      <w:proofErr w:type="gramStart"/>
      <w:r>
        <w:t>package.json</w:t>
      </w:r>
      <w:proofErr w:type="spellEnd"/>
      <w:proofErr w:type="gramEnd"/>
      <w:r>
        <w:t>“ im Repository</w:t>
      </w:r>
      <w:r>
        <w:rPr>
          <w:rStyle w:val="Funotenzeichen"/>
        </w:rPr>
        <w:footnoteReference w:id="21"/>
      </w:r>
      <w:r>
        <w:t xml:space="preserve"> vorliegt, </w:t>
      </w:r>
      <w:r w:rsidR="00B652A3">
        <w:t>ist</w:t>
      </w:r>
      <w:r>
        <w:t xml:space="preserve"> eine ähnliche Implementierung wie bei der </w:t>
      </w:r>
      <w:proofErr w:type="spellStart"/>
      <w:r>
        <w:t>React</w:t>
      </w:r>
      <w:proofErr w:type="spellEnd"/>
      <w:r>
        <w:t xml:space="preserve"> Web-App versucht</w:t>
      </w:r>
      <w:r w:rsidR="00B652A3">
        <w:t xml:space="preserve"> worden</w:t>
      </w:r>
      <w:r>
        <w:t xml:space="preserve">, welche jedoch </w:t>
      </w:r>
      <w:r w:rsidR="00B372CE">
        <w:t>Fehler hervorgerufen hat</w:t>
      </w:r>
      <w:r>
        <w:t>. Die Dokumentation</w:t>
      </w:r>
      <w:r>
        <w:rPr>
          <w:rStyle w:val="Funotenzeichen"/>
        </w:rPr>
        <w:footnoteReference w:id="22"/>
      </w:r>
      <w:r>
        <w:t xml:space="preserve"> für die Installation und einer Custom Installation</w:t>
      </w:r>
      <w:r>
        <w:rPr>
          <w:rStyle w:val="Funotenzeichen"/>
        </w:rPr>
        <w:footnoteReference w:id="23"/>
      </w:r>
      <w:r w:rsidR="007A7F0F">
        <w:t xml:space="preserve"> sind</w:t>
      </w:r>
      <w:r>
        <w:t xml:space="preserve"> </w:t>
      </w:r>
      <w:r w:rsidR="007A7F0F">
        <w:t>ausprobiert worden</w:t>
      </w:r>
      <w:r w:rsidR="00CA6A13">
        <w:t xml:space="preserve">, </w:t>
      </w:r>
      <w:r w:rsidR="00C53C9B">
        <w:t>haben aber</w:t>
      </w:r>
      <w:r w:rsidR="00CA6A13">
        <w:t xml:space="preserve"> auch Fehler aufgeworfen</w:t>
      </w:r>
      <w:r>
        <w:t>. Im Rahmen der Recherche sind einige Custom Installationen bzw. Docker Implementierungen von externen Entwicklern ausprobiert worden. Einige Umsetzungen haben funktioniert, stellten jedoch eine andere Version dar und wiederrum andere waren fehlerhaft. Da diese Durchführungen nicht offiziell sind, wird auch kein Support und Sicherheit garantiert, weshalb sie nicht genutzt werden.</w:t>
      </w:r>
      <w:r>
        <w:rPr>
          <w:rStyle w:val="Funotenzeichen"/>
        </w:rPr>
        <w:footnoteReference w:id="24"/>
      </w:r>
    </w:p>
    <w:p w14:paraId="572CAD68" w14:textId="5656F79E" w:rsidR="008C2056" w:rsidRPr="008B3C5E" w:rsidRDefault="00330FCF" w:rsidP="00330FCF">
      <w:pPr>
        <w:spacing w:after="160" w:line="259" w:lineRule="auto"/>
        <w:jc w:val="left"/>
      </w:pPr>
      <w:r>
        <w:br w:type="page"/>
      </w:r>
    </w:p>
    <w:p w14:paraId="7444AD91" w14:textId="6F898080" w:rsidR="00F863AA" w:rsidRPr="00673663" w:rsidRDefault="00145C54" w:rsidP="00F863AA">
      <w:pPr>
        <w:pStyle w:val="berschrift2"/>
        <w:rPr>
          <w:lang w:val="en-US"/>
        </w:rPr>
      </w:pPr>
      <w:bookmarkStart w:id="23" w:name="_Toc92713466"/>
      <w:r>
        <w:rPr>
          <w:lang w:val="en-US"/>
        </w:rPr>
        <w:lastRenderedPageBreak/>
        <w:t>docker compose</w:t>
      </w:r>
      <w:bookmarkEnd w:id="23"/>
    </w:p>
    <w:p w14:paraId="420FF412" w14:textId="77777777" w:rsidR="00AB1C48" w:rsidRDefault="00AB1C48" w:rsidP="00AB1C48">
      <w:pPr>
        <w:rPr>
          <w:lang w:val="en-US"/>
        </w:rPr>
      </w:pPr>
    </w:p>
    <w:p w14:paraId="28C8F2C4" w14:textId="35F23748" w:rsidR="009D4AEC" w:rsidRDefault="008C2056" w:rsidP="00330FCF">
      <w:r w:rsidRPr="008F69F7">
        <w:t xml:space="preserve">Die </w:t>
      </w:r>
      <w:proofErr w:type="spellStart"/>
      <w:r w:rsidRPr="008F69F7">
        <w:t>docker-compose.yml</w:t>
      </w:r>
      <w:proofErr w:type="spellEnd"/>
      <w:r w:rsidRPr="008F69F7">
        <w:t xml:space="preserve"> Datei </w:t>
      </w:r>
      <w:r>
        <w:t>versucht das Starten der Anwendungen mittels eines Befehls zu vereinfachen und kombiniert sinnbildlich alle vorherigen Schritte.</w:t>
      </w:r>
    </w:p>
    <w:p w14:paraId="76AB5A34" w14:textId="77777777" w:rsidR="00330FCF" w:rsidRPr="009D4AEC" w:rsidRDefault="00330FCF" w:rsidP="00330FCF"/>
    <w:p w14:paraId="5AA24594" w14:textId="496ADA23" w:rsidR="009D4AEC" w:rsidRDefault="009D4AEC" w:rsidP="009D4AEC">
      <w:pPr>
        <w:rPr>
          <w:color w:val="CE9178"/>
          <w:sz w:val="20"/>
          <w:szCs w:val="18"/>
          <w:lang w:val="en-US" w:eastAsia="de-DE"/>
        </w:rPr>
      </w:pPr>
      <w:r w:rsidRPr="00D962C2">
        <w:rPr>
          <w:sz w:val="20"/>
          <w:szCs w:val="18"/>
          <w:lang w:val="en-US" w:eastAsia="de-DE"/>
        </w:rPr>
        <w:t>version:</w:t>
      </w:r>
      <w:r w:rsidRPr="009D4AEC">
        <w:rPr>
          <w:color w:val="D4D4D4"/>
          <w:sz w:val="20"/>
          <w:szCs w:val="18"/>
          <w:lang w:val="en-US" w:eastAsia="de-DE"/>
        </w:rPr>
        <w:t xml:space="preserve"> </w:t>
      </w:r>
      <w:r w:rsidRPr="009D4AEC">
        <w:rPr>
          <w:color w:val="CE9178"/>
          <w:sz w:val="20"/>
          <w:szCs w:val="18"/>
          <w:lang w:val="en-US" w:eastAsia="de-DE"/>
        </w:rPr>
        <w:t>'3'</w:t>
      </w:r>
    </w:p>
    <w:p w14:paraId="7FBDD507" w14:textId="77777777" w:rsidR="00FA1481" w:rsidRPr="009D4AEC" w:rsidRDefault="00FA1481" w:rsidP="009D4AEC">
      <w:pPr>
        <w:rPr>
          <w:color w:val="D4D4D4"/>
          <w:sz w:val="20"/>
          <w:szCs w:val="18"/>
          <w:lang w:val="en-US" w:eastAsia="de-DE"/>
        </w:rPr>
      </w:pPr>
    </w:p>
    <w:p w14:paraId="1E54268B" w14:textId="77777777" w:rsidR="009D4AEC" w:rsidRPr="00D962C2" w:rsidRDefault="009D4AEC" w:rsidP="009D4AEC">
      <w:pPr>
        <w:rPr>
          <w:sz w:val="20"/>
          <w:szCs w:val="18"/>
          <w:lang w:val="en-US" w:eastAsia="de-DE"/>
        </w:rPr>
      </w:pPr>
      <w:r w:rsidRPr="00D962C2">
        <w:rPr>
          <w:sz w:val="20"/>
          <w:szCs w:val="18"/>
          <w:lang w:val="en-US" w:eastAsia="de-DE"/>
        </w:rPr>
        <w:t>services:</w:t>
      </w:r>
    </w:p>
    <w:p w14:paraId="1D576BEE" w14:textId="77777777" w:rsidR="009D4AEC" w:rsidRPr="00D962C2" w:rsidRDefault="009D4AEC" w:rsidP="009D4AEC">
      <w:pPr>
        <w:rPr>
          <w:sz w:val="20"/>
          <w:szCs w:val="18"/>
          <w:lang w:val="en-US" w:eastAsia="de-DE"/>
        </w:rPr>
      </w:pPr>
      <w:r w:rsidRPr="00D962C2">
        <w:rPr>
          <w:sz w:val="20"/>
          <w:szCs w:val="18"/>
          <w:lang w:val="en-US" w:eastAsia="de-DE"/>
        </w:rPr>
        <w:t>  react:</w:t>
      </w:r>
    </w:p>
    <w:p w14:paraId="3DD43D3D" w14:textId="77777777" w:rsidR="009D4AEC" w:rsidRPr="009D4AEC" w:rsidRDefault="009D4AEC" w:rsidP="009D4AEC">
      <w:pPr>
        <w:rPr>
          <w:color w:val="D4D4D4"/>
          <w:sz w:val="20"/>
          <w:szCs w:val="18"/>
          <w:lang w:val="en-US" w:eastAsia="de-DE"/>
        </w:rPr>
      </w:pPr>
      <w:r w:rsidRPr="00D962C2">
        <w:rPr>
          <w:sz w:val="20"/>
          <w:szCs w:val="18"/>
          <w:lang w:val="en-US" w:eastAsia="de-DE"/>
        </w:rPr>
        <w:t xml:space="preserve">    </w:t>
      </w:r>
      <w:proofErr w:type="spellStart"/>
      <w:r w:rsidRPr="00D962C2">
        <w:rPr>
          <w:sz w:val="20"/>
          <w:szCs w:val="18"/>
          <w:lang w:val="en-US" w:eastAsia="de-DE"/>
        </w:rPr>
        <w:t>container_name</w:t>
      </w:r>
      <w:proofErr w:type="spellEnd"/>
      <w:r w:rsidRPr="00D962C2">
        <w:rPr>
          <w:sz w:val="20"/>
          <w:szCs w:val="18"/>
          <w:lang w:val="en-US" w:eastAsia="de-DE"/>
        </w:rPr>
        <w:t xml:space="preserve">: </w:t>
      </w:r>
      <w:proofErr w:type="spellStart"/>
      <w:r w:rsidRPr="009D4AEC">
        <w:rPr>
          <w:color w:val="CE9178"/>
          <w:sz w:val="20"/>
          <w:szCs w:val="18"/>
          <w:lang w:val="en-US" w:eastAsia="de-DE"/>
        </w:rPr>
        <w:t>reactcontainer</w:t>
      </w:r>
      <w:proofErr w:type="spellEnd"/>
    </w:p>
    <w:p w14:paraId="123E1458" w14:textId="77777777" w:rsidR="009D4AEC" w:rsidRPr="00D962C2" w:rsidRDefault="009D4AEC" w:rsidP="009D4AEC">
      <w:pPr>
        <w:rPr>
          <w:sz w:val="20"/>
          <w:szCs w:val="18"/>
          <w:lang w:val="en-US" w:eastAsia="de-DE"/>
        </w:rPr>
      </w:pPr>
      <w:r w:rsidRPr="00D962C2">
        <w:rPr>
          <w:sz w:val="20"/>
          <w:szCs w:val="18"/>
          <w:lang w:val="en-US" w:eastAsia="de-DE"/>
        </w:rPr>
        <w:t>    build</w:t>
      </w:r>
      <w:proofErr w:type="gramStart"/>
      <w:r w:rsidRPr="00D962C2">
        <w:rPr>
          <w:sz w:val="20"/>
          <w:szCs w:val="18"/>
          <w:lang w:val="en-US" w:eastAsia="de-DE"/>
        </w:rPr>
        <w:t>: .</w:t>
      </w:r>
      <w:proofErr w:type="gramEnd"/>
    </w:p>
    <w:p w14:paraId="729F3CDF" w14:textId="77777777" w:rsidR="009D4AEC" w:rsidRPr="00D962C2" w:rsidRDefault="009D4AEC" w:rsidP="009D4AEC">
      <w:pPr>
        <w:rPr>
          <w:sz w:val="20"/>
          <w:szCs w:val="18"/>
          <w:lang w:val="en-US" w:eastAsia="de-DE"/>
        </w:rPr>
      </w:pPr>
      <w:r w:rsidRPr="00D962C2">
        <w:rPr>
          <w:sz w:val="20"/>
          <w:szCs w:val="18"/>
          <w:lang w:val="en-US" w:eastAsia="de-DE"/>
        </w:rPr>
        <w:t>    ports:</w:t>
      </w:r>
    </w:p>
    <w:p w14:paraId="7451AAD1" w14:textId="3A5DBE56" w:rsidR="009D4AEC" w:rsidRPr="009D4AEC" w:rsidRDefault="009D4AEC" w:rsidP="00933067">
      <w:pPr>
        <w:rPr>
          <w:color w:val="D4D4D4"/>
          <w:sz w:val="20"/>
          <w:szCs w:val="18"/>
          <w:lang w:val="en-US" w:eastAsia="de-DE"/>
        </w:rPr>
      </w:pPr>
      <w:r w:rsidRPr="009D4AEC">
        <w:rPr>
          <w:color w:val="D4D4D4"/>
          <w:sz w:val="20"/>
          <w:szCs w:val="18"/>
          <w:lang w:val="en-US" w:eastAsia="de-DE"/>
        </w:rPr>
        <w:t>     </w:t>
      </w:r>
      <w:r w:rsidRPr="00D962C2">
        <w:rPr>
          <w:sz w:val="20"/>
          <w:szCs w:val="18"/>
          <w:lang w:val="en-US" w:eastAsia="de-DE"/>
        </w:rPr>
        <w:t xml:space="preserve"> - </w:t>
      </w:r>
      <w:r w:rsidRPr="009D4AEC">
        <w:rPr>
          <w:color w:val="CE9178"/>
          <w:sz w:val="20"/>
          <w:szCs w:val="18"/>
          <w:lang w:val="en-US" w:eastAsia="de-DE"/>
        </w:rPr>
        <w:t>3000:3000</w:t>
      </w:r>
    </w:p>
    <w:p w14:paraId="7C12FC4C" w14:textId="77777777" w:rsidR="009D4AEC" w:rsidRPr="009D4AEC" w:rsidRDefault="009D4AEC" w:rsidP="009D4AEC">
      <w:pPr>
        <w:rPr>
          <w:color w:val="D4D4D4"/>
          <w:sz w:val="20"/>
          <w:szCs w:val="18"/>
          <w:lang w:val="en-US" w:eastAsia="de-DE"/>
        </w:rPr>
      </w:pPr>
      <w:r w:rsidRPr="009D4AEC">
        <w:rPr>
          <w:color w:val="D4D4D4"/>
          <w:sz w:val="20"/>
          <w:szCs w:val="18"/>
          <w:lang w:val="en-US" w:eastAsia="de-DE"/>
        </w:rPr>
        <w:t xml:space="preserve">  </w:t>
      </w:r>
      <w:r w:rsidRPr="009D4AEC">
        <w:rPr>
          <w:sz w:val="20"/>
          <w:szCs w:val="18"/>
          <w:lang w:val="en-US" w:eastAsia="de-DE"/>
        </w:rPr>
        <w:t>mongo</w:t>
      </w:r>
      <w:r w:rsidRPr="00D962C2">
        <w:rPr>
          <w:sz w:val="20"/>
          <w:szCs w:val="18"/>
          <w:lang w:val="en-US" w:eastAsia="de-DE"/>
        </w:rPr>
        <w:t>:</w:t>
      </w:r>
    </w:p>
    <w:p w14:paraId="7F65F0DB" w14:textId="77777777" w:rsidR="009D4AEC" w:rsidRPr="009D4AEC" w:rsidRDefault="009D4AEC" w:rsidP="009D4AEC">
      <w:pPr>
        <w:rPr>
          <w:color w:val="D4D4D4"/>
          <w:sz w:val="20"/>
          <w:szCs w:val="18"/>
          <w:lang w:val="en-US" w:eastAsia="de-DE"/>
        </w:rPr>
      </w:pPr>
      <w:r w:rsidRPr="00D962C2">
        <w:rPr>
          <w:sz w:val="20"/>
          <w:szCs w:val="18"/>
          <w:lang w:val="en-US" w:eastAsia="de-DE"/>
        </w:rPr>
        <w:t xml:space="preserve">    </w:t>
      </w:r>
      <w:proofErr w:type="spellStart"/>
      <w:r w:rsidRPr="00D962C2">
        <w:rPr>
          <w:sz w:val="20"/>
          <w:szCs w:val="18"/>
          <w:lang w:val="en-US" w:eastAsia="de-DE"/>
        </w:rPr>
        <w:t>container_name</w:t>
      </w:r>
      <w:proofErr w:type="spellEnd"/>
      <w:r w:rsidRPr="00D962C2">
        <w:rPr>
          <w:sz w:val="20"/>
          <w:szCs w:val="18"/>
          <w:lang w:val="en-US" w:eastAsia="de-DE"/>
        </w:rPr>
        <w:t xml:space="preserve">: </w:t>
      </w:r>
      <w:proofErr w:type="spellStart"/>
      <w:r w:rsidRPr="009D4AEC">
        <w:rPr>
          <w:color w:val="CE9178"/>
          <w:sz w:val="20"/>
          <w:szCs w:val="18"/>
          <w:lang w:val="en-US" w:eastAsia="de-DE"/>
        </w:rPr>
        <w:t>mongocontainer</w:t>
      </w:r>
      <w:proofErr w:type="spellEnd"/>
    </w:p>
    <w:p w14:paraId="04D60E81" w14:textId="182B09CC" w:rsidR="009D4AEC" w:rsidRPr="009D4AEC" w:rsidRDefault="009D4AEC" w:rsidP="009D4AEC">
      <w:pPr>
        <w:rPr>
          <w:color w:val="D4D4D4"/>
          <w:sz w:val="20"/>
          <w:szCs w:val="18"/>
          <w:lang w:val="en-US" w:eastAsia="de-DE"/>
        </w:rPr>
      </w:pPr>
      <w:r w:rsidRPr="00D962C2">
        <w:rPr>
          <w:sz w:val="20"/>
          <w:szCs w:val="18"/>
          <w:lang w:val="en-US" w:eastAsia="de-DE"/>
        </w:rPr>
        <w:t xml:space="preserve">    image: </w:t>
      </w:r>
      <w:r w:rsidRPr="009D4AEC">
        <w:rPr>
          <w:color w:val="CE9178"/>
          <w:sz w:val="20"/>
          <w:szCs w:val="18"/>
          <w:lang w:val="en-US" w:eastAsia="de-DE"/>
        </w:rPr>
        <w:t>mongo:</w:t>
      </w:r>
      <w:r w:rsidR="005D31D4">
        <w:rPr>
          <w:color w:val="CE9178"/>
          <w:sz w:val="20"/>
          <w:szCs w:val="18"/>
          <w:lang w:val="en-US" w:eastAsia="de-DE"/>
        </w:rPr>
        <w:t>4.4.11</w:t>
      </w:r>
    </w:p>
    <w:p w14:paraId="22F7119A" w14:textId="77777777" w:rsidR="009D4AEC" w:rsidRPr="00D962C2" w:rsidRDefault="009D4AEC" w:rsidP="009D4AEC">
      <w:pPr>
        <w:rPr>
          <w:sz w:val="20"/>
          <w:szCs w:val="18"/>
          <w:lang w:val="en-US" w:eastAsia="de-DE"/>
        </w:rPr>
      </w:pPr>
      <w:r w:rsidRPr="00D962C2">
        <w:rPr>
          <w:sz w:val="20"/>
          <w:szCs w:val="18"/>
          <w:lang w:val="en-US" w:eastAsia="de-DE"/>
        </w:rPr>
        <w:t>    ports:</w:t>
      </w:r>
    </w:p>
    <w:p w14:paraId="7B6B1742" w14:textId="77777777" w:rsidR="009D4AEC" w:rsidRPr="009D4AEC" w:rsidRDefault="009D4AEC" w:rsidP="009D4AEC">
      <w:pPr>
        <w:rPr>
          <w:color w:val="D4D4D4"/>
          <w:sz w:val="20"/>
          <w:szCs w:val="18"/>
          <w:lang w:val="en-US" w:eastAsia="de-DE"/>
        </w:rPr>
      </w:pPr>
      <w:r w:rsidRPr="00D962C2">
        <w:rPr>
          <w:sz w:val="20"/>
          <w:szCs w:val="18"/>
          <w:lang w:val="en-US" w:eastAsia="de-DE"/>
        </w:rPr>
        <w:t>      -</w:t>
      </w:r>
      <w:r w:rsidRPr="009D4AEC">
        <w:rPr>
          <w:color w:val="D4D4D4"/>
          <w:sz w:val="20"/>
          <w:szCs w:val="18"/>
          <w:lang w:val="en-US" w:eastAsia="de-DE"/>
        </w:rPr>
        <w:t xml:space="preserve"> </w:t>
      </w:r>
      <w:r w:rsidRPr="009D4AEC">
        <w:rPr>
          <w:color w:val="CE9178"/>
          <w:sz w:val="20"/>
          <w:szCs w:val="18"/>
          <w:lang w:val="en-US" w:eastAsia="de-DE"/>
        </w:rPr>
        <w:t>27017:27017</w:t>
      </w:r>
    </w:p>
    <w:p w14:paraId="566848C5" w14:textId="77777777" w:rsidR="009D4AEC" w:rsidRPr="00D962C2" w:rsidRDefault="009D4AEC" w:rsidP="009D4AEC">
      <w:pPr>
        <w:rPr>
          <w:sz w:val="20"/>
          <w:szCs w:val="18"/>
          <w:lang w:val="en-US" w:eastAsia="de-DE"/>
        </w:rPr>
      </w:pPr>
      <w:r w:rsidRPr="009D4AEC">
        <w:rPr>
          <w:color w:val="D4D4D4"/>
          <w:sz w:val="20"/>
          <w:szCs w:val="18"/>
          <w:lang w:val="en-US" w:eastAsia="de-DE"/>
        </w:rPr>
        <w:t xml:space="preserve">    </w:t>
      </w:r>
      <w:r w:rsidRPr="00D962C2">
        <w:rPr>
          <w:sz w:val="20"/>
          <w:szCs w:val="18"/>
          <w:lang w:val="en-US" w:eastAsia="de-DE"/>
        </w:rPr>
        <w:t>volumes:</w:t>
      </w:r>
    </w:p>
    <w:p w14:paraId="50DCEFDE" w14:textId="77777777" w:rsidR="009D4AEC" w:rsidRPr="009D4AEC" w:rsidRDefault="009D4AEC" w:rsidP="009D4AEC">
      <w:pPr>
        <w:rPr>
          <w:color w:val="D4D4D4"/>
          <w:sz w:val="20"/>
          <w:szCs w:val="18"/>
          <w:lang w:val="en-US" w:eastAsia="de-DE"/>
        </w:rPr>
      </w:pPr>
      <w:r w:rsidRPr="009D4AEC">
        <w:rPr>
          <w:color w:val="D4D4D4"/>
          <w:sz w:val="20"/>
          <w:szCs w:val="18"/>
          <w:lang w:val="en-US" w:eastAsia="de-DE"/>
        </w:rPr>
        <w:t xml:space="preserve">    </w:t>
      </w:r>
      <w:proofErr w:type="gramStart"/>
      <w:r w:rsidRPr="009D4AEC">
        <w:rPr>
          <w:sz w:val="20"/>
          <w:szCs w:val="18"/>
          <w:lang w:val="en-US" w:eastAsia="de-DE"/>
        </w:rPr>
        <w:t>-</w:t>
      </w:r>
      <w:r w:rsidRPr="009D4AEC">
        <w:rPr>
          <w:color w:val="D4D4D4"/>
          <w:sz w:val="20"/>
          <w:szCs w:val="18"/>
          <w:lang w:val="en-US" w:eastAsia="de-DE"/>
        </w:rPr>
        <w:t xml:space="preserve"> </w:t>
      </w:r>
      <w:r w:rsidRPr="009D4AEC">
        <w:rPr>
          <w:color w:val="CE9178"/>
          <w:sz w:val="20"/>
          <w:szCs w:val="18"/>
          <w:lang w:val="en-US" w:eastAsia="de-DE"/>
        </w:rPr>
        <w:t>.</w:t>
      </w:r>
      <w:proofErr w:type="gramEnd"/>
      <w:r w:rsidRPr="009D4AEC">
        <w:rPr>
          <w:color w:val="CE9178"/>
          <w:sz w:val="20"/>
          <w:szCs w:val="18"/>
          <w:lang w:val="en-US" w:eastAsia="de-DE"/>
        </w:rPr>
        <w:t>/mongo-data:/data/</w:t>
      </w:r>
      <w:proofErr w:type="spellStart"/>
      <w:r w:rsidRPr="009D4AEC">
        <w:rPr>
          <w:color w:val="CE9178"/>
          <w:sz w:val="20"/>
          <w:szCs w:val="18"/>
          <w:lang w:val="en-US" w:eastAsia="de-DE"/>
        </w:rPr>
        <w:t>db:rw</w:t>
      </w:r>
      <w:proofErr w:type="spellEnd"/>
    </w:p>
    <w:p w14:paraId="46EAEB7E" w14:textId="77777777" w:rsidR="009D4AEC" w:rsidRPr="00D962C2" w:rsidRDefault="009D4AEC" w:rsidP="009D4AEC">
      <w:pPr>
        <w:rPr>
          <w:sz w:val="20"/>
          <w:szCs w:val="18"/>
          <w:lang w:val="en-US" w:eastAsia="de-DE"/>
        </w:rPr>
      </w:pPr>
      <w:r w:rsidRPr="00D962C2">
        <w:rPr>
          <w:sz w:val="20"/>
          <w:szCs w:val="18"/>
          <w:lang w:val="en-US" w:eastAsia="de-DE"/>
        </w:rPr>
        <w:t xml:space="preserve">  </w:t>
      </w:r>
      <w:proofErr w:type="spellStart"/>
      <w:r w:rsidRPr="00D962C2">
        <w:rPr>
          <w:sz w:val="20"/>
          <w:szCs w:val="18"/>
          <w:lang w:val="en-US" w:eastAsia="de-DE"/>
        </w:rPr>
        <w:t>xapi</w:t>
      </w:r>
      <w:proofErr w:type="spellEnd"/>
      <w:r w:rsidRPr="00D962C2">
        <w:rPr>
          <w:sz w:val="20"/>
          <w:szCs w:val="18"/>
          <w:lang w:val="en-US" w:eastAsia="de-DE"/>
        </w:rPr>
        <w:t>:</w:t>
      </w:r>
    </w:p>
    <w:p w14:paraId="3D59246E" w14:textId="77777777" w:rsidR="009D4AEC" w:rsidRPr="009D4AEC" w:rsidRDefault="009D4AEC" w:rsidP="009D4AEC">
      <w:pPr>
        <w:rPr>
          <w:color w:val="D4D4D4"/>
          <w:sz w:val="20"/>
          <w:szCs w:val="18"/>
          <w:lang w:val="en-US" w:eastAsia="de-DE"/>
        </w:rPr>
      </w:pPr>
      <w:r w:rsidRPr="00D962C2">
        <w:rPr>
          <w:sz w:val="20"/>
          <w:szCs w:val="18"/>
          <w:lang w:val="en-US" w:eastAsia="de-DE"/>
        </w:rPr>
        <w:t xml:space="preserve">    </w:t>
      </w:r>
      <w:proofErr w:type="spellStart"/>
      <w:r w:rsidRPr="00D962C2">
        <w:rPr>
          <w:sz w:val="20"/>
          <w:szCs w:val="18"/>
          <w:lang w:val="en-US" w:eastAsia="de-DE"/>
        </w:rPr>
        <w:t>container_name</w:t>
      </w:r>
      <w:proofErr w:type="spellEnd"/>
      <w:r w:rsidRPr="00D962C2">
        <w:rPr>
          <w:sz w:val="20"/>
          <w:szCs w:val="18"/>
          <w:lang w:val="en-US" w:eastAsia="de-DE"/>
        </w:rPr>
        <w:t xml:space="preserve">: </w:t>
      </w:r>
      <w:proofErr w:type="spellStart"/>
      <w:r w:rsidRPr="009D4AEC">
        <w:rPr>
          <w:color w:val="CE9178"/>
          <w:sz w:val="20"/>
          <w:szCs w:val="18"/>
          <w:lang w:val="en-US" w:eastAsia="de-DE"/>
        </w:rPr>
        <w:t>xapicontainer</w:t>
      </w:r>
      <w:proofErr w:type="spellEnd"/>
    </w:p>
    <w:p w14:paraId="1FD759C5" w14:textId="2FCAEC4B" w:rsidR="009D4AEC" w:rsidRPr="009D4AEC" w:rsidRDefault="009D4AEC" w:rsidP="009D4AEC">
      <w:pPr>
        <w:rPr>
          <w:color w:val="D4D4D4"/>
          <w:sz w:val="20"/>
          <w:szCs w:val="18"/>
          <w:lang w:val="en-US" w:eastAsia="de-DE"/>
        </w:rPr>
      </w:pPr>
      <w:r w:rsidRPr="00D962C2">
        <w:rPr>
          <w:sz w:val="20"/>
          <w:szCs w:val="18"/>
          <w:lang w:val="en-US" w:eastAsia="de-DE"/>
        </w:rPr>
        <w:t xml:space="preserve">    image: </w:t>
      </w:r>
      <w:proofErr w:type="spellStart"/>
      <w:r w:rsidRPr="009D4AEC">
        <w:rPr>
          <w:color w:val="CE9178"/>
          <w:sz w:val="20"/>
          <w:szCs w:val="18"/>
          <w:lang w:val="en-US" w:eastAsia="de-DE"/>
        </w:rPr>
        <w:t>learninglocker</w:t>
      </w:r>
      <w:proofErr w:type="spellEnd"/>
      <w:r w:rsidRPr="009D4AEC">
        <w:rPr>
          <w:color w:val="CE9178"/>
          <w:sz w:val="20"/>
          <w:szCs w:val="18"/>
          <w:lang w:val="en-US" w:eastAsia="de-DE"/>
        </w:rPr>
        <w:t>/xapi-service:</w:t>
      </w:r>
      <w:r w:rsidR="005D31D4">
        <w:rPr>
          <w:color w:val="CE9178"/>
          <w:sz w:val="20"/>
          <w:szCs w:val="18"/>
          <w:lang w:val="en-US" w:eastAsia="de-DE"/>
        </w:rPr>
        <w:t>4.1.2</w:t>
      </w:r>
      <w:r w:rsidRPr="009D4AEC">
        <w:rPr>
          <w:color w:val="D4D4D4"/>
          <w:sz w:val="20"/>
          <w:szCs w:val="18"/>
          <w:lang w:val="en-US" w:eastAsia="de-DE"/>
        </w:rPr>
        <w:t xml:space="preserve"> </w:t>
      </w:r>
    </w:p>
    <w:p w14:paraId="239B8AD3" w14:textId="77777777" w:rsidR="009D4AEC" w:rsidRPr="00D962C2" w:rsidRDefault="009D4AEC" w:rsidP="009D4AEC">
      <w:pPr>
        <w:rPr>
          <w:sz w:val="20"/>
          <w:szCs w:val="18"/>
          <w:lang w:val="en-US" w:eastAsia="de-DE"/>
        </w:rPr>
      </w:pPr>
      <w:r w:rsidRPr="00D962C2">
        <w:rPr>
          <w:sz w:val="20"/>
          <w:szCs w:val="18"/>
          <w:lang w:val="en-US" w:eastAsia="de-DE"/>
        </w:rPr>
        <w:t xml:space="preserve">    </w:t>
      </w:r>
      <w:proofErr w:type="spellStart"/>
      <w:r w:rsidRPr="00D962C2">
        <w:rPr>
          <w:sz w:val="20"/>
          <w:szCs w:val="18"/>
          <w:lang w:val="en-US" w:eastAsia="de-DE"/>
        </w:rPr>
        <w:t>depends_on</w:t>
      </w:r>
      <w:proofErr w:type="spellEnd"/>
      <w:r w:rsidRPr="00D962C2">
        <w:rPr>
          <w:sz w:val="20"/>
          <w:szCs w:val="18"/>
          <w:lang w:val="en-US" w:eastAsia="de-DE"/>
        </w:rPr>
        <w:t>:</w:t>
      </w:r>
    </w:p>
    <w:p w14:paraId="2129733B" w14:textId="77777777" w:rsidR="009D4AEC" w:rsidRPr="009D4AEC" w:rsidRDefault="009D4AEC" w:rsidP="009D4AEC">
      <w:pPr>
        <w:rPr>
          <w:color w:val="D4D4D4"/>
          <w:sz w:val="20"/>
          <w:szCs w:val="18"/>
          <w:lang w:val="en-US" w:eastAsia="de-DE"/>
        </w:rPr>
      </w:pPr>
      <w:r w:rsidRPr="00D962C2">
        <w:rPr>
          <w:sz w:val="20"/>
          <w:szCs w:val="18"/>
          <w:lang w:val="en-US" w:eastAsia="de-DE"/>
        </w:rPr>
        <w:t>      -</w:t>
      </w:r>
      <w:r w:rsidRPr="009D4AEC">
        <w:rPr>
          <w:color w:val="D4D4D4"/>
          <w:sz w:val="20"/>
          <w:szCs w:val="18"/>
          <w:lang w:val="en-US" w:eastAsia="de-DE"/>
        </w:rPr>
        <w:t xml:space="preserve"> </w:t>
      </w:r>
      <w:r w:rsidRPr="009D4AEC">
        <w:rPr>
          <w:color w:val="CE9178"/>
          <w:sz w:val="20"/>
          <w:szCs w:val="18"/>
          <w:lang w:val="en-US" w:eastAsia="de-DE"/>
        </w:rPr>
        <w:t>mongo</w:t>
      </w:r>
    </w:p>
    <w:p w14:paraId="4E366936" w14:textId="77777777" w:rsidR="009D4AEC" w:rsidRPr="009D4AEC" w:rsidRDefault="009D4AEC" w:rsidP="009D4AEC">
      <w:pPr>
        <w:rPr>
          <w:color w:val="D4D4D4"/>
          <w:sz w:val="20"/>
          <w:szCs w:val="18"/>
          <w:lang w:val="en-US" w:eastAsia="de-DE"/>
        </w:rPr>
      </w:pPr>
      <w:r w:rsidRPr="009D4AEC">
        <w:rPr>
          <w:color w:val="D4D4D4"/>
          <w:sz w:val="20"/>
          <w:szCs w:val="18"/>
          <w:lang w:val="en-US" w:eastAsia="de-DE"/>
        </w:rPr>
        <w:t xml:space="preserve">    </w:t>
      </w:r>
      <w:r w:rsidRPr="009D4AEC">
        <w:rPr>
          <w:sz w:val="20"/>
          <w:szCs w:val="18"/>
          <w:lang w:val="en-US" w:eastAsia="de-DE"/>
        </w:rPr>
        <w:t>ports</w:t>
      </w:r>
      <w:r w:rsidRPr="009D4AEC">
        <w:rPr>
          <w:color w:val="D4D4D4"/>
          <w:sz w:val="20"/>
          <w:szCs w:val="18"/>
          <w:lang w:val="en-US" w:eastAsia="de-DE"/>
        </w:rPr>
        <w:t>:</w:t>
      </w:r>
    </w:p>
    <w:p w14:paraId="186F2119" w14:textId="77777777" w:rsidR="009D4AEC" w:rsidRPr="009D4AEC" w:rsidRDefault="009D4AEC" w:rsidP="009D4AEC">
      <w:pPr>
        <w:rPr>
          <w:color w:val="D4D4D4"/>
          <w:sz w:val="20"/>
          <w:szCs w:val="18"/>
          <w:lang w:val="en-US" w:eastAsia="de-DE"/>
        </w:rPr>
      </w:pPr>
      <w:r w:rsidRPr="00D962C2">
        <w:rPr>
          <w:sz w:val="20"/>
          <w:szCs w:val="18"/>
          <w:lang w:val="en-US" w:eastAsia="de-DE"/>
        </w:rPr>
        <w:t xml:space="preserve">      - </w:t>
      </w:r>
      <w:r w:rsidRPr="009D4AEC">
        <w:rPr>
          <w:color w:val="CE9178"/>
          <w:sz w:val="20"/>
          <w:szCs w:val="18"/>
          <w:lang w:val="en-US" w:eastAsia="de-DE"/>
        </w:rPr>
        <w:t>8081:8081</w:t>
      </w:r>
    </w:p>
    <w:p w14:paraId="7A5585CF" w14:textId="77777777" w:rsidR="009D4AEC" w:rsidRPr="009D4AEC" w:rsidRDefault="009D4AEC" w:rsidP="009D4AEC">
      <w:pPr>
        <w:rPr>
          <w:color w:val="D4D4D4"/>
          <w:sz w:val="20"/>
          <w:szCs w:val="18"/>
          <w:lang w:val="en-US" w:eastAsia="de-DE"/>
        </w:rPr>
      </w:pPr>
      <w:r w:rsidRPr="009D4AEC">
        <w:rPr>
          <w:color w:val="D4D4D4"/>
          <w:sz w:val="20"/>
          <w:szCs w:val="18"/>
          <w:lang w:val="en-US" w:eastAsia="de-DE"/>
        </w:rPr>
        <w:t xml:space="preserve">    </w:t>
      </w:r>
      <w:r w:rsidRPr="009D4AEC">
        <w:rPr>
          <w:sz w:val="20"/>
          <w:szCs w:val="18"/>
          <w:lang w:val="en-US" w:eastAsia="de-DE"/>
        </w:rPr>
        <w:t>environment</w:t>
      </w:r>
      <w:r w:rsidRPr="009D4AEC">
        <w:rPr>
          <w:color w:val="D4D4D4"/>
          <w:sz w:val="20"/>
          <w:szCs w:val="18"/>
          <w:lang w:val="en-US" w:eastAsia="de-DE"/>
        </w:rPr>
        <w:t>:</w:t>
      </w:r>
    </w:p>
    <w:p w14:paraId="3C40406F" w14:textId="3F20023D" w:rsidR="00FA1481" w:rsidRPr="00FA1481" w:rsidRDefault="009D4AEC" w:rsidP="009D4AEC">
      <w:pPr>
        <w:rPr>
          <w:color w:val="CE9178"/>
          <w:sz w:val="20"/>
          <w:szCs w:val="18"/>
          <w:lang w:val="en-US" w:eastAsia="de-DE"/>
        </w:rPr>
      </w:pPr>
      <w:r w:rsidRPr="00D962C2">
        <w:rPr>
          <w:sz w:val="20"/>
          <w:szCs w:val="18"/>
          <w:lang w:val="en-US" w:eastAsia="de-DE"/>
        </w:rPr>
        <w:t>      -</w:t>
      </w:r>
      <w:r w:rsidRPr="009D4AEC">
        <w:rPr>
          <w:color w:val="D4D4D4"/>
          <w:sz w:val="20"/>
          <w:szCs w:val="18"/>
          <w:lang w:val="en-US" w:eastAsia="de-DE"/>
        </w:rPr>
        <w:t xml:space="preserve"> </w:t>
      </w:r>
      <w:r w:rsidRPr="009D4AEC">
        <w:rPr>
          <w:color w:val="CE9178"/>
          <w:sz w:val="20"/>
          <w:szCs w:val="18"/>
          <w:lang w:val="en-US" w:eastAsia="de-DE"/>
        </w:rPr>
        <w:t>MONGO_URL=mongodb://mongocontainer</w:t>
      </w:r>
    </w:p>
    <w:p w14:paraId="20373214" w14:textId="0240DF34" w:rsidR="009D4AEC" w:rsidRPr="00FE16EF" w:rsidRDefault="009D4AEC" w:rsidP="009D4AEC">
      <w:pPr>
        <w:rPr>
          <w:color w:val="D4D4D4"/>
          <w:sz w:val="20"/>
          <w:szCs w:val="18"/>
          <w:lang w:val="en-US" w:eastAsia="de-DE"/>
        </w:rPr>
      </w:pPr>
      <w:r w:rsidRPr="00FE16EF">
        <w:rPr>
          <w:sz w:val="20"/>
          <w:szCs w:val="18"/>
          <w:lang w:val="en-US" w:eastAsia="de-DE"/>
        </w:rPr>
        <w:t xml:space="preserve">volumes: </w:t>
      </w:r>
    </w:p>
    <w:p w14:paraId="7BF516CF" w14:textId="13B624A0" w:rsidR="00592EE2" w:rsidRDefault="009D4AEC" w:rsidP="00AB1C48">
      <w:pPr>
        <w:rPr>
          <w:color w:val="D4D4D4"/>
          <w:sz w:val="20"/>
          <w:szCs w:val="18"/>
          <w:lang w:eastAsia="de-DE"/>
        </w:rPr>
      </w:pPr>
      <w:r w:rsidRPr="00FE16EF">
        <w:rPr>
          <w:color w:val="D4D4D4"/>
          <w:sz w:val="20"/>
          <w:szCs w:val="18"/>
          <w:lang w:val="en-US" w:eastAsia="de-DE"/>
        </w:rPr>
        <w:t xml:space="preserve">  </w:t>
      </w:r>
      <w:r w:rsidRPr="009D4AEC">
        <w:rPr>
          <w:sz w:val="20"/>
          <w:szCs w:val="18"/>
          <w:lang w:eastAsia="de-DE"/>
        </w:rPr>
        <w:t>mongo-</w:t>
      </w:r>
      <w:proofErr w:type="spellStart"/>
      <w:r w:rsidRPr="009D4AEC">
        <w:rPr>
          <w:sz w:val="20"/>
          <w:szCs w:val="18"/>
          <w:lang w:eastAsia="de-DE"/>
        </w:rPr>
        <w:t>data</w:t>
      </w:r>
      <w:proofErr w:type="spellEnd"/>
      <w:r w:rsidRPr="009D4AEC">
        <w:rPr>
          <w:color w:val="D4D4D4"/>
          <w:sz w:val="20"/>
          <w:szCs w:val="18"/>
          <w:lang w:eastAsia="de-DE"/>
        </w:rPr>
        <w:t>: {}</w:t>
      </w:r>
    </w:p>
    <w:p w14:paraId="401A0967" w14:textId="77777777" w:rsidR="00FA1481" w:rsidRPr="00F05E09" w:rsidRDefault="00FA1481" w:rsidP="00AB1C48">
      <w:pPr>
        <w:rPr>
          <w:color w:val="D4D4D4"/>
          <w:sz w:val="20"/>
          <w:szCs w:val="18"/>
          <w:lang w:eastAsia="de-DE"/>
        </w:rPr>
      </w:pPr>
    </w:p>
    <w:p w14:paraId="0A45EBFF" w14:textId="44946912" w:rsidR="008F69F7" w:rsidRPr="008F69F7" w:rsidRDefault="008C2056" w:rsidP="00AB1C48">
      <w:r>
        <w:t xml:space="preserve">Eine </w:t>
      </w:r>
      <w:proofErr w:type="spellStart"/>
      <w:r>
        <w:t>docker-compose</w:t>
      </w:r>
      <w:proofErr w:type="spellEnd"/>
      <w:r>
        <w:t xml:space="preserve"> Datei wird in der YAML Syntax (Einrückung wichtig) verfasst. Zuallererst erfolgt die Deklarierung einer Version für die </w:t>
      </w:r>
      <w:proofErr w:type="spellStart"/>
      <w:r>
        <w:t>docker-compose.yml</w:t>
      </w:r>
      <w:proofErr w:type="spellEnd"/>
      <w:r>
        <w:t xml:space="preserve"> Datei. Anschließend werden die verschiedenen Services gelistet. Für die </w:t>
      </w:r>
      <w:proofErr w:type="spellStart"/>
      <w:r>
        <w:t>React</w:t>
      </w:r>
      <w:proofErr w:type="spellEnd"/>
      <w:r>
        <w:t xml:space="preserve"> Web-App wird ein Name für den Container und die Ports ausgewählt. Der Ausdruck „</w:t>
      </w:r>
      <w:proofErr w:type="spellStart"/>
      <w:r>
        <w:t>build</w:t>
      </w:r>
      <w:proofErr w:type="spellEnd"/>
      <w:proofErr w:type="gramStart"/>
      <w:r>
        <w:t>: .</w:t>
      </w:r>
      <w:proofErr w:type="gramEnd"/>
      <w:r>
        <w:t xml:space="preserve">“ weist auf die </w:t>
      </w:r>
      <w:proofErr w:type="spellStart"/>
      <w:r>
        <w:t>Dockerfile</w:t>
      </w:r>
      <w:proofErr w:type="spellEnd"/>
      <w:r>
        <w:t xml:space="preserve"> im aktuellen Verzeichnis hin. Die vorher genannte </w:t>
      </w:r>
      <w:proofErr w:type="gramStart"/>
      <w:r>
        <w:t>„.</w:t>
      </w:r>
      <w:proofErr w:type="spellStart"/>
      <w:r>
        <w:t>dockerignore</w:t>
      </w:r>
      <w:proofErr w:type="spellEnd"/>
      <w:proofErr w:type="gramEnd"/>
      <w:r>
        <w:t>“ Datei wird immer noch benötigt. Beim Mongo Service wird statt de</w:t>
      </w:r>
      <w:r w:rsidR="005168F9">
        <w:t>s</w:t>
      </w:r>
      <w:r>
        <w:t xml:space="preserve"> </w:t>
      </w:r>
      <w:proofErr w:type="spellStart"/>
      <w:r>
        <w:t>Dockerfile</w:t>
      </w:r>
      <w:r w:rsidR="005168F9">
        <w:t>s</w:t>
      </w:r>
      <w:proofErr w:type="spellEnd"/>
      <w:r>
        <w:t xml:space="preserve"> ein Image aus Docker Hub </w:t>
      </w:r>
      <w:r w:rsidR="005168F9">
        <w:t>genutzt</w:t>
      </w:r>
      <w:r>
        <w:t xml:space="preserve"> und ein Datenträger (Volume) erstellt. Da MongoDB länger zum Starten braucht als der </w:t>
      </w:r>
      <w:proofErr w:type="spellStart"/>
      <w:r>
        <w:t>xAPI</w:t>
      </w:r>
      <w:proofErr w:type="spellEnd"/>
      <w:r>
        <w:t>-Service</w:t>
      </w:r>
      <w:r w:rsidR="006C670D">
        <w:t xml:space="preserve">, </w:t>
      </w:r>
      <w:r>
        <w:t>wird die „</w:t>
      </w:r>
      <w:proofErr w:type="spellStart"/>
      <w:r>
        <w:t>depends_on</w:t>
      </w:r>
      <w:proofErr w:type="spellEnd"/>
      <w:r>
        <w:t xml:space="preserve">“ Funktion genutzt, damit der </w:t>
      </w:r>
      <w:proofErr w:type="spellStart"/>
      <w:r>
        <w:t>xAPI</w:t>
      </w:r>
      <w:proofErr w:type="spellEnd"/>
      <w:r>
        <w:t>-Service erst startet, wenn der Mongo Container schon ausgeführt wird. Das kann bei erster Ausführung (Erstellung der Container) oder je nach Hardware auch nicht ausreichen, wodurch empfohlen wird</w:t>
      </w:r>
      <w:r w:rsidR="006C670D">
        <w:t>,</w:t>
      </w:r>
      <w:r>
        <w:t xml:space="preserve"> zuerst mit Befehl 7 die MongoDB separat und mit Befehl 8 die anderen Services zu starten. Die Container werden dann in einem eigenen Netzwerk erstellt (siehe Abbildung 5, S.11).</w:t>
      </w:r>
    </w:p>
    <w:p w14:paraId="6342639F" w14:textId="5C86C6C6" w:rsidR="008C2056" w:rsidRPr="00F466CE" w:rsidRDefault="008C2056">
      <w:pPr>
        <w:spacing w:after="160" w:line="259" w:lineRule="auto"/>
        <w:jc w:val="left"/>
        <w:rPr>
          <w:noProof/>
        </w:rPr>
      </w:pPr>
      <w:r w:rsidRPr="00F466CE">
        <w:rPr>
          <w:noProof/>
        </w:rPr>
        <w:br w:type="page"/>
      </w:r>
    </w:p>
    <w:p w14:paraId="39847DBC" w14:textId="032A599A" w:rsidR="00F05E09" w:rsidRDefault="008C2056" w:rsidP="00F05E09">
      <w:pPr>
        <w:keepNext/>
      </w:pPr>
      <w:r>
        <w:rPr>
          <w:noProof/>
          <w:lang w:val="en-US"/>
        </w:rPr>
        <w:lastRenderedPageBreak/>
        <w:drawing>
          <wp:inline distT="0" distB="0" distL="0" distR="0" wp14:anchorId="0ABC2DF5" wp14:editId="703BCEA5">
            <wp:extent cx="3033911" cy="2140085"/>
            <wp:effectExtent l="0" t="0" r="0" b="0"/>
            <wp:docPr id="4" name="Grafik 4"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Ein Bild, das Text enthält.&#10;&#10;Automatisch generierte Beschreibung"/>
                    <pic:cNvPicPr>
                      <a:picLocks noChangeAspect="1" noChangeArrowheads="1"/>
                    </pic:cNvPicPr>
                  </pic:nvPicPr>
                  <pic:blipFill rotWithShape="1">
                    <a:blip r:embed="rId24">
                      <a:extLst>
                        <a:ext uri="{28A0092B-C50C-407E-A947-70E740481C1C}">
                          <a14:useLocalDpi xmlns:a14="http://schemas.microsoft.com/office/drawing/2010/main" val="0"/>
                        </a:ext>
                      </a:extLst>
                    </a:blip>
                    <a:srcRect t="2839" b="10249"/>
                    <a:stretch/>
                  </pic:blipFill>
                  <pic:spPr bwMode="auto">
                    <a:xfrm>
                      <a:off x="0" y="0"/>
                      <a:ext cx="3149295" cy="2221475"/>
                    </a:xfrm>
                    <a:prstGeom prst="rect">
                      <a:avLst/>
                    </a:prstGeom>
                    <a:noFill/>
                    <a:ln>
                      <a:noFill/>
                    </a:ln>
                    <a:extLst>
                      <a:ext uri="{53640926-AAD7-44D8-BBD7-CCE9431645EC}">
                        <a14:shadowObscured xmlns:a14="http://schemas.microsoft.com/office/drawing/2010/main"/>
                      </a:ext>
                    </a:extLst>
                  </pic:spPr>
                </pic:pic>
              </a:graphicData>
            </a:graphic>
          </wp:inline>
        </w:drawing>
      </w:r>
    </w:p>
    <w:p w14:paraId="08476448" w14:textId="09B722C4" w:rsidR="00C2607A" w:rsidRDefault="00F05E09" w:rsidP="00903955">
      <w:pPr>
        <w:pStyle w:val="Beschriftung"/>
      </w:pPr>
      <w:bookmarkStart w:id="24" w:name="_Toc92712227"/>
      <w:r>
        <w:t xml:space="preserve">Abbildung </w:t>
      </w:r>
      <w:fldSimple w:instr=" SEQ Abbildung \* ARABIC ">
        <w:r w:rsidR="00C1653C">
          <w:rPr>
            <w:noProof/>
          </w:rPr>
          <w:t>5</w:t>
        </w:r>
      </w:fldSimple>
      <w:r>
        <w:t>: Docker Services nach ausführen der Befehle</w:t>
      </w:r>
      <w:r w:rsidR="008C2056">
        <w:t xml:space="preserve"> (</w:t>
      </w:r>
      <w:proofErr w:type="spellStart"/>
      <w:r w:rsidR="008C2056">
        <w:t>docker-compose</w:t>
      </w:r>
      <w:proofErr w:type="spellEnd"/>
      <w:r w:rsidR="008C2056">
        <w:t>)</w:t>
      </w:r>
      <w:bookmarkEnd w:id="24"/>
    </w:p>
    <w:p w14:paraId="0E8C14EC" w14:textId="77777777" w:rsidR="008C2056" w:rsidRPr="008C2056" w:rsidRDefault="008C2056" w:rsidP="008C2056"/>
    <w:p w14:paraId="35DEDD8C" w14:textId="39590CD3" w:rsidR="00F749F0" w:rsidRDefault="00BB152F" w:rsidP="00BB152F">
      <w:pPr>
        <w:pStyle w:val="berschrift1"/>
      </w:pPr>
      <w:bookmarkStart w:id="25" w:name="_Toc92713467"/>
      <w:r>
        <w:t>Fazit und Ausblick</w:t>
      </w:r>
      <w:bookmarkEnd w:id="25"/>
    </w:p>
    <w:p w14:paraId="58CEF193" w14:textId="77777777" w:rsidR="00A8280E" w:rsidRDefault="00A8280E" w:rsidP="00A8280E"/>
    <w:p w14:paraId="60F6E2A5" w14:textId="77777777" w:rsidR="008C2056" w:rsidRDefault="008C2056" w:rsidP="008C2056">
      <w:r>
        <w:t>Die Containervirtualisierung spielt in der heutigen Welt der Entwickler eine wichtige Rolle und löst in bestimmten Bereichen die Hardware-Virtualisierung ab.</w:t>
      </w:r>
    </w:p>
    <w:p w14:paraId="7A61CBE6" w14:textId="60B18ECA" w:rsidR="008C2056" w:rsidRDefault="008C2056" w:rsidP="008C2056">
      <w:r>
        <w:t xml:space="preserve">Dieser Praxistransferbericht hat das Thema nur grob angeschnitten, wobei eine Vielzahl von Funktionen und Features möglich sind. Die Implementierung konnte nicht vollständig umgesetzt werden, wobei die meisten Anwendungen jedoch einsatzfähig sind. Die </w:t>
      </w:r>
      <w:proofErr w:type="spellStart"/>
      <w:r>
        <w:t>React</w:t>
      </w:r>
      <w:proofErr w:type="spellEnd"/>
      <w:r>
        <w:t xml:space="preserve"> Web-App kann daher als Container in den laufenden Betrieb genommen werden, </w:t>
      </w:r>
      <w:r w:rsidR="009275C1">
        <w:t>wodurch</w:t>
      </w:r>
      <w:r>
        <w:t xml:space="preserve"> die Performanz und Nutzbarkeit gesteigert wird.</w:t>
      </w:r>
    </w:p>
    <w:p w14:paraId="322583B0" w14:textId="18416F27" w:rsidR="00F749F0" w:rsidRPr="00D50D20" w:rsidRDefault="008C2056">
      <w:r>
        <w:t xml:space="preserve">Entsprechend </w:t>
      </w:r>
      <w:r w:rsidR="00B652A3">
        <w:t>sind</w:t>
      </w:r>
      <w:r>
        <w:t xml:space="preserve"> auch nicht alle Anforderungen der Implementierung erfüllt. </w:t>
      </w:r>
      <w:r>
        <w:br/>
        <w:t xml:space="preserve">Zukünftig wäre es möglich die </w:t>
      </w:r>
      <w:proofErr w:type="spellStart"/>
      <w:r>
        <w:t>React</w:t>
      </w:r>
      <w:proofErr w:type="spellEnd"/>
      <w:r>
        <w:t xml:space="preserve"> Web-App von dem Learning Management System netzwerktechnisch zu trennen, wodurch eine höhere Sicherheit zu gewährleiste</w:t>
      </w:r>
      <w:r w:rsidR="00D50D20">
        <w:t>t wird</w:t>
      </w:r>
      <w:r>
        <w:t xml:space="preserve">. Des Weiteren gibt es einige Möglichkeiten, um die Verbindung zwischen </w:t>
      </w:r>
      <w:proofErr w:type="spellStart"/>
      <w:r>
        <w:t>xAPI</w:t>
      </w:r>
      <w:proofErr w:type="spellEnd"/>
      <w:r>
        <w:t xml:space="preserve"> und MongoDB stabiler und einfacher auszuführen. Im </w:t>
      </w:r>
      <w:proofErr w:type="spellStart"/>
      <w:r>
        <w:t>xAPI</w:t>
      </w:r>
      <w:proofErr w:type="spellEnd"/>
      <w:r>
        <w:t>-Service könnte die Anzahl der Versuche bzw. die Zeit angepasst werden, die gebraucht wird, um eine Verbindung mit der MongoDB zu suchen. Eine andere Möglichkeit wäre es</w:t>
      </w:r>
      <w:r w:rsidR="00D50D20">
        <w:t>,</w:t>
      </w:r>
      <w:r>
        <w:t xml:space="preserve"> das Starten des </w:t>
      </w:r>
      <w:proofErr w:type="spellStart"/>
      <w:r>
        <w:t>xAPI</w:t>
      </w:r>
      <w:proofErr w:type="spellEnd"/>
      <w:r>
        <w:t>-Service Container einige Sekunden warten zu lassen. Dies stellt aber eine „unsaubere“ und inkonsistente Lösung dar.</w:t>
      </w:r>
      <w:r w:rsidR="0046245F">
        <w:t xml:space="preserve"> D</w:t>
      </w:r>
      <w:r w:rsidR="003E1A7A">
        <w:t xml:space="preserve">es Weiteren sollte die Learning Locker Anwendung </w:t>
      </w:r>
      <w:r w:rsidR="007F6988">
        <w:t xml:space="preserve">von einem Entwickler-Team noch in Docker umgesetzt werden. </w:t>
      </w:r>
      <w:r>
        <w:t xml:space="preserve">Die Versionen der Images können für einige Zeit genutzt werden, wobei sie periodisch aktualisiert und getestet werden sollten, damit bestimmte Sicherheitslücken ausgeschlossen werden können. Ein passendes und aktuelles Beispiel ist die Log4J bzw. Log4Shell Sicherheitslücke. </w:t>
      </w:r>
      <w:r w:rsidR="00F749F0">
        <w:br w:type="page"/>
      </w:r>
    </w:p>
    <w:p w14:paraId="6439B401" w14:textId="77777777" w:rsidR="00BB152F" w:rsidRDefault="00BB152F" w:rsidP="00BB152F">
      <w:pPr>
        <w:pStyle w:val="berschrift1"/>
      </w:pPr>
      <w:bookmarkStart w:id="26" w:name="_Toc92713468"/>
      <w:r>
        <w:lastRenderedPageBreak/>
        <w:t>Literaturverzeichnis</w:t>
      </w:r>
      <w:bookmarkEnd w:id="26"/>
    </w:p>
    <w:p w14:paraId="7526CB10" w14:textId="77777777" w:rsidR="00D50D20" w:rsidRPr="00D50D20" w:rsidRDefault="00D50D20" w:rsidP="00D50D20"/>
    <w:p w14:paraId="3753CCC9" w14:textId="77777777" w:rsidR="008C2056" w:rsidRDefault="00802995" w:rsidP="008C2056">
      <w:pPr>
        <w:pStyle w:val="Literaturverzeichnis"/>
        <w:rPr>
          <w:noProof/>
          <w:vanish/>
          <w:szCs w:val="24"/>
        </w:rPr>
      </w:pPr>
      <w:r>
        <w:fldChar w:fldCharType="begin"/>
      </w:r>
      <w:r w:rsidRPr="00802995">
        <w:instrText xml:space="preserve"> BIBLIOGRAPHY  \l 1031 </w:instrText>
      </w:r>
      <w:r>
        <w:fldChar w:fldCharType="separate"/>
      </w:r>
      <w:r w:rsidR="008C2056">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89"/>
        <w:gridCol w:w="8182"/>
      </w:tblGrid>
      <w:tr w:rsidR="008C2056" w14:paraId="0A4E3B56" w14:textId="77777777" w:rsidTr="008C2056">
        <w:trPr>
          <w:tblCellSpacing w:w="15" w:type="dxa"/>
        </w:trPr>
        <w:tc>
          <w:tcPr>
            <w:tcW w:w="0" w:type="auto"/>
            <w:hideMark/>
          </w:tcPr>
          <w:p w14:paraId="24E41BE7" w14:textId="77777777" w:rsidR="008C2056" w:rsidRDefault="008C2056">
            <w:pPr>
              <w:pStyle w:val="Literaturverzeichnis"/>
              <w:jc w:val="right"/>
              <w:rPr>
                <w:noProof/>
              </w:rPr>
            </w:pPr>
            <w:r>
              <w:rPr>
                <w:noProof/>
              </w:rPr>
              <w:t>[Chr20]</w:t>
            </w:r>
          </w:p>
        </w:tc>
        <w:tc>
          <w:tcPr>
            <w:tcW w:w="0" w:type="auto"/>
            <w:hideMark/>
          </w:tcPr>
          <w:p w14:paraId="5E0F4170" w14:textId="77777777" w:rsidR="008C2056" w:rsidRDefault="008C2056">
            <w:pPr>
              <w:pStyle w:val="Literaturverzeichnis"/>
              <w:rPr>
                <w:noProof/>
              </w:rPr>
            </w:pPr>
            <w:r>
              <w:rPr>
                <w:noProof/>
              </w:rPr>
              <w:t xml:space="preserve">Christian Baun: </w:t>
            </w:r>
            <w:r>
              <w:rPr>
                <w:i/>
                <w:iCs/>
                <w:noProof/>
              </w:rPr>
              <w:t>Betriebssysteme kompakt</w:t>
            </w:r>
            <w:r>
              <w:rPr>
                <w:noProof/>
              </w:rPr>
              <w:t>. Berlin, Heidelberg: Springer Vieweg, 2020.</w:t>
            </w:r>
          </w:p>
        </w:tc>
      </w:tr>
      <w:tr w:rsidR="008C2056" w14:paraId="22E965F5" w14:textId="77777777" w:rsidTr="008C2056">
        <w:trPr>
          <w:tblCellSpacing w:w="15" w:type="dxa"/>
        </w:trPr>
        <w:tc>
          <w:tcPr>
            <w:tcW w:w="0" w:type="auto"/>
            <w:hideMark/>
          </w:tcPr>
          <w:p w14:paraId="7646F6F4" w14:textId="77777777" w:rsidR="008C2056" w:rsidRDefault="008C2056">
            <w:pPr>
              <w:pStyle w:val="Literaturverzeichnis"/>
              <w:jc w:val="right"/>
              <w:rPr>
                <w:noProof/>
              </w:rPr>
            </w:pPr>
            <w:bookmarkStart w:id="27" w:name="Kof21"/>
            <w:r>
              <w:rPr>
                <w:noProof/>
              </w:rPr>
              <w:t>[Kof21]</w:t>
            </w:r>
            <w:bookmarkEnd w:id="27"/>
          </w:p>
        </w:tc>
        <w:tc>
          <w:tcPr>
            <w:tcW w:w="0" w:type="auto"/>
            <w:hideMark/>
          </w:tcPr>
          <w:p w14:paraId="1B7CEEFF" w14:textId="77777777" w:rsidR="008C2056" w:rsidRDefault="008C2056">
            <w:pPr>
              <w:pStyle w:val="Literaturverzeichnis"/>
              <w:rPr>
                <w:noProof/>
              </w:rPr>
            </w:pPr>
            <w:r>
              <w:rPr>
                <w:noProof/>
              </w:rPr>
              <w:t xml:space="preserve">Michael Kofler und Bernd Öggl: </w:t>
            </w:r>
            <w:r>
              <w:rPr>
                <w:i/>
                <w:iCs/>
                <w:noProof/>
              </w:rPr>
              <w:t>Docker - Das Praxisbuch für Entwickler und DevOps-Teams</w:t>
            </w:r>
            <w:r>
              <w:rPr>
                <w:noProof/>
              </w:rPr>
              <w:t>. Bonn: Rheinwerk Computing, 2021.</w:t>
            </w:r>
          </w:p>
        </w:tc>
      </w:tr>
      <w:tr w:rsidR="008C2056" w14:paraId="6CFA340E" w14:textId="77777777" w:rsidTr="008C2056">
        <w:trPr>
          <w:tblCellSpacing w:w="15" w:type="dxa"/>
        </w:trPr>
        <w:tc>
          <w:tcPr>
            <w:tcW w:w="0" w:type="auto"/>
            <w:hideMark/>
          </w:tcPr>
          <w:p w14:paraId="6EF9401E" w14:textId="77777777" w:rsidR="008C2056" w:rsidRDefault="008C2056">
            <w:pPr>
              <w:pStyle w:val="Literaturverzeichnis"/>
              <w:jc w:val="right"/>
              <w:rPr>
                <w:noProof/>
              </w:rPr>
            </w:pPr>
            <w:r>
              <w:rPr>
                <w:noProof/>
              </w:rPr>
              <w:t>[Kou06]</w:t>
            </w:r>
          </w:p>
        </w:tc>
        <w:tc>
          <w:tcPr>
            <w:tcW w:w="0" w:type="auto"/>
            <w:hideMark/>
          </w:tcPr>
          <w:p w14:paraId="6B1DB01D" w14:textId="77777777" w:rsidR="008C2056" w:rsidRDefault="008C2056">
            <w:pPr>
              <w:pStyle w:val="Literaturverzeichnis"/>
              <w:rPr>
                <w:noProof/>
              </w:rPr>
            </w:pPr>
            <w:r>
              <w:rPr>
                <w:noProof/>
              </w:rPr>
              <w:t xml:space="preserve">Jacob S. Kounin: </w:t>
            </w:r>
            <w:r>
              <w:rPr>
                <w:i/>
                <w:iCs/>
                <w:noProof/>
              </w:rPr>
              <w:t>Techniken der Klassenführung. Standardwerke aus Psychologie und Pädagogik. Reprints.</w:t>
            </w:r>
            <w:r>
              <w:rPr>
                <w:noProof/>
              </w:rPr>
              <w:t>. Münster: Waxmann, 2006.</w:t>
            </w:r>
          </w:p>
        </w:tc>
      </w:tr>
      <w:tr w:rsidR="008C2056" w14:paraId="2FAE2117" w14:textId="77777777" w:rsidTr="008C2056">
        <w:trPr>
          <w:tblCellSpacing w:w="15" w:type="dxa"/>
        </w:trPr>
        <w:tc>
          <w:tcPr>
            <w:tcW w:w="0" w:type="auto"/>
            <w:hideMark/>
          </w:tcPr>
          <w:p w14:paraId="55ABF01A" w14:textId="77777777" w:rsidR="008C2056" w:rsidRDefault="008C2056">
            <w:pPr>
              <w:pStyle w:val="Literaturverzeichnis"/>
              <w:jc w:val="right"/>
              <w:rPr>
                <w:noProof/>
              </w:rPr>
            </w:pPr>
            <w:r>
              <w:rPr>
                <w:noProof/>
              </w:rPr>
              <w:t>[Lac20]</w:t>
            </w:r>
          </w:p>
        </w:tc>
        <w:tc>
          <w:tcPr>
            <w:tcW w:w="0" w:type="auto"/>
            <w:hideMark/>
          </w:tcPr>
          <w:p w14:paraId="4026E864" w14:textId="77777777" w:rsidR="008C2056" w:rsidRDefault="008C2056">
            <w:pPr>
              <w:pStyle w:val="Literaturverzeichnis"/>
              <w:rPr>
                <w:noProof/>
              </w:rPr>
            </w:pPr>
            <w:r>
              <w:rPr>
                <w:noProof/>
              </w:rPr>
              <w:t xml:space="preserve">Maximilian Lackner und Horst Orsolits: </w:t>
            </w:r>
            <w:r>
              <w:rPr>
                <w:i/>
                <w:iCs/>
                <w:noProof/>
              </w:rPr>
              <w:t>Virtual Reality und Augmented Reality in der Digitalen Produktion</w:t>
            </w:r>
            <w:r>
              <w:rPr>
                <w:noProof/>
              </w:rPr>
              <w:t>. Wiesbaden: Springer Gabler, 2020.</w:t>
            </w:r>
          </w:p>
        </w:tc>
      </w:tr>
      <w:tr w:rsidR="008C2056" w14:paraId="2E36A259" w14:textId="77777777" w:rsidTr="008C2056">
        <w:trPr>
          <w:tblCellSpacing w:w="15" w:type="dxa"/>
        </w:trPr>
        <w:tc>
          <w:tcPr>
            <w:tcW w:w="0" w:type="auto"/>
            <w:hideMark/>
          </w:tcPr>
          <w:p w14:paraId="46384440" w14:textId="77777777" w:rsidR="008C2056" w:rsidRDefault="008C2056">
            <w:pPr>
              <w:pStyle w:val="Literaturverzeichnis"/>
              <w:jc w:val="right"/>
              <w:rPr>
                <w:noProof/>
              </w:rPr>
            </w:pPr>
            <w:r>
              <w:rPr>
                <w:noProof/>
              </w:rPr>
              <w:t>[Wie19]</w:t>
            </w:r>
          </w:p>
        </w:tc>
        <w:tc>
          <w:tcPr>
            <w:tcW w:w="0" w:type="auto"/>
            <w:hideMark/>
          </w:tcPr>
          <w:p w14:paraId="779F1D5E" w14:textId="6B1D9A5C" w:rsidR="008C2056" w:rsidRDefault="008C2056">
            <w:pPr>
              <w:pStyle w:val="Literaturverzeichnis"/>
              <w:rPr>
                <w:noProof/>
              </w:rPr>
            </w:pPr>
            <w:r>
              <w:rPr>
                <w:noProof/>
              </w:rPr>
              <w:t xml:space="preserve">Axel Wiepke, Eric und Dirk Richter und Raphael Zender: </w:t>
            </w:r>
            <w:r>
              <w:rPr>
                <w:i/>
                <w:iCs/>
                <w:noProof/>
              </w:rPr>
              <w:t>Einsatz von Virtual Reality zum Aufbau von Klassenmanagement-Kompetenzen im Lehramtsstudium</w:t>
            </w:r>
            <w:r>
              <w:rPr>
                <w:noProof/>
              </w:rPr>
              <w:t>. N. Pinkwart und J. Konert (Hrsg.). DELFI 2019. Bonn: Gesellschaft für Informatik e.V.: 2019, S. 133-144. Abgerufen 12. Jan. 2021. [online] </w:t>
            </w:r>
            <w:hyperlink r:id="rId25" w:history="1">
              <w:r>
                <w:rPr>
                  <w:rStyle w:val="Hyperlink"/>
                  <w:noProof/>
                </w:rPr>
                <w:t>https://dl.gi.de/handle/20.500.12116/24390</w:t>
              </w:r>
            </w:hyperlink>
          </w:p>
        </w:tc>
      </w:tr>
    </w:tbl>
    <w:p w14:paraId="00FF0C46" w14:textId="77777777" w:rsidR="008C2056" w:rsidRDefault="008C2056" w:rsidP="008C2056">
      <w:pPr>
        <w:pStyle w:val="Literaturverzeichnis"/>
        <w:rPr>
          <w:rFonts w:eastAsiaTheme="minorEastAsia"/>
          <w:noProof/>
          <w:vanish/>
        </w:rPr>
      </w:pPr>
      <w:r>
        <w:rPr>
          <w:noProof/>
          <w:vanish/>
        </w:rPr>
        <w:t>x</w:t>
      </w:r>
    </w:p>
    <w:p w14:paraId="0CBA4E3B" w14:textId="5E28E485" w:rsidR="00802995" w:rsidRPr="00802995" w:rsidRDefault="00802995" w:rsidP="008C2056">
      <w:r>
        <w:fldChar w:fldCharType="end"/>
      </w:r>
    </w:p>
    <w:p w14:paraId="14BB65A1" w14:textId="77777777" w:rsidR="00680717" w:rsidRDefault="00680717" w:rsidP="00680717"/>
    <w:p w14:paraId="74368E1A" w14:textId="77777777" w:rsidR="00AB1C48" w:rsidRDefault="00AB1C48" w:rsidP="007B0959"/>
    <w:p w14:paraId="6BF6799F" w14:textId="75F1B28E" w:rsidR="00370B6E" w:rsidRPr="005E2FA0" w:rsidRDefault="00370B6E" w:rsidP="00FE16EF">
      <w:pPr>
        <w:pStyle w:val="berschrift1"/>
      </w:pPr>
      <w:r>
        <w:br w:type="page"/>
      </w:r>
      <w:bookmarkStart w:id="28" w:name="_Toc65865205"/>
      <w:bookmarkStart w:id="29" w:name="_Toc92713469"/>
      <w:r>
        <w:lastRenderedPageBreak/>
        <w:t>Eidessta</w:t>
      </w:r>
      <w:r w:rsidR="00D50D20">
        <w:t>t</w:t>
      </w:r>
      <w:r>
        <w:t>tliche Erklärung</w:t>
      </w:r>
      <w:bookmarkEnd w:id="28"/>
      <w:bookmarkEnd w:id="29"/>
    </w:p>
    <w:p w14:paraId="69A4C477" w14:textId="77777777" w:rsidR="00370B6E" w:rsidRDefault="00370B6E" w:rsidP="00370B6E">
      <w:pPr>
        <w:jc w:val="left"/>
      </w:pPr>
    </w:p>
    <w:p w14:paraId="7112053C" w14:textId="77777777" w:rsidR="00370B6E" w:rsidRDefault="00370B6E" w:rsidP="00370B6E">
      <w:pPr>
        <w:jc w:val="left"/>
      </w:pPr>
      <w:r>
        <w:t>Ich erkläre ehrenwörtlich:</w:t>
      </w:r>
    </w:p>
    <w:p w14:paraId="5B5FC03D" w14:textId="77777777" w:rsidR="00370B6E" w:rsidRDefault="00370B6E" w:rsidP="00370B6E">
      <w:pPr>
        <w:pStyle w:val="Listenabsatz"/>
        <w:numPr>
          <w:ilvl w:val="0"/>
          <w:numId w:val="2"/>
        </w:numPr>
        <w:spacing w:after="160" w:line="259" w:lineRule="auto"/>
        <w:jc w:val="left"/>
      </w:pPr>
      <w:r>
        <w:t>dass ich meinen Praxistransferbericht selbständig verfasst habe,</w:t>
      </w:r>
    </w:p>
    <w:p w14:paraId="035EBE4E" w14:textId="77777777" w:rsidR="00370B6E" w:rsidRDefault="00370B6E" w:rsidP="00370B6E">
      <w:pPr>
        <w:pStyle w:val="Listenabsatz"/>
        <w:spacing w:after="160" w:line="259" w:lineRule="auto"/>
        <w:ind w:left="779"/>
        <w:jc w:val="left"/>
      </w:pPr>
    </w:p>
    <w:p w14:paraId="64B75727" w14:textId="77777777" w:rsidR="00370B6E" w:rsidRDefault="00370B6E" w:rsidP="00370B6E">
      <w:pPr>
        <w:pStyle w:val="Listenabsatz"/>
        <w:numPr>
          <w:ilvl w:val="0"/>
          <w:numId w:val="2"/>
        </w:numPr>
        <w:spacing w:after="160" w:line="259" w:lineRule="auto"/>
        <w:jc w:val="left"/>
      </w:pPr>
      <w:r>
        <w:t>dass ich die Übernahme wörtlicher Zitate aus der Literatur sowie die Verwendung der Gedanken anderer Autoren an den entsprechenden Stellen innerhalb der Arbeit gekennzeichnet habe,</w:t>
      </w:r>
    </w:p>
    <w:p w14:paraId="6897626F" w14:textId="77777777" w:rsidR="00370B6E" w:rsidRDefault="00370B6E" w:rsidP="00370B6E">
      <w:pPr>
        <w:pStyle w:val="Listenabsatz"/>
        <w:spacing w:after="160" w:line="259" w:lineRule="auto"/>
        <w:ind w:left="779"/>
        <w:jc w:val="left"/>
      </w:pPr>
    </w:p>
    <w:p w14:paraId="12A8326A" w14:textId="77777777" w:rsidR="00370B6E" w:rsidRDefault="00370B6E" w:rsidP="00370B6E">
      <w:pPr>
        <w:pStyle w:val="Listenabsatz"/>
        <w:numPr>
          <w:ilvl w:val="0"/>
          <w:numId w:val="2"/>
        </w:numPr>
        <w:spacing w:after="160" w:line="259" w:lineRule="auto"/>
        <w:jc w:val="left"/>
      </w:pPr>
      <w:r>
        <w:t>dass ich meinen Praxistransferbericht bei keiner anderen Prüfung vorgelegt habe.</w:t>
      </w:r>
    </w:p>
    <w:p w14:paraId="59A2CA2C" w14:textId="77777777" w:rsidR="00370B6E" w:rsidRDefault="00370B6E" w:rsidP="00370B6E">
      <w:pPr>
        <w:jc w:val="left"/>
      </w:pPr>
      <w:r>
        <w:t>Ich bin mir bewusst, dass eine falsche Erklärung rechtliche Folgen haben wird.</w:t>
      </w:r>
    </w:p>
    <w:p w14:paraId="5532E6A1" w14:textId="2D3B475D" w:rsidR="00370B6E" w:rsidRDefault="00370B6E" w:rsidP="00370B6E">
      <w:pPr>
        <w:jc w:val="left"/>
      </w:pPr>
    </w:p>
    <w:p w14:paraId="1CC696DE" w14:textId="399CB464" w:rsidR="00370B6E" w:rsidRDefault="00370B6E" w:rsidP="00370B6E">
      <w:pPr>
        <w:jc w:val="left"/>
      </w:pPr>
    </w:p>
    <w:p w14:paraId="0996771A" w14:textId="77777777" w:rsidR="00370B6E" w:rsidRDefault="00370B6E" w:rsidP="00370B6E">
      <w:pPr>
        <w:jc w:val="left"/>
      </w:pPr>
    </w:p>
    <w:p w14:paraId="087855CA" w14:textId="77353415" w:rsidR="008C2056" w:rsidRDefault="008C2056" w:rsidP="008C2056">
      <w:pPr>
        <w:jc w:val="left"/>
      </w:pPr>
    </w:p>
    <w:p w14:paraId="6C63D99D" w14:textId="0A27DCE0" w:rsidR="00370B6E" w:rsidRDefault="008C2056" w:rsidP="00370B6E">
      <w:pPr>
        <w:jc w:val="left"/>
      </w:pPr>
      <w:r>
        <w:t>Werder (Havel), den 06.01.2022</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1980"/>
        <w:gridCol w:w="3481"/>
      </w:tblGrid>
      <w:tr w:rsidR="00370B6E" w14:paraId="2FE50A32" w14:textId="77777777" w:rsidTr="00F16BA2">
        <w:tc>
          <w:tcPr>
            <w:tcW w:w="3600" w:type="dxa"/>
            <w:tcBorders>
              <w:top w:val="single" w:sz="4" w:space="0" w:color="auto"/>
            </w:tcBorders>
          </w:tcPr>
          <w:p w14:paraId="4DA04C94" w14:textId="0E7D82EB" w:rsidR="00370B6E" w:rsidRDefault="00370B6E" w:rsidP="00F16BA2">
            <w:pPr>
              <w:spacing w:after="160" w:line="259" w:lineRule="auto"/>
              <w:jc w:val="left"/>
            </w:pPr>
            <w:r>
              <w:t>Ort, Datum</w:t>
            </w:r>
          </w:p>
        </w:tc>
        <w:tc>
          <w:tcPr>
            <w:tcW w:w="1980" w:type="dxa"/>
          </w:tcPr>
          <w:p w14:paraId="19A69D03" w14:textId="49A86241" w:rsidR="00370B6E" w:rsidRDefault="00370B6E" w:rsidP="00F16BA2">
            <w:pPr>
              <w:spacing w:after="160" w:line="259" w:lineRule="auto"/>
              <w:jc w:val="left"/>
            </w:pPr>
          </w:p>
        </w:tc>
        <w:tc>
          <w:tcPr>
            <w:tcW w:w="3481" w:type="dxa"/>
            <w:tcBorders>
              <w:top w:val="single" w:sz="4" w:space="0" w:color="auto"/>
            </w:tcBorders>
          </w:tcPr>
          <w:p w14:paraId="27E24E5D" w14:textId="365143A9" w:rsidR="00370B6E" w:rsidRDefault="008C2056" w:rsidP="00F16BA2">
            <w:pPr>
              <w:spacing w:after="160" w:line="259" w:lineRule="auto"/>
              <w:jc w:val="left"/>
            </w:pPr>
            <w:r>
              <w:rPr>
                <w:noProof/>
              </w:rPr>
              <w:drawing>
                <wp:anchor distT="0" distB="0" distL="114300" distR="114300" simplePos="0" relativeHeight="251661824" behindDoc="1" locked="0" layoutInCell="1" allowOverlap="1" wp14:anchorId="7078B403" wp14:editId="38921251">
                  <wp:simplePos x="0" y="0"/>
                  <wp:positionH relativeFrom="column">
                    <wp:posOffset>821897</wp:posOffset>
                  </wp:positionH>
                  <wp:positionV relativeFrom="paragraph">
                    <wp:posOffset>-490590</wp:posOffset>
                  </wp:positionV>
                  <wp:extent cx="740018" cy="969818"/>
                  <wp:effectExtent l="0" t="0" r="3175" b="1905"/>
                  <wp:wrapNone/>
                  <wp:docPr id="19" name="Grafik 19" descr="Ein Bild, das Text, Gliederfüßer, Wirbellose, Spinn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9" descr="Ein Bild, das Text, Gliederfüßer, Wirbellose, Spinne enthält.&#10;&#10;Automatisch generierte Beschreibu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74131"/>
                          <a:stretch/>
                        </pic:blipFill>
                        <pic:spPr bwMode="auto">
                          <a:xfrm>
                            <a:off x="0" y="0"/>
                            <a:ext cx="740018" cy="96981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70B6E">
              <w:t>Yüxi Zhang</w:t>
            </w:r>
          </w:p>
        </w:tc>
      </w:tr>
    </w:tbl>
    <w:p w14:paraId="00C4F3CA" w14:textId="77777777" w:rsidR="00370B6E" w:rsidRDefault="00370B6E" w:rsidP="00370B6E">
      <w:pPr>
        <w:jc w:val="left"/>
      </w:pPr>
    </w:p>
    <w:p w14:paraId="1EC934C6" w14:textId="77777777" w:rsidR="00370B6E" w:rsidRDefault="00370B6E" w:rsidP="00370B6E">
      <w:pPr>
        <w:ind w:left="419"/>
        <w:jc w:val="left"/>
      </w:pPr>
      <w:r>
        <w:br w:type="page"/>
      </w:r>
    </w:p>
    <w:p w14:paraId="27FA3FBD" w14:textId="77777777" w:rsidR="00680717" w:rsidRDefault="00680717" w:rsidP="00370B6E">
      <w:pPr>
        <w:pStyle w:val="berschrift1"/>
      </w:pPr>
      <w:bookmarkStart w:id="30" w:name="_Toc92713470"/>
      <w:r>
        <w:lastRenderedPageBreak/>
        <w:t>Anhang</w:t>
      </w:r>
      <w:bookmarkEnd w:id="30"/>
    </w:p>
    <w:p w14:paraId="313A56AD" w14:textId="77777777" w:rsidR="00BB28F3" w:rsidRDefault="00BB28F3" w:rsidP="00BB28F3"/>
    <w:p w14:paraId="05E5C2DA" w14:textId="72566556" w:rsidR="00183AAE" w:rsidRDefault="00183AAE" w:rsidP="0081768F">
      <w:pPr>
        <w:pStyle w:val="Beschriftung"/>
        <w:framePr w:hSpace="141" w:wrap="around" w:vAnchor="page" w:hAnchor="page" w:x="1736" w:y="10878"/>
      </w:pPr>
      <w:bookmarkStart w:id="31" w:name="_Toc92372366"/>
      <w:r>
        <w:t xml:space="preserve">Tabelle </w:t>
      </w:r>
      <w:fldSimple w:instr=" SEQ Tabelle \* ARABIC ">
        <w:r w:rsidR="00C1653C">
          <w:rPr>
            <w:noProof/>
          </w:rPr>
          <w:t>1</w:t>
        </w:r>
      </w:fldSimple>
      <w:r>
        <w:t>: Übersicht über Befehle der Docker Implementierung</w:t>
      </w:r>
      <w:bookmarkEnd w:id="31"/>
    </w:p>
    <w:p w14:paraId="2E668F0B" w14:textId="77777777" w:rsidR="001C060D" w:rsidRDefault="001C060D" w:rsidP="00BB28F3"/>
    <w:tbl>
      <w:tblPr>
        <w:tblStyle w:val="Tabellenraster"/>
        <w:tblpPr w:leftFromText="141" w:rightFromText="141" w:vertAnchor="page" w:horzAnchor="margin" w:tblpY="2907"/>
        <w:tblW w:w="9369" w:type="dxa"/>
        <w:tblLook w:val="04A0" w:firstRow="1" w:lastRow="0" w:firstColumn="1" w:lastColumn="0" w:noHBand="0" w:noVBand="1"/>
      </w:tblPr>
      <w:tblGrid>
        <w:gridCol w:w="561"/>
        <w:gridCol w:w="4525"/>
        <w:gridCol w:w="4283"/>
      </w:tblGrid>
      <w:tr w:rsidR="00D046F4" w14:paraId="576A8748" w14:textId="77777777" w:rsidTr="008C2056">
        <w:trPr>
          <w:trHeight w:val="259"/>
        </w:trPr>
        <w:tc>
          <w:tcPr>
            <w:tcW w:w="561" w:type="dxa"/>
          </w:tcPr>
          <w:p w14:paraId="6B843F16" w14:textId="77777777" w:rsidR="00D046F4" w:rsidRPr="009E6640" w:rsidRDefault="00D046F4" w:rsidP="00D046F4">
            <w:pPr>
              <w:jc w:val="center"/>
              <w:rPr>
                <w:b/>
              </w:rPr>
            </w:pPr>
            <w:r>
              <w:rPr>
                <w:b/>
              </w:rPr>
              <w:t>Nr.</w:t>
            </w:r>
          </w:p>
        </w:tc>
        <w:tc>
          <w:tcPr>
            <w:tcW w:w="4525" w:type="dxa"/>
          </w:tcPr>
          <w:p w14:paraId="4B75163E" w14:textId="77777777" w:rsidR="00D046F4" w:rsidRPr="009E6640" w:rsidRDefault="00D046F4" w:rsidP="00D046F4">
            <w:pPr>
              <w:rPr>
                <w:b/>
              </w:rPr>
            </w:pPr>
            <w:r w:rsidRPr="009E6640">
              <w:rPr>
                <w:b/>
              </w:rPr>
              <w:t>Befehl</w:t>
            </w:r>
          </w:p>
        </w:tc>
        <w:tc>
          <w:tcPr>
            <w:tcW w:w="4283" w:type="dxa"/>
          </w:tcPr>
          <w:p w14:paraId="65E32E0D" w14:textId="77777777" w:rsidR="00D046F4" w:rsidRPr="009E6640" w:rsidRDefault="00D046F4" w:rsidP="00D046F4">
            <w:pPr>
              <w:rPr>
                <w:b/>
              </w:rPr>
            </w:pPr>
            <w:r w:rsidRPr="009E6640">
              <w:rPr>
                <w:b/>
              </w:rPr>
              <w:t>Erklärung</w:t>
            </w:r>
          </w:p>
        </w:tc>
      </w:tr>
      <w:tr w:rsidR="008C2056" w14:paraId="1465D696" w14:textId="77777777" w:rsidTr="008C2056">
        <w:trPr>
          <w:trHeight w:val="246"/>
        </w:trPr>
        <w:tc>
          <w:tcPr>
            <w:tcW w:w="561" w:type="dxa"/>
          </w:tcPr>
          <w:p w14:paraId="2CD4B7D7" w14:textId="77777777" w:rsidR="008C2056" w:rsidRDefault="008C2056" w:rsidP="008C2056">
            <w:pPr>
              <w:jc w:val="center"/>
            </w:pPr>
            <w:r>
              <w:t>1</w:t>
            </w:r>
          </w:p>
        </w:tc>
        <w:tc>
          <w:tcPr>
            <w:tcW w:w="4525" w:type="dxa"/>
          </w:tcPr>
          <w:p w14:paraId="779D6F0C" w14:textId="348FFE25" w:rsidR="008C2056" w:rsidRDefault="008C2056" w:rsidP="008C2056">
            <w:pPr>
              <w:jc w:val="left"/>
            </w:pPr>
            <w:r w:rsidRPr="00635350">
              <w:rPr>
                <w:lang w:val="en-US"/>
              </w:rPr>
              <w:t xml:space="preserve">docker </w:t>
            </w:r>
            <w:proofErr w:type="gramStart"/>
            <w:r w:rsidRPr="00635350">
              <w:rPr>
                <w:lang w:val="en-US"/>
              </w:rPr>
              <w:t>build .</w:t>
            </w:r>
            <w:proofErr w:type="gramEnd"/>
            <w:r w:rsidRPr="00635350">
              <w:rPr>
                <w:lang w:val="en-US"/>
              </w:rPr>
              <w:t xml:space="preserve"> -t </w:t>
            </w:r>
            <w:proofErr w:type="spellStart"/>
            <w:r w:rsidRPr="00635350">
              <w:rPr>
                <w:lang w:val="en-US"/>
              </w:rPr>
              <w:t>react</w:t>
            </w:r>
            <w:r>
              <w:rPr>
                <w:lang w:val="en-US"/>
              </w:rPr>
              <w:t>i</w:t>
            </w:r>
            <w:r w:rsidRPr="00635350">
              <w:rPr>
                <w:lang w:val="en-US"/>
              </w:rPr>
              <w:t>mage</w:t>
            </w:r>
            <w:proofErr w:type="spellEnd"/>
          </w:p>
        </w:tc>
        <w:tc>
          <w:tcPr>
            <w:tcW w:w="4283" w:type="dxa"/>
          </w:tcPr>
          <w:p w14:paraId="6DBA052F" w14:textId="3DB564BB" w:rsidR="008C2056" w:rsidRDefault="008C2056" w:rsidP="008C2056">
            <w:pPr>
              <w:jc w:val="left"/>
            </w:pPr>
            <w:r>
              <w:t xml:space="preserve">Bauen eines Images aus einem </w:t>
            </w:r>
            <w:proofErr w:type="spellStart"/>
            <w:r>
              <w:t>Dockerfile</w:t>
            </w:r>
            <w:proofErr w:type="spellEnd"/>
            <w:r>
              <w:t xml:space="preserve"> aus dem aktuellen Verzeichnis, Name: „</w:t>
            </w:r>
            <w:proofErr w:type="spellStart"/>
            <w:r>
              <w:t>reactimage</w:t>
            </w:r>
            <w:proofErr w:type="spellEnd"/>
            <w:r>
              <w:t>“</w:t>
            </w:r>
          </w:p>
        </w:tc>
      </w:tr>
      <w:tr w:rsidR="008C2056" w:rsidRPr="00AA0213" w14:paraId="230A15D3" w14:textId="77777777" w:rsidTr="008C2056">
        <w:trPr>
          <w:trHeight w:val="259"/>
        </w:trPr>
        <w:tc>
          <w:tcPr>
            <w:tcW w:w="561" w:type="dxa"/>
          </w:tcPr>
          <w:p w14:paraId="21E5EB5F" w14:textId="77777777" w:rsidR="008C2056" w:rsidRDefault="008C2056" w:rsidP="008C2056">
            <w:pPr>
              <w:jc w:val="center"/>
            </w:pPr>
            <w:r>
              <w:t>2</w:t>
            </w:r>
          </w:p>
        </w:tc>
        <w:tc>
          <w:tcPr>
            <w:tcW w:w="4525" w:type="dxa"/>
          </w:tcPr>
          <w:p w14:paraId="0C835BCE" w14:textId="1E5E68FC" w:rsidR="008C2056" w:rsidRPr="00020163" w:rsidRDefault="008C2056" w:rsidP="008C2056">
            <w:pPr>
              <w:jc w:val="left"/>
              <w:rPr>
                <w:lang w:val="en-US"/>
              </w:rPr>
            </w:pPr>
            <w:r w:rsidRPr="00635350">
              <w:rPr>
                <w:lang w:val="en-US"/>
              </w:rPr>
              <w:t xml:space="preserve">docker run -d -p 3000:3000 --name </w:t>
            </w:r>
            <w:proofErr w:type="spellStart"/>
            <w:r w:rsidRPr="00635350">
              <w:rPr>
                <w:lang w:val="en-US"/>
              </w:rPr>
              <w:t>react</w:t>
            </w:r>
            <w:r>
              <w:rPr>
                <w:lang w:val="en-US"/>
              </w:rPr>
              <w:t>container</w:t>
            </w:r>
            <w:proofErr w:type="spellEnd"/>
            <w:r w:rsidRPr="00635350">
              <w:rPr>
                <w:lang w:val="en-US"/>
              </w:rPr>
              <w:t xml:space="preserve"> </w:t>
            </w:r>
            <w:proofErr w:type="spellStart"/>
            <w:r w:rsidRPr="00635350">
              <w:rPr>
                <w:lang w:val="en-US"/>
              </w:rPr>
              <w:t>react</w:t>
            </w:r>
            <w:r>
              <w:rPr>
                <w:lang w:val="en-US"/>
              </w:rPr>
              <w:t>i</w:t>
            </w:r>
            <w:r w:rsidRPr="00635350">
              <w:rPr>
                <w:lang w:val="en-US"/>
              </w:rPr>
              <w:t>mage</w:t>
            </w:r>
            <w:proofErr w:type="spellEnd"/>
          </w:p>
        </w:tc>
        <w:tc>
          <w:tcPr>
            <w:tcW w:w="4283" w:type="dxa"/>
          </w:tcPr>
          <w:p w14:paraId="26659B78" w14:textId="1F617EEB" w:rsidR="008C2056" w:rsidRPr="00AA0213" w:rsidRDefault="008C2056" w:rsidP="008C2056">
            <w:pPr>
              <w:jc w:val="left"/>
            </w:pPr>
            <w:r w:rsidRPr="00AA0213">
              <w:t xml:space="preserve">Starten eines Containers </w:t>
            </w:r>
            <w:r>
              <w:t>mit dem Namen „</w:t>
            </w:r>
            <w:proofErr w:type="spellStart"/>
            <w:r>
              <w:t>react</w:t>
            </w:r>
            <w:proofErr w:type="spellEnd"/>
            <w:r>
              <w:t xml:space="preserve">“ </w:t>
            </w:r>
            <w:r w:rsidRPr="00AA0213">
              <w:t>aus d</w:t>
            </w:r>
            <w:r>
              <w:t xml:space="preserve">em Image </w:t>
            </w:r>
            <w:proofErr w:type="spellStart"/>
            <w:r>
              <w:t>reactimage</w:t>
            </w:r>
            <w:proofErr w:type="spellEnd"/>
            <w:r>
              <w:t xml:space="preserve">, ohne </w:t>
            </w:r>
            <w:proofErr w:type="spellStart"/>
            <w:r>
              <w:t>Flag</w:t>
            </w:r>
            <w:proofErr w:type="spellEnd"/>
            <w:r>
              <w:t xml:space="preserve"> -d (</w:t>
            </w:r>
            <w:proofErr w:type="spellStart"/>
            <w:r>
              <w:t>detached</w:t>
            </w:r>
            <w:proofErr w:type="spellEnd"/>
            <w:r>
              <w:t>) würde Prozess in Konsole angezeigt werden (nicht unbedingt notwendig)</w:t>
            </w:r>
          </w:p>
        </w:tc>
      </w:tr>
      <w:tr w:rsidR="008C2056" w:rsidRPr="00AA0213" w14:paraId="61845DA6" w14:textId="77777777" w:rsidTr="008C2056">
        <w:trPr>
          <w:trHeight w:val="259"/>
        </w:trPr>
        <w:tc>
          <w:tcPr>
            <w:tcW w:w="561" w:type="dxa"/>
          </w:tcPr>
          <w:p w14:paraId="11EABB97" w14:textId="77400D90" w:rsidR="008C2056" w:rsidRDefault="008C2056" w:rsidP="008C2056">
            <w:pPr>
              <w:jc w:val="center"/>
            </w:pPr>
            <w:r>
              <w:t>3</w:t>
            </w:r>
          </w:p>
        </w:tc>
        <w:tc>
          <w:tcPr>
            <w:tcW w:w="4525" w:type="dxa"/>
          </w:tcPr>
          <w:p w14:paraId="752B5948" w14:textId="3C66D284" w:rsidR="008C2056" w:rsidRPr="00635350" w:rsidRDefault="008C2056" w:rsidP="008C2056">
            <w:pPr>
              <w:jc w:val="left"/>
              <w:rPr>
                <w:lang w:val="en-US"/>
              </w:rPr>
            </w:pPr>
            <w:r>
              <w:rPr>
                <w:lang w:val="en-US"/>
              </w:rPr>
              <w:t xml:space="preserve">docker network create </w:t>
            </w:r>
            <w:proofErr w:type="spellStart"/>
            <w:r>
              <w:rPr>
                <w:lang w:val="en-US"/>
              </w:rPr>
              <w:t>lrs</w:t>
            </w:r>
            <w:proofErr w:type="spellEnd"/>
          </w:p>
        </w:tc>
        <w:tc>
          <w:tcPr>
            <w:tcW w:w="4283" w:type="dxa"/>
          </w:tcPr>
          <w:p w14:paraId="1B0D1FA9" w14:textId="5091295A" w:rsidR="008C2056" w:rsidRPr="00AA0213" w:rsidRDefault="008C2056" w:rsidP="008C2056">
            <w:pPr>
              <w:jc w:val="left"/>
            </w:pPr>
            <w:r>
              <w:t xml:space="preserve">Erstellung des Netzwerk </w:t>
            </w:r>
            <w:proofErr w:type="spellStart"/>
            <w:r>
              <w:t>lrs</w:t>
            </w:r>
            <w:proofErr w:type="spellEnd"/>
            <w:r>
              <w:t xml:space="preserve"> für Netzwerkinterne Namensauflösung, keine Angabe von IP-Adressen nötig</w:t>
            </w:r>
          </w:p>
        </w:tc>
      </w:tr>
      <w:tr w:rsidR="008C2056" w:rsidRPr="000E6927" w14:paraId="7120A95D" w14:textId="77777777" w:rsidTr="008C2056">
        <w:trPr>
          <w:trHeight w:val="259"/>
        </w:trPr>
        <w:tc>
          <w:tcPr>
            <w:tcW w:w="561" w:type="dxa"/>
          </w:tcPr>
          <w:p w14:paraId="54F40137" w14:textId="107B76CA" w:rsidR="008C2056" w:rsidRDefault="008C2056" w:rsidP="008C2056">
            <w:pPr>
              <w:jc w:val="center"/>
            </w:pPr>
            <w:r>
              <w:t>4</w:t>
            </w:r>
          </w:p>
        </w:tc>
        <w:tc>
          <w:tcPr>
            <w:tcW w:w="4525" w:type="dxa"/>
          </w:tcPr>
          <w:p w14:paraId="2FDF7259" w14:textId="5F281A49" w:rsidR="008C2056" w:rsidRPr="00B81115" w:rsidRDefault="008C2056" w:rsidP="008C2056">
            <w:pPr>
              <w:jc w:val="left"/>
              <w:rPr>
                <w:lang w:val="en-US"/>
              </w:rPr>
            </w:pPr>
            <w:r w:rsidRPr="00B81115">
              <w:rPr>
                <w:lang w:val="en-US"/>
              </w:rPr>
              <w:t>docker run -d -p 27017:27017</w:t>
            </w:r>
            <w:r>
              <w:rPr>
                <w:lang w:val="en-US"/>
              </w:rPr>
              <w:t xml:space="preserve"> </w:t>
            </w:r>
            <w:r>
              <w:rPr>
                <w:lang w:val="en-US"/>
              </w:rPr>
              <w:br/>
              <w:t xml:space="preserve">--network </w:t>
            </w:r>
            <w:proofErr w:type="spellStart"/>
            <w:r>
              <w:rPr>
                <w:lang w:val="en-US"/>
              </w:rPr>
              <w:t>lrs</w:t>
            </w:r>
            <w:proofErr w:type="spellEnd"/>
            <w:r>
              <w:rPr>
                <w:lang w:val="en-US"/>
              </w:rPr>
              <w:t xml:space="preserve"> </w:t>
            </w:r>
            <w:r w:rsidRPr="00B81115">
              <w:rPr>
                <w:lang w:val="en-US"/>
              </w:rPr>
              <w:t>-v C:\</w:t>
            </w:r>
            <w:r>
              <w:rPr>
                <w:lang w:val="en-US"/>
              </w:rPr>
              <w:t>Pfad</w:t>
            </w:r>
            <w:r w:rsidRPr="00B81115">
              <w:rPr>
                <w:lang w:val="en-US"/>
              </w:rPr>
              <w:t>\</w:t>
            </w:r>
            <w:r>
              <w:rPr>
                <w:lang w:val="en-US"/>
              </w:rPr>
              <w:t>Ordner\mongo-data</w:t>
            </w:r>
            <w:r w:rsidRPr="00B81115">
              <w:rPr>
                <w:lang w:val="en-US"/>
              </w:rPr>
              <w:t>:/data/db</w:t>
            </w:r>
            <w:r>
              <w:rPr>
                <w:lang w:val="en-US"/>
              </w:rPr>
              <w:t>:rw</w:t>
            </w:r>
            <w:r w:rsidRPr="00B81115">
              <w:rPr>
                <w:lang w:val="en-US"/>
              </w:rPr>
              <w:t xml:space="preserve"> --name </w:t>
            </w:r>
            <w:proofErr w:type="spellStart"/>
            <w:r w:rsidRPr="00B81115">
              <w:rPr>
                <w:lang w:val="en-US"/>
              </w:rPr>
              <w:t>mongo</w:t>
            </w:r>
            <w:r>
              <w:rPr>
                <w:lang w:val="en-US"/>
              </w:rPr>
              <w:t>container</w:t>
            </w:r>
            <w:proofErr w:type="spellEnd"/>
            <w:r w:rsidRPr="00B81115">
              <w:rPr>
                <w:lang w:val="en-US"/>
              </w:rPr>
              <w:t xml:space="preserve"> mongo:</w:t>
            </w:r>
            <w:r w:rsidRPr="00754B8E">
              <w:rPr>
                <w:lang w:val="en-US"/>
              </w:rPr>
              <w:t>4.4.</w:t>
            </w:r>
            <w:r>
              <w:rPr>
                <w:lang w:val="en-US"/>
              </w:rPr>
              <w:t>11</w:t>
            </w:r>
          </w:p>
        </w:tc>
        <w:tc>
          <w:tcPr>
            <w:tcW w:w="4283" w:type="dxa"/>
          </w:tcPr>
          <w:p w14:paraId="2A32923B" w14:textId="3715314C" w:rsidR="008C2056" w:rsidRPr="000E6927" w:rsidRDefault="008C2056" w:rsidP="008C2056">
            <w:pPr>
              <w:jc w:val="left"/>
            </w:pPr>
            <w:r w:rsidRPr="000E6927">
              <w:t>Starten eines MongoDB Containers mi</w:t>
            </w:r>
            <w:r>
              <w:t xml:space="preserve">t der Portweiterleitung 27017, </w:t>
            </w:r>
            <w:proofErr w:type="spellStart"/>
            <w:r>
              <w:t>Flag</w:t>
            </w:r>
            <w:proofErr w:type="spellEnd"/>
            <w:r>
              <w:t xml:space="preserve"> -v (</w:t>
            </w:r>
            <w:proofErr w:type="spellStart"/>
            <w:r>
              <w:t>volume</w:t>
            </w:r>
            <w:proofErr w:type="spellEnd"/>
            <w:r>
              <w:t xml:space="preserve">, </w:t>
            </w:r>
            <w:proofErr w:type="spellStart"/>
            <w:r>
              <w:t>Host-</w:t>
            </w:r>
            <w:proofErr w:type="gramStart"/>
            <w:r>
              <w:t>Pfad:Container</w:t>
            </w:r>
            <w:proofErr w:type="gramEnd"/>
            <w:r>
              <w:t>-Pfad:Rechte</w:t>
            </w:r>
            <w:proofErr w:type="spellEnd"/>
            <w:r>
              <w:t>) um Daten zu persistieren</w:t>
            </w:r>
          </w:p>
        </w:tc>
      </w:tr>
      <w:tr w:rsidR="008C2056" w:rsidRPr="00AA7293" w14:paraId="0143B5B3" w14:textId="77777777" w:rsidTr="008C2056">
        <w:trPr>
          <w:trHeight w:val="246"/>
        </w:trPr>
        <w:tc>
          <w:tcPr>
            <w:tcW w:w="561" w:type="dxa"/>
          </w:tcPr>
          <w:p w14:paraId="0D0E3D04" w14:textId="3536B4EC" w:rsidR="008C2056" w:rsidRDefault="008C2056" w:rsidP="008C2056">
            <w:pPr>
              <w:jc w:val="center"/>
            </w:pPr>
            <w:r>
              <w:t>5</w:t>
            </w:r>
          </w:p>
        </w:tc>
        <w:tc>
          <w:tcPr>
            <w:tcW w:w="4525" w:type="dxa"/>
          </w:tcPr>
          <w:p w14:paraId="7647690A" w14:textId="7BC59DBF" w:rsidR="008C2056" w:rsidRPr="00AA7293" w:rsidRDefault="008C2056" w:rsidP="008C2056">
            <w:pPr>
              <w:jc w:val="left"/>
              <w:rPr>
                <w:lang w:val="en-US"/>
              </w:rPr>
            </w:pPr>
            <w:r w:rsidRPr="00AA7293">
              <w:rPr>
                <w:lang w:val="en-US"/>
              </w:rPr>
              <w:t xml:space="preserve">docker exec -it </w:t>
            </w:r>
            <w:proofErr w:type="spellStart"/>
            <w:r w:rsidRPr="00AA7293">
              <w:rPr>
                <w:lang w:val="en-US"/>
              </w:rPr>
              <w:t>mongo</w:t>
            </w:r>
            <w:r>
              <w:rPr>
                <w:lang w:val="en-US"/>
              </w:rPr>
              <w:t>container</w:t>
            </w:r>
            <w:proofErr w:type="spellEnd"/>
            <w:r w:rsidRPr="00AA7293">
              <w:rPr>
                <w:lang w:val="en-US"/>
              </w:rPr>
              <w:t xml:space="preserve"> bash</w:t>
            </w:r>
          </w:p>
        </w:tc>
        <w:tc>
          <w:tcPr>
            <w:tcW w:w="4283" w:type="dxa"/>
          </w:tcPr>
          <w:p w14:paraId="2C959361" w14:textId="59BD1F54" w:rsidR="008C2056" w:rsidRPr="00AA7293" w:rsidRDefault="008C2056" w:rsidP="008C2056">
            <w:pPr>
              <w:jc w:val="left"/>
            </w:pPr>
            <w:r w:rsidRPr="00AA7293">
              <w:t>Interagieren mit der MongoDB ü</w:t>
            </w:r>
            <w:r>
              <w:t>ber eine Kommandozeile, zum Testen „mongo“ eingeben</w:t>
            </w:r>
          </w:p>
        </w:tc>
      </w:tr>
      <w:tr w:rsidR="008C2056" w:rsidRPr="003C4DC2" w14:paraId="124EBCC6" w14:textId="77777777" w:rsidTr="008C2056">
        <w:trPr>
          <w:trHeight w:val="259"/>
        </w:trPr>
        <w:tc>
          <w:tcPr>
            <w:tcW w:w="561" w:type="dxa"/>
          </w:tcPr>
          <w:p w14:paraId="1D9E561E" w14:textId="13FAEB2F" w:rsidR="008C2056" w:rsidRDefault="008C2056" w:rsidP="008C2056">
            <w:pPr>
              <w:jc w:val="center"/>
            </w:pPr>
            <w:r>
              <w:t>6</w:t>
            </w:r>
          </w:p>
        </w:tc>
        <w:tc>
          <w:tcPr>
            <w:tcW w:w="4525" w:type="dxa"/>
          </w:tcPr>
          <w:p w14:paraId="5E5A7851" w14:textId="743DEEDA" w:rsidR="008C2056" w:rsidRPr="005449D0" w:rsidRDefault="008C2056" w:rsidP="008C2056">
            <w:pPr>
              <w:jc w:val="left"/>
              <w:rPr>
                <w:lang w:val="en-US"/>
              </w:rPr>
            </w:pPr>
            <w:r w:rsidRPr="00711E33">
              <w:rPr>
                <w:lang w:val="en-US"/>
              </w:rPr>
              <w:t>docker run -d -p 8081:80</w:t>
            </w:r>
            <w:r>
              <w:rPr>
                <w:lang w:val="en-US"/>
              </w:rPr>
              <w:t>81</w:t>
            </w:r>
            <w:r w:rsidRPr="00711E33">
              <w:rPr>
                <w:lang w:val="en-US"/>
              </w:rPr>
              <w:t xml:space="preserve"> </w:t>
            </w:r>
            <w:r>
              <w:rPr>
                <w:lang w:val="en-US"/>
              </w:rPr>
              <w:t xml:space="preserve">--network </w:t>
            </w:r>
            <w:proofErr w:type="spellStart"/>
            <w:r>
              <w:rPr>
                <w:lang w:val="en-US"/>
              </w:rPr>
              <w:t>lrs</w:t>
            </w:r>
            <w:proofErr w:type="spellEnd"/>
            <w:r>
              <w:rPr>
                <w:lang w:val="en-US"/>
              </w:rPr>
              <w:t xml:space="preserve"> -e MONGO_URL=mongodb://mongocontainer </w:t>
            </w:r>
            <w:r w:rsidRPr="00711E33">
              <w:rPr>
                <w:lang w:val="en-US"/>
              </w:rPr>
              <w:t xml:space="preserve">--name </w:t>
            </w:r>
            <w:proofErr w:type="spellStart"/>
            <w:r w:rsidRPr="00711E33">
              <w:rPr>
                <w:lang w:val="en-US"/>
              </w:rPr>
              <w:t>xapi</w:t>
            </w:r>
            <w:r>
              <w:rPr>
                <w:lang w:val="en-US"/>
              </w:rPr>
              <w:t>container</w:t>
            </w:r>
            <w:proofErr w:type="spellEnd"/>
            <w:r w:rsidRPr="00711E33">
              <w:rPr>
                <w:lang w:val="en-US"/>
              </w:rPr>
              <w:t xml:space="preserve"> </w:t>
            </w:r>
            <w:proofErr w:type="spellStart"/>
            <w:r w:rsidRPr="00711E33">
              <w:rPr>
                <w:lang w:val="en-US"/>
              </w:rPr>
              <w:t>learninglocker</w:t>
            </w:r>
            <w:proofErr w:type="spellEnd"/>
            <w:r w:rsidRPr="00711E33">
              <w:rPr>
                <w:lang w:val="en-US"/>
              </w:rPr>
              <w:t>/xapi-service:</w:t>
            </w:r>
            <w:r>
              <w:rPr>
                <w:lang w:val="en-US"/>
              </w:rPr>
              <w:t>4.1.2</w:t>
            </w:r>
          </w:p>
        </w:tc>
        <w:tc>
          <w:tcPr>
            <w:tcW w:w="4283" w:type="dxa"/>
          </w:tcPr>
          <w:p w14:paraId="4FC6A257" w14:textId="3C853F85" w:rsidR="008C2056" w:rsidRPr="003C4DC2" w:rsidRDefault="008C2056" w:rsidP="008C2056">
            <w:pPr>
              <w:jc w:val="left"/>
            </w:pPr>
            <w:r>
              <w:t xml:space="preserve">Starten des </w:t>
            </w:r>
            <w:proofErr w:type="spellStart"/>
            <w:r>
              <w:t>xAPI</w:t>
            </w:r>
            <w:proofErr w:type="spellEnd"/>
            <w:r>
              <w:t xml:space="preserve">-Service mit Portweiterleitung 8081, </w:t>
            </w:r>
            <w:proofErr w:type="spellStart"/>
            <w:r>
              <w:t>xAPI</w:t>
            </w:r>
            <w:proofErr w:type="spellEnd"/>
            <w:r>
              <w:t xml:space="preserve"> braucht eine Verbindung mit MongoDB, Verbindung mittels Überschreibens einer Umgebungsvariable</w:t>
            </w:r>
          </w:p>
        </w:tc>
      </w:tr>
      <w:tr w:rsidR="008C2056" w:rsidRPr="00E653E9" w14:paraId="1C6E4473" w14:textId="77777777" w:rsidTr="008C2056">
        <w:trPr>
          <w:trHeight w:val="259"/>
        </w:trPr>
        <w:tc>
          <w:tcPr>
            <w:tcW w:w="561" w:type="dxa"/>
          </w:tcPr>
          <w:p w14:paraId="71ACB13F" w14:textId="11ADE2EE" w:rsidR="008C2056" w:rsidRPr="003C4DC2" w:rsidRDefault="008C2056" w:rsidP="008C2056">
            <w:pPr>
              <w:jc w:val="center"/>
            </w:pPr>
            <w:r>
              <w:t>7</w:t>
            </w:r>
          </w:p>
        </w:tc>
        <w:tc>
          <w:tcPr>
            <w:tcW w:w="4525" w:type="dxa"/>
          </w:tcPr>
          <w:p w14:paraId="0918BC5F" w14:textId="458A84C9" w:rsidR="008C2056" w:rsidRPr="00FE1911" w:rsidRDefault="008C2056" w:rsidP="008C2056">
            <w:pPr>
              <w:jc w:val="left"/>
              <w:rPr>
                <w:lang w:val="en-US"/>
              </w:rPr>
            </w:pPr>
            <w:r w:rsidRPr="00FE1911">
              <w:rPr>
                <w:lang w:val="en-US"/>
              </w:rPr>
              <w:t>docker-compose up -d m</w:t>
            </w:r>
            <w:r>
              <w:rPr>
                <w:lang w:val="en-US"/>
              </w:rPr>
              <w:t>ongo</w:t>
            </w:r>
          </w:p>
        </w:tc>
        <w:tc>
          <w:tcPr>
            <w:tcW w:w="4283" w:type="dxa"/>
          </w:tcPr>
          <w:p w14:paraId="14FF2D01" w14:textId="348A5D30" w:rsidR="008C2056" w:rsidRPr="00E653E9" w:rsidRDefault="008C2056" w:rsidP="008C2056">
            <w:pPr>
              <w:jc w:val="left"/>
            </w:pPr>
            <w:r w:rsidRPr="00E653E9">
              <w:t>Starten des Mongo Services aus der</w:t>
            </w:r>
            <w:r>
              <w:t xml:space="preserve"> </w:t>
            </w:r>
            <w:proofErr w:type="spellStart"/>
            <w:r>
              <w:t>docker-compose.yml</w:t>
            </w:r>
            <w:proofErr w:type="spellEnd"/>
            <w:r>
              <w:t xml:space="preserve"> Datei</w:t>
            </w:r>
          </w:p>
        </w:tc>
      </w:tr>
      <w:tr w:rsidR="008C2056" w:rsidRPr="00FE1911" w14:paraId="30C604F1" w14:textId="77777777" w:rsidTr="008C2056">
        <w:trPr>
          <w:trHeight w:val="246"/>
        </w:trPr>
        <w:tc>
          <w:tcPr>
            <w:tcW w:w="561" w:type="dxa"/>
          </w:tcPr>
          <w:p w14:paraId="4D44B563" w14:textId="0BECEF35" w:rsidR="008C2056" w:rsidRPr="00FE1911" w:rsidRDefault="008C2056" w:rsidP="008C2056">
            <w:pPr>
              <w:jc w:val="center"/>
              <w:rPr>
                <w:lang w:val="en-US"/>
              </w:rPr>
            </w:pPr>
            <w:r>
              <w:rPr>
                <w:lang w:val="en-US"/>
              </w:rPr>
              <w:t>8</w:t>
            </w:r>
          </w:p>
        </w:tc>
        <w:tc>
          <w:tcPr>
            <w:tcW w:w="4525" w:type="dxa"/>
          </w:tcPr>
          <w:p w14:paraId="5FEF66FD" w14:textId="3558F8F3" w:rsidR="008C2056" w:rsidRPr="00FE1911" w:rsidRDefault="008C2056" w:rsidP="008C2056">
            <w:pPr>
              <w:jc w:val="left"/>
              <w:rPr>
                <w:lang w:val="en-US"/>
              </w:rPr>
            </w:pPr>
            <w:r>
              <w:rPr>
                <w:lang w:val="en-US"/>
              </w:rPr>
              <w:t>docker-compose up -d</w:t>
            </w:r>
          </w:p>
        </w:tc>
        <w:tc>
          <w:tcPr>
            <w:tcW w:w="4283" w:type="dxa"/>
          </w:tcPr>
          <w:p w14:paraId="7E4ED172" w14:textId="637819CC" w:rsidR="008C2056" w:rsidRPr="00E653E9" w:rsidRDefault="008C2056" w:rsidP="008C2056">
            <w:pPr>
              <w:keepNext/>
              <w:jc w:val="left"/>
            </w:pPr>
            <w:r w:rsidRPr="00E653E9">
              <w:t>Starten aller konfigurierten Services d</w:t>
            </w:r>
            <w:r>
              <w:t xml:space="preserve">er </w:t>
            </w:r>
            <w:proofErr w:type="spellStart"/>
            <w:r>
              <w:t>docker-compose.yml</w:t>
            </w:r>
            <w:proofErr w:type="spellEnd"/>
            <w:r>
              <w:t xml:space="preserve"> Datei</w:t>
            </w:r>
          </w:p>
        </w:tc>
      </w:tr>
    </w:tbl>
    <w:p w14:paraId="55C332C1" w14:textId="69D00EB8" w:rsidR="00BB28F3" w:rsidRPr="00E653E9" w:rsidRDefault="00BB28F3" w:rsidP="00BB28F3"/>
    <w:sectPr w:rsidR="00BB28F3" w:rsidRPr="00E653E9" w:rsidSect="003972DD">
      <w:headerReference w:type="default" r:id="rId26"/>
      <w:footerReference w:type="default" r:id="rId27"/>
      <w:headerReference w:type="first" r:id="rId28"/>
      <w:pgSz w:w="11906" w:h="16838"/>
      <w:pgMar w:top="2268" w:right="1134" w:bottom="1134" w:left="1701" w:header="850" w:footer="170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62A8E3" w14:textId="77777777" w:rsidR="007013D3" w:rsidRDefault="007013D3" w:rsidP="00BB152F">
      <w:r>
        <w:separator/>
      </w:r>
    </w:p>
  </w:endnote>
  <w:endnote w:type="continuationSeparator" w:id="0">
    <w:p w14:paraId="1A361935" w14:textId="77777777" w:rsidR="007013D3" w:rsidRDefault="007013D3" w:rsidP="00BB1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2B535" w14:textId="77777777" w:rsidR="00F16BA2" w:rsidRDefault="00F16BA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814"/>
      <w:docPartObj>
        <w:docPartGallery w:val="Page Numbers (Bottom of Page)"/>
        <w:docPartUnique/>
      </w:docPartObj>
    </w:sdtPr>
    <w:sdtEndPr/>
    <w:sdtContent>
      <w:p w14:paraId="6E0EFF9A" w14:textId="77777777" w:rsidR="00F16BA2" w:rsidRDefault="00F16BA2">
        <w:pPr>
          <w:pStyle w:val="Fuzeile"/>
          <w:jc w:val="right"/>
        </w:pPr>
        <w:r>
          <w:fldChar w:fldCharType="begin"/>
        </w:r>
        <w:r>
          <w:instrText>PAGE   \* MERGEFORMAT</w:instrText>
        </w:r>
        <w:r>
          <w:fldChar w:fldCharType="separate"/>
        </w:r>
        <w:r>
          <w:t>2</w:t>
        </w:r>
        <w:r>
          <w:fldChar w:fldCharType="end"/>
        </w:r>
      </w:p>
    </w:sdtContent>
  </w:sdt>
  <w:p w14:paraId="5070B1C1" w14:textId="77777777" w:rsidR="00F16BA2" w:rsidRDefault="00F16BA2">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4962179"/>
      <w:docPartObj>
        <w:docPartGallery w:val="Page Numbers (Bottom of Page)"/>
        <w:docPartUnique/>
      </w:docPartObj>
    </w:sdtPr>
    <w:sdtEndPr/>
    <w:sdtContent>
      <w:p w14:paraId="692669A9" w14:textId="77777777" w:rsidR="00F16BA2" w:rsidRDefault="00F16BA2">
        <w:pPr>
          <w:pStyle w:val="Fuzeile"/>
          <w:jc w:val="right"/>
        </w:pPr>
        <w:r>
          <w:fldChar w:fldCharType="begin"/>
        </w:r>
        <w:r>
          <w:instrText>PAGE   \* MERGEFORMAT</w:instrText>
        </w:r>
        <w:r>
          <w:fldChar w:fldCharType="separate"/>
        </w:r>
        <w:r>
          <w:t>2</w:t>
        </w:r>
        <w:r>
          <w:fldChar w:fldCharType="end"/>
        </w:r>
      </w:p>
    </w:sdtContent>
  </w:sdt>
  <w:p w14:paraId="01B0566F" w14:textId="77777777" w:rsidR="00F16BA2" w:rsidRDefault="00F16BA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414645"/>
      <w:docPartObj>
        <w:docPartGallery w:val="Page Numbers (Bottom of Page)"/>
        <w:docPartUnique/>
      </w:docPartObj>
    </w:sdtPr>
    <w:sdtEndPr/>
    <w:sdtContent>
      <w:p w14:paraId="2BFE3316" w14:textId="77777777" w:rsidR="00F16BA2" w:rsidRDefault="00F16BA2">
        <w:pPr>
          <w:pStyle w:val="Fuzeile"/>
          <w:jc w:val="right"/>
        </w:pPr>
        <w:r>
          <w:fldChar w:fldCharType="begin"/>
        </w:r>
        <w:r>
          <w:instrText>PAGE   \* MERGEFORMAT</w:instrText>
        </w:r>
        <w:r>
          <w:fldChar w:fldCharType="separate"/>
        </w:r>
        <w:r>
          <w:t>2</w:t>
        </w:r>
        <w:r>
          <w:fldChar w:fldCharType="end"/>
        </w:r>
      </w:p>
    </w:sdtContent>
  </w:sdt>
  <w:p w14:paraId="51FA9AD9" w14:textId="77777777" w:rsidR="00F16BA2" w:rsidRDefault="00F16BA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977B45" w14:textId="77777777" w:rsidR="007013D3" w:rsidRDefault="007013D3" w:rsidP="00BB152F">
      <w:r>
        <w:separator/>
      </w:r>
    </w:p>
  </w:footnote>
  <w:footnote w:type="continuationSeparator" w:id="0">
    <w:p w14:paraId="4977E498" w14:textId="77777777" w:rsidR="007013D3" w:rsidRDefault="007013D3" w:rsidP="00BB152F">
      <w:r>
        <w:continuationSeparator/>
      </w:r>
    </w:p>
  </w:footnote>
  <w:footnote w:id="1">
    <w:p w14:paraId="27E2B658" w14:textId="77777777" w:rsidR="00FE16EF" w:rsidRPr="0098693D" w:rsidRDefault="00FE16EF" w:rsidP="00FE16EF">
      <w:pPr>
        <w:pStyle w:val="Funotentext"/>
      </w:pPr>
      <w:r>
        <w:rPr>
          <w:rStyle w:val="Funotenzeichen"/>
        </w:rPr>
        <w:footnoteRef/>
      </w:r>
      <w:hyperlink r:id="rId1" w:history="1">
        <w:r w:rsidRPr="00353A67">
          <w:rPr>
            <w:rStyle w:val="Hyperlink"/>
          </w:rPr>
          <w:t>https://www.docker.com/resources/what-container</w:t>
        </w:r>
      </w:hyperlink>
      <w:r>
        <w:t xml:space="preserve"> </w:t>
      </w:r>
      <w:r w:rsidRPr="0098693D">
        <w:t>Ab</w:t>
      </w:r>
      <w:r>
        <w:t>rufdatum: 03.01.2022</w:t>
      </w:r>
    </w:p>
  </w:footnote>
  <w:footnote w:id="2">
    <w:p w14:paraId="352CDABD" w14:textId="77777777" w:rsidR="00FE16EF" w:rsidRDefault="00FE16EF" w:rsidP="00FE16EF">
      <w:pPr>
        <w:pStyle w:val="Funotentext"/>
      </w:pPr>
      <w:r>
        <w:rPr>
          <w:rStyle w:val="Funotenzeichen"/>
        </w:rPr>
        <w:footnoteRef/>
      </w:r>
      <w:hyperlink r:id="rId2" w:history="1">
        <w:r w:rsidRPr="008400FB">
          <w:rPr>
            <w:rStyle w:val="Hyperlink"/>
          </w:rPr>
          <w:t>https://www.eginnovations.com/blog/containers-vs-vms/</w:t>
        </w:r>
      </w:hyperlink>
      <w:r>
        <w:t xml:space="preserve"> Abrufdatum: 03.01.2022</w:t>
      </w:r>
    </w:p>
  </w:footnote>
  <w:footnote w:id="3">
    <w:p w14:paraId="2327BF1F" w14:textId="77777777" w:rsidR="00FE16EF" w:rsidRDefault="00FE16EF" w:rsidP="00FE16EF">
      <w:pPr>
        <w:pStyle w:val="Funotentext"/>
      </w:pPr>
      <w:r>
        <w:rPr>
          <w:rStyle w:val="Funotenzeichen"/>
        </w:rPr>
        <w:footnoteRef/>
      </w:r>
      <w:r w:rsidRPr="00316172">
        <w:t>https://insights.stackoverflow.com/survey/2020#technology-platforms-all-respondents5</w:t>
      </w:r>
      <w:r>
        <w:t xml:space="preserve"> </w:t>
      </w:r>
      <w:r>
        <w:br/>
        <w:t>Abrufdatum: 03.01.2022</w:t>
      </w:r>
    </w:p>
  </w:footnote>
  <w:footnote w:id="4">
    <w:p w14:paraId="46DBC3FB" w14:textId="77777777" w:rsidR="00FE16EF" w:rsidRDefault="00FE16EF" w:rsidP="00FE16EF">
      <w:pPr>
        <w:pStyle w:val="Funotentext"/>
      </w:pPr>
      <w:r>
        <w:rPr>
          <w:rStyle w:val="Funotenzeichen"/>
        </w:rPr>
        <w:footnoteRef/>
      </w:r>
      <w:hyperlink r:id="rId3" w:history="1">
        <w:r w:rsidRPr="00353A67">
          <w:rPr>
            <w:rStyle w:val="Hyperlink"/>
          </w:rPr>
          <w:t>https://www.docker.com/products/container-runtime</w:t>
        </w:r>
      </w:hyperlink>
      <w:r>
        <w:t xml:space="preserve"> Abrufdatum: 03.01.2022</w:t>
      </w:r>
    </w:p>
  </w:footnote>
  <w:footnote w:id="5">
    <w:p w14:paraId="370406BC" w14:textId="77777777" w:rsidR="00FE16EF" w:rsidRDefault="00FE16EF" w:rsidP="00FE16EF">
      <w:pPr>
        <w:pStyle w:val="Funotentext"/>
      </w:pPr>
      <w:r>
        <w:rPr>
          <w:rStyle w:val="Funotenzeichen"/>
        </w:rPr>
        <w:footnoteRef/>
      </w:r>
      <w:hyperlink r:id="rId4" w:history="1">
        <w:r w:rsidRPr="00353A67">
          <w:rPr>
            <w:rStyle w:val="Hyperlink"/>
          </w:rPr>
          <w:t>https://hub.docker.com/</w:t>
        </w:r>
      </w:hyperlink>
      <w:r>
        <w:t xml:space="preserve"> Abrufdatum: 03.01.2022</w:t>
      </w:r>
    </w:p>
  </w:footnote>
  <w:footnote w:id="6">
    <w:p w14:paraId="5EA1DA8C" w14:textId="77777777" w:rsidR="00FE16EF" w:rsidRDefault="00FE16EF" w:rsidP="00FE16EF">
      <w:pPr>
        <w:pStyle w:val="Funotentext"/>
      </w:pPr>
      <w:r>
        <w:rPr>
          <w:rStyle w:val="Funotenzeichen"/>
        </w:rPr>
        <w:footnoteRef/>
      </w:r>
      <w:hyperlink r:id="rId5" w:history="1">
        <w:r w:rsidRPr="00353A67">
          <w:rPr>
            <w:rStyle w:val="Hyperlink"/>
          </w:rPr>
          <w:t>https://docs.docker.com/engine/reference/builder/</w:t>
        </w:r>
      </w:hyperlink>
      <w:r>
        <w:t xml:space="preserve"> Abrufdatum: 03.01.2022</w:t>
      </w:r>
    </w:p>
  </w:footnote>
  <w:footnote w:id="7">
    <w:p w14:paraId="1C7FE8FA" w14:textId="77777777" w:rsidR="00FE16EF" w:rsidRPr="0071537A" w:rsidRDefault="00FE16EF" w:rsidP="00FE16EF">
      <w:pPr>
        <w:pStyle w:val="Funotentext"/>
      </w:pPr>
      <w:r>
        <w:rPr>
          <w:rStyle w:val="Funotenzeichen"/>
        </w:rPr>
        <w:footnoteRef/>
      </w:r>
      <w:hyperlink r:id="rId6" w:history="1">
        <w:r w:rsidRPr="0071537A">
          <w:rPr>
            <w:rStyle w:val="Hyperlink"/>
          </w:rPr>
          <w:t>https://docs.docker.com/compose/</w:t>
        </w:r>
      </w:hyperlink>
      <w:r w:rsidRPr="0071537A">
        <w:t xml:space="preserve"> Ab</w:t>
      </w:r>
      <w:r>
        <w:t>rufdatum: 07.01.2022</w:t>
      </w:r>
    </w:p>
  </w:footnote>
  <w:footnote w:id="8">
    <w:p w14:paraId="12081546" w14:textId="77777777" w:rsidR="00FE16EF" w:rsidRPr="00666D60" w:rsidRDefault="00FE16EF" w:rsidP="00FE16EF">
      <w:pPr>
        <w:pStyle w:val="Funotentext"/>
      </w:pPr>
      <w:r>
        <w:rPr>
          <w:rStyle w:val="Funotenzeichen"/>
        </w:rPr>
        <w:footnoteRef/>
      </w:r>
      <w:hyperlink r:id="rId7" w:history="1">
        <w:r w:rsidRPr="00666D60">
          <w:rPr>
            <w:rStyle w:val="Hyperlink"/>
          </w:rPr>
          <w:t>https://docs.docker.com/config/containers/container-networking/</w:t>
        </w:r>
      </w:hyperlink>
      <w:r w:rsidRPr="00666D60">
        <w:t xml:space="preserve"> Ab</w:t>
      </w:r>
      <w:r>
        <w:t>rufdatum: 04.01.2022</w:t>
      </w:r>
    </w:p>
  </w:footnote>
  <w:footnote w:id="9">
    <w:p w14:paraId="28AA4D44" w14:textId="77777777" w:rsidR="00FE16EF" w:rsidRPr="00B374D6" w:rsidRDefault="00FE16EF" w:rsidP="00FE16EF">
      <w:pPr>
        <w:pStyle w:val="Funotentext"/>
      </w:pPr>
      <w:r>
        <w:rPr>
          <w:rStyle w:val="Funotenzeichen"/>
        </w:rPr>
        <w:footnoteRef/>
      </w:r>
      <w:r w:rsidRPr="004D4B81">
        <w:t>https://unity3d.com/de</w:t>
      </w:r>
      <w:r w:rsidRPr="00B374D6">
        <w:t xml:space="preserve"> Abrufdatum: </w:t>
      </w:r>
      <w:r>
        <w:t>03.01.2022</w:t>
      </w:r>
    </w:p>
  </w:footnote>
  <w:footnote w:id="10">
    <w:p w14:paraId="2862F562" w14:textId="77777777" w:rsidR="00FE16EF" w:rsidRPr="00B374D6" w:rsidRDefault="00FE16EF" w:rsidP="00FE16EF">
      <w:pPr>
        <w:pStyle w:val="Funotentext"/>
      </w:pPr>
      <w:r>
        <w:rPr>
          <w:rStyle w:val="Funotenzeichen"/>
        </w:rPr>
        <w:footnoteRef/>
      </w:r>
      <w:r w:rsidRPr="00B374D6">
        <w:t xml:space="preserve">https://gitup.uni-potsdam.de/mm_vr/vr-klassenzimmer/wikis/Kernteam Abrufdatum: </w:t>
      </w:r>
      <w:r>
        <w:t>04</w:t>
      </w:r>
      <w:r w:rsidRPr="00B374D6">
        <w:t>.0</w:t>
      </w:r>
      <w:r>
        <w:t>1</w:t>
      </w:r>
      <w:r w:rsidRPr="00B374D6">
        <w:t>.2021</w:t>
      </w:r>
    </w:p>
  </w:footnote>
  <w:footnote w:id="11">
    <w:p w14:paraId="4AD9EE94" w14:textId="77777777" w:rsidR="00FE16EF" w:rsidRDefault="00FE16EF" w:rsidP="00FE16EF">
      <w:pPr>
        <w:pStyle w:val="Funotentext"/>
      </w:pPr>
      <w:r>
        <w:rPr>
          <w:rStyle w:val="Funotenzeichen"/>
        </w:rPr>
        <w:footnoteRef/>
      </w:r>
      <w:hyperlink r:id="rId8" w:history="1">
        <w:r w:rsidRPr="00984038">
          <w:rPr>
            <w:rStyle w:val="Hyperlink"/>
          </w:rPr>
          <w:t>https://reactjs.org/</w:t>
        </w:r>
      </w:hyperlink>
      <w:r>
        <w:t xml:space="preserve"> Abrufdatum: 04.01.2022</w:t>
      </w:r>
    </w:p>
  </w:footnote>
  <w:footnote w:id="12">
    <w:p w14:paraId="25A28600" w14:textId="77777777" w:rsidR="00FE16EF" w:rsidRDefault="00FE16EF" w:rsidP="00FE16EF">
      <w:pPr>
        <w:pStyle w:val="Funotentext"/>
      </w:pPr>
      <w:r>
        <w:rPr>
          <w:rStyle w:val="Funotenzeichen"/>
        </w:rPr>
        <w:footnoteRef/>
      </w:r>
      <w:hyperlink r:id="rId9" w:history="1">
        <w:r w:rsidRPr="00984038">
          <w:rPr>
            <w:rStyle w:val="Hyperlink"/>
          </w:rPr>
          <w:t>https://www.npmjs.com/</w:t>
        </w:r>
      </w:hyperlink>
      <w:r>
        <w:t xml:space="preserve"> Abrufdatum: 04.01.2022</w:t>
      </w:r>
    </w:p>
  </w:footnote>
  <w:footnote w:id="13">
    <w:p w14:paraId="62F90937" w14:textId="77777777" w:rsidR="00FE16EF" w:rsidRPr="00054A55" w:rsidRDefault="00FE16EF" w:rsidP="00FE16EF">
      <w:pPr>
        <w:pStyle w:val="Funotentext"/>
      </w:pPr>
      <w:r>
        <w:rPr>
          <w:rStyle w:val="Funotenzeichen"/>
        </w:rPr>
        <w:footnoteRef/>
      </w:r>
      <w:hyperlink r:id="rId10" w:history="1">
        <w:r w:rsidRPr="00054A55">
          <w:rPr>
            <w:rStyle w:val="Hyperlink"/>
          </w:rPr>
          <w:t>https://ieeexplore.ieee.org/abstract/document/5492522</w:t>
        </w:r>
      </w:hyperlink>
      <w:r w:rsidRPr="00054A55">
        <w:t xml:space="preserve"> Ab</w:t>
      </w:r>
      <w:r>
        <w:t>rufdatum: 04.01.2022</w:t>
      </w:r>
    </w:p>
  </w:footnote>
  <w:footnote w:id="14">
    <w:p w14:paraId="06E36FDB" w14:textId="77777777" w:rsidR="00FE16EF" w:rsidRPr="006A0046" w:rsidRDefault="00FE16EF" w:rsidP="00FE16EF">
      <w:pPr>
        <w:pStyle w:val="Funotentext"/>
      </w:pPr>
      <w:r>
        <w:rPr>
          <w:rStyle w:val="Funotenzeichen"/>
        </w:rPr>
        <w:footnoteRef/>
      </w:r>
      <w:hyperlink r:id="rId11" w:history="1">
        <w:r w:rsidRPr="006A0046">
          <w:rPr>
            <w:rStyle w:val="Hyperlink"/>
          </w:rPr>
          <w:t>https://lrs.soft.cs.uni-potsdam.de/login</w:t>
        </w:r>
      </w:hyperlink>
      <w:r w:rsidRPr="006A0046">
        <w:t xml:space="preserve"> Ab</w:t>
      </w:r>
      <w:r>
        <w:t>rufdatum: 04.01.2022</w:t>
      </w:r>
    </w:p>
  </w:footnote>
  <w:footnote w:id="15">
    <w:p w14:paraId="5E46D51C" w14:textId="77777777" w:rsidR="00FE16EF" w:rsidRDefault="00FE16EF" w:rsidP="00FE16EF">
      <w:pPr>
        <w:pStyle w:val="Funotentext"/>
      </w:pPr>
      <w:r>
        <w:rPr>
          <w:rStyle w:val="Funotenzeichen"/>
        </w:rPr>
        <w:footnoteRef/>
      </w:r>
      <w:hyperlink r:id="rId12" w:history="1">
        <w:r w:rsidRPr="005425BE">
          <w:rPr>
            <w:rStyle w:val="Hyperlink"/>
          </w:rPr>
          <w:t>https://docs.learninglocker.net/welcome/</w:t>
        </w:r>
      </w:hyperlink>
      <w:r>
        <w:t xml:space="preserve"> </w:t>
      </w:r>
      <w:r w:rsidRPr="006A0046">
        <w:t>Ab</w:t>
      </w:r>
      <w:r>
        <w:t>rufdatum: 04.01.2022</w:t>
      </w:r>
    </w:p>
  </w:footnote>
  <w:footnote w:id="16">
    <w:p w14:paraId="5E6A87FC" w14:textId="77777777" w:rsidR="00FE16EF" w:rsidRPr="004268A6" w:rsidRDefault="00FE16EF" w:rsidP="00FE16EF">
      <w:pPr>
        <w:pStyle w:val="Funotentext"/>
      </w:pPr>
      <w:r>
        <w:rPr>
          <w:rStyle w:val="Funotenzeichen"/>
        </w:rPr>
        <w:footnoteRef/>
      </w:r>
      <w:hyperlink r:id="rId13" w:history="1">
        <w:r w:rsidRPr="004268A6">
          <w:rPr>
            <w:rStyle w:val="Hyperlink"/>
          </w:rPr>
          <w:t>https://xapi.com/learning-record-store/</w:t>
        </w:r>
      </w:hyperlink>
      <w:r w:rsidRPr="004268A6">
        <w:t xml:space="preserve"> Ab</w:t>
      </w:r>
      <w:r>
        <w:t>rufdatum 06.01.2022</w:t>
      </w:r>
    </w:p>
  </w:footnote>
  <w:footnote w:id="17">
    <w:p w14:paraId="37EFAF35" w14:textId="77777777" w:rsidR="00FE16EF" w:rsidRDefault="00FE16EF" w:rsidP="00FE16EF">
      <w:pPr>
        <w:pStyle w:val="Funotentext"/>
      </w:pPr>
      <w:r>
        <w:rPr>
          <w:rStyle w:val="Funotenzeichen"/>
        </w:rPr>
        <w:footnoteRef/>
      </w:r>
      <w:hyperlink r:id="rId14" w:history="1">
        <w:r w:rsidRPr="005425BE">
          <w:rPr>
            <w:rStyle w:val="Hyperlink"/>
          </w:rPr>
          <w:t>https://xapi.com/overview/</w:t>
        </w:r>
      </w:hyperlink>
      <w:r>
        <w:t xml:space="preserve"> Abrufdatum: 04.01.2022</w:t>
      </w:r>
    </w:p>
  </w:footnote>
  <w:footnote w:id="18">
    <w:p w14:paraId="012143DF" w14:textId="77777777" w:rsidR="00FE16EF" w:rsidRPr="00D17C89" w:rsidRDefault="00FE16EF" w:rsidP="00FE16EF">
      <w:pPr>
        <w:pStyle w:val="Funotentext"/>
      </w:pPr>
      <w:r>
        <w:rPr>
          <w:rStyle w:val="Funotenzeichen"/>
        </w:rPr>
        <w:footnoteRef/>
      </w:r>
      <w:hyperlink r:id="rId15" w:history="1">
        <w:r w:rsidRPr="00D17C89">
          <w:rPr>
            <w:rStyle w:val="Hyperlink"/>
          </w:rPr>
          <w:t>https://docs.learninglocker.net/overview-architecture/</w:t>
        </w:r>
      </w:hyperlink>
      <w:r w:rsidRPr="00D17C89">
        <w:t xml:space="preserve"> Ab</w:t>
      </w:r>
      <w:r>
        <w:t>rufdatum: 05.01.2022</w:t>
      </w:r>
    </w:p>
  </w:footnote>
  <w:footnote w:id="19">
    <w:p w14:paraId="035607B1" w14:textId="77777777" w:rsidR="00FE16EF" w:rsidRDefault="00FE16EF" w:rsidP="00FE16EF">
      <w:pPr>
        <w:pStyle w:val="Funotentext"/>
      </w:pPr>
      <w:r>
        <w:rPr>
          <w:rStyle w:val="Funotenzeichen"/>
        </w:rPr>
        <w:footnoteRef/>
      </w:r>
      <w:r>
        <w:t>vr-klassenzimmer/Assets/ownScripts/xAPI/LrsController.cs</w:t>
      </w:r>
    </w:p>
    <w:p w14:paraId="1671BC16" w14:textId="77777777" w:rsidR="00FE16EF" w:rsidRDefault="00C1653C" w:rsidP="00FE16EF">
      <w:pPr>
        <w:pStyle w:val="Funotentext"/>
      </w:pPr>
      <w:hyperlink r:id="rId16" w:history="1">
        <w:r w:rsidR="00FE16EF" w:rsidRPr="00337D1F">
          <w:rPr>
            <w:rStyle w:val="Hyperlink"/>
          </w:rPr>
          <w:t>https://gitup.uni-potsdam.de/mm_vr/vr-klassenzimmer/-/blob/master/Assets/ownScripts/xAPI/LrsController.cs</w:t>
        </w:r>
      </w:hyperlink>
      <w:r w:rsidR="00FE16EF">
        <w:t xml:space="preserve"> Abrufdatum: 06.01.2022</w:t>
      </w:r>
    </w:p>
  </w:footnote>
  <w:footnote w:id="20">
    <w:p w14:paraId="194DDF7A" w14:textId="77777777" w:rsidR="008C2056" w:rsidRPr="008B3C5E" w:rsidRDefault="008C2056" w:rsidP="008C2056">
      <w:pPr>
        <w:pStyle w:val="Funotentext"/>
      </w:pPr>
      <w:r>
        <w:rPr>
          <w:rStyle w:val="Funotenzeichen"/>
        </w:rPr>
        <w:footnoteRef/>
      </w:r>
      <w:hyperlink r:id="rId17" w:history="1">
        <w:r w:rsidRPr="008B3C5E">
          <w:rPr>
            <w:rStyle w:val="Hyperlink"/>
          </w:rPr>
          <w:t>https://github.com/LearningLocker/xapi-service</w:t>
        </w:r>
      </w:hyperlink>
      <w:r w:rsidRPr="008B3C5E">
        <w:t xml:space="preserve"> Ab</w:t>
      </w:r>
      <w:r>
        <w:t>rufdatum: 05.01.2022</w:t>
      </w:r>
    </w:p>
  </w:footnote>
  <w:footnote w:id="21">
    <w:p w14:paraId="5B83090F" w14:textId="77777777" w:rsidR="008C2056" w:rsidRPr="00083E63" w:rsidRDefault="008C2056" w:rsidP="008C2056">
      <w:pPr>
        <w:pStyle w:val="Funotentext"/>
      </w:pPr>
      <w:r>
        <w:rPr>
          <w:rStyle w:val="Funotenzeichen"/>
        </w:rPr>
        <w:footnoteRef/>
      </w:r>
      <w:hyperlink r:id="rId18" w:history="1">
        <w:r w:rsidRPr="00083E63">
          <w:rPr>
            <w:rStyle w:val="Hyperlink"/>
          </w:rPr>
          <w:t>https://github.com/LearningLocker/learninglocker</w:t>
        </w:r>
      </w:hyperlink>
      <w:r w:rsidRPr="00083E63">
        <w:t xml:space="preserve"> Ab</w:t>
      </w:r>
      <w:r>
        <w:t>rufdatum: 05.01.2022</w:t>
      </w:r>
    </w:p>
  </w:footnote>
  <w:footnote w:id="22">
    <w:p w14:paraId="4CFF7810" w14:textId="77777777" w:rsidR="008C2056" w:rsidRPr="00FF76A4" w:rsidRDefault="008C2056" w:rsidP="008C2056">
      <w:pPr>
        <w:pStyle w:val="Funotentext"/>
      </w:pPr>
      <w:r>
        <w:rPr>
          <w:rStyle w:val="Funotenzeichen"/>
        </w:rPr>
        <w:footnoteRef/>
      </w:r>
      <w:hyperlink r:id="rId19" w:history="1">
        <w:r w:rsidRPr="00FF76A4">
          <w:rPr>
            <w:rStyle w:val="Hyperlink"/>
          </w:rPr>
          <w:t>http://docs.learninglocker.net/guides-installing/</w:t>
        </w:r>
      </w:hyperlink>
      <w:r w:rsidRPr="00FF76A4">
        <w:t xml:space="preserve"> Ab</w:t>
      </w:r>
      <w:r>
        <w:t>rufdatum: 05.01.2022</w:t>
      </w:r>
    </w:p>
  </w:footnote>
  <w:footnote w:id="23">
    <w:p w14:paraId="7FADE210" w14:textId="77777777" w:rsidR="008C2056" w:rsidRDefault="008C2056" w:rsidP="008C2056">
      <w:pPr>
        <w:pStyle w:val="Funotentext"/>
      </w:pPr>
      <w:r>
        <w:rPr>
          <w:rStyle w:val="Funotenzeichen"/>
        </w:rPr>
        <w:footnoteRef/>
      </w:r>
      <w:hyperlink r:id="rId20" w:history="1">
        <w:r w:rsidRPr="00543151">
          <w:rPr>
            <w:rStyle w:val="Hyperlink"/>
          </w:rPr>
          <w:t>https://docs.learninglocker.net/guides-custom-installation/</w:t>
        </w:r>
      </w:hyperlink>
      <w:r>
        <w:t xml:space="preserve"> Abrufdatum 06.01.2022</w:t>
      </w:r>
    </w:p>
  </w:footnote>
  <w:footnote w:id="24">
    <w:p w14:paraId="4CC6815D" w14:textId="77777777" w:rsidR="008C2056" w:rsidRPr="003846B1" w:rsidRDefault="008C2056" w:rsidP="008C2056">
      <w:pPr>
        <w:pStyle w:val="Funotentext"/>
      </w:pPr>
      <w:r>
        <w:rPr>
          <w:rStyle w:val="Funotenzeichen"/>
        </w:rPr>
        <w:footnoteRef/>
      </w:r>
      <w:hyperlink r:id="rId21" w:history="1">
        <w:r w:rsidRPr="003846B1">
          <w:rPr>
            <w:rStyle w:val="Hyperlink"/>
          </w:rPr>
          <w:t>http://docs.learninglocker.net/guides-custom-installation/</w:t>
        </w:r>
      </w:hyperlink>
      <w:r w:rsidRPr="003846B1">
        <w:t xml:space="preserve"> Ab</w:t>
      </w:r>
      <w:r>
        <w:t>rufdatum: 05.01.2022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6450D" w14:textId="77777777" w:rsidR="00F16BA2" w:rsidRPr="007B34ED" w:rsidRDefault="00F16BA2" w:rsidP="007B34ED">
    <w:pPr>
      <w:pStyle w:val="Kopfzeile"/>
    </w:pPr>
    <w:r>
      <w:rPr>
        <w:noProof/>
      </w:rPr>
      <w:drawing>
        <wp:inline distT="0" distB="0" distL="0" distR="0" wp14:anchorId="087ABEE8" wp14:editId="67FA7E94">
          <wp:extent cx="771525" cy="814956"/>
          <wp:effectExtent l="0" t="0" r="0" b="4445"/>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94921" cy="839669"/>
                  </a:xfrm>
                  <a:prstGeom prst="rect">
                    <a:avLst/>
                  </a:prstGeom>
                  <a:noFill/>
                  <a:ln>
                    <a:noFill/>
                  </a:ln>
                </pic:spPr>
              </pic:pic>
            </a:graphicData>
          </a:graphic>
        </wp:inline>
      </w:drawing>
    </w:r>
    <w:r>
      <w:tab/>
    </w:r>
    <w:r>
      <w:tab/>
    </w:r>
    <w:r w:rsidRPr="00C00BD6">
      <w:rPr>
        <w:b/>
        <w:noProof/>
        <w:sz w:val="28"/>
        <w:szCs w:val="28"/>
      </w:rPr>
      <w:drawing>
        <wp:inline distT="0" distB="0" distL="0" distR="0" wp14:anchorId="0FD6EBBB" wp14:editId="431E10FE">
          <wp:extent cx="2457450" cy="657225"/>
          <wp:effectExtent l="0" t="0" r="0" b="9525"/>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57450" cy="65722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36461" w14:textId="77777777" w:rsidR="00F16BA2" w:rsidRDefault="00F16BA2" w:rsidP="00DC4665">
    <w:pPr>
      <w:pStyle w:val="Kopfzeile"/>
      <w:pBdr>
        <w:bottom w:val="single" w:sz="4" w:space="1" w:color="auto"/>
      </w:pBdr>
    </w:pPr>
    <w:r>
      <w:rPr>
        <w:noProof/>
      </w:rPr>
      <w:drawing>
        <wp:anchor distT="0" distB="0" distL="114300" distR="114300" simplePos="0" relativeHeight="251671552" behindDoc="0" locked="0" layoutInCell="1" allowOverlap="1" wp14:anchorId="737EB29E" wp14:editId="5E974923">
          <wp:simplePos x="0" y="0"/>
          <wp:positionH relativeFrom="column">
            <wp:posOffset>3457682</wp:posOffset>
          </wp:positionH>
          <wp:positionV relativeFrom="paragraph">
            <wp:posOffset>57813</wp:posOffset>
          </wp:positionV>
          <wp:extent cx="481965" cy="509278"/>
          <wp:effectExtent l="0" t="0" r="0" b="5080"/>
          <wp:wrapNone/>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5783" cy="5133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0BD6">
      <w:rPr>
        <w:b/>
        <w:noProof/>
        <w:sz w:val="28"/>
        <w:szCs w:val="28"/>
      </w:rPr>
      <w:drawing>
        <wp:anchor distT="0" distB="0" distL="114300" distR="114300" simplePos="0" relativeHeight="251672576" behindDoc="0" locked="0" layoutInCell="1" allowOverlap="1" wp14:anchorId="6CDDB9B9" wp14:editId="112AF1A2">
          <wp:simplePos x="0" y="0"/>
          <wp:positionH relativeFrom="column">
            <wp:posOffset>3987521</wp:posOffset>
          </wp:positionH>
          <wp:positionV relativeFrom="paragraph">
            <wp:posOffset>59149</wp:posOffset>
          </wp:positionV>
          <wp:extent cx="1770960" cy="473284"/>
          <wp:effectExtent l="0" t="0" r="1270" b="3175"/>
          <wp:wrapNone/>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00987" cy="481309"/>
                  </a:xfrm>
                  <a:prstGeom prst="rect">
                    <a:avLst/>
                  </a:prstGeom>
                  <a:noFill/>
                  <a:ln>
                    <a:noFill/>
                  </a:ln>
                </pic:spPr>
              </pic:pic>
            </a:graphicData>
          </a:graphic>
          <wp14:sizeRelH relativeFrom="margin">
            <wp14:pctWidth>0</wp14:pctWidth>
          </wp14:sizeRelH>
          <wp14:sizeRelV relativeFrom="margin">
            <wp14:pctHeight>0</wp14:pctHeight>
          </wp14:sizeRelV>
        </wp:anchor>
      </w:drawing>
    </w:r>
    <w:r>
      <w:t>Titel der Arbeit</w:t>
    </w:r>
  </w:p>
  <w:p w14:paraId="0FDEBDF9" w14:textId="77777777" w:rsidR="00F16BA2" w:rsidRPr="000A6C24" w:rsidRDefault="00F16BA2" w:rsidP="00DC4665">
    <w:pPr>
      <w:pStyle w:val="Kopfzeile"/>
      <w:pBdr>
        <w:bottom w:val="single" w:sz="4" w:space="1" w:color="auto"/>
      </w:pBdr>
      <w:tabs>
        <w:tab w:val="clear" w:pos="4536"/>
        <w:tab w:val="clear" w:pos="9072"/>
        <w:tab w:val="left" w:pos="2294"/>
      </w:tabs>
      <w:rPr>
        <w:sz w:val="20"/>
        <w:szCs w:val="18"/>
      </w:rPr>
    </w:pPr>
    <w:r>
      <w:rPr>
        <w:sz w:val="20"/>
        <w:szCs w:val="18"/>
      </w:rPr>
      <w:t>Untertitel</w:t>
    </w:r>
    <w:r>
      <w:rPr>
        <w:sz w:val="20"/>
        <w:szCs w:val="18"/>
      </w:rPr>
      <w:tab/>
    </w:r>
  </w:p>
  <w:p w14:paraId="6F2AC009" w14:textId="77777777" w:rsidR="00F16BA2" w:rsidRDefault="00F16BA2" w:rsidP="00DC4665">
    <w:pPr>
      <w:pStyle w:val="Kopfzeile"/>
      <w:pBdr>
        <w:bottom w:val="single" w:sz="4" w:space="1" w:color="auto"/>
      </w:pBdr>
    </w:pPr>
  </w:p>
  <w:p w14:paraId="56161D84" w14:textId="77777777" w:rsidR="00F16BA2" w:rsidRPr="00A15558" w:rsidRDefault="00F16BA2" w:rsidP="00DC4665">
    <w:pPr>
      <w:pStyle w:val="Kopfzeile"/>
      <w:pBdr>
        <w:bottom w:val="single" w:sz="4" w:space="1" w:color="auto"/>
      </w:pBdr>
      <w:rPr>
        <w:i/>
        <w:iCs/>
      </w:rPr>
    </w:pPr>
    <w:r>
      <w:rPr>
        <w:i/>
        <w:iCs/>
        <w:sz w:val="20"/>
        <w:szCs w:val="18"/>
      </w:rPr>
      <w:t>Kurzzusammenfassung (Abstract)</w:t>
    </w:r>
    <w:r w:rsidRPr="00A15558">
      <w:rPr>
        <w:i/>
        <w:iCs/>
      </w:rPr>
      <w:tab/>
    </w:r>
    <w:r w:rsidRPr="00A15558">
      <w:rPr>
        <w:i/>
        <w:iC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117D8" w14:textId="100B0C56" w:rsidR="00F16BA2" w:rsidRDefault="00F16BA2" w:rsidP="007B34ED">
    <w:pPr>
      <w:pStyle w:val="Kopfzeile"/>
      <w:pBdr>
        <w:bottom w:val="single" w:sz="4" w:space="1" w:color="auto"/>
      </w:pBdr>
    </w:pPr>
    <w:r>
      <w:rPr>
        <w:noProof/>
      </w:rPr>
      <w:drawing>
        <wp:anchor distT="0" distB="0" distL="114300" distR="114300" simplePos="0" relativeHeight="251680768" behindDoc="0" locked="0" layoutInCell="1" allowOverlap="1" wp14:anchorId="37849E68" wp14:editId="75BDCB5A">
          <wp:simplePos x="0" y="0"/>
          <wp:positionH relativeFrom="column">
            <wp:posOffset>3457682</wp:posOffset>
          </wp:positionH>
          <wp:positionV relativeFrom="paragraph">
            <wp:posOffset>57813</wp:posOffset>
          </wp:positionV>
          <wp:extent cx="481965" cy="509278"/>
          <wp:effectExtent l="0" t="0" r="0" b="5080"/>
          <wp:wrapNone/>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5783" cy="5133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0BD6">
      <w:rPr>
        <w:b/>
        <w:noProof/>
        <w:sz w:val="28"/>
        <w:szCs w:val="28"/>
      </w:rPr>
      <w:drawing>
        <wp:anchor distT="0" distB="0" distL="114300" distR="114300" simplePos="0" relativeHeight="251681792" behindDoc="0" locked="0" layoutInCell="1" allowOverlap="1" wp14:anchorId="0D2F3828" wp14:editId="6789FEC4">
          <wp:simplePos x="0" y="0"/>
          <wp:positionH relativeFrom="column">
            <wp:posOffset>3987521</wp:posOffset>
          </wp:positionH>
          <wp:positionV relativeFrom="paragraph">
            <wp:posOffset>59149</wp:posOffset>
          </wp:positionV>
          <wp:extent cx="1770960" cy="473284"/>
          <wp:effectExtent l="0" t="0" r="1270" b="3175"/>
          <wp:wrapNone/>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00987" cy="4813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5D61">
      <w:t>Containervirtualisierung der Webinfrastruktur</w:t>
    </w:r>
  </w:p>
  <w:p w14:paraId="139C97CE" w14:textId="39F25465" w:rsidR="00F16BA2" w:rsidRPr="000A6C24" w:rsidRDefault="00765D61" w:rsidP="007B34ED">
    <w:pPr>
      <w:pStyle w:val="Kopfzeile"/>
      <w:pBdr>
        <w:bottom w:val="single" w:sz="4" w:space="1" w:color="auto"/>
      </w:pBdr>
      <w:rPr>
        <w:sz w:val="20"/>
        <w:szCs w:val="18"/>
      </w:rPr>
    </w:pPr>
    <w:r>
      <w:rPr>
        <w:sz w:val="20"/>
        <w:szCs w:val="18"/>
      </w:rPr>
      <w:t>für das VR-Klassenzimmer</w:t>
    </w:r>
  </w:p>
  <w:p w14:paraId="7978879C" w14:textId="77777777" w:rsidR="00F16BA2" w:rsidRDefault="00F16BA2" w:rsidP="007B34ED">
    <w:pPr>
      <w:pStyle w:val="Kopfzeile"/>
      <w:pBdr>
        <w:bottom w:val="single" w:sz="4" w:space="1" w:color="auto"/>
      </w:pBdr>
      <w:tabs>
        <w:tab w:val="clear" w:pos="4536"/>
        <w:tab w:val="clear" w:pos="9072"/>
        <w:tab w:val="left" w:pos="1425"/>
      </w:tabs>
    </w:pPr>
    <w:r>
      <w:tab/>
    </w:r>
  </w:p>
  <w:p w14:paraId="1FF75A58" w14:textId="77777777" w:rsidR="00F16BA2" w:rsidRPr="00A15558" w:rsidRDefault="00F16BA2" w:rsidP="007B34ED">
    <w:pPr>
      <w:pStyle w:val="Kopfzeile"/>
      <w:pBdr>
        <w:bottom w:val="single" w:sz="4" w:space="1" w:color="auto"/>
      </w:pBdr>
      <w:rPr>
        <w:i/>
        <w:iCs/>
      </w:rPr>
    </w:pPr>
    <w:r>
      <w:rPr>
        <w:i/>
        <w:iCs/>
        <w:sz w:val="20"/>
        <w:szCs w:val="18"/>
      </w:rPr>
      <w:t>Kurzzusammenfassung (Abstract)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A8C77E" w14:textId="77777777" w:rsidR="00765D61" w:rsidRDefault="00765D61" w:rsidP="00765D61">
    <w:pPr>
      <w:pStyle w:val="Kopfzeile"/>
      <w:pBdr>
        <w:bottom w:val="single" w:sz="4" w:space="1" w:color="auto"/>
      </w:pBdr>
    </w:pPr>
    <w:r>
      <w:rPr>
        <w:noProof/>
      </w:rPr>
      <w:drawing>
        <wp:anchor distT="0" distB="0" distL="114300" distR="114300" simplePos="0" relativeHeight="251656192" behindDoc="0" locked="0" layoutInCell="1" allowOverlap="1" wp14:anchorId="29BA5F48" wp14:editId="6DE60FEA">
          <wp:simplePos x="0" y="0"/>
          <wp:positionH relativeFrom="column">
            <wp:posOffset>3457682</wp:posOffset>
          </wp:positionH>
          <wp:positionV relativeFrom="paragraph">
            <wp:posOffset>57813</wp:posOffset>
          </wp:positionV>
          <wp:extent cx="481965" cy="509278"/>
          <wp:effectExtent l="0" t="0" r="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5783" cy="5133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0BD6">
      <w:rPr>
        <w:b/>
        <w:noProof/>
        <w:sz w:val="28"/>
        <w:szCs w:val="28"/>
      </w:rPr>
      <w:drawing>
        <wp:anchor distT="0" distB="0" distL="114300" distR="114300" simplePos="0" relativeHeight="251657216" behindDoc="0" locked="0" layoutInCell="1" allowOverlap="1" wp14:anchorId="2DFD7E24" wp14:editId="70DD07E9">
          <wp:simplePos x="0" y="0"/>
          <wp:positionH relativeFrom="column">
            <wp:posOffset>3987521</wp:posOffset>
          </wp:positionH>
          <wp:positionV relativeFrom="paragraph">
            <wp:posOffset>59149</wp:posOffset>
          </wp:positionV>
          <wp:extent cx="1770960" cy="473284"/>
          <wp:effectExtent l="0" t="0" r="1270" b="3175"/>
          <wp:wrapNone/>
          <wp:docPr id="3" name="Grafik 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enthält.&#10;&#10;Automatisch generierte Beschreibu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00987" cy="481309"/>
                  </a:xfrm>
                  <a:prstGeom prst="rect">
                    <a:avLst/>
                  </a:prstGeom>
                  <a:noFill/>
                  <a:ln>
                    <a:noFill/>
                  </a:ln>
                </pic:spPr>
              </pic:pic>
            </a:graphicData>
          </a:graphic>
          <wp14:sizeRelH relativeFrom="margin">
            <wp14:pctWidth>0</wp14:pctWidth>
          </wp14:sizeRelH>
          <wp14:sizeRelV relativeFrom="margin">
            <wp14:pctHeight>0</wp14:pctHeight>
          </wp14:sizeRelV>
        </wp:anchor>
      </w:drawing>
    </w:r>
    <w:r>
      <w:t>Containervirtualisierung der Webinfrastruktur</w:t>
    </w:r>
  </w:p>
  <w:p w14:paraId="6DF9F860" w14:textId="77777777" w:rsidR="00765D61" w:rsidRPr="000A6C24" w:rsidRDefault="00765D61" w:rsidP="00765D61">
    <w:pPr>
      <w:pStyle w:val="Kopfzeile"/>
      <w:pBdr>
        <w:bottom w:val="single" w:sz="4" w:space="1" w:color="auto"/>
      </w:pBdr>
      <w:rPr>
        <w:sz w:val="20"/>
        <w:szCs w:val="18"/>
      </w:rPr>
    </w:pPr>
    <w:r>
      <w:rPr>
        <w:sz w:val="20"/>
        <w:szCs w:val="18"/>
      </w:rPr>
      <w:t>für das VR-Klassenzimmer</w:t>
    </w:r>
  </w:p>
  <w:p w14:paraId="25712FE3" w14:textId="77777777" w:rsidR="00F16BA2" w:rsidRDefault="00F16BA2" w:rsidP="007B34ED">
    <w:pPr>
      <w:pStyle w:val="Kopfzeile"/>
      <w:pBdr>
        <w:bottom w:val="single" w:sz="4" w:space="1" w:color="auto"/>
      </w:pBdr>
      <w:tabs>
        <w:tab w:val="clear" w:pos="4536"/>
        <w:tab w:val="clear" w:pos="9072"/>
        <w:tab w:val="left" w:pos="1425"/>
      </w:tabs>
    </w:pPr>
    <w:r>
      <w:tab/>
    </w:r>
  </w:p>
  <w:p w14:paraId="0246D6EF" w14:textId="77777777" w:rsidR="00F16BA2" w:rsidRPr="00A15558" w:rsidRDefault="00F16BA2" w:rsidP="007B34ED">
    <w:pPr>
      <w:pStyle w:val="Kopfzeile"/>
      <w:pBdr>
        <w:bottom w:val="single" w:sz="4" w:space="1" w:color="auto"/>
      </w:pBdr>
      <w:rPr>
        <w:i/>
        <w:iCs/>
      </w:rPr>
    </w:pPr>
    <w:r>
      <w:rPr>
        <w:i/>
        <w:iCs/>
        <w:sz w:val="20"/>
        <w:szCs w:val="18"/>
      </w:rPr>
      <w:t>Inhaltsverzeichnis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A7F75" w14:textId="77777777" w:rsidR="00F16BA2" w:rsidRDefault="00F16BA2" w:rsidP="00D32644">
    <w:pPr>
      <w:pStyle w:val="Kopfzeile"/>
      <w:pBdr>
        <w:bottom w:val="single" w:sz="4" w:space="1" w:color="auto"/>
      </w:pBdr>
    </w:pPr>
    <w:r>
      <w:rPr>
        <w:noProof/>
      </w:rPr>
      <w:drawing>
        <wp:anchor distT="0" distB="0" distL="114300" distR="114300" simplePos="0" relativeHeight="251650048" behindDoc="0" locked="0" layoutInCell="1" allowOverlap="1" wp14:anchorId="7AF73CA1" wp14:editId="79DDDF0D">
          <wp:simplePos x="0" y="0"/>
          <wp:positionH relativeFrom="column">
            <wp:posOffset>3457682</wp:posOffset>
          </wp:positionH>
          <wp:positionV relativeFrom="paragraph">
            <wp:posOffset>57813</wp:posOffset>
          </wp:positionV>
          <wp:extent cx="481965" cy="509278"/>
          <wp:effectExtent l="0" t="0" r="0" b="5080"/>
          <wp:wrapNone/>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5783" cy="5133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0BD6">
      <w:rPr>
        <w:b/>
        <w:noProof/>
        <w:sz w:val="28"/>
        <w:szCs w:val="28"/>
      </w:rPr>
      <w:drawing>
        <wp:anchor distT="0" distB="0" distL="114300" distR="114300" simplePos="0" relativeHeight="251651072" behindDoc="0" locked="0" layoutInCell="1" allowOverlap="1" wp14:anchorId="4FC2EB96" wp14:editId="03D4A8B2">
          <wp:simplePos x="0" y="0"/>
          <wp:positionH relativeFrom="column">
            <wp:posOffset>3987521</wp:posOffset>
          </wp:positionH>
          <wp:positionV relativeFrom="paragraph">
            <wp:posOffset>59149</wp:posOffset>
          </wp:positionV>
          <wp:extent cx="1770960" cy="473284"/>
          <wp:effectExtent l="0" t="0" r="1270" b="3175"/>
          <wp:wrapNone/>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00987" cy="481309"/>
                  </a:xfrm>
                  <a:prstGeom prst="rect">
                    <a:avLst/>
                  </a:prstGeom>
                  <a:noFill/>
                  <a:ln>
                    <a:noFill/>
                  </a:ln>
                </pic:spPr>
              </pic:pic>
            </a:graphicData>
          </a:graphic>
          <wp14:sizeRelH relativeFrom="margin">
            <wp14:pctWidth>0</wp14:pctWidth>
          </wp14:sizeRelH>
          <wp14:sizeRelV relativeFrom="margin">
            <wp14:pctHeight>0</wp14:pctHeight>
          </wp14:sizeRelV>
        </wp:anchor>
      </w:drawing>
    </w:r>
    <w:r>
      <w:t>Titel der Arbeit</w:t>
    </w:r>
  </w:p>
  <w:p w14:paraId="34985AA3" w14:textId="77777777" w:rsidR="00F16BA2" w:rsidRPr="000A6C24" w:rsidRDefault="00F16BA2" w:rsidP="00DC4665">
    <w:pPr>
      <w:pStyle w:val="Kopfzeile"/>
      <w:pBdr>
        <w:bottom w:val="single" w:sz="4" w:space="1" w:color="auto"/>
      </w:pBdr>
      <w:tabs>
        <w:tab w:val="clear" w:pos="4536"/>
        <w:tab w:val="clear" w:pos="9072"/>
        <w:tab w:val="left" w:pos="2294"/>
      </w:tabs>
      <w:rPr>
        <w:sz w:val="20"/>
        <w:szCs w:val="18"/>
      </w:rPr>
    </w:pPr>
    <w:r>
      <w:rPr>
        <w:sz w:val="20"/>
        <w:szCs w:val="18"/>
      </w:rPr>
      <w:t>Untertitel</w:t>
    </w:r>
    <w:r>
      <w:rPr>
        <w:sz w:val="20"/>
        <w:szCs w:val="18"/>
      </w:rPr>
      <w:tab/>
    </w:r>
  </w:p>
  <w:p w14:paraId="53D9DC5B" w14:textId="77777777" w:rsidR="00F16BA2" w:rsidRDefault="00F16BA2" w:rsidP="00D32644">
    <w:pPr>
      <w:pStyle w:val="Kopfzeile"/>
      <w:pBdr>
        <w:bottom w:val="single" w:sz="4" w:space="1" w:color="auto"/>
      </w:pBdr>
    </w:pPr>
  </w:p>
  <w:p w14:paraId="67E7714A" w14:textId="77777777" w:rsidR="00F16BA2" w:rsidRPr="00A15558" w:rsidRDefault="00F16BA2" w:rsidP="00D32644">
    <w:pPr>
      <w:pStyle w:val="Kopfzeile"/>
      <w:pBdr>
        <w:bottom w:val="single" w:sz="4" w:space="1" w:color="auto"/>
      </w:pBdr>
      <w:rPr>
        <w:i/>
        <w:iCs/>
      </w:rPr>
    </w:pPr>
    <w:r>
      <w:rPr>
        <w:i/>
        <w:iCs/>
        <w:sz w:val="20"/>
        <w:szCs w:val="18"/>
      </w:rPr>
      <w:t>Inhaltsverzeichnis</w:t>
    </w:r>
    <w:r w:rsidRPr="00A15558">
      <w:rPr>
        <w:i/>
        <w:iCs/>
      </w:rPr>
      <w:tab/>
    </w:r>
    <w:r w:rsidRPr="00A15558">
      <w:rPr>
        <w:i/>
        <w:iCs/>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FED50" w14:textId="77777777" w:rsidR="00765D61" w:rsidRDefault="00765D61" w:rsidP="00765D61">
    <w:pPr>
      <w:pStyle w:val="Kopfzeile"/>
      <w:pBdr>
        <w:bottom w:val="single" w:sz="4" w:space="1" w:color="auto"/>
      </w:pBdr>
    </w:pPr>
    <w:r>
      <w:rPr>
        <w:noProof/>
      </w:rPr>
      <w:drawing>
        <wp:anchor distT="0" distB="0" distL="114300" distR="114300" simplePos="0" relativeHeight="251659264" behindDoc="0" locked="0" layoutInCell="1" allowOverlap="1" wp14:anchorId="7A833C96" wp14:editId="17B839BC">
          <wp:simplePos x="0" y="0"/>
          <wp:positionH relativeFrom="column">
            <wp:posOffset>3457682</wp:posOffset>
          </wp:positionH>
          <wp:positionV relativeFrom="paragraph">
            <wp:posOffset>57813</wp:posOffset>
          </wp:positionV>
          <wp:extent cx="481965" cy="509278"/>
          <wp:effectExtent l="0" t="0" r="0" b="5080"/>
          <wp:wrapNone/>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5783" cy="5133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0BD6">
      <w:rPr>
        <w:b/>
        <w:noProof/>
        <w:sz w:val="28"/>
        <w:szCs w:val="28"/>
      </w:rPr>
      <w:drawing>
        <wp:anchor distT="0" distB="0" distL="114300" distR="114300" simplePos="0" relativeHeight="251661312" behindDoc="0" locked="0" layoutInCell="1" allowOverlap="1" wp14:anchorId="118BA2DD" wp14:editId="34F3A94A">
          <wp:simplePos x="0" y="0"/>
          <wp:positionH relativeFrom="column">
            <wp:posOffset>3987521</wp:posOffset>
          </wp:positionH>
          <wp:positionV relativeFrom="paragraph">
            <wp:posOffset>59149</wp:posOffset>
          </wp:positionV>
          <wp:extent cx="1770960" cy="473284"/>
          <wp:effectExtent l="0" t="0" r="1270" b="3175"/>
          <wp:wrapNone/>
          <wp:docPr id="16" name="Grafik 16"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Text enthält.&#10;&#10;Automatisch generierte Beschreibu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00987" cy="481309"/>
                  </a:xfrm>
                  <a:prstGeom prst="rect">
                    <a:avLst/>
                  </a:prstGeom>
                  <a:noFill/>
                  <a:ln>
                    <a:noFill/>
                  </a:ln>
                </pic:spPr>
              </pic:pic>
            </a:graphicData>
          </a:graphic>
          <wp14:sizeRelH relativeFrom="margin">
            <wp14:pctWidth>0</wp14:pctWidth>
          </wp14:sizeRelH>
          <wp14:sizeRelV relativeFrom="margin">
            <wp14:pctHeight>0</wp14:pctHeight>
          </wp14:sizeRelV>
        </wp:anchor>
      </w:drawing>
    </w:r>
    <w:r>
      <w:t>Containervirtualisierung der Webinfrastruktur</w:t>
    </w:r>
  </w:p>
  <w:p w14:paraId="4FD00601" w14:textId="77777777" w:rsidR="00765D61" w:rsidRPr="000A6C24" w:rsidRDefault="00765D61" w:rsidP="00765D61">
    <w:pPr>
      <w:pStyle w:val="Kopfzeile"/>
      <w:pBdr>
        <w:bottom w:val="single" w:sz="4" w:space="1" w:color="auto"/>
      </w:pBdr>
      <w:rPr>
        <w:sz w:val="20"/>
        <w:szCs w:val="18"/>
      </w:rPr>
    </w:pPr>
    <w:r>
      <w:rPr>
        <w:sz w:val="20"/>
        <w:szCs w:val="18"/>
      </w:rPr>
      <w:t>für das VR-Klassenzimmer</w:t>
    </w:r>
  </w:p>
  <w:p w14:paraId="1593B5CD" w14:textId="77777777" w:rsidR="00F16BA2" w:rsidRDefault="00F16BA2" w:rsidP="007B34ED">
    <w:pPr>
      <w:pStyle w:val="Kopfzeile"/>
      <w:pBdr>
        <w:bottom w:val="single" w:sz="4" w:space="1" w:color="auto"/>
      </w:pBdr>
      <w:tabs>
        <w:tab w:val="clear" w:pos="4536"/>
        <w:tab w:val="clear" w:pos="9072"/>
        <w:tab w:val="left" w:pos="1425"/>
      </w:tabs>
    </w:pPr>
    <w:r>
      <w:tab/>
    </w:r>
  </w:p>
  <w:p w14:paraId="5EB23F74" w14:textId="77777777" w:rsidR="00F16BA2" w:rsidRPr="00A15558" w:rsidRDefault="00F16BA2" w:rsidP="007B34ED">
    <w:pPr>
      <w:pStyle w:val="Kopfzeile"/>
      <w:pBdr>
        <w:bottom w:val="single" w:sz="4" w:space="1" w:color="auto"/>
      </w:pBdr>
      <w:rPr>
        <w:i/>
        <w:iCs/>
      </w:rPr>
    </w:pPr>
    <w:r>
      <w:rPr>
        <w:i/>
        <w:iCs/>
        <w:sz w:val="20"/>
        <w:szCs w:val="18"/>
      </w:rPr>
      <w:t>Abbildungs- und Abkürzungsverzeichnis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693DC" w14:textId="77777777" w:rsidR="00F16BA2" w:rsidRDefault="00F16BA2" w:rsidP="00D32644">
    <w:pPr>
      <w:pStyle w:val="Kopfzeile"/>
      <w:pBdr>
        <w:bottom w:val="single" w:sz="4" w:space="1" w:color="auto"/>
      </w:pBdr>
    </w:pPr>
    <w:r>
      <w:rPr>
        <w:noProof/>
      </w:rPr>
      <w:drawing>
        <wp:anchor distT="0" distB="0" distL="114300" distR="114300" simplePos="0" relativeHeight="251653120" behindDoc="0" locked="0" layoutInCell="1" allowOverlap="1" wp14:anchorId="6D0549FB" wp14:editId="7EF4059C">
          <wp:simplePos x="0" y="0"/>
          <wp:positionH relativeFrom="column">
            <wp:posOffset>3457682</wp:posOffset>
          </wp:positionH>
          <wp:positionV relativeFrom="paragraph">
            <wp:posOffset>57813</wp:posOffset>
          </wp:positionV>
          <wp:extent cx="481965" cy="509278"/>
          <wp:effectExtent l="0" t="0" r="0" b="5080"/>
          <wp:wrapNone/>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5783" cy="5133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0BD6">
      <w:rPr>
        <w:b/>
        <w:noProof/>
        <w:sz w:val="28"/>
        <w:szCs w:val="28"/>
      </w:rPr>
      <w:drawing>
        <wp:anchor distT="0" distB="0" distL="114300" distR="114300" simplePos="0" relativeHeight="251655168" behindDoc="0" locked="0" layoutInCell="1" allowOverlap="1" wp14:anchorId="7288335F" wp14:editId="6E27AD88">
          <wp:simplePos x="0" y="0"/>
          <wp:positionH relativeFrom="column">
            <wp:posOffset>3987521</wp:posOffset>
          </wp:positionH>
          <wp:positionV relativeFrom="paragraph">
            <wp:posOffset>59149</wp:posOffset>
          </wp:positionV>
          <wp:extent cx="1770960" cy="473284"/>
          <wp:effectExtent l="0" t="0" r="1270" b="3175"/>
          <wp:wrapNone/>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00987" cy="481309"/>
                  </a:xfrm>
                  <a:prstGeom prst="rect">
                    <a:avLst/>
                  </a:prstGeom>
                  <a:noFill/>
                  <a:ln>
                    <a:noFill/>
                  </a:ln>
                </pic:spPr>
              </pic:pic>
            </a:graphicData>
          </a:graphic>
          <wp14:sizeRelH relativeFrom="margin">
            <wp14:pctWidth>0</wp14:pctWidth>
          </wp14:sizeRelH>
          <wp14:sizeRelV relativeFrom="margin">
            <wp14:pctHeight>0</wp14:pctHeight>
          </wp14:sizeRelV>
        </wp:anchor>
      </w:drawing>
    </w:r>
    <w:r>
      <w:t>Titel der Arbeit</w:t>
    </w:r>
  </w:p>
  <w:p w14:paraId="6F035921" w14:textId="77777777" w:rsidR="00F16BA2" w:rsidRPr="000A6C24" w:rsidRDefault="00F16BA2" w:rsidP="00D32644">
    <w:pPr>
      <w:pStyle w:val="Kopfzeile"/>
      <w:pBdr>
        <w:bottom w:val="single" w:sz="4" w:space="1" w:color="auto"/>
      </w:pBdr>
      <w:rPr>
        <w:sz w:val="20"/>
        <w:szCs w:val="18"/>
      </w:rPr>
    </w:pPr>
    <w:r>
      <w:rPr>
        <w:sz w:val="20"/>
        <w:szCs w:val="18"/>
      </w:rPr>
      <w:t>Untertitel</w:t>
    </w:r>
  </w:p>
  <w:p w14:paraId="6E7F2AB7" w14:textId="77777777" w:rsidR="00F16BA2" w:rsidRDefault="00F16BA2" w:rsidP="00D32644">
    <w:pPr>
      <w:pStyle w:val="Kopfzeile"/>
      <w:pBdr>
        <w:bottom w:val="single" w:sz="4" w:space="1" w:color="auto"/>
      </w:pBdr>
    </w:pPr>
  </w:p>
  <w:p w14:paraId="1F96A5B2" w14:textId="121FD706" w:rsidR="00F16BA2" w:rsidRPr="00A15558" w:rsidRDefault="00F16BA2" w:rsidP="00D32644">
    <w:pPr>
      <w:pStyle w:val="Kopfzeile"/>
      <w:pBdr>
        <w:bottom w:val="single" w:sz="4" w:space="1" w:color="auto"/>
      </w:pBdr>
      <w:rPr>
        <w:i/>
        <w:iCs/>
      </w:rPr>
    </w:pPr>
    <w:r w:rsidRPr="00A15558">
      <w:rPr>
        <w:i/>
        <w:iCs/>
        <w:sz w:val="20"/>
        <w:szCs w:val="18"/>
      </w:rPr>
      <w:fldChar w:fldCharType="begin"/>
    </w:r>
    <w:r w:rsidRPr="00A15558">
      <w:rPr>
        <w:i/>
        <w:iCs/>
        <w:sz w:val="20"/>
        <w:szCs w:val="18"/>
      </w:rPr>
      <w:instrText xml:space="preserve"> STYLEREF  "Überschrift 1" \n  \* MERGEFORMAT </w:instrText>
    </w:r>
    <w:r w:rsidRPr="00A15558">
      <w:rPr>
        <w:i/>
        <w:iCs/>
        <w:sz w:val="20"/>
        <w:szCs w:val="18"/>
      </w:rPr>
      <w:fldChar w:fldCharType="separate"/>
    </w:r>
    <w:r w:rsidR="00C1653C">
      <w:rPr>
        <w:i/>
        <w:iCs/>
        <w:noProof/>
        <w:sz w:val="20"/>
        <w:szCs w:val="18"/>
      </w:rPr>
      <w:t>1</w:t>
    </w:r>
    <w:r w:rsidRPr="00A15558">
      <w:rPr>
        <w:i/>
        <w:iCs/>
        <w:sz w:val="20"/>
        <w:szCs w:val="18"/>
      </w:rPr>
      <w:fldChar w:fldCharType="end"/>
    </w:r>
    <w:r>
      <w:rPr>
        <w:i/>
        <w:iCs/>
        <w:sz w:val="20"/>
        <w:szCs w:val="18"/>
      </w:rPr>
      <w:t xml:space="preserve"> </w:t>
    </w:r>
    <w:r w:rsidRPr="00A15558">
      <w:rPr>
        <w:i/>
        <w:iCs/>
        <w:sz w:val="20"/>
        <w:szCs w:val="18"/>
      </w:rPr>
      <w:t xml:space="preserve"> </w:t>
    </w:r>
    <w:r w:rsidRPr="00A15558">
      <w:rPr>
        <w:i/>
        <w:iCs/>
        <w:sz w:val="20"/>
        <w:szCs w:val="18"/>
      </w:rPr>
      <w:fldChar w:fldCharType="begin"/>
    </w:r>
    <w:r w:rsidRPr="00A15558">
      <w:rPr>
        <w:i/>
        <w:iCs/>
        <w:sz w:val="20"/>
        <w:szCs w:val="18"/>
      </w:rPr>
      <w:instrText xml:space="preserve"> STYLEREF  "Überschrift 1"  \* MERGEFORMAT </w:instrText>
    </w:r>
    <w:r w:rsidRPr="00A15558">
      <w:rPr>
        <w:i/>
        <w:iCs/>
        <w:sz w:val="20"/>
        <w:szCs w:val="18"/>
      </w:rPr>
      <w:fldChar w:fldCharType="separate"/>
    </w:r>
    <w:r w:rsidR="00C1653C">
      <w:rPr>
        <w:i/>
        <w:iCs/>
        <w:noProof/>
        <w:sz w:val="20"/>
        <w:szCs w:val="18"/>
      </w:rPr>
      <w:t>Einleitung</w:t>
    </w:r>
    <w:r w:rsidRPr="00A15558">
      <w:rPr>
        <w:i/>
        <w:iCs/>
        <w:sz w:val="20"/>
        <w:szCs w:val="18"/>
      </w:rPr>
      <w:fldChar w:fldCharType="end"/>
    </w:r>
    <w:r w:rsidRPr="00A15558">
      <w:rPr>
        <w:i/>
        <w:iCs/>
      </w:rPr>
      <w:tab/>
    </w:r>
    <w:r w:rsidRPr="00A15558">
      <w:rPr>
        <w:i/>
        <w:iCs/>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0FEF4" w14:textId="77777777" w:rsidR="00765D61" w:rsidRDefault="00765D61" w:rsidP="00765D61">
    <w:pPr>
      <w:pStyle w:val="Kopfzeile"/>
      <w:pBdr>
        <w:bottom w:val="single" w:sz="4" w:space="1" w:color="auto"/>
      </w:pBdr>
    </w:pPr>
    <w:r>
      <w:rPr>
        <w:noProof/>
      </w:rPr>
      <w:drawing>
        <wp:anchor distT="0" distB="0" distL="114300" distR="114300" simplePos="0" relativeHeight="251702272" behindDoc="0" locked="0" layoutInCell="1" allowOverlap="1" wp14:anchorId="71E1D964" wp14:editId="005DB7FC">
          <wp:simplePos x="0" y="0"/>
          <wp:positionH relativeFrom="column">
            <wp:posOffset>3457682</wp:posOffset>
          </wp:positionH>
          <wp:positionV relativeFrom="paragraph">
            <wp:posOffset>57813</wp:posOffset>
          </wp:positionV>
          <wp:extent cx="481965" cy="509278"/>
          <wp:effectExtent l="0" t="0" r="0" b="508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5783" cy="5133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0BD6">
      <w:rPr>
        <w:b/>
        <w:noProof/>
        <w:sz w:val="28"/>
        <w:szCs w:val="28"/>
      </w:rPr>
      <w:drawing>
        <wp:anchor distT="0" distB="0" distL="114300" distR="114300" simplePos="0" relativeHeight="251703296" behindDoc="0" locked="0" layoutInCell="1" allowOverlap="1" wp14:anchorId="2667EC54" wp14:editId="7BE22BAE">
          <wp:simplePos x="0" y="0"/>
          <wp:positionH relativeFrom="column">
            <wp:posOffset>3987521</wp:posOffset>
          </wp:positionH>
          <wp:positionV relativeFrom="paragraph">
            <wp:posOffset>59149</wp:posOffset>
          </wp:positionV>
          <wp:extent cx="1770960" cy="473284"/>
          <wp:effectExtent l="0" t="0" r="1270" b="3175"/>
          <wp:wrapNone/>
          <wp:docPr id="7" name="Grafik 7"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Ein Bild, das Text enthält.&#10;&#10;Automatisch generierte Beschreibu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00987" cy="481309"/>
                  </a:xfrm>
                  <a:prstGeom prst="rect">
                    <a:avLst/>
                  </a:prstGeom>
                  <a:noFill/>
                  <a:ln>
                    <a:noFill/>
                  </a:ln>
                </pic:spPr>
              </pic:pic>
            </a:graphicData>
          </a:graphic>
          <wp14:sizeRelH relativeFrom="margin">
            <wp14:pctWidth>0</wp14:pctWidth>
          </wp14:sizeRelH>
          <wp14:sizeRelV relativeFrom="margin">
            <wp14:pctHeight>0</wp14:pctHeight>
          </wp14:sizeRelV>
        </wp:anchor>
      </w:drawing>
    </w:r>
    <w:r>
      <w:t>Containervirtualisierung der Webinfrastruktur</w:t>
    </w:r>
  </w:p>
  <w:p w14:paraId="4241D053" w14:textId="77777777" w:rsidR="00765D61" w:rsidRPr="000A6C24" w:rsidRDefault="00765D61" w:rsidP="00765D61">
    <w:pPr>
      <w:pStyle w:val="Kopfzeile"/>
      <w:pBdr>
        <w:bottom w:val="single" w:sz="4" w:space="1" w:color="auto"/>
      </w:pBdr>
      <w:rPr>
        <w:sz w:val="20"/>
        <w:szCs w:val="18"/>
      </w:rPr>
    </w:pPr>
    <w:r>
      <w:rPr>
        <w:sz w:val="20"/>
        <w:szCs w:val="18"/>
      </w:rPr>
      <w:t>für das VR-Klassenzimmer</w:t>
    </w:r>
  </w:p>
  <w:p w14:paraId="07EE7050" w14:textId="77777777" w:rsidR="00F16BA2" w:rsidRDefault="00F16BA2" w:rsidP="007B34ED">
    <w:pPr>
      <w:pStyle w:val="Kopfzeile"/>
      <w:pBdr>
        <w:bottom w:val="single" w:sz="4" w:space="1" w:color="auto"/>
      </w:pBdr>
      <w:tabs>
        <w:tab w:val="clear" w:pos="4536"/>
        <w:tab w:val="clear" w:pos="9072"/>
        <w:tab w:val="left" w:pos="1425"/>
      </w:tabs>
    </w:pPr>
    <w:r>
      <w:tab/>
    </w:r>
  </w:p>
  <w:p w14:paraId="61575F43" w14:textId="305F8E79" w:rsidR="00F16BA2" w:rsidRPr="00A15558" w:rsidRDefault="00F16BA2" w:rsidP="00370B6E">
    <w:pPr>
      <w:pStyle w:val="Kopfzeile"/>
      <w:pBdr>
        <w:bottom w:val="single" w:sz="4" w:space="1" w:color="auto"/>
      </w:pBdr>
      <w:rPr>
        <w:i/>
        <w:iCs/>
      </w:rPr>
    </w:pPr>
    <w:r>
      <w:rPr>
        <w:i/>
        <w:iCs/>
        <w:sz w:val="20"/>
        <w:szCs w:val="18"/>
      </w:rPr>
      <w:fldChar w:fldCharType="begin"/>
    </w:r>
    <w:r>
      <w:rPr>
        <w:i/>
        <w:iCs/>
        <w:sz w:val="20"/>
        <w:szCs w:val="18"/>
      </w:rPr>
      <w:instrText xml:space="preserve"> STYLEREF  "Überschrift 1" \n  \* MERGEFORMAT </w:instrText>
    </w:r>
    <w:r>
      <w:rPr>
        <w:i/>
        <w:iCs/>
        <w:sz w:val="20"/>
        <w:szCs w:val="18"/>
      </w:rPr>
      <w:fldChar w:fldCharType="separate"/>
    </w:r>
    <w:r w:rsidR="00C1653C">
      <w:rPr>
        <w:i/>
        <w:iCs/>
        <w:noProof/>
        <w:sz w:val="20"/>
        <w:szCs w:val="18"/>
      </w:rPr>
      <w:t>10</w:t>
    </w:r>
    <w:r>
      <w:rPr>
        <w:i/>
        <w:iCs/>
        <w:sz w:val="20"/>
        <w:szCs w:val="18"/>
      </w:rPr>
      <w:fldChar w:fldCharType="end"/>
    </w:r>
    <w:r>
      <w:rPr>
        <w:i/>
        <w:iCs/>
        <w:sz w:val="20"/>
        <w:szCs w:val="18"/>
      </w:rPr>
      <w:t xml:space="preserve"> </w:t>
    </w:r>
    <w:r>
      <w:rPr>
        <w:i/>
        <w:iCs/>
        <w:sz w:val="20"/>
        <w:szCs w:val="18"/>
      </w:rPr>
      <w:fldChar w:fldCharType="begin"/>
    </w:r>
    <w:r>
      <w:rPr>
        <w:i/>
        <w:iCs/>
        <w:sz w:val="20"/>
        <w:szCs w:val="18"/>
      </w:rPr>
      <w:instrText xml:space="preserve"> STYLEREF  "Überschrift 1"  \* MERGEFORMAT </w:instrText>
    </w:r>
    <w:r>
      <w:rPr>
        <w:i/>
        <w:iCs/>
        <w:sz w:val="20"/>
        <w:szCs w:val="18"/>
      </w:rPr>
      <w:fldChar w:fldCharType="separate"/>
    </w:r>
    <w:r w:rsidR="00C1653C">
      <w:rPr>
        <w:i/>
        <w:iCs/>
        <w:noProof/>
        <w:sz w:val="20"/>
        <w:szCs w:val="18"/>
      </w:rPr>
      <w:t>Anhang</w:t>
    </w:r>
    <w:r>
      <w:rPr>
        <w:i/>
        <w:iCs/>
        <w:sz w:val="20"/>
        <w:szCs w:val="1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73B59" w14:textId="77777777" w:rsidR="00F16BA2" w:rsidRDefault="00F16BA2" w:rsidP="00D32644">
    <w:pPr>
      <w:pStyle w:val="Kopfzeile"/>
      <w:pBdr>
        <w:bottom w:val="single" w:sz="4" w:space="1" w:color="auto"/>
      </w:pBdr>
    </w:pPr>
    <w:r>
      <w:rPr>
        <w:noProof/>
      </w:rPr>
      <w:drawing>
        <wp:anchor distT="0" distB="0" distL="114300" distR="114300" simplePos="0" relativeHeight="251677696" behindDoc="0" locked="0" layoutInCell="1" allowOverlap="1" wp14:anchorId="606ACCFC" wp14:editId="7C46BE1A">
          <wp:simplePos x="0" y="0"/>
          <wp:positionH relativeFrom="column">
            <wp:posOffset>3457682</wp:posOffset>
          </wp:positionH>
          <wp:positionV relativeFrom="paragraph">
            <wp:posOffset>57813</wp:posOffset>
          </wp:positionV>
          <wp:extent cx="481965" cy="509278"/>
          <wp:effectExtent l="0" t="0" r="0" b="5080"/>
          <wp:wrapNone/>
          <wp:docPr id="82" name="Grafik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5783" cy="5133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0BD6">
      <w:rPr>
        <w:b/>
        <w:noProof/>
        <w:sz w:val="28"/>
        <w:szCs w:val="28"/>
      </w:rPr>
      <w:drawing>
        <wp:anchor distT="0" distB="0" distL="114300" distR="114300" simplePos="0" relativeHeight="251678720" behindDoc="0" locked="0" layoutInCell="1" allowOverlap="1" wp14:anchorId="40F7F47D" wp14:editId="036B41CC">
          <wp:simplePos x="0" y="0"/>
          <wp:positionH relativeFrom="column">
            <wp:posOffset>3987521</wp:posOffset>
          </wp:positionH>
          <wp:positionV relativeFrom="paragraph">
            <wp:posOffset>59149</wp:posOffset>
          </wp:positionV>
          <wp:extent cx="1770960" cy="473284"/>
          <wp:effectExtent l="0" t="0" r="1270" b="3175"/>
          <wp:wrapNone/>
          <wp:docPr id="83" name="Grafik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00987" cy="481309"/>
                  </a:xfrm>
                  <a:prstGeom prst="rect">
                    <a:avLst/>
                  </a:prstGeom>
                  <a:noFill/>
                  <a:ln>
                    <a:noFill/>
                  </a:ln>
                </pic:spPr>
              </pic:pic>
            </a:graphicData>
          </a:graphic>
          <wp14:sizeRelH relativeFrom="margin">
            <wp14:pctWidth>0</wp14:pctWidth>
          </wp14:sizeRelH>
          <wp14:sizeRelV relativeFrom="margin">
            <wp14:pctHeight>0</wp14:pctHeight>
          </wp14:sizeRelV>
        </wp:anchor>
      </w:drawing>
    </w:r>
    <w:r>
      <w:t>Titel der Arbeit</w:t>
    </w:r>
  </w:p>
  <w:p w14:paraId="1F1CD319" w14:textId="77777777" w:rsidR="00F16BA2" w:rsidRPr="000A6C24" w:rsidRDefault="00F16BA2" w:rsidP="00D32644">
    <w:pPr>
      <w:pStyle w:val="Kopfzeile"/>
      <w:pBdr>
        <w:bottom w:val="single" w:sz="4" w:space="1" w:color="auto"/>
      </w:pBdr>
      <w:rPr>
        <w:sz w:val="20"/>
        <w:szCs w:val="18"/>
      </w:rPr>
    </w:pPr>
    <w:r>
      <w:rPr>
        <w:sz w:val="20"/>
        <w:szCs w:val="18"/>
      </w:rPr>
      <w:t>Untertitel</w:t>
    </w:r>
  </w:p>
  <w:p w14:paraId="2FDB3309" w14:textId="77777777" w:rsidR="00F16BA2" w:rsidRDefault="00F16BA2" w:rsidP="00D32644">
    <w:pPr>
      <w:pStyle w:val="Kopfzeile"/>
      <w:pBdr>
        <w:bottom w:val="single" w:sz="4" w:space="1" w:color="auto"/>
      </w:pBdr>
    </w:pPr>
  </w:p>
  <w:p w14:paraId="0741A8A7" w14:textId="77777777" w:rsidR="00F16BA2" w:rsidRPr="00A15558" w:rsidRDefault="00F16BA2" w:rsidP="00D32644">
    <w:pPr>
      <w:pStyle w:val="Kopfzeile"/>
      <w:pBdr>
        <w:bottom w:val="single" w:sz="4" w:space="1" w:color="auto"/>
      </w:pBdr>
      <w:rPr>
        <w:i/>
        <w:iCs/>
      </w:rPr>
    </w:pPr>
    <w:r>
      <w:rPr>
        <w:i/>
        <w:iCs/>
        <w:sz w:val="20"/>
        <w:szCs w:val="18"/>
      </w:rPr>
      <w:t>Anhang</w:t>
    </w:r>
    <w:r w:rsidRPr="00A15558">
      <w:rPr>
        <w:i/>
        <w:iCs/>
      </w:rPr>
      <w:tab/>
    </w:r>
    <w:r w:rsidRPr="00A15558">
      <w:rPr>
        <w:i/>
        <w:iC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461914"/>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7D271BD9"/>
    <w:multiLevelType w:val="hybridMultilevel"/>
    <w:tmpl w:val="2C203FE8"/>
    <w:lvl w:ilvl="0" w:tplc="0407000F">
      <w:start w:val="1"/>
      <w:numFmt w:val="decimal"/>
      <w:lvlText w:val="%1."/>
      <w:lvlJc w:val="left"/>
      <w:pPr>
        <w:ind w:left="779" w:hanging="360"/>
      </w:pPr>
    </w:lvl>
    <w:lvl w:ilvl="1" w:tplc="04070019" w:tentative="1">
      <w:start w:val="1"/>
      <w:numFmt w:val="lowerLetter"/>
      <w:lvlText w:val="%2."/>
      <w:lvlJc w:val="left"/>
      <w:pPr>
        <w:ind w:left="1499" w:hanging="360"/>
      </w:pPr>
    </w:lvl>
    <w:lvl w:ilvl="2" w:tplc="0407001B" w:tentative="1">
      <w:start w:val="1"/>
      <w:numFmt w:val="lowerRoman"/>
      <w:lvlText w:val="%3."/>
      <w:lvlJc w:val="right"/>
      <w:pPr>
        <w:ind w:left="2219" w:hanging="180"/>
      </w:pPr>
    </w:lvl>
    <w:lvl w:ilvl="3" w:tplc="0407000F" w:tentative="1">
      <w:start w:val="1"/>
      <w:numFmt w:val="decimal"/>
      <w:lvlText w:val="%4."/>
      <w:lvlJc w:val="left"/>
      <w:pPr>
        <w:ind w:left="2939" w:hanging="360"/>
      </w:pPr>
    </w:lvl>
    <w:lvl w:ilvl="4" w:tplc="04070019" w:tentative="1">
      <w:start w:val="1"/>
      <w:numFmt w:val="lowerLetter"/>
      <w:lvlText w:val="%5."/>
      <w:lvlJc w:val="left"/>
      <w:pPr>
        <w:ind w:left="3659" w:hanging="360"/>
      </w:pPr>
    </w:lvl>
    <w:lvl w:ilvl="5" w:tplc="0407001B" w:tentative="1">
      <w:start w:val="1"/>
      <w:numFmt w:val="lowerRoman"/>
      <w:lvlText w:val="%6."/>
      <w:lvlJc w:val="right"/>
      <w:pPr>
        <w:ind w:left="4379" w:hanging="180"/>
      </w:pPr>
    </w:lvl>
    <w:lvl w:ilvl="6" w:tplc="0407000F" w:tentative="1">
      <w:start w:val="1"/>
      <w:numFmt w:val="decimal"/>
      <w:lvlText w:val="%7."/>
      <w:lvlJc w:val="left"/>
      <w:pPr>
        <w:ind w:left="5099" w:hanging="360"/>
      </w:pPr>
    </w:lvl>
    <w:lvl w:ilvl="7" w:tplc="04070019" w:tentative="1">
      <w:start w:val="1"/>
      <w:numFmt w:val="lowerLetter"/>
      <w:lvlText w:val="%8."/>
      <w:lvlJc w:val="left"/>
      <w:pPr>
        <w:ind w:left="5819" w:hanging="360"/>
      </w:pPr>
    </w:lvl>
    <w:lvl w:ilvl="8" w:tplc="0407001B" w:tentative="1">
      <w:start w:val="1"/>
      <w:numFmt w:val="lowerRoman"/>
      <w:lvlText w:val="%9."/>
      <w:lvlJc w:val="right"/>
      <w:pPr>
        <w:ind w:left="6539" w:hanging="180"/>
      </w:pPr>
    </w:lvl>
  </w:abstractNum>
  <w:abstractNum w:abstractNumId="2" w15:restartNumberingAfterBreak="0">
    <w:nsid w:val="7FDF6719"/>
    <w:multiLevelType w:val="hybridMultilevel"/>
    <w:tmpl w:val="F5B48294"/>
    <w:lvl w:ilvl="0" w:tplc="51BCF404">
      <w:start w:val="3"/>
      <w:numFmt w:val="bullet"/>
      <w:lvlText w:val=""/>
      <w:lvlJc w:val="left"/>
      <w:pPr>
        <w:ind w:left="360" w:hanging="360"/>
      </w:pPr>
      <w:rPr>
        <w:rFonts w:ascii="Wingdings" w:eastAsiaTheme="minorHAnsi" w:hAnsi="Wingdings" w:cstheme="minorBid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723"/>
    <w:rsid w:val="00005A91"/>
    <w:rsid w:val="00007D46"/>
    <w:rsid w:val="00013558"/>
    <w:rsid w:val="00013BE3"/>
    <w:rsid w:val="00013E35"/>
    <w:rsid w:val="0001546D"/>
    <w:rsid w:val="00016C19"/>
    <w:rsid w:val="00020163"/>
    <w:rsid w:val="0002477D"/>
    <w:rsid w:val="00026BF1"/>
    <w:rsid w:val="00027AAE"/>
    <w:rsid w:val="00030EA5"/>
    <w:rsid w:val="000315C3"/>
    <w:rsid w:val="00031C51"/>
    <w:rsid w:val="000333DC"/>
    <w:rsid w:val="00035629"/>
    <w:rsid w:val="00041D39"/>
    <w:rsid w:val="00044448"/>
    <w:rsid w:val="000446AF"/>
    <w:rsid w:val="000468E9"/>
    <w:rsid w:val="00047207"/>
    <w:rsid w:val="000528B4"/>
    <w:rsid w:val="00054514"/>
    <w:rsid w:val="00054A55"/>
    <w:rsid w:val="00054D8B"/>
    <w:rsid w:val="0005572A"/>
    <w:rsid w:val="00057B8C"/>
    <w:rsid w:val="0006033A"/>
    <w:rsid w:val="000605EE"/>
    <w:rsid w:val="000618CC"/>
    <w:rsid w:val="00062658"/>
    <w:rsid w:val="00067807"/>
    <w:rsid w:val="000705D2"/>
    <w:rsid w:val="0007157F"/>
    <w:rsid w:val="00071D91"/>
    <w:rsid w:val="0007256C"/>
    <w:rsid w:val="00072816"/>
    <w:rsid w:val="000738BE"/>
    <w:rsid w:val="00073FB5"/>
    <w:rsid w:val="00083164"/>
    <w:rsid w:val="00083E63"/>
    <w:rsid w:val="0008574C"/>
    <w:rsid w:val="00085CB3"/>
    <w:rsid w:val="000866CE"/>
    <w:rsid w:val="00092973"/>
    <w:rsid w:val="00092BC3"/>
    <w:rsid w:val="00095D1E"/>
    <w:rsid w:val="00096423"/>
    <w:rsid w:val="000A314A"/>
    <w:rsid w:val="000A3BE4"/>
    <w:rsid w:val="000A55D5"/>
    <w:rsid w:val="000A6D0F"/>
    <w:rsid w:val="000B044A"/>
    <w:rsid w:val="000B4BAE"/>
    <w:rsid w:val="000C0F62"/>
    <w:rsid w:val="000C21C6"/>
    <w:rsid w:val="000C2936"/>
    <w:rsid w:val="000C594A"/>
    <w:rsid w:val="000C6049"/>
    <w:rsid w:val="000C77A3"/>
    <w:rsid w:val="000D2B06"/>
    <w:rsid w:val="000D34C4"/>
    <w:rsid w:val="000D69B7"/>
    <w:rsid w:val="000D69E0"/>
    <w:rsid w:val="000E4F85"/>
    <w:rsid w:val="000E596C"/>
    <w:rsid w:val="000E6927"/>
    <w:rsid w:val="000E6CB6"/>
    <w:rsid w:val="00100A1C"/>
    <w:rsid w:val="00101A99"/>
    <w:rsid w:val="00102890"/>
    <w:rsid w:val="00104C79"/>
    <w:rsid w:val="00105514"/>
    <w:rsid w:val="00106F1E"/>
    <w:rsid w:val="00123C68"/>
    <w:rsid w:val="0012476C"/>
    <w:rsid w:val="0012510D"/>
    <w:rsid w:val="001303FC"/>
    <w:rsid w:val="0013050A"/>
    <w:rsid w:val="00130C3F"/>
    <w:rsid w:val="00131701"/>
    <w:rsid w:val="00132427"/>
    <w:rsid w:val="00133690"/>
    <w:rsid w:val="0013386B"/>
    <w:rsid w:val="00134D0B"/>
    <w:rsid w:val="001357B0"/>
    <w:rsid w:val="00137187"/>
    <w:rsid w:val="00141317"/>
    <w:rsid w:val="00141321"/>
    <w:rsid w:val="001424C6"/>
    <w:rsid w:val="001427D2"/>
    <w:rsid w:val="00145C54"/>
    <w:rsid w:val="0015147C"/>
    <w:rsid w:val="00153232"/>
    <w:rsid w:val="001552A0"/>
    <w:rsid w:val="001618AD"/>
    <w:rsid w:val="0016483C"/>
    <w:rsid w:val="00171167"/>
    <w:rsid w:val="0017371D"/>
    <w:rsid w:val="00173CBB"/>
    <w:rsid w:val="0017405F"/>
    <w:rsid w:val="00183AAE"/>
    <w:rsid w:val="00183BFA"/>
    <w:rsid w:val="00184250"/>
    <w:rsid w:val="00184D66"/>
    <w:rsid w:val="00185CC7"/>
    <w:rsid w:val="00192FEA"/>
    <w:rsid w:val="001955EE"/>
    <w:rsid w:val="001A25C7"/>
    <w:rsid w:val="001A30FD"/>
    <w:rsid w:val="001A4808"/>
    <w:rsid w:val="001A62ED"/>
    <w:rsid w:val="001A692C"/>
    <w:rsid w:val="001B0ADB"/>
    <w:rsid w:val="001B0D0C"/>
    <w:rsid w:val="001B1A4F"/>
    <w:rsid w:val="001B34AE"/>
    <w:rsid w:val="001B4382"/>
    <w:rsid w:val="001C060D"/>
    <w:rsid w:val="001C0894"/>
    <w:rsid w:val="001C2F16"/>
    <w:rsid w:val="001C31F3"/>
    <w:rsid w:val="001C3BB8"/>
    <w:rsid w:val="001C4271"/>
    <w:rsid w:val="001C4902"/>
    <w:rsid w:val="001C4BCC"/>
    <w:rsid w:val="001C69FE"/>
    <w:rsid w:val="001C7743"/>
    <w:rsid w:val="001D0318"/>
    <w:rsid w:val="001D05EC"/>
    <w:rsid w:val="001D1D9D"/>
    <w:rsid w:val="001D366F"/>
    <w:rsid w:val="001D7167"/>
    <w:rsid w:val="001E6AA4"/>
    <w:rsid w:val="001F0098"/>
    <w:rsid w:val="001F2068"/>
    <w:rsid w:val="001F3CB5"/>
    <w:rsid w:val="001F4811"/>
    <w:rsid w:val="002023E6"/>
    <w:rsid w:val="00202837"/>
    <w:rsid w:val="002028A6"/>
    <w:rsid w:val="00202F6B"/>
    <w:rsid w:val="0020438C"/>
    <w:rsid w:val="002048E7"/>
    <w:rsid w:val="00204976"/>
    <w:rsid w:val="00211EF0"/>
    <w:rsid w:val="00225000"/>
    <w:rsid w:val="00227A7E"/>
    <w:rsid w:val="00230E8E"/>
    <w:rsid w:val="00234E0B"/>
    <w:rsid w:val="00236C6B"/>
    <w:rsid w:val="00237678"/>
    <w:rsid w:val="002454F4"/>
    <w:rsid w:val="00251B63"/>
    <w:rsid w:val="002526B3"/>
    <w:rsid w:val="00252851"/>
    <w:rsid w:val="00254CC2"/>
    <w:rsid w:val="002555E5"/>
    <w:rsid w:val="00256091"/>
    <w:rsid w:val="002572FD"/>
    <w:rsid w:val="0026196B"/>
    <w:rsid w:val="00263884"/>
    <w:rsid w:val="00264572"/>
    <w:rsid w:val="00265B46"/>
    <w:rsid w:val="00267706"/>
    <w:rsid w:val="00270358"/>
    <w:rsid w:val="00271640"/>
    <w:rsid w:val="00273344"/>
    <w:rsid w:val="00276A51"/>
    <w:rsid w:val="0028041B"/>
    <w:rsid w:val="002843D3"/>
    <w:rsid w:val="00285AD4"/>
    <w:rsid w:val="00286695"/>
    <w:rsid w:val="002901C4"/>
    <w:rsid w:val="00290508"/>
    <w:rsid w:val="00293A4F"/>
    <w:rsid w:val="002975D6"/>
    <w:rsid w:val="002A0D4E"/>
    <w:rsid w:val="002A32A9"/>
    <w:rsid w:val="002A49DA"/>
    <w:rsid w:val="002A580D"/>
    <w:rsid w:val="002A5B9D"/>
    <w:rsid w:val="002A75CF"/>
    <w:rsid w:val="002A764E"/>
    <w:rsid w:val="002B038D"/>
    <w:rsid w:val="002B19AD"/>
    <w:rsid w:val="002B333E"/>
    <w:rsid w:val="002B530C"/>
    <w:rsid w:val="002C062D"/>
    <w:rsid w:val="002C42E8"/>
    <w:rsid w:val="002C4B35"/>
    <w:rsid w:val="002D1679"/>
    <w:rsid w:val="002D2201"/>
    <w:rsid w:val="002D26A1"/>
    <w:rsid w:val="002D2CD9"/>
    <w:rsid w:val="002D50EB"/>
    <w:rsid w:val="002D79B9"/>
    <w:rsid w:val="002E19BB"/>
    <w:rsid w:val="002E7B15"/>
    <w:rsid w:val="002F2991"/>
    <w:rsid w:val="002F3BF7"/>
    <w:rsid w:val="002F4504"/>
    <w:rsid w:val="002F573F"/>
    <w:rsid w:val="002F78F1"/>
    <w:rsid w:val="00301171"/>
    <w:rsid w:val="00304C38"/>
    <w:rsid w:val="00305019"/>
    <w:rsid w:val="00305B35"/>
    <w:rsid w:val="00306D67"/>
    <w:rsid w:val="003115C2"/>
    <w:rsid w:val="0031168A"/>
    <w:rsid w:val="003129BB"/>
    <w:rsid w:val="00316172"/>
    <w:rsid w:val="00317365"/>
    <w:rsid w:val="00317C19"/>
    <w:rsid w:val="00321C52"/>
    <w:rsid w:val="003261A9"/>
    <w:rsid w:val="003269E4"/>
    <w:rsid w:val="00330FCF"/>
    <w:rsid w:val="00331369"/>
    <w:rsid w:val="003324BD"/>
    <w:rsid w:val="00334705"/>
    <w:rsid w:val="00344B5B"/>
    <w:rsid w:val="0034678D"/>
    <w:rsid w:val="00346A11"/>
    <w:rsid w:val="00346AD0"/>
    <w:rsid w:val="0035000E"/>
    <w:rsid w:val="00354E91"/>
    <w:rsid w:val="00364846"/>
    <w:rsid w:val="003670A8"/>
    <w:rsid w:val="0037011E"/>
    <w:rsid w:val="00370B6E"/>
    <w:rsid w:val="00373D43"/>
    <w:rsid w:val="003744F1"/>
    <w:rsid w:val="003769EC"/>
    <w:rsid w:val="00377E52"/>
    <w:rsid w:val="003846B1"/>
    <w:rsid w:val="003854D0"/>
    <w:rsid w:val="0038754B"/>
    <w:rsid w:val="00387E4A"/>
    <w:rsid w:val="00390512"/>
    <w:rsid w:val="00390958"/>
    <w:rsid w:val="003921C3"/>
    <w:rsid w:val="003936CC"/>
    <w:rsid w:val="00393F05"/>
    <w:rsid w:val="003972DD"/>
    <w:rsid w:val="00397BE9"/>
    <w:rsid w:val="00397E0D"/>
    <w:rsid w:val="003A0E18"/>
    <w:rsid w:val="003A175E"/>
    <w:rsid w:val="003A33A1"/>
    <w:rsid w:val="003A364D"/>
    <w:rsid w:val="003A3D99"/>
    <w:rsid w:val="003A3E76"/>
    <w:rsid w:val="003A68F4"/>
    <w:rsid w:val="003A6F17"/>
    <w:rsid w:val="003B10DD"/>
    <w:rsid w:val="003B30AC"/>
    <w:rsid w:val="003B6585"/>
    <w:rsid w:val="003C0D46"/>
    <w:rsid w:val="003C2708"/>
    <w:rsid w:val="003C3CF6"/>
    <w:rsid w:val="003C4867"/>
    <w:rsid w:val="003C4DC2"/>
    <w:rsid w:val="003C5E33"/>
    <w:rsid w:val="003C62A8"/>
    <w:rsid w:val="003C6ECC"/>
    <w:rsid w:val="003C7DF4"/>
    <w:rsid w:val="003D1254"/>
    <w:rsid w:val="003D21C3"/>
    <w:rsid w:val="003D35A3"/>
    <w:rsid w:val="003D38A5"/>
    <w:rsid w:val="003D460C"/>
    <w:rsid w:val="003D52B8"/>
    <w:rsid w:val="003D6943"/>
    <w:rsid w:val="003D6B7B"/>
    <w:rsid w:val="003E05AE"/>
    <w:rsid w:val="003E1A7A"/>
    <w:rsid w:val="003E27DE"/>
    <w:rsid w:val="003E2D6B"/>
    <w:rsid w:val="003E32CA"/>
    <w:rsid w:val="003E6124"/>
    <w:rsid w:val="003F03CA"/>
    <w:rsid w:val="003F44C7"/>
    <w:rsid w:val="003F7909"/>
    <w:rsid w:val="00401493"/>
    <w:rsid w:val="0040171B"/>
    <w:rsid w:val="00403204"/>
    <w:rsid w:val="00404A4B"/>
    <w:rsid w:val="00404BEE"/>
    <w:rsid w:val="0040668C"/>
    <w:rsid w:val="004070BD"/>
    <w:rsid w:val="00407587"/>
    <w:rsid w:val="00412922"/>
    <w:rsid w:val="0042169D"/>
    <w:rsid w:val="004260C8"/>
    <w:rsid w:val="004268A6"/>
    <w:rsid w:val="00426EAA"/>
    <w:rsid w:val="00427C4B"/>
    <w:rsid w:val="00433C56"/>
    <w:rsid w:val="00435C6E"/>
    <w:rsid w:val="004362C5"/>
    <w:rsid w:val="004366E9"/>
    <w:rsid w:val="0043764B"/>
    <w:rsid w:val="0044161D"/>
    <w:rsid w:val="00450ADD"/>
    <w:rsid w:val="00453319"/>
    <w:rsid w:val="00456058"/>
    <w:rsid w:val="00461EAF"/>
    <w:rsid w:val="0046245F"/>
    <w:rsid w:val="00463779"/>
    <w:rsid w:val="00464073"/>
    <w:rsid w:val="00465A0E"/>
    <w:rsid w:val="0046725D"/>
    <w:rsid w:val="00471106"/>
    <w:rsid w:val="00474A8E"/>
    <w:rsid w:val="00475A14"/>
    <w:rsid w:val="00475A2E"/>
    <w:rsid w:val="00475A42"/>
    <w:rsid w:val="00476442"/>
    <w:rsid w:val="0048021D"/>
    <w:rsid w:val="00480FB5"/>
    <w:rsid w:val="00481BB4"/>
    <w:rsid w:val="00484C8D"/>
    <w:rsid w:val="0049040D"/>
    <w:rsid w:val="004912CE"/>
    <w:rsid w:val="0049239F"/>
    <w:rsid w:val="004929F4"/>
    <w:rsid w:val="00497401"/>
    <w:rsid w:val="00497CFF"/>
    <w:rsid w:val="004A1CD3"/>
    <w:rsid w:val="004A2B2E"/>
    <w:rsid w:val="004A3351"/>
    <w:rsid w:val="004A48CA"/>
    <w:rsid w:val="004A5595"/>
    <w:rsid w:val="004A6997"/>
    <w:rsid w:val="004B54B5"/>
    <w:rsid w:val="004C4514"/>
    <w:rsid w:val="004C4E4A"/>
    <w:rsid w:val="004C507F"/>
    <w:rsid w:val="004C7546"/>
    <w:rsid w:val="004D72F4"/>
    <w:rsid w:val="004E05F1"/>
    <w:rsid w:val="004E22A8"/>
    <w:rsid w:val="004E2943"/>
    <w:rsid w:val="004E3706"/>
    <w:rsid w:val="004E402F"/>
    <w:rsid w:val="004E48BE"/>
    <w:rsid w:val="004E66AD"/>
    <w:rsid w:val="004E74D1"/>
    <w:rsid w:val="004F2D69"/>
    <w:rsid w:val="004F5471"/>
    <w:rsid w:val="005043F3"/>
    <w:rsid w:val="005068CB"/>
    <w:rsid w:val="00510F05"/>
    <w:rsid w:val="0051239E"/>
    <w:rsid w:val="005168F9"/>
    <w:rsid w:val="0051749F"/>
    <w:rsid w:val="0052019E"/>
    <w:rsid w:val="00530238"/>
    <w:rsid w:val="005349A4"/>
    <w:rsid w:val="00540AAC"/>
    <w:rsid w:val="005449D0"/>
    <w:rsid w:val="005520A0"/>
    <w:rsid w:val="005561ED"/>
    <w:rsid w:val="00560AB2"/>
    <w:rsid w:val="00563553"/>
    <w:rsid w:val="00565A69"/>
    <w:rsid w:val="00566DA6"/>
    <w:rsid w:val="00571918"/>
    <w:rsid w:val="00571BEC"/>
    <w:rsid w:val="005720EC"/>
    <w:rsid w:val="00580D97"/>
    <w:rsid w:val="0058237B"/>
    <w:rsid w:val="0058277B"/>
    <w:rsid w:val="0058372C"/>
    <w:rsid w:val="00586B16"/>
    <w:rsid w:val="0059179A"/>
    <w:rsid w:val="00591CF7"/>
    <w:rsid w:val="0059229B"/>
    <w:rsid w:val="00592EE2"/>
    <w:rsid w:val="0059380A"/>
    <w:rsid w:val="00596CE1"/>
    <w:rsid w:val="005972C8"/>
    <w:rsid w:val="00597639"/>
    <w:rsid w:val="005A04B8"/>
    <w:rsid w:val="005A0815"/>
    <w:rsid w:val="005A19AA"/>
    <w:rsid w:val="005A29F9"/>
    <w:rsid w:val="005A4BBF"/>
    <w:rsid w:val="005A5793"/>
    <w:rsid w:val="005A64E5"/>
    <w:rsid w:val="005A715F"/>
    <w:rsid w:val="005B0D96"/>
    <w:rsid w:val="005B2479"/>
    <w:rsid w:val="005B2818"/>
    <w:rsid w:val="005B3BB6"/>
    <w:rsid w:val="005B526A"/>
    <w:rsid w:val="005B781F"/>
    <w:rsid w:val="005C0A71"/>
    <w:rsid w:val="005C0FEA"/>
    <w:rsid w:val="005C3346"/>
    <w:rsid w:val="005C3EB4"/>
    <w:rsid w:val="005C469E"/>
    <w:rsid w:val="005C53B1"/>
    <w:rsid w:val="005C73EB"/>
    <w:rsid w:val="005D0B61"/>
    <w:rsid w:val="005D105F"/>
    <w:rsid w:val="005D2C2C"/>
    <w:rsid w:val="005D31D4"/>
    <w:rsid w:val="005E14D9"/>
    <w:rsid w:val="005E1CE0"/>
    <w:rsid w:val="005E23E5"/>
    <w:rsid w:val="005E2F47"/>
    <w:rsid w:val="005E30DA"/>
    <w:rsid w:val="005E4B77"/>
    <w:rsid w:val="005E5A83"/>
    <w:rsid w:val="005E6F43"/>
    <w:rsid w:val="005F009B"/>
    <w:rsid w:val="005F09AF"/>
    <w:rsid w:val="005F1179"/>
    <w:rsid w:val="005F13CD"/>
    <w:rsid w:val="005F1A4A"/>
    <w:rsid w:val="005F2772"/>
    <w:rsid w:val="005F42EA"/>
    <w:rsid w:val="005F42F7"/>
    <w:rsid w:val="005F74FB"/>
    <w:rsid w:val="00601468"/>
    <w:rsid w:val="00605216"/>
    <w:rsid w:val="00606DB7"/>
    <w:rsid w:val="0061047E"/>
    <w:rsid w:val="006104B7"/>
    <w:rsid w:val="00622696"/>
    <w:rsid w:val="00622DFF"/>
    <w:rsid w:val="006234AA"/>
    <w:rsid w:val="00625C70"/>
    <w:rsid w:val="006302B1"/>
    <w:rsid w:val="00631FF9"/>
    <w:rsid w:val="006347E9"/>
    <w:rsid w:val="00640BB9"/>
    <w:rsid w:val="006422B0"/>
    <w:rsid w:val="00642FF8"/>
    <w:rsid w:val="00643666"/>
    <w:rsid w:val="00643ED0"/>
    <w:rsid w:val="006524A7"/>
    <w:rsid w:val="00656B75"/>
    <w:rsid w:val="0066019F"/>
    <w:rsid w:val="00660A7B"/>
    <w:rsid w:val="00662D50"/>
    <w:rsid w:val="00663047"/>
    <w:rsid w:val="00666D60"/>
    <w:rsid w:val="00670338"/>
    <w:rsid w:val="006718D8"/>
    <w:rsid w:val="0067310F"/>
    <w:rsid w:val="00673218"/>
    <w:rsid w:val="00673663"/>
    <w:rsid w:val="00673C2B"/>
    <w:rsid w:val="006777BA"/>
    <w:rsid w:val="00680717"/>
    <w:rsid w:val="006825AA"/>
    <w:rsid w:val="00691357"/>
    <w:rsid w:val="00693DC3"/>
    <w:rsid w:val="006950E0"/>
    <w:rsid w:val="00695156"/>
    <w:rsid w:val="00696BC7"/>
    <w:rsid w:val="006A0046"/>
    <w:rsid w:val="006A0E40"/>
    <w:rsid w:val="006A32AB"/>
    <w:rsid w:val="006A4B3C"/>
    <w:rsid w:val="006A7E25"/>
    <w:rsid w:val="006B2E46"/>
    <w:rsid w:val="006B310E"/>
    <w:rsid w:val="006B6926"/>
    <w:rsid w:val="006C0174"/>
    <w:rsid w:val="006C0DAB"/>
    <w:rsid w:val="006C2469"/>
    <w:rsid w:val="006C27E2"/>
    <w:rsid w:val="006C670D"/>
    <w:rsid w:val="006D074A"/>
    <w:rsid w:val="006D0A00"/>
    <w:rsid w:val="006D1D42"/>
    <w:rsid w:val="006D2E0C"/>
    <w:rsid w:val="006D7E77"/>
    <w:rsid w:val="006D7F75"/>
    <w:rsid w:val="006E0D27"/>
    <w:rsid w:val="006E3B68"/>
    <w:rsid w:val="006E4C91"/>
    <w:rsid w:val="006E54DE"/>
    <w:rsid w:val="006E6AD3"/>
    <w:rsid w:val="006F08CB"/>
    <w:rsid w:val="006F1650"/>
    <w:rsid w:val="006F534A"/>
    <w:rsid w:val="006F5621"/>
    <w:rsid w:val="007013D3"/>
    <w:rsid w:val="00703E1C"/>
    <w:rsid w:val="00703E6C"/>
    <w:rsid w:val="00706F4C"/>
    <w:rsid w:val="007104C8"/>
    <w:rsid w:val="00715283"/>
    <w:rsid w:val="00716EAD"/>
    <w:rsid w:val="00724241"/>
    <w:rsid w:val="00724DB1"/>
    <w:rsid w:val="00731744"/>
    <w:rsid w:val="00731F9D"/>
    <w:rsid w:val="0073409F"/>
    <w:rsid w:val="0073489A"/>
    <w:rsid w:val="00740D69"/>
    <w:rsid w:val="00742B25"/>
    <w:rsid w:val="0074412E"/>
    <w:rsid w:val="00747BF3"/>
    <w:rsid w:val="00752AD6"/>
    <w:rsid w:val="00753535"/>
    <w:rsid w:val="00754B8E"/>
    <w:rsid w:val="0076187D"/>
    <w:rsid w:val="00761EA8"/>
    <w:rsid w:val="00762F97"/>
    <w:rsid w:val="007634FA"/>
    <w:rsid w:val="00765D61"/>
    <w:rsid w:val="00772514"/>
    <w:rsid w:val="007752EE"/>
    <w:rsid w:val="007766FD"/>
    <w:rsid w:val="0077787D"/>
    <w:rsid w:val="00777F10"/>
    <w:rsid w:val="007800BA"/>
    <w:rsid w:val="00790585"/>
    <w:rsid w:val="00790DD3"/>
    <w:rsid w:val="007917BE"/>
    <w:rsid w:val="00791C78"/>
    <w:rsid w:val="00792F3B"/>
    <w:rsid w:val="007956A3"/>
    <w:rsid w:val="00795E91"/>
    <w:rsid w:val="007A61A4"/>
    <w:rsid w:val="007A632A"/>
    <w:rsid w:val="007A7F0F"/>
    <w:rsid w:val="007B041A"/>
    <w:rsid w:val="007B0959"/>
    <w:rsid w:val="007B283E"/>
    <w:rsid w:val="007B28AA"/>
    <w:rsid w:val="007B2B67"/>
    <w:rsid w:val="007B3010"/>
    <w:rsid w:val="007B34ED"/>
    <w:rsid w:val="007B3967"/>
    <w:rsid w:val="007B751C"/>
    <w:rsid w:val="007C1C5D"/>
    <w:rsid w:val="007C4AD7"/>
    <w:rsid w:val="007D1DBF"/>
    <w:rsid w:val="007D3011"/>
    <w:rsid w:val="007D558E"/>
    <w:rsid w:val="007D7020"/>
    <w:rsid w:val="007D7C16"/>
    <w:rsid w:val="007D7F2C"/>
    <w:rsid w:val="007E1E39"/>
    <w:rsid w:val="007E2742"/>
    <w:rsid w:val="007E3EE4"/>
    <w:rsid w:val="007E691D"/>
    <w:rsid w:val="007E7908"/>
    <w:rsid w:val="007E7E37"/>
    <w:rsid w:val="007F0300"/>
    <w:rsid w:val="007F165B"/>
    <w:rsid w:val="007F1D8B"/>
    <w:rsid w:val="007F3A7E"/>
    <w:rsid w:val="007F3BA4"/>
    <w:rsid w:val="007F4086"/>
    <w:rsid w:val="007F6988"/>
    <w:rsid w:val="00802545"/>
    <w:rsid w:val="00802995"/>
    <w:rsid w:val="008039D1"/>
    <w:rsid w:val="008058E2"/>
    <w:rsid w:val="008069BB"/>
    <w:rsid w:val="0080712C"/>
    <w:rsid w:val="00807598"/>
    <w:rsid w:val="00813C33"/>
    <w:rsid w:val="00814BAE"/>
    <w:rsid w:val="0081768F"/>
    <w:rsid w:val="00817911"/>
    <w:rsid w:val="00824AF6"/>
    <w:rsid w:val="00825462"/>
    <w:rsid w:val="00827AB6"/>
    <w:rsid w:val="00831DA2"/>
    <w:rsid w:val="0083293A"/>
    <w:rsid w:val="00832FA6"/>
    <w:rsid w:val="00833066"/>
    <w:rsid w:val="00833C63"/>
    <w:rsid w:val="00840769"/>
    <w:rsid w:val="00841066"/>
    <w:rsid w:val="00851434"/>
    <w:rsid w:val="00853837"/>
    <w:rsid w:val="0085477B"/>
    <w:rsid w:val="00855DEB"/>
    <w:rsid w:val="0085733A"/>
    <w:rsid w:val="00860274"/>
    <w:rsid w:val="00862C89"/>
    <w:rsid w:val="008635C9"/>
    <w:rsid w:val="00870951"/>
    <w:rsid w:val="008720DE"/>
    <w:rsid w:val="00872D7E"/>
    <w:rsid w:val="008740B6"/>
    <w:rsid w:val="00874A6A"/>
    <w:rsid w:val="0087554B"/>
    <w:rsid w:val="00876091"/>
    <w:rsid w:val="00884DBF"/>
    <w:rsid w:val="0089039C"/>
    <w:rsid w:val="0089608B"/>
    <w:rsid w:val="00896532"/>
    <w:rsid w:val="008A07D3"/>
    <w:rsid w:val="008A27D5"/>
    <w:rsid w:val="008A457C"/>
    <w:rsid w:val="008A5ADA"/>
    <w:rsid w:val="008B304C"/>
    <w:rsid w:val="008B3C5E"/>
    <w:rsid w:val="008B534B"/>
    <w:rsid w:val="008B5C2E"/>
    <w:rsid w:val="008B6570"/>
    <w:rsid w:val="008B7683"/>
    <w:rsid w:val="008C2056"/>
    <w:rsid w:val="008D0538"/>
    <w:rsid w:val="008D1531"/>
    <w:rsid w:val="008D53E5"/>
    <w:rsid w:val="008E1C6B"/>
    <w:rsid w:val="008E3FB5"/>
    <w:rsid w:val="008E4333"/>
    <w:rsid w:val="008F69F7"/>
    <w:rsid w:val="00901ACB"/>
    <w:rsid w:val="00903955"/>
    <w:rsid w:val="00904D7D"/>
    <w:rsid w:val="0090631B"/>
    <w:rsid w:val="00910289"/>
    <w:rsid w:val="00914AA6"/>
    <w:rsid w:val="0091555E"/>
    <w:rsid w:val="00917385"/>
    <w:rsid w:val="00920DEA"/>
    <w:rsid w:val="00923592"/>
    <w:rsid w:val="00924A86"/>
    <w:rsid w:val="00924BD2"/>
    <w:rsid w:val="00924C08"/>
    <w:rsid w:val="009275C1"/>
    <w:rsid w:val="0092776B"/>
    <w:rsid w:val="0093000D"/>
    <w:rsid w:val="00931A59"/>
    <w:rsid w:val="00933067"/>
    <w:rsid w:val="00937FF9"/>
    <w:rsid w:val="00943377"/>
    <w:rsid w:val="00944F72"/>
    <w:rsid w:val="00950416"/>
    <w:rsid w:val="0095248F"/>
    <w:rsid w:val="009542BB"/>
    <w:rsid w:val="00955946"/>
    <w:rsid w:val="00955CF8"/>
    <w:rsid w:val="00955F28"/>
    <w:rsid w:val="009564DC"/>
    <w:rsid w:val="00961602"/>
    <w:rsid w:val="00962EA4"/>
    <w:rsid w:val="00963874"/>
    <w:rsid w:val="00970B2C"/>
    <w:rsid w:val="00972012"/>
    <w:rsid w:val="00972CE0"/>
    <w:rsid w:val="009730A7"/>
    <w:rsid w:val="00976083"/>
    <w:rsid w:val="00976A1D"/>
    <w:rsid w:val="00977285"/>
    <w:rsid w:val="00977E8D"/>
    <w:rsid w:val="009801EA"/>
    <w:rsid w:val="00980A59"/>
    <w:rsid w:val="009817A0"/>
    <w:rsid w:val="00981F08"/>
    <w:rsid w:val="009827D6"/>
    <w:rsid w:val="0098693D"/>
    <w:rsid w:val="009937B3"/>
    <w:rsid w:val="009975E7"/>
    <w:rsid w:val="009977A6"/>
    <w:rsid w:val="009A13AD"/>
    <w:rsid w:val="009A6374"/>
    <w:rsid w:val="009B06C3"/>
    <w:rsid w:val="009B12BC"/>
    <w:rsid w:val="009B1471"/>
    <w:rsid w:val="009B6582"/>
    <w:rsid w:val="009C208A"/>
    <w:rsid w:val="009C286C"/>
    <w:rsid w:val="009C34A3"/>
    <w:rsid w:val="009C5628"/>
    <w:rsid w:val="009C57DB"/>
    <w:rsid w:val="009C6E70"/>
    <w:rsid w:val="009C7B9B"/>
    <w:rsid w:val="009D0000"/>
    <w:rsid w:val="009D2237"/>
    <w:rsid w:val="009D279C"/>
    <w:rsid w:val="009D3B5D"/>
    <w:rsid w:val="009D3FFF"/>
    <w:rsid w:val="009D4779"/>
    <w:rsid w:val="009D4A3F"/>
    <w:rsid w:val="009D4AEC"/>
    <w:rsid w:val="009D55E4"/>
    <w:rsid w:val="009D5F33"/>
    <w:rsid w:val="009E00EC"/>
    <w:rsid w:val="009E1D9C"/>
    <w:rsid w:val="009E6640"/>
    <w:rsid w:val="009F1667"/>
    <w:rsid w:val="009F3953"/>
    <w:rsid w:val="009F3BA6"/>
    <w:rsid w:val="009F4751"/>
    <w:rsid w:val="00A01940"/>
    <w:rsid w:val="00A024D7"/>
    <w:rsid w:val="00A02C37"/>
    <w:rsid w:val="00A03440"/>
    <w:rsid w:val="00A0414D"/>
    <w:rsid w:val="00A06170"/>
    <w:rsid w:val="00A06A5C"/>
    <w:rsid w:val="00A125D8"/>
    <w:rsid w:val="00A1279C"/>
    <w:rsid w:val="00A1668D"/>
    <w:rsid w:val="00A23A42"/>
    <w:rsid w:val="00A2418D"/>
    <w:rsid w:val="00A3055E"/>
    <w:rsid w:val="00A30E62"/>
    <w:rsid w:val="00A3105E"/>
    <w:rsid w:val="00A32B37"/>
    <w:rsid w:val="00A32B51"/>
    <w:rsid w:val="00A33539"/>
    <w:rsid w:val="00A34524"/>
    <w:rsid w:val="00A351BB"/>
    <w:rsid w:val="00A4240B"/>
    <w:rsid w:val="00A42815"/>
    <w:rsid w:val="00A42F9B"/>
    <w:rsid w:val="00A43961"/>
    <w:rsid w:val="00A43F85"/>
    <w:rsid w:val="00A44BA1"/>
    <w:rsid w:val="00A4581A"/>
    <w:rsid w:val="00A45C93"/>
    <w:rsid w:val="00A5095C"/>
    <w:rsid w:val="00A532D5"/>
    <w:rsid w:val="00A541F4"/>
    <w:rsid w:val="00A55129"/>
    <w:rsid w:val="00A56267"/>
    <w:rsid w:val="00A56354"/>
    <w:rsid w:val="00A56EB8"/>
    <w:rsid w:val="00A6117D"/>
    <w:rsid w:val="00A61F03"/>
    <w:rsid w:val="00A642B2"/>
    <w:rsid w:val="00A73618"/>
    <w:rsid w:val="00A739E5"/>
    <w:rsid w:val="00A73E9B"/>
    <w:rsid w:val="00A76E30"/>
    <w:rsid w:val="00A8048F"/>
    <w:rsid w:val="00A815EE"/>
    <w:rsid w:val="00A816B4"/>
    <w:rsid w:val="00A8280E"/>
    <w:rsid w:val="00A83598"/>
    <w:rsid w:val="00A91158"/>
    <w:rsid w:val="00A95628"/>
    <w:rsid w:val="00A968C5"/>
    <w:rsid w:val="00A96AF0"/>
    <w:rsid w:val="00A96D15"/>
    <w:rsid w:val="00AA0213"/>
    <w:rsid w:val="00AA2539"/>
    <w:rsid w:val="00AA29B8"/>
    <w:rsid w:val="00AA2D51"/>
    <w:rsid w:val="00AA31FA"/>
    <w:rsid w:val="00AA4F97"/>
    <w:rsid w:val="00AA7179"/>
    <w:rsid w:val="00AA7293"/>
    <w:rsid w:val="00AB1C48"/>
    <w:rsid w:val="00AB1DD4"/>
    <w:rsid w:val="00AB2C6D"/>
    <w:rsid w:val="00AB2EB3"/>
    <w:rsid w:val="00AB3324"/>
    <w:rsid w:val="00AB5BDE"/>
    <w:rsid w:val="00AC14DE"/>
    <w:rsid w:val="00AC3348"/>
    <w:rsid w:val="00AC56C4"/>
    <w:rsid w:val="00AC5CEF"/>
    <w:rsid w:val="00AC679E"/>
    <w:rsid w:val="00AC6DE3"/>
    <w:rsid w:val="00AC7AF6"/>
    <w:rsid w:val="00AC7BFE"/>
    <w:rsid w:val="00AD4B6D"/>
    <w:rsid w:val="00AD55BE"/>
    <w:rsid w:val="00AD5DAD"/>
    <w:rsid w:val="00AD70AB"/>
    <w:rsid w:val="00AD7107"/>
    <w:rsid w:val="00AE0C68"/>
    <w:rsid w:val="00AE12E6"/>
    <w:rsid w:val="00AE1809"/>
    <w:rsid w:val="00AF4BD3"/>
    <w:rsid w:val="00AF52DD"/>
    <w:rsid w:val="00AF5714"/>
    <w:rsid w:val="00AF5CB1"/>
    <w:rsid w:val="00B002ED"/>
    <w:rsid w:val="00B005B4"/>
    <w:rsid w:val="00B0362C"/>
    <w:rsid w:val="00B03E79"/>
    <w:rsid w:val="00B05F70"/>
    <w:rsid w:val="00B06AB1"/>
    <w:rsid w:val="00B075BA"/>
    <w:rsid w:val="00B14949"/>
    <w:rsid w:val="00B16972"/>
    <w:rsid w:val="00B179BE"/>
    <w:rsid w:val="00B20ABD"/>
    <w:rsid w:val="00B22926"/>
    <w:rsid w:val="00B22F49"/>
    <w:rsid w:val="00B26AF4"/>
    <w:rsid w:val="00B26FAC"/>
    <w:rsid w:val="00B27BA6"/>
    <w:rsid w:val="00B305EA"/>
    <w:rsid w:val="00B342E1"/>
    <w:rsid w:val="00B36C88"/>
    <w:rsid w:val="00B372CE"/>
    <w:rsid w:val="00B47B3B"/>
    <w:rsid w:val="00B47F39"/>
    <w:rsid w:val="00B50011"/>
    <w:rsid w:val="00B52F14"/>
    <w:rsid w:val="00B534FF"/>
    <w:rsid w:val="00B537D9"/>
    <w:rsid w:val="00B53959"/>
    <w:rsid w:val="00B55292"/>
    <w:rsid w:val="00B564E4"/>
    <w:rsid w:val="00B5659E"/>
    <w:rsid w:val="00B5795F"/>
    <w:rsid w:val="00B632EC"/>
    <w:rsid w:val="00B64593"/>
    <w:rsid w:val="00B64847"/>
    <w:rsid w:val="00B652A3"/>
    <w:rsid w:val="00B65F27"/>
    <w:rsid w:val="00B66217"/>
    <w:rsid w:val="00B66837"/>
    <w:rsid w:val="00B66A08"/>
    <w:rsid w:val="00B67B35"/>
    <w:rsid w:val="00B71CA6"/>
    <w:rsid w:val="00B73A57"/>
    <w:rsid w:val="00B745DD"/>
    <w:rsid w:val="00B76860"/>
    <w:rsid w:val="00B81115"/>
    <w:rsid w:val="00B86790"/>
    <w:rsid w:val="00B92A47"/>
    <w:rsid w:val="00B93545"/>
    <w:rsid w:val="00B94A26"/>
    <w:rsid w:val="00B94B95"/>
    <w:rsid w:val="00BA3775"/>
    <w:rsid w:val="00BB152F"/>
    <w:rsid w:val="00BB1A5E"/>
    <w:rsid w:val="00BB28F3"/>
    <w:rsid w:val="00BB2C32"/>
    <w:rsid w:val="00BB58C1"/>
    <w:rsid w:val="00BB58DF"/>
    <w:rsid w:val="00BB5EA5"/>
    <w:rsid w:val="00BB7494"/>
    <w:rsid w:val="00BC152A"/>
    <w:rsid w:val="00BC3B11"/>
    <w:rsid w:val="00BC4332"/>
    <w:rsid w:val="00BC7D18"/>
    <w:rsid w:val="00BD5465"/>
    <w:rsid w:val="00BD57B1"/>
    <w:rsid w:val="00BD5A0F"/>
    <w:rsid w:val="00BE0273"/>
    <w:rsid w:val="00BE12B0"/>
    <w:rsid w:val="00BF1A0E"/>
    <w:rsid w:val="00BF2861"/>
    <w:rsid w:val="00BF6690"/>
    <w:rsid w:val="00C01C22"/>
    <w:rsid w:val="00C0341B"/>
    <w:rsid w:val="00C065FD"/>
    <w:rsid w:val="00C06A36"/>
    <w:rsid w:val="00C07607"/>
    <w:rsid w:val="00C133FC"/>
    <w:rsid w:val="00C1653C"/>
    <w:rsid w:val="00C25A58"/>
    <w:rsid w:val="00C2607A"/>
    <w:rsid w:val="00C26723"/>
    <w:rsid w:val="00C27606"/>
    <w:rsid w:val="00C27776"/>
    <w:rsid w:val="00C315F3"/>
    <w:rsid w:val="00C31DC8"/>
    <w:rsid w:val="00C321EA"/>
    <w:rsid w:val="00C32C71"/>
    <w:rsid w:val="00C348CA"/>
    <w:rsid w:val="00C34C83"/>
    <w:rsid w:val="00C3736F"/>
    <w:rsid w:val="00C4047C"/>
    <w:rsid w:val="00C44F21"/>
    <w:rsid w:val="00C46490"/>
    <w:rsid w:val="00C47898"/>
    <w:rsid w:val="00C50A6C"/>
    <w:rsid w:val="00C51054"/>
    <w:rsid w:val="00C51B31"/>
    <w:rsid w:val="00C53C9B"/>
    <w:rsid w:val="00C55963"/>
    <w:rsid w:val="00C5611D"/>
    <w:rsid w:val="00C563B6"/>
    <w:rsid w:val="00C57321"/>
    <w:rsid w:val="00C61239"/>
    <w:rsid w:val="00C627C4"/>
    <w:rsid w:val="00C65113"/>
    <w:rsid w:val="00C65CDA"/>
    <w:rsid w:val="00C7461D"/>
    <w:rsid w:val="00C74ABB"/>
    <w:rsid w:val="00C75947"/>
    <w:rsid w:val="00C75DA3"/>
    <w:rsid w:val="00C80FA9"/>
    <w:rsid w:val="00C90F5E"/>
    <w:rsid w:val="00C91DF6"/>
    <w:rsid w:val="00C92C20"/>
    <w:rsid w:val="00C95952"/>
    <w:rsid w:val="00CA20EA"/>
    <w:rsid w:val="00CA413F"/>
    <w:rsid w:val="00CA6A13"/>
    <w:rsid w:val="00CB6133"/>
    <w:rsid w:val="00CC450E"/>
    <w:rsid w:val="00CD0A3A"/>
    <w:rsid w:val="00CD30C4"/>
    <w:rsid w:val="00CD50C7"/>
    <w:rsid w:val="00CD6109"/>
    <w:rsid w:val="00CD700A"/>
    <w:rsid w:val="00CE0D45"/>
    <w:rsid w:val="00CE13F6"/>
    <w:rsid w:val="00CE201F"/>
    <w:rsid w:val="00CE44DB"/>
    <w:rsid w:val="00CE5864"/>
    <w:rsid w:val="00CE6534"/>
    <w:rsid w:val="00CE73D2"/>
    <w:rsid w:val="00CF0F9A"/>
    <w:rsid w:val="00CF1DBF"/>
    <w:rsid w:val="00D03F5F"/>
    <w:rsid w:val="00D046F4"/>
    <w:rsid w:val="00D05E4A"/>
    <w:rsid w:val="00D10424"/>
    <w:rsid w:val="00D10CD9"/>
    <w:rsid w:val="00D112B5"/>
    <w:rsid w:val="00D17C89"/>
    <w:rsid w:val="00D22243"/>
    <w:rsid w:val="00D306A4"/>
    <w:rsid w:val="00D30872"/>
    <w:rsid w:val="00D30EC6"/>
    <w:rsid w:val="00D32644"/>
    <w:rsid w:val="00D3475E"/>
    <w:rsid w:val="00D35C30"/>
    <w:rsid w:val="00D37571"/>
    <w:rsid w:val="00D37EB4"/>
    <w:rsid w:val="00D4171D"/>
    <w:rsid w:val="00D422E3"/>
    <w:rsid w:val="00D423F0"/>
    <w:rsid w:val="00D429F5"/>
    <w:rsid w:val="00D43B9D"/>
    <w:rsid w:val="00D44A18"/>
    <w:rsid w:val="00D44CB0"/>
    <w:rsid w:val="00D47222"/>
    <w:rsid w:val="00D50D20"/>
    <w:rsid w:val="00D534EB"/>
    <w:rsid w:val="00D566C6"/>
    <w:rsid w:val="00D618AC"/>
    <w:rsid w:val="00D64F9F"/>
    <w:rsid w:val="00D67855"/>
    <w:rsid w:val="00D71243"/>
    <w:rsid w:val="00D721D2"/>
    <w:rsid w:val="00D72A47"/>
    <w:rsid w:val="00D750EC"/>
    <w:rsid w:val="00D802A0"/>
    <w:rsid w:val="00D80459"/>
    <w:rsid w:val="00D83474"/>
    <w:rsid w:val="00D83CA5"/>
    <w:rsid w:val="00D841F6"/>
    <w:rsid w:val="00D843EF"/>
    <w:rsid w:val="00D85846"/>
    <w:rsid w:val="00D86905"/>
    <w:rsid w:val="00D92C16"/>
    <w:rsid w:val="00D95B5D"/>
    <w:rsid w:val="00D962C2"/>
    <w:rsid w:val="00DA00D6"/>
    <w:rsid w:val="00DA4120"/>
    <w:rsid w:val="00DA570B"/>
    <w:rsid w:val="00DC1783"/>
    <w:rsid w:val="00DC239A"/>
    <w:rsid w:val="00DC4665"/>
    <w:rsid w:val="00DC560E"/>
    <w:rsid w:val="00DC732D"/>
    <w:rsid w:val="00DC74A5"/>
    <w:rsid w:val="00DD12D7"/>
    <w:rsid w:val="00DD166E"/>
    <w:rsid w:val="00DD6978"/>
    <w:rsid w:val="00DE1D2F"/>
    <w:rsid w:val="00DE25AE"/>
    <w:rsid w:val="00DE5903"/>
    <w:rsid w:val="00DE633B"/>
    <w:rsid w:val="00DE6B78"/>
    <w:rsid w:val="00DF0BB1"/>
    <w:rsid w:val="00DF4302"/>
    <w:rsid w:val="00E028F0"/>
    <w:rsid w:val="00E06950"/>
    <w:rsid w:val="00E103F5"/>
    <w:rsid w:val="00E105A4"/>
    <w:rsid w:val="00E109BA"/>
    <w:rsid w:val="00E13180"/>
    <w:rsid w:val="00E13191"/>
    <w:rsid w:val="00E14F60"/>
    <w:rsid w:val="00E15C4C"/>
    <w:rsid w:val="00E21BCF"/>
    <w:rsid w:val="00E238C0"/>
    <w:rsid w:val="00E257CF"/>
    <w:rsid w:val="00E3007C"/>
    <w:rsid w:val="00E32B35"/>
    <w:rsid w:val="00E3416C"/>
    <w:rsid w:val="00E35BB2"/>
    <w:rsid w:val="00E431E9"/>
    <w:rsid w:val="00E43F4B"/>
    <w:rsid w:val="00E52CEB"/>
    <w:rsid w:val="00E55058"/>
    <w:rsid w:val="00E55C2A"/>
    <w:rsid w:val="00E574AE"/>
    <w:rsid w:val="00E618E6"/>
    <w:rsid w:val="00E61B1F"/>
    <w:rsid w:val="00E653E9"/>
    <w:rsid w:val="00E6561F"/>
    <w:rsid w:val="00E66225"/>
    <w:rsid w:val="00E67479"/>
    <w:rsid w:val="00E710A2"/>
    <w:rsid w:val="00E72726"/>
    <w:rsid w:val="00E74233"/>
    <w:rsid w:val="00E8026C"/>
    <w:rsid w:val="00E80FF7"/>
    <w:rsid w:val="00E86B67"/>
    <w:rsid w:val="00E86FA4"/>
    <w:rsid w:val="00E91D74"/>
    <w:rsid w:val="00E91E2C"/>
    <w:rsid w:val="00E923EF"/>
    <w:rsid w:val="00E9277D"/>
    <w:rsid w:val="00E93758"/>
    <w:rsid w:val="00E952CB"/>
    <w:rsid w:val="00E97686"/>
    <w:rsid w:val="00E977EE"/>
    <w:rsid w:val="00EA1B22"/>
    <w:rsid w:val="00EA6539"/>
    <w:rsid w:val="00EA771A"/>
    <w:rsid w:val="00EB0DCD"/>
    <w:rsid w:val="00EB23A0"/>
    <w:rsid w:val="00EB3A0E"/>
    <w:rsid w:val="00EB4E48"/>
    <w:rsid w:val="00EB6A17"/>
    <w:rsid w:val="00EB6FB8"/>
    <w:rsid w:val="00EB7E9E"/>
    <w:rsid w:val="00EC001D"/>
    <w:rsid w:val="00EC0473"/>
    <w:rsid w:val="00ED28E3"/>
    <w:rsid w:val="00ED5270"/>
    <w:rsid w:val="00ED561E"/>
    <w:rsid w:val="00ED5E77"/>
    <w:rsid w:val="00ED6D07"/>
    <w:rsid w:val="00ED6FB6"/>
    <w:rsid w:val="00ED7E08"/>
    <w:rsid w:val="00EE20C6"/>
    <w:rsid w:val="00EE69E0"/>
    <w:rsid w:val="00EE7712"/>
    <w:rsid w:val="00EF0C16"/>
    <w:rsid w:val="00EF0E88"/>
    <w:rsid w:val="00EF1EBC"/>
    <w:rsid w:val="00EF3EF0"/>
    <w:rsid w:val="00F00B63"/>
    <w:rsid w:val="00F033D3"/>
    <w:rsid w:val="00F04FED"/>
    <w:rsid w:val="00F05E09"/>
    <w:rsid w:val="00F120BB"/>
    <w:rsid w:val="00F141A9"/>
    <w:rsid w:val="00F16074"/>
    <w:rsid w:val="00F16BA2"/>
    <w:rsid w:val="00F17DD5"/>
    <w:rsid w:val="00F205AD"/>
    <w:rsid w:val="00F25414"/>
    <w:rsid w:val="00F27123"/>
    <w:rsid w:val="00F2719A"/>
    <w:rsid w:val="00F27E4E"/>
    <w:rsid w:val="00F30667"/>
    <w:rsid w:val="00F32229"/>
    <w:rsid w:val="00F32AEE"/>
    <w:rsid w:val="00F346A5"/>
    <w:rsid w:val="00F34962"/>
    <w:rsid w:val="00F35DBB"/>
    <w:rsid w:val="00F42DB0"/>
    <w:rsid w:val="00F44AEB"/>
    <w:rsid w:val="00F466CE"/>
    <w:rsid w:val="00F5055C"/>
    <w:rsid w:val="00F54EEE"/>
    <w:rsid w:val="00F6044E"/>
    <w:rsid w:val="00F63E16"/>
    <w:rsid w:val="00F64190"/>
    <w:rsid w:val="00F641F4"/>
    <w:rsid w:val="00F6458A"/>
    <w:rsid w:val="00F65D69"/>
    <w:rsid w:val="00F663DF"/>
    <w:rsid w:val="00F73660"/>
    <w:rsid w:val="00F749F0"/>
    <w:rsid w:val="00F76073"/>
    <w:rsid w:val="00F7715C"/>
    <w:rsid w:val="00F77689"/>
    <w:rsid w:val="00F77DA9"/>
    <w:rsid w:val="00F863AA"/>
    <w:rsid w:val="00F91301"/>
    <w:rsid w:val="00F94781"/>
    <w:rsid w:val="00F965B7"/>
    <w:rsid w:val="00F96E08"/>
    <w:rsid w:val="00F9742B"/>
    <w:rsid w:val="00FA0856"/>
    <w:rsid w:val="00FA1481"/>
    <w:rsid w:val="00FA444A"/>
    <w:rsid w:val="00FA633D"/>
    <w:rsid w:val="00FA63DD"/>
    <w:rsid w:val="00FB4C56"/>
    <w:rsid w:val="00FB4F3B"/>
    <w:rsid w:val="00FB7BF4"/>
    <w:rsid w:val="00FC04BA"/>
    <w:rsid w:val="00FC253A"/>
    <w:rsid w:val="00FC4B51"/>
    <w:rsid w:val="00FC6A74"/>
    <w:rsid w:val="00FD0FC2"/>
    <w:rsid w:val="00FD1316"/>
    <w:rsid w:val="00FD1E30"/>
    <w:rsid w:val="00FE023E"/>
    <w:rsid w:val="00FE08F0"/>
    <w:rsid w:val="00FE1049"/>
    <w:rsid w:val="00FE16EF"/>
    <w:rsid w:val="00FE1911"/>
    <w:rsid w:val="00FE2B44"/>
    <w:rsid w:val="00FF15CE"/>
    <w:rsid w:val="00FF2FB5"/>
    <w:rsid w:val="00FF3F0B"/>
    <w:rsid w:val="00FF46E5"/>
    <w:rsid w:val="00FF7035"/>
    <w:rsid w:val="00FF7271"/>
    <w:rsid w:val="00FF76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63E7A9"/>
  <w15:chartTrackingRefBased/>
  <w15:docId w15:val="{CE7120A0-C050-4769-A7BC-6FF7E0A0E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E1809"/>
    <w:pPr>
      <w:spacing w:after="0" w:line="240" w:lineRule="auto"/>
      <w:jc w:val="both"/>
    </w:pPr>
    <w:rPr>
      <w:rFonts w:ascii="Times New Roman" w:hAnsi="Times New Roman"/>
      <w:sz w:val="24"/>
    </w:rPr>
  </w:style>
  <w:style w:type="paragraph" w:styleId="berschrift1">
    <w:name w:val="heading 1"/>
    <w:basedOn w:val="Standard"/>
    <w:next w:val="Standard"/>
    <w:link w:val="berschrift1Zchn"/>
    <w:autoRedefine/>
    <w:uiPriority w:val="9"/>
    <w:qFormat/>
    <w:rsid w:val="00BB152F"/>
    <w:pPr>
      <w:keepNext/>
      <w:keepLines/>
      <w:numPr>
        <w:numId w:val="1"/>
      </w:numPr>
      <w:spacing w:before="240"/>
      <w:outlineLvl w:val="0"/>
    </w:pPr>
    <w:rPr>
      <w:rFonts w:eastAsiaTheme="majorEastAsia" w:cstheme="majorBidi"/>
      <w:b/>
      <w:sz w:val="28"/>
      <w:szCs w:val="32"/>
      <w:u w:val="single"/>
    </w:rPr>
  </w:style>
  <w:style w:type="paragraph" w:styleId="berschrift2">
    <w:name w:val="heading 2"/>
    <w:basedOn w:val="Standard"/>
    <w:next w:val="Standard"/>
    <w:link w:val="berschrift2Zchn"/>
    <w:autoRedefine/>
    <w:uiPriority w:val="9"/>
    <w:unhideWhenUsed/>
    <w:qFormat/>
    <w:rsid w:val="00BB152F"/>
    <w:pPr>
      <w:keepNext/>
      <w:keepLines/>
      <w:numPr>
        <w:ilvl w:val="1"/>
        <w:numId w:val="1"/>
      </w:numPr>
      <w:spacing w:before="40"/>
      <w:outlineLvl w:val="1"/>
    </w:pPr>
    <w:rPr>
      <w:rFonts w:eastAsiaTheme="majorEastAsia" w:cstheme="majorBidi"/>
      <w:b/>
      <w:szCs w:val="26"/>
      <w:u w:val="single"/>
    </w:rPr>
  </w:style>
  <w:style w:type="paragraph" w:styleId="berschrift3">
    <w:name w:val="heading 3"/>
    <w:basedOn w:val="Standard"/>
    <w:next w:val="Standard"/>
    <w:link w:val="berschrift3Zchn"/>
    <w:autoRedefine/>
    <w:uiPriority w:val="9"/>
    <w:unhideWhenUsed/>
    <w:qFormat/>
    <w:rsid w:val="00BB152F"/>
    <w:pPr>
      <w:keepNext/>
      <w:keepLines/>
      <w:numPr>
        <w:ilvl w:val="2"/>
        <w:numId w:val="1"/>
      </w:numPr>
      <w:spacing w:before="40"/>
      <w:outlineLvl w:val="2"/>
    </w:pPr>
    <w:rPr>
      <w:rFonts w:eastAsiaTheme="majorEastAsia" w:cstheme="majorBidi"/>
      <w:szCs w:val="24"/>
      <w:u w:val="single"/>
    </w:rPr>
  </w:style>
  <w:style w:type="paragraph" w:styleId="berschrift4">
    <w:name w:val="heading 4"/>
    <w:basedOn w:val="Standard"/>
    <w:next w:val="Standard"/>
    <w:link w:val="berschrift4Zchn"/>
    <w:autoRedefine/>
    <w:uiPriority w:val="9"/>
    <w:semiHidden/>
    <w:unhideWhenUsed/>
    <w:qFormat/>
    <w:rsid w:val="00BB152F"/>
    <w:pPr>
      <w:keepNext/>
      <w:keepLines/>
      <w:numPr>
        <w:ilvl w:val="3"/>
        <w:numId w:val="1"/>
      </w:numPr>
      <w:spacing w:before="40"/>
      <w:outlineLvl w:val="3"/>
    </w:pPr>
    <w:rPr>
      <w:rFonts w:eastAsiaTheme="majorEastAsia" w:cstheme="majorBidi"/>
      <w:iCs/>
      <w:u w:val="single"/>
    </w:rPr>
  </w:style>
  <w:style w:type="paragraph" w:styleId="berschrift5">
    <w:name w:val="heading 5"/>
    <w:basedOn w:val="Standard"/>
    <w:next w:val="Standard"/>
    <w:link w:val="berschrift5Zchn"/>
    <w:uiPriority w:val="9"/>
    <w:semiHidden/>
    <w:unhideWhenUsed/>
    <w:qFormat/>
    <w:rsid w:val="00BB15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15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BB15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BB15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BB15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autoRedefine/>
    <w:uiPriority w:val="10"/>
    <w:qFormat/>
    <w:rsid w:val="00A55129"/>
    <w:pPr>
      <w:contextualSpacing/>
      <w:jc w:val="center"/>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55129"/>
    <w:rPr>
      <w:rFonts w:asciiTheme="majorHAnsi" w:eastAsiaTheme="majorEastAsia" w:hAnsiTheme="majorHAnsi" w:cstheme="majorBidi"/>
      <w:spacing w:val="-10"/>
      <w:kern w:val="28"/>
      <w:sz w:val="56"/>
      <w:szCs w:val="56"/>
    </w:rPr>
  </w:style>
  <w:style w:type="paragraph" w:styleId="Kopfzeile">
    <w:name w:val="header"/>
    <w:basedOn w:val="Standard"/>
    <w:link w:val="KopfzeileZchn"/>
    <w:uiPriority w:val="99"/>
    <w:unhideWhenUsed/>
    <w:rsid w:val="00BB152F"/>
    <w:pPr>
      <w:tabs>
        <w:tab w:val="center" w:pos="4536"/>
        <w:tab w:val="right" w:pos="9072"/>
      </w:tabs>
    </w:pPr>
  </w:style>
  <w:style w:type="character" w:customStyle="1" w:styleId="KopfzeileZchn">
    <w:name w:val="Kopfzeile Zchn"/>
    <w:basedOn w:val="Absatz-Standardschriftart"/>
    <w:link w:val="Kopfzeile"/>
    <w:uiPriority w:val="99"/>
    <w:rsid w:val="00BB152F"/>
  </w:style>
  <w:style w:type="paragraph" w:styleId="Fuzeile">
    <w:name w:val="footer"/>
    <w:basedOn w:val="Standard"/>
    <w:link w:val="FuzeileZchn"/>
    <w:uiPriority w:val="99"/>
    <w:unhideWhenUsed/>
    <w:rsid w:val="00BB152F"/>
    <w:pPr>
      <w:tabs>
        <w:tab w:val="center" w:pos="4536"/>
        <w:tab w:val="right" w:pos="9072"/>
      </w:tabs>
    </w:pPr>
  </w:style>
  <w:style w:type="character" w:customStyle="1" w:styleId="FuzeileZchn">
    <w:name w:val="Fußzeile Zchn"/>
    <w:basedOn w:val="Absatz-Standardschriftart"/>
    <w:link w:val="Fuzeile"/>
    <w:uiPriority w:val="99"/>
    <w:rsid w:val="00BB152F"/>
  </w:style>
  <w:style w:type="character" w:customStyle="1" w:styleId="berschrift1Zchn">
    <w:name w:val="Überschrift 1 Zchn"/>
    <w:basedOn w:val="Absatz-Standardschriftart"/>
    <w:link w:val="berschrift1"/>
    <w:uiPriority w:val="9"/>
    <w:rsid w:val="00BB152F"/>
    <w:rPr>
      <w:rFonts w:ascii="Times New Roman" w:eastAsiaTheme="majorEastAsia" w:hAnsi="Times New Roman" w:cstheme="majorBidi"/>
      <w:b/>
      <w:sz w:val="28"/>
      <w:szCs w:val="32"/>
      <w:u w:val="single"/>
    </w:rPr>
  </w:style>
  <w:style w:type="character" w:customStyle="1" w:styleId="berschrift2Zchn">
    <w:name w:val="Überschrift 2 Zchn"/>
    <w:basedOn w:val="Absatz-Standardschriftart"/>
    <w:link w:val="berschrift2"/>
    <w:uiPriority w:val="9"/>
    <w:rsid w:val="00BB152F"/>
    <w:rPr>
      <w:rFonts w:ascii="Times New Roman" w:eastAsiaTheme="majorEastAsia" w:hAnsi="Times New Roman" w:cstheme="majorBidi"/>
      <w:b/>
      <w:sz w:val="24"/>
      <w:szCs w:val="26"/>
      <w:u w:val="single"/>
    </w:rPr>
  </w:style>
  <w:style w:type="character" w:customStyle="1" w:styleId="berschrift3Zchn">
    <w:name w:val="Überschrift 3 Zchn"/>
    <w:basedOn w:val="Absatz-Standardschriftart"/>
    <w:link w:val="berschrift3"/>
    <w:uiPriority w:val="9"/>
    <w:rsid w:val="00BB152F"/>
    <w:rPr>
      <w:rFonts w:ascii="Times New Roman" w:eastAsiaTheme="majorEastAsia" w:hAnsi="Times New Roman" w:cstheme="majorBidi"/>
      <w:sz w:val="24"/>
      <w:szCs w:val="24"/>
      <w:u w:val="single"/>
    </w:rPr>
  </w:style>
  <w:style w:type="character" w:customStyle="1" w:styleId="berschrift4Zchn">
    <w:name w:val="Überschrift 4 Zchn"/>
    <w:basedOn w:val="Absatz-Standardschriftart"/>
    <w:link w:val="berschrift4"/>
    <w:uiPriority w:val="9"/>
    <w:semiHidden/>
    <w:rsid w:val="00BB152F"/>
    <w:rPr>
      <w:rFonts w:ascii="Times New Roman" w:eastAsiaTheme="majorEastAsia" w:hAnsi="Times New Roman" w:cstheme="majorBidi"/>
      <w:iCs/>
      <w:sz w:val="24"/>
      <w:u w:val="single"/>
    </w:rPr>
  </w:style>
  <w:style w:type="character" w:customStyle="1" w:styleId="berschrift5Zchn">
    <w:name w:val="Überschrift 5 Zchn"/>
    <w:basedOn w:val="Absatz-Standardschriftart"/>
    <w:link w:val="berschrift5"/>
    <w:uiPriority w:val="9"/>
    <w:semiHidden/>
    <w:rsid w:val="00BB152F"/>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BB152F"/>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BB152F"/>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BB152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BB152F"/>
    <w:rPr>
      <w:rFonts w:asciiTheme="majorHAnsi" w:eastAsiaTheme="majorEastAsia" w:hAnsiTheme="majorHAnsi" w:cstheme="majorBidi"/>
      <w:i/>
      <w:iCs/>
      <w:color w:val="272727" w:themeColor="text1" w:themeTint="D8"/>
      <w:sz w:val="21"/>
      <w:szCs w:val="21"/>
    </w:rPr>
  </w:style>
  <w:style w:type="paragraph" w:styleId="Inhaltsverzeichnisberschrift">
    <w:name w:val="TOC Heading"/>
    <w:basedOn w:val="berschrift1"/>
    <w:next w:val="Standard"/>
    <w:uiPriority w:val="39"/>
    <w:unhideWhenUsed/>
    <w:qFormat/>
    <w:rsid w:val="00BB152F"/>
    <w:pPr>
      <w:numPr>
        <w:numId w:val="0"/>
      </w:numPr>
      <w:outlineLvl w:val="9"/>
    </w:pPr>
    <w:rPr>
      <w:rFonts w:asciiTheme="majorHAnsi" w:hAnsiTheme="majorHAnsi"/>
      <w:b w:val="0"/>
      <w:color w:val="2F5496" w:themeColor="accent1" w:themeShade="BF"/>
      <w:sz w:val="32"/>
      <w:u w:val="none"/>
      <w:lang w:eastAsia="de-DE"/>
    </w:rPr>
  </w:style>
  <w:style w:type="paragraph" w:styleId="Verzeichnis1">
    <w:name w:val="toc 1"/>
    <w:basedOn w:val="Standard"/>
    <w:next w:val="Standard"/>
    <w:autoRedefine/>
    <w:uiPriority w:val="39"/>
    <w:unhideWhenUsed/>
    <w:rsid w:val="00370B6E"/>
    <w:pPr>
      <w:spacing w:before="120" w:after="120"/>
    </w:pPr>
    <w:rPr>
      <w:rFonts w:cstheme="minorHAnsi"/>
      <w:b/>
      <w:bCs/>
      <w:szCs w:val="20"/>
    </w:rPr>
  </w:style>
  <w:style w:type="paragraph" w:styleId="Verzeichnis2">
    <w:name w:val="toc 2"/>
    <w:basedOn w:val="Standard"/>
    <w:next w:val="Standard"/>
    <w:autoRedefine/>
    <w:uiPriority w:val="39"/>
    <w:unhideWhenUsed/>
    <w:rsid w:val="00370B6E"/>
    <w:pPr>
      <w:ind w:left="240"/>
    </w:pPr>
    <w:rPr>
      <w:rFonts w:cstheme="minorHAnsi"/>
      <w:szCs w:val="20"/>
    </w:rPr>
  </w:style>
  <w:style w:type="paragraph" w:styleId="Verzeichnis3">
    <w:name w:val="toc 3"/>
    <w:basedOn w:val="Standard"/>
    <w:next w:val="Standard"/>
    <w:autoRedefine/>
    <w:uiPriority w:val="39"/>
    <w:unhideWhenUsed/>
    <w:rsid w:val="00370B6E"/>
    <w:pPr>
      <w:ind w:left="480"/>
    </w:pPr>
    <w:rPr>
      <w:rFonts w:cstheme="minorHAnsi"/>
      <w:iCs/>
      <w:sz w:val="20"/>
      <w:szCs w:val="20"/>
    </w:rPr>
  </w:style>
  <w:style w:type="character" w:styleId="Hyperlink">
    <w:name w:val="Hyperlink"/>
    <w:basedOn w:val="Absatz-Standardschriftart"/>
    <w:uiPriority w:val="99"/>
    <w:unhideWhenUsed/>
    <w:rsid w:val="00BB152F"/>
    <w:rPr>
      <w:color w:val="0563C1" w:themeColor="hyperlink"/>
      <w:u w:val="single"/>
    </w:rPr>
  </w:style>
  <w:style w:type="paragraph" w:styleId="Verzeichnis4">
    <w:name w:val="toc 4"/>
    <w:basedOn w:val="Standard"/>
    <w:next w:val="Standard"/>
    <w:autoRedefine/>
    <w:uiPriority w:val="39"/>
    <w:unhideWhenUsed/>
    <w:rsid w:val="00370B6E"/>
    <w:pPr>
      <w:ind w:left="720"/>
    </w:pPr>
    <w:rPr>
      <w:rFonts w:asciiTheme="minorHAnsi" w:hAnsiTheme="minorHAnsi" w:cstheme="minorHAnsi"/>
      <w:sz w:val="20"/>
      <w:szCs w:val="18"/>
    </w:rPr>
  </w:style>
  <w:style w:type="paragraph" w:styleId="Verzeichnis5">
    <w:name w:val="toc 5"/>
    <w:basedOn w:val="Standard"/>
    <w:next w:val="Standard"/>
    <w:autoRedefine/>
    <w:uiPriority w:val="39"/>
    <w:unhideWhenUsed/>
    <w:rsid w:val="00BB152F"/>
    <w:pPr>
      <w:ind w:left="960"/>
    </w:pPr>
    <w:rPr>
      <w:rFonts w:asciiTheme="minorHAnsi" w:hAnsiTheme="minorHAnsi" w:cstheme="minorHAnsi"/>
      <w:sz w:val="18"/>
      <w:szCs w:val="18"/>
    </w:rPr>
  </w:style>
  <w:style w:type="paragraph" w:styleId="Verzeichnis6">
    <w:name w:val="toc 6"/>
    <w:basedOn w:val="Standard"/>
    <w:next w:val="Standard"/>
    <w:autoRedefine/>
    <w:uiPriority w:val="39"/>
    <w:unhideWhenUsed/>
    <w:rsid w:val="00BB152F"/>
    <w:pPr>
      <w:ind w:left="1200"/>
    </w:pPr>
    <w:rPr>
      <w:rFonts w:asciiTheme="minorHAnsi" w:hAnsiTheme="minorHAnsi" w:cstheme="minorHAnsi"/>
      <w:sz w:val="18"/>
      <w:szCs w:val="18"/>
    </w:rPr>
  </w:style>
  <w:style w:type="paragraph" w:styleId="Verzeichnis7">
    <w:name w:val="toc 7"/>
    <w:basedOn w:val="Standard"/>
    <w:next w:val="Standard"/>
    <w:autoRedefine/>
    <w:uiPriority w:val="39"/>
    <w:unhideWhenUsed/>
    <w:rsid w:val="00BB152F"/>
    <w:pPr>
      <w:ind w:left="1440"/>
    </w:pPr>
    <w:rPr>
      <w:rFonts w:asciiTheme="minorHAnsi" w:hAnsiTheme="minorHAnsi" w:cstheme="minorHAnsi"/>
      <w:sz w:val="18"/>
      <w:szCs w:val="18"/>
    </w:rPr>
  </w:style>
  <w:style w:type="paragraph" w:styleId="Verzeichnis8">
    <w:name w:val="toc 8"/>
    <w:basedOn w:val="Standard"/>
    <w:next w:val="Standard"/>
    <w:autoRedefine/>
    <w:uiPriority w:val="39"/>
    <w:unhideWhenUsed/>
    <w:rsid w:val="00BB152F"/>
    <w:pPr>
      <w:ind w:left="1680"/>
    </w:pPr>
    <w:rPr>
      <w:rFonts w:asciiTheme="minorHAnsi" w:hAnsiTheme="minorHAnsi" w:cstheme="minorHAnsi"/>
      <w:sz w:val="18"/>
      <w:szCs w:val="18"/>
    </w:rPr>
  </w:style>
  <w:style w:type="paragraph" w:styleId="Verzeichnis9">
    <w:name w:val="toc 9"/>
    <w:basedOn w:val="Standard"/>
    <w:next w:val="Standard"/>
    <w:autoRedefine/>
    <w:uiPriority w:val="39"/>
    <w:unhideWhenUsed/>
    <w:rsid w:val="00BB152F"/>
    <w:pPr>
      <w:ind w:left="1920"/>
    </w:pPr>
    <w:rPr>
      <w:rFonts w:asciiTheme="minorHAnsi" w:hAnsiTheme="minorHAnsi" w:cstheme="minorHAnsi"/>
      <w:sz w:val="18"/>
      <w:szCs w:val="18"/>
    </w:rPr>
  </w:style>
  <w:style w:type="paragraph" w:styleId="Funotentext">
    <w:name w:val="footnote text"/>
    <w:basedOn w:val="Standard"/>
    <w:link w:val="FunotentextZchn"/>
    <w:uiPriority w:val="99"/>
    <w:unhideWhenUsed/>
    <w:rsid w:val="00795E91"/>
    <w:rPr>
      <w:sz w:val="20"/>
      <w:szCs w:val="20"/>
    </w:rPr>
  </w:style>
  <w:style w:type="character" w:customStyle="1" w:styleId="FunotentextZchn">
    <w:name w:val="Fußnotentext Zchn"/>
    <w:basedOn w:val="Absatz-Standardschriftart"/>
    <w:link w:val="Funotentext"/>
    <w:uiPriority w:val="99"/>
    <w:rsid w:val="00795E91"/>
    <w:rPr>
      <w:rFonts w:ascii="Times New Roman" w:hAnsi="Times New Roman"/>
      <w:sz w:val="20"/>
      <w:szCs w:val="20"/>
    </w:rPr>
  </w:style>
  <w:style w:type="character" w:styleId="Funotenzeichen">
    <w:name w:val="footnote reference"/>
    <w:basedOn w:val="Absatz-Standardschriftart"/>
    <w:uiPriority w:val="99"/>
    <w:semiHidden/>
    <w:unhideWhenUsed/>
    <w:rsid w:val="00795E91"/>
    <w:rPr>
      <w:vertAlign w:val="superscript"/>
    </w:rPr>
  </w:style>
  <w:style w:type="paragraph" w:styleId="Beschriftung">
    <w:name w:val="caption"/>
    <w:basedOn w:val="Standard"/>
    <w:next w:val="Standard"/>
    <w:uiPriority w:val="35"/>
    <w:unhideWhenUsed/>
    <w:qFormat/>
    <w:rsid w:val="00795E91"/>
    <w:pPr>
      <w:spacing w:after="200"/>
    </w:pPr>
    <w:rPr>
      <w:i/>
      <w:iCs/>
      <w:color w:val="44546A" w:themeColor="text2"/>
      <w:sz w:val="18"/>
      <w:szCs w:val="18"/>
    </w:rPr>
  </w:style>
  <w:style w:type="paragraph" w:styleId="Abbildungsverzeichnis">
    <w:name w:val="table of figures"/>
    <w:basedOn w:val="Standard"/>
    <w:next w:val="Standard"/>
    <w:uiPriority w:val="99"/>
    <w:unhideWhenUsed/>
    <w:rsid w:val="00795E91"/>
  </w:style>
  <w:style w:type="paragraph" w:styleId="Index1">
    <w:name w:val="index 1"/>
    <w:basedOn w:val="Standard"/>
    <w:next w:val="Standard"/>
    <w:autoRedefine/>
    <w:uiPriority w:val="99"/>
    <w:unhideWhenUsed/>
    <w:rsid w:val="00F749F0"/>
    <w:pPr>
      <w:ind w:left="240" w:hanging="240"/>
    </w:pPr>
  </w:style>
  <w:style w:type="paragraph" w:styleId="Literaturverzeichnis">
    <w:name w:val="Bibliography"/>
    <w:basedOn w:val="Standard"/>
    <w:next w:val="Standard"/>
    <w:uiPriority w:val="37"/>
    <w:unhideWhenUsed/>
    <w:rsid w:val="007B0959"/>
  </w:style>
  <w:style w:type="paragraph" w:styleId="Untertitel">
    <w:name w:val="Subtitle"/>
    <w:basedOn w:val="Standard"/>
    <w:next w:val="Standard"/>
    <w:link w:val="UntertitelZchn"/>
    <w:uiPriority w:val="11"/>
    <w:qFormat/>
    <w:rsid w:val="00FC253A"/>
    <w:pPr>
      <w:numPr>
        <w:ilvl w:val="1"/>
      </w:numPr>
      <w:jc w:val="center"/>
    </w:pPr>
    <w:rPr>
      <w:rFonts w:asciiTheme="majorHAnsi" w:eastAsiaTheme="minorEastAsia" w:hAnsiTheme="majorHAnsi"/>
      <w:color w:val="5A5A5A" w:themeColor="text1" w:themeTint="A5"/>
      <w:spacing w:val="15"/>
    </w:rPr>
  </w:style>
  <w:style w:type="character" w:customStyle="1" w:styleId="UntertitelZchn">
    <w:name w:val="Untertitel Zchn"/>
    <w:basedOn w:val="Absatz-Standardschriftart"/>
    <w:link w:val="Untertitel"/>
    <w:uiPriority w:val="11"/>
    <w:rsid w:val="00FC253A"/>
    <w:rPr>
      <w:rFonts w:asciiTheme="majorHAnsi" w:eastAsiaTheme="minorEastAsia" w:hAnsiTheme="majorHAnsi"/>
      <w:color w:val="5A5A5A" w:themeColor="text1" w:themeTint="A5"/>
      <w:spacing w:val="15"/>
      <w:sz w:val="24"/>
    </w:rPr>
  </w:style>
  <w:style w:type="table" w:styleId="Tabellenraster">
    <w:name w:val="Table Grid"/>
    <w:basedOn w:val="NormaleTabelle"/>
    <w:uiPriority w:val="39"/>
    <w:rsid w:val="00370B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370B6E"/>
    <w:pPr>
      <w:ind w:left="720"/>
      <w:contextualSpacing/>
    </w:pPr>
  </w:style>
  <w:style w:type="character" w:styleId="NichtaufgelsteErwhnung">
    <w:name w:val="Unresolved Mention"/>
    <w:basedOn w:val="Absatz-Standardschriftart"/>
    <w:uiPriority w:val="99"/>
    <w:semiHidden/>
    <w:unhideWhenUsed/>
    <w:rsid w:val="00BD5465"/>
    <w:rPr>
      <w:color w:val="605E5C"/>
      <w:shd w:val="clear" w:color="auto" w:fill="E1DFDD"/>
    </w:rPr>
  </w:style>
  <w:style w:type="character" w:styleId="BesuchterLink">
    <w:name w:val="FollowedHyperlink"/>
    <w:basedOn w:val="Absatz-Standardschriftart"/>
    <w:uiPriority w:val="99"/>
    <w:semiHidden/>
    <w:unhideWhenUsed/>
    <w:rsid w:val="00B94B95"/>
    <w:rPr>
      <w:color w:val="954F72" w:themeColor="followedHyperlink"/>
      <w:u w:val="single"/>
    </w:rPr>
  </w:style>
  <w:style w:type="character" w:customStyle="1" w:styleId="hgkelc">
    <w:name w:val="hgkelc"/>
    <w:basedOn w:val="Absatz-Standardschriftart"/>
    <w:rsid w:val="001514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98282">
      <w:bodyDiv w:val="1"/>
      <w:marLeft w:val="0"/>
      <w:marRight w:val="0"/>
      <w:marTop w:val="0"/>
      <w:marBottom w:val="0"/>
      <w:divBdr>
        <w:top w:val="none" w:sz="0" w:space="0" w:color="auto"/>
        <w:left w:val="none" w:sz="0" w:space="0" w:color="auto"/>
        <w:bottom w:val="none" w:sz="0" w:space="0" w:color="auto"/>
        <w:right w:val="none" w:sz="0" w:space="0" w:color="auto"/>
      </w:divBdr>
    </w:div>
    <w:div w:id="54857166">
      <w:bodyDiv w:val="1"/>
      <w:marLeft w:val="0"/>
      <w:marRight w:val="0"/>
      <w:marTop w:val="0"/>
      <w:marBottom w:val="0"/>
      <w:divBdr>
        <w:top w:val="none" w:sz="0" w:space="0" w:color="auto"/>
        <w:left w:val="none" w:sz="0" w:space="0" w:color="auto"/>
        <w:bottom w:val="none" w:sz="0" w:space="0" w:color="auto"/>
        <w:right w:val="none" w:sz="0" w:space="0" w:color="auto"/>
      </w:divBdr>
    </w:div>
    <w:div w:id="98649423">
      <w:bodyDiv w:val="1"/>
      <w:marLeft w:val="0"/>
      <w:marRight w:val="0"/>
      <w:marTop w:val="0"/>
      <w:marBottom w:val="0"/>
      <w:divBdr>
        <w:top w:val="none" w:sz="0" w:space="0" w:color="auto"/>
        <w:left w:val="none" w:sz="0" w:space="0" w:color="auto"/>
        <w:bottom w:val="none" w:sz="0" w:space="0" w:color="auto"/>
        <w:right w:val="none" w:sz="0" w:space="0" w:color="auto"/>
      </w:divBdr>
      <w:divsChild>
        <w:div w:id="1360473144">
          <w:marLeft w:val="0"/>
          <w:marRight w:val="0"/>
          <w:marTop w:val="0"/>
          <w:marBottom w:val="0"/>
          <w:divBdr>
            <w:top w:val="none" w:sz="0" w:space="0" w:color="auto"/>
            <w:left w:val="none" w:sz="0" w:space="0" w:color="auto"/>
            <w:bottom w:val="none" w:sz="0" w:space="0" w:color="auto"/>
            <w:right w:val="none" w:sz="0" w:space="0" w:color="auto"/>
          </w:divBdr>
        </w:div>
      </w:divsChild>
    </w:div>
    <w:div w:id="100808641">
      <w:bodyDiv w:val="1"/>
      <w:marLeft w:val="0"/>
      <w:marRight w:val="0"/>
      <w:marTop w:val="0"/>
      <w:marBottom w:val="0"/>
      <w:divBdr>
        <w:top w:val="none" w:sz="0" w:space="0" w:color="auto"/>
        <w:left w:val="none" w:sz="0" w:space="0" w:color="auto"/>
        <w:bottom w:val="none" w:sz="0" w:space="0" w:color="auto"/>
        <w:right w:val="none" w:sz="0" w:space="0" w:color="auto"/>
      </w:divBdr>
    </w:div>
    <w:div w:id="133716451">
      <w:bodyDiv w:val="1"/>
      <w:marLeft w:val="0"/>
      <w:marRight w:val="0"/>
      <w:marTop w:val="0"/>
      <w:marBottom w:val="0"/>
      <w:divBdr>
        <w:top w:val="none" w:sz="0" w:space="0" w:color="auto"/>
        <w:left w:val="none" w:sz="0" w:space="0" w:color="auto"/>
        <w:bottom w:val="none" w:sz="0" w:space="0" w:color="auto"/>
        <w:right w:val="none" w:sz="0" w:space="0" w:color="auto"/>
      </w:divBdr>
    </w:div>
    <w:div w:id="148258071">
      <w:bodyDiv w:val="1"/>
      <w:marLeft w:val="0"/>
      <w:marRight w:val="0"/>
      <w:marTop w:val="0"/>
      <w:marBottom w:val="0"/>
      <w:divBdr>
        <w:top w:val="none" w:sz="0" w:space="0" w:color="auto"/>
        <w:left w:val="none" w:sz="0" w:space="0" w:color="auto"/>
        <w:bottom w:val="none" w:sz="0" w:space="0" w:color="auto"/>
        <w:right w:val="none" w:sz="0" w:space="0" w:color="auto"/>
      </w:divBdr>
    </w:div>
    <w:div w:id="176894950">
      <w:bodyDiv w:val="1"/>
      <w:marLeft w:val="0"/>
      <w:marRight w:val="0"/>
      <w:marTop w:val="0"/>
      <w:marBottom w:val="0"/>
      <w:divBdr>
        <w:top w:val="none" w:sz="0" w:space="0" w:color="auto"/>
        <w:left w:val="none" w:sz="0" w:space="0" w:color="auto"/>
        <w:bottom w:val="none" w:sz="0" w:space="0" w:color="auto"/>
        <w:right w:val="none" w:sz="0" w:space="0" w:color="auto"/>
      </w:divBdr>
      <w:divsChild>
        <w:div w:id="1415394288">
          <w:marLeft w:val="0"/>
          <w:marRight w:val="0"/>
          <w:marTop w:val="0"/>
          <w:marBottom w:val="0"/>
          <w:divBdr>
            <w:top w:val="none" w:sz="0" w:space="0" w:color="auto"/>
            <w:left w:val="none" w:sz="0" w:space="0" w:color="auto"/>
            <w:bottom w:val="none" w:sz="0" w:space="0" w:color="auto"/>
            <w:right w:val="none" w:sz="0" w:space="0" w:color="auto"/>
          </w:divBdr>
          <w:divsChild>
            <w:div w:id="275799391">
              <w:marLeft w:val="0"/>
              <w:marRight w:val="0"/>
              <w:marTop w:val="0"/>
              <w:marBottom w:val="0"/>
              <w:divBdr>
                <w:top w:val="none" w:sz="0" w:space="0" w:color="auto"/>
                <w:left w:val="none" w:sz="0" w:space="0" w:color="auto"/>
                <w:bottom w:val="none" w:sz="0" w:space="0" w:color="auto"/>
                <w:right w:val="none" w:sz="0" w:space="0" w:color="auto"/>
              </w:divBdr>
            </w:div>
            <w:div w:id="694383872">
              <w:marLeft w:val="0"/>
              <w:marRight w:val="0"/>
              <w:marTop w:val="0"/>
              <w:marBottom w:val="0"/>
              <w:divBdr>
                <w:top w:val="none" w:sz="0" w:space="0" w:color="auto"/>
                <w:left w:val="none" w:sz="0" w:space="0" w:color="auto"/>
                <w:bottom w:val="none" w:sz="0" w:space="0" w:color="auto"/>
                <w:right w:val="none" w:sz="0" w:space="0" w:color="auto"/>
              </w:divBdr>
            </w:div>
            <w:div w:id="515926321">
              <w:marLeft w:val="0"/>
              <w:marRight w:val="0"/>
              <w:marTop w:val="0"/>
              <w:marBottom w:val="0"/>
              <w:divBdr>
                <w:top w:val="none" w:sz="0" w:space="0" w:color="auto"/>
                <w:left w:val="none" w:sz="0" w:space="0" w:color="auto"/>
                <w:bottom w:val="none" w:sz="0" w:space="0" w:color="auto"/>
                <w:right w:val="none" w:sz="0" w:space="0" w:color="auto"/>
              </w:divBdr>
            </w:div>
            <w:div w:id="418480124">
              <w:marLeft w:val="0"/>
              <w:marRight w:val="0"/>
              <w:marTop w:val="0"/>
              <w:marBottom w:val="0"/>
              <w:divBdr>
                <w:top w:val="none" w:sz="0" w:space="0" w:color="auto"/>
                <w:left w:val="none" w:sz="0" w:space="0" w:color="auto"/>
                <w:bottom w:val="none" w:sz="0" w:space="0" w:color="auto"/>
                <w:right w:val="none" w:sz="0" w:space="0" w:color="auto"/>
              </w:divBdr>
            </w:div>
            <w:div w:id="344064581">
              <w:marLeft w:val="0"/>
              <w:marRight w:val="0"/>
              <w:marTop w:val="0"/>
              <w:marBottom w:val="0"/>
              <w:divBdr>
                <w:top w:val="none" w:sz="0" w:space="0" w:color="auto"/>
                <w:left w:val="none" w:sz="0" w:space="0" w:color="auto"/>
                <w:bottom w:val="none" w:sz="0" w:space="0" w:color="auto"/>
                <w:right w:val="none" w:sz="0" w:space="0" w:color="auto"/>
              </w:divBdr>
            </w:div>
            <w:div w:id="190145606">
              <w:marLeft w:val="0"/>
              <w:marRight w:val="0"/>
              <w:marTop w:val="0"/>
              <w:marBottom w:val="0"/>
              <w:divBdr>
                <w:top w:val="none" w:sz="0" w:space="0" w:color="auto"/>
                <w:left w:val="none" w:sz="0" w:space="0" w:color="auto"/>
                <w:bottom w:val="none" w:sz="0" w:space="0" w:color="auto"/>
                <w:right w:val="none" w:sz="0" w:space="0" w:color="auto"/>
              </w:divBdr>
            </w:div>
            <w:div w:id="1766000555">
              <w:marLeft w:val="0"/>
              <w:marRight w:val="0"/>
              <w:marTop w:val="0"/>
              <w:marBottom w:val="0"/>
              <w:divBdr>
                <w:top w:val="none" w:sz="0" w:space="0" w:color="auto"/>
                <w:left w:val="none" w:sz="0" w:space="0" w:color="auto"/>
                <w:bottom w:val="none" w:sz="0" w:space="0" w:color="auto"/>
                <w:right w:val="none" w:sz="0" w:space="0" w:color="auto"/>
              </w:divBdr>
            </w:div>
            <w:div w:id="994912430">
              <w:marLeft w:val="0"/>
              <w:marRight w:val="0"/>
              <w:marTop w:val="0"/>
              <w:marBottom w:val="0"/>
              <w:divBdr>
                <w:top w:val="none" w:sz="0" w:space="0" w:color="auto"/>
                <w:left w:val="none" w:sz="0" w:space="0" w:color="auto"/>
                <w:bottom w:val="none" w:sz="0" w:space="0" w:color="auto"/>
                <w:right w:val="none" w:sz="0" w:space="0" w:color="auto"/>
              </w:divBdr>
            </w:div>
            <w:div w:id="510411611">
              <w:marLeft w:val="0"/>
              <w:marRight w:val="0"/>
              <w:marTop w:val="0"/>
              <w:marBottom w:val="0"/>
              <w:divBdr>
                <w:top w:val="none" w:sz="0" w:space="0" w:color="auto"/>
                <w:left w:val="none" w:sz="0" w:space="0" w:color="auto"/>
                <w:bottom w:val="none" w:sz="0" w:space="0" w:color="auto"/>
                <w:right w:val="none" w:sz="0" w:space="0" w:color="auto"/>
              </w:divBdr>
            </w:div>
            <w:div w:id="678627184">
              <w:marLeft w:val="0"/>
              <w:marRight w:val="0"/>
              <w:marTop w:val="0"/>
              <w:marBottom w:val="0"/>
              <w:divBdr>
                <w:top w:val="none" w:sz="0" w:space="0" w:color="auto"/>
                <w:left w:val="none" w:sz="0" w:space="0" w:color="auto"/>
                <w:bottom w:val="none" w:sz="0" w:space="0" w:color="auto"/>
                <w:right w:val="none" w:sz="0" w:space="0" w:color="auto"/>
              </w:divBdr>
            </w:div>
            <w:div w:id="1299917442">
              <w:marLeft w:val="0"/>
              <w:marRight w:val="0"/>
              <w:marTop w:val="0"/>
              <w:marBottom w:val="0"/>
              <w:divBdr>
                <w:top w:val="none" w:sz="0" w:space="0" w:color="auto"/>
                <w:left w:val="none" w:sz="0" w:space="0" w:color="auto"/>
                <w:bottom w:val="none" w:sz="0" w:space="0" w:color="auto"/>
                <w:right w:val="none" w:sz="0" w:space="0" w:color="auto"/>
              </w:divBdr>
            </w:div>
            <w:div w:id="1125537107">
              <w:marLeft w:val="0"/>
              <w:marRight w:val="0"/>
              <w:marTop w:val="0"/>
              <w:marBottom w:val="0"/>
              <w:divBdr>
                <w:top w:val="none" w:sz="0" w:space="0" w:color="auto"/>
                <w:left w:val="none" w:sz="0" w:space="0" w:color="auto"/>
                <w:bottom w:val="none" w:sz="0" w:space="0" w:color="auto"/>
                <w:right w:val="none" w:sz="0" w:space="0" w:color="auto"/>
              </w:divBdr>
            </w:div>
            <w:div w:id="2034139071">
              <w:marLeft w:val="0"/>
              <w:marRight w:val="0"/>
              <w:marTop w:val="0"/>
              <w:marBottom w:val="0"/>
              <w:divBdr>
                <w:top w:val="none" w:sz="0" w:space="0" w:color="auto"/>
                <w:left w:val="none" w:sz="0" w:space="0" w:color="auto"/>
                <w:bottom w:val="none" w:sz="0" w:space="0" w:color="auto"/>
                <w:right w:val="none" w:sz="0" w:space="0" w:color="auto"/>
              </w:divBdr>
            </w:div>
            <w:div w:id="1933127030">
              <w:marLeft w:val="0"/>
              <w:marRight w:val="0"/>
              <w:marTop w:val="0"/>
              <w:marBottom w:val="0"/>
              <w:divBdr>
                <w:top w:val="none" w:sz="0" w:space="0" w:color="auto"/>
                <w:left w:val="none" w:sz="0" w:space="0" w:color="auto"/>
                <w:bottom w:val="none" w:sz="0" w:space="0" w:color="auto"/>
                <w:right w:val="none" w:sz="0" w:space="0" w:color="auto"/>
              </w:divBdr>
            </w:div>
            <w:div w:id="795755386">
              <w:marLeft w:val="0"/>
              <w:marRight w:val="0"/>
              <w:marTop w:val="0"/>
              <w:marBottom w:val="0"/>
              <w:divBdr>
                <w:top w:val="none" w:sz="0" w:space="0" w:color="auto"/>
                <w:left w:val="none" w:sz="0" w:space="0" w:color="auto"/>
                <w:bottom w:val="none" w:sz="0" w:space="0" w:color="auto"/>
                <w:right w:val="none" w:sz="0" w:space="0" w:color="auto"/>
              </w:divBdr>
            </w:div>
            <w:div w:id="724567222">
              <w:marLeft w:val="0"/>
              <w:marRight w:val="0"/>
              <w:marTop w:val="0"/>
              <w:marBottom w:val="0"/>
              <w:divBdr>
                <w:top w:val="none" w:sz="0" w:space="0" w:color="auto"/>
                <w:left w:val="none" w:sz="0" w:space="0" w:color="auto"/>
                <w:bottom w:val="none" w:sz="0" w:space="0" w:color="auto"/>
                <w:right w:val="none" w:sz="0" w:space="0" w:color="auto"/>
              </w:divBdr>
            </w:div>
            <w:div w:id="1217667783">
              <w:marLeft w:val="0"/>
              <w:marRight w:val="0"/>
              <w:marTop w:val="0"/>
              <w:marBottom w:val="0"/>
              <w:divBdr>
                <w:top w:val="none" w:sz="0" w:space="0" w:color="auto"/>
                <w:left w:val="none" w:sz="0" w:space="0" w:color="auto"/>
                <w:bottom w:val="none" w:sz="0" w:space="0" w:color="auto"/>
                <w:right w:val="none" w:sz="0" w:space="0" w:color="auto"/>
              </w:divBdr>
            </w:div>
            <w:div w:id="1356466499">
              <w:marLeft w:val="0"/>
              <w:marRight w:val="0"/>
              <w:marTop w:val="0"/>
              <w:marBottom w:val="0"/>
              <w:divBdr>
                <w:top w:val="none" w:sz="0" w:space="0" w:color="auto"/>
                <w:left w:val="none" w:sz="0" w:space="0" w:color="auto"/>
                <w:bottom w:val="none" w:sz="0" w:space="0" w:color="auto"/>
                <w:right w:val="none" w:sz="0" w:space="0" w:color="auto"/>
              </w:divBdr>
            </w:div>
            <w:div w:id="1781683371">
              <w:marLeft w:val="0"/>
              <w:marRight w:val="0"/>
              <w:marTop w:val="0"/>
              <w:marBottom w:val="0"/>
              <w:divBdr>
                <w:top w:val="none" w:sz="0" w:space="0" w:color="auto"/>
                <w:left w:val="none" w:sz="0" w:space="0" w:color="auto"/>
                <w:bottom w:val="none" w:sz="0" w:space="0" w:color="auto"/>
                <w:right w:val="none" w:sz="0" w:space="0" w:color="auto"/>
              </w:divBdr>
            </w:div>
            <w:div w:id="948973928">
              <w:marLeft w:val="0"/>
              <w:marRight w:val="0"/>
              <w:marTop w:val="0"/>
              <w:marBottom w:val="0"/>
              <w:divBdr>
                <w:top w:val="none" w:sz="0" w:space="0" w:color="auto"/>
                <w:left w:val="none" w:sz="0" w:space="0" w:color="auto"/>
                <w:bottom w:val="none" w:sz="0" w:space="0" w:color="auto"/>
                <w:right w:val="none" w:sz="0" w:space="0" w:color="auto"/>
              </w:divBdr>
            </w:div>
            <w:div w:id="192310984">
              <w:marLeft w:val="0"/>
              <w:marRight w:val="0"/>
              <w:marTop w:val="0"/>
              <w:marBottom w:val="0"/>
              <w:divBdr>
                <w:top w:val="none" w:sz="0" w:space="0" w:color="auto"/>
                <w:left w:val="none" w:sz="0" w:space="0" w:color="auto"/>
                <w:bottom w:val="none" w:sz="0" w:space="0" w:color="auto"/>
                <w:right w:val="none" w:sz="0" w:space="0" w:color="auto"/>
              </w:divBdr>
            </w:div>
            <w:div w:id="106045191">
              <w:marLeft w:val="0"/>
              <w:marRight w:val="0"/>
              <w:marTop w:val="0"/>
              <w:marBottom w:val="0"/>
              <w:divBdr>
                <w:top w:val="none" w:sz="0" w:space="0" w:color="auto"/>
                <w:left w:val="none" w:sz="0" w:space="0" w:color="auto"/>
                <w:bottom w:val="none" w:sz="0" w:space="0" w:color="auto"/>
                <w:right w:val="none" w:sz="0" w:space="0" w:color="auto"/>
              </w:divBdr>
            </w:div>
            <w:div w:id="1307469485">
              <w:marLeft w:val="0"/>
              <w:marRight w:val="0"/>
              <w:marTop w:val="0"/>
              <w:marBottom w:val="0"/>
              <w:divBdr>
                <w:top w:val="none" w:sz="0" w:space="0" w:color="auto"/>
                <w:left w:val="none" w:sz="0" w:space="0" w:color="auto"/>
                <w:bottom w:val="none" w:sz="0" w:space="0" w:color="auto"/>
                <w:right w:val="none" w:sz="0" w:space="0" w:color="auto"/>
              </w:divBdr>
            </w:div>
            <w:div w:id="389577664">
              <w:marLeft w:val="0"/>
              <w:marRight w:val="0"/>
              <w:marTop w:val="0"/>
              <w:marBottom w:val="0"/>
              <w:divBdr>
                <w:top w:val="none" w:sz="0" w:space="0" w:color="auto"/>
                <w:left w:val="none" w:sz="0" w:space="0" w:color="auto"/>
                <w:bottom w:val="none" w:sz="0" w:space="0" w:color="auto"/>
                <w:right w:val="none" w:sz="0" w:space="0" w:color="auto"/>
              </w:divBdr>
            </w:div>
            <w:div w:id="490828854">
              <w:marLeft w:val="0"/>
              <w:marRight w:val="0"/>
              <w:marTop w:val="0"/>
              <w:marBottom w:val="0"/>
              <w:divBdr>
                <w:top w:val="none" w:sz="0" w:space="0" w:color="auto"/>
                <w:left w:val="none" w:sz="0" w:space="0" w:color="auto"/>
                <w:bottom w:val="none" w:sz="0" w:space="0" w:color="auto"/>
                <w:right w:val="none" w:sz="0" w:space="0" w:color="auto"/>
              </w:divBdr>
            </w:div>
            <w:div w:id="1985236824">
              <w:marLeft w:val="0"/>
              <w:marRight w:val="0"/>
              <w:marTop w:val="0"/>
              <w:marBottom w:val="0"/>
              <w:divBdr>
                <w:top w:val="none" w:sz="0" w:space="0" w:color="auto"/>
                <w:left w:val="none" w:sz="0" w:space="0" w:color="auto"/>
                <w:bottom w:val="none" w:sz="0" w:space="0" w:color="auto"/>
                <w:right w:val="none" w:sz="0" w:space="0" w:color="auto"/>
              </w:divBdr>
            </w:div>
            <w:div w:id="1906338036">
              <w:marLeft w:val="0"/>
              <w:marRight w:val="0"/>
              <w:marTop w:val="0"/>
              <w:marBottom w:val="0"/>
              <w:divBdr>
                <w:top w:val="none" w:sz="0" w:space="0" w:color="auto"/>
                <w:left w:val="none" w:sz="0" w:space="0" w:color="auto"/>
                <w:bottom w:val="none" w:sz="0" w:space="0" w:color="auto"/>
                <w:right w:val="none" w:sz="0" w:space="0" w:color="auto"/>
              </w:divBdr>
            </w:div>
            <w:div w:id="122773103">
              <w:marLeft w:val="0"/>
              <w:marRight w:val="0"/>
              <w:marTop w:val="0"/>
              <w:marBottom w:val="0"/>
              <w:divBdr>
                <w:top w:val="none" w:sz="0" w:space="0" w:color="auto"/>
                <w:left w:val="none" w:sz="0" w:space="0" w:color="auto"/>
                <w:bottom w:val="none" w:sz="0" w:space="0" w:color="auto"/>
                <w:right w:val="none" w:sz="0" w:space="0" w:color="auto"/>
              </w:divBdr>
            </w:div>
            <w:div w:id="184058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10273">
      <w:bodyDiv w:val="1"/>
      <w:marLeft w:val="0"/>
      <w:marRight w:val="0"/>
      <w:marTop w:val="0"/>
      <w:marBottom w:val="0"/>
      <w:divBdr>
        <w:top w:val="none" w:sz="0" w:space="0" w:color="auto"/>
        <w:left w:val="none" w:sz="0" w:space="0" w:color="auto"/>
        <w:bottom w:val="none" w:sz="0" w:space="0" w:color="auto"/>
        <w:right w:val="none" w:sz="0" w:space="0" w:color="auto"/>
      </w:divBdr>
    </w:div>
    <w:div w:id="203059516">
      <w:bodyDiv w:val="1"/>
      <w:marLeft w:val="0"/>
      <w:marRight w:val="0"/>
      <w:marTop w:val="0"/>
      <w:marBottom w:val="0"/>
      <w:divBdr>
        <w:top w:val="none" w:sz="0" w:space="0" w:color="auto"/>
        <w:left w:val="none" w:sz="0" w:space="0" w:color="auto"/>
        <w:bottom w:val="none" w:sz="0" w:space="0" w:color="auto"/>
        <w:right w:val="none" w:sz="0" w:space="0" w:color="auto"/>
      </w:divBdr>
    </w:div>
    <w:div w:id="221139842">
      <w:bodyDiv w:val="1"/>
      <w:marLeft w:val="0"/>
      <w:marRight w:val="0"/>
      <w:marTop w:val="0"/>
      <w:marBottom w:val="0"/>
      <w:divBdr>
        <w:top w:val="none" w:sz="0" w:space="0" w:color="auto"/>
        <w:left w:val="none" w:sz="0" w:space="0" w:color="auto"/>
        <w:bottom w:val="none" w:sz="0" w:space="0" w:color="auto"/>
        <w:right w:val="none" w:sz="0" w:space="0" w:color="auto"/>
      </w:divBdr>
    </w:div>
    <w:div w:id="251622541">
      <w:bodyDiv w:val="1"/>
      <w:marLeft w:val="0"/>
      <w:marRight w:val="0"/>
      <w:marTop w:val="0"/>
      <w:marBottom w:val="0"/>
      <w:divBdr>
        <w:top w:val="none" w:sz="0" w:space="0" w:color="auto"/>
        <w:left w:val="none" w:sz="0" w:space="0" w:color="auto"/>
        <w:bottom w:val="none" w:sz="0" w:space="0" w:color="auto"/>
        <w:right w:val="none" w:sz="0" w:space="0" w:color="auto"/>
      </w:divBdr>
    </w:div>
    <w:div w:id="300965070">
      <w:bodyDiv w:val="1"/>
      <w:marLeft w:val="0"/>
      <w:marRight w:val="0"/>
      <w:marTop w:val="0"/>
      <w:marBottom w:val="0"/>
      <w:divBdr>
        <w:top w:val="none" w:sz="0" w:space="0" w:color="auto"/>
        <w:left w:val="none" w:sz="0" w:space="0" w:color="auto"/>
        <w:bottom w:val="none" w:sz="0" w:space="0" w:color="auto"/>
        <w:right w:val="none" w:sz="0" w:space="0" w:color="auto"/>
      </w:divBdr>
    </w:div>
    <w:div w:id="302925027">
      <w:bodyDiv w:val="1"/>
      <w:marLeft w:val="0"/>
      <w:marRight w:val="0"/>
      <w:marTop w:val="0"/>
      <w:marBottom w:val="0"/>
      <w:divBdr>
        <w:top w:val="none" w:sz="0" w:space="0" w:color="auto"/>
        <w:left w:val="none" w:sz="0" w:space="0" w:color="auto"/>
        <w:bottom w:val="none" w:sz="0" w:space="0" w:color="auto"/>
        <w:right w:val="none" w:sz="0" w:space="0" w:color="auto"/>
      </w:divBdr>
    </w:div>
    <w:div w:id="314796291">
      <w:bodyDiv w:val="1"/>
      <w:marLeft w:val="0"/>
      <w:marRight w:val="0"/>
      <w:marTop w:val="0"/>
      <w:marBottom w:val="0"/>
      <w:divBdr>
        <w:top w:val="none" w:sz="0" w:space="0" w:color="auto"/>
        <w:left w:val="none" w:sz="0" w:space="0" w:color="auto"/>
        <w:bottom w:val="none" w:sz="0" w:space="0" w:color="auto"/>
        <w:right w:val="none" w:sz="0" w:space="0" w:color="auto"/>
      </w:divBdr>
    </w:div>
    <w:div w:id="347761257">
      <w:bodyDiv w:val="1"/>
      <w:marLeft w:val="0"/>
      <w:marRight w:val="0"/>
      <w:marTop w:val="0"/>
      <w:marBottom w:val="0"/>
      <w:divBdr>
        <w:top w:val="none" w:sz="0" w:space="0" w:color="auto"/>
        <w:left w:val="none" w:sz="0" w:space="0" w:color="auto"/>
        <w:bottom w:val="none" w:sz="0" w:space="0" w:color="auto"/>
        <w:right w:val="none" w:sz="0" w:space="0" w:color="auto"/>
      </w:divBdr>
    </w:div>
    <w:div w:id="355425626">
      <w:bodyDiv w:val="1"/>
      <w:marLeft w:val="0"/>
      <w:marRight w:val="0"/>
      <w:marTop w:val="0"/>
      <w:marBottom w:val="0"/>
      <w:divBdr>
        <w:top w:val="none" w:sz="0" w:space="0" w:color="auto"/>
        <w:left w:val="none" w:sz="0" w:space="0" w:color="auto"/>
        <w:bottom w:val="none" w:sz="0" w:space="0" w:color="auto"/>
        <w:right w:val="none" w:sz="0" w:space="0" w:color="auto"/>
      </w:divBdr>
    </w:div>
    <w:div w:id="356127667">
      <w:bodyDiv w:val="1"/>
      <w:marLeft w:val="0"/>
      <w:marRight w:val="0"/>
      <w:marTop w:val="0"/>
      <w:marBottom w:val="0"/>
      <w:divBdr>
        <w:top w:val="none" w:sz="0" w:space="0" w:color="auto"/>
        <w:left w:val="none" w:sz="0" w:space="0" w:color="auto"/>
        <w:bottom w:val="none" w:sz="0" w:space="0" w:color="auto"/>
        <w:right w:val="none" w:sz="0" w:space="0" w:color="auto"/>
      </w:divBdr>
    </w:div>
    <w:div w:id="364983402">
      <w:bodyDiv w:val="1"/>
      <w:marLeft w:val="0"/>
      <w:marRight w:val="0"/>
      <w:marTop w:val="0"/>
      <w:marBottom w:val="0"/>
      <w:divBdr>
        <w:top w:val="none" w:sz="0" w:space="0" w:color="auto"/>
        <w:left w:val="none" w:sz="0" w:space="0" w:color="auto"/>
        <w:bottom w:val="none" w:sz="0" w:space="0" w:color="auto"/>
        <w:right w:val="none" w:sz="0" w:space="0" w:color="auto"/>
      </w:divBdr>
    </w:div>
    <w:div w:id="381640343">
      <w:bodyDiv w:val="1"/>
      <w:marLeft w:val="0"/>
      <w:marRight w:val="0"/>
      <w:marTop w:val="0"/>
      <w:marBottom w:val="0"/>
      <w:divBdr>
        <w:top w:val="none" w:sz="0" w:space="0" w:color="auto"/>
        <w:left w:val="none" w:sz="0" w:space="0" w:color="auto"/>
        <w:bottom w:val="none" w:sz="0" w:space="0" w:color="auto"/>
        <w:right w:val="none" w:sz="0" w:space="0" w:color="auto"/>
      </w:divBdr>
    </w:div>
    <w:div w:id="385419370">
      <w:bodyDiv w:val="1"/>
      <w:marLeft w:val="0"/>
      <w:marRight w:val="0"/>
      <w:marTop w:val="0"/>
      <w:marBottom w:val="0"/>
      <w:divBdr>
        <w:top w:val="none" w:sz="0" w:space="0" w:color="auto"/>
        <w:left w:val="none" w:sz="0" w:space="0" w:color="auto"/>
        <w:bottom w:val="none" w:sz="0" w:space="0" w:color="auto"/>
        <w:right w:val="none" w:sz="0" w:space="0" w:color="auto"/>
      </w:divBdr>
    </w:div>
    <w:div w:id="387581528">
      <w:bodyDiv w:val="1"/>
      <w:marLeft w:val="0"/>
      <w:marRight w:val="0"/>
      <w:marTop w:val="0"/>
      <w:marBottom w:val="0"/>
      <w:divBdr>
        <w:top w:val="none" w:sz="0" w:space="0" w:color="auto"/>
        <w:left w:val="none" w:sz="0" w:space="0" w:color="auto"/>
        <w:bottom w:val="none" w:sz="0" w:space="0" w:color="auto"/>
        <w:right w:val="none" w:sz="0" w:space="0" w:color="auto"/>
      </w:divBdr>
    </w:div>
    <w:div w:id="400716396">
      <w:bodyDiv w:val="1"/>
      <w:marLeft w:val="0"/>
      <w:marRight w:val="0"/>
      <w:marTop w:val="0"/>
      <w:marBottom w:val="0"/>
      <w:divBdr>
        <w:top w:val="none" w:sz="0" w:space="0" w:color="auto"/>
        <w:left w:val="none" w:sz="0" w:space="0" w:color="auto"/>
        <w:bottom w:val="none" w:sz="0" w:space="0" w:color="auto"/>
        <w:right w:val="none" w:sz="0" w:space="0" w:color="auto"/>
      </w:divBdr>
    </w:div>
    <w:div w:id="404685224">
      <w:bodyDiv w:val="1"/>
      <w:marLeft w:val="0"/>
      <w:marRight w:val="0"/>
      <w:marTop w:val="0"/>
      <w:marBottom w:val="0"/>
      <w:divBdr>
        <w:top w:val="none" w:sz="0" w:space="0" w:color="auto"/>
        <w:left w:val="none" w:sz="0" w:space="0" w:color="auto"/>
        <w:bottom w:val="none" w:sz="0" w:space="0" w:color="auto"/>
        <w:right w:val="none" w:sz="0" w:space="0" w:color="auto"/>
      </w:divBdr>
    </w:div>
    <w:div w:id="410272088">
      <w:bodyDiv w:val="1"/>
      <w:marLeft w:val="0"/>
      <w:marRight w:val="0"/>
      <w:marTop w:val="0"/>
      <w:marBottom w:val="0"/>
      <w:divBdr>
        <w:top w:val="none" w:sz="0" w:space="0" w:color="auto"/>
        <w:left w:val="none" w:sz="0" w:space="0" w:color="auto"/>
        <w:bottom w:val="none" w:sz="0" w:space="0" w:color="auto"/>
        <w:right w:val="none" w:sz="0" w:space="0" w:color="auto"/>
      </w:divBdr>
    </w:div>
    <w:div w:id="414523018">
      <w:bodyDiv w:val="1"/>
      <w:marLeft w:val="0"/>
      <w:marRight w:val="0"/>
      <w:marTop w:val="0"/>
      <w:marBottom w:val="0"/>
      <w:divBdr>
        <w:top w:val="none" w:sz="0" w:space="0" w:color="auto"/>
        <w:left w:val="none" w:sz="0" w:space="0" w:color="auto"/>
        <w:bottom w:val="none" w:sz="0" w:space="0" w:color="auto"/>
        <w:right w:val="none" w:sz="0" w:space="0" w:color="auto"/>
      </w:divBdr>
    </w:div>
    <w:div w:id="417991056">
      <w:bodyDiv w:val="1"/>
      <w:marLeft w:val="0"/>
      <w:marRight w:val="0"/>
      <w:marTop w:val="0"/>
      <w:marBottom w:val="0"/>
      <w:divBdr>
        <w:top w:val="none" w:sz="0" w:space="0" w:color="auto"/>
        <w:left w:val="none" w:sz="0" w:space="0" w:color="auto"/>
        <w:bottom w:val="none" w:sz="0" w:space="0" w:color="auto"/>
        <w:right w:val="none" w:sz="0" w:space="0" w:color="auto"/>
      </w:divBdr>
    </w:div>
    <w:div w:id="420682034">
      <w:bodyDiv w:val="1"/>
      <w:marLeft w:val="0"/>
      <w:marRight w:val="0"/>
      <w:marTop w:val="0"/>
      <w:marBottom w:val="0"/>
      <w:divBdr>
        <w:top w:val="none" w:sz="0" w:space="0" w:color="auto"/>
        <w:left w:val="none" w:sz="0" w:space="0" w:color="auto"/>
        <w:bottom w:val="none" w:sz="0" w:space="0" w:color="auto"/>
        <w:right w:val="none" w:sz="0" w:space="0" w:color="auto"/>
      </w:divBdr>
    </w:div>
    <w:div w:id="432743903">
      <w:bodyDiv w:val="1"/>
      <w:marLeft w:val="0"/>
      <w:marRight w:val="0"/>
      <w:marTop w:val="0"/>
      <w:marBottom w:val="0"/>
      <w:divBdr>
        <w:top w:val="none" w:sz="0" w:space="0" w:color="auto"/>
        <w:left w:val="none" w:sz="0" w:space="0" w:color="auto"/>
        <w:bottom w:val="none" w:sz="0" w:space="0" w:color="auto"/>
        <w:right w:val="none" w:sz="0" w:space="0" w:color="auto"/>
      </w:divBdr>
    </w:div>
    <w:div w:id="440493474">
      <w:bodyDiv w:val="1"/>
      <w:marLeft w:val="0"/>
      <w:marRight w:val="0"/>
      <w:marTop w:val="0"/>
      <w:marBottom w:val="0"/>
      <w:divBdr>
        <w:top w:val="none" w:sz="0" w:space="0" w:color="auto"/>
        <w:left w:val="none" w:sz="0" w:space="0" w:color="auto"/>
        <w:bottom w:val="none" w:sz="0" w:space="0" w:color="auto"/>
        <w:right w:val="none" w:sz="0" w:space="0" w:color="auto"/>
      </w:divBdr>
    </w:div>
    <w:div w:id="441731983">
      <w:bodyDiv w:val="1"/>
      <w:marLeft w:val="0"/>
      <w:marRight w:val="0"/>
      <w:marTop w:val="0"/>
      <w:marBottom w:val="0"/>
      <w:divBdr>
        <w:top w:val="none" w:sz="0" w:space="0" w:color="auto"/>
        <w:left w:val="none" w:sz="0" w:space="0" w:color="auto"/>
        <w:bottom w:val="none" w:sz="0" w:space="0" w:color="auto"/>
        <w:right w:val="none" w:sz="0" w:space="0" w:color="auto"/>
      </w:divBdr>
    </w:div>
    <w:div w:id="444541556">
      <w:bodyDiv w:val="1"/>
      <w:marLeft w:val="0"/>
      <w:marRight w:val="0"/>
      <w:marTop w:val="0"/>
      <w:marBottom w:val="0"/>
      <w:divBdr>
        <w:top w:val="none" w:sz="0" w:space="0" w:color="auto"/>
        <w:left w:val="none" w:sz="0" w:space="0" w:color="auto"/>
        <w:bottom w:val="none" w:sz="0" w:space="0" w:color="auto"/>
        <w:right w:val="none" w:sz="0" w:space="0" w:color="auto"/>
      </w:divBdr>
    </w:div>
    <w:div w:id="453788144">
      <w:bodyDiv w:val="1"/>
      <w:marLeft w:val="0"/>
      <w:marRight w:val="0"/>
      <w:marTop w:val="0"/>
      <w:marBottom w:val="0"/>
      <w:divBdr>
        <w:top w:val="none" w:sz="0" w:space="0" w:color="auto"/>
        <w:left w:val="none" w:sz="0" w:space="0" w:color="auto"/>
        <w:bottom w:val="none" w:sz="0" w:space="0" w:color="auto"/>
        <w:right w:val="none" w:sz="0" w:space="0" w:color="auto"/>
      </w:divBdr>
    </w:div>
    <w:div w:id="459492482">
      <w:bodyDiv w:val="1"/>
      <w:marLeft w:val="0"/>
      <w:marRight w:val="0"/>
      <w:marTop w:val="0"/>
      <w:marBottom w:val="0"/>
      <w:divBdr>
        <w:top w:val="none" w:sz="0" w:space="0" w:color="auto"/>
        <w:left w:val="none" w:sz="0" w:space="0" w:color="auto"/>
        <w:bottom w:val="none" w:sz="0" w:space="0" w:color="auto"/>
        <w:right w:val="none" w:sz="0" w:space="0" w:color="auto"/>
      </w:divBdr>
    </w:div>
    <w:div w:id="477841228">
      <w:bodyDiv w:val="1"/>
      <w:marLeft w:val="0"/>
      <w:marRight w:val="0"/>
      <w:marTop w:val="0"/>
      <w:marBottom w:val="0"/>
      <w:divBdr>
        <w:top w:val="none" w:sz="0" w:space="0" w:color="auto"/>
        <w:left w:val="none" w:sz="0" w:space="0" w:color="auto"/>
        <w:bottom w:val="none" w:sz="0" w:space="0" w:color="auto"/>
        <w:right w:val="none" w:sz="0" w:space="0" w:color="auto"/>
      </w:divBdr>
    </w:div>
    <w:div w:id="483203775">
      <w:bodyDiv w:val="1"/>
      <w:marLeft w:val="0"/>
      <w:marRight w:val="0"/>
      <w:marTop w:val="0"/>
      <w:marBottom w:val="0"/>
      <w:divBdr>
        <w:top w:val="none" w:sz="0" w:space="0" w:color="auto"/>
        <w:left w:val="none" w:sz="0" w:space="0" w:color="auto"/>
        <w:bottom w:val="none" w:sz="0" w:space="0" w:color="auto"/>
        <w:right w:val="none" w:sz="0" w:space="0" w:color="auto"/>
      </w:divBdr>
    </w:div>
    <w:div w:id="524445759">
      <w:bodyDiv w:val="1"/>
      <w:marLeft w:val="0"/>
      <w:marRight w:val="0"/>
      <w:marTop w:val="0"/>
      <w:marBottom w:val="0"/>
      <w:divBdr>
        <w:top w:val="none" w:sz="0" w:space="0" w:color="auto"/>
        <w:left w:val="none" w:sz="0" w:space="0" w:color="auto"/>
        <w:bottom w:val="none" w:sz="0" w:space="0" w:color="auto"/>
        <w:right w:val="none" w:sz="0" w:space="0" w:color="auto"/>
      </w:divBdr>
    </w:div>
    <w:div w:id="530537658">
      <w:bodyDiv w:val="1"/>
      <w:marLeft w:val="0"/>
      <w:marRight w:val="0"/>
      <w:marTop w:val="0"/>
      <w:marBottom w:val="0"/>
      <w:divBdr>
        <w:top w:val="none" w:sz="0" w:space="0" w:color="auto"/>
        <w:left w:val="none" w:sz="0" w:space="0" w:color="auto"/>
        <w:bottom w:val="none" w:sz="0" w:space="0" w:color="auto"/>
        <w:right w:val="none" w:sz="0" w:space="0" w:color="auto"/>
      </w:divBdr>
    </w:div>
    <w:div w:id="530611067">
      <w:bodyDiv w:val="1"/>
      <w:marLeft w:val="0"/>
      <w:marRight w:val="0"/>
      <w:marTop w:val="0"/>
      <w:marBottom w:val="0"/>
      <w:divBdr>
        <w:top w:val="none" w:sz="0" w:space="0" w:color="auto"/>
        <w:left w:val="none" w:sz="0" w:space="0" w:color="auto"/>
        <w:bottom w:val="none" w:sz="0" w:space="0" w:color="auto"/>
        <w:right w:val="none" w:sz="0" w:space="0" w:color="auto"/>
      </w:divBdr>
    </w:div>
    <w:div w:id="548885184">
      <w:bodyDiv w:val="1"/>
      <w:marLeft w:val="0"/>
      <w:marRight w:val="0"/>
      <w:marTop w:val="0"/>
      <w:marBottom w:val="0"/>
      <w:divBdr>
        <w:top w:val="none" w:sz="0" w:space="0" w:color="auto"/>
        <w:left w:val="none" w:sz="0" w:space="0" w:color="auto"/>
        <w:bottom w:val="none" w:sz="0" w:space="0" w:color="auto"/>
        <w:right w:val="none" w:sz="0" w:space="0" w:color="auto"/>
      </w:divBdr>
    </w:div>
    <w:div w:id="564535996">
      <w:bodyDiv w:val="1"/>
      <w:marLeft w:val="0"/>
      <w:marRight w:val="0"/>
      <w:marTop w:val="0"/>
      <w:marBottom w:val="0"/>
      <w:divBdr>
        <w:top w:val="none" w:sz="0" w:space="0" w:color="auto"/>
        <w:left w:val="none" w:sz="0" w:space="0" w:color="auto"/>
        <w:bottom w:val="none" w:sz="0" w:space="0" w:color="auto"/>
        <w:right w:val="none" w:sz="0" w:space="0" w:color="auto"/>
      </w:divBdr>
    </w:div>
    <w:div w:id="564800125">
      <w:bodyDiv w:val="1"/>
      <w:marLeft w:val="0"/>
      <w:marRight w:val="0"/>
      <w:marTop w:val="0"/>
      <w:marBottom w:val="0"/>
      <w:divBdr>
        <w:top w:val="none" w:sz="0" w:space="0" w:color="auto"/>
        <w:left w:val="none" w:sz="0" w:space="0" w:color="auto"/>
        <w:bottom w:val="none" w:sz="0" w:space="0" w:color="auto"/>
        <w:right w:val="none" w:sz="0" w:space="0" w:color="auto"/>
      </w:divBdr>
    </w:div>
    <w:div w:id="618529349">
      <w:bodyDiv w:val="1"/>
      <w:marLeft w:val="0"/>
      <w:marRight w:val="0"/>
      <w:marTop w:val="0"/>
      <w:marBottom w:val="0"/>
      <w:divBdr>
        <w:top w:val="none" w:sz="0" w:space="0" w:color="auto"/>
        <w:left w:val="none" w:sz="0" w:space="0" w:color="auto"/>
        <w:bottom w:val="none" w:sz="0" w:space="0" w:color="auto"/>
        <w:right w:val="none" w:sz="0" w:space="0" w:color="auto"/>
      </w:divBdr>
    </w:div>
    <w:div w:id="663901437">
      <w:bodyDiv w:val="1"/>
      <w:marLeft w:val="0"/>
      <w:marRight w:val="0"/>
      <w:marTop w:val="0"/>
      <w:marBottom w:val="0"/>
      <w:divBdr>
        <w:top w:val="none" w:sz="0" w:space="0" w:color="auto"/>
        <w:left w:val="none" w:sz="0" w:space="0" w:color="auto"/>
        <w:bottom w:val="none" w:sz="0" w:space="0" w:color="auto"/>
        <w:right w:val="none" w:sz="0" w:space="0" w:color="auto"/>
      </w:divBdr>
    </w:div>
    <w:div w:id="677848265">
      <w:bodyDiv w:val="1"/>
      <w:marLeft w:val="0"/>
      <w:marRight w:val="0"/>
      <w:marTop w:val="0"/>
      <w:marBottom w:val="0"/>
      <w:divBdr>
        <w:top w:val="none" w:sz="0" w:space="0" w:color="auto"/>
        <w:left w:val="none" w:sz="0" w:space="0" w:color="auto"/>
        <w:bottom w:val="none" w:sz="0" w:space="0" w:color="auto"/>
        <w:right w:val="none" w:sz="0" w:space="0" w:color="auto"/>
      </w:divBdr>
    </w:div>
    <w:div w:id="700398600">
      <w:bodyDiv w:val="1"/>
      <w:marLeft w:val="0"/>
      <w:marRight w:val="0"/>
      <w:marTop w:val="0"/>
      <w:marBottom w:val="0"/>
      <w:divBdr>
        <w:top w:val="none" w:sz="0" w:space="0" w:color="auto"/>
        <w:left w:val="none" w:sz="0" w:space="0" w:color="auto"/>
        <w:bottom w:val="none" w:sz="0" w:space="0" w:color="auto"/>
        <w:right w:val="none" w:sz="0" w:space="0" w:color="auto"/>
      </w:divBdr>
    </w:div>
    <w:div w:id="722798581">
      <w:bodyDiv w:val="1"/>
      <w:marLeft w:val="0"/>
      <w:marRight w:val="0"/>
      <w:marTop w:val="0"/>
      <w:marBottom w:val="0"/>
      <w:divBdr>
        <w:top w:val="none" w:sz="0" w:space="0" w:color="auto"/>
        <w:left w:val="none" w:sz="0" w:space="0" w:color="auto"/>
        <w:bottom w:val="none" w:sz="0" w:space="0" w:color="auto"/>
        <w:right w:val="none" w:sz="0" w:space="0" w:color="auto"/>
      </w:divBdr>
    </w:div>
    <w:div w:id="728964991">
      <w:bodyDiv w:val="1"/>
      <w:marLeft w:val="0"/>
      <w:marRight w:val="0"/>
      <w:marTop w:val="0"/>
      <w:marBottom w:val="0"/>
      <w:divBdr>
        <w:top w:val="none" w:sz="0" w:space="0" w:color="auto"/>
        <w:left w:val="none" w:sz="0" w:space="0" w:color="auto"/>
        <w:bottom w:val="none" w:sz="0" w:space="0" w:color="auto"/>
        <w:right w:val="none" w:sz="0" w:space="0" w:color="auto"/>
      </w:divBdr>
    </w:div>
    <w:div w:id="735930318">
      <w:bodyDiv w:val="1"/>
      <w:marLeft w:val="0"/>
      <w:marRight w:val="0"/>
      <w:marTop w:val="0"/>
      <w:marBottom w:val="0"/>
      <w:divBdr>
        <w:top w:val="none" w:sz="0" w:space="0" w:color="auto"/>
        <w:left w:val="none" w:sz="0" w:space="0" w:color="auto"/>
        <w:bottom w:val="none" w:sz="0" w:space="0" w:color="auto"/>
        <w:right w:val="none" w:sz="0" w:space="0" w:color="auto"/>
      </w:divBdr>
    </w:div>
    <w:div w:id="796948413">
      <w:bodyDiv w:val="1"/>
      <w:marLeft w:val="0"/>
      <w:marRight w:val="0"/>
      <w:marTop w:val="0"/>
      <w:marBottom w:val="0"/>
      <w:divBdr>
        <w:top w:val="none" w:sz="0" w:space="0" w:color="auto"/>
        <w:left w:val="none" w:sz="0" w:space="0" w:color="auto"/>
        <w:bottom w:val="none" w:sz="0" w:space="0" w:color="auto"/>
        <w:right w:val="none" w:sz="0" w:space="0" w:color="auto"/>
      </w:divBdr>
    </w:div>
    <w:div w:id="863130220">
      <w:bodyDiv w:val="1"/>
      <w:marLeft w:val="0"/>
      <w:marRight w:val="0"/>
      <w:marTop w:val="0"/>
      <w:marBottom w:val="0"/>
      <w:divBdr>
        <w:top w:val="none" w:sz="0" w:space="0" w:color="auto"/>
        <w:left w:val="none" w:sz="0" w:space="0" w:color="auto"/>
        <w:bottom w:val="none" w:sz="0" w:space="0" w:color="auto"/>
        <w:right w:val="none" w:sz="0" w:space="0" w:color="auto"/>
      </w:divBdr>
    </w:div>
    <w:div w:id="884221732">
      <w:bodyDiv w:val="1"/>
      <w:marLeft w:val="0"/>
      <w:marRight w:val="0"/>
      <w:marTop w:val="0"/>
      <w:marBottom w:val="0"/>
      <w:divBdr>
        <w:top w:val="none" w:sz="0" w:space="0" w:color="auto"/>
        <w:left w:val="none" w:sz="0" w:space="0" w:color="auto"/>
        <w:bottom w:val="none" w:sz="0" w:space="0" w:color="auto"/>
        <w:right w:val="none" w:sz="0" w:space="0" w:color="auto"/>
      </w:divBdr>
    </w:div>
    <w:div w:id="912277699">
      <w:bodyDiv w:val="1"/>
      <w:marLeft w:val="0"/>
      <w:marRight w:val="0"/>
      <w:marTop w:val="0"/>
      <w:marBottom w:val="0"/>
      <w:divBdr>
        <w:top w:val="none" w:sz="0" w:space="0" w:color="auto"/>
        <w:left w:val="none" w:sz="0" w:space="0" w:color="auto"/>
        <w:bottom w:val="none" w:sz="0" w:space="0" w:color="auto"/>
        <w:right w:val="none" w:sz="0" w:space="0" w:color="auto"/>
      </w:divBdr>
    </w:div>
    <w:div w:id="928543620">
      <w:bodyDiv w:val="1"/>
      <w:marLeft w:val="0"/>
      <w:marRight w:val="0"/>
      <w:marTop w:val="0"/>
      <w:marBottom w:val="0"/>
      <w:divBdr>
        <w:top w:val="none" w:sz="0" w:space="0" w:color="auto"/>
        <w:left w:val="none" w:sz="0" w:space="0" w:color="auto"/>
        <w:bottom w:val="none" w:sz="0" w:space="0" w:color="auto"/>
        <w:right w:val="none" w:sz="0" w:space="0" w:color="auto"/>
      </w:divBdr>
    </w:div>
    <w:div w:id="928926342">
      <w:bodyDiv w:val="1"/>
      <w:marLeft w:val="0"/>
      <w:marRight w:val="0"/>
      <w:marTop w:val="0"/>
      <w:marBottom w:val="0"/>
      <w:divBdr>
        <w:top w:val="none" w:sz="0" w:space="0" w:color="auto"/>
        <w:left w:val="none" w:sz="0" w:space="0" w:color="auto"/>
        <w:bottom w:val="none" w:sz="0" w:space="0" w:color="auto"/>
        <w:right w:val="none" w:sz="0" w:space="0" w:color="auto"/>
      </w:divBdr>
    </w:div>
    <w:div w:id="965619350">
      <w:bodyDiv w:val="1"/>
      <w:marLeft w:val="0"/>
      <w:marRight w:val="0"/>
      <w:marTop w:val="0"/>
      <w:marBottom w:val="0"/>
      <w:divBdr>
        <w:top w:val="none" w:sz="0" w:space="0" w:color="auto"/>
        <w:left w:val="none" w:sz="0" w:space="0" w:color="auto"/>
        <w:bottom w:val="none" w:sz="0" w:space="0" w:color="auto"/>
        <w:right w:val="none" w:sz="0" w:space="0" w:color="auto"/>
      </w:divBdr>
    </w:div>
    <w:div w:id="1014379892">
      <w:bodyDiv w:val="1"/>
      <w:marLeft w:val="0"/>
      <w:marRight w:val="0"/>
      <w:marTop w:val="0"/>
      <w:marBottom w:val="0"/>
      <w:divBdr>
        <w:top w:val="none" w:sz="0" w:space="0" w:color="auto"/>
        <w:left w:val="none" w:sz="0" w:space="0" w:color="auto"/>
        <w:bottom w:val="none" w:sz="0" w:space="0" w:color="auto"/>
        <w:right w:val="none" w:sz="0" w:space="0" w:color="auto"/>
      </w:divBdr>
    </w:div>
    <w:div w:id="1015427546">
      <w:bodyDiv w:val="1"/>
      <w:marLeft w:val="0"/>
      <w:marRight w:val="0"/>
      <w:marTop w:val="0"/>
      <w:marBottom w:val="0"/>
      <w:divBdr>
        <w:top w:val="none" w:sz="0" w:space="0" w:color="auto"/>
        <w:left w:val="none" w:sz="0" w:space="0" w:color="auto"/>
        <w:bottom w:val="none" w:sz="0" w:space="0" w:color="auto"/>
        <w:right w:val="none" w:sz="0" w:space="0" w:color="auto"/>
      </w:divBdr>
    </w:div>
    <w:div w:id="1015618833">
      <w:bodyDiv w:val="1"/>
      <w:marLeft w:val="0"/>
      <w:marRight w:val="0"/>
      <w:marTop w:val="0"/>
      <w:marBottom w:val="0"/>
      <w:divBdr>
        <w:top w:val="none" w:sz="0" w:space="0" w:color="auto"/>
        <w:left w:val="none" w:sz="0" w:space="0" w:color="auto"/>
        <w:bottom w:val="none" w:sz="0" w:space="0" w:color="auto"/>
        <w:right w:val="none" w:sz="0" w:space="0" w:color="auto"/>
      </w:divBdr>
    </w:div>
    <w:div w:id="1018511009">
      <w:bodyDiv w:val="1"/>
      <w:marLeft w:val="0"/>
      <w:marRight w:val="0"/>
      <w:marTop w:val="0"/>
      <w:marBottom w:val="0"/>
      <w:divBdr>
        <w:top w:val="none" w:sz="0" w:space="0" w:color="auto"/>
        <w:left w:val="none" w:sz="0" w:space="0" w:color="auto"/>
        <w:bottom w:val="none" w:sz="0" w:space="0" w:color="auto"/>
        <w:right w:val="none" w:sz="0" w:space="0" w:color="auto"/>
      </w:divBdr>
    </w:div>
    <w:div w:id="1033533568">
      <w:bodyDiv w:val="1"/>
      <w:marLeft w:val="0"/>
      <w:marRight w:val="0"/>
      <w:marTop w:val="0"/>
      <w:marBottom w:val="0"/>
      <w:divBdr>
        <w:top w:val="none" w:sz="0" w:space="0" w:color="auto"/>
        <w:left w:val="none" w:sz="0" w:space="0" w:color="auto"/>
        <w:bottom w:val="none" w:sz="0" w:space="0" w:color="auto"/>
        <w:right w:val="none" w:sz="0" w:space="0" w:color="auto"/>
      </w:divBdr>
    </w:div>
    <w:div w:id="1057163016">
      <w:bodyDiv w:val="1"/>
      <w:marLeft w:val="0"/>
      <w:marRight w:val="0"/>
      <w:marTop w:val="0"/>
      <w:marBottom w:val="0"/>
      <w:divBdr>
        <w:top w:val="none" w:sz="0" w:space="0" w:color="auto"/>
        <w:left w:val="none" w:sz="0" w:space="0" w:color="auto"/>
        <w:bottom w:val="none" w:sz="0" w:space="0" w:color="auto"/>
        <w:right w:val="none" w:sz="0" w:space="0" w:color="auto"/>
      </w:divBdr>
    </w:div>
    <w:div w:id="1084959482">
      <w:bodyDiv w:val="1"/>
      <w:marLeft w:val="0"/>
      <w:marRight w:val="0"/>
      <w:marTop w:val="0"/>
      <w:marBottom w:val="0"/>
      <w:divBdr>
        <w:top w:val="none" w:sz="0" w:space="0" w:color="auto"/>
        <w:left w:val="none" w:sz="0" w:space="0" w:color="auto"/>
        <w:bottom w:val="none" w:sz="0" w:space="0" w:color="auto"/>
        <w:right w:val="none" w:sz="0" w:space="0" w:color="auto"/>
      </w:divBdr>
    </w:div>
    <w:div w:id="1102800546">
      <w:bodyDiv w:val="1"/>
      <w:marLeft w:val="0"/>
      <w:marRight w:val="0"/>
      <w:marTop w:val="0"/>
      <w:marBottom w:val="0"/>
      <w:divBdr>
        <w:top w:val="none" w:sz="0" w:space="0" w:color="auto"/>
        <w:left w:val="none" w:sz="0" w:space="0" w:color="auto"/>
        <w:bottom w:val="none" w:sz="0" w:space="0" w:color="auto"/>
        <w:right w:val="none" w:sz="0" w:space="0" w:color="auto"/>
      </w:divBdr>
    </w:div>
    <w:div w:id="1110054310">
      <w:bodyDiv w:val="1"/>
      <w:marLeft w:val="0"/>
      <w:marRight w:val="0"/>
      <w:marTop w:val="0"/>
      <w:marBottom w:val="0"/>
      <w:divBdr>
        <w:top w:val="none" w:sz="0" w:space="0" w:color="auto"/>
        <w:left w:val="none" w:sz="0" w:space="0" w:color="auto"/>
        <w:bottom w:val="none" w:sz="0" w:space="0" w:color="auto"/>
        <w:right w:val="none" w:sz="0" w:space="0" w:color="auto"/>
      </w:divBdr>
    </w:div>
    <w:div w:id="1110199591">
      <w:bodyDiv w:val="1"/>
      <w:marLeft w:val="0"/>
      <w:marRight w:val="0"/>
      <w:marTop w:val="0"/>
      <w:marBottom w:val="0"/>
      <w:divBdr>
        <w:top w:val="none" w:sz="0" w:space="0" w:color="auto"/>
        <w:left w:val="none" w:sz="0" w:space="0" w:color="auto"/>
        <w:bottom w:val="none" w:sz="0" w:space="0" w:color="auto"/>
        <w:right w:val="none" w:sz="0" w:space="0" w:color="auto"/>
      </w:divBdr>
    </w:div>
    <w:div w:id="1116752104">
      <w:bodyDiv w:val="1"/>
      <w:marLeft w:val="0"/>
      <w:marRight w:val="0"/>
      <w:marTop w:val="0"/>
      <w:marBottom w:val="0"/>
      <w:divBdr>
        <w:top w:val="none" w:sz="0" w:space="0" w:color="auto"/>
        <w:left w:val="none" w:sz="0" w:space="0" w:color="auto"/>
        <w:bottom w:val="none" w:sz="0" w:space="0" w:color="auto"/>
        <w:right w:val="none" w:sz="0" w:space="0" w:color="auto"/>
      </w:divBdr>
    </w:div>
    <w:div w:id="1136919769">
      <w:bodyDiv w:val="1"/>
      <w:marLeft w:val="0"/>
      <w:marRight w:val="0"/>
      <w:marTop w:val="0"/>
      <w:marBottom w:val="0"/>
      <w:divBdr>
        <w:top w:val="none" w:sz="0" w:space="0" w:color="auto"/>
        <w:left w:val="none" w:sz="0" w:space="0" w:color="auto"/>
        <w:bottom w:val="none" w:sz="0" w:space="0" w:color="auto"/>
        <w:right w:val="none" w:sz="0" w:space="0" w:color="auto"/>
      </w:divBdr>
    </w:div>
    <w:div w:id="1147474037">
      <w:bodyDiv w:val="1"/>
      <w:marLeft w:val="0"/>
      <w:marRight w:val="0"/>
      <w:marTop w:val="0"/>
      <w:marBottom w:val="0"/>
      <w:divBdr>
        <w:top w:val="none" w:sz="0" w:space="0" w:color="auto"/>
        <w:left w:val="none" w:sz="0" w:space="0" w:color="auto"/>
        <w:bottom w:val="none" w:sz="0" w:space="0" w:color="auto"/>
        <w:right w:val="none" w:sz="0" w:space="0" w:color="auto"/>
      </w:divBdr>
    </w:div>
    <w:div w:id="1152599848">
      <w:bodyDiv w:val="1"/>
      <w:marLeft w:val="0"/>
      <w:marRight w:val="0"/>
      <w:marTop w:val="0"/>
      <w:marBottom w:val="0"/>
      <w:divBdr>
        <w:top w:val="none" w:sz="0" w:space="0" w:color="auto"/>
        <w:left w:val="none" w:sz="0" w:space="0" w:color="auto"/>
        <w:bottom w:val="none" w:sz="0" w:space="0" w:color="auto"/>
        <w:right w:val="none" w:sz="0" w:space="0" w:color="auto"/>
      </w:divBdr>
    </w:div>
    <w:div w:id="1166439922">
      <w:bodyDiv w:val="1"/>
      <w:marLeft w:val="0"/>
      <w:marRight w:val="0"/>
      <w:marTop w:val="0"/>
      <w:marBottom w:val="0"/>
      <w:divBdr>
        <w:top w:val="none" w:sz="0" w:space="0" w:color="auto"/>
        <w:left w:val="none" w:sz="0" w:space="0" w:color="auto"/>
        <w:bottom w:val="none" w:sz="0" w:space="0" w:color="auto"/>
        <w:right w:val="none" w:sz="0" w:space="0" w:color="auto"/>
      </w:divBdr>
    </w:div>
    <w:div w:id="1169559298">
      <w:bodyDiv w:val="1"/>
      <w:marLeft w:val="0"/>
      <w:marRight w:val="0"/>
      <w:marTop w:val="0"/>
      <w:marBottom w:val="0"/>
      <w:divBdr>
        <w:top w:val="none" w:sz="0" w:space="0" w:color="auto"/>
        <w:left w:val="none" w:sz="0" w:space="0" w:color="auto"/>
        <w:bottom w:val="none" w:sz="0" w:space="0" w:color="auto"/>
        <w:right w:val="none" w:sz="0" w:space="0" w:color="auto"/>
      </w:divBdr>
    </w:div>
    <w:div w:id="1178078253">
      <w:bodyDiv w:val="1"/>
      <w:marLeft w:val="0"/>
      <w:marRight w:val="0"/>
      <w:marTop w:val="0"/>
      <w:marBottom w:val="0"/>
      <w:divBdr>
        <w:top w:val="none" w:sz="0" w:space="0" w:color="auto"/>
        <w:left w:val="none" w:sz="0" w:space="0" w:color="auto"/>
        <w:bottom w:val="none" w:sz="0" w:space="0" w:color="auto"/>
        <w:right w:val="none" w:sz="0" w:space="0" w:color="auto"/>
      </w:divBdr>
    </w:div>
    <w:div w:id="1186940967">
      <w:bodyDiv w:val="1"/>
      <w:marLeft w:val="0"/>
      <w:marRight w:val="0"/>
      <w:marTop w:val="0"/>
      <w:marBottom w:val="0"/>
      <w:divBdr>
        <w:top w:val="none" w:sz="0" w:space="0" w:color="auto"/>
        <w:left w:val="none" w:sz="0" w:space="0" w:color="auto"/>
        <w:bottom w:val="none" w:sz="0" w:space="0" w:color="auto"/>
        <w:right w:val="none" w:sz="0" w:space="0" w:color="auto"/>
      </w:divBdr>
    </w:div>
    <w:div w:id="1189953979">
      <w:bodyDiv w:val="1"/>
      <w:marLeft w:val="0"/>
      <w:marRight w:val="0"/>
      <w:marTop w:val="0"/>
      <w:marBottom w:val="0"/>
      <w:divBdr>
        <w:top w:val="none" w:sz="0" w:space="0" w:color="auto"/>
        <w:left w:val="none" w:sz="0" w:space="0" w:color="auto"/>
        <w:bottom w:val="none" w:sz="0" w:space="0" w:color="auto"/>
        <w:right w:val="none" w:sz="0" w:space="0" w:color="auto"/>
      </w:divBdr>
    </w:div>
    <w:div w:id="1193416253">
      <w:bodyDiv w:val="1"/>
      <w:marLeft w:val="0"/>
      <w:marRight w:val="0"/>
      <w:marTop w:val="0"/>
      <w:marBottom w:val="0"/>
      <w:divBdr>
        <w:top w:val="none" w:sz="0" w:space="0" w:color="auto"/>
        <w:left w:val="none" w:sz="0" w:space="0" w:color="auto"/>
        <w:bottom w:val="none" w:sz="0" w:space="0" w:color="auto"/>
        <w:right w:val="none" w:sz="0" w:space="0" w:color="auto"/>
      </w:divBdr>
    </w:div>
    <w:div w:id="1200430745">
      <w:bodyDiv w:val="1"/>
      <w:marLeft w:val="0"/>
      <w:marRight w:val="0"/>
      <w:marTop w:val="0"/>
      <w:marBottom w:val="0"/>
      <w:divBdr>
        <w:top w:val="none" w:sz="0" w:space="0" w:color="auto"/>
        <w:left w:val="none" w:sz="0" w:space="0" w:color="auto"/>
        <w:bottom w:val="none" w:sz="0" w:space="0" w:color="auto"/>
        <w:right w:val="none" w:sz="0" w:space="0" w:color="auto"/>
      </w:divBdr>
    </w:div>
    <w:div w:id="1211843395">
      <w:bodyDiv w:val="1"/>
      <w:marLeft w:val="0"/>
      <w:marRight w:val="0"/>
      <w:marTop w:val="0"/>
      <w:marBottom w:val="0"/>
      <w:divBdr>
        <w:top w:val="none" w:sz="0" w:space="0" w:color="auto"/>
        <w:left w:val="none" w:sz="0" w:space="0" w:color="auto"/>
        <w:bottom w:val="none" w:sz="0" w:space="0" w:color="auto"/>
        <w:right w:val="none" w:sz="0" w:space="0" w:color="auto"/>
      </w:divBdr>
    </w:div>
    <w:div w:id="1231816931">
      <w:bodyDiv w:val="1"/>
      <w:marLeft w:val="0"/>
      <w:marRight w:val="0"/>
      <w:marTop w:val="0"/>
      <w:marBottom w:val="0"/>
      <w:divBdr>
        <w:top w:val="none" w:sz="0" w:space="0" w:color="auto"/>
        <w:left w:val="none" w:sz="0" w:space="0" w:color="auto"/>
        <w:bottom w:val="none" w:sz="0" w:space="0" w:color="auto"/>
        <w:right w:val="none" w:sz="0" w:space="0" w:color="auto"/>
      </w:divBdr>
    </w:div>
    <w:div w:id="1237591260">
      <w:bodyDiv w:val="1"/>
      <w:marLeft w:val="0"/>
      <w:marRight w:val="0"/>
      <w:marTop w:val="0"/>
      <w:marBottom w:val="0"/>
      <w:divBdr>
        <w:top w:val="none" w:sz="0" w:space="0" w:color="auto"/>
        <w:left w:val="none" w:sz="0" w:space="0" w:color="auto"/>
        <w:bottom w:val="none" w:sz="0" w:space="0" w:color="auto"/>
        <w:right w:val="none" w:sz="0" w:space="0" w:color="auto"/>
      </w:divBdr>
    </w:div>
    <w:div w:id="1254163298">
      <w:bodyDiv w:val="1"/>
      <w:marLeft w:val="0"/>
      <w:marRight w:val="0"/>
      <w:marTop w:val="0"/>
      <w:marBottom w:val="0"/>
      <w:divBdr>
        <w:top w:val="none" w:sz="0" w:space="0" w:color="auto"/>
        <w:left w:val="none" w:sz="0" w:space="0" w:color="auto"/>
        <w:bottom w:val="none" w:sz="0" w:space="0" w:color="auto"/>
        <w:right w:val="none" w:sz="0" w:space="0" w:color="auto"/>
      </w:divBdr>
    </w:div>
    <w:div w:id="1262302363">
      <w:bodyDiv w:val="1"/>
      <w:marLeft w:val="0"/>
      <w:marRight w:val="0"/>
      <w:marTop w:val="0"/>
      <w:marBottom w:val="0"/>
      <w:divBdr>
        <w:top w:val="none" w:sz="0" w:space="0" w:color="auto"/>
        <w:left w:val="none" w:sz="0" w:space="0" w:color="auto"/>
        <w:bottom w:val="none" w:sz="0" w:space="0" w:color="auto"/>
        <w:right w:val="none" w:sz="0" w:space="0" w:color="auto"/>
      </w:divBdr>
    </w:div>
    <w:div w:id="1281106059">
      <w:bodyDiv w:val="1"/>
      <w:marLeft w:val="0"/>
      <w:marRight w:val="0"/>
      <w:marTop w:val="0"/>
      <w:marBottom w:val="0"/>
      <w:divBdr>
        <w:top w:val="none" w:sz="0" w:space="0" w:color="auto"/>
        <w:left w:val="none" w:sz="0" w:space="0" w:color="auto"/>
        <w:bottom w:val="none" w:sz="0" w:space="0" w:color="auto"/>
        <w:right w:val="none" w:sz="0" w:space="0" w:color="auto"/>
      </w:divBdr>
    </w:div>
    <w:div w:id="1308586099">
      <w:bodyDiv w:val="1"/>
      <w:marLeft w:val="0"/>
      <w:marRight w:val="0"/>
      <w:marTop w:val="0"/>
      <w:marBottom w:val="0"/>
      <w:divBdr>
        <w:top w:val="none" w:sz="0" w:space="0" w:color="auto"/>
        <w:left w:val="none" w:sz="0" w:space="0" w:color="auto"/>
        <w:bottom w:val="none" w:sz="0" w:space="0" w:color="auto"/>
        <w:right w:val="none" w:sz="0" w:space="0" w:color="auto"/>
      </w:divBdr>
    </w:div>
    <w:div w:id="1330526705">
      <w:bodyDiv w:val="1"/>
      <w:marLeft w:val="0"/>
      <w:marRight w:val="0"/>
      <w:marTop w:val="0"/>
      <w:marBottom w:val="0"/>
      <w:divBdr>
        <w:top w:val="none" w:sz="0" w:space="0" w:color="auto"/>
        <w:left w:val="none" w:sz="0" w:space="0" w:color="auto"/>
        <w:bottom w:val="none" w:sz="0" w:space="0" w:color="auto"/>
        <w:right w:val="none" w:sz="0" w:space="0" w:color="auto"/>
      </w:divBdr>
    </w:div>
    <w:div w:id="1332223272">
      <w:bodyDiv w:val="1"/>
      <w:marLeft w:val="0"/>
      <w:marRight w:val="0"/>
      <w:marTop w:val="0"/>
      <w:marBottom w:val="0"/>
      <w:divBdr>
        <w:top w:val="none" w:sz="0" w:space="0" w:color="auto"/>
        <w:left w:val="none" w:sz="0" w:space="0" w:color="auto"/>
        <w:bottom w:val="none" w:sz="0" w:space="0" w:color="auto"/>
        <w:right w:val="none" w:sz="0" w:space="0" w:color="auto"/>
      </w:divBdr>
    </w:div>
    <w:div w:id="1340427868">
      <w:bodyDiv w:val="1"/>
      <w:marLeft w:val="0"/>
      <w:marRight w:val="0"/>
      <w:marTop w:val="0"/>
      <w:marBottom w:val="0"/>
      <w:divBdr>
        <w:top w:val="none" w:sz="0" w:space="0" w:color="auto"/>
        <w:left w:val="none" w:sz="0" w:space="0" w:color="auto"/>
        <w:bottom w:val="none" w:sz="0" w:space="0" w:color="auto"/>
        <w:right w:val="none" w:sz="0" w:space="0" w:color="auto"/>
      </w:divBdr>
    </w:div>
    <w:div w:id="1361005750">
      <w:bodyDiv w:val="1"/>
      <w:marLeft w:val="0"/>
      <w:marRight w:val="0"/>
      <w:marTop w:val="0"/>
      <w:marBottom w:val="0"/>
      <w:divBdr>
        <w:top w:val="none" w:sz="0" w:space="0" w:color="auto"/>
        <w:left w:val="none" w:sz="0" w:space="0" w:color="auto"/>
        <w:bottom w:val="none" w:sz="0" w:space="0" w:color="auto"/>
        <w:right w:val="none" w:sz="0" w:space="0" w:color="auto"/>
      </w:divBdr>
    </w:div>
    <w:div w:id="1367364889">
      <w:bodyDiv w:val="1"/>
      <w:marLeft w:val="0"/>
      <w:marRight w:val="0"/>
      <w:marTop w:val="0"/>
      <w:marBottom w:val="0"/>
      <w:divBdr>
        <w:top w:val="none" w:sz="0" w:space="0" w:color="auto"/>
        <w:left w:val="none" w:sz="0" w:space="0" w:color="auto"/>
        <w:bottom w:val="none" w:sz="0" w:space="0" w:color="auto"/>
        <w:right w:val="none" w:sz="0" w:space="0" w:color="auto"/>
      </w:divBdr>
    </w:div>
    <w:div w:id="1372684017">
      <w:bodyDiv w:val="1"/>
      <w:marLeft w:val="0"/>
      <w:marRight w:val="0"/>
      <w:marTop w:val="0"/>
      <w:marBottom w:val="0"/>
      <w:divBdr>
        <w:top w:val="none" w:sz="0" w:space="0" w:color="auto"/>
        <w:left w:val="none" w:sz="0" w:space="0" w:color="auto"/>
        <w:bottom w:val="none" w:sz="0" w:space="0" w:color="auto"/>
        <w:right w:val="none" w:sz="0" w:space="0" w:color="auto"/>
      </w:divBdr>
      <w:divsChild>
        <w:div w:id="306781251">
          <w:marLeft w:val="0"/>
          <w:marRight w:val="0"/>
          <w:marTop w:val="0"/>
          <w:marBottom w:val="0"/>
          <w:divBdr>
            <w:top w:val="none" w:sz="0" w:space="0" w:color="auto"/>
            <w:left w:val="none" w:sz="0" w:space="0" w:color="auto"/>
            <w:bottom w:val="none" w:sz="0" w:space="0" w:color="auto"/>
            <w:right w:val="none" w:sz="0" w:space="0" w:color="auto"/>
          </w:divBdr>
        </w:div>
      </w:divsChild>
    </w:div>
    <w:div w:id="1387530849">
      <w:bodyDiv w:val="1"/>
      <w:marLeft w:val="0"/>
      <w:marRight w:val="0"/>
      <w:marTop w:val="0"/>
      <w:marBottom w:val="0"/>
      <w:divBdr>
        <w:top w:val="none" w:sz="0" w:space="0" w:color="auto"/>
        <w:left w:val="none" w:sz="0" w:space="0" w:color="auto"/>
        <w:bottom w:val="none" w:sz="0" w:space="0" w:color="auto"/>
        <w:right w:val="none" w:sz="0" w:space="0" w:color="auto"/>
      </w:divBdr>
    </w:div>
    <w:div w:id="1388995256">
      <w:bodyDiv w:val="1"/>
      <w:marLeft w:val="0"/>
      <w:marRight w:val="0"/>
      <w:marTop w:val="0"/>
      <w:marBottom w:val="0"/>
      <w:divBdr>
        <w:top w:val="none" w:sz="0" w:space="0" w:color="auto"/>
        <w:left w:val="none" w:sz="0" w:space="0" w:color="auto"/>
        <w:bottom w:val="none" w:sz="0" w:space="0" w:color="auto"/>
        <w:right w:val="none" w:sz="0" w:space="0" w:color="auto"/>
      </w:divBdr>
    </w:div>
    <w:div w:id="1392927959">
      <w:bodyDiv w:val="1"/>
      <w:marLeft w:val="0"/>
      <w:marRight w:val="0"/>
      <w:marTop w:val="0"/>
      <w:marBottom w:val="0"/>
      <w:divBdr>
        <w:top w:val="none" w:sz="0" w:space="0" w:color="auto"/>
        <w:left w:val="none" w:sz="0" w:space="0" w:color="auto"/>
        <w:bottom w:val="none" w:sz="0" w:space="0" w:color="auto"/>
        <w:right w:val="none" w:sz="0" w:space="0" w:color="auto"/>
      </w:divBdr>
    </w:div>
    <w:div w:id="1419710285">
      <w:bodyDiv w:val="1"/>
      <w:marLeft w:val="0"/>
      <w:marRight w:val="0"/>
      <w:marTop w:val="0"/>
      <w:marBottom w:val="0"/>
      <w:divBdr>
        <w:top w:val="none" w:sz="0" w:space="0" w:color="auto"/>
        <w:left w:val="none" w:sz="0" w:space="0" w:color="auto"/>
        <w:bottom w:val="none" w:sz="0" w:space="0" w:color="auto"/>
        <w:right w:val="none" w:sz="0" w:space="0" w:color="auto"/>
      </w:divBdr>
    </w:div>
    <w:div w:id="1426993926">
      <w:bodyDiv w:val="1"/>
      <w:marLeft w:val="0"/>
      <w:marRight w:val="0"/>
      <w:marTop w:val="0"/>
      <w:marBottom w:val="0"/>
      <w:divBdr>
        <w:top w:val="none" w:sz="0" w:space="0" w:color="auto"/>
        <w:left w:val="none" w:sz="0" w:space="0" w:color="auto"/>
        <w:bottom w:val="none" w:sz="0" w:space="0" w:color="auto"/>
        <w:right w:val="none" w:sz="0" w:space="0" w:color="auto"/>
      </w:divBdr>
    </w:div>
    <w:div w:id="1430200671">
      <w:bodyDiv w:val="1"/>
      <w:marLeft w:val="0"/>
      <w:marRight w:val="0"/>
      <w:marTop w:val="0"/>
      <w:marBottom w:val="0"/>
      <w:divBdr>
        <w:top w:val="none" w:sz="0" w:space="0" w:color="auto"/>
        <w:left w:val="none" w:sz="0" w:space="0" w:color="auto"/>
        <w:bottom w:val="none" w:sz="0" w:space="0" w:color="auto"/>
        <w:right w:val="none" w:sz="0" w:space="0" w:color="auto"/>
      </w:divBdr>
    </w:div>
    <w:div w:id="1440680627">
      <w:bodyDiv w:val="1"/>
      <w:marLeft w:val="0"/>
      <w:marRight w:val="0"/>
      <w:marTop w:val="0"/>
      <w:marBottom w:val="0"/>
      <w:divBdr>
        <w:top w:val="none" w:sz="0" w:space="0" w:color="auto"/>
        <w:left w:val="none" w:sz="0" w:space="0" w:color="auto"/>
        <w:bottom w:val="none" w:sz="0" w:space="0" w:color="auto"/>
        <w:right w:val="none" w:sz="0" w:space="0" w:color="auto"/>
      </w:divBdr>
    </w:div>
    <w:div w:id="1443304345">
      <w:bodyDiv w:val="1"/>
      <w:marLeft w:val="0"/>
      <w:marRight w:val="0"/>
      <w:marTop w:val="0"/>
      <w:marBottom w:val="0"/>
      <w:divBdr>
        <w:top w:val="none" w:sz="0" w:space="0" w:color="auto"/>
        <w:left w:val="none" w:sz="0" w:space="0" w:color="auto"/>
        <w:bottom w:val="none" w:sz="0" w:space="0" w:color="auto"/>
        <w:right w:val="none" w:sz="0" w:space="0" w:color="auto"/>
      </w:divBdr>
    </w:div>
    <w:div w:id="1446542181">
      <w:bodyDiv w:val="1"/>
      <w:marLeft w:val="0"/>
      <w:marRight w:val="0"/>
      <w:marTop w:val="0"/>
      <w:marBottom w:val="0"/>
      <w:divBdr>
        <w:top w:val="none" w:sz="0" w:space="0" w:color="auto"/>
        <w:left w:val="none" w:sz="0" w:space="0" w:color="auto"/>
        <w:bottom w:val="none" w:sz="0" w:space="0" w:color="auto"/>
        <w:right w:val="none" w:sz="0" w:space="0" w:color="auto"/>
      </w:divBdr>
    </w:div>
    <w:div w:id="1449394344">
      <w:bodyDiv w:val="1"/>
      <w:marLeft w:val="0"/>
      <w:marRight w:val="0"/>
      <w:marTop w:val="0"/>
      <w:marBottom w:val="0"/>
      <w:divBdr>
        <w:top w:val="none" w:sz="0" w:space="0" w:color="auto"/>
        <w:left w:val="none" w:sz="0" w:space="0" w:color="auto"/>
        <w:bottom w:val="none" w:sz="0" w:space="0" w:color="auto"/>
        <w:right w:val="none" w:sz="0" w:space="0" w:color="auto"/>
      </w:divBdr>
    </w:div>
    <w:div w:id="1453014985">
      <w:bodyDiv w:val="1"/>
      <w:marLeft w:val="0"/>
      <w:marRight w:val="0"/>
      <w:marTop w:val="0"/>
      <w:marBottom w:val="0"/>
      <w:divBdr>
        <w:top w:val="none" w:sz="0" w:space="0" w:color="auto"/>
        <w:left w:val="none" w:sz="0" w:space="0" w:color="auto"/>
        <w:bottom w:val="none" w:sz="0" w:space="0" w:color="auto"/>
        <w:right w:val="none" w:sz="0" w:space="0" w:color="auto"/>
      </w:divBdr>
    </w:div>
    <w:div w:id="1472017471">
      <w:bodyDiv w:val="1"/>
      <w:marLeft w:val="0"/>
      <w:marRight w:val="0"/>
      <w:marTop w:val="0"/>
      <w:marBottom w:val="0"/>
      <w:divBdr>
        <w:top w:val="none" w:sz="0" w:space="0" w:color="auto"/>
        <w:left w:val="none" w:sz="0" w:space="0" w:color="auto"/>
        <w:bottom w:val="none" w:sz="0" w:space="0" w:color="auto"/>
        <w:right w:val="none" w:sz="0" w:space="0" w:color="auto"/>
      </w:divBdr>
    </w:div>
    <w:div w:id="1475951581">
      <w:bodyDiv w:val="1"/>
      <w:marLeft w:val="0"/>
      <w:marRight w:val="0"/>
      <w:marTop w:val="0"/>
      <w:marBottom w:val="0"/>
      <w:divBdr>
        <w:top w:val="none" w:sz="0" w:space="0" w:color="auto"/>
        <w:left w:val="none" w:sz="0" w:space="0" w:color="auto"/>
        <w:bottom w:val="none" w:sz="0" w:space="0" w:color="auto"/>
        <w:right w:val="none" w:sz="0" w:space="0" w:color="auto"/>
      </w:divBdr>
    </w:div>
    <w:div w:id="1491411304">
      <w:bodyDiv w:val="1"/>
      <w:marLeft w:val="0"/>
      <w:marRight w:val="0"/>
      <w:marTop w:val="0"/>
      <w:marBottom w:val="0"/>
      <w:divBdr>
        <w:top w:val="none" w:sz="0" w:space="0" w:color="auto"/>
        <w:left w:val="none" w:sz="0" w:space="0" w:color="auto"/>
        <w:bottom w:val="none" w:sz="0" w:space="0" w:color="auto"/>
        <w:right w:val="none" w:sz="0" w:space="0" w:color="auto"/>
      </w:divBdr>
    </w:div>
    <w:div w:id="1510212794">
      <w:bodyDiv w:val="1"/>
      <w:marLeft w:val="0"/>
      <w:marRight w:val="0"/>
      <w:marTop w:val="0"/>
      <w:marBottom w:val="0"/>
      <w:divBdr>
        <w:top w:val="none" w:sz="0" w:space="0" w:color="auto"/>
        <w:left w:val="none" w:sz="0" w:space="0" w:color="auto"/>
        <w:bottom w:val="none" w:sz="0" w:space="0" w:color="auto"/>
        <w:right w:val="none" w:sz="0" w:space="0" w:color="auto"/>
      </w:divBdr>
    </w:div>
    <w:div w:id="1545407950">
      <w:bodyDiv w:val="1"/>
      <w:marLeft w:val="0"/>
      <w:marRight w:val="0"/>
      <w:marTop w:val="0"/>
      <w:marBottom w:val="0"/>
      <w:divBdr>
        <w:top w:val="none" w:sz="0" w:space="0" w:color="auto"/>
        <w:left w:val="none" w:sz="0" w:space="0" w:color="auto"/>
        <w:bottom w:val="none" w:sz="0" w:space="0" w:color="auto"/>
        <w:right w:val="none" w:sz="0" w:space="0" w:color="auto"/>
      </w:divBdr>
    </w:div>
    <w:div w:id="1557086125">
      <w:bodyDiv w:val="1"/>
      <w:marLeft w:val="0"/>
      <w:marRight w:val="0"/>
      <w:marTop w:val="0"/>
      <w:marBottom w:val="0"/>
      <w:divBdr>
        <w:top w:val="none" w:sz="0" w:space="0" w:color="auto"/>
        <w:left w:val="none" w:sz="0" w:space="0" w:color="auto"/>
        <w:bottom w:val="none" w:sz="0" w:space="0" w:color="auto"/>
        <w:right w:val="none" w:sz="0" w:space="0" w:color="auto"/>
      </w:divBdr>
    </w:div>
    <w:div w:id="1573468951">
      <w:bodyDiv w:val="1"/>
      <w:marLeft w:val="0"/>
      <w:marRight w:val="0"/>
      <w:marTop w:val="0"/>
      <w:marBottom w:val="0"/>
      <w:divBdr>
        <w:top w:val="none" w:sz="0" w:space="0" w:color="auto"/>
        <w:left w:val="none" w:sz="0" w:space="0" w:color="auto"/>
        <w:bottom w:val="none" w:sz="0" w:space="0" w:color="auto"/>
        <w:right w:val="none" w:sz="0" w:space="0" w:color="auto"/>
      </w:divBdr>
    </w:div>
    <w:div w:id="1584683217">
      <w:bodyDiv w:val="1"/>
      <w:marLeft w:val="0"/>
      <w:marRight w:val="0"/>
      <w:marTop w:val="0"/>
      <w:marBottom w:val="0"/>
      <w:divBdr>
        <w:top w:val="none" w:sz="0" w:space="0" w:color="auto"/>
        <w:left w:val="none" w:sz="0" w:space="0" w:color="auto"/>
        <w:bottom w:val="none" w:sz="0" w:space="0" w:color="auto"/>
        <w:right w:val="none" w:sz="0" w:space="0" w:color="auto"/>
      </w:divBdr>
      <w:divsChild>
        <w:div w:id="1385103869">
          <w:marLeft w:val="0"/>
          <w:marRight w:val="0"/>
          <w:marTop w:val="0"/>
          <w:marBottom w:val="0"/>
          <w:divBdr>
            <w:top w:val="none" w:sz="0" w:space="0" w:color="auto"/>
            <w:left w:val="none" w:sz="0" w:space="0" w:color="auto"/>
            <w:bottom w:val="none" w:sz="0" w:space="0" w:color="auto"/>
            <w:right w:val="none" w:sz="0" w:space="0" w:color="auto"/>
          </w:divBdr>
          <w:divsChild>
            <w:div w:id="221402955">
              <w:marLeft w:val="0"/>
              <w:marRight w:val="0"/>
              <w:marTop w:val="0"/>
              <w:marBottom w:val="0"/>
              <w:divBdr>
                <w:top w:val="none" w:sz="0" w:space="0" w:color="auto"/>
                <w:left w:val="none" w:sz="0" w:space="0" w:color="auto"/>
                <w:bottom w:val="none" w:sz="0" w:space="0" w:color="auto"/>
                <w:right w:val="none" w:sz="0" w:space="0" w:color="auto"/>
              </w:divBdr>
            </w:div>
            <w:div w:id="2058627333">
              <w:marLeft w:val="0"/>
              <w:marRight w:val="0"/>
              <w:marTop w:val="0"/>
              <w:marBottom w:val="0"/>
              <w:divBdr>
                <w:top w:val="none" w:sz="0" w:space="0" w:color="auto"/>
                <w:left w:val="none" w:sz="0" w:space="0" w:color="auto"/>
                <w:bottom w:val="none" w:sz="0" w:space="0" w:color="auto"/>
                <w:right w:val="none" w:sz="0" w:space="0" w:color="auto"/>
              </w:divBdr>
            </w:div>
            <w:div w:id="1074932216">
              <w:marLeft w:val="0"/>
              <w:marRight w:val="0"/>
              <w:marTop w:val="0"/>
              <w:marBottom w:val="0"/>
              <w:divBdr>
                <w:top w:val="none" w:sz="0" w:space="0" w:color="auto"/>
                <w:left w:val="none" w:sz="0" w:space="0" w:color="auto"/>
                <w:bottom w:val="none" w:sz="0" w:space="0" w:color="auto"/>
                <w:right w:val="none" w:sz="0" w:space="0" w:color="auto"/>
              </w:divBdr>
            </w:div>
            <w:div w:id="761267804">
              <w:marLeft w:val="0"/>
              <w:marRight w:val="0"/>
              <w:marTop w:val="0"/>
              <w:marBottom w:val="0"/>
              <w:divBdr>
                <w:top w:val="none" w:sz="0" w:space="0" w:color="auto"/>
                <w:left w:val="none" w:sz="0" w:space="0" w:color="auto"/>
                <w:bottom w:val="none" w:sz="0" w:space="0" w:color="auto"/>
                <w:right w:val="none" w:sz="0" w:space="0" w:color="auto"/>
              </w:divBdr>
            </w:div>
            <w:div w:id="2026596093">
              <w:marLeft w:val="0"/>
              <w:marRight w:val="0"/>
              <w:marTop w:val="0"/>
              <w:marBottom w:val="0"/>
              <w:divBdr>
                <w:top w:val="none" w:sz="0" w:space="0" w:color="auto"/>
                <w:left w:val="none" w:sz="0" w:space="0" w:color="auto"/>
                <w:bottom w:val="none" w:sz="0" w:space="0" w:color="auto"/>
                <w:right w:val="none" w:sz="0" w:space="0" w:color="auto"/>
              </w:divBdr>
            </w:div>
            <w:div w:id="355472530">
              <w:marLeft w:val="0"/>
              <w:marRight w:val="0"/>
              <w:marTop w:val="0"/>
              <w:marBottom w:val="0"/>
              <w:divBdr>
                <w:top w:val="none" w:sz="0" w:space="0" w:color="auto"/>
                <w:left w:val="none" w:sz="0" w:space="0" w:color="auto"/>
                <w:bottom w:val="none" w:sz="0" w:space="0" w:color="auto"/>
                <w:right w:val="none" w:sz="0" w:space="0" w:color="auto"/>
              </w:divBdr>
            </w:div>
            <w:div w:id="77741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2887">
      <w:bodyDiv w:val="1"/>
      <w:marLeft w:val="0"/>
      <w:marRight w:val="0"/>
      <w:marTop w:val="0"/>
      <w:marBottom w:val="0"/>
      <w:divBdr>
        <w:top w:val="none" w:sz="0" w:space="0" w:color="auto"/>
        <w:left w:val="none" w:sz="0" w:space="0" w:color="auto"/>
        <w:bottom w:val="none" w:sz="0" w:space="0" w:color="auto"/>
        <w:right w:val="none" w:sz="0" w:space="0" w:color="auto"/>
      </w:divBdr>
    </w:div>
    <w:div w:id="1618221666">
      <w:bodyDiv w:val="1"/>
      <w:marLeft w:val="0"/>
      <w:marRight w:val="0"/>
      <w:marTop w:val="0"/>
      <w:marBottom w:val="0"/>
      <w:divBdr>
        <w:top w:val="none" w:sz="0" w:space="0" w:color="auto"/>
        <w:left w:val="none" w:sz="0" w:space="0" w:color="auto"/>
        <w:bottom w:val="none" w:sz="0" w:space="0" w:color="auto"/>
        <w:right w:val="none" w:sz="0" w:space="0" w:color="auto"/>
      </w:divBdr>
    </w:div>
    <w:div w:id="1628315270">
      <w:bodyDiv w:val="1"/>
      <w:marLeft w:val="0"/>
      <w:marRight w:val="0"/>
      <w:marTop w:val="0"/>
      <w:marBottom w:val="0"/>
      <w:divBdr>
        <w:top w:val="none" w:sz="0" w:space="0" w:color="auto"/>
        <w:left w:val="none" w:sz="0" w:space="0" w:color="auto"/>
        <w:bottom w:val="none" w:sz="0" w:space="0" w:color="auto"/>
        <w:right w:val="none" w:sz="0" w:space="0" w:color="auto"/>
      </w:divBdr>
    </w:div>
    <w:div w:id="1656227805">
      <w:bodyDiv w:val="1"/>
      <w:marLeft w:val="0"/>
      <w:marRight w:val="0"/>
      <w:marTop w:val="0"/>
      <w:marBottom w:val="0"/>
      <w:divBdr>
        <w:top w:val="none" w:sz="0" w:space="0" w:color="auto"/>
        <w:left w:val="none" w:sz="0" w:space="0" w:color="auto"/>
        <w:bottom w:val="none" w:sz="0" w:space="0" w:color="auto"/>
        <w:right w:val="none" w:sz="0" w:space="0" w:color="auto"/>
      </w:divBdr>
    </w:div>
    <w:div w:id="1657369821">
      <w:bodyDiv w:val="1"/>
      <w:marLeft w:val="0"/>
      <w:marRight w:val="0"/>
      <w:marTop w:val="0"/>
      <w:marBottom w:val="0"/>
      <w:divBdr>
        <w:top w:val="none" w:sz="0" w:space="0" w:color="auto"/>
        <w:left w:val="none" w:sz="0" w:space="0" w:color="auto"/>
        <w:bottom w:val="none" w:sz="0" w:space="0" w:color="auto"/>
        <w:right w:val="none" w:sz="0" w:space="0" w:color="auto"/>
      </w:divBdr>
    </w:div>
    <w:div w:id="1695880257">
      <w:bodyDiv w:val="1"/>
      <w:marLeft w:val="0"/>
      <w:marRight w:val="0"/>
      <w:marTop w:val="0"/>
      <w:marBottom w:val="0"/>
      <w:divBdr>
        <w:top w:val="none" w:sz="0" w:space="0" w:color="auto"/>
        <w:left w:val="none" w:sz="0" w:space="0" w:color="auto"/>
        <w:bottom w:val="none" w:sz="0" w:space="0" w:color="auto"/>
        <w:right w:val="none" w:sz="0" w:space="0" w:color="auto"/>
      </w:divBdr>
    </w:div>
    <w:div w:id="1730034707">
      <w:bodyDiv w:val="1"/>
      <w:marLeft w:val="0"/>
      <w:marRight w:val="0"/>
      <w:marTop w:val="0"/>
      <w:marBottom w:val="0"/>
      <w:divBdr>
        <w:top w:val="none" w:sz="0" w:space="0" w:color="auto"/>
        <w:left w:val="none" w:sz="0" w:space="0" w:color="auto"/>
        <w:bottom w:val="none" w:sz="0" w:space="0" w:color="auto"/>
        <w:right w:val="none" w:sz="0" w:space="0" w:color="auto"/>
      </w:divBdr>
    </w:div>
    <w:div w:id="1734039767">
      <w:bodyDiv w:val="1"/>
      <w:marLeft w:val="0"/>
      <w:marRight w:val="0"/>
      <w:marTop w:val="0"/>
      <w:marBottom w:val="0"/>
      <w:divBdr>
        <w:top w:val="none" w:sz="0" w:space="0" w:color="auto"/>
        <w:left w:val="none" w:sz="0" w:space="0" w:color="auto"/>
        <w:bottom w:val="none" w:sz="0" w:space="0" w:color="auto"/>
        <w:right w:val="none" w:sz="0" w:space="0" w:color="auto"/>
      </w:divBdr>
      <w:divsChild>
        <w:div w:id="1769764958">
          <w:marLeft w:val="0"/>
          <w:marRight w:val="0"/>
          <w:marTop w:val="0"/>
          <w:marBottom w:val="0"/>
          <w:divBdr>
            <w:top w:val="none" w:sz="0" w:space="0" w:color="auto"/>
            <w:left w:val="none" w:sz="0" w:space="0" w:color="auto"/>
            <w:bottom w:val="none" w:sz="0" w:space="0" w:color="auto"/>
            <w:right w:val="none" w:sz="0" w:space="0" w:color="auto"/>
          </w:divBdr>
          <w:divsChild>
            <w:div w:id="1667056630">
              <w:marLeft w:val="0"/>
              <w:marRight w:val="0"/>
              <w:marTop w:val="0"/>
              <w:marBottom w:val="0"/>
              <w:divBdr>
                <w:top w:val="none" w:sz="0" w:space="0" w:color="auto"/>
                <w:left w:val="none" w:sz="0" w:space="0" w:color="auto"/>
                <w:bottom w:val="none" w:sz="0" w:space="0" w:color="auto"/>
                <w:right w:val="none" w:sz="0" w:space="0" w:color="auto"/>
              </w:divBdr>
            </w:div>
            <w:div w:id="1224409586">
              <w:marLeft w:val="0"/>
              <w:marRight w:val="0"/>
              <w:marTop w:val="0"/>
              <w:marBottom w:val="0"/>
              <w:divBdr>
                <w:top w:val="none" w:sz="0" w:space="0" w:color="auto"/>
                <w:left w:val="none" w:sz="0" w:space="0" w:color="auto"/>
                <w:bottom w:val="none" w:sz="0" w:space="0" w:color="auto"/>
                <w:right w:val="none" w:sz="0" w:space="0" w:color="auto"/>
              </w:divBdr>
            </w:div>
            <w:div w:id="546841604">
              <w:marLeft w:val="0"/>
              <w:marRight w:val="0"/>
              <w:marTop w:val="0"/>
              <w:marBottom w:val="0"/>
              <w:divBdr>
                <w:top w:val="none" w:sz="0" w:space="0" w:color="auto"/>
                <w:left w:val="none" w:sz="0" w:space="0" w:color="auto"/>
                <w:bottom w:val="none" w:sz="0" w:space="0" w:color="auto"/>
                <w:right w:val="none" w:sz="0" w:space="0" w:color="auto"/>
              </w:divBdr>
            </w:div>
            <w:div w:id="987200251">
              <w:marLeft w:val="0"/>
              <w:marRight w:val="0"/>
              <w:marTop w:val="0"/>
              <w:marBottom w:val="0"/>
              <w:divBdr>
                <w:top w:val="none" w:sz="0" w:space="0" w:color="auto"/>
                <w:left w:val="none" w:sz="0" w:space="0" w:color="auto"/>
                <w:bottom w:val="none" w:sz="0" w:space="0" w:color="auto"/>
                <w:right w:val="none" w:sz="0" w:space="0" w:color="auto"/>
              </w:divBdr>
            </w:div>
            <w:div w:id="195892918">
              <w:marLeft w:val="0"/>
              <w:marRight w:val="0"/>
              <w:marTop w:val="0"/>
              <w:marBottom w:val="0"/>
              <w:divBdr>
                <w:top w:val="none" w:sz="0" w:space="0" w:color="auto"/>
                <w:left w:val="none" w:sz="0" w:space="0" w:color="auto"/>
                <w:bottom w:val="none" w:sz="0" w:space="0" w:color="auto"/>
                <w:right w:val="none" w:sz="0" w:space="0" w:color="auto"/>
              </w:divBdr>
            </w:div>
            <w:div w:id="1361586598">
              <w:marLeft w:val="0"/>
              <w:marRight w:val="0"/>
              <w:marTop w:val="0"/>
              <w:marBottom w:val="0"/>
              <w:divBdr>
                <w:top w:val="none" w:sz="0" w:space="0" w:color="auto"/>
                <w:left w:val="none" w:sz="0" w:space="0" w:color="auto"/>
                <w:bottom w:val="none" w:sz="0" w:space="0" w:color="auto"/>
                <w:right w:val="none" w:sz="0" w:space="0" w:color="auto"/>
              </w:divBdr>
            </w:div>
            <w:div w:id="1813056640">
              <w:marLeft w:val="0"/>
              <w:marRight w:val="0"/>
              <w:marTop w:val="0"/>
              <w:marBottom w:val="0"/>
              <w:divBdr>
                <w:top w:val="none" w:sz="0" w:space="0" w:color="auto"/>
                <w:left w:val="none" w:sz="0" w:space="0" w:color="auto"/>
                <w:bottom w:val="none" w:sz="0" w:space="0" w:color="auto"/>
                <w:right w:val="none" w:sz="0" w:space="0" w:color="auto"/>
              </w:divBdr>
            </w:div>
            <w:div w:id="692415831">
              <w:marLeft w:val="0"/>
              <w:marRight w:val="0"/>
              <w:marTop w:val="0"/>
              <w:marBottom w:val="0"/>
              <w:divBdr>
                <w:top w:val="none" w:sz="0" w:space="0" w:color="auto"/>
                <w:left w:val="none" w:sz="0" w:space="0" w:color="auto"/>
                <w:bottom w:val="none" w:sz="0" w:space="0" w:color="auto"/>
                <w:right w:val="none" w:sz="0" w:space="0" w:color="auto"/>
              </w:divBdr>
            </w:div>
            <w:div w:id="1012218709">
              <w:marLeft w:val="0"/>
              <w:marRight w:val="0"/>
              <w:marTop w:val="0"/>
              <w:marBottom w:val="0"/>
              <w:divBdr>
                <w:top w:val="none" w:sz="0" w:space="0" w:color="auto"/>
                <w:left w:val="none" w:sz="0" w:space="0" w:color="auto"/>
                <w:bottom w:val="none" w:sz="0" w:space="0" w:color="auto"/>
                <w:right w:val="none" w:sz="0" w:space="0" w:color="auto"/>
              </w:divBdr>
            </w:div>
            <w:div w:id="1140226052">
              <w:marLeft w:val="0"/>
              <w:marRight w:val="0"/>
              <w:marTop w:val="0"/>
              <w:marBottom w:val="0"/>
              <w:divBdr>
                <w:top w:val="none" w:sz="0" w:space="0" w:color="auto"/>
                <w:left w:val="none" w:sz="0" w:space="0" w:color="auto"/>
                <w:bottom w:val="none" w:sz="0" w:space="0" w:color="auto"/>
                <w:right w:val="none" w:sz="0" w:space="0" w:color="auto"/>
              </w:divBdr>
            </w:div>
            <w:div w:id="1874073541">
              <w:marLeft w:val="0"/>
              <w:marRight w:val="0"/>
              <w:marTop w:val="0"/>
              <w:marBottom w:val="0"/>
              <w:divBdr>
                <w:top w:val="none" w:sz="0" w:space="0" w:color="auto"/>
                <w:left w:val="none" w:sz="0" w:space="0" w:color="auto"/>
                <w:bottom w:val="none" w:sz="0" w:space="0" w:color="auto"/>
                <w:right w:val="none" w:sz="0" w:space="0" w:color="auto"/>
              </w:divBdr>
            </w:div>
            <w:div w:id="1829590756">
              <w:marLeft w:val="0"/>
              <w:marRight w:val="0"/>
              <w:marTop w:val="0"/>
              <w:marBottom w:val="0"/>
              <w:divBdr>
                <w:top w:val="none" w:sz="0" w:space="0" w:color="auto"/>
                <w:left w:val="none" w:sz="0" w:space="0" w:color="auto"/>
                <w:bottom w:val="none" w:sz="0" w:space="0" w:color="auto"/>
                <w:right w:val="none" w:sz="0" w:space="0" w:color="auto"/>
              </w:divBdr>
            </w:div>
            <w:div w:id="183831409">
              <w:marLeft w:val="0"/>
              <w:marRight w:val="0"/>
              <w:marTop w:val="0"/>
              <w:marBottom w:val="0"/>
              <w:divBdr>
                <w:top w:val="none" w:sz="0" w:space="0" w:color="auto"/>
                <w:left w:val="none" w:sz="0" w:space="0" w:color="auto"/>
                <w:bottom w:val="none" w:sz="0" w:space="0" w:color="auto"/>
                <w:right w:val="none" w:sz="0" w:space="0" w:color="auto"/>
              </w:divBdr>
            </w:div>
            <w:div w:id="189492868">
              <w:marLeft w:val="0"/>
              <w:marRight w:val="0"/>
              <w:marTop w:val="0"/>
              <w:marBottom w:val="0"/>
              <w:divBdr>
                <w:top w:val="none" w:sz="0" w:space="0" w:color="auto"/>
                <w:left w:val="none" w:sz="0" w:space="0" w:color="auto"/>
                <w:bottom w:val="none" w:sz="0" w:space="0" w:color="auto"/>
                <w:right w:val="none" w:sz="0" w:space="0" w:color="auto"/>
              </w:divBdr>
            </w:div>
            <w:div w:id="1515613725">
              <w:marLeft w:val="0"/>
              <w:marRight w:val="0"/>
              <w:marTop w:val="0"/>
              <w:marBottom w:val="0"/>
              <w:divBdr>
                <w:top w:val="none" w:sz="0" w:space="0" w:color="auto"/>
                <w:left w:val="none" w:sz="0" w:space="0" w:color="auto"/>
                <w:bottom w:val="none" w:sz="0" w:space="0" w:color="auto"/>
                <w:right w:val="none" w:sz="0" w:space="0" w:color="auto"/>
              </w:divBdr>
            </w:div>
            <w:div w:id="117768246">
              <w:marLeft w:val="0"/>
              <w:marRight w:val="0"/>
              <w:marTop w:val="0"/>
              <w:marBottom w:val="0"/>
              <w:divBdr>
                <w:top w:val="none" w:sz="0" w:space="0" w:color="auto"/>
                <w:left w:val="none" w:sz="0" w:space="0" w:color="auto"/>
                <w:bottom w:val="none" w:sz="0" w:space="0" w:color="auto"/>
                <w:right w:val="none" w:sz="0" w:space="0" w:color="auto"/>
              </w:divBdr>
            </w:div>
            <w:div w:id="643195287">
              <w:marLeft w:val="0"/>
              <w:marRight w:val="0"/>
              <w:marTop w:val="0"/>
              <w:marBottom w:val="0"/>
              <w:divBdr>
                <w:top w:val="none" w:sz="0" w:space="0" w:color="auto"/>
                <w:left w:val="none" w:sz="0" w:space="0" w:color="auto"/>
                <w:bottom w:val="none" w:sz="0" w:space="0" w:color="auto"/>
                <w:right w:val="none" w:sz="0" w:space="0" w:color="auto"/>
              </w:divBdr>
            </w:div>
            <w:div w:id="361633525">
              <w:marLeft w:val="0"/>
              <w:marRight w:val="0"/>
              <w:marTop w:val="0"/>
              <w:marBottom w:val="0"/>
              <w:divBdr>
                <w:top w:val="none" w:sz="0" w:space="0" w:color="auto"/>
                <w:left w:val="none" w:sz="0" w:space="0" w:color="auto"/>
                <w:bottom w:val="none" w:sz="0" w:space="0" w:color="auto"/>
                <w:right w:val="none" w:sz="0" w:space="0" w:color="auto"/>
              </w:divBdr>
            </w:div>
            <w:div w:id="1451783643">
              <w:marLeft w:val="0"/>
              <w:marRight w:val="0"/>
              <w:marTop w:val="0"/>
              <w:marBottom w:val="0"/>
              <w:divBdr>
                <w:top w:val="none" w:sz="0" w:space="0" w:color="auto"/>
                <w:left w:val="none" w:sz="0" w:space="0" w:color="auto"/>
                <w:bottom w:val="none" w:sz="0" w:space="0" w:color="auto"/>
                <w:right w:val="none" w:sz="0" w:space="0" w:color="auto"/>
              </w:divBdr>
            </w:div>
            <w:div w:id="248271341">
              <w:marLeft w:val="0"/>
              <w:marRight w:val="0"/>
              <w:marTop w:val="0"/>
              <w:marBottom w:val="0"/>
              <w:divBdr>
                <w:top w:val="none" w:sz="0" w:space="0" w:color="auto"/>
                <w:left w:val="none" w:sz="0" w:space="0" w:color="auto"/>
                <w:bottom w:val="none" w:sz="0" w:space="0" w:color="auto"/>
                <w:right w:val="none" w:sz="0" w:space="0" w:color="auto"/>
              </w:divBdr>
            </w:div>
            <w:div w:id="375854951">
              <w:marLeft w:val="0"/>
              <w:marRight w:val="0"/>
              <w:marTop w:val="0"/>
              <w:marBottom w:val="0"/>
              <w:divBdr>
                <w:top w:val="none" w:sz="0" w:space="0" w:color="auto"/>
                <w:left w:val="none" w:sz="0" w:space="0" w:color="auto"/>
                <w:bottom w:val="none" w:sz="0" w:space="0" w:color="auto"/>
                <w:right w:val="none" w:sz="0" w:space="0" w:color="auto"/>
              </w:divBdr>
            </w:div>
            <w:div w:id="1270048827">
              <w:marLeft w:val="0"/>
              <w:marRight w:val="0"/>
              <w:marTop w:val="0"/>
              <w:marBottom w:val="0"/>
              <w:divBdr>
                <w:top w:val="none" w:sz="0" w:space="0" w:color="auto"/>
                <w:left w:val="none" w:sz="0" w:space="0" w:color="auto"/>
                <w:bottom w:val="none" w:sz="0" w:space="0" w:color="auto"/>
                <w:right w:val="none" w:sz="0" w:space="0" w:color="auto"/>
              </w:divBdr>
            </w:div>
            <w:div w:id="1121194812">
              <w:marLeft w:val="0"/>
              <w:marRight w:val="0"/>
              <w:marTop w:val="0"/>
              <w:marBottom w:val="0"/>
              <w:divBdr>
                <w:top w:val="none" w:sz="0" w:space="0" w:color="auto"/>
                <w:left w:val="none" w:sz="0" w:space="0" w:color="auto"/>
                <w:bottom w:val="none" w:sz="0" w:space="0" w:color="auto"/>
                <w:right w:val="none" w:sz="0" w:space="0" w:color="auto"/>
              </w:divBdr>
            </w:div>
            <w:div w:id="2106148437">
              <w:marLeft w:val="0"/>
              <w:marRight w:val="0"/>
              <w:marTop w:val="0"/>
              <w:marBottom w:val="0"/>
              <w:divBdr>
                <w:top w:val="none" w:sz="0" w:space="0" w:color="auto"/>
                <w:left w:val="none" w:sz="0" w:space="0" w:color="auto"/>
                <w:bottom w:val="none" w:sz="0" w:space="0" w:color="auto"/>
                <w:right w:val="none" w:sz="0" w:space="0" w:color="auto"/>
              </w:divBdr>
            </w:div>
            <w:div w:id="1266231621">
              <w:marLeft w:val="0"/>
              <w:marRight w:val="0"/>
              <w:marTop w:val="0"/>
              <w:marBottom w:val="0"/>
              <w:divBdr>
                <w:top w:val="none" w:sz="0" w:space="0" w:color="auto"/>
                <w:left w:val="none" w:sz="0" w:space="0" w:color="auto"/>
                <w:bottom w:val="none" w:sz="0" w:space="0" w:color="auto"/>
                <w:right w:val="none" w:sz="0" w:space="0" w:color="auto"/>
              </w:divBdr>
            </w:div>
            <w:div w:id="1068459278">
              <w:marLeft w:val="0"/>
              <w:marRight w:val="0"/>
              <w:marTop w:val="0"/>
              <w:marBottom w:val="0"/>
              <w:divBdr>
                <w:top w:val="none" w:sz="0" w:space="0" w:color="auto"/>
                <w:left w:val="none" w:sz="0" w:space="0" w:color="auto"/>
                <w:bottom w:val="none" w:sz="0" w:space="0" w:color="auto"/>
                <w:right w:val="none" w:sz="0" w:space="0" w:color="auto"/>
              </w:divBdr>
            </w:div>
            <w:div w:id="2060206055">
              <w:marLeft w:val="0"/>
              <w:marRight w:val="0"/>
              <w:marTop w:val="0"/>
              <w:marBottom w:val="0"/>
              <w:divBdr>
                <w:top w:val="none" w:sz="0" w:space="0" w:color="auto"/>
                <w:left w:val="none" w:sz="0" w:space="0" w:color="auto"/>
                <w:bottom w:val="none" w:sz="0" w:space="0" w:color="auto"/>
                <w:right w:val="none" w:sz="0" w:space="0" w:color="auto"/>
              </w:divBdr>
            </w:div>
            <w:div w:id="183522601">
              <w:marLeft w:val="0"/>
              <w:marRight w:val="0"/>
              <w:marTop w:val="0"/>
              <w:marBottom w:val="0"/>
              <w:divBdr>
                <w:top w:val="none" w:sz="0" w:space="0" w:color="auto"/>
                <w:left w:val="none" w:sz="0" w:space="0" w:color="auto"/>
                <w:bottom w:val="none" w:sz="0" w:space="0" w:color="auto"/>
                <w:right w:val="none" w:sz="0" w:space="0" w:color="auto"/>
              </w:divBdr>
            </w:div>
            <w:div w:id="85599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8170">
      <w:bodyDiv w:val="1"/>
      <w:marLeft w:val="0"/>
      <w:marRight w:val="0"/>
      <w:marTop w:val="0"/>
      <w:marBottom w:val="0"/>
      <w:divBdr>
        <w:top w:val="none" w:sz="0" w:space="0" w:color="auto"/>
        <w:left w:val="none" w:sz="0" w:space="0" w:color="auto"/>
        <w:bottom w:val="none" w:sz="0" w:space="0" w:color="auto"/>
        <w:right w:val="none" w:sz="0" w:space="0" w:color="auto"/>
      </w:divBdr>
    </w:div>
    <w:div w:id="1769083857">
      <w:bodyDiv w:val="1"/>
      <w:marLeft w:val="0"/>
      <w:marRight w:val="0"/>
      <w:marTop w:val="0"/>
      <w:marBottom w:val="0"/>
      <w:divBdr>
        <w:top w:val="none" w:sz="0" w:space="0" w:color="auto"/>
        <w:left w:val="none" w:sz="0" w:space="0" w:color="auto"/>
        <w:bottom w:val="none" w:sz="0" w:space="0" w:color="auto"/>
        <w:right w:val="none" w:sz="0" w:space="0" w:color="auto"/>
      </w:divBdr>
    </w:div>
    <w:div w:id="1784766413">
      <w:bodyDiv w:val="1"/>
      <w:marLeft w:val="0"/>
      <w:marRight w:val="0"/>
      <w:marTop w:val="0"/>
      <w:marBottom w:val="0"/>
      <w:divBdr>
        <w:top w:val="none" w:sz="0" w:space="0" w:color="auto"/>
        <w:left w:val="none" w:sz="0" w:space="0" w:color="auto"/>
        <w:bottom w:val="none" w:sz="0" w:space="0" w:color="auto"/>
        <w:right w:val="none" w:sz="0" w:space="0" w:color="auto"/>
      </w:divBdr>
    </w:div>
    <w:div w:id="1786654473">
      <w:bodyDiv w:val="1"/>
      <w:marLeft w:val="0"/>
      <w:marRight w:val="0"/>
      <w:marTop w:val="0"/>
      <w:marBottom w:val="0"/>
      <w:divBdr>
        <w:top w:val="none" w:sz="0" w:space="0" w:color="auto"/>
        <w:left w:val="none" w:sz="0" w:space="0" w:color="auto"/>
        <w:bottom w:val="none" w:sz="0" w:space="0" w:color="auto"/>
        <w:right w:val="none" w:sz="0" w:space="0" w:color="auto"/>
      </w:divBdr>
    </w:div>
    <w:div w:id="1806652632">
      <w:bodyDiv w:val="1"/>
      <w:marLeft w:val="0"/>
      <w:marRight w:val="0"/>
      <w:marTop w:val="0"/>
      <w:marBottom w:val="0"/>
      <w:divBdr>
        <w:top w:val="none" w:sz="0" w:space="0" w:color="auto"/>
        <w:left w:val="none" w:sz="0" w:space="0" w:color="auto"/>
        <w:bottom w:val="none" w:sz="0" w:space="0" w:color="auto"/>
        <w:right w:val="none" w:sz="0" w:space="0" w:color="auto"/>
      </w:divBdr>
    </w:div>
    <w:div w:id="1813593995">
      <w:bodyDiv w:val="1"/>
      <w:marLeft w:val="0"/>
      <w:marRight w:val="0"/>
      <w:marTop w:val="0"/>
      <w:marBottom w:val="0"/>
      <w:divBdr>
        <w:top w:val="none" w:sz="0" w:space="0" w:color="auto"/>
        <w:left w:val="none" w:sz="0" w:space="0" w:color="auto"/>
        <w:bottom w:val="none" w:sz="0" w:space="0" w:color="auto"/>
        <w:right w:val="none" w:sz="0" w:space="0" w:color="auto"/>
      </w:divBdr>
    </w:div>
    <w:div w:id="1839424261">
      <w:bodyDiv w:val="1"/>
      <w:marLeft w:val="0"/>
      <w:marRight w:val="0"/>
      <w:marTop w:val="0"/>
      <w:marBottom w:val="0"/>
      <w:divBdr>
        <w:top w:val="none" w:sz="0" w:space="0" w:color="auto"/>
        <w:left w:val="none" w:sz="0" w:space="0" w:color="auto"/>
        <w:bottom w:val="none" w:sz="0" w:space="0" w:color="auto"/>
        <w:right w:val="none" w:sz="0" w:space="0" w:color="auto"/>
      </w:divBdr>
    </w:div>
    <w:div w:id="1842696119">
      <w:bodyDiv w:val="1"/>
      <w:marLeft w:val="0"/>
      <w:marRight w:val="0"/>
      <w:marTop w:val="0"/>
      <w:marBottom w:val="0"/>
      <w:divBdr>
        <w:top w:val="none" w:sz="0" w:space="0" w:color="auto"/>
        <w:left w:val="none" w:sz="0" w:space="0" w:color="auto"/>
        <w:bottom w:val="none" w:sz="0" w:space="0" w:color="auto"/>
        <w:right w:val="none" w:sz="0" w:space="0" w:color="auto"/>
      </w:divBdr>
    </w:div>
    <w:div w:id="1857428467">
      <w:bodyDiv w:val="1"/>
      <w:marLeft w:val="0"/>
      <w:marRight w:val="0"/>
      <w:marTop w:val="0"/>
      <w:marBottom w:val="0"/>
      <w:divBdr>
        <w:top w:val="none" w:sz="0" w:space="0" w:color="auto"/>
        <w:left w:val="none" w:sz="0" w:space="0" w:color="auto"/>
        <w:bottom w:val="none" w:sz="0" w:space="0" w:color="auto"/>
        <w:right w:val="none" w:sz="0" w:space="0" w:color="auto"/>
      </w:divBdr>
    </w:div>
    <w:div w:id="1862161327">
      <w:bodyDiv w:val="1"/>
      <w:marLeft w:val="0"/>
      <w:marRight w:val="0"/>
      <w:marTop w:val="0"/>
      <w:marBottom w:val="0"/>
      <w:divBdr>
        <w:top w:val="none" w:sz="0" w:space="0" w:color="auto"/>
        <w:left w:val="none" w:sz="0" w:space="0" w:color="auto"/>
        <w:bottom w:val="none" w:sz="0" w:space="0" w:color="auto"/>
        <w:right w:val="none" w:sz="0" w:space="0" w:color="auto"/>
      </w:divBdr>
    </w:div>
    <w:div w:id="1876307976">
      <w:bodyDiv w:val="1"/>
      <w:marLeft w:val="0"/>
      <w:marRight w:val="0"/>
      <w:marTop w:val="0"/>
      <w:marBottom w:val="0"/>
      <w:divBdr>
        <w:top w:val="none" w:sz="0" w:space="0" w:color="auto"/>
        <w:left w:val="none" w:sz="0" w:space="0" w:color="auto"/>
        <w:bottom w:val="none" w:sz="0" w:space="0" w:color="auto"/>
        <w:right w:val="none" w:sz="0" w:space="0" w:color="auto"/>
      </w:divBdr>
    </w:div>
    <w:div w:id="1902326303">
      <w:bodyDiv w:val="1"/>
      <w:marLeft w:val="0"/>
      <w:marRight w:val="0"/>
      <w:marTop w:val="0"/>
      <w:marBottom w:val="0"/>
      <w:divBdr>
        <w:top w:val="none" w:sz="0" w:space="0" w:color="auto"/>
        <w:left w:val="none" w:sz="0" w:space="0" w:color="auto"/>
        <w:bottom w:val="none" w:sz="0" w:space="0" w:color="auto"/>
        <w:right w:val="none" w:sz="0" w:space="0" w:color="auto"/>
      </w:divBdr>
    </w:div>
    <w:div w:id="1907836630">
      <w:bodyDiv w:val="1"/>
      <w:marLeft w:val="0"/>
      <w:marRight w:val="0"/>
      <w:marTop w:val="0"/>
      <w:marBottom w:val="0"/>
      <w:divBdr>
        <w:top w:val="none" w:sz="0" w:space="0" w:color="auto"/>
        <w:left w:val="none" w:sz="0" w:space="0" w:color="auto"/>
        <w:bottom w:val="none" w:sz="0" w:space="0" w:color="auto"/>
        <w:right w:val="none" w:sz="0" w:space="0" w:color="auto"/>
      </w:divBdr>
    </w:div>
    <w:div w:id="1935748936">
      <w:bodyDiv w:val="1"/>
      <w:marLeft w:val="0"/>
      <w:marRight w:val="0"/>
      <w:marTop w:val="0"/>
      <w:marBottom w:val="0"/>
      <w:divBdr>
        <w:top w:val="none" w:sz="0" w:space="0" w:color="auto"/>
        <w:left w:val="none" w:sz="0" w:space="0" w:color="auto"/>
        <w:bottom w:val="none" w:sz="0" w:space="0" w:color="auto"/>
        <w:right w:val="none" w:sz="0" w:space="0" w:color="auto"/>
      </w:divBdr>
    </w:div>
    <w:div w:id="1954022328">
      <w:bodyDiv w:val="1"/>
      <w:marLeft w:val="0"/>
      <w:marRight w:val="0"/>
      <w:marTop w:val="0"/>
      <w:marBottom w:val="0"/>
      <w:divBdr>
        <w:top w:val="none" w:sz="0" w:space="0" w:color="auto"/>
        <w:left w:val="none" w:sz="0" w:space="0" w:color="auto"/>
        <w:bottom w:val="none" w:sz="0" w:space="0" w:color="auto"/>
        <w:right w:val="none" w:sz="0" w:space="0" w:color="auto"/>
      </w:divBdr>
    </w:div>
    <w:div w:id="1955407636">
      <w:bodyDiv w:val="1"/>
      <w:marLeft w:val="0"/>
      <w:marRight w:val="0"/>
      <w:marTop w:val="0"/>
      <w:marBottom w:val="0"/>
      <w:divBdr>
        <w:top w:val="none" w:sz="0" w:space="0" w:color="auto"/>
        <w:left w:val="none" w:sz="0" w:space="0" w:color="auto"/>
        <w:bottom w:val="none" w:sz="0" w:space="0" w:color="auto"/>
        <w:right w:val="none" w:sz="0" w:space="0" w:color="auto"/>
      </w:divBdr>
    </w:div>
    <w:div w:id="1962303243">
      <w:bodyDiv w:val="1"/>
      <w:marLeft w:val="0"/>
      <w:marRight w:val="0"/>
      <w:marTop w:val="0"/>
      <w:marBottom w:val="0"/>
      <w:divBdr>
        <w:top w:val="none" w:sz="0" w:space="0" w:color="auto"/>
        <w:left w:val="none" w:sz="0" w:space="0" w:color="auto"/>
        <w:bottom w:val="none" w:sz="0" w:space="0" w:color="auto"/>
        <w:right w:val="none" w:sz="0" w:space="0" w:color="auto"/>
      </w:divBdr>
    </w:div>
    <w:div w:id="1965382259">
      <w:bodyDiv w:val="1"/>
      <w:marLeft w:val="0"/>
      <w:marRight w:val="0"/>
      <w:marTop w:val="0"/>
      <w:marBottom w:val="0"/>
      <w:divBdr>
        <w:top w:val="none" w:sz="0" w:space="0" w:color="auto"/>
        <w:left w:val="none" w:sz="0" w:space="0" w:color="auto"/>
        <w:bottom w:val="none" w:sz="0" w:space="0" w:color="auto"/>
        <w:right w:val="none" w:sz="0" w:space="0" w:color="auto"/>
      </w:divBdr>
    </w:div>
    <w:div w:id="1989943087">
      <w:bodyDiv w:val="1"/>
      <w:marLeft w:val="0"/>
      <w:marRight w:val="0"/>
      <w:marTop w:val="0"/>
      <w:marBottom w:val="0"/>
      <w:divBdr>
        <w:top w:val="none" w:sz="0" w:space="0" w:color="auto"/>
        <w:left w:val="none" w:sz="0" w:space="0" w:color="auto"/>
        <w:bottom w:val="none" w:sz="0" w:space="0" w:color="auto"/>
        <w:right w:val="none" w:sz="0" w:space="0" w:color="auto"/>
      </w:divBdr>
    </w:div>
    <w:div w:id="2027246962">
      <w:bodyDiv w:val="1"/>
      <w:marLeft w:val="0"/>
      <w:marRight w:val="0"/>
      <w:marTop w:val="0"/>
      <w:marBottom w:val="0"/>
      <w:divBdr>
        <w:top w:val="none" w:sz="0" w:space="0" w:color="auto"/>
        <w:left w:val="none" w:sz="0" w:space="0" w:color="auto"/>
        <w:bottom w:val="none" w:sz="0" w:space="0" w:color="auto"/>
        <w:right w:val="none" w:sz="0" w:space="0" w:color="auto"/>
      </w:divBdr>
    </w:div>
    <w:div w:id="2029912357">
      <w:bodyDiv w:val="1"/>
      <w:marLeft w:val="0"/>
      <w:marRight w:val="0"/>
      <w:marTop w:val="0"/>
      <w:marBottom w:val="0"/>
      <w:divBdr>
        <w:top w:val="none" w:sz="0" w:space="0" w:color="auto"/>
        <w:left w:val="none" w:sz="0" w:space="0" w:color="auto"/>
        <w:bottom w:val="none" w:sz="0" w:space="0" w:color="auto"/>
        <w:right w:val="none" w:sz="0" w:space="0" w:color="auto"/>
      </w:divBdr>
    </w:div>
    <w:div w:id="2053453015">
      <w:bodyDiv w:val="1"/>
      <w:marLeft w:val="0"/>
      <w:marRight w:val="0"/>
      <w:marTop w:val="0"/>
      <w:marBottom w:val="0"/>
      <w:divBdr>
        <w:top w:val="none" w:sz="0" w:space="0" w:color="auto"/>
        <w:left w:val="none" w:sz="0" w:space="0" w:color="auto"/>
        <w:bottom w:val="none" w:sz="0" w:space="0" w:color="auto"/>
        <w:right w:val="none" w:sz="0" w:space="0" w:color="auto"/>
      </w:divBdr>
    </w:div>
    <w:div w:id="2055696248">
      <w:bodyDiv w:val="1"/>
      <w:marLeft w:val="0"/>
      <w:marRight w:val="0"/>
      <w:marTop w:val="0"/>
      <w:marBottom w:val="0"/>
      <w:divBdr>
        <w:top w:val="none" w:sz="0" w:space="0" w:color="auto"/>
        <w:left w:val="none" w:sz="0" w:space="0" w:color="auto"/>
        <w:bottom w:val="none" w:sz="0" w:space="0" w:color="auto"/>
        <w:right w:val="none" w:sz="0" w:space="0" w:color="auto"/>
      </w:divBdr>
    </w:div>
    <w:div w:id="2065133285">
      <w:bodyDiv w:val="1"/>
      <w:marLeft w:val="0"/>
      <w:marRight w:val="0"/>
      <w:marTop w:val="0"/>
      <w:marBottom w:val="0"/>
      <w:divBdr>
        <w:top w:val="none" w:sz="0" w:space="0" w:color="auto"/>
        <w:left w:val="none" w:sz="0" w:space="0" w:color="auto"/>
        <w:bottom w:val="none" w:sz="0" w:space="0" w:color="auto"/>
        <w:right w:val="none" w:sz="0" w:space="0" w:color="auto"/>
      </w:divBdr>
    </w:div>
    <w:div w:id="2077705892">
      <w:bodyDiv w:val="1"/>
      <w:marLeft w:val="0"/>
      <w:marRight w:val="0"/>
      <w:marTop w:val="0"/>
      <w:marBottom w:val="0"/>
      <w:divBdr>
        <w:top w:val="none" w:sz="0" w:space="0" w:color="auto"/>
        <w:left w:val="none" w:sz="0" w:space="0" w:color="auto"/>
        <w:bottom w:val="none" w:sz="0" w:space="0" w:color="auto"/>
        <w:right w:val="none" w:sz="0" w:space="0" w:color="auto"/>
      </w:divBdr>
    </w:div>
    <w:div w:id="2082023681">
      <w:bodyDiv w:val="1"/>
      <w:marLeft w:val="0"/>
      <w:marRight w:val="0"/>
      <w:marTop w:val="0"/>
      <w:marBottom w:val="0"/>
      <w:divBdr>
        <w:top w:val="none" w:sz="0" w:space="0" w:color="auto"/>
        <w:left w:val="none" w:sz="0" w:space="0" w:color="auto"/>
        <w:bottom w:val="none" w:sz="0" w:space="0" w:color="auto"/>
        <w:right w:val="none" w:sz="0" w:space="0" w:color="auto"/>
      </w:divBdr>
    </w:div>
    <w:div w:id="2092701052">
      <w:bodyDiv w:val="1"/>
      <w:marLeft w:val="0"/>
      <w:marRight w:val="0"/>
      <w:marTop w:val="0"/>
      <w:marBottom w:val="0"/>
      <w:divBdr>
        <w:top w:val="none" w:sz="0" w:space="0" w:color="auto"/>
        <w:left w:val="none" w:sz="0" w:space="0" w:color="auto"/>
        <w:bottom w:val="none" w:sz="0" w:space="0" w:color="auto"/>
        <w:right w:val="none" w:sz="0" w:space="0" w:color="auto"/>
      </w:divBdr>
    </w:div>
    <w:div w:id="2098090609">
      <w:bodyDiv w:val="1"/>
      <w:marLeft w:val="0"/>
      <w:marRight w:val="0"/>
      <w:marTop w:val="0"/>
      <w:marBottom w:val="0"/>
      <w:divBdr>
        <w:top w:val="none" w:sz="0" w:space="0" w:color="auto"/>
        <w:left w:val="none" w:sz="0" w:space="0" w:color="auto"/>
        <w:bottom w:val="none" w:sz="0" w:space="0" w:color="auto"/>
        <w:right w:val="none" w:sz="0" w:space="0" w:color="auto"/>
      </w:divBdr>
    </w:div>
    <w:div w:id="2104298139">
      <w:bodyDiv w:val="1"/>
      <w:marLeft w:val="0"/>
      <w:marRight w:val="0"/>
      <w:marTop w:val="0"/>
      <w:marBottom w:val="0"/>
      <w:divBdr>
        <w:top w:val="none" w:sz="0" w:space="0" w:color="auto"/>
        <w:left w:val="none" w:sz="0" w:space="0" w:color="auto"/>
        <w:bottom w:val="none" w:sz="0" w:space="0" w:color="auto"/>
        <w:right w:val="none" w:sz="0" w:space="0" w:color="auto"/>
      </w:divBdr>
    </w:div>
    <w:div w:id="2122801818">
      <w:bodyDiv w:val="1"/>
      <w:marLeft w:val="0"/>
      <w:marRight w:val="0"/>
      <w:marTop w:val="0"/>
      <w:marBottom w:val="0"/>
      <w:divBdr>
        <w:top w:val="none" w:sz="0" w:space="0" w:color="auto"/>
        <w:left w:val="none" w:sz="0" w:space="0" w:color="auto"/>
        <w:bottom w:val="none" w:sz="0" w:space="0" w:color="auto"/>
        <w:right w:val="none" w:sz="0" w:space="0" w:color="auto"/>
      </w:divBdr>
    </w:div>
    <w:div w:id="2129739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18" Type="http://schemas.openxmlformats.org/officeDocument/2006/relationships/footer" Target="footer3.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image" Target="media/image6.JP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yperlink" Target="https://dl.gi.de/handle/20.500.12116/24390" TargetMode="Externa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header" Target="header9.xml"/><Relationship Id="rId10" Type="http://schemas.openxmlformats.org/officeDocument/2006/relationships/header" Target="head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footer" Target="footer4.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reactjs.org/" TargetMode="External"/><Relationship Id="rId13" Type="http://schemas.openxmlformats.org/officeDocument/2006/relationships/hyperlink" Target="https://xapi.com/learning-record-store/" TargetMode="External"/><Relationship Id="rId18" Type="http://schemas.openxmlformats.org/officeDocument/2006/relationships/hyperlink" Target="https://github.com/LearningLocker/learninglocker" TargetMode="External"/><Relationship Id="rId3" Type="http://schemas.openxmlformats.org/officeDocument/2006/relationships/hyperlink" Target="https://www.docker.com/products/container-runtime" TargetMode="External"/><Relationship Id="rId21" Type="http://schemas.openxmlformats.org/officeDocument/2006/relationships/hyperlink" Target="http://docs.learninglocker.net/guides-custom-installation/" TargetMode="External"/><Relationship Id="rId7" Type="http://schemas.openxmlformats.org/officeDocument/2006/relationships/hyperlink" Target="https://docs.docker.com/config/containers/container-networking/" TargetMode="External"/><Relationship Id="rId12" Type="http://schemas.openxmlformats.org/officeDocument/2006/relationships/hyperlink" Target="https://docs.learninglocker.net/welcome/" TargetMode="External"/><Relationship Id="rId17" Type="http://schemas.openxmlformats.org/officeDocument/2006/relationships/hyperlink" Target="https://github.com/LearningLocker/xapi-service" TargetMode="External"/><Relationship Id="rId2" Type="http://schemas.openxmlformats.org/officeDocument/2006/relationships/hyperlink" Target="https://www.eginnovations.com/blog/containers-vs-vms/" TargetMode="External"/><Relationship Id="rId16" Type="http://schemas.openxmlformats.org/officeDocument/2006/relationships/hyperlink" Target="https://gitup.uni-potsdam.de/mm_vr/vr-klassenzimmer/-/blob/master/Assets/ownScripts/xAPI/LrsController.cs" TargetMode="External"/><Relationship Id="rId20" Type="http://schemas.openxmlformats.org/officeDocument/2006/relationships/hyperlink" Target="https://docs.learninglocker.net/guides-custom-installation/" TargetMode="External"/><Relationship Id="rId1" Type="http://schemas.openxmlformats.org/officeDocument/2006/relationships/hyperlink" Target="https://www.docker.com/resources/what-container" TargetMode="External"/><Relationship Id="rId6" Type="http://schemas.openxmlformats.org/officeDocument/2006/relationships/hyperlink" Target="https://docs.docker.com/compose/" TargetMode="External"/><Relationship Id="rId11" Type="http://schemas.openxmlformats.org/officeDocument/2006/relationships/hyperlink" Target="https://lrs.soft.cs.uni-potsdam.de/login" TargetMode="External"/><Relationship Id="rId5" Type="http://schemas.openxmlformats.org/officeDocument/2006/relationships/hyperlink" Target="https://docs.docker.com/engine/reference/builder/" TargetMode="External"/><Relationship Id="rId15" Type="http://schemas.openxmlformats.org/officeDocument/2006/relationships/hyperlink" Target="https://docs.learninglocker.net/overview-architecture/" TargetMode="External"/><Relationship Id="rId10" Type="http://schemas.openxmlformats.org/officeDocument/2006/relationships/hyperlink" Target="https://ieeexplore.ieee.org/abstract/document/5492522" TargetMode="External"/><Relationship Id="rId19" Type="http://schemas.openxmlformats.org/officeDocument/2006/relationships/hyperlink" Target="http://docs.learninglocker.net/guides-installing/" TargetMode="External"/><Relationship Id="rId4" Type="http://schemas.openxmlformats.org/officeDocument/2006/relationships/hyperlink" Target="https://hub.docker.com/" TargetMode="External"/><Relationship Id="rId9" Type="http://schemas.openxmlformats.org/officeDocument/2006/relationships/hyperlink" Target="https://www.npmjs.com/" TargetMode="External"/><Relationship Id="rId14" Type="http://schemas.openxmlformats.org/officeDocument/2006/relationships/hyperlink" Target="https://xapi.com/overview/"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header4.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header5.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header6.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header7.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header8.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header9.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uxiz\OneDrive\Uni%20Potsdam%20&amp;%20HWR\Praxistransferberichte\HWR%20Wissenschaftliche%20Arbeit.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LiteraturverzeichnisStyle.XSL" StyleName="Mein Literaturverzeichnis" Version="1">
  <b:Source>
    <b:Tag>Lac20</b:Tag>
    <b:SourceType>Book</b:SourceType>
    <b:Guid>{75C616DF-E222-4036-AFF1-6A65D00D68F7}</b:Guid>
    <b:Title>Virtual Reality und Augmented Reality in der Digitalen Produktion</b:Title>
    <b:Year>2020</b:Year>
    <b:City>Wiesbaden</b:City>
    <b:Publisher>Springer Gabler</b:Publisher>
    <b:Author>
      <b:Author>
        <b:NameList>
          <b:Person>
            <b:Last>Lackner</b:Last>
            <b:First>Maximilian</b:First>
          </b:Person>
          <b:Person>
            <b:Last>Orsolits</b:Last>
            <b:First>Horst</b:First>
          </b:Person>
        </b:NameList>
      </b:Author>
    </b:Author>
    <b:RefOrder>3</b:RefOrder>
  </b:Source>
  <b:Source>
    <b:Tag>Wie19</b:Tag>
    <b:SourceType>Misc</b:SourceType>
    <b:Guid>{21E8482D-B623-4E49-BC8E-F8340A26AC87}</b:Guid>
    <b:Author>
      <b:Author>
        <b:NameList>
          <b:Person>
            <b:Last>Wiepke</b:Last>
            <b:First>Axel</b:First>
          </b:Person>
          <b:Person>
            <b:Last>Richter</b:Last>
            <b:First>Eric und Dirk</b:First>
          </b:Person>
          <b:Person>
            <b:Last>Zender</b:Last>
            <b:First>Raphael</b:First>
          </b:Person>
        </b:NameList>
      </b:Author>
      <b:Editor>
        <b:NameList>
          <b:Person>
            <b:Last>Pinkwart</b:Last>
            <b:First>N.</b:First>
          </b:Person>
          <b:Person>
            <b:Last>Konert</b:Last>
            <b:First>J.</b:First>
          </b:Person>
        </b:NameList>
      </b:Editor>
    </b:Author>
    <b:Title>Einsatz von Virtual Reality zum Aufbau von Klassenmanagement-Kompetenzen im Lehramtsstudium</b:Title>
    <b:Year>2019</b:Year>
    <b:YearAccessed>2021</b:YearAccessed>
    <b:MonthAccessed>01</b:MonthAccessed>
    <b:DayAccessed>12</b:DayAccessed>
    <b:URL>https://dl.gi.de/handle/20.500.12116/24390</b:URL>
    <b:City>DELFI 2019. Bonn: Gesellschaft für Informatik e.V.</b:City>
    <b:Pages>133-144</b:Pages>
    <b:RefOrder>4</b:RefOrder>
  </b:Source>
  <b:Source>
    <b:Tag>Kou06</b:Tag>
    <b:SourceType>Book</b:SourceType>
    <b:Guid>{64487C04-505C-46E5-A5EB-669D65B0AF28}</b:Guid>
    <b:Author>
      <b:Author>
        <b:NameList>
          <b:Person>
            <b:Last>Kounin</b:Last>
            <b:Middle>S.</b:Middle>
            <b:First>Jacob</b:First>
          </b:Person>
        </b:NameList>
      </b:Author>
    </b:Author>
    <b:Title>Techniken der Klassenführung. Standardwerke aus Psychologie und Pädagogik. Reprints.</b:Title>
    <b:Year>2006</b:Year>
    <b:City>Münster</b:City>
    <b:Publisher>Waxmann</b:Publisher>
    <b:RefOrder>5</b:RefOrder>
  </b:Source>
  <b:Source>
    <b:Tag>Chr20</b:Tag>
    <b:SourceType>Book</b:SourceType>
    <b:Guid>{E355C9A5-2D28-40AD-9D20-08E66F431D46}</b:Guid>
    <b:Author>
      <b:Author>
        <b:NameList>
          <b:Person>
            <b:Last>Baun</b:Last>
            <b:First>Christian</b:First>
          </b:Person>
        </b:NameList>
      </b:Author>
    </b:Author>
    <b:Title>Betriebssysteme kompakt</b:Title>
    <b:Year>2020</b:Year>
    <b:City>Berlin, Heidelberg</b:City>
    <b:Publisher>Springer Vieweg</b:Publisher>
    <b:RefOrder>2</b:RefOrder>
  </b:Source>
  <b:Source>
    <b:Tag>Kof21</b:Tag>
    <b:SourceType>Book</b:SourceType>
    <b:Guid>{787034C9-7E5F-434A-BDD1-5EE918854217}</b:Guid>
    <b:Title>Docker - Das Praxisbuch für Entwickler und DevOps-Teams</b:Title>
    <b:Year>2021</b:Year>
    <b:City>Bonn</b:City>
    <b:Publisher>Rheinwerk Computing</b:Publisher>
    <b:Author>
      <b:Author>
        <b:NameList>
          <b:Person>
            <b:Last>Kofler</b:Last>
            <b:First>Michael</b:First>
          </b:Person>
          <b:Person>
            <b:Last>Öggl</b:Last>
            <b:First>Bernd</b:First>
          </b:Person>
        </b:NameList>
      </b:Author>
    </b:Author>
    <b:RefOrder>1</b:RefOrder>
  </b:Source>
</b:Sources>
</file>

<file path=customXml/itemProps1.xml><?xml version="1.0" encoding="utf-8"?>
<ds:datastoreItem xmlns:ds="http://schemas.openxmlformats.org/officeDocument/2006/customXml" ds:itemID="{DCC54C02-A7F6-447F-8DC4-DC578DA3F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HWR Wissenschaftliche Arbeit.dotx</Template>
  <TotalTime>0</TotalTime>
  <Pages>19</Pages>
  <Words>4184</Words>
  <Characters>26361</Characters>
  <Application>Microsoft Office Word</Application>
  <DocSecurity>0</DocSecurity>
  <Lines>219</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Yüxi Zhang</dc:creator>
  <cp:keywords/>
  <dc:description/>
  <cp:lastModifiedBy>Yüxi Zhang</cp:lastModifiedBy>
  <cp:revision>35</cp:revision>
  <cp:lastPrinted>2022-01-10T12:37:00Z</cp:lastPrinted>
  <dcterms:created xsi:type="dcterms:W3CDTF">2022-01-10T11:47:00Z</dcterms:created>
  <dcterms:modified xsi:type="dcterms:W3CDTF">2022-01-10T12:37:00Z</dcterms:modified>
</cp:coreProperties>
</file>