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172E" w:rsidRDefault="00B8172E" w:rsidP="00B8172E">
      <w:pPr>
        <w:jc w:val="center"/>
        <w:rPr>
          <w:rFonts w:ascii="Times New Roman" w:hAnsi="Times New Roman" w:cs="Times New Roman"/>
          <w:sz w:val="32"/>
          <w:szCs w:val="26"/>
        </w:rPr>
      </w:pPr>
      <w:r>
        <w:rPr>
          <w:rFonts w:ascii="Times New Roman" w:hAnsi="Times New Roman" w:cs="Times New Roman"/>
          <w:sz w:val="32"/>
          <w:szCs w:val="26"/>
        </w:rPr>
        <w:t>Сети связи и системы коммутации</w:t>
      </w:r>
    </w:p>
    <w:p w:rsidR="00B8172E" w:rsidRDefault="00B8172E" w:rsidP="00B8172E">
      <w:pPr>
        <w:jc w:val="center"/>
        <w:rPr>
          <w:rFonts w:ascii="Times New Roman" w:hAnsi="Times New Roman" w:cs="Times New Roman"/>
          <w:sz w:val="32"/>
          <w:szCs w:val="26"/>
        </w:rPr>
      </w:pPr>
      <w:r>
        <w:rPr>
          <w:rFonts w:ascii="Times New Roman" w:hAnsi="Times New Roman" w:cs="Times New Roman"/>
          <w:sz w:val="32"/>
          <w:szCs w:val="26"/>
        </w:rPr>
        <w:t>Лабораторная работа №3</w:t>
      </w:r>
    </w:p>
    <w:p w:rsidR="00B8172E" w:rsidRDefault="00B8172E" w:rsidP="00B8172E">
      <w:pPr>
        <w:jc w:val="center"/>
        <w:rPr>
          <w:rFonts w:ascii="Times New Roman" w:hAnsi="Times New Roman" w:cs="Times New Roman"/>
          <w:sz w:val="32"/>
          <w:szCs w:val="26"/>
        </w:rPr>
      </w:pPr>
      <w:r>
        <w:rPr>
          <w:rFonts w:ascii="Times New Roman" w:hAnsi="Times New Roman" w:cs="Times New Roman"/>
          <w:sz w:val="32"/>
          <w:szCs w:val="26"/>
        </w:rPr>
        <w:t>«Часть 1</w:t>
      </w:r>
      <w:r>
        <w:rPr>
          <w:rFonts w:ascii="Times New Roman" w:hAnsi="Times New Roman" w:cs="Times New Roman"/>
          <w:sz w:val="32"/>
          <w:szCs w:val="26"/>
        </w:rPr>
        <w:t>.3</w:t>
      </w:r>
      <w:r>
        <w:rPr>
          <w:rFonts w:ascii="Times New Roman" w:hAnsi="Times New Roman" w:cs="Times New Roman"/>
          <w:sz w:val="32"/>
          <w:szCs w:val="26"/>
        </w:rPr>
        <w:t>.</w:t>
      </w:r>
      <w:r w:rsidRPr="00B8172E">
        <w:t xml:space="preserve"> </w:t>
      </w:r>
      <w:r w:rsidRPr="00B8172E">
        <w:rPr>
          <w:rFonts w:ascii="Times New Roman" w:hAnsi="Times New Roman" w:cs="Times New Roman"/>
          <w:sz w:val="32"/>
          <w:szCs w:val="26"/>
        </w:rPr>
        <w:t xml:space="preserve">Агрегирование каналов </w:t>
      </w:r>
      <w:proofErr w:type="spellStart"/>
      <w:r w:rsidRPr="00B8172E">
        <w:rPr>
          <w:rFonts w:ascii="Times New Roman" w:hAnsi="Times New Roman" w:cs="Times New Roman"/>
          <w:sz w:val="32"/>
          <w:szCs w:val="26"/>
        </w:rPr>
        <w:t>Ethernet</w:t>
      </w:r>
      <w:proofErr w:type="spellEnd"/>
      <w:r>
        <w:rPr>
          <w:rFonts w:ascii="Times New Roman" w:hAnsi="Times New Roman" w:cs="Times New Roman"/>
          <w:sz w:val="32"/>
          <w:szCs w:val="26"/>
        </w:rPr>
        <w:t>»</w:t>
      </w:r>
    </w:p>
    <w:p w:rsidR="00B8172E" w:rsidRDefault="00B8172E" w:rsidP="00B8172E">
      <w:pPr>
        <w:jc w:val="center"/>
        <w:rPr>
          <w:rFonts w:ascii="Times New Roman" w:hAnsi="Times New Roman" w:cs="Times New Roman"/>
          <w:sz w:val="32"/>
          <w:szCs w:val="26"/>
        </w:rPr>
      </w:pPr>
      <w:r>
        <w:rPr>
          <w:rFonts w:ascii="Times New Roman" w:hAnsi="Times New Roman" w:cs="Times New Roman"/>
          <w:sz w:val="32"/>
          <w:szCs w:val="26"/>
        </w:rPr>
        <w:t xml:space="preserve">Выполнил студент группы ИКТ-31 </w:t>
      </w:r>
    </w:p>
    <w:p w:rsidR="00B8172E" w:rsidRDefault="00B8172E" w:rsidP="00B8172E">
      <w:pPr>
        <w:jc w:val="center"/>
        <w:rPr>
          <w:rFonts w:ascii="Times New Roman" w:hAnsi="Times New Roman" w:cs="Times New Roman"/>
          <w:sz w:val="32"/>
          <w:szCs w:val="26"/>
        </w:rPr>
      </w:pPr>
      <w:proofErr w:type="spellStart"/>
      <w:r>
        <w:rPr>
          <w:rFonts w:ascii="Times New Roman" w:hAnsi="Times New Roman" w:cs="Times New Roman"/>
          <w:sz w:val="32"/>
          <w:szCs w:val="26"/>
        </w:rPr>
        <w:t>Кулигин</w:t>
      </w:r>
      <w:proofErr w:type="spellEnd"/>
      <w:r>
        <w:rPr>
          <w:rFonts w:ascii="Times New Roman" w:hAnsi="Times New Roman" w:cs="Times New Roman"/>
          <w:sz w:val="32"/>
          <w:szCs w:val="26"/>
        </w:rPr>
        <w:t xml:space="preserve"> Артём</w:t>
      </w:r>
    </w:p>
    <w:p w:rsidR="00E47694" w:rsidRDefault="00575960" w:rsidP="00B8172E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:rsidR="00B8172E" w:rsidRPr="00B8172E" w:rsidRDefault="00B8172E" w:rsidP="00B8172E">
      <w:pPr>
        <w:rPr>
          <w:rFonts w:ascii="Times New Roman" w:hAnsi="Times New Roman" w:cs="Times New Roman"/>
          <w:b/>
          <w:sz w:val="28"/>
          <w:szCs w:val="32"/>
        </w:rPr>
      </w:pPr>
      <w:r w:rsidRPr="00B8172E">
        <w:rPr>
          <w:rFonts w:ascii="Times New Roman" w:hAnsi="Times New Roman" w:cs="Times New Roman"/>
          <w:b/>
          <w:sz w:val="28"/>
          <w:szCs w:val="32"/>
        </w:rPr>
        <w:t>План работы:</w:t>
      </w:r>
    </w:p>
    <w:p w:rsidR="00B8172E" w:rsidRPr="00B8172E" w:rsidRDefault="00B8172E" w:rsidP="00B8172E">
      <w:pPr>
        <w:ind w:firstLine="708"/>
        <w:rPr>
          <w:rFonts w:ascii="Times New Roman" w:hAnsi="Times New Roman" w:cs="Times New Roman"/>
          <w:sz w:val="28"/>
          <w:szCs w:val="32"/>
        </w:rPr>
      </w:pPr>
      <w:r w:rsidRPr="00B8172E">
        <w:rPr>
          <w:rFonts w:ascii="Times New Roman" w:hAnsi="Times New Roman" w:cs="Times New Roman"/>
          <w:sz w:val="28"/>
          <w:szCs w:val="32"/>
        </w:rPr>
        <w:t>1.</w:t>
      </w:r>
      <w:r w:rsidRPr="00B8172E">
        <w:rPr>
          <w:rFonts w:ascii="Times New Roman" w:hAnsi="Times New Roman" w:cs="Times New Roman"/>
          <w:sz w:val="28"/>
          <w:szCs w:val="32"/>
        </w:rPr>
        <w:t>Настройка агрегирования каналов вручную.</w:t>
      </w:r>
    </w:p>
    <w:p w:rsidR="00B8172E" w:rsidRPr="00B8172E" w:rsidRDefault="00B8172E" w:rsidP="00B8172E">
      <w:pPr>
        <w:ind w:firstLine="708"/>
        <w:rPr>
          <w:rFonts w:ascii="Times New Roman" w:hAnsi="Times New Roman" w:cs="Times New Roman"/>
          <w:sz w:val="28"/>
          <w:szCs w:val="32"/>
        </w:rPr>
      </w:pPr>
      <w:r w:rsidRPr="00B8172E">
        <w:rPr>
          <w:rFonts w:ascii="Times New Roman" w:hAnsi="Times New Roman" w:cs="Times New Roman"/>
          <w:sz w:val="28"/>
          <w:szCs w:val="32"/>
        </w:rPr>
        <w:t>2.</w:t>
      </w:r>
      <w:r w:rsidRPr="00B8172E">
        <w:rPr>
          <w:rFonts w:ascii="Times New Roman" w:hAnsi="Times New Roman" w:cs="Times New Roman"/>
          <w:sz w:val="28"/>
          <w:szCs w:val="32"/>
        </w:rPr>
        <w:t xml:space="preserve">Настройка агрегирования каналов в режиме </w:t>
      </w:r>
      <w:r w:rsidRPr="00B8172E">
        <w:rPr>
          <w:rFonts w:ascii="Times New Roman" w:hAnsi="Times New Roman" w:cs="Times New Roman"/>
          <w:sz w:val="28"/>
          <w:szCs w:val="32"/>
          <w:lang w:val="en-US"/>
        </w:rPr>
        <w:t>LACP</w:t>
      </w:r>
      <w:r w:rsidRPr="00B8172E">
        <w:rPr>
          <w:rFonts w:ascii="Times New Roman" w:hAnsi="Times New Roman" w:cs="Times New Roman"/>
          <w:sz w:val="28"/>
          <w:szCs w:val="32"/>
        </w:rPr>
        <w:t>.</w:t>
      </w:r>
    </w:p>
    <w:p w:rsidR="00B8172E" w:rsidRPr="00B8172E" w:rsidRDefault="00B8172E" w:rsidP="00B8172E">
      <w:pPr>
        <w:ind w:firstLine="708"/>
        <w:rPr>
          <w:rFonts w:ascii="Times New Roman" w:hAnsi="Times New Roman" w:cs="Times New Roman"/>
          <w:sz w:val="28"/>
          <w:szCs w:val="32"/>
        </w:rPr>
      </w:pPr>
      <w:r w:rsidRPr="00B8172E">
        <w:rPr>
          <w:rFonts w:ascii="Times New Roman" w:hAnsi="Times New Roman" w:cs="Times New Roman"/>
          <w:sz w:val="28"/>
          <w:szCs w:val="32"/>
        </w:rPr>
        <w:t>3.</w:t>
      </w:r>
      <w:r w:rsidRPr="00B8172E">
        <w:rPr>
          <w:rFonts w:ascii="Times New Roman" w:hAnsi="Times New Roman" w:cs="Times New Roman"/>
          <w:sz w:val="28"/>
          <w:szCs w:val="32"/>
        </w:rPr>
        <w:t>Изменение параметров для определения активных каналов.</w:t>
      </w:r>
    </w:p>
    <w:p w:rsidR="00B8172E" w:rsidRDefault="00B8172E" w:rsidP="00B8172E">
      <w:pPr>
        <w:ind w:firstLine="708"/>
        <w:rPr>
          <w:rFonts w:ascii="Times New Roman" w:hAnsi="Times New Roman" w:cs="Times New Roman"/>
          <w:sz w:val="28"/>
          <w:szCs w:val="32"/>
          <w:lang w:val="en-US"/>
        </w:rPr>
      </w:pPr>
      <w:r w:rsidRPr="00B8172E">
        <w:rPr>
          <w:rFonts w:ascii="Times New Roman" w:hAnsi="Times New Roman" w:cs="Times New Roman"/>
          <w:sz w:val="28"/>
          <w:szCs w:val="32"/>
        </w:rPr>
        <w:t>4.</w:t>
      </w:r>
      <w:r w:rsidRPr="00B8172E">
        <w:rPr>
          <w:rFonts w:ascii="Times New Roman" w:hAnsi="Times New Roman" w:cs="Times New Roman"/>
          <w:sz w:val="28"/>
          <w:szCs w:val="32"/>
        </w:rPr>
        <w:t>Изменение режима балансировки нагрузки.</w:t>
      </w:r>
    </w:p>
    <w:p w:rsidR="00B8172E" w:rsidRDefault="00B8172E" w:rsidP="00B8172E">
      <w:pPr>
        <w:ind w:firstLine="708"/>
        <w:rPr>
          <w:rFonts w:ascii="Times New Roman" w:hAnsi="Times New Roman" w:cs="Times New Roman"/>
          <w:sz w:val="28"/>
          <w:szCs w:val="32"/>
          <w:lang w:val="en-US"/>
        </w:rPr>
      </w:pPr>
    </w:p>
    <w:p w:rsidR="00B8172E" w:rsidRDefault="00B8172E" w:rsidP="00B8172E">
      <w:pPr>
        <w:jc w:val="center"/>
        <w:rPr>
          <w:rFonts w:ascii="Times New Roman" w:hAnsi="Times New Roman" w:cs="Times New Roman"/>
          <w:sz w:val="28"/>
          <w:szCs w:val="32"/>
          <w:lang w:val="en-US"/>
        </w:rPr>
      </w:pPr>
      <w:r w:rsidRPr="00B8172E">
        <w:rPr>
          <w:rFonts w:ascii="Times New Roman" w:hAnsi="Times New Roman" w:cs="Times New Roman"/>
          <w:sz w:val="28"/>
          <w:szCs w:val="32"/>
          <w:lang w:val="en-US"/>
        </w:rPr>
        <w:drawing>
          <wp:inline distT="0" distB="0" distL="0" distR="0" wp14:anchorId="1824ED14" wp14:editId="023B0FB3">
            <wp:extent cx="4643531" cy="3496666"/>
            <wp:effectExtent l="0" t="0" r="508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47339" cy="3499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172E" w:rsidRDefault="00B8172E" w:rsidP="00B8172E">
      <w:pPr>
        <w:jc w:val="center"/>
        <w:rPr>
          <w:rFonts w:ascii="Times New Roman" w:hAnsi="Times New Roman" w:cs="Times New Roman"/>
          <w:szCs w:val="32"/>
        </w:rPr>
      </w:pPr>
      <w:r>
        <w:rPr>
          <w:rFonts w:ascii="Times New Roman" w:hAnsi="Times New Roman" w:cs="Times New Roman"/>
          <w:szCs w:val="32"/>
        </w:rPr>
        <w:t xml:space="preserve">Рисунок 1 – Топология сети в соответствии с заданием </w:t>
      </w:r>
    </w:p>
    <w:p w:rsidR="00B8172E" w:rsidRDefault="00B8172E" w:rsidP="00B8172E">
      <w:pPr>
        <w:jc w:val="center"/>
        <w:rPr>
          <w:rFonts w:ascii="Times New Roman" w:hAnsi="Times New Roman" w:cs="Times New Roman"/>
          <w:szCs w:val="32"/>
        </w:rPr>
      </w:pPr>
    </w:p>
    <w:p w:rsidR="00B8172E" w:rsidRDefault="00B8172E" w:rsidP="00B8172E">
      <w:pPr>
        <w:jc w:val="center"/>
        <w:rPr>
          <w:rFonts w:ascii="Times New Roman" w:hAnsi="Times New Roman" w:cs="Times New Roman"/>
          <w:szCs w:val="32"/>
        </w:rPr>
      </w:pPr>
    </w:p>
    <w:p w:rsidR="00B8172E" w:rsidRDefault="00B8172E" w:rsidP="00B8172E">
      <w:pPr>
        <w:rPr>
          <w:rFonts w:ascii="Times New Roman" w:hAnsi="Times New Roman" w:cs="Times New Roman"/>
          <w:b/>
          <w:sz w:val="28"/>
          <w:szCs w:val="32"/>
        </w:rPr>
      </w:pPr>
      <w:r w:rsidRPr="00B8172E">
        <w:rPr>
          <w:rFonts w:ascii="Times New Roman" w:hAnsi="Times New Roman" w:cs="Times New Roman"/>
          <w:b/>
          <w:sz w:val="28"/>
          <w:szCs w:val="32"/>
        </w:rPr>
        <w:lastRenderedPageBreak/>
        <w:t>Шаг 1. Настройте агрегирование каналов вручную</w:t>
      </w:r>
    </w:p>
    <w:p w:rsidR="00B8172E" w:rsidRDefault="00BC2339" w:rsidP="00B8172E">
      <w:pPr>
        <w:jc w:val="center"/>
        <w:rPr>
          <w:rFonts w:ascii="Times New Roman" w:hAnsi="Times New Roman" w:cs="Times New Roman"/>
          <w:b/>
          <w:sz w:val="28"/>
          <w:szCs w:val="32"/>
        </w:rPr>
      </w:pPr>
      <w:r w:rsidRPr="00BC2339">
        <w:rPr>
          <w:rFonts w:ascii="Times New Roman" w:hAnsi="Times New Roman" w:cs="Times New Roman"/>
          <w:b/>
          <w:sz w:val="28"/>
          <w:szCs w:val="32"/>
        </w:rPr>
        <w:drawing>
          <wp:inline distT="0" distB="0" distL="0" distR="0" wp14:anchorId="7FC578B3" wp14:editId="56D19136">
            <wp:extent cx="5106009" cy="3822788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5849" cy="3822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2339" w:rsidRDefault="00BC2339" w:rsidP="00B8172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2 – Настройка агрегирования каналов на</w:t>
      </w:r>
      <w:r w:rsidR="007555CF">
        <w:rPr>
          <w:rFonts w:ascii="Times New Roman" w:hAnsi="Times New Roman" w:cs="Times New Roman"/>
        </w:rPr>
        <w:t xml:space="preserve"> коммутаторах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S</w:t>
      </w:r>
      <w:r w:rsidRPr="00BC2339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 xml:space="preserve"> и </w:t>
      </w:r>
      <w:r>
        <w:rPr>
          <w:rFonts w:ascii="Times New Roman" w:hAnsi="Times New Roman" w:cs="Times New Roman"/>
          <w:lang w:val="en-US"/>
        </w:rPr>
        <w:t>S</w:t>
      </w:r>
      <w:r w:rsidRPr="00BC2339">
        <w:rPr>
          <w:rFonts w:ascii="Times New Roman" w:hAnsi="Times New Roman" w:cs="Times New Roman"/>
        </w:rPr>
        <w:t>2</w:t>
      </w:r>
    </w:p>
    <w:p w:rsidR="001B0814" w:rsidRDefault="001B0814" w:rsidP="001B0814">
      <w:pPr>
        <w:rPr>
          <w:rFonts w:ascii="Times New Roman" w:hAnsi="Times New Roman" w:cs="Times New Roman"/>
        </w:rPr>
      </w:pPr>
    </w:p>
    <w:p w:rsidR="001B0814" w:rsidRPr="00BC2339" w:rsidRDefault="001B0814" w:rsidP="001B0814">
      <w:pPr>
        <w:rPr>
          <w:rFonts w:ascii="Times New Roman" w:hAnsi="Times New Roman" w:cs="Times New Roman"/>
        </w:rPr>
      </w:pPr>
    </w:p>
    <w:p w:rsidR="00BC2339" w:rsidRDefault="00BC2339" w:rsidP="00B8172E">
      <w:pPr>
        <w:jc w:val="center"/>
        <w:rPr>
          <w:rFonts w:ascii="Times New Roman" w:hAnsi="Times New Roman" w:cs="Times New Roman"/>
          <w:b/>
          <w:lang w:val="en-US"/>
        </w:rPr>
      </w:pPr>
      <w:r w:rsidRPr="00BC2339">
        <w:rPr>
          <w:rFonts w:ascii="Times New Roman" w:hAnsi="Times New Roman" w:cs="Times New Roman"/>
          <w:b/>
        </w:rPr>
        <w:drawing>
          <wp:inline distT="0" distB="0" distL="0" distR="0" wp14:anchorId="281767D3" wp14:editId="1CFC018A">
            <wp:extent cx="5230368" cy="1625954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4360" cy="1624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2339" w:rsidRDefault="00BC2339" w:rsidP="00B8172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3 – Вывод статуса </w:t>
      </w:r>
      <w:r>
        <w:rPr>
          <w:rFonts w:ascii="Times New Roman" w:hAnsi="Times New Roman" w:cs="Times New Roman"/>
          <w:lang w:val="en-US"/>
        </w:rPr>
        <w:t>Eth-Trunk</w:t>
      </w:r>
    </w:p>
    <w:p w:rsidR="00BC2339" w:rsidRDefault="00BC2339" w:rsidP="00B8172E">
      <w:pPr>
        <w:jc w:val="center"/>
        <w:rPr>
          <w:rFonts w:ascii="Times New Roman" w:hAnsi="Times New Roman" w:cs="Times New Roman"/>
        </w:rPr>
      </w:pPr>
    </w:p>
    <w:p w:rsidR="00BC2339" w:rsidRDefault="00BC2339" w:rsidP="00BC2339">
      <w:pPr>
        <w:rPr>
          <w:rFonts w:ascii="Times New Roman" w:hAnsi="Times New Roman" w:cs="Times New Roman"/>
          <w:b/>
          <w:sz w:val="28"/>
        </w:rPr>
      </w:pPr>
    </w:p>
    <w:p w:rsidR="00BC2339" w:rsidRDefault="00BC2339" w:rsidP="00BC2339">
      <w:pPr>
        <w:rPr>
          <w:rFonts w:ascii="Times New Roman" w:hAnsi="Times New Roman" w:cs="Times New Roman"/>
          <w:b/>
          <w:sz w:val="28"/>
        </w:rPr>
      </w:pPr>
    </w:p>
    <w:p w:rsidR="00BC2339" w:rsidRDefault="00BC2339" w:rsidP="00BC2339">
      <w:pPr>
        <w:rPr>
          <w:rFonts w:ascii="Times New Roman" w:hAnsi="Times New Roman" w:cs="Times New Roman"/>
          <w:b/>
          <w:sz w:val="28"/>
        </w:rPr>
      </w:pPr>
    </w:p>
    <w:p w:rsidR="00BC2339" w:rsidRDefault="00BC2339" w:rsidP="00BC2339">
      <w:pPr>
        <w:rPr>
          <w:rFonts w:ascii="Times New Roman" w:hAnsi="Times New Roman" w:cs="Times New Roman"/>
          <w:b/>
          <w:sz w:val="28"/>
        </w:rPr>
      </w:pPr>
    </w:p>
    <w:p w:rsidR="00BC2339" w:rsidRDefault="00BC2339" w:rsidP="00BC2339">
      <w:pPr>
        <w:rPr>
          <w:rFonts w:ascii="Times New Roman" w:hAnsi="Times New Roman" w:cs="Times New Roman"/>
          <w:b/>
          <w:sz w:val="28"/>
        </w:rPr>
      </w:pPr>
      <w:r w:rsidRPr="00BC2339">
        <w:rPr>
          <w:rFonts w:ascii="Times New Roman" w:hAnsi="Times New Roman" w:cs="Times New Roman"/>
          <w:b/>
          <w:sz w:val="28"/>
        </w:rPr>
        <w:lastRenderedPageBreak/>
        <w:t>Шаг 2. Настройте агрегирование каналов LACP</w:t>
      </w:r>
    </w:p>
    <w:p w:rsidR="00BC2339" w:rsidRDefault="00BC2339" w:rsidP="00BC2339">
      <w:pPr>
        <w:jc w:val="center"/>
        <w:rPr>
          <w:rFonts w:ascii="Times New Roman" w:hAnsi="Times New Roman" w:cs="Times New Roman"/>
          <w:b/>
          <w:sz w:val="28"/>
        </w:rPr>
      </w:pPr>
      <w:r w:rsidRPr="00BC2339">
        <w:rPr>
          <w:rFonts w:ascii="Times New Roman" w:hAnsi="Times New Roman" w:cs="Times New Roman"/>
          <w:b/>
          <w:sz w:val="28"/>
        </w:rPr>
        <w:drawing>
          <wp:inline distT="0" distB="0" distL="0" distR="0" wp14:anchorId="248B5D52" wp14:editId="0F161044">
            <wp:extent cx="5106009" cy="382911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05898" cy="3829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2339" w:rsidRPr="007555CF" w:rsidRDefault="00BC2339" w:rsidP="00BC2339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3 – Удаление портов участников на</w:t>
      </w:r>
      <w:r w:rsidR="007555CF">
        <w:rPr>
          <w:rFonts w:ascii="Times New Roman" w:hAnsi="Times New Roman" w:cs="Times New Roman"/>
        </w:rPr>
        <w:t xml:space="preserve"> коммутаторах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S</w:t>
      </w:r>
      <w:r w:rsidRPr="00BC2339">
        <w:rPr>
          <w:rFonts w:ascii="Times New Roman" w:hAnsi="Times New Roman" w:cs="Times New Roman"/>
        </w:rPr>
        <w:t xml:space="preserve">1 </w:t>
      </w:r>
      <w:r>
        <w:rPr>
          <w:rFonts w:ascii="Times New Roman" w:hAnsi="Times New Roman" w:cs="Times New Roman"/>
        </w:rPr>
        <w:t xml:space="preserve">и </w:t>
      </w:r>
      <w:r>
        <w:rPr>
          <w:rFonts w:ascii="Times New Roman" w:hAnsi="Times New Roman" w:cs="Times New Roman"/>
          <w:lang w:val="en-US"/>
        </w:rPr>
        <w:t>S</w:t>
      </w:r>
      <w:r w:rsidRPr="00BC2339">
        <w:rPr>
          <w:rFonts w:ascii="Times New Roman" w:hAnsi="Times New Roman" w:cs="Times New Roman"/>
        </w:rPr>
        <w:t>2</w:t>
      </w:r>
    </w:p>
    <w:p w:rsidR="00BC2339" w:rsidRDefault="00BC2339" w:rsidP="00BC2339">
      <w:pPr>
        <w:jc w:val="center"/>
        <w:rPr>
          <w:rFonts w:ascii="Times New Roman" w:hAnsi="Times New Roman" w:cs="Times New Roman"/>
          <w:lang w:val="en-US"/>
        </w:rPr>
      </w:pPr>
      <w:r w:rsidRPr="00BC2339">
        <w:rPr>
          <w:rFonts w:ascii="Times New Roman" w:hAnsi="Times New Roman" w:cs="Times New Roman"/>
          <w:lang w:val="en-US"/>
        </w:rPr>
        <w:drawing>
          <wp:inline distT="0" distB="0" distL="0" distR="0" wp14:anchorId="624749A3" wp14:editId="4E0792DE">
            <wp:extent cx="4674412" cy="3504483"/>
            <wp:effectExtent l="0" t="0" r="0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708" cy="350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2339" w:rsidRPr="007555CF" w:rsidRDefault="00BC2339" w:rsidP="00BC2339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4 </w:t>
      </w:r>
      <w:r w:rsidR="00EA4367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</w:t>
      </w:r>
      <w:r w:rsidR="00EA4367">
        <w:rPr>
          <w:rFonts w:ascii="Times New Roman" w:hAnsi="Times New Roman" w:cs="Times New Roman"/>
        </w:rPr>
        <w:t>Изменение режима агрегирования на</w:t>
      </w:r>
      <w:r w:rsidR="007555CF">
        <w:rPr>
          <w:rFonts w:ascii="Times New Roman" w:hAnsi="Times New Roman" w:cs="Times New Roman"/>
        </w:rPr>
        <w:t xml:space="preserve"> коммутаторах</w:t>
      </w:r>
      <w:r w:rsidR="00EA4367">
        <w:rPr>
          <w:rFonts w:ascii="Times New Roman" w:hAnsi="Times New Roman" w:cs="Times New Roman"/>
        </w:rPr>
        <w:t xml:space="preserve"> </w:t>
      </w:r>
      <w:r w:rsidR="00EA4367">
        <w:rPr>
          <w:rFonts w:ascii="Times New Roman" w:hAnsi="Times New Roman" w:cs="Times New Roman"/>
          <w:lang w:val="en-US"/>
        </w:rPr>
        <w:t>S</w:t>
      </w:r>
      <w:r w:rsidR="00EA4367" w:rsidRPr="00EA4367">
        <w:rPr>
          <w:rFonts w:ascii="Times New Roman" w:hAnsi="Times New Roman" w:cs="Times New Roman"/>
        </w:rPr>
        <w:t>1,</w:t>
      </w:r>
      <w:r w:rsidR="00EA4367">
        <w:rPr>
          <w:rFonts w:ascii="Times New Roman" w:hAnsi="Times New Roman" w:cs="Times New Roman"/>
          <w:lang w:val="en-US"/>
        </w:rPr>
        <w:t>S</w:t>
      </w:r>
      <w:r w:rsidR="00EA4367" w:rsidRPr="00EA4367">
        <w:rPr>
          <w:rFonts w:ascii="Times New Roman" w:hAnsi="Times New Roman" w:cs="Times New Roman"/>
        </w:rPr>
        <w:t>2</w:t>
      </w:r>
    </w:p>
    <w:p w:rsidR="00EA4367" w:rsidRDefault="00AE5016" w:rsidP="00AE5016">
      <w:pPr>
        <w:jc w:val="center"/>
        <w:rPr>
          <w:rFonts w:ascii="Times New Roman" w:hAnsi="Times New Roman" w:cs="Times New Roman"/>
        </w:rPr>
      </w:pPr>
      <w:r w:rsidRPr="00AE5016">
        <w:rPr>
          <w:rFonts w:ascii="Times New Roman" w:hAnsi="Times New Roman" w:cs="Times New Roman"/>
        </w:rPr>
        <w:lastRenderedPageBreak/>
        <w:drawing>
          <wp:inline distT="0" distB="0" distL="0" distR="0" wp14:anchorId="577F318D" wp14:editId="39E4F4EC">
            <wp:extent cx="4981651" cy="374048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79535" cy="3738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5016" w:rsidRDefault="00AE5016" w:rsidP="00BC2339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Рисунок 5 – Вывод статуса агрегации каналов на </w:t>
      </w:r>
      <w:r>
        <w:rPr>
          <w:rFonts w:ascii="Times New Roman" w:hAnsi="Times New Roman" w:cs="Times New Roman"/>
          <w:lang w:val="en-US"/>
        </w:rPr>
        <w:t>S</w:t>
      </w:r>
      <w:r w:rsidRPr="00AE5016">
        <w:rPr>
          <w:rFonts w:ascii="Times New Roman" w:hAnsi="Times New Roman" w:cs="Times New Roman"/>
        </w:rPr>
        <w:t>1</w:t>
      </w:r>
    </w:p>
    <w:p w:rsidR="00AE5016" w:rsidRDefault="00AE5016" w:rsidP="00BC2339">
      <w:pPr>
        <w:jc w:val="center"/>
        <w:rPr>
          <w:rFonts w:ascii="Times New Roman" w:hAnsi="Times New Roman" w:cs="Times New Roman"/>
          <w:lang w:val="en-US"/>
        </w:rPr>
      </w:pPr>
    </w:p>
    <w:p w:rsidR="00AE5016" w:rsidRDefault="00AE5016" w:rsidP="00AE501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AE5016">
        <w:rPr>
          <w:rFonts w:ascii="Times New Roman" w:hAnsi="Times New Roman" w:cs="Times New Roman"/>
          <w:b/>
          <w:sz w:val="28"/>
          <w:szCs w:val="28"/>
        </w:rPr>
        <w:t>Шаг 3. Измените приоритет LACP на S1</w:t>
      </w:r>
    </w:p>
    <w:p w:rsidR="00AE5016" w:rsidRDefault="00AE5016" w:rsidP="00AE5016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AE5016">
        <w:rPr>
          <w:rFonts w:ascii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5B4DE151" wp14:editId="56934AB5">
            <wp:extent cx="5157216" cy="3854205"/>
            <wp:effectExtent l="0" t="0" r="571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56909" cy="385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5016" w:rsidRDefault="00AE5016" w:rsidP="00AE5016">
      <w:pPr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 xml:space="preserve">Рисунок 6 </w:t>
      </w:r>
      <w:r w:rsidR="00D46501">
        <w:rPr>
          <w:rFonts w:ascii="Times New Roman" w:hAnsi="Times New Roman" w:cs="Times New Roman"/>
          <w:szCs w:val="28"/>
        </w:rPr>
        <w:t>–</w:t>
      </w:r>
      <w:r w:rsidR="00D46501" w:rsidRPr="00D46501">
        <w:rPr>
          <w:rFonts w:ascii="Times New Roman" w:hAnsi="Times New Roman" w:cs="Times New Roman"/>
          <w:szCs w:val="28"/>
        </w:rPr>
        <w:t xml:space="preserve"> </w:t>
      </w:r>
      <w:r w:rsidR="00D46501">
        <w:rPr>
          <w:rFonts w:ascii="Times New Roman" w:hAnsi="Times New Roman" w:cs="Times New Roman"/>
          <w:szCs w:val="28"/>
        </w:rPr>
        <w:t>Настройка приоритета на</w:t>
      </w:r>
      <w:r w:rsidR="007555CF">
        <w:rPr>
          <w:rFonts w:ascii="Times New Roman" w:hAnsi="Times New Roman" w:cs="Times New Roman"/>
          <w:szCs w:val="28"/>
        </w:rPr>
        <w:t xml:space="preserve"> коммутаторе</w:t>
      </w:r>
      <w:r w:rsidR="00D46501">
        <w:rPr>
          <w:rFonts w:ascii="Times New Roman" w:hAnsi="Times New Roman" w:cs="Times New Roman"/>
          <w:szCs w:val="28"/>
        </w:rPr>
        <w:t xml:space="preserve"> </w:t>
      </w:r>
      <w:r w:rsidR="00D46501">
        <w:rPr>
          <w:rFonts w:ascii="Times New Roman" w:hAnsi="Times New Roman" w:cs="Times New Roman"/>
          <w:szCs w:val="28"/>
          <w:lang w:val="en-US"/>
        </w:rPr>
        <w:t>S</w:t>
      </w:r>
      <w:r w:rsidR="00D46501" w:rsidRPr="00D46501">
        <w:rPr>
          <w:rFonts w:ascii="Times New Roman" w:hAnsi="Times New Roman" w:cs="Times New Roman"/>
          <w:szCs w:val="28"/>
        </w:rPr>
        <w:t>1</w:t>
      </w:r>
    </w:p>
    <w:p w:rsidR="00D46501" w:rsidRDefault="00D46501" w:rsidP="00AE5016">
      <w:pPr>
        <w:jc w:val="center"/>
        <w:rPr>
          <w:rFonts w:ascii="Times New Roman" w:hAnsi="Times New Roman" w:cs="Times New Roman"/>
          <w:szCs w:val="28"/>
        </w:rPr>
      </w:pPr>
      <w:r w:rsidRPr="00D46501">
        <w:rPr>
          <w:rFonts w:ascii="Times New Roman" w:hAnsi="Times New Roman" w:cs="Times New Roman"/>
          <w:szCs w:val="28"/>
        </w:rPr>
        <w:lastRenderedPageBreak/>
        <w:drawing>
          <wp:inline distT="0" distB="0" distL="0" distR="0" wp14:anchorId="66279888" wp14:editId="33FB990E">
            <wp:extent cx="5179161" cy="3889850"/>
            <wp:effectExtent l="0" t="0" r="254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78385" cy="388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6501" w:rsidRDefault="00D46501" w:rsidP="00AE5016">
      <w:pPr>
        <w:jc w:val="center"/>
        <w:rPr>
          <w:rFonts w:ascii="Times New Roman" w:hAnsi="Times New Roman" w:cs="Times New Roman"/>
          <w:szCs w:val="28"/>
        </w:rPr>
      </w:pPr>
      <w:r w:rsidRPr="00D46501">
        <w:rPr>
          <w:rFonts w:ascii="Times New Roman" w:hAnsi="Times New Roman" w:cs="Times New Roman"/>
          <w:szCs w:val="28"/>
        </w:rPr>
        <w:drawing>
          <wp:inline distT="0" distB="0" distL="0" distR="0" wp14:anchorId="59BB6E11" wp14:editId="29C7608E">
            <wp:extent cx="5142586" cy="3844334"/>
            <wp:effectExtent l="0" t="0" r="127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46750" cy="3847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6501" w:rsidRDefault="00D46501" w:rsidP="00AE5016">
      <w:pPr>
        <w:jc w:val="center"/>
        <w:rPr>
          <w:rFonts w:ascii="Times New Roman" w:hAnsi="Times New Roman" w:cs="Times New Roman"/>
          <w:szCs w:val="28"/>
        </w:rPr>
      </w:pPr>
      <w:r w:rsidRPr="00D46501">
        <w:rPr>
          <w:rFonts w:ascii="Times New Roman" w:hAnsi="Times New Roman" w:cs="Times New Roman"/>
          <w:szCs w:val="28"/>
        </w:rPr>
        <w:lastRenderedPageBreak/>
        <w:drawing>
          <wp:inline distT="0" distB="0" distL="0" distR="0" wp14:anchorId="0CAFB44A" wp14:editId="57F233FA">
            <wp:extent cx="5067542" cy="3781958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67987" cy="37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6501" w:rsidRDefault="00D46501" w:rsidP="00AE5016">
      <w:pPr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Рисунок 7</w:t>
      </w:r>
      <w:r w:rsidRPr="00D46501">
        <w:rPr>
          <w:rFonts w:ascii="Times New Roman" w:hAnsi="Times New Roman" w:cs="Times New Roman"/>
          <w:szCs w:val="28"/>
        </w:rPr>
        <w:t>,8,9 –</w:t>
      </w:r>
      <w:r>
        <w:rPr>
          <w:rFonts w:ascii="Times New Roman" w:hAnsi="Times New Roman" w:cs="Times New Roman"/>
          <w:szCs w:val="28"/>
        </w:rPr>
        <w:t xml:space="preserve"> Вывод информации об агрегации на</w:t>
      </w:r>
      <w:r w:rsidR="007555CF">
        <w:rPr>
          <w:rFonts w:ascii="Times New Roman" w:hAnsi="Times New Roman" w:cs="Times New Roman"/>
          <w:szCs w:val="28"/>
        </w:rPr>
        <w:t xml:space="preserve"> коммутаторах</w:t>
      </w:r>
      <w:r>
        <w:rPr>
          <w:rFonts w:ascii="Times New Roman" w:hAnsi="Times New Roman" w:cs="Times New Roman"/>
          <w:szCs w:val="28"/>
        </w:rPr>
        <w:t xml:space="preserve"> </w:t>
      </w:r>
      <w:r w:rsidRPr="00D46501">
        <w:rPr>
          <w:rFonts w:ascii="Times New Roman" w:hAnsi="Times New Roman" w:cs="Times New Roman"/>
          <w:szCs w:val="28"/>
        </w:rPr>
        <w:t xml:space="preserve">при </w:t>
      </w:r>
      <w:r>
        <w:rPr>
          <w:rFonts w:ascii="Times New Roman" w:hAnsi="Times New Roman" w:cs="Times New Roman"/>
          <w:szCs w:val="28"/>
        </w:rPr>
        <w:t>1)всех вкл. интерфейсов</w:t>
      </w:r>
      <w:r w:rsidRPr="00D46501">
        <w:rPr>
          <w:rFonts w:ascii="Times New Roman" w:hAnsi="Times New Roman" w:cs="Times New Roman"/>
          <w:szCs w:val="28"/>
        </w:rPr>
        <w:t>; 2)</w:t>
      </w:r>
      <w:r>
        <w:rPr>
          <w:rFonts w:ascii="Times New Roman" w:hAnsi="Times New Roman" w:cs="Times New Roman"/>
          <w:szCs w:val="28"/>
        </w:rPr>
        <w:t xml:space="preserve">с </w:t>
      </w:r>
      <w:proofErr w:type="spellStart"/>
      <w:r>
        <w:rPr>
          <w:rFonts w:ascii="Times New Roman" w:hAnsi="Times New Roman" w:cs="Times New Roman"/>
          <w:szCs w:val="28"/>
        </w:rPr>
        <w:t>откл</w:t>
      </w:r>
      <w:proofErr w:type="spellEnd"/>
      <w:r>
        <w:rPr>
          <w:rFonts w:ascii="Times New Roman" w:hAnsi="Times New Roman" w:cs="Times New Roman"/>
          <w:szCs w:val="28"/>
        </w:rPr>
        <w:t xml:space="preserve">. интерфейсом </w:t>
      </w:r>
      <w:r>
        <w:rPr>
          <w:rFonts w:ascii="Times New Roman" w:hAnsi="Times New Roman" w:cs="Times New Roman"/>
          <w:szCs w:val="28"/>
          <w:lang w:val="en-US"/>
        </w:rPr>
        <w:t>g</w:t>
      </w:r>
      <w:r w:rsidRPr="00D46501">
        <w:rPr>
          <w:rFonts w:ascii="Times New Roman" w:hAnsi="Times New Roman" w:cs="Times New Roman"/>
          <w:szCs w:val="28"/>
        </w:rPr>
        <w:t xml:space="preserve"> 0/012;</w:t>
      </w:r>
      <w:r>
        <w:rPr>
          <w:rFonts w:ascii="Times New Roman" w:hAnsi="Times New Roman" w:cs="Times New Roman"/>
          <w:szCs w:val="28"/>
        </w:rPr>
        <w:t xml:space="preserve"> 3)</w:t>
      </w:r>
      <w:r w:rsidRPr="00D46501">
        <w:rPr>
          <w:rFonts w:ascii="Times New Roman" w:hAnsi="Times New Roman" w:cs="Times New Roman"/>
          <w:szCs w:val="28"/>
        </w:rPr>
        <w:t xml:space="preserve"> </w:t>
      </w:r>
      <w:r>
        <w:rPr>
          <w:rFonts w:ascii="Times New Roman" w:hAnsi="Times New Roman" w:cs="Times New Roman"/>
          <w:szCs w:val="28"/>
          <w:lang w:val="en-US"/>
        </w:rPr>
        <w:t>c</w:t>
      </w:r>
      <w:r w:rsidRPr="00D46501"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откл</w:t>
      </w:r>
      <w:proofErr w:type="spellEnd"/>
      <w:r>
        <w:rPr>
          <w:rFonts w:ascii="Times New Roman" w:hAnsi="Times New Roman" w:cs="Times New Roman"/>
          <w:szCs w:val="28"/>
        </w:rPr>
        <w:t xml:space="preserve">. интерфейсами </w:t>
      </w:r>
      <w:r>
        <w:rPr>
          <w:rFonts w:ascii="Times New Roman" w:hAnsi="Times New Roman" w:cs="Times New Roman"/>
          <w:szCs w:val="28"/>
          <w:lang w:val="en-US"/>
        </w:rPr>
        <w:t>g</w:t>
      </w:r>
      <w:r w:rsidRPr="00D46501">
        <w:rPr>
          <w:rFonts w:ascii="Times New Roman" w:hAnsi="Times New Roman" w:cs="Times New Roman"/>
          <w:szCs w:val="28"/>
        </w:rPr>
        <w:t xml:space="preserve"> 0/0/12 </w:t>
      </w:r>
      <w:r>
        <w:rPr>
          <w:rFonts w:ascii="Times New Roman" w:hAnsi="Times New Roman" w:cs="Times New Roman"/>
          <w:szCs w:val="28"/>
        </w:rPr>
        <w:t xml:space="preserve">и </w:t>
      </w:r>
      <w:r>
        <w:rPr>
          <w:rFonts w:ascii="Times New Roman" w:hAnsi="Times New Roman" w:cs="Times New Roman"/>
          <w:szCs w:val="28"/>
          <w:lang w:val="en-US"/>
        </w:rPr>
        <w:t>g</w:t>
      </w:r>
      <w:r w:rsidRPr="00D46501">
        <w:rPr>
          <w:rFonts w:ascii="Times New Roman" w:hAnsi="Times New Roman" w:cs="Times New Roman"/>
          <w:szCs w:val="28"/>
        </w:rPr>
        <w:t xml:space="preserve"> 0/0/11</w:t>
      </w:r>
    </w:p>
    <w:p w:rsidR="00D46501" w:rsidRDefault="00D46501" w:rsidP="00AE5016">
      <w:pPr>
        <w:jc w:val="center"/>
        <w:rPr>
          <w:rFonts w:ascii="Times New Roman" w:hAnsi="Times New Roman" w:cs="Times New Roman"/>
          <w:szCs w:val="28"/>
        </w:rPr>
      </w:pPr>
    </w:p>
    <w:p w:rsidR="00D46501" w:rsidRDefault="00D46501" w:rsidP="00D46501">
      <w:pPr>
        <w:rPr>
          <w:rFonts w:ascii="Times New Roman" w:hAnsi="Times New Roman" w:cs="Times New Roman"/>
          <w:b/>
          <w:sz w:val="28"/>
          <w:szCs w:val="28"/>
        </w:rPr>
      </w:pPr>
      <w:r w:rsidRPr="00D46501">
        <w:rPr>
          <w:rFonts w:ascii="Times New Roman" w:hAnsi="Times New Roman" w:cs="Times New Roman"/>
          <w:b/>
          <w:sz w:val="28"/>
          <w:szCs w:val="28"/>
        </w:rPr>
        <w:t>Шаг 4. Измените режим балансировки нагрузки</w:t>
      </w:r>
    </w:p>
    <w:p w:rsidR="00D46501" w:rsidRDefault="00D46501" w:rsidP="00D4650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46501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5CEA192A" wp14:editId="1011FEDC">
            <wp:extent cx="4740249" cy="3536718"/>
            <wp:effectExtent l="0" t="0" r="3810" b="698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39354" cy="353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6501" w:rsidRDefault="00D46501" w:rsidP="00D46501">
      <w:pPr>
        <w:jc w:val="center"/>
        <w:rPr>
          <w:rFonts w:ascii="Times New Roman" w:hAnsi="Times New Roman" w:cs="Times New Roman"/>
          <w:szCs w:val="28"/>
          <w:lang w:val="en-US"/>
        </w:rPr>
      </w:pPr>
      <w:r>
        <w:rPr>
          <w:rFonts w:ascii="Times New Roman" w:hAnsi="Times New Roman" w:cs="Times New Roman"/>
          <w:szCs w:val="28"/>
        </w:rPr>
        <w:t xml:space="preserve">Рисунок 10 – Статус агрегирования каналов после поднятия двух ранее отключенных портов </w:t>
      </w:r>
      <w:r>
        <w:rPr>
          <w:rFonts w:ascii="Times New Roman" w:hAnsi="Times New Roman" w:cs="Times New Roman"/>
          <w:szCs w:val="28"/>
          <w:lang w:val="en-US"/>
        </w:rPr>
        <w:t>g</w:t>
      </w:r>
      <w:r>
        <w:rPr>
          <w:rFonts w:ascii="Times New Roman" w:hAnsi="Times New Roman" w:cs="Times New Roman"/>
          <w:szCs w:val="28"/>
        </w:rPr>
        <w:t xml:space="preserve"> 0/0/11 </w:t>
      </w:r>
      <w:r w:rsidRPr="00D46501">
        <w:rPr>
          <w:rFonts w:ascii="Times New Roman" w:hAnsi="Times New Roman" w:cs="Times New Roman"/>
          <w:szCs w:val="28"/>
        </w:rPr>
        <w:t xml:space="preserve">&amp; </w:t>
      </w:r>
      <w:r>
        <w:rPr>
          <w:rFonts w:ascii="Times New Roman" w:hAnsi="Times New Roman" w:cs="Times New Roman"/>
          <w:szCs w:val="28"/>
          <w:lang w:val="en-US"/>
        </w:rPr>
        <w:t>g</w:t>
      </w:r>
      <w:r w:rsidRPr="00D46501">
        <w:rPr>
          <w:rFonts w:ascii="Times New Roman" w:hAnsi="Times New Roman" w:cs="Times New Roman"/>
          <w:szCs w:val="28"/>
        </w:rPr>
        <w:t xml:space="preserve"> 0/0/12</w:t>
      </w:r>
    </w:p>
    <w:p w:rsidR="00D46501" w:rsidRDefault="00D46501" w:rsidP="00D46501">
      <w:pPr>
        <w:jc w:val="center"/>
        <w:rPr>
          <w:rFonts w:ascii="Times New Roman" w:hAnsi="Times New Roman" w:cs="Times New Roman"/>
          <w:szCs w:val="28"/>
          <w:lang w:val="en-US"/>
        </w:rPr>
      </w:pPr>
      <w:r w:rsidRPr="00D46501">
        <w:rPr>
          <w:rFonts w:ascii="Times New Roman" w:hAnsi="Times New Roman" w:cs="Times New Roman"/>
          <w:szCs w:val="28"/>
          <w:lang w:val="en-US"/>
        </w:rPr>
        <w:lastRenderedPageBreak/>
        <w:drawing>
          <wp:inline distT="0" distB="0" distL="0" distR="0" wp14:anchorId="0952B5F7" wp14:editId="4B778890">
            <wp:extent cx="2905531" cy="847843"/>
            <wp:effectExtent l="0" t="0" r="952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05531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6501" w:rsidRDefault="00D46501" w:rsidP="00D46501">
      <w:pPr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 xml:space="preserve">Рисунок 11 – Изменили режим балансировки нагрузки на </w:t>
      </w:r>
      <w:r>
        <w:rPr>
          <w:rFonts w:ascii="Times New Roman" w:hAnsi="Times New Roman" w:cs="Times New Roman"/>
          <w:szCs w:val="28"/>
          <w:lang w:val="en-US"/>
        </w:rPr>
        <w:t>Eth</w:t>
      </w:r>
      <w:r w:rsidRPr="00D46501">
        <w:rPr>
          <w:rFonts w:ascii="Times New Roman" w:hAnsi="Times New Roman" w:cs="Times New Roman"/>
          <w:szCs w:val="28"/>
        </w:rPr>
        <w:t>-</w:t>
      </w:r>
      <w:r>
        <w:rPr>
          <w:rFonts w:ascii="Times New Roman" w:hAnsi="Times New Roman" w:cs="Times New Roman"/>
          <w:szCs w:val="28"/>
          <w:lang w:val="en-US"/>
        </w:rPr>
        <w:t>trunk</w:t>
      </w:r>
      <w:r w:rsidRPr="00D46501">
        <w:rPr>
          <w:rFonts w:ascii="Times New Roman" w:hAnsi="Times New Roman" w:cs="Times New Roman"/>
          <w:szCs w:val="28"/>
        </w:rPr>
        <w:t xml:space="preserve"> 1 </w:t>
      </w:r>
    </w:p>
    <w:p w:rsidR="007555CF" w:rsidRDefault="007555CF" w:rsidP="00D46501">
      <w:pPr>
        <w:jc w:val="center"/>
        <w:rPr>
          <w:rFonts w:ascii="Times New Roman" w:hAnsi="Times New Roman" w:cs="Times New Roman"/>
          <w:szCs w:val="28"/>
        </w:rPr>
      </w:pPr>
    </w:p>
    <w:p w:rsidR="007555CF" w:rsidRPr="001B0814" w:rsidRDefault="007555CF" w:rsidP="007555CF">
      <w:pPr>
        <w:rPr>
          <w:rFonts w:ascii="Times New Roman" w:hAnsi="Times New Roman" w:cs="Times New Roman"/>
          <w:sz w:val="28"/>
          <w:szCs w:val="28"/>
        </w:rPr>
      </w:pPr>
      <w:r w:rsidRPr="007555CF">
        <w:rPr>
          <w:rFonts w:ascii="Times New Roman" w:hAnsi="Times New Roman" w:cs="Times New Roman"/>
          <w:b/>
          <w:sz w:val="28"/>
          <w:szCs w:val="28"/>
        </w:rPr>
        <w:t>Вывод: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B0814">
        <w:rPr>
          <w:rFonts w:ascii="Times New Roman" w:hAnsi="Times New Roman" w:cs="Times New Roman"/>
          <w:sz w:val="26"/>
          <w:szCs w:val="26"/>
        </w:rPr>
        <w:t>В данной</w:t>
      </w:r>
      <w:r w:rsidR="001B0814">
        <w:rPr>
          <w:rFonts w:ascii="Times New Roman" w:hAnsi="Times New Roman" w:cs="Times New Roman"/>
          <w:sz w:val="26"/>
          <w:szCs w:val="26"/>
        </w:rPr>
        <w:t xml:space="preserve"> части лабораторной работы</w:t>
      </w:r>
      <w:r w:rsidRPr="001B0814">
        <w:rPr>
          <w:rFonts w:ascii="Times New Roman" w:hAnsi="Times New Roman" w:cs="Times New Roman"/>
          <w:sz w:val="26"/>
          <w:szCs w:val="26"/>
        </w:rPr>
        <w:t xml:space="preserve"> мы</w:t>
      </w:r>
      <w:r w:rsidR="001B0814">
        <w:rPr>
          <w:rFonts w:ascii="Times New Roman" w:hAnsi="Times New Roman" w:cs="Times New Roman"/>
          <w:sz w:val="26"/>
          <w:szCs w:val="26"/>
        </w:rPr>
        <w:t xml:space="preserve"> изучили,</w:t>
      </w:r>
      <w:r w:rsidRPr="001B0814">
        <w:rPr>
          <w:rFonts w:ascii="Times New Roman" w:hAnsi="Times New Roman" w:cs="Times New Roman"/>
          <w:sz w:val="26"/>
          <w:szCs w:val="26"/>
        </w:rPr>
        <w:t xml:space="preserve"> </w:t>
      </w:r>
      <w:r w:rsidR="001B0814">
        <w:rPr>
          <w:rFonts w:ascii="Times New Roman" w:hAnsi="Times New Roman" w:cs="Times New Roman"/>
          <w:sz w:val="26"/>
          <w:szCs w:val="26"/>
        </w:rPr>
        <w:t xml:space="preserve">как проводить </w:t>
      </w:r>
      <w:r w:rsidRPr="001B0814">
        <w:rPr>
          <w:rFonts w:ascii="Times New Roman" w:hAnsi="Times New Roman" w:cs="Times New Roman"/>
          <w:sz w:val="26"/>
          <w:szCs w:val="26"/>
        </w:rPr>
        <w:t xml:space="preserve">настройку агрегирования каналов </w:t>
      </w:r>
      <w:r w:rsidRPr="001B0814">
        <w:rPr>
          <w:rFonts w:ascii="Times New Roman" w:hAnsi="Times New Roman" w:cs="Times New Roman"/>
          <w:sz w:val="26"/>
          <w:szCs w:val="26"/>
          <w:lang w:val="en-US"/>
        </w:rPr>
        <w:t>Ethernet</w:t>
      </w:r>
      <w:r w:rsidRPr="001B0814">
        <w:rPr>
          <w:rFonts w:ascii="Times New Roman" w:hAnsi="Times New Roman" w:cs="Times New Roman"/>
          <w:sz w:val="26"/>
          <w:szCs w:val="26"/>
        </w:rPr>
        <w:t xml:space="preserve"> на при</w:t>
      </w:r>
      <w:bookmarkStart w:id="0" w:name="_GoBack"/>
      <w:bookmarkEnd w:id="0"/>
      <w:r w:rsidRPr="001B0814">
        <w:rPr>
          <w:rFonts w:ascii="Times New Roman" w:hAnsi="Times New Roman" w:cs="Times New Roman"/>
          <w:sz w:val="26"/>
          <w:szCs w:val="26"/>
        </w:rPr>
        <w:t xml:space="preserve">мере заданной топологии сети с тремя интерфейсами </w:t>
      </w:r>
      <w:proofErr w:type="spellStart"/>
      <w:r w:rsidRPr="001B0814">
        <w:rPr>
          <w:rFonts w:ascii="Times New Roman" w:hAnsi="Times New Roman" w:cs="Times New Roman"/>
          <w:sz w:val="26"/>
          <w:szCs w:val="26"/>
          <w:lang w:val="en-US"/>
        </w:rPr>
        <w:t>GigabitEthernet</w:t>
      </w:r>
      <w:proofErr w:type="spellEnd"/>
      <w:r w:rsidRPr="001B0814">
        <w:rPr>
          <w:rFonts w:ascii="Times New Roman" w:hAnsi="Times New Roman" w:cs="Times New Roman"/>
          <w:sz w:val="26"/>
          <w:szCs w:val="26"/>
        </w:rPr>
        <w:t xml:space="preserve"> 0/0/10, 0/0/11, 0/0/12. </w:t>
      </w:r>
      <w:r w:rsidR="001B0814" w:rsidRPr="001B0814">
        <w:rPr>
          <w:rFonts w:ascii="Times New Roman" w:hAnsi="Times New Roman" w:cs="Times New Roman"/>
          <w:sz w:val="26"/>
          <w:szCs w:val="26"/>
        </w:rPr>
        <w:t>Разобрали,</w:t>
      </w:r>
      <w:r w:rsidRPr="001B0814">
        <w:rPr>
          <w:rFonts w:ascii="Times New Roman" w:hAnsi="Times New Roman" w:cs="Times New Roman"/>
          <w:sz w:val="26"/>
          <w:szCs w:val="26"/>
        </w:rPr>
        <w:t xml:space="preserve"> как работают разные режимы настройки на </w:t>
      </w:r>
      <w:r w:rsidRPr="001B0814">
        <w:rPr>
          <w:rFonts w:ascii="Times New Roman" w:hAnsi="Times New Roman" w:cs="Times New Roman"/>
          <w:sz w:val="26"/>
          <w:szCs w:val="26"/>
          <w:lang w:val="en-US"/>
        </w:rPr>
        <w:t>Eth</w:t>
      </w:r>
      <w:r w:rsidRPr="001B0814">
        <w:rPr>
          <w:rFonts w:ascii="Times New Roman" w:hAnsi="Times New Roman" w:cs="Times New Roman"/>
          <w:sz w:val="26"/>
          <w:szCs w:val="26"/>
        </w:rPr>
        <w:t>-</w:t>
      </w:r>
      <w:r w:rsidRPr="001B0814">
        <w:rPr>
          <w:rFonts w:ascii="Times New Roman" w:hAnsi="Times New Roman" w:cs="Times New Roman"/>
          <w:sz w:val="26"/>
          <w:szCs w:val="26"/>
          <w:lang w:val="en-US"/>
        </w:rPr>
        <w:t>Trunk</w:t>
      </w:r>
      <w:r w:rsidRPr="001B0814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1B0814">
        <w:rPr>
          <w:rFonts w:ascii="Times New Roman" w:hAnsi="Times New Roman" w:cs="Times New Roman"/>
          <w:sz w:val="26"/>
          <w:szCs w:val="26"/>
          <w:lang w:val="en-US"/>
        </w:rPr>
        <w:t>lacp</w:t>
      </w:r>
      <w:proofErr w:type="spellEnd"/>
      <w:r w:rsidRPr="001B0814">
        <w:rPr>
          <w:rFonts w:ascii="Times New Roman" w:hAnsi="Times New Roman" w:cs="Times New Roman"/>
          <w:sz w:val="26"/>
          <w:szCs w:val="26"/>
        </w:rPr>
        <w:t>-</w:t>
      </w:r>
      <w:r w:rsidRPr="001B0814">
        <w:rPr>
          <w:rFonts w:ascii="Times New Roman" w:hAnsi="Times New Roman" w:cs="Times New Roman"/>
          <w:sz w:val="26"/>
          <w:szCs w:val="26"/>
          <w:lang w:val="en-US"/>
        </w:rPr>
        <w:t>static</w:t>
      </w:r>
      <w:r w:rsidRPr="001B0814">
        <w:rPr>
          <w:rFonts w:ascii="Times New Roman" w:hAnsi="Times New Roman" w:cs="Times New Roman"/>
          <w:sz w:val="26"/>
          <w:szCs w:val="26"/>
        </w:rPr>
        <w:t xml:space="preserve">, </w:t>
      </w:r>
      <w:r w:rsidRPr="001B0814">
        <w:rPr>
          <w:rFonts w:ascii="Times New Roman" w:hAnsi="Times New Roman" w:cs="Times New Roman"/>
          <w:sz w:val="26"/>
          <w:szCs w:val="26"/>
          <w:lang w:val="en-US"/>
        </w:rPr>
        <w:t>manual</w:t>
      </w:r>
      <w:r w:rsidRPr="001B0814">
        <w:rPr>
          <w:rFonts w:ascii="Times New Roman" w:hAnsi="Times New Roman" w:cs="Times New Roman"/>
          <w:sz w:val="26"/>
          <w:szCs w:val="26"/>
        </w:rPr>
        <w:t xml:space="preserve">. </w:t>
      </w:r>
      <w:r w:rsidR="001B0814" w:rsidRPr="001B0814">
        <w:rPr>
          <w:rFonts w:ascii="Times New Roman" w:hAnsi="Times New Roman" w:cs="Times New Roman"/>
          <w:sz w:val="26"/>
          <w:szCs w:val="26"/>
        </w:rPr>
        <w:t>Рассмотрели,</w:t>
      </w:r>
      <w:r w:rsidRPr="001B0814">
        <w:rPr>
          <w:rFonts w:ascii="Times New Roman" w:hAnsi="Times New Roman" w:cs="Times New Roman"/>
          <w:sz w:val="26"/>
          <w:szCs w:val="26"/>
        </w:rPr>
        <w:t xml:space="preserve"> как работает приоритет </w:t>
      </w:r>
      <w:r w:rsidRPr="001B0814">
        <w:rPr>
          <w:rFonts w:ascii="Times New Roman" w:hAnsi="Times New Roman" w:cs="Times New Roman"/>
          <w:sz w:val="26"/>
          <w:szCs w:val="26"/>
          <w:lang w:val="en-US"/>
        </w:rPr>
        <w:t>LACP</w:t>
      </w:r>
      <w:r w:rsidRPr="001B0814">
        <w:rPr>
          <w:rFonts w:ascii="Times New Roman" w:hAnsi="Times New Roman" w:cs="Times New Roman"/>
          <w:sz w:val="26"/>
          <w:szCs w:val="26"/>
        </w:rPr>
        <w:t xml:space="preserve"> на коммутаторе </w:t>
      </w:r>
      <w:r w:rsidRPr="001B0814">
        <w:rPr>
          <w:rFonts w:ascii="Times New Roman" w:hAnsi="Times New Roman" w:cs="Times New Roman"/>
          <w:sz w:val="26"/>
          <w:szCs w:val="26"/>
          <w:lang w:val="en-US"/>
        </w:rPr>
        <w:t>S</w:t>
      </w:r>
      <w:r w:rsidRPr="001B0814">
        <w:rPr>
          <w:rFonts w:ascii="Times New Roman" w:hAnsi="Times New Roman" w:cs="Times New Roman"/>
          <w:sz w:val="26"/>
          <w:szCs w:val="26"/>
        </w:rPr>
        <w:t xml:space="preserve">1. </w:t>
      </w:r>
      <w:r w:rsidR="001B0814">
        <w:rPr>
          <w:rFonts w:ascii="Times New Roman" w:hAnsi="Times New Roman" w:cs="Times New Roman"/>
          <w:sz w:val="26"/>
          <w:szCs w:val="26"/>
        </w:rPr>
        <w:t xml:space="preserve">Так же изменили режим балансировки нагрузки на </w:t>
      </w:r>
      <w:r w:rsidR="001B0814">
        <w:rPr>
          <w:rFonts w:ascii="Times New Roman" w:hAnsi="Times New Roman" w:cs="Times New Roman"/>
          <w:sz w:val="26"/>
          <w:szCs w:val="26"/>
          <w:lang w:val="en-US"/>
        </w:rPr>
        <w:t>Eth-Trunk</w:t>
      </w:r>
      <w:r w:rsidR="001B0814">
        <w:rPr>
          <w:rFonts w:ascii="Times New Roman" w:hAnsi="Times New Roman" w:cs="Times New Roman"/>
          <w:sz w:val="26"/>
          <w:szCs w:val="26"/>
        </w:rPr>
        <w:t>.</w:t>
      </w:r>
    </w:p>
    <w:p w:rsidR="007555CF" w:rsidRPr="007555CF" w:rsidRDefault="007555CF" w:rsidP="007555CF">
      <w:pPr>
        <w:rPr>
          <w:rFonts w:ascii="Times New Roman" w:hAnsi="Times New Roman" w:cs="Times New Roman"/>
          <w:sz w:val="28"/>
          <w:szCs w:val="28"/>
        </w:rPr>
      </w:pPr>
    </w:p>
    <w:sectPr w:rsidR="007555CF" w:rsidRPr="007555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473C"/>
    <w:rsid w:val="001B0814"/>
    <w:rsid w:val="003B5C40"/>
    <w:rsid w:val="0054473C"/>
    <w:rsid w:val="00575960"/>
    <w:rsid w:val="00685077"/>
    <w:rsid w:val="007555CF"/>
    <w:rsid w:val="00AE5016"/>
    <w:rsid w:val="00B8172E"/>
    <w:rsid w:val="00BC2339"/>
    <w:rsid w:val="00D46501"/>
    <w:rsid w:val="00EA4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8172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817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8172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8172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817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8172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881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1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36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2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9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91D4C7-D115-4A52-9F6A-C14FB4B3B9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252</Words>
  <Characters>1441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Мельников</dc:creator>
  <cp:lastModifiedBy>Мельников</cp:lastModifiedBy>
  <cp:revision>2</cp:revision>
  <dcterms:created xsi:type="dcterms:W3CDTF">2026-03-20T09:13:00Z</dcterms:created>
  <dcterms:modified xsi:type="dcterms:W3CDTF">2026-03-20T09:13:00Z</dcterms:modified>
</cp:coreProperties>
</file>