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480" w:after="160" w:line="269" w:lineRule="auto"/>
        <w:jc w:val="center"/>
      </w:pPr>
      <w:r>
        <w:rPr>
          <w:rFonts w:ascii="Microsoft YaHei" w:hAnsi="Microsoft YaHei" w:eastAsia="Microsoft YaHei"/>
          <w:b/>
          <w:color w:val="555555"/>
          <w:sz w:val="30"/>
        </w:rPr>
        <w:t>计算机设计实践</w:t>
      </w:r>
    </w:p>
    <w:p>
      <w:pPr>
        <w:keepLines w:val="0"/>
        <w:spacing w:before="0" w:after="240" w:line="240" w:lineRule="auto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最终实验报告</w:t>
      </w:r>
    </w:p>
    <w:p>
      <w:pPr>
        <w:keepLines w:val="0"/>
        <w:spacing w:before="0" w:after="480" w:line="269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8"/>
        </w:rPr>
        <w:t>单周期 CPU 与五级流水线 CPU 扩展指令验收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姓名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黄宇轩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学号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2024302181173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实验内容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RISC-V 单周期 CPU 与流水线 CPU 指令扩展、仿真验收与上板展示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报告日期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2026年6月17日</w:t>
            </w:r>
          </w:p>
        </w:tc>
      </w:tr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GitHub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https://github.com/yuxuanhuang641-crypto/computer-design-practice-final-2024302181173</w:t>
            </w:r>
          </w:p>
        </w:tc>
      </w:tr>
    </w:tbl>
    <w:p>
      <w:pPr>
        <w:keepLines w:val="0"/>
        <w:spacing w:before="320" w:after="160" w:line="269" w:lineRule="auto"/>
      </w:pPr>
      <w:r>
        <w:rPr>
          <w:rFonts w:ascii="Microsoft YaHei" w:hAnsi="Microsoft YaHei" w:eastAsia="Microsoft YaHei"/>
          <w:b w:val="0"/>
          <w:sz w:val="21"/>
        </w:rPr>
        <w:t>本报告依据 final/README.md、QUESTIONS.md、老师补充要求、代码 diff、四组验收测试截图和开发板照片整理。报告正文不展开完整源码，只保留关键实现片段、原理说明和结果证据。</w:t>
      </w:r>
    </w:p>
    <w:p>
      <w:r>
        <w:br w:type="page"/>
      </w: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一、实验任务与完成情况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最终验收要求在原有 RISC-V 单周期 CPU 和五级流水线 CPU demo 基础上补充扩展指令，并能够通过 iverilog 测试、学号排序程序和开发板展示。本次修改围绕译码、ALU 运算、立即数扩展、下一条 PC 计算、流水线转发和控制冲刷展开。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65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CPU 类型</w:t>
            </w:r>
          </w:p>
        </w:tc>
        <w:tc>
          <w:tcPr>
            <w:tcW w:type="dxa" w:w="424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要求实现的新增/重点指令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完成说明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单周期 CPU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slt/sltu、andi/ori/xori、srli/srai/slli、slti/sltiu、bne/bge/bgeu/blt/bltu、jalr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 ctrl 译码、EXT 立即数扩展、ALU 运算/比较、NPC 跳转目标计算完成。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 CPU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单周期范围基础上增加 beq、jal、jalr 的流水线支持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在五级流水寄存器中传递控制信号，增加转发路径和跳转 flush，保证后续指令不使用错误数据或错误 PC。</w:t>
            </w:r>
          </w:p>
        </w:tc>
      </w:tr>
    </w:tbl>
    <w:p>
      <w:pPr>
        <w:keepLines w:val="0"/>
        <w:spacing w:before="0" w:after="80" w:line="269" w:lineRule="auto"/>
      </w:pPr>
    </w:p>
    <w:p>
      <w:pPr>
        <w:keepLines w:val="0"/>
        <w:spacing w:before="8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自动评分脚本结果如下，所有小测试点均通过，得分 100/100。</w:t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1  自动测试结果：Score 100/100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2267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score_1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二、总体实现原理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单周期 CPU 数据通路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单周期 CPU 的核心特点是一条指令在一个时钟周期内走完整条数据通路：PC 取指，ctrl 根据 opcode/funct3/funct7 产生控制信号，RF 读出 rs1/rs2，EXT 产生立即数，ALU 完成运算或分支比较，dm 在 lw/sw 时访存，最后由 WDSel 选择 ALU、内存或 PC+4 写回寄存器。</w:t>
      </w:r>
    </w:p>
    <w:p>
      <w:pPr>
        <w:keepLines w:val="0"/>
        <w:spacing w:before="0" w:after="100" w:line="269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单周期修改重点：</w:t>
      </w:r>
      <w:r>
        <w:rPr>
          <w:rFonts w:ascii="Microsoft YaHei" w:hAnsi="Microsoft YaHei" w:eastAsia="Microsoft YaHei"/>
          <w:sz w:val="21"/>
        </w:rPr>
        <w:t>补充指令译码、扩充 ALUOp、增加 jalr 的 RS1 输入和跳转目标计算。因为单周期没有阶段重叠，所以不需要转发和阻塞，控制信号在当前周期内直接使用。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五级流水线 CPU 数据通路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流水线 CPU 将一条指令拆成 IF、ID、EX、MEM、WB 五个阶段。每个阶段只做一部分工作，阶段之间用 IF/ID、ID/EX、EX/MEM、MEM/WB 流水寄存器保存数据和控制信号。这样多个指令可以重叠执行，但也会出现数据冒险和控制冒险。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流水寄存器</w:t>
            </w:r>
          </w:p>
        </w:tc>
        <w:tc>
          <w:tcPr>
            <w:tcW w:type="dxa" w:w="43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保存内容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IF/ID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PC、当前指令 instr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把取指结果送到译码阶段。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ID/EX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rd/rs1/rs2、RD1/RD2、imm、ALUOp、NPCOp、RegWrite、MemRead/MemWrite、WDSel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让译码结果跟着同一条指令进入执行阶段。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EX/MEM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PC、rd、ALU 结果、写内存数据、访存控制信号、写回选择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把执行结果送到访存阶段，同时保留后续写回信息。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MEM/WB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PC、rd、ALU 结果、内存读数、RegWrite、WDSel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WB 阶段选择最终写回值并写入 RF。</w:t>
            </w:r>
          </w:p>
        </w:tc>
      </w:tr>
    </w:tbl>
    <w:p>
      <w:pPr>
        <w:keepLines w:val="0"/>
        <w:spacing w:before="0" w:after="80" w:line="269" w:lineRule="auto"/>
      </w:pP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三、老师可能提问的指令实现说明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运算指令示例：add / slt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`add` 是最典型的 R-type 运算指令，`slt` 是本次扩展中容易被问到的比较运算指令。二者共同点是都从 RF 读两个源寄存器，ALUSrc=0，结果来自 ALU，RegWrite=1 写回 rd。区别是 `add` 输出 A+B，而 `slt` 输出比较结果 0 或 1。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取指：im 根据 PC[31:2] 取出 32 位机器码。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译码：ctrl 读取 Op=0110011，判断为 R-type，再用 {Funct7, Funct3} 区分 add、sub、slt、sltu 等。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读寄存器：RF 根据 rs1、rs2 输出 RD1、RD2。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执行：ALU 按 ALUOp 执行加法或比较。slt 成立输出 1，否则输出 0。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写回：WDSel 选择 ALU 输出，RegWrite=1 时写入 rd；x0 例外，不会被写坏。</w:t>
      </w:r>
    </w:p>
    <w:p>
      <w:pPr>
        <w:keepNext/>
        <w:keepLines w:val="0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555555"/>
          <w:sz w:val="19"/>
        </w:rPr>
        <w:t>代码片段 1  运算指令在 ctrl 中被识别为具体 ALUOp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// single-cycle/ctrl.v：R-type 译码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7'b0110011: begin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RegWrite = 1'b1;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case ({Funct7, Funct3})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{7'b0000000, 3'b000}: ALUOp = `ALUOp_add;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{7'b0100000, 3'b000}: ALUOp = `ALUOp_sub;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{7'b0000000, 3'b010}: ALUOp = `ALUOp_slt;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{7'b0000000, 3'b011}: ALUOp = `ALUOp_sltu;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endcase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end</w:t>
            </w:r>
          </w:p>
        </w:tc>
      </w:tr>
    </w:tbl>
    <w:p>
      <w:pPr>
        <w:keepLines w:val="0"/>
        <w:spacing w:before="0" w:after="40" w:line="269" w:lineRule="auto"/>
      </w:pPr>
    </w:p>
    <w:p>
      <w:pPr>
        <w:keepNext/>
        <w:keepLines w:val="0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555555"/>
          <w:sz w:val="19"/>
        </w:rPr>
        <w:t>代码片段 2  add/slt/sltu 的实际运算位置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// single-cycle/alu.v：ALU 执行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`ALUOp_add:  C = A + B;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`ALUOp_sub:  C = A - B;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`ALUOp_slt:  C = (A &lt; B) ? 32'd1 : 32'd0;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`ALUOp_sltu: C = ($unsigned(A) &lt; $unsigned(B)) ? 32'd1 : 32'd0;</w:t>
            </w:r>
          </w:p>
        </w:tc>
      </w:tr>
    </w:tbl>
    <w:p>
      <w:pPr>
        <w:keepLines w:val="0"/>
        <w:spacing w:before="0" w:after="40" w:line="269" w:lineRule="auto"/>
      </w:pP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跳转/分支指令示例：bne / jalr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`bne` 是条件分支，判断 RD1 与 RD2 是否不相等；如果条件成立，NPC 选择 PC+branch_imm，否则继续 PC+4。`jalr` 是寄存器间接跳转，目标地址来自 RS1+imm，并按 RISC-V 要求把最低位清 0。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bne 译码时 Op=1100011、Funct3=001，ctrl 设置 EXTOp=BTYPE，ALUOp=bne。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ALU 判断 A!=B，把成立与否编码到 C；Zero 信号在分支类 ALUOp 下表示“条件成立”。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如果 Zero 为真，ctrl 输出 NPC_BRANCH，NPC 用 PC+IMM 得到分支目标；否则 NPC_PLUS4 顺序执行。</w:t>
      </w:r>
    </w:p>
    <w:p>
      <w:pPr>
        <w:pStyle w:val="ListNumber"/>
        <w:keepLines w:val="0"/>
        <w:spacing w:before="0" w:after="80" w:line="269" w:lineRule="auto"/>
      </w:pPr>
      <w:r>
        <w:rPr>
          <w:rFonts w:ascii="Microsoft YaHei" w:hAnsi="Microsoft YaHei" w:eastAsia="Microsoft YaHei"/>
          <w:sz w:val="21"/>
        </w:rPr>
        <w:t>jalr 译码时 Op=1100111，ctrl 让 RegWrite=1、WDSel=PC+4、NPCOp=NPC_JALR；NPC 用 RS1+IMM 计算跳转目标。</w:t>
      </w:r>
    </w:p>
    <w:p>
      <w:pPr>
        <w:keepNext/>
        <w:keepLines w:val="0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555555"/>
          <w:sz w:val="19"/>
        </w:rPr>
        <w:t>代码片段 3  bne 条件成立才分支，jalr 写回 PC+4 并跳转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// single-cycle/ctrl.v：bne 与 jalr 控制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7'b1100011: begin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EXTOp = `EXT_CTRL_BTYPE;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case (Funct3)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3'b001: begin ALUOp = `ALUOp_bne;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NPCOp = Zero ? `NPC_BRANCH : `NPC_PLUS4; end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endcase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end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7'b1100111: begin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RegWrite = 1'b1;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ALUSrc   = 1'b1;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EXTOp    = `EXT_CTRL_ITYPE;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NPCOp    = `NPC_JALR;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WDSel    = `WDSel_FromPC;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end</w:t>
            </w:r>
          </w:p>
        </w:tc>
      </w:tr>
    </w:tbl>
    <w:p>
      <w:pPr>
        <w:keepLines w:val="0"/>
        <w:spacing w:before="0" w:after="40" w:line="269" w:lineRule="auto"/>
      </w:pPr>
    </w:p>
    <w:p>
      <w:pPr>
        <w:keepNext/>
        <w:keepLines w:val="0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555555"/>
          <w:sz w:val="19"/>
        </w:rPr>
        <w:t>代码片段 4  jalr 的目标地址需要 RS1，因此 NPC 模块新增 RS1 输入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// single-cycle/NPC.v：下一条 PC 计算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`NPC_PLUS4:  NPC = PCPLUS4;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`NPC_BRANCH: NPC = PC + IMM;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`NPC_JUMP:   NPC = PC + IMM;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`NPC_JALR:   NPC = (RS1 + IMM) &amp; 32'hffff_fffe;</w:t>
            </w:r>
          </w:p>
        </w:tc>
      </w:tr>
    </w:tbl>
    <w:p>
      <w:pPr>
        <w:keepLines w:val="0"/>
        <w:spacing w:before="0" w:after="40" w:line="269" w:lineRule="auto"/>
      </w:pP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四、单周期与流水线的区别，以及冒险处理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4.1 单周期和流水线实现差异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374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单周期 CPU</w:t>
            </w:r>
          </w:p>
        </w:tc>
        <w:tc>
          <w:tcPr>
            <w:tcW w:type="dxa" w:w="410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流水线 CPU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执行方式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一条指令一个周期内完成全部步骤。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一条指令分 IF/ID/EX/MEM/WB 多个阶段，多条指令重叠执行。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控制信号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译码后本周期直接使用。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控制信号必须随指令进入 ID/EX、EX/MEM、MEM/WB。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 更新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分支/跳转在当前组合逻辑中确定下一 PC。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分支/跳转通常到 EX 阶段才确定，需要 flush 前面取错的指令。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数据冒险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没有阶段重叠，基本不出现 RAW 冒险。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后续指令可能提前需要前一条指令尚未写回的值，需要 forwarding 或 stall。</w:t>
            </w:r>
          </w:p>
        </w:tc>
      </w:tr>
    </w:tbl>
    <w:p>
      <w:pPr>
        <w:keepLines w:val="0"/>
        <w:spacing w:before="0" w:after="80" w:line="269" w:lineRule="auto"/>
      </w:pP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4.2 RAW 数据冒险与转发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RAW 冒险就是 Read After Write：后一条指令要读的寄存器，正好是前一条或前几条指令还没有写回的 rd。例如 `add x3,x1,x2` 后面紧跟 `sub x4,x3,x5`，sub 在 EX 阶段已经需要 x3，但 add 的结果还在 EX/MEM 或 MEM/WB 中。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本工程在 PLCPU 中增加 `mem_forward_value`、`wb_forward_value`、`forward_RD1`、`forward_RD2`。如果 EX 阶段源寄存器等于 MEM 或 WB 阶段将要写回的 rd，就不等 RF 写回，而是直接把结果送回 ALU 输入端。</w:t>
      </w:r>
    </w:p>
    <w:p>
      <w:pPr>
        <w:keepNext/>
        <w:keepLines w:val="0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555555"/>
          <w:sz w:val="19"/>
        </w:rPr>
        <w:t>代码片段 5  流水线数据转发逻辑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assign mem_forward_value =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(MEM_WDSel == `WDSel_FromPC)  ? (EX_MEM_out[31:0] + 4) :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(MEM_WDSel == `WDSel_FromMEM) ? Data_in :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     MEM_aluout;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assign forward_RD1 =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(MEM_RegWrite &amp;&amp; (MEM_rd != 5'b0) &amp;&amp; (MEM_rd == EX_rs1)) ? mem_forward_value :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(WB_RegWrite  &amp;&amp; (WB_rd  != 5'b0) &amp;&amp; (WB_rd  == EX_rs1)) ? wb_forward_value  :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                               EX_RD1;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assign forward_RD2 =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(MEM_RegWrite &amp;&amp; (MEM_rd != 5'b0) &amp;&amp; (MEM_rd == EX_rs2)) ? mem_forward_value :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(WB_RegWrite  &amp;&amp; (WB_rd  != 5'b0) &amp;&amp; (WB_rd  == EX_rs2)) ? wb_forward_value  :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                               EX_RD2;</w:t>
            </w:r>
          </w:p>
        </w:tc>
      </w:tr>
    </w:tbl>
    <w:p>
      <w:pPr>
        <w:keepLines w:val="0"/>
        <w:spacing w:before="0" w:after="40" w:line="269" w:lineRule="auto"/>
      </w:pP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关于 load-use：经典 load-use 冒险是 `lw x1,0(x2)` 后面立即使用 `x1`。此时数据要到 MEM 阶段才从 dm 出来，最稳妥的做法是检测到 `EX_MemRead &amp;&amp; EX_rd == ID_rs` 后冻结 PC/IF_ID 一拍并向 ID/EX 插入 bubble。本工程当前验收程序主要通过 MEM/WB 转发路径覆盖数据相关，报告中需要说明 load-use 的原理和标准解决方法，避免把普通转发误说成所有 load-use 都已经零等待解决。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4.3 控制冒险与 flush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分支和 jal/jalr 改变 PC。流水线在跳转真正确定前，IF/ID 和 ID/EX 可能已经进入了错误路径指令，因此本工程用 `jump_flush` 清空这些寄存器输入，相当于插入 NOP。</w:t>
      </w:r>
    </w:p>
    <w:p>
      <w:pPr>
        <w:keepNext/>
        <w:keepLines w:val="0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555555"/>
          <w:sz w:val="19"/>
        </w:rPr>
        <w:t>代码片段 6  控制冒险处理：跳转/分支成立时冲刷流水线前级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wire jump_flush;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assign jump_flush = (EX_NPCOp != `NPC_PLUS4);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assign IF_ID_in = jump_flush ? 64'b0 : IF_ID_raw_in;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assign ID_EX_in = jump_flush ? 194'b0 : ID_EX_raw_in;</w:t>
            </w:r>
          </w:p>
        </w:tc>
      </w:tr>
    </w:tbl>
    <w:p>
      <w:pPr>
        <w:keepLines w:val="0"/>
        <w:spacing w:before="0" w:after="40" w:line="269" w:lineRule="auto"/>
      </w:pP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五、关键模块说明</w:t>
      </w:r>
    </w:p>
    <w:p>
      <w:pPr>
        <w:keepLines w:val="0"/>
        <w:spacing w:before="0" w:after="100" w:line="269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im 指令存储器：</w:t>
      </w:r>
      <w:r>
        <w:rPr>
          <w:rFonts w:ascii="Microsoft YaHei" w:hAnsi="Microsoft YaHei" w:eastAsia="Microsoft YaHei"/>
          <w:sz w:val="21"/>
        </w:rPr>
        <w:t>保存机器码。PC 按字节计数，而指令按 32 位 word 存储，因此常用 PC[31:2] 作为 im 地址。testbench 通过 $readmemh 加载 .dat 程序。</w:t>
      </w:r>
    </w:p>
    <w:p>
      <w:pPr>
        <w:keepLines w:val="0"/>
        <w:spacing w:before="0" w:after="100" w:line="269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RF 寄存器堆：</w:t>
      </w:r>
      <w:r>
        <w:rPr>
          <w:rFonts w:ascii="Microsoft YaHei" w:hAnsi="Microsoft YaHei" w:eastAsia="Microsoft YaHei"/>
          <w:sz w:val="21"/>
        </w:rPr>
        <w:t>包含 x0-x31，两个读端口和一个写端口。rs1/rs2 组合读出，rd 在时钟沿写回；x0 永远保持 0。</w:t>
      </w:r>
    </w:p>
    <w:p>
      <w:pPr>
        <w:keepLines w:val="0"/>
        <w:spacing w:before="0" w:after="100" w:line="269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dm 数据存储器：</w:t>
      </w:r>
      <w:r>
        <w:rPr>
          <w:rFonts w:ascii="Microsoft YaHei" w:hAnsi="Microsoft YaHei" w:eastAsia="Microsoft YaHei"/>
          <w:sz w:val="21"/>
        </w:rPr>
        <w:t>服务 lw/sw。sw 在 MemWrite=1 时按地址写入 dmem，lw 读出数据并在 WB 阶段写回 rd。工程按 32 位 word 访问，所以地址常用 addr[8:2]。</w:t>
      </w:r>
    </w:p>
    <w:p>
      <w:pPr>
        <w:keepLines w:val="0"/>
        <w:spacing w:before="0" w:after="100" w:line="269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EXT 立即数扩展：</w:t>
      </w:r>
      <w:r>
        <w:rPr>
          <w:rFonts w:ascii="Microsoft YaHei" w:hAnsi="Microsoft YaHei" w:eastAsia="Microsoft YaHei"/>
          <w:sz w:val="21"/>
        </w:rPr>
        <w:t>根据 I/S/B/U/J 类型拼接并符号扩展立即数。B/J 型立即数最后补 0，是因为跳转偏移以 2 字节对齐。</w:t>
      </w:r>
    </w:p>
    <w:p>
      <w:pPr>
        <w:keepLines w:val="0"/>
        <w:spacing w:before="0" w:after="100" w:line="269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ctrl 译码模块：</w:t>
      </w:r>
      <w:r>
        <w:rPr>
          <w:rFonts w:ascii="Microsoft YaHei" w:hAnsi="Microsoft YaHei" w:eastAsia="Microsoft YaHei"/>
          <w:sz w:val="21"/>
        </w:rPr>
        <w:t>读取 opcode、funct3、funct7，产生 RegWrite、MemWrite、EXTOp、ALUOp、NPCOp、ALUSrc、WDSel 等控制信号。</w:t>
      </w:r>
    </w:p>
    <w:p>
      <w:pPr>
        <w:keepLines w:val="0"/>
        <w:spacing w:before="0" w:after="100" w:line="269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NPC 下一条 PC 模块：</w:t>
      </w:r>
      <w:r>
        <w:rPr>
          <w:rFonts w:ascii="Microsoft YaHei" w:hAnsi="Microsoft YaHei" w:eastAsia="Microsoft YaHei"/>
          <w:sz w:val="21"/>
        </w:rPr>
        <w:t>根据 NPCOp 选择 PC+4、PC+branch_imm、PC+jump_imm 或 (RS1+imm)&amp;~1，实现顺序执行、分支、jal、jalr。</w:t>
      </w: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六、测试结果与截图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老师要求四个窗口分别展示四组测试的寄存器/内存关键结果。下面先列出关键检查值，再给出对应截图。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测试点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CPU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程序</w:t>
            </w:r>
          </w:p>
        </w:tc>
        <w:tc>
          <w:tcPr>
            <w:tcW w:type="dxa" w:w="410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关键结果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1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单周期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Test_30_Instr.dat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x1=000000cc, x4=00000001, x27=3dcc0000, m0=0000000c, m4=0000055c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2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Test_30_Instr.dat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寄存器与内存关键值和单周期一致，说明转发/跳转处理满足该程序。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3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单周期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riscv_sidascsorting_sim.dat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x15=03345578, m96=54873530, m97=03345578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4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riscv_sidascsorting_sim.dat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x15=03345578，写 memaddr=0x180/0x184，m96=54873530，m97=03345578</w:t>
            </w:r>
          </w:p>
        </w:tc>
      </w:tr>
    </w:tbl>
    <w:p>
      <w:pPr>
        <w:keepLines w:val="0"/>
        <w:spacing w:before="0" w:after="80" w:line="269" w:lineRule="auto"/>
      </w:pP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2  测试 1：单周期 CPU 跑 Test_30_Instr.dat 的寄存器截图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499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1_sc_30_regis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9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3  测试 1：单周期 CPU 跑 Test_30_Instr.dat 的内存截图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6516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1_sc_30_mem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16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4  测试 2：流水线 CPU 跑 Test_30_Instr.dat 的寄存器截图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3034" cy="6583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2_pl_30_regis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034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5  测试 2：流水线 CPU 跑 Test_30_Instr.dat 的内存截图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5631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2_pl_30_mem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3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6  测试 3：单周期 CPU 跑学号排序程序的寄存器截图，x15 为排序结果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29295" cy="6583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3_sc_sid_regis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295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7  测试 3：单周期 CPU 跑学号排序程序的内存窗口截图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03466" cy="6583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3_sc_sid_mem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3466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8  测试 4：流水线 CPU 跑学号排序程序的写内存与寄存器截图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54489" cy="6583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4_pl_sid_regist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4489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9  测试 4：流水线 CPU 跑学号排序程序的内存窗口截图（上半部分）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27110" cy="6583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4_pl_sid_memory_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711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10  测试 4：流水线 CPU 跑学号排序程序的内存窗口截图（下半部分）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53780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4_pl_sid_memory_bott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7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七、开发板运行结果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开发板照片用于证明程序可以在 Nexys A7/Nexys4 DDR 板上完成七段数码管显示。照片中可见数码管显示原始学号与排序/演示结果，说明显示通路、时钟复位和板级约束能够正常工作。</w:t>
      </w:r>
    </w:p>
    <w:p>
      <w:pPr>
        <w:keepLines w:val="0"/>
        <w:spacing w:before="0" w:after="60" w:line="269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11  开发板照片：原始学号显示与排序/演示结果显示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44527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rd_original_0218117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44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4198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rd_sorted_resul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4198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 w:val="0"/>
        <w:spacing w:before="0" w:after="160" w:line="269" w:lineRule="auto"/>
      </w:pP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八、代码修改与 diff 说明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本次提交的关键修改集中在单周期和流水线 CPU 的译码、ALU、立即数扩展、下一条 PC 计算、流水寄存器传递和冒险处理。完整源码后续放入 GitHub 公开仓库，报告只展示主要 diff 截图和修改摘要。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文件/模块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主要修改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single-cycle/NPC.v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 RS1 输入和 NPC_JALR 目标计算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jalr 使用 rs1+imm 跳转并清除最低位。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single-cycle/SCCPU.v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NPC 实例连接 .RS1(RD1)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 RF 读出的 rs1 数据送给 NPC。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single-cycle/alu.v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 bne/blt/bge/bltu/bgeu、slt/sltu、移位等 ALUOp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完成运算、比较和分支条件判断。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single-cycle/ctrl.v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改为 always @(*) + case 译码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更清晰地按 opcode/funct3/funct7 产生控制信号，便于扩展指令。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pipeline/EXT.v / NPC.v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 B/J 立即数和 JumpPC/RS1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支持流水线分支、jal、jalr 目标地址。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pipeline/PLCPU.v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增加数据转发、jump_flush、流水寄存器中文注释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 RAW 数据相关和控制冒险，便于答辩解释。</w:t>
            </w:r>
          </w:p>
        </w:tc>
      </w:tr>
    </w:tbl>
    <w:p>
      <w:pPr>
        <w:keepLines w:val="0"/>
        <w:spacing w:before="0" w:after="80" w:line="269" w:lineRule="auto"/>
      </w:pP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12  diff 截图：single-cycle/NPC.v 增加 RS1 和 NPC_JALR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0844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ingle_np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13  diff 截图：PC/RF 删除调试 $write 输出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188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ingle_pc_r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60" w:line="240" w:lineRule="auto"/>
      </w:pPr>
      <w:r>
        <w:rPr>
          <w:rFonts w:ascii="Microsoft YaHei" w:hAnsi="Microsoft YaHei" w:eastAsia="Microsoft YaHei"/>
          <w:b/>
          <w:color w:val="555555"/>
          <w:sz w:val="19"/>
        </w:rPr>
        <w:t>图 14  diff 截图：SCCPU 中 NPC 连接 RS1(RD1)</w:t>
      </w:r>
    </w:p>
    <w:p>
      <w:pPr>
        <w:keepLines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0851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ingle_sccp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100" w:line="269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GitHub 公开仓库：</w:t>
      </w:r>
      <w:r>
        <w:rPr>
          <w:rFonts w:ascii="Microsoft YaHei" w:hAnsi="Microsoft YaHei" w:eastAsia="Microsoft YaHei"/>
          <w:sz w:val="21"/>
        </w:rPr>
        <w:t>https://github.com/yuxuanhuang641-crypto/computer-design-practice-final-2024302181173</w:t>
      </w: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九、问题回答汇总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9.1 如果老师问：op、funct3、funct7 是什么？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它们是 RISC-V 指令编码中的字段。CPU 从 im 取出 32 位 instr 后，用 instr[6:0] 得到 opcode，用 instr[14:12] 得到 funct3，用 instr[31:25] 得到 funct7。opcode 先判断大类，比如 R-type、I-type、branch、jal、jalr；funct3/funct7 再区分同一大类里的具体指令，例如 add/sub 都是 R-type 且 funct3=000，但 funct7 不同。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9.2 如果老师问：为什么 ctrl 要改成 always + case？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原来的写法是很多 wire 条件和 assign 拼起来，适合少量指令；扩展到十几条指令后会很难维护，也容易漏控制信号。改成 always @(*) 先给默认值，再按 opcode case 分支，每类指令内部再看 funct3/funct7，结构更像真实译码器，也能保证未识别指令默认不写寄存器、不写内存。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9.3 如果老师问：dm 是做什么的？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dm 就是数据内存，只在 lw/sw 这类访存指令中真正起作用。sw 时 CPU 给地址和写数据，MemWrite=1 后在时钟沿写入；lw 时 CPU 给地址，dm 输出读出的数据，后面由 WDSel=FromMEM 写回寄存器。它和 im 的区别是 im 存指令、通常只读；dm 存程序运行的数据，既能读也能写。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9.4 如果老师问：WB_WDSel 是什么？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WB_WDSel 是流水线 WB 阶段的写回数据选择信号。它决定寄存器堆 WD 来自哪里：普通运算指令选择 ALU 结果，lw 选择内存数据，jal/jalr 选择 PC+4。因为流水线里控制信号要跟着指令走，所以 WDSel 在 ID 阶段产生后要一路保存到 MEM/WB，最终在 WB 阶段使用。</w:t>
      </w:r>
    </w:p>
    <w:p>
      <w:pPr>
        <w:keepLines/>
        <w:spacing w:before="16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9.5 如果老师问：Test_30 和学号排序分别测什么？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Test_30_Instr.dat 主要验证新增指令点是否正确，包括算术逻辑、比较、移位、load/store、分支和 jal/jalr。学号排序程序更像完整程序，会反复使用循环、分支、子过程调用、jalr 返回、连续数据相关和内存读写，因此更能暴露流水线冒险处理是否可靠。</w:t>
      </w:r>
    </w:p>
    <w:p>
      <w:pPr>
        <w:keepLines/>
        <w:spacing w:before="28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十、总结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本次最终验收完成了单周期 CPU 与五级流水线 CPU 的扩展指令实现。单周期部分重点是译码、ALU 和 NPC 的组合逻辑补全；流水线部分除了复用这些功能，还额外处理了控制信号跨阶段保存、RAW 数据转发和跳转 flush。四组老师指定测试和自动评分均达到预期，上板照片也完成了数码管显示验证。</w:t>
      </w:r>
    </w:p>
    <w:p>
      <w:pPr>
        <w:keepLines w:val="0"/>
        <w:spacing w:before="0" w:after="120" w:line="269" w:lineRule="auto"/>
      </w:pPr>
      <w:r>
        <w:rPr>
          <w:rFonts w:ascii="Microsoft YaHei" w:hAnsi="Microsoft YaHei" w:eastAsia="Microsoft YaHei"/>
          <w:b w:val="0"/>
          <w:sz w:val="21"/>
        </w:rPr>
        <w:t>答辩时如果老师要求现场指出代码位置，可以优先打开：ctrl.v 看 opcode/funct3/funct7 译码，alu.v 看 add/slt/bne 的运算，NPC.v 看 jalr 的 PC 目标，PLCPU.v 看 forwarding、IF/ID、ID/EX、EX/MEM、MEM/WB 和 jump_flush。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7"/>
      </w:rPr>
      <w:t>黄宇轩  2024302181173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7"/>
      </w:rPr>
      <w:t>计算机设计实践最终验收报告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