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1C95" w14:textId="487030EF" w:rsidR="009E76C0" w:rsidRDefault="002A2F20" w:rsidP="002A2F20">
      <w:pPr>
        <w:pStyle w:val="a7"/>
      </w:pPr>
      <w:r>
        <w:t>H</w:t>
      </w:r>
      <w:r>
        <w:rPr>
          <w:rFonts w:hint="eastAsia"/>
        </w:rPr>
        <w:t>ome</w:t>
      </w:r>
      <w:r>
        <w:t xml:space="preserve">work </w:t>
      </w:r>
      <w:r w:rsidR="008B4119">
        <w:t>3</w:t>
      </w:r>
    </w:p>
    <w:p w14:paraId="533C0F9D" w14:textId="64A9872E" w:rsidR="002A2F20" w:rsidRDefault="002A2F20" w:rsidP="002A2F20">
      <w:pPr>
        <w:jc w:val="center"/>
        <w:rPr>
          <w:rStyle w:val="a9"/>
          <w:sz w:val="22"/>
        </w:rPr>
      </w:pPr>
      <w:r w:rsidRPr="002A2F20">
        <w:rPr>
          <w:rStyle w:val="a9"/>
          <w:sz w:val="22"/>
        </w:rPr>
        <w:t>Pang-Yuxuan-1901110223</w:t>
      </w:r>
    </w:p>
    <w:p w14:paraId="3245BE85" w14:textId="22DB478E" w:rsidR="008B4119" w:rsidRDefault="002A2F20" w:rsidP="008B4119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>Question 1:</w:t>
      </w:r>
    </w:p>
    <w:p w14:paraId="5154CD2E" w14:textId="45F7BF0F" w:rsidR="008B4119" w:rsidRPr="008B4119" w:rsidRDefault="008B4119" w:rsidP="008B4119">
      <w:pPr>
        <w:rPr>
          <w:rFonts w:ascii="Times New Roman" w:hAnsi="Times New Roman" w:cs="Times New Roman"/>
          <w:b/>
        </w:rPr>
      </w:pPr>
      <w:r w:rsidRPr="008B4119">
        <w:rPr>
          <w:rFonts w:ascii="Times New Roman" w:hAnsi="Times New Roman" w:cs="Times New Roman" w:hint="eastAsia"/>
          <w:b/>
        </w:rPr>
        <w:t>(</w:t>
      </w:r>
      <w:r w:rsidRPr="008B4119">
        <w:rPr>
          <w:rFonts w:ascii="Times New Roman" w:hAnsi="Times New Roman" w:cs="Times New Roman"/>
          <w:b/>
        </w:rPr>
        <w:t>a)</w:t>
      </w:r>
    </w:p>
    <w:p w14:paraId="1A30F94B" w14:textId="403E2E25" w:rsidR="008B4119" w:rsidRDefault="008B4119" w:rsidP="00810E04">
      <w:pPr>
        <w:rPr>
          <w:rFonts w:ascii="Times New Roman" w:hAnsi="Times New Roman" w:cs="Times New Roman"/>
        </w:rPr>
      </w:pPr>
      <w:r w:rsidRPr="008B4119">
        <w:rPr>
          <w:rFonts w:ascii="Times New Roman" w:hAnsi="Times New Roman" w:cs="Times New Roman"/>
        </w:rPr>
        <w:t>Calculate</w:t>
      </w:r>
      <w:r w:rsidRPr="008B4119">
        <w:rPr>
          <w:rFonts w:ascii="Times New Roman" w:hAnsi="Times New Roman" w:cs="Times New Roman"/>
          <w:position w:val="-12"/>
        </w:rPr>
        <w:object w:dxaOrig="400" w:dyaOrig="360" w14:anchorId="464778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DSMT4" ShapeID="_x0000_i1025" DrawAspect="Content" ObjectID="_1634141581" r:id="rId9"/>
        </w:object>
      </w:r>
      <w:r>
        <w:rPr>
          <w:rFonts w:ascii="Times New Roman" w:hAnsi="Times New Roman" w:cs="Times New Roman"/>
        </w:rPr>
        <w:t>by definition:</w:t>
      </w:r>
    </w:p>
    <w:p w14:paraId="7E2044A8" w14:textId="4F470E4F" w:rsidR="008B4119" w:rsidRDefault="008B4119" w:rsidP="00810E04">
      <w:pPr>
        <w:jc w:val="center"/>
        <w:rPr>
          <w:rFonts w:ascii="Times New Roman" w:hAnsi="Times New Roman" w:cs="Times New Roman"/>
        </w:rPr>
      </w:pPr>
      <w:r w:rsidRPr="008B4119">
        <w:rPr>
          <w:rFonts w:ascii="Times New Roman" w:hAnsi="Times New Roman" w:cs="Times New Roman"/>
          <w:position w:val="-28"/>
        </w:rPr>
        <w:object w:dxaOrig="4959" w:dyaOrig="820" w14:anchorId="4E825E80">
          <v:shape id="_x0000_i1026" type="#_x0000_t75" style="width:246pt;height:42pt" o:ole="">
            <v:imagedata r:id="rId10" o:title=""/>
          </v:shape>
          <o:OLEObject Type="Embed" ProgID="Equation.DSMT4" ShapeID="_x0000_i1026" DrawAspect="Content" ObjectID="_1634141582" r:id="rId11"/>
        </w:object>
      </w:r>
    </w:p>
    <w:p w14:paraId="73FCBF0B" w14:textId="123B6B25" w:rsidR="008B4119" w:rsidRDefault="008B4119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</w:t>
      </w:r>
      <w:r w:rsidRPr="008B4119">
        <w:rPr>
          <w:rFonts w:ascii="Times New Roman" w:hAnsi="Times New Roman" w:cs="Times New Roman"/>
          <w:position w:val="-24"/>
        </w:rPr>
        <w:object w:dxaOrig="1080" w:dyaOrig="620" w14:anchorId="58144D0D">
          <v:shape id="_x0000_i1027" type="#_x0000_t75" style="width:54pt;height:30pt" o:ole="">
            <v:imagedata r:id="rId12" o:title=""/>
          </v:shape>
          <o:OLEObject Type="Embed" ProgID="Equation.DSMT4" ShapeID="_x0000_i1027" DrawAspect="Content" ObjectID="_1634141583" r:id="rId13"/>
        </w:object>
      </w:r>
      <w:r>
        <w:rPr>
          <w:rFonts w:ascii="Times New Roman" w:hAnsi="Times New Roman" w:cs="Times New Roman"/>
        </w:rPr>
        <w:t>, then:</w:t>
      </w:r>
      <w:r w:rsidRPr="008B4119">
        <w:rPr>
          <w:rFonts w:ascii="Times New Roman" w:hAnsi="Times New Roman" w:cs="Times New Roman"/>
        </w:rPr>
        <w:t xml:space="preserve"> </w:t>
      </w:r>
      <w:r w:rsidRPr="008B4119">
        <w:rPr>
          <w:rFonts w:ascii="Times New Roman" w:hAnsi="Times New Roman" w:cs="Times New Roman"/>
          <w:position w:val="-32"/>
        </w:rPr>
        <w:object w:dxaOrig="3440" w:dyaOrig="900" w14:anchorId="48F5CC0E">
          <v:shape id="_x0000_i1028" type="#_x0000_t75" style="width:174pt;height:42pt" o:ole="">
            <v:imagedata r:id="rId14" o:title=""/>
          </v:shape>
          <o:OLEObject Type="Embed" ProgID="Equation.DSMT4" ShapeID="_x0000_i1028" DrawAspect="Content" ObjectID="_1634141584" r:id="rId15"/>
        </w:object>
      </w:r>
      <w:r w:rsidR="00810E04">
        <w:rPr>
          <w:rFonts w:ascii="Times New Roman" w:hAnsi="Times New Roman" w:cs="Times New Roman"/>
        </w:rPr>
        <w:t>, change the integration:</w:t>
      </w:r>
    </w:p>
    <w:p w14:paraId="0C8A2976" w14:textId="0139D4B0" w:rsidR="00810E04" w:rsidRDefault="00810E04" w:rsidP="00810E04">
      <w:pPr>
        <w:jc w:val="center"/>
        <w:rPr>
          <w:rFonts w:ascii="Times New Roman" w:hAnsi="Times New Roman" w:cs="Times New Roman"/>
        </w:rPr>
      </w:pPr>
      <w:r w:rsidRPr="00810E04">
        <w:rPr>
          <w:rFonts w:ascii="Times New Roman" w:hAnsi="Times New Roman" w:cs="Times New Roman"/>
          <w:position w:val="-48"/>
        </w:rPr>
        <w:object w:dxaOrig="6100" w:dyaOrig="1200" w14:anchorId="75707B27">
          <v:shape id="_x0000_i1029" type="#_x0000_t75" style="width:306pt;height:60pt" o:ole="">
            <v:imagedata r:id="rId16" o:title=""/>
          </v:shape>
          <o:OLEObject Type="Embed" ProgID="Equation.DSMT4" ShapeID="_x0000_i1029" DrawAspect="Content" ObjectID="_1634141585" r:id="rId17"/>
        </w:object>
      </w:r>
    </w:p>
    <w:p w14:paraId="61791AC1" w14:textId="77777777" w:rsidR="00F91D7D" w:rsidRDefault="00810E04" w:rsidP="00F91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s we know</w:t>
      </w:r>
      <w:bookmarkStart w:id="0" w:name="MTBlankEqn"/>
      <w:r w:rsidRPr="00810E04">
        <w:rPr>
          <w:position w:val="-28"/>
        </w:rPr>
        <w:object w:dxaOrig="1400" w:dyaOrig="680" w14:anchorId="7D3359AB">
          <v:shape id="_x0000_i1030" type="#_x0000_t75" style="width:1in;height:36pt" o:ole="">
            <v:imagedata r:id="rId18" o:title=""/>
          </v:shape>
          <o:OLEObject Type="Embed" ProgID="Equation.DSMT4" ShapeID="_x0000_i1030" DrawAspect="Content" ObjectID="_1634141586" r:id="rId19"/>
        </w:object>
      </w:r>
      <w:bookmarkEnd w:id="0"/>
      <w:r>
        <w:rPr>
          <w:rFonts w:ascii="Times New Roman" w:hAnsi="Times New Roman" w:cs="Times New Roman"/>
        </w:rPr>
        <w:t>, then:</w:t>
      </w:r>
      <w:r w:rsidRPr="00810E04">
        <w:rPr>
          <w:rFonts w:ascii="Times New Roman" w:hAnsi="Times New Roman" w:cs="Times New Roman"/>
        </w:rPr>
        <w:t xml:space="preserve"> </w:t>
      </w:r>
    </w:p>
    <w:p w14:paraId="317AA275" w14:textId="506C2FF8" w:rsidR="00810E04" w:rsidRDefault="00810E04" w:rsidP="00F91D7D">
      <w:pPr>
        <w:jc w:val="center"/>
        <w:rPr>
          <w:rFonts w:ascii="Times New Roman" w:hAnsi="Times New Roman" w:cs="Times New Roman"/>
        </w:rPr>
      </w:pPr>
      <w:r w:rsidRPr="00810E04">
        <w:rPr>
          <w:rFonts w:ascii="Times New Roman" w:hAnsi="Times New Roman" w:cs="Times New Roman"/>
          <w:position w:val="-32"/>
        </w:rPr>
        <w:object w:dxaOrig="1400" w:dyaOrig="900" w14:anchorId="72B86397">
          <v:shape id="_x0000_i1031" type="#_x0000_t75" style="width:1in;height:42pt" o:ole="">
            <v:imagedata r:id="rId20" o:title=""/>
          </v:shape>
          <o:OLEObject Type="Embed" ProgID="Equation.DSMT4" ShapeID="_x0000_i1031" DrawAspect="Content" ObjectID="_1634141587" r:id="rId21"/>
        </w:object>
      </w:r>
    </w:p>
    <w:p w14:paraId="28033F86" w14:textId="77777777" w:rsidR="00F91D7D" w:rsidRDefault="00810E04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definition: </w:t>
      </w:r>
    </w:p>
    <w:p w14:paraId="3D951919" w14:textId="7A0835C2" w:rsidR="00810E04" w:rsidRDefault="00810E04" w:rsidP="00F91D7D">
      <w:pPr>
        <w:jc w:val="center"/>
        <w:rPr>
          <w:rFonts w:ascii="Times New Roman" w:hAnsi="Times New Roman" w:cs="Times New Roman"/>
        </w:rPr>
      </w:pPr>
      <w:r w:rsidRPr="00810E04">
        <w:rPr>
          <w:rFonts w:ascii="Times New Roman" w:hAnsi="Times New Roman" w:cs="Times New Roman"/>
          <w:position w:val="-24"/>
        </w:rPr>
        <w:object w:dxaOrig="2040" w:dyaOrig="620" w14:anchorId="0F5FD09B">
          <v:shape id="_x0000_i1032" type="#_x0000_t75" style="width:102pt;height:30pt" o:ole="">
            <v:imagedata r:id="rId22" o:title=""/>
          </v:shape>
          <o:OLEObject Type="Embed" ProgID="Equation.DSMT4" ShapeID="_x0000_i1032" DrawAspect="Content" ObjectID="_1634141588" r:id="rId23"/>
        </w:object>
      </w:r>
    </w:p>
    <w:p w14:paraId="4E0CF3E6" w14:textId="25883081" w:rsidR="00F91D7D" w:rsidRPr="008B4119" w:rsidRDefault="00F91D7D" w:rsidP="00F91D7D">
      <w:pPr>
        <w:rPr>
          <w:rFonts w:ascii="Times New Roman" w:hAnsi="Times New Roman" w:cs="Times New Roman"/>
          <w:b/>
        </w:rPr>
      </w:pPr>
      <w:r w:rsidRPr="008B4119"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/>
          <w:b/>
        </w:rPr>
        <w:t>b</w:t>
      </w:r>
      <w:r w:rsidRPr="008B4119">
        <w:rPr>
          <w:rFonts w:ascii="Times New Roman" w:hAnsi="Times New Roman" w:cs="Times New Roman"/>
          <w:b/>
        </w:rPr>
        <w:t>)</w:t>
      </w:r>
    </w:p>
    <w:p w14:paraId="5951FCDE" w14:textId="4D6B8EA4" w:rsidR="00F91D7D" w:rsidRDefault="00014D81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thermal energy can be calculated as:</w:t>
      </w:r>
    </w:p>
    <w:p w14:paraId="27283AFC" w14:textId="102D42E2" w:rsidR="00014D81" w:rsidRDefault="00963254" w:rsidP="00014D81">
      <w:pPr>
        <w:jc w:val="center"/>
        <w:rPr>
          <w:rFonts w:ascii="Times New Roman" w:hAnsi="Times New Roman" w:cs="Times New Roman"/>
        </w:rPr>
      </w:pPr>
      <w:r w:rsidRPr="00810E04">
        <w:rPr>
          <w:rFonts w:ascii="Times New Roman" w:hAnsi="Times New Roman" w:cs="Times New Roman"/>
          <w:position w:val="-24"/>
        </w:rPr>
        <w:object w:dxaOrig="1680" w:dyaOrig="660" w14:anchorId="21DA956B">
          <v:shape id="_x0000_i1033" type="#_x0000_t75" style="width:84pt;height:30pt" o:ole="">
            <v:imagedata r:id="rId24" o:title=""/>
          </v:shape>
          <o:OLEObject Type="Embed" ProgID="Equation.DSMT4" ShapeID="_x0000_i1033" DrawAspect="Content" ObjectID="_1634141589" r:id="rId25"/>
        </w:object>
      </w:r>
    </w:p>
    <w:p w14:paraId="336B8030" w14:textId="498C1E67" w:rsidR="00963254" w:rsidRDefault="00963254" w:rsidP="00963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single-atom gas:</w:t>
      </w:r>
    </w:p>
    <w:p w14:paraId="1F77412B" w14:textId="74269F9C" w:rsidR="00963254" w:rsidRDefault="00963254" w:rsidP="00963254">
      <w:pPr>
        <w:jc w:val="center"/>
        <w:rPr>
          <w:rFonts w:ascii="Times New Roman" w:hAnsi="Times New Roman" w:cs="Times New Roman"/>
        </w:rPr>
      </w:pPr>
      <w:r w:rsidRPr="00810E04">
        <w:rPr>
          <w:rFonts w:ascii="Times New Roman" w:hAnsi="Times New Roman" w:cs="Times New Roman"/>
          <w:position w:val="-24"/>
        </w:rPr>
        <w:object w:dxaOrig="1960" w:dyaOrig="620" w14:anchorId="2890CC72">
          <v:shape id="_x0000_i1034" type="#_x0000_t75" style="width:96pt;height:30pt" o:ole="">
            <v:imagedata r:id="rId26" o:title=""/>
          </v:shape>
          <o:OLEObject Type="Embed" ProgID="Equation.DSMT4" ShapeID="_x0000_i1034" DrawAspect="Content" ObjectID="_1634141590" r:id="rId27"/>
        </w:object>
      </w:r>
    </w:p>
    <w:p w14:paraId="11D21B7C" w14:textId="20C47513" w:rsidR="00014D81" w:rsidRDefault="00014D81" w:rsidP="00014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relation</w:t>
      </w:r>
      <w:r w:rsidR="00963254">
        <w:rPr>
          <w:rFonts w:ascii="Times New Roman" w:hAnsi="Times New Roman" w:cs="Times New Roman"/>
        </w:rPr>
        <w:t>:</w:t>
      </w:r>
      <w:r w:rsidRPr="00014D81">
        <w:rPr>
          <w:rFonts w:ascii="Times New Roman" w:hAnsi="Times New Roman" w:cs="Times New Roman"/>
          <w:position w:val="-12"/>
        </w:rPr>
        <w:object w:dxaOrig="1160" w:dyaOrig="360" w14:anchorId="46BB1775">
          <v:shape id="_x0000_i1035" type="#_x0000_t75" style="width:60pt;height:18pt" o:ole="">
            <v:imagedata r:id="rId28" o:title=""/>
          </v:shape>
          <o:OLEObject Type="Embed" ProgID="Equation.DSMT4" ShapeID="_x0000_i1035" DrawAspect="Content" ObjectID="_1634141591" r:id="rId29"/>
        </w:object>
      </w:r>
      <w:r w:rsidR="00963254">
        <w:rPr>
          <w:rFonts w:ascii="Times New Roman" w:hAnsi="Times New Roman" w:cs="Times New Roman"/>
        </w:rPr>
        <w:t>, finally calculated</w:t>
      </w:r>
      <w:r w:rsidR="00963254" w:rsidRPr="00025957">
        <w:rPr>
          <w:position w:val="-4"/>
        </w:rPr>
        <w:object w:dxaOrig="240" w:dyaOrig="300" w14:anchorId="1B136480">
          <v:shape id="_x0000_i1036" type="#_x0000_t75" style="width:12pt;height:18pt" o:ole="">
            <v:imagedata r:id="rId30" o:title=""/>
          </v:shape>
          <o:OLEObject Type="Embed" ProgID="Equation.DSMT4" ShapeID="_x0000_i1036" DrawAspect="Content" ObjectID="_1634141592" r:id="rId31"/>
        </w:object>
      </w:r>
      <w:r w:rsidR="00963254">
        <w:t>:</w:t>
      </w:r>
      <w:r w:rsidR="00963254">
        <w:rPr>
          <w:rFonts w:ascii="Times New Roman" w:hAnsi="Times New Roman" w:cs="Times New Roman"/>
        </w:rPr>
        <w:t xml:space="preserve"> </w:t>
      </w:r>
    </w:p>
    <w:p w14:paraId="49CA3D5F" w14:textId="4079D90C" w:rsidR="00014D81" w:rsidRDefault="00014D81" w:rsidP="00014D81">
      <w:pPr>
        <w:jc w:val="center"/>
        <w:rPr>
          <w:rFonts w:ascii="Times New Roman" w:hAnsi="Times New Roman" w:cs="Times New Roman"/>
        </w:rPr>
      </w:pPr>
      <w:r w:rsidRPr="00810E04">
        <w:rPr>
          <w:rFonts w:ascii="Times New Roman" w:hAnsi="Times New Roman" w:cs="Times New Roman"/>
          <w:position w:val="-24"/>
        </w:rPr>
        <w:object w:dxaOrig="1760" w:dyaOrig="620" w14:anchorId="6EE0616C">
          <v:shape id="_x0000_i1037" type="#_x0000_t75" style="width:90pt;height:30pt" o:ole="">
            <v:imagedata r:id="rId32" o:title=""/>
          </v:shape>
          <o:OLEObject Type="Embed" ProgID="Equation.DSMT4" ShapeID="_x0000_i1037" DrawAspect="Content" ObjectID="_1634141593" r:id="rId33"/>
        </w:object>
      </w:r>
    </w:p>
    <w:p w14:paraId="1D8888B0" w14:textId="77777777" w:rsidR="00677564" w:rsidRPr="00014D81" w:rsidRDefault="00677564" w:rsidP="00677564">
      <w:pPr>
        <w:rPr>
          <w:rFonts w:ascii="Times New Roman" w:hAnsi="Times New Roman" w:cs="Times New Roman"/>
        </w:rPr>
      </w:pPr>
    </w:p>
    <w:p w14:paraId="0CBD1716" w14:textId="042F2DC4" w:rsidR="00F91D7D" w:rsidRDefault="00F91D7D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Using</w:t>
      </w:r>
      <w:r>
        <w:rPr>
          <w:rFonts w:ascii="Times New Roman" w:hAnsi="Times New Roman" w:cs="Times New Roman"/>
        </w:rPr>
        <w:t xml:space="preserve"> the </w:t>
      </w:r>
      <w:r w:rsidR="00C3488D">
        <w:rPr>
          <w:rFonts w:ascii="Times New Roman" w:hAnsi="Times New Roman" w:cs="Times New Roman"/>
        </w:rPr>
        <w:t>c</w:t>
      </w:r>
      <w:r w:rsidR="00C3488D" w:rsidRPr="00C3488D">
        <w:rPr>
          <w:rFonts w:ascii="Times New Roman" w:hAnsi="Times New Roman" w:cs="Times New Roman"/>
        </w:rPr>
        <w:t>onversion relationship</w:t>
      </w:r>
      <w:r w:rsidR="00C3488D">
        <w:rPr>
          <w:rFonts w:ascii="Times New Roman" w:hAnsi="Times New Roman" w:cs="Times New Roman"/>
        </w:rPr>
        <w:t xml:space="preserve">: </w:t>
      </w:r>
      <w:r w:rsidR="00C3488D" w:rsidRPr="00C3488D">
        <w:rPr>
          <w:rFonts w:ascii="Times New Roman" w:hAnsi="Times New Roman" w:cs="Times New Roman"/>
          <w:position w:val="-16"/>
        </w:rPr>
        <w:object w:dxaOrig="3060" w:dyaOrig="440" w14:anchorId="1708C134">
          <v:shape id="_x0000_i1038" type="#_x0000_t75" style="width:156pt;height:24pt" o:ole="">
            <v:imagedata r:id="rId34" o:title=""/>
          </v:shape>
          <o:OLEObject Type="Embed" ProgID="Equation.DSMT4" ShapeID="_x0000_i1038" DrawAspect="Content" ObjectID="_1634141594" r:id="rId35"/>
        </w:object>
      </w:r>
      <w:r w:rsidR="00C3488D">
        <w:rPr>
          <w:rFonts w:ascii="Times New Roman" w:hAnsi="Times New Roman" w:cs="Times New Roman"/>
        </w:rPr>
        <w:t>:</w:t>
      </w:r>
    </w:p>
    <w:p w14:paraId="0AA55D62" w14:textId="572AB290" w:rsidR="00C3488D" w:rsidRDefault="00C3488D" w:rsidP="00C3488D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lastRenderedPageBreak/>
        <w:t xml:space="preserve">Question </w:t>
      </w:r>
      <w:r w:rsidR="00833AB5">
        <w:rPr>
          <w:rStyle w:val="a9"/>
          <w:rFonts w:ascii="Times New Roman" w:hAnsi="Times New Roman" w:cs="Times New Roman"/>
          <w:b/>
          <w:bCs/>
        </w:rPr>
        <w:t>1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762C0838" w14:textId="6D3D9624" w:rsidR="00046CD5" w:rsidRDefault="00046CD5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ionization fraction is defined by:</w:t>
      </w:r>
    </w:p>
    <w:p w14:paraId="6EB5DBB6" w14:textId="4C90CB8E" w:rsidR="00046CD5" w:rsidRDefault="00046CD5" w:rsidP="00046CD5">
      <w:pPr>
        <w:jc w:val="center"/>
        <w:rPr>
          <w:rFonts w:ascii="Times New Roman" w:hAnsi="Times New Roman" w:cs="Times New Roman"/>
        </w:rPr>
      </w:pPr>
      <w:r w:rsidRPr="00046CD5">
        <w:rPr>
          <w:rFonts w:ascii="Times New Roman" w:hAnsi="Times New Roman" w:cs="Times New Roman"/>
          <w:position w:val="-24"/>
        </w:rPr>
        <w:object w:dxaOrig="1100" w:dyaOrig="639" w14:anchorId="31CDD80D">
          <v:shape id="_x0000_i1039" type="#_x0000_t75" style="width:54pt;height:30pt" o:ole="">
            <v:imagedata r:id="rId36" o:title=""/>
          </v:shape>
          <o:OLEObject Type="Embed" ProgID="Equation.DSMT4" ShapeID="_x0000_i1039" DrawAspect="Content" ObjectID="_1634141595" r:id="rId37"/>
        </w:object>
      </w:r>
    </w:p>
    <w:p w14:paraId="4307FAC2" w14:textId="45D56BCF" w:rsidR="0015388C" w:rsidRDefault="000F5B8A" w:rsidP="00153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that </w:t>
      </w:r>
      <w:r w:rsidRPr="000F5B8A">
        <w:rPr>
          <w:position w:val="-14"/>
        </w:rPr>
        <w:object w:dxaOrig="1040" w:dyaOrig="380" w14:anchorId="3CDD8F7D">
          <v:shape id="_x0000_i1040" type="#_x0000_t75" style="width:54pt;height:18pt" o:ole="">
            <v:imagedata r:id="rId38" o:title=""/>
          </v:shape>
          <o:OLEObject Type="Embed" ProgID="Equation.DSMT4" ShapeID="_x0000_i1040" DrawAspect="Content" ObjectID="_1634141596" r:id="rId39"/>
        </w:object>
      </w:r>
      <w:r w:rsidR="0015388C">
        <w:rPr>
          <w:rFonts w:ascii="Times New Roman" w:hAnsi="Times New Roman" w:cs="Times New Roman"/>
        </w:rPr>
        <w:t xml:space="preserve">, </w:t>
      </w:r>
      <w:r w:rsidRPr="000F5B8A">
        <w:rPr>
          <w:position w:val="-14"/>
        </w:rPr>
        <w:object w:dxaOrig="400" w:dyaOrig="380" w14:anchorId="45F69CBF">
          <v:shape id="_x0000_i1041" type="#_x0000_t75" style="width:18pt;height:18pt" o:ole="">
            <v:imagedata r:id="rId40" o:title=""/>
          </v:shape>
          <o:OLEObject Type="Embed" ProgID="Equation.DSMT4" ShapeID="_x0000_i1041" DrawAspect="Content" ObjectID="_1634141597" r:id="rId41"/>
        </w:object>
      </w:r>
      <w:r>
        <w:rPr>
          <w:rFonts w:ascii="Times New Roman" w:hAnsi="Times New Roman" w:cs="Times New Roman"/>
        </w:rPr>
        <w:t>are</w:t>
      </w:r>
      <w:r w:rsidR="0015388C">
        <w:rPr>
          <w:rFonts w:ascii="Times New Roman" w:hAnsi="Times New Roman" w:cs="Times New Roman"/>
        </w:rPr>
        <w:t xml:space="preserve"> shown in table below:</w:t>
      </w:r>
    </w:p>
    <w:tbl>
      <w:tblPr>
        <w:tblStyle w:val="ad"/>
        <w:tblW w:w="8296" w:type="dxa"/>
        <w:tblLook w:val="04A0" w:firstRow="1" w:lastRow="0" w:firstColumn="1" w:lastColumn="0" w:noHBand="0" w:noVBand="1"/>
      </w:tblPr>
      <w:tblGrid>
        <w:gridCol w:w="1132"/>
        <w:gridCol w:w="1011"/>
        <w:gridCol w:w="1032"/>
        <w:gridCol w:w="1032"/>
        <w:gridCol w:w="1032"/>
        <w:gridCol w:w="1032"/>
        <w:gridCol w:w="1033"/>
        <w:gridCol w:w="992"/>
      </w:tblGrid>
      <w:tr w:rsidR="000F5B8A" w14:paraId="4A817814" w14:textId="710B5576" w:rsidTr="000F5B8A">
        <w:tc>
          <w:tcPr>
            <w:tcW w:w="1132" w:type="dxa"/>
          </w:tcPr>
          <w:p w14:paraId="66E6A2F7" w14:textId="291E826F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lement</w:t>
            </w:r>
          </w:p>
        </w:tc>
        <w:tc>
          <w:tcPr>
            <w:tcW w:w="1011" w:type="dxa"/>
          </w:tcPr>
          <w:p w14:paraId="3906D312" w14:textId="1150A309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ero</w:t>
            </w:r>
          </w:p>
        </w:tc>
        <w:tc>
          <w:tcPr>
            <w:tcW w:w="1032" w:type="dxa"/>
          </w:tcPr>
          <w:p w14:paraId="55DC1E3F" w14:textId="5B4855E1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Ⅰ</w:t>
            </w:r>
          </w:p>
        </w:tc>
        <w:tc>
          <w:tcPr>
            <w:tcW w:w="1032" w:type="dxa"/>
          </w:tcPr>
          <w:p w14:paraId="78814660" w14:textId="0113749B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Ⅱ</w:t>
            </w:r>
          </w:p>
        </w:tc>
        <w:tc>
          <w:tcPr>
            <w:tcW w:w="1032" w:type="dxa"/>
          </w:tcPr>
          <w:p w14:paraId="1275DBDF" w14:textId="626D05F2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Ⅲ</w:t>
            </w:r>
          </w:p>
        </w:tc>
        <w:tc>
          <w:tcPr>
            <w:tcW w:w="1032" w:type="dxa"/>
          </w:tcPr>
          <w:p w14:paraId="4E80AB64" w14:textId="0B89F221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Ⅳ</w:t>
            </w:r>
          </w:p>
        </w:tc>
        <w:tc>
          <w:tcPr>
            <w:tcW w:w="1033" w:type="dxa"/>
          </w:tcPr>
          <w:p w14:paraId="393BE9B4" w14:textId="461A996E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Ⅴ</w:t>
            </w:r>
          </w:p>
        </w:tc>
        <w:tc>
          <w:tcPr>
            <w:tcW w:w="992" w:type="dxa"/>
          </w:tcPr>
          <w:p w14:paraId="5ADA73BF" w14:textId="5142F81A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Ⅵ</w:t>
            </w:r>
          </w:p>
        </w:tc>
      </w:tr>
      <w:tr w:rsidR="000F5B8A" w14:paraId="47B25DEF" w14:textId="0997452D" w:rsidTr="000F5B8A">
        <w:tc>
          <w:tcPr>
            <w:tcW w:w="1132" w:type="dxa"/>
          </w:tcPr>
          <w:p w14:paraId="63E8815D" w14:textId="148D2917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1011" w:type="dxa"/>
          </w:tcPr>
          <w:p w14:paraId="69B7AE6A" w14:textId="6ADB51A6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032" w:type="dxa"/>
          </w:tcPr>
          <w:p w14:paraId="46AB0C59" w14:textId="2795B3B3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2" w:type="dxa"/>
          </w:tcPr>
          <w:p w14:paraId="2B058521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0DD111D1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28A535B3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14:paraId="6509E566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B457A36" w14:textId="77777777" w:rsidR="000F5B8A" w:rsidRDefault="000F5B8A" w:rsidP="000F5B8A">
            <w:pPr>
              <w:rPr>
                <w:rFonts w:ascii="Times New Roman" w:hAnsi="Times New Roman" w:cs="Times New Roman"/>
              </w:rPr>
            </w:pPr>
          </w:p>
        </w:tc>
      </w:tr>
      <w:tr w:rsidR="000F5B8A" w14:paraId="36DB1051" w14:textId="195E9A68" w:rsidTr="000F5B8A">
        <w:tc>
          <w:tcPr>
            <w:tcW w:w="1132" w:type="dxa"/>
          </w:tcPr>
          <w:p w14:paraId="4EF0F15A" w14:textId="0EBC5A27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11" w:type="dxa"/>
          </w:tcPr>
          <w:p w14:paraId="0C67E363" w14:textId="549661F1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032" w:type="dxa"/>
          </w:tcPr>
          <w:p w14:paraId="088B10B4" w14:textId="283836CA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032" w:type="dxa"/>
          </w:tcPr>
          <w:p w14:paraId="5A0C84A8" w14:textId="0F9AADDD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2" w:type="dxa"/>
          </w:tcPr>
          <w:p w14:paraId="2D4A14DF" w14:textId="5D8B40AC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032" w:type="dxa"/>
          </w:tcPr>
          <w:p w14:paraId="0E0F81D0" w14:textId="423CED5C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33" w:type="dxa"/>
          </w:tcPr>
          <w:p w14:paraId="03F3B107" w14:textId="366ACB53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92" w:type="dxa"/>
          </w:tcPr>
          <w:p w14:paraId="5D564286" w14:textId="3A06EE05" w:rsidR="000F5B8A" w:rsidRDefault="000F5B8A" w:rsidP="000F5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14:paraId="3DC4A24B" w14:textId="73DB79A1" w:rsidR="000F5B8A" w:rsidRDefault="000F5B8A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</w:t>
      </w:r>
      <w:r w:rsidRPr="000F5B8A">
        <w:rPr>
          <w:rFonts w:ascii="Times New Roman" w:hAnsi="Times New Roman" w:cs="Times New Roman"/>
        </w:rPr>
        <w:t>onization potential</w:t>
      </w:r>
      <w:r>
        <w:rPr>
          <w:rFonts w:ascii="Times New Roman" w:hAnsi="Times New Roman" w:cs="Times New Roman"/>
        </w:rPr>
        <w:t xml:space="preserve"> of the three elements are come from book “</w:t>
      </w:r>
      <w:r w:rsidRPr="000F5B8A">
        <w:rPr>
          <w:rFonts w:ascii="Times New Roman" w:hAnsi="Times New Roman" w:cs="Times New Roman"/>
        </w:rPr>
        <w:t>Physical quantity and celestial physical quantity</w:t>
      </w:r>
      <w:r>
        <w:rPr>
          <w:rFonts w:ascii="Times New Roman" w:hAnsi="Times New Roman" w:cs="Times New Roman"/>
        </w:rPr>
        <w:t>” by Allen, as shown in table below:</w:t>
      </w:r>
    </w:p>
    <w:tbl>
      <w:tblPr>
        <w:tblStyle w:val="ad"/>
        <w:tblW w:w="7285" w:type="dxa"/>
        <w:tblLook w:val="04A0" w:firstRow="1" w:lastRow="0" w:firstColumn="1" w:lastColumn="0" w:noHBand="0" w:noVBand="1"/>
      </w:tblPr>
      <w:tblGrid>
        <w:gridCol w:w="1132"/>
        <w:gridCol w:w="1032"/>
        <w:gridCol w:w="1032"/>
        <w:gridCol w:w="1032"/>
        <w:gridCol w:w="1032"/>
        <w:gridCol w:w="1033"/>
        <w:gridCol w:w="992"/>
      </w:tblGrid>
      <w:tr w:rsidR="000F5B8A" w14:paraId="42786B56" w14:textId="77777777" w:rsidTr="000F5B8A">
        <w:tc>
          <w:tcPr>
            <w:tcW w:w="1132" w:type="dxa"/>
          </w:tcPr>
          <w:p w14:paraId="74BB2139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lement</w:t>
            </w:r>
          </w:p>
        </w:tc>
        <w:tc>
          <w:tcPr>
            <w:tcW w:w="1032" w:type="dxa"/>
          </w:tcPr>
          <w:p w14:paraId="0F814193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Ⅰ</w:t>
            </w:r>
          </w:p>
        </w:tc>
        <w:tc>
          <w:tcPr>
            <w:tcW w:w="1032" w:type="dxa"/>
          </w:tcPr>
          <w:p w14:paraId="6CBD5002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Ⅱ</w:t>
            </w:r>
          </w:p>
        </w:tc>
        <w:tc>
          <w:tcPr>
            <w:tcW w:w="1032" w:type="dxa"/>
          </w:tcPr>
          <w:p w14:paraId="35B351FE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Ⅲ</w:t>
            </w:r>
          </w:p>
        </w:tc>
        <w:tc>
          <w:tcPr>
            <w:tcW w:w="1032" w:type="dxa"/>
          </w:tcPr>
          <w:p w14:paraId="3B5D3B17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Ⅳ</w:t>
            </w:r>
          </w:p>
        </w:tc>
        <w:tc>
          <w:tcPr>
            <w:tcW w:w="1033" w:type="dxa"/>
          </w:tcPr>
          <w:p w14:paraId="02B0B594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Ⅴ</w:t>
            </w:r>
          </w:p>
        </w:tc>
        <w:tc>
          <w:tcPr>
            <w:tcW w:w="992" w:type="dxa"/>
          </w:tcPr>
          <w:p w14:paraId="5032A889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Ⅵ</w:t>
            </w:r>
          </w:p>
        </w:tc>
      </w:tr>
      <w:tr w:rsidR="000F5B8A" w14:paraId="0C7978B8" w14:textId="77777777" w:rsidTr="000F5B8A">
        <w:tc>
          <w:tcPr>
            <w:tcW w:w="1132" w:type="dxa"/>
          </w:tcPr>
          <w:p w14:paraId="20BA8B60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</w:p>
        </w:tc>
        <w:tc>
          <w:tcPr>
            <w:tcW w:w="1032" w:type="dxa"/>
          </w:tcPr>
          <w:p w14:paraId="1AE95CBF" w14:textId="704ECB88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13.598</w:t>
            </w:r>
          </w:p>
        </w:tc>
        <w:tc>
          <w:tcPr>
            <w:tcW w:w="1032" w:type="dxa"/>
          </w:tcPr>
          <w:p w14:paraId="0597D2CC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2C7E938F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2" w:type="dxa"/>
          </w:tcPr>
          <w:p w14:paraId="0EEF9850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14:paraId="18B2F3DB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441D447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</w:p>
        </w:tc>
      </w:tr>
      <w:tr w:rsidR="000F5B8A" w14:paraId="162BCE3A" w14:textId="77777777" w:rsidTr="000F5B8A">
        <w:tc>
          <w:tcPr>
            <w:tcW w:w="1132" w:type="dxa"/>
          </w:tcPr>
          <w:p w14:paraId="58EC9CB4" w14:textId="77777777" w:rsidR="000F5B8A" w:rsidRDefault="000F5B8A" w:rsidP="00322A2A">
            <w:pPr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032" w:type="dxa"/>
          </w:tcPr>
          <w:p w14:paraId="4A38C4EB" w14:textId="12E8671B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1.260</w:t>
            </w:r>
          </w:p>
        </w:tc>
        <w:tc>
          <w:tcPr>
            <w:tcW w:w="1032" w:type="dxa"/>
          </w:tcPr>
          <w:p w14:paraId="7EE75611" w14:textId="681A1B23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24.383</w:t>
            </w:r>
          </w:p>
        </w:tc>
        <w:tc>
          <w:tcPr>
            <w:tcW w:w="1032" w:type="dxa"/>
          </w:tcPr>
          <w:p w14:paraId="0BDDBD32" w14:textId="29F96025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47.887</w:t>
            </w:r>
          </w:p>
        </w:tc>
        <w:tc>
          <w:tcPr>
            <w:tcW w:w="1032" w:type="dxa"/>
          </w:tcPr>
          <w:p w14:paraId="54AFD3BF" w14:textId="304527D4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64.492</w:t>
            </w:r>
          </w:p>
        </w:tc>
        <w:tc>
          <w:tcPr>
            <w:tcW w:w="1033" w:type="dxa"/>
          </w:tcPr>
          <w:p w14:paraId="785B2325" w14:textId="79C62DE9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392.08</w:t>
            </w:r>
          </w:p>
        </w:tc>
        <w:tc>
          <w:tcPr>
            <w:tcW w:w="992" w:type="dxa"/>
          </w:tcPr>
          <w:p w14:paraId="5B603DB2" w14:textId="0C1A7F19" w:rsidR="000F5B8A" w:rsidRDefault="000F5B8A" w:rsidP="00322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489.98</w:t>
            </w:r>
          </w:p>
        </w:tc>
      </w:tr>
    </w:tbl>
    <w:p w14:paraId="3F58F103" w14:textId="286EB59E" w:rsidR="00640DEC" w:rsidRPr="00640DEC" w:rsidRDefault="00640DEC" w:rsidP="00810E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 choose a typical </w:t>
      </w:r>
      <w:r w:rsidRPr="00640DEC">
        <w:rPr>
          <w:position w:val="-12"/>
        </w:rPr>
        <w:object w:dxaOrig="2380" w:dyaOrig="380" w14:anchorId="43B2C407">
          <v:shape id="_x0000_i1195" type="#_x0000_t75" style="width:119.15pt;height:18.85pt" o:ole="">
            <v:imagedata r:id="rId42" o:title=""/>
          </v:shape>
          <o:OLEObject Type="Embed" ProgID="Equation.DSMT4" ShapeID="_x0000_i1195" DrawAspect="Content" ObjectID="_1634141598" r:id="rId43"/>
        </w:object>
      </w:r>
      <w:r>
        <w:rPr>
          <w:rFonts w:ascii="Times New Roman" w:hAnsi="Times New Roman" w:cs="Times New Roman"/>
        </w:rPr>
        <w:t xml:space="preserve"> </w:t>
      </w:r>
    </w:p>
    <w:p w14:paraId="2E9FB4C4" w14:textId="54A454E0" w:rsidR="00C3488D" w:rsidRPr="00BC5A9D" w:rsidRDefault="000F5B8A" w:rsidP="00810E04">
      <w:pPr>
        <w:rPr>
          <w:rFonts w:ascii="Times New Roman" w:hAnsi="Times New Roman" w:cs="Times New Roman"/>
          <w:b/>
        </w:rPr>
      </w:pPr>
      <w:r w:rsidRPr="00BC5A9D">
        <w:rPr>
          <w:rFonts w:ascii="Times New Roman" w:hAnsi="Times New Roman" w:cs="Times New Roman" w:hint="eastAsia"/>
          <w:b/>
        </w:rPr>
        <w:t xml:space="preserve"> </w:t>
      </w:r>
      <w:r w:rsidR="00BC5A9D" w:rsidRPr="00BC5A9D">
        <w:rPr>
          <w:rFonts w:ascii="Times New Roman" w:hAnsi="Times New Roman" w:cs="Times New Roman" w:hint="eastAsia"/>
          <w:b/>
        </w:rPr>
        <w:t>(</w:t>
      </w:r>
      <w:r w:rsidR="00BC5A9D" w:rsidRPr="00BC5A9D">
        <w:rPr>
          <w:rFonts w:ascii="Times New Roman" w:hAnsi="Times New Roman" w:cs="Times New Roman"/>
          <w:b/>
        </w:rPr>
        <w:t>a)</w:t>
      </w:r>
    </w:p>
    <w:p w14:paraId="25C502A7" w14:textId="5D7F0C93" w:rsidR="002C320E" w:rsidRDefault="00492250" w:rsidP="00810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for hydrogen</w:t>
      </w:r>
      <w:r w:rsidR="002C320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C320E">
        <w:rPr>
          <w:rFonts w:ascii="Times New Roman" w:hAnsi="Times New Roman" w:cs="Times New Roman"/>
        </w:rPr>
        <w:t>Saha</w:t>
      </w:r>
      <w:proofErr w:type="spellEnd"/>
      <w:r w:rsidR="002C320E">
        <w:rPr>
          <w:rFonts w:ascii="Times New Roman" w:hAnsi="Times New Roman" w:cs="Times New Roman"/>
        </w:rPr>
        <w:t xml:space="preserve"> equation writes as:</w:t>
      </w:r>
    </w:p>
    <w:p w14:paraId="6E124D0C" w14:textId="3C0719A5" w:rsidR="002C320E" w:rsidRDefault="002C320E" w:rsidP="00046CD5">
      <w:pPr>
        <w:jc w:val="center"/>
        <w:rPr>
          <w:rFonts w:ascii="Times New Roman" w:hAnsi="Times New Roman" w:cs="Times New Roman"/>
        </w:rPr>
      </w:pPr>
      <w:r w:rsidRPr="002C320E">
        <w:rPr>
          <w:rFonts w:ascii="Times New Roman" w:hAnsi="Times New Roman" w:cs="Times New Roman"/>
          <w:position w:val="-32"/>
        </w:rPr>
        <w:object w:dxaOrig="3720" w:dyaOrig="920" w14:anchorId="36F1A4DE">
          <v:shape id="_x0000_i1042" type="#_x0000_t75" style="width:186pt;height:48pt" o:ole="">
            <v:imagedata r:id="rId44" o:title=""/>
          </v:shape>
          <o:OLEObject Type="Embed" ProgID="Equation.DSMT4" ShapeID="_x0000_i1042" DrawAspect="Content" ObjectID="_1634141599" r:id="rId45"/>
        </w:object>
      </w:r>
    </w:p>
    <w:p w14:paraId="776FB48B" w14:textId="66AE139B" w:rsidR="00046CD5" w:rsidRDefault="00046CD5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  <w:r w:rsidR="00D93A89" w:rsidRPr="00046CD5">
        <w:rPr>
          <w:position w:val="-14"/>
        </w:rPr>
        <w:object w:dxaOrig="3140" w:dyaOrig="380" w14:anchorId="0E0D0DF0">
          <v:shape id="_x0000_i1043" type="#_x0000_t75" style="width:156pt;height:18pt" o:ole="">
            <v:imagedata r:id="rId46" o:title=""/>
          </v:shape>
          <o:OLEObject Type="Embed" ProgID="Equation.DSMT4" ShapeID="_x0000_i1043" DrawAspect="Content" ObjectID="_1634141600" r:id="rId47"/>
        </w:object>
      </w:r>
    </w:p>
    <w:p w14:paraId="4B8C74C9" w14:textId="57681B5F" w:rsidR="00A10AE7" w:rsidRDefault="00A10AE7" w:rsidP="00A10AE7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 w:rsidR="00833AB5">
        <w:rPr>
          <w:rStyle w:val="a9"/>
          <w:rFonts w:ascii="Times New Roman" w:hAnsi="Times New Roman" w:cs="Times New Roman"/>
          <w:b/>
          <w:bCs/>
        </w:rPr>
        <w:t>2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2367273F" w14:textId="41FCB6BE" w:rsidR="00833AB5" w:rsidRPr="00833AB5" w:rsidRDefault="00833AB5" w:rsidP="00046CD5">
      <w:pPr>
        <w:rPr>
          <w:rFonts w:ascii="Times New Roman" w:hAnsi="Times New Roman" w:cs="Times New Roman"/>
          <w:b/>
        </w:rPr>
      </w:pPr>
      <w:r w:rsidRPr="00833AB5">
        <w:rPr>
          <w:rFonts w:ascii="Times New Roman" w:hAnsi="Times New Roman" w:cs="Times New Roman" w:hint="eastAsia"/>
          <w:b/>
        </w:rPr>
        <w:t>(</w:t>
      </w:r>
      <w:r w:rsidRPr="00833AB5">
        <w:rPr>
          <w:rFonts w:ascii="Times New Roman" w:hAnsi="Times New Roman" w:cs="Times New Roman"/>
          <w:b/>
        </w:rPr>
        <w:t>a)</w:t>
      </w:r>
    </w:p>
    <w:p w14:paraId="7ED9D4C6" w14:textId="5B56938B" w:rsidR="00A10AE7" w:rsidRDefault="009723C4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calculate functions of all kinds of situation:</w:t>
      </w:r>
    </w:p>
    <w:p w14:paraId="6AC4E162" w14:textId="7DAC9B00" w:rsidR="009723C4" w:rsidRPr="009723C4" w:rsidRDefault="009723C4" w:rsidP="00046CD5">
      <w:pPr>
        <w:rPr>
          <w:rFonts w:ascii="Times New Roman" w:hAnsi="Times New Roman" w:cs="Times New Roman"/>
          <w:b/>
        </w:rPr>
      </w:pPr>
      <w:r w:rsidRPr="009723C4">
        <w:rPr>
          <w:rFonts w:ascii="Times New Roman" w:hAnsi="Times New Roman" w:cs="Times New Roman" w:hint="eastAsia"/>
          <w:b/>
        </w:rPr>
        <w:t>F</w:t>
      </w:r>
      <w:r w:rsidRPr="009723C4">
        <w:rPr>
          <w:rFonts w:ascii="Times New Roman" w:hAnsi="Times New Roman" w:cs="Times New Roman"/>
          <w:b/>
        </w:rPr>
        <w:t>or ideal gas</w:t>
      </w:r>
      <w:r>
        <w:rPr>
          <w:rFonts w:ascii="Times New Roman" w:hAnsi="Times New Roman" w:cs="Times New Roman"/>
          <w:b/>
        </w:rPr>
        <w:t>:</w:t>
      </w:r>
    </w:p>
    <w:p w14:paraId="65F38D9C" w14:textId="199AD5D1" w:rsidR="00A10AE7" w:rsidRDefault="005F390D" w:rsidP="00046C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 gas is n</w:t>
      </w:r>
      <w:r w:rsidR="009723C4" w:rsidRPr="005F390D">
        <w:rPr>
          <w:rFonts w:ascii="Times New Roman" w:hAnsi="Times New Roman" w:cs="Times New Roman"/>
        </w:rPr>
        <w:t>on-relativistic</w:t>
      </w:r>
      <w:r w:rsidR="009723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9723C4">
        <w:rPr>
          <w:rFonts w:ascii="Times New Roman" w:hAnsi="Times New Roman" w:cs="Times New Roman"/>
        </w:rPr>
        <w:t xml:space="preserve"> given by Maxwell-Boltzmann distribution:</w:t>
      </w:r>
    </w:p>
    <w:p w14:paraId="37284DB8" w14:textId="434ECD78" w:rsidR="009723C4" w:rsidRDefault="009723C4" w:rsidP="009723C4">
      <w:pPr>
        <w:jc w:val="center"/>
      </w:pPr>
      <w:r w:rsidRPr="009723C4">
        <w:rPr>
          <w:position w:val="-44"/>
        </w:rPr>
        <w:object w:dxaOrig="3519" w:dyaOrig="900" w14:anchorId="795E8EBB">
          <v:shape id="_x0000_i1044" type="#_x0000_t75" style="width:174pt;height:48pt" o:ole="">
            <v:imagedata r:id="rId48" o:title=""/>
          </v:shape>
          <o:OLEObject Type="Embed" ProgID="Equation.DSMT4" ShapeID="_x0000_i1044" DrawAspect="Content" ObjectID="_1634141601" r:id="rId49"/>
        </w:object>
      </w:r>
    </w:p>
    <w:p w14:paraId="412D4BE3" w14:textId="2685F175" w:rsidR="009723C4" w:rsidRDefault="009723C4" w:rsidP="00972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the pressure of non-relativistic ideal gas is:</w:t>
      </w:r>
    </w:p>
    <w:p w14:paraId="0BBEF393" w14:textId="6120738A" w:rsidR="009723C4" w:rsidRDefault="009723C4" w:rsidP="009723C4">
      <w:pPr>
        <w:jc w:val="center"/>
      </w:pPr>
      <w:r w:rsidRPr="009723C4">
        <w:rPr>
          <w:position w:val="-44"/>
        </w:rPr>
        <w:object w:dxaOrig="5440" w:dyaOrig="900" w14:anchorId="05B94943">
          <v:shape id="_x0000_i1045" type="#_x0000_t75" style="width:270pt;height:48pt" o:ole="">
            <v:imagedata r:id="rId50" o:title=""/>
          </v:shape>
          <o:OLEObject Type="Embed" ProgID="Equation.DSMT4" ShapeID="_x0000_i1045" DrawAspect="Content" ObjectID="_1634141602" r:id="rId51"/>
        </w:object>
      </w:r>
    </w:p>
    <w:p w14:paraId="34FD59B0" w14:textId="6A5CCAC2" w:rsidR="005F390D" w:rsidRDefault="005F390D" w:rsidP="005F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5F390D">
        <w:rPr>
          <w:position w:val="-6"/>
        </w:rPr>
        <w:object w:dxaOrig="200" w:dyaOrig="220" w14:anchorId="15A189AB">
          <v:shape id="_x0000_i1046" type="#_x0000_t75" style="width:12pt;height:12pt" o:ole="">
            <v:imagedata r:id="rId52" o:title=""/>
          </v:shape>
          <o:OLEObject Type="Embed" ProgID="Equation.DSMT4" ShapeID="_x0000_i1046" DrawAspect="Content" ObjectID="_1634141603" r:id="rId53"/>
        </w:object>
      </w:r>
      <w:r>
        <w:rPr>
          <w:rFonts w:ascii="Times New Roman" w:hAnsi="Times New Roman" w:cs="Times New Roman"/>
        </w:rPr>
        <w:t>can be calculate by:</w:t>
      </w:r>
    </w:p>
    <w:p w14:paraId="04DB6A58" w14:textId="0E0DDDDD" w:rsidR="005F390D" w:rsidRDefault="005F390D" w:rsidP="005F390D">
      <w:pPr>
        <w:jc w:val="center"/>
      </w:pPr>
      <w:r w:rsidRPr="005F390D">
        <w:rPr>
          <w:position w:val="-32"/>
        </w:rPr>
        <w:object w:dxaOrig="3460" w:dyaOrig="760" w14:anchorId="75EAF910">
          <v:shape id="_x0000_i1047" type="#_x0000_t75" style="width:174pt;height:36pt" o:ole="">
            <v:imagedata r:id="rId54" o:title=""/>
          </v:shape>
          <o:OLEObject Type="Embed" ProgID="Equation.DSMT4" ShapeID="_x0000_i1047" DrawAspect="Content" ObjectID="_1634141604" r:id="rId55"/>
        </w:object>
      </w:r>
    </w:p>
    <w:p w14:paraId="45052D31" w14:textId="1F80651E" w:rsidR="005F390D" w:rsidRDefault="005F390D" w:rsidP="005F3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pressure can be calculate</w:t>
      </w:r>
      <w:r w:rsidR="00D0384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by:</w:t>
      </w:r>
    </w:p>
    <w:p w14:paraId="7998DCC0" w14:textId="617C6C15" w:rsidR="005F390D" w:rsidRDefault="00833AB5" w:rsidP="005F390D">
      <w:pPr>
        <w:jc w:val="center"/>
      </w:pPr>
      <w:r w:rsidRPr="005F390D">
        <w:rPr>
          <w:position w:val="-30"/>
        </w:rPr>
        <w:object w:dxaOrig="2060" w:dyaOrig="680" w14:anchorId="62E15456">
          <v:shape id="_x0000_i1048" type="#_x0000_t75" style="width:104.55pt;height:36pt" o:ole="">
            <v:imagedata r:id="rId56" o:title=""/>
          </v:shape>
          <o:OLEObject Type="Embed" ProgID="Equation.DSMT4" ShapeID="_x0000_i1048" DrawAspect="Content" ObjectID="_1634141605" r:id="rId57"/>
        </w:object>
      </w:r>
    </w:p>
    <w:p w14:paraId="1BD69A3F" w14:textId="52DE07A0" w:rsidR="00CA0CE2" w:rsidRPr="009723C4" w:rsidRDefault="00CA0CE2" w:rsidP="00CA0CE2">
      <w:pPr>
        <w:rPr>
          <w:rFonts w:ascii="Times New Roman" w:hAnsi="Times New Roman" w:cs="Times New Roman"/>
          <w:b/>
        </w:rPr>
      </w:pPr>
      <w:r>
        <w:rPr>
          <w:rStyle w:val="fontstyle01"/>
        </w:rPr>
        <w:t>Quantum-mechanical description of the gas</w:t>
      </w:r>
      <w:r>
        <w:rPr>
          <w:rFonts w:ascii="Times New Roman" w:hAnsi="Times New Roman" w:cs="Times New Roman"/>
          <w:b/>
        </w:rPr>
        <w:t>:</w:t>
      </w:r>
    </w:p>
    <w:p w14:paraId="223E1747" w14:textId="16EA355C" w:rsidR="005F390D" w:rsidRDefault="00CA0CE2" w:rsidP="00CA0CE2">
      <w:pPr>
        <w:rPr>
          <w:rFonts w:ascii="Times New Roman" w:hAnsi="Times New Roman" w:cs="Times New Roman"/>
        </w:rPr>
      </w:pPr>
      <w:r w:rsidRPr="00CA0CE2">
        <w:rPr>
          <w:rFonts w:ascii="Times New Roman" w:hAnsi="Times New Roman" w:cs="Times New Roman"/>
        </w:rPr>
        <w:t>The number</w:t>
      </w:r>
      <w:r>
        <w:rPr>
          <w:rFonts w:ascii="Times New Roman" w:hAnsi="Times New Roman" w:cs="Times New Roman" w:hint="eastAsia"/>
        </w:rPr>
        <w:t xml:space="preserve"> </w:t>
      </w:r>
      <w:r w:rsidRPr="00CA0CE2">
        <w:rPr>
          <w:rFonts w:ascii="Times New Roman" w:hAnsi="Times New Roman" w:cs="Times New Roman"/>
        </w:rPr>
        <w:t>of quantum states in a spatial volume</w:t>
      </w:r>
      <w:r>
        <w:rPr>
          <w:rFonts w:ascii="Times New Roman" w:hAnsi="Times New Roman" w:cs="Times New Roman"/>
        </w:rPr>
        <w:t xml:space="preserve"> </w:t>
      </w:r>
      <w:r w:rsidRPr="00CA0CE2">
        <w:rPr>
          <w:position w:val="-6"/>
        </w:rPr>
        <w:object w:dxaOrig="240" w:dyaOrig="279" w14:anchorId="2FC83750">
          <v:shape id="_x0000_i1049" type="#_x0000_t75" style="width:12pt;height:12pt" o:ole="">
            <v:imagedata r:id="rId58" o:title=""/>
          </v:shape>
          <o:OLEObject Type="Embed" ProgID="Equation.DSMT4" ShapeID="_x0000_i1049" DrawAspect="Content" ObjectID="_1634141606" r:id="rId59"/>
        </w:object>
      </w:r>
      <w:r w:rsidRPr="00CA0CE2">
        <w:rPr>
          <w:rFonts w:ascii="Times New Roman" w:hAnsi="Times New Roman" w:cs="Times New Roman"/>
        </w:rPr>
        <w:t xml:space="preserve">and with momenta </w:t>
      </w:r>
      <w:r w:rsidRPr="00CA0CE2">
        <w:rPr>
          <w:position w:val="-14"/>
        </w:rPr>
        <w:object w:dxaOrig="1500" w:dyaOrig="400" w14:anchorId="7A09209B">
          <v:shape id="_x0000_i1050" type="#_x0000_t75" style="width:78pt;height:18pt" o:ole="">
            <v:imagedata r:id="rId60" o:title=""/>
          </v:shape>
          <o:OLEObject Type="Embed" ProgID="Equation.DSMT4" ShapeID="_x0000_i1050" DrawAspect="Content" ObjectID="_1634141607" r:id="rId61"/>
        </w:object>
      </w:r>
      <w:r>
        <w:rPr>
          <w:rFonts w:ascii="宋体" w:eastAsia="宋体" w:hAnsi="宋体" w:cs="宋体" w:hint="eastAsia"/>
        </w:rPr>
        <w:t xml:space="preserve"> </w:t>
      </w:r>
      <w:r w:rsidRPr="00CA0CE2">
        <w:rPr>
          <w:rFonts w:ascii="Times New Roman" w:hAnsi="Times New Roman" w:cs="Times New Roman"/>
        </w:rPr>
        <w:t>is given by</w:t>
      </w:r>
      <w:r>
        <w:rPr>
          <w:rFonts w:ascii="Times New Roman" w:hAnsi="Times New Roman" w:cs="Times New Roman"/>
        </w:rPr>
        <w:t xml:space="preserve"> (where</w:t>
      </w:r>
      <w:r w:rsidRPr="00CA0CE2">
        <w:rPr>
          <w:position w:val="-12"/>
        </w:rPr>
        <w:object w:dxaOrig="279" w:dyaOrig="360" w14:anchorId="47787BD3">
          <v:shape id="_x0000_i1051" type="#_x0000_t75" style="width:12pt;height:18pt" o:ole="">
            <v:imagedata r:id="rId62" o:title=""/>
          </v:shape>
          <o:OLEObject Type="Embed" ProgID="Equation.DSMT4" ShapeID="_x0000_i1051" DrawAspect="Content" ObjectID="_1634141608" r:id="rId63"/>
        </w:object>
      </w:r>
      <w:r w:rsidRPr="00F042D1">
        <w:rPr>
          <w:rFonts w:ascii="Times New Roman" w:hAnsi="Times New Roman" w:cs="Times New Roman"/>
        </w:rPr>
        <w:t>is</w:t>
      </w:r>
      <w:r w:rsidR="00F042D1" w:rsidRPr="00F042D1">
        <w:rPr>
          <w:rFonts w:ascii="Times New Roman" w:hAnsi="Times New Roman" w:cs="Times New Roman"/>
        </w:rPr>
        <w:t xml:space="preserve"> the number of intrinsic quantum states of the particle</w:t>
      </w:r>
      <w:r>
        <w:rPr>
          <w:rFonts w:ascii="Times New Roman" w:hAnsi="Times New Roman" w:cs="Times New Roman"/>
        </w:rPr>
        <w:t>):</w:t>
      </w:r>
    </w:p>
    <w:p w14:paraId="785AA989" w14:textId="66B43492" w:rsidR="00CA0CE2" w:rsidRDefault="00CA0CE2" w:rsidP="00CA0CE2">
      <w:pPr>
        <w:jc w:val="center"/>
      </w:pPr>
      <w:r w:rsidRPr="00CA0CE2">
        <w:rPr>
          <w:position w:val="-24"/>
        </w:rPr>
        <w:object w:dxaOrig="2420" w:dyaOrig="620" w14:anchorId="400FAD44">
          <v:shape id="_x0000_i1052" type="#_x0000_t75" style="width:120pt;height:30pt" o:ole="">
            <v:imagedata r:id="rId64" o:title=""/>
          </v:shape>
          <o:OLEObject Type="Embed" ProgID="Equation.DSMT4" ShapeID="_x0000_i1052" DrawAspect="Content" ObjectID="_1634141609" r:id="rId65"/>
        </w:object>
      </w:r>
    </w:p>
    <w:p w14:paraId="641AD9D8" w14:textId="6F69C75E" w:rsidR="00594407" w:rsidRDefault="00594407" w:rsidP="00F042D1">
      <w:r w:rsidRPr="00594407">
        <w:rPr>
          <w:rFonts w:ascii="Times-Roman" w:hAnsi="Times-Roman"/>
          <w:color w:val="000000"/>
          <w:sz w:val="22"/>
        </w:rPr>
        <w:t>Electrons are fermions with two spin states</w:t>
      </w:r>
      <w:r>
        <w:t>:</w:t>
      </w:r>
    </w:p>
    <w:p w14:paraId="48125A62" w14:textId="0F17E420" w:rsidR="00594407" w:rsidRDefault="00594407" w:rsidP="00594407">
      <w:pPr>
        <w:jc w:val="center"/>
      </w:pPr>
      <w:r w:rsidRPr="00CA0CE2">
        <w:rPr>
          <w:position w:val="-24"/>
        </w:rPr>
        <w:object w:dxaOrig="2180" w:dyaOrig="620" w14:anchorId="092D5DEC">
          <v:shape id="_x0000_i1053" type="#_x0000_t75" style="width:108pt;height:30pt" o:ole="">
            <v:imagedata r:id="rId66" o:title=""/>
          </v:shape>
          <o:OLEObject Type="Embed" ProgID="Equation.DSMT4" ShapeID="_x0000_i1053" DrawAspect="Content" ObjectID="_1634141610" r:id="rId67"/>
        </w:object>
      </w:r>
    </w:p>
    <w:p w14:paraId="54612339" w14:textId="734C453D" w:rsidR="00F042D1" w:rsidRDefault="00F042D1" w:rsidP="00F042D1">
      <w:pPr>
        <w:rPr>
          <w:rFonts w:ascii="Times-Roman" w:hAnsi="Times-Roman" w:hint="eastAsia"/>
          <w:color w:val="000000"/>
          <w:sz w:val="22"/>
        </w:rPr>
      </w:pPr>
      <w:r w:rsidRPr="00143CC1">
        <w:rPr>
          <w:rFonts w:ascii="Times-Roman" w:hAnsi="Times-Roman"/>
          <w:b/>
          <w:color w:val="000000"/>
          <w:sz w:val="22"/>
        </w:rPr>
        <w:t>For electrons or nucleons</w:t>
      </w:r>
      <w:r>
        <w:rPr>
          <w:rFonts w:ascii="Times-Roman" w:hAnsi="Times-Roman"/>
          <w:color w:val="000000"/>
          <w:sz w:val="22"/>
        </w:rPr>
        <w:t>, t</w:t>
      </w:r>
      <w:r w:rsidRPr="00F042D1">
        <w:rPr>
          <w:rFonts w:ascii="Times-Roman" w:hAnsi="Times-Roman"/>
          <w:color w:val="000000"/>
          <w:sz w:val="22"/>
        </w:rPr>
        <w:t>he fraction of states with energy</w:t>
      </w:r>
      <w:r w:rsidR="00143CC1" w:rsidRPr="00143CC1">
        <w:rPr>
          <w:position w:val="-14"/>
        </w:rPr>
        <w:object w:dxaOrig="279" w:dyaOrig="380" w14:anchorId="6DAE7716">
          <v:shape id="_x0000_i1054" type="#_x0000_t75" style="width:12pt;height:18pt" o:ole="">
            <v:imagedata r:id="rId68" o:title=""/>
          </v:shape>
          <o:OLEObject Type="Embed" ProgID="Equation.DSMT4" ShapeID="_x0000_i1054" DrawAspect="Content" ObjectID="_1634141611" r:id="rId69"/>
        </w:object>
      </w:r>
      <w:r w:rsidRPr="00F042D1">
        <w:rPr>
          <w:rFonts w:ascii="Times-Roman" w:hAnsi="Times-Roman"/>
          <w:color w:val="000000"/>
          <w:sz w:val="22"/>
        </w:rPr>
        <w:t>that will be occupied at temperature</w:t>
      </w:r>
      <w:r w:rsidRPr="00F042D1">
        <w:rPr>
          <w:position w:val="-4"/>
        </w:rPr>
        <w:object w:dxaOrig="220" w:dyaOrig="260" w14:anchorId="42750B1A">
          <v:shape id="_x0000_i1055" type="#_x0000_t75" style="width:12pt;height:12pt" o:ole="">
            <v:imagedata r:id="rId70" o:title=""/>
          </v:shape>
          <o:OLEObject Type="Embed" ProgID="Equation.DSMT4" ShapeID="_x0000_i1055" DrawAspect="Content" ObjectID="_1634141612" r:id="rId71"/>
        </w:object>
      </w:r>
      <w:r w:rsidRPr="00F042D1">
        <w:rPr>
          <w:rFonts w:ascii="Times-Roman" w:hAnsi="Times-Roman"/>
          <w:color w:val="000000"/>
          <w:sz w:val="22"/>
        </w:rPr>
        <w:t>is given by</w:t>
      </w:r>
      <w:r>
        <w:rPr>
          <w:rFonts w:ascii="Times-Roman" w:hAnsi="Times-Roman"/>
          <w:color w:val="000000"/>
          <w:sz w:val="22"/>
        </w:rPr>
        <w:t xml:space="preserve"> fermion’s distribution:</w:t>
      </w:r>
    </w:p>
    <w:p w14:paraId="7C4337C7" w14:textId="50909FE2" w:rsidR="00F042D1" w:rsidRDefault="00F042D1" w:rsidP="00F042D1">
      <w:pPr>
        <w:jc w:val="center"/>
      </w:pPr>
      <w:r w:rsidRPr="00F042D1">
        <w:rPr>
          <w:position w:val="-42"/>
        </w:rPr>
        <w:object w:dxaOrig="1920" w:dyaOrig="800" w14:anchorId="3750E67E">
          <v:shape id="_x0000_i1056" type="#_x0000_t75" style="width:96pt;height:42pt" o:ole="">
            <v:imagedata r:id="rId72" o:title=""/>
          </v:shape>
          <o:OLEObject Type="Embed" ProgID="Equation.DSMT4" ShapeID="_x0000_i1056" DrawAspect="Content" ObjectID="_1634141613" r:id="rId73"/>
        </w:object>
      </w:r>
    </w:p>
    <w:p w14:paraId="5752941E" w14:textId="41093475" w:rsidR="00F042D1" w:rsidRDefault="00F042D1" w:rsidP="00F042D1">
      <w:pPr>
        <w:rPr>
          <w:rFonts w:ascii="Times-Roman" w:hAnsi="Times-Roman" w:hint="eastAsia"/>
          <w:color w:val="000000"/>
          <w:sz w:val="22"/>
        </w:rPr>
      </w:pPr>
      <w:r>
        <w:rPr>
          <w:rFonts w:ascii="Times New Roman" w:hAnsi="Times New Roman" w:cs="Times New Roman"/>
        </w:rPr>
        <w:t>Assume that</w:t>
      </w:r>
      <w:r w:rsidR="00557DA5">
        <w:rPr>
          <w:rFonts w:ascii="Times New Roman" w:hAnsi="Times New Roman" w:cs="Times New Roman"/>
        </w:rPr>
        <w:t xml:space="preserve"> </w:t>
      </w:r>
      <w:r w:rsidR="007247C0">
        <w:rPr>
          <w:rFonts w:ascii="Times New Roman" w:hAnsi="Times New Roman" w:cs="Times New Roman"/>
        </w:rPr>
        <w:t>electrons are c</w:t>
      </w:r>
      <w:r w:rsidR="007247C0" w:rsidRPr="007247C0">
        <w:rPr>
          <w:rFonts w:ascii="Times New Roman" w:hAnsi="Times New Roman" w:cs="Times New Roman"/>
        </w:rPr>
        <w:t>omplete degeneracy</w:t>
      </w:r>
      <w:r w:rsidR="007247C0">
        <w:rPr>
          <w:rFonts w:ascii="Times New Roman" w:hAnsi="Times New Roman" w:cs="Times New Roman"/>
        </w:rPr>
        <w:t xml:space="preserve">, then </w:t>
      </w:r>
      <w:r w:rsidR="007247C0" w:rsidRPr="007247C0">
        <w:rPr>
          <w:rFonts w:ascii="Times-Roman" w:hAnsi="Times-Roman"/>
          <w:color w:val="000000"/>
          <w:sz w:val="22"/>
        </w:rPr>
        <w:t>the maximum momentum</w:t>
      </w:r>
      <w:r w:rsidR="007247C0" w:rsidRPr="007247C0">
        <w:rPr>
          <w:position w:val="-12"/>
        </w:rPr>
        <w:object w:dxaOrig="340" w:dyaOrig="360" w14:anchorId="59AC8B73">
          <v:shape id="_x0000_i1057" type="#_x0000_t75" style="width:18pt;height:18pt" o:ole="">
            <v:imagedata r:id="rId74" o:title=""/>
          </v:shape>
          <o:OLEObject Type="Embed" ProgID="Equation.DSMT4" ShapeID="_x0000_i1057" DrawAspect="Content" ObjectID="_1634141614" r:id="rId75"/>
        </w:object>
      </w:r>
      <w:r w:rsidR="007247C0">
        <w:rPr>
          <w:rFonts w:ascii="Times-Roman" w:hAnsi="Times-Roman"/>
          <w:color w:val="000000"/>
          <w:sz w:val="22"/>
        </w:rPr>
        <w:t>:</w:t>
      </w:r>
    </w:p>
    <w:p w14:paraId="54BA4C2A" w14:textId="490ACB05" w:rsidR="007247C0" w:rsidRDefault="007247C0" w:rsidP="007247C0">
      <w:pPr>
        <w:jc w:val="center"/>
      </w:pPr>
      <w:r w:rsidRPr="007247C0">
        <w:rPr>
          <w:position w:val="-28"/>
        </w:rPr>
        <w:object w:dxaOrig="1420" w:dyaOrig="820" w14:anchorId="47736003">
          <v:shape id="_x0000_i1058" type="#_x0000_t75" style="width:1in;height:42pt" o:ole="">
            <v:imagedata r:id="rId76" o:title=""/>
          </v:shape>
          <o:OLEObject Type="Embed" ProgID="Equation.DSMT4" ShapeID="_x0000_i1058" DrawAspect="Content" ObjectID="_1634141615" r:id="rId77"/>
        </w:object>
      </w:r>
    </w:p>
    <w:p w14:paraId="3E1B5AFB" w14:textId="2A6EBBC8" w:rsidR="007247C0" w:rsidRDefault="0077777C" w:rsidP="00724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7247C0">
        <w:rPr>
          <w:rFonts w:ascii="Times New Roman" w:hAnsi="Times New Roman" w:cs="Times New Roman"/>
        </w:rPr>
        <w:t xml:space="preserve"> non-relativistic situation:</w:t>
      </w:r>
    </w:p>
    <w:p w14:paraId="70C2EE8F" w14:textId="471DC6B6" w:rsidR="007247C0" w:rsidRDefault="00594407" w:rsidP="0077777C">
      <w:pPr>
        <w:jc w:val="center"/>
      </w:pPr>
      <w:r w:rsidRPr="0077777C">
        <w:rPr>
          <w:position w:val="-30"/>
        </w:rPr>
        <w:object w:dxaOrig="4840" w:dyaOrig="720" w14:anchorId="2C8ACA85">
          <v:shape id="_x0000_i1059" type="#_x0000_t75" style="width:240pt;height:36pt" o:ole="">
            <v:imagedata r:id="rId78" o:title=""/>
          </v:shape>
          <o:OLEObject Type="Embed" ProgID="Equation.DSMT4" ShapeID="_x0000_i1059" DrawAspect="Content" ObjectID="_1634141616" r:id="rId79"/>
        </w:object>
      </w:r>
    </w:p>
    <w:p w14:paraId="2C34B231" w14:textId="5C11C5F9" w:rsidR="0077777C" w:rsidRDefault="0077777C" w:rsidP="00777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  <w:r w:rsidRPr="007247C0">
        <w:rPr>
          <w:position w:val="-12"/>
        </w:rPr>
        <w:object w:dxaOrig="340" w:dyaOrig="360" w14:anchorId="45BC45D8">
          <v:shape id="_x0000_i1060" type="#_x0000_t75" style="width:18pt;height:18pt" o:ole="">
            <v:imagedata r:id="rId74" o:title=""/>
          </v:shape>
          <o:OLEObject Type="Embed" ProgID="Equation.DSMT4" ShapeID="_x0000_i1060" DrawAspect="Content" ObjectID="_1634141617" r:id="rId80"/>
        </w:object>
      </w:r>
      <w:r>
        <w:rPr>
          <w:rFonts w:ascii="Times New Roman" w:hAnsi="Times New Roman" w:cs="Times New Roman"/>
        </w:rPr>
        <w:t>into function:</w:t>
      </w:r>
      <w:r w:rsidR="00833AB5" w:rsidRPr="00973C61">
        <w:rPr>
          <w:position w:val="-32"/>
        </w:rPr>
        <w:object w:dxaOrig="4860" w:dyaOrig="900" w14:anchorId="4BCF722F">
          <v:shape id="_x0000_i1061" type="#_x0000_t75" style="width:237.85pt;height:45pt" o:ole="">
            <v:imagedata r:id="rId81" o:title=""/>
          </v:shape>
          <o:OLEObject Type="Embed" ProgID="Equation.DSMT4" ShapeID="_x0000_i1061" DrawAspect="Content" ObjectID="_1634141618" r:id="rId82"/>
        </w:object>
      </w:r>
      <w:r>
        <w:rPr>
          <w:rFonts w:ascii="Times New Roman" w:hAnsi="Times New Roman" w:cs="Times New Roman"/>
        </w:rPr>
        <w:t xml:space="preserve"> </w:t>
      </w:r>
    </w:p>
    <w:p w14:paraId="6983E632" w14:textId="042303AE" w:rsidR="0077777C" w:rsidRDefault="0077777C" w:rsidP="00777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relativistic situation:</w:t>
      </w:r>
    </w:p>
    <w:p w14:paraId="680404E8" w14:textId="497B1B73" w:rsidR="0077777C" w:rsidRDefault="00143CC1" w:rsidP="00143CC1">
      <w:pPr>
        <w:jc w:val="center"/>
      </w:pPr>
      <w:r w:rsidRPr="00143CC1">
        <w:rPr>
          <w:position w:val="-24"/>
        </w:rPr>
        <w:object w:dxaOrig="4540" w:dyaOrig="660" w14:anchorId="3E2CAE5C">
          <v:shape id="_x0000_i1062" type="#_x0000_t75" style="width:228pt;height:36pt" o:ole="">
            <v:imagedata r:id="rId83" o:title=""/>
          </v:shape>
          <o:OLEObject Type="Embed" ProgID="Equation.DSMT4" ShapeID="_x0000_i1062" DrawAspect="Content" ObjectID="_1634141619" r:id="rId84"/>
        </w:object>
      </w:r>
    </w:p>
    <w:p w14:paraId="6A8A789F" w14:textId="35FD7F36" w:rsidR="00143CC1" w:rsidRDefault="00143CC1" w:rsidP="00143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  <w:r w:rsidRPr="007247C0">
        <w:rPr>
          <w:position w:val="-12"/>
        </w:rPr>
        <w:object w:dxaOrig="340" w:dyaOrig="360" w14:anchorId="28C3F0AC">
          <v:shape id="_x0000_i1063" type="#_x0000_t75" style="width:18pt;height:18pt" o:ole="">
            <v:imagedata r:id="rId74" o:title=""/>
          </v:shape>
          <o:OLEObject Type="Embed" ProgID="Equation.DSMT4" ShapeID="_x0000_i1063" DrawAspect="Content" ObjectID="_1634141620" r:id="rId85"/>
        </w:object>
      </w:r>
      <w:r>
        <w:rPr>
          <w:rFonts w:ascii="Times New Roman" w:hAnsi="Times New Roman" w:cs="Times New Roman"/>
        </w:rPr>
        <w:t>into function:</w:t>
      </w:r>
      <w:r w:rsidR="00833AB5" w:rsidRPr="00973C61">
        <w:rPr>
          <w:position w:val="-32"/>
        </w:rPr>
        <w:object w:dxaOrig="4320" w:dyaOrig="900" w14:anchorId="7FF4B9D7">
          <v:shape id="_x0000_i1064" type="#_x0000_t75" style="width:213.45pt;height:46.3pt" o:ole="">
            <v:imagedata r:id="rId86" o:title=""/>
          </v:shape>
          <o:OLEObject Type="Embed" ProgID="Equation.DSMT4" ShapeID="_x0000_i1064" DrawAspect="Content" ObjectID="_1634141621" r:id="rId87"/>
        </w:object>
      </w:r>
      <w:r>
        <w:rPr>
          <w:rFonts w:ascii="Times New Roman" w:hAnsi="Times New Roman" w:cs="Times New Roman"/>
        </w:rPr>
        <w:t xml:space="preserve"> </w:t>
      </w:r>
    </w:p>
    <w:p w14:paraId="59F1E574" w14:textId="70A18B7F" w:rsidR="00143CC1" w:rsidRPr="00143CC1" w:rsidRDefault="00143CC1" w:rsidP="00143CC1">
      <w:pPr>
        <w:rPr>
          <w:rFonts w:ascii="Times New Roman" w:hAnsi="Times New Roman" w:cs="Times New Roman"/>
          <w:b/>
        </w:rPr>
      </w:pPr>
      <w:r w:rsidRPr="00143CC1">
        <w:rPr>
          <w:rFonts w:ascii="Times New Roman" w:hAnsi="Times New Roman" w:cs="Times New Roman" w:hint="eastAsia"/>
          <w:b/>
        </w:rPr>
        <w:t>F</w:t>
      </w:r>
      <w:r w:rsidRPr="00143CC1">
        <w:rPr>
          <w:rFonts w:ascii="Times New Roman" w:hAnsi="Times New Roman" w:cs="Times New Roman"/>
          <w:b/>
        </w:rPr>
        <w:t>or radiation</w:t>
      </w:r>
    </w:p>
    <w:p w14:paraId="12D8F88D" w14:textId="343EA0E7" w:rsidR="00143CC1" w:rsidRDefault="00143CC1" w:rsidP="00143CC1">
      <w:pPr>
        <w:rPr>
          <w:rFonts w:ascii="Times-Roman" w:hAnsi="Times-Roman" w:hint="eastAsia"/>
          <w:color w:val="000000"/>
          <w:sz w:val="22"/>
        </w:rPr>
      </w:pPr>
      <w:r w:rsidRPr="00143CC1">
        <w:rPr>
          <w:rFonts w:ascii="Times-Roman" w:hAnsi="Times-Roman" w:hint="eastAsia"/>
          <w:color w:val="000000"/>
          <w:sz w:val="22"/>
        </w:rPr>
        <w:t>T</w:t>
      </w:r>
      <w:r w:rsidRPr="00143CC1">
        <w:rPr>
          <w:rFonts w:ascii="Times-Roman" w:hAnsi="Times-Roman"/>
          <w:color w:val="000000"/>
          <w:sz w:val="22"/>
        </w:rPr>
        <w:t>he</w:t>
      </w:r>
      <w:r>
        <w:rPr>
          <w:rFonts w:ascii="Times-Roman" w:hAnsi="Times-Roman"/>
          <w:color w:val="000000"/>
          <w:sz w:val="22"/>
        </w:rPr>
        <w:t xml:space="preserve"> </w:t>
      </w:r>
      <w:r w:rsidRPr="00143CC1">
        <w:rPr>
          <w:rFonts w:ascii="Times-Roman" w:hAnsi="Times-Roman"/>
          <w:color w:val="000000"/>
          <w:sz w:val="22"/>
        </w:rPr>
        <w:t>fraction of states with energy</w:t>
      </w:r>
      <w:r w:rsidRPr="00143CC1">
        <w:rPr>
          <w:position w:val="-14"/>
        </w:rPr>
        <w:object w:dxaOrig="279" w:dyaOrig="380" w14:anchorId="0AE1B5C0">
          <v:shape id="_x0000_i1065" type="#_x0000_t75" style="width:12pt;height:18pt" o:ole="">
            <v:imagedata r:id="rId88" o:title=""/>
          </v:shape>
          <o:OLEObject Type="Embed" ProgID="Equation.DSMT4" ShapeID="_x0000_i1065" DrawAspect="Content" ObjectID="_1634141622" r:id="rId89"/>
        </w:object>
      </w:r>
      <w:r w:rsidRPr="00143CC1">
        <w:rPr>
          <w:rFonts w:ascii="Times-Roman" w:hAnsi="Times-Roman"/>
          <w:color w:val="000000"/>
          <w:sz w:val="22"/>
        </w:rPr>
        <w:t>that is occupied is</w:t>
      </w:r>
      <w:r>
        <w:rPr>
          <w:rFonts w:ascii="Times-Roman" w:hAnsi="Times-Roman"/>
          <w:color w:val="000000"/>
          <w:sz w:val="22"/>
        </w:rPr>
        <w:t>:</w:t>
      </w:r>
    </w:p>
    <w:p w14:paraId="61AF9B0D" w14:textId="50092554" w:rsidR="00143CC1" w:rsidRDefault="00143CC1" w:rsidP="00143CC1">
      <w:pPr>
        <w:jc w:val="center"/>
      </w:pPr>
      <w:r w:rsidRPr="00F042D1">
        <w:rPr>
          <w:position w:val="-42"/>
        </w:rPr>
        <w:object w:dxaOrig="1920" w:dyaOrig="800" w14:anchorId="66DE36EF">
          <v:shape id="_x0000_i1066" type="#_x0000_t75" style="width:96pt;height:42pt" o:ole="">
            <v:imagedata r:id="rId90" o:title=""/>
          </v:shape>
          <o:OLEObject Type="Embed" ProgID="Equation.DSMT4" ShapeID="_x0000_i1066" DrawAspect="Content" ObjectID="_1634141623" r:id="rId91"/>
        </w:object>
      </w:r>
    </w:p>
    <w:p w14:paraId="2CC05380" w14:textId="3E940A52" w:rsidR="00AF665C" w:rsidRDefault="00302FAB" w:rsidP="00AF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ince</w:t>
      </w:r>
      <w:r>
        <w:rPr>
          <w:rFonts w:ascii="Times New Roman" w:hAnsi="Times New Roman" w:cs="Times New Roman"/>
        </w:rPr>
        <w:t xml:space="preserve"> photons are</w:t>
      </w:r>
      <w:r w:rsidR="00AF665C">
        <w:rPr>
          <w:rFonts w:ascii="Times New Roman" w:hAnsi="Times New Roman" w:cs="Times New Roman"/>
        </w:rPr>
        <w:t xml:space="preserve"> relativistic:</w:t>
      </w:r>
    </w:p>
    <w:p w14:paraId="09E9DE36" w14:textId="65F44A8E" w:rsidR="00143CC1" w:rsidRDefault="00833AB5" w:rsidP="00302FAB">
      <w:pPr>
        <w:jc w:val="center"/>
      </w:pPr>
      <w:r w:rsidRPr="00AF665C">
        <w:rPr>
          <w:position w:val="-40"/>
        </w:rPr>
        <w:object w:dxaOrig="6160" w:dyaOrig="820" w14:anchorId="4A78E44A">
          <v:shape id="_x0000_i1067" type="#_x0000_t75" style="width:306pt;height:42pt" o:ole="">
            <v:imagedata r:id="rId92" o:title=""/>
          </v:shape>
          <o:OLEObject Type="Embed" ProgID="Equation.DSMT4" ShapeID="_x0000_i1067" DrawAspect="Content" ObjectID="_1634141624" r:id="rId93"/>
        </w:object>
      </w:r>
    </w:p>
    <w:p w14:paraId="6D837C68" w14:textId="16CB5A3A" w:rsidR="00973C61" w:rsidRDefault="00973C61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ionized hydrogen:</w:t>
      </w:r>
      <w:r w:rsidRPr="00973C61">
        <w:rPr>
          <w:position w:val="-10"/>
        </w:rPr>
        <w:object w:dxaOrig="680" w:dyaOrig="320" w14:anchorId="7861DC62">
          <v:shape id="_x0000_i1068" type="#_x0000_t75" style="width:33.85pt;height:15.85pt" o:ole="">
            <v:imagedata r:id="rId94" o:title=""/>
          </v:shape>
          <o:OLEObject Type="Embed" ProgID="Equation.DSMT4" ShapeID="_x0000_i1068" DrawAspect="Content" ObjectID="_1634141625" r:id="rId95"/>
        </w:object>
      </w:r>
      <w:r>
        <w:rPr>
          <w:rFonts w:ascii="Times New Roman" w:hAnsi="Times New Roman" w:cs="Times New Roman"/>
        </w:rPr>
        <w:t>,</w:t>
      </w:r>
      <w:r w:rsidRPr="00973C61">
        <w:rPr>
          <w:position w:val="-12"/>
        </w:rPr>
        <w:object w:dxaOrig="620" w:dyaOrig="360" w14:anchorId="39349925">
          <v:shape id="_x0000_i1069" type="#_x0000_t75" style="width:30.85pt;height:18pt" o:ole="">
            <v:imagedata r:id="rId96" o:title=""/>
          </v:shape>
          <o:OLEObject Type="Embed" ProgID="Equation.DSMT4" ShapeID="_x0000_i1069" DrawAspect="Content" ObjectID="_1634141626" r:id="rId97"/>
        </w:object>
      </w:r>
      <w:r>
        <w:rPr>
          <w:rFonts w:ascii="Times New Roman" w:hAnsi="Times New Roman" w:cs="Times New Roman"/>
        </w:rPr>
        <w:t xml:space="preserve"> </w:t>
      </w:r>
    </w:p>
    <w:p w14:paraId="1251290E" w14:textId="3A0C90F2" w:rsidR="00286499" w:rsidRDefault="001F38BB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0F2159E7" w14:textId="495924D5" w:rsidR="001F38BB" w:rsidRDefault="001F38BB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non-</w:t>
      </w:r>
      <w:r w:rsidR="00833AB5">
        <w:rPr>
          <w:rFonts w:ascii="Times New Roman" w:hAnsi="Times New Roman" w:cs="Times New Roman"/>
        </w:rPr>
        <w:t>relativistic situation:</w:t>
      </w:r>
    </w:p>
    <w:p w14:paraId="7BE6D0AC" w14:textId="46BCB397" w:rsidR="00833AB5" w:rsidRDefault="00833AB5" w:rsidP="00833AB5">
      <w:pPr>
        <w:jc w:val="center"/>
        <w:rPr>
          <w:rFonts w:ascii="Times New Roman" w:hAnsi="Times New Roman" w:cs="Times New Roman"/>
        </w:rPr>
      </w:pPr>
      <w:r w:rsidRPr="00833AB5">
        <w:rPr>
          <w:position w:val="-12"/>
        </w:rPr>
        <w:object w:dxaOrig="1320" w:dyaOrig="540" w14:anchorId="00B62D1C">
          <v:shape id="_x0000_i1070" type="#_x0000_t75" style="width:66pt;height:27pt" o:ole="">
            <v:imagedata r:id="rId98" o:title=""/>
          </v:shape>
          <o:OLEObject Type="Embed" ProgID="Equation.DSMT4" ShapeID="_x0000_i1070" DrawAspect="Content" ObjectID="_1634141627" r:id="rId99"/>
        </w:object>
      </w:r>
    </w:p>
    <w:p w14:paraId="61DFBEFE" w14:textId="0B5BCF07" w:rsidR="00833AB5" w:rsidRDefault="00833AB5" w:rsidP="00973C61">
      <w:r>
        <w:rPr>
          <w:rFonts w:ascii="Times New Roman" w:hAnsi="Times New Roman" w:cs="Times New Roman"/>
        </w:rPr>
        <w:t>Thus:</w:t>
      </w:r>
      <w:r w:rsidRPr="00833AB5">
        <w:t xml:space="preserve"> </w:t>
      </w:r>
      <w:r w:rsidRPr="00833AB5">
        <w:rPr>
          <w:position w:val="-24"/>
        </w:rPr>
        <w:object w:dxaOrig="3660" w:dyaOrig="620" w14:anchorId="57E07892">
          <v:shape id="_x0000_i1071" type="#_x0000_t75" style="width:183pt;height:30.85pt" o:ole="">
            <v:imagedata r:id="rId100" o:title=""/>
          </v:shape>
          <o:OLEObject Type="Embed" ProgID="Equation.DSMT4" ShapeID="_x0000_i1071" DrawAspect="Content" ObjectID="_1634141628" r:id="rId101"/>
        </w:object>
      </w:r>
    </w:p>
    <w:p w14:paraId="5C220167" w14:textId="2854A359" w:rsidR="00833AB5" w:rsidRDefault="00833AB5" w:rsidP="00973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relativistic situation:</w:t>
      </w:r>
    </w:p>
    <w:p w14:paraId="520B60CD" w14:textId="191A6A5F" w:rsidR="00833AB5" w:rsidRDefault="00833AB5" w:rsidP="00833AB5">
      <w:pPr>
        <w:jc w:val="center"/>
      </w:pPr>
      <w:r w:rsidRPr="00833AB5">
        <w:rPr>
          <w:position w:val="-12"/>
        </w:rPr>
        <w:object w:dxaOrig="1320" w:dyaOrig="540" w14:anchorId="4F81CD8D">
          <v:shape id="_x0000_i1072" type="#_x0000_t75" style="width:66pt;height:27pt" o:ole="">
            <v:imagedata r:id="rId102" o:title=""/>
          </v:shape>
          <o:OLEObject Type="Embed" ProgID="Equation.DSMT4" ShapeID="_x0000_i1072" DrawAspect="Content" ObjectID="_1634141629" r:id="rId103"/>
        </w:object>
      </w:r>
    </w:p>
    <w:p w14:paraId="256F871F" w14:textId="2C581190" w:rsidR="00833AB5" w:rsidRDefault="00833AB5" w:rsidP="00833AB5"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833AB5">
        <w:t xml:space="preserve"> </w:t>
      </w:r>
      <w:r w:rsidRPr="00833AB5">
        <w:rPr>
          <w:position w:val="-24"/>
        </w:rPr>
        <w:object w:dxaOrig="3640" w:dyaOrig="620" w14:anchorId="272716DA">
          <v:shape id="_x0000_i1073" type="#_x0000_t75" style="width:182.15pt;height:30.85pt" o:ole="">
            <v:imagedata r:id="rId104" o:title=""/>
          </v:shape>
          <o:OLEObject Type="Embed" ProgID="Equation.DSMT4" ShapeID="_x0000_i1073" DrawAspect="Content" ObjectID="_1634141630" r:id="rId105"/>
        </w:object>
      </w:r>
    </w:p>
    <w:p w14:paraId="60A823B2" w14:textId="0C16A221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ii)</w:t>
      </w:r>
    </w:p>
    <w:p w14:paraId="49A69588" w14:textId="35F9BD9D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Pressure is equal between radiation and ideal gas:</w:t>
      </w:r>
    </w:p>
    <w:p w14:paraId="48EBF99D" w14:textId="5914E955" w:rsidR="00833AB5" w:rsidRDefault="00833AB5" w:rsidP="00833AB5">
      <w:pPr>
        <w:jc w:val="center"/>
      </w:pPr>
      <w:r w:rsidRPr="00833AB5">
        <w:rPr>
          <w:position w:val="-12"/>
        </w:rPr>
        <w:object w:dxaOrig="1300" w:dyaOrig="380" w14:anchorId="6EB2E2AF">
          <v:shape id="_x0000_i1074" type="#_x0000_t75" style="width:65.15pt;height:18.85pt" o:ole="">
            <v:imagedata r:id="rId106" o:title=""/>
          </v:shape>
          <o:OLEObject Type="Embed" ProgID="Equation.DSMT4" ShapeID="_x0000_i1074" DrawAspect="Content" ObjectID="_1634141631" r:id="rId107"/>
        </w:object>
      </w:r>
    </w:p>
    <w:p w14:paraId="124835E0" w14:textId="76973A26" w:rsidR="00833AB5" w:rsidRDefault="00833AB5" w:rsidP="00833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833AB5">
        <w:t xml:space="preserve"> </w:t>
      </w:r>
      <w:r w:rsidR="00673854" w:rsidRPr="00673854">
        <w:rPr>
          <w:position w:val="-24"/>
        </w:rPr>
        <w:object w:dxaOrig="3860" w:dyaOrig="620" w14:anchorId="3954917F">
          <v:shape id="_x0000_i1075" type="#_x0000_t75" style="width:192.85pt;height:30.85pt" o:ole="">
            <v:imagedata r:id="rId108" o:title=""/>
          </v:shape>
          <o:OLEObject Type="Embed" ProgID="Equation.DSMT4" ShapeID="_x0000_i1075" DrawAspect="Content" ObjectID="_1634141632" r:id="rId109"/>
        </w:object>
      </w:r>
    </w:p>
    <w:p w14:paraId="0988C7CB" w14:textId="0F044B8D" w:rsidR="00286499" w:rsidRDefault="00286499" w:rsidP="00973C61"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iii)</w:t>
      </w:r>
      <w:r w:rsidRPr="00286499">
        <w:t xml:space="preserve"> </w:t>
      </w:r>
      <w:r w:rsidRPr="00286499">
        <w:rPr>
          <w:position w:val="-28"/>
        </w:rPr>
        <w:object w:dxaOrig="3519" w:dyaOrig="740" w14:anchorId="23574893">
          <v:shape id="_x0000_i1076" type="#_x0000_t75" style="width:176.15pt;height:36.85pt" o:ole="">
            <v:imagedata r:id="rId110" o:title=""/>
          </v:shape>
          <o:OLEObject Type="Embed" ProgID="Equation.DSMT4" ShapeID="_x0000_i1076" DrawAspect="Content" ObjectID="_1634141633" r:id="rId111"/>
        </w:object>
      </w:r>
    </w:p>
    <w:p w14:paraId="1337933F" w14:textId="77777777" w:rsidR="00CD0FAD" w:rsidRDefault="00673854" w:rsidP="00973C61"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iv)</w:t>
      </w:r>
      <w:r w:rsidR="00CD0FAD" w:rsidRPr="00CD0FAD">
        <w:t xml:space="preserve"> </w:t>
      </w:r>
    </w:p>
    <w:p w14:paraId="17693FE3" w14:textId="16481196" w:rsidR="00286499" w:rsidRDefault="00CD0FAD" w:rsidP="00973C61">
      <w:r w:rsidRPr="00CD0FAD">
        <w:rPr>
          <w:rFonts w:ascii="Times-Roman" w:hAnsi="Times-Roman"/>
          <w:color w:val="000000"/>
          <w:sz w:val="22"/>
        </w:rPr>
        <w:t>The ratio of Coulomb energy to kinetic</w:t>
      </w:r>
      <w:r>
        <w:rPr>
          <w:rFonts w:ascii="Times-Roman" w:hAnsi="Times-Roman"/>
          <w:color w:val="000000"/>
          <w:sz w:val="22"/>
        </w:rPr>
        <w:t xml:space="preserve"> </w:t>
      </w:r>
      <w:r w:rsidRPr="00CD0FAD">
        <w:rPr>
          <w:rFonts w:ascii="Times-Roman" w:hAnsi="Times-Roman"/>
          <w:color w:val="000000"/>
          <w:sz w:val="22"/>
        </w:rPr>
        <w:t>energy is usually called the Coulomb parameter</w:t>
      </w:r>
      <w:r w:rsidRPr="00833AB5">
        <w:rPr>
          <w:position w:val="-12"/>
        </w:rPr>
        <w:object w:dxaOrig="300" w:dyaOrig="360" w14:anchorId="68A11CE2">
          <v:shape id="_x0000_i1077" type="#_x0000_t75" style="width:15pt;height:18pt" o:ole="">
            <v:imagedata r:id="rId112" o:title=""/>
          </v:shape>
          <o:OLEObject Type="Embed" ProgID="Equation.DSMT4" ShapeID="_x0000_i1077" DrawAspect="Content" ObjectID="_1634141634" r:id="rId113"/>
        </w:object>
      </w:r>
      <w:r>
        <w:t>:</w:t>
      </w:r>
    </w:p>
    <w:p w14:paraId="65D76BD3" w14:textId="523276DF" w:rsidR="00CD0FAD" w:rsidRDefault="005E21FC" w:rsidP="00CD0FAD">
      <w:pPr>
        <w:jc w:val="center"/>
      </w:pPr>
      <w:r w:rsidRPr="00CD0FAD">
        <w:rPr>
          <w:position w:val="-32"/>
        </w:rPr>
        <w:object w:dxaOrig="4000" w:dyaOrig="900" w14:anchorId="59C077A6">
          <v:shape id="_x0000_i1078" type="#_x0000_t75" style="width:200.15pt;height:45pt" o:ole="">
            <v:imagedata r:id="rId114" o:title=""/>
          </v:shape>
          <o:OLEObject Type="Embed" ProgID="Equation.DSMT4" ShapeID="_x0000_i1078" DrawAspect="Content" ObjectID="_1634141635" r:id="rId115"/>
        </w:object>
      </w:r>
    </w:p>
    <w:p w14:paraId="64E872D5" w14:textId="0BB23985" w:rsidR="00CD0FAD" w:rsidRDefault="00E64274" w:rsidP="00CD0FAD">
      <w:pPr>
        <w:rPr>
          <w:rFonts w:ascii="Times-Roman" w:hAnsi="Times-Roman" w:hint="eastAsia"/>
          <w:color w:val="000000"/>
          <w:sz w:val="22"/>
        </w:rPr>
      </w:pPr>
      <w:r>
        <w:rPr>
          <w:rFonts w:ascii="Times-Roman" w:hAnsi="Times-Roman"/>
          <w:color w:val="000000"/>
          <w:sz w:val="22"/>
        </w:rPr>
        <w:t>For ionized</w:t>
      </w:r>
      <w:r w:rsidR="00CD0FAD" w:rsidRPr="00CD0FAD">
        <w:rPr>
          <w:rFonts w:ascii="Times-Roman" w:hAnsi="Times-Roman"/>
          <w:color w:val="000000"/>
          <w:sz w:val="22"/>
        </w:rPr>
        <w:t xml:space="preserve"> hydrogen, </w:t>
      </w:r>
      <w:r w:rsidRPr="00CD0FAD">
        <w:rPr>
          <w:position w:val="-4"/>
        </w:rPr>
        <w:object w:dxaOrig="560" w:dyaOrig="260" w14:anchorId="209D4B59">
          <v:shape id="_x0000_i1079" type="#_x0000_t75" style="width:27.85pt;height:12.85pt" o:ole="">
            <v:imagedata r:id="rId116" o:title=""/>
          </v:shape>
          <o:OLEObject Type="Embed" ProgID="Equation.DSMT4" ShapeID="_x0000_i1079" DrawAspect="Content" ObjectID="_1634141636" r:id="rId117"/>
        </w:object>
      </w:r>
      <w:r>
        <w:rPr>
          <w:rFonts w:ascii="Times-Roman" w:hAnsi="Times-Roman"/>
          <w:color w:val="000000"/>
          <w:sz w:val="22"/>
        </w:rPr>
        <w:t>and</w:t>
      </w:r>
      <w:r w:rsidRPr="00CD0FAD">
        <w:rPr>
          <w:position w:val="-4"/>
        </w:rPr>
        <w:object w:dxaOrig="560" w:dyaOrig="260" w14:anchorId="7D1107C7">
          <v:shape id="_x0000_i1080" type="#_x0000_t75" style="width:27.85pt;height:12.85pt" o:ole="">
            <v:imagedata r:id="rId118" o:title=""/>
          </v:shape>
          <o:OLEObject Type="Embed" ProgID="Equation.DSMT4" ShapeID="_x0000_i1080" DrawAspect="Content" ObjectID="_1634141637" r:id="rId119"/>
        </w:object>
      </w:r>
      <w:r w:rsidR="00E16E31" w:rsidRPr="00E16E31">
        <w:rPr>
          <w:rFonts w:ascii="Times-Roman" w:hAnsi="Times-Roman"/>
          <w:color w:val="000000"/>
          <w:sz w:val="22"/>
        </w:rPr>
        <w:t>, and the criterion of</w:t>
      </w:r>
      <w:r w:rsidR="00E16E31" w:rsidRPr="00833AB5">
        <w:rPr>
          <w:position w:val="-12"/>
        </w:rPr>
        <w:object w:dxaOrig="300" w:dyaOrig="360" w14:anchorId="161DF39F">
          <v:shape id="_x0000_i1081" type="#_x0000_t75" style="width:15pt;height:18pt" o:ole="">
            <v:imagedata r:id="rId112" o:title=""/>
          </v:shape>
          <o:OLEObject Type="Embed" ProgID="Equation.DSMT4" ShapeID="_x0000_i1081" DrawAspect="Content" ObjectID="_1634141638" r:id="rId120"/>
        </w:object>
      </w:r>
      <w:r w:rsidR="00E16E31" w:rsidRPr="00E16E31">
        <w:rPr>
          <w:rFonts w:ascii="Times-Roman" w:hAnsi="Times-Roman"/>
          <w:color w:val="000000"/>
          <w:sz w:val="22"/>
        </w:rPr>
        <w:t>is 170</w:t>
      </w:r>
      <w:r w:rsidR="005E21FC">
        <w:rPr>
          <w:rFonts w:ascii="Times-Roman" w:hAnsi="Times-Roman"/>
          <w:color w:val="000000"/>
          <w:sz w:val="22"/>
        </w:rPr>
        <w:t>:</w:t>
      </w:r>
    </w:p>
    <w:p w14:paraId="4F555452" w14:textId="11B5072B" w:rsidR="005E21FC" w:rsidRDefault="005E21FC" w:rsidP="00CD0FAD">
      <w:r w:rsidRPr="005E21FC">
        <w:rPr>
          <w:rFonts w:ascii="Times New Roman" w:hAnsi="Times New Roman" w:cs="Times New Roman"/>
        </w:rPr>
        <w:t>Thus:</w:t>
      </w:r>
      <w:r w:rsidRPr="005E21FC">
        <w:rPr>
          <w:position w:val="-24"/>
        </w:rPr>
        <w:object w:dxaOrig="3780" w:dyaOrig="620" w14:anchorId="6D33A698">
          <v:shape id="_x0000_i1082" type="#_x0000_t75" style="width:189pt;height:30.85pt" o:ole="">
            <v:imagedata r:id="rId121" o:title=""/>
          </v:shape>
          <o:OLEObject Type="Embed" ProgID="Equation.DSMT4" ShapeID="_x0000_i1082" DrawAspect="Content" ObjectID="_1634141639" r:id="rId122"/>
        </w:object>
      </w:r>
    </w:p>
    <w:p w14:paraId="5C40EEE1" w14:textId="58D0E192" w:rsidR="00FE2C1C" w:rsidRDefault="00FE2C1C" w:rsidP="00FE2C1C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>
        <w:rPr>
          <w:rStyle w:val="a9"/>
          <w:rFonts w:ascii="Times New Roman" w:hAnsi="Times New Roman" w:cs="Times New Roman"/>
          <w:b/>
          <w:bCs/>
        </w:rPr>
        <w:t>3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23A0ABA5" w14:textId="51B1A320" w:rsidR="00D470F2" w:rsidRPr="00D470F2" w:rsidRDefault="00D470F2" w:rsidP="00CD0FAD">
      <w:pPr>
        <w:rPr>
          <w:rFonts w:ascii="Times New Roman" w:hAnsi="Times New Roman" w:cs="Times New Roman"/>
          <w:b/>
        </w:rPr>
      </w:pPr>
      <w:r w:rsidRPr="00D470F2">
        <w:rPr>
          <w:rFonts w:ascii="Times New Roman" w:hAnsi="Times New Roman" w:cs="Times New Roman" w:hint="eastAsia"/>
          <w:b/>
        </w:rPr>
        <w:t>(</w:t>
      </w:r>
      <w:r w:rsidRPr="00D470F2">
        <w:rPr>
          <w:rFonts w:ascii="Times New Roman" w:hAnsi="Times New Roman" w:cs="Times New Roman"/>
          <w:b/>
        </w:rPr>
        <w:t>a)</w:t>
      </w:r>
    </w:p>
    <w:p w14:paraId="131ABDD5" w14:textId="31BC65F8" w:rsidR="00FE2C1C" w:rsidRPr="00FE2C1C" w:rsidRDefault="00FE2C1C" w:rsidP="00CD0FAD">
      <w:pPr>
        <w:rPr>
          <w:rFonts w:ascii="Times New Roman" w:hAnsi="Times New Roman" w:cs="Times New Roman"/>
        </w:rPr>
      </w:pPr>
      <w:r w:rsidRPr="00FE2C1C">
        <w:rPr>
          <w:rFonts w:ascii="Times New Roman" w:hAnsi="Times New Roman" w:cs="Times New Roman"/>
        </w:rPr>
        <w:t>From question 2, we know that completely degenerate in extreme relativistic limit:</w:t>
      </w:r>
    </w:p>
    <w:p w14:paraId="68E0A994" w14:textId="4FEC4E38" w:rsidR="00FE2C1C" w:rsidRDefault="00FE2C1C" w:rsidP="00FE2C1C">
      <w:pPr>
        <w:jc w:val="center"/>
        <w:rPr>
          <w:rFonts w:ascii="Times-Roman" w:hAnsi="Times-Roman"/>
          <w:color w:val="000000"/>
          <w:sz w:val="22"/>
        </w:rPr>
      </w:pPr>
      <w:r w:rsidRPr="00973C61">
        <w:rPr>
          <w:position w:val="-32"/>
        </w:rPr>
        <w:object w:dxaOrig="2200" w:dyaOrig="900" w14:anchorId="3961DAC2">
          <v:shape id="_x0000_i1106" type="#_x0000_t75" style="width:108.85pt;height:46.3pt" o:ole="">
            <v:imagedata r:id="rId123" o:title=""/>
          </v:shape>
          <o:OLEObject Type="Embed" ProgID="Equation.DSMT4" ShapeID="_x0000_i1106" DrawAspect="Content" ObjectID="_1634141640" r:id="rId124"/>
        </w:object>
      </w:r>
    </w:p>
    <w:p w14:paraId="796CC14F" w14:textId="4B6C1C85" w:rsidR="00FE2C1C" w:rsidRDefault="00FE2C1C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cs"/>
          <w:color w:val="000000"/>
          <w:sz w:val="22"/>
        </w:rPr>
        <w:t>S</w:t>
      </w:r>
      <w:r>
        <w:rPr>
          <w:rFonts w:ascii="Times New Roman" w:hAnsi="Times New Roman" w:cs="Times New Roman"/>
          <w:color w:val="000000"/>
          <w:sz w:val="22"/>
        </w:rPr>
        <w:t xml:space="preserve">o, the parameter in </w:t>
      </w:r>
      <w:r w:rsidRPr="00FE2C1C">
        <w:rPr>
          <w:rFonts w:ascii="Times New Roman" w:hAnsi="Times New Roman" w:cs="Times New Roman"/>
          <w:color w:val="000000"/>
          <w:sz w:val="22"/>
        </w:rPr>
        <w:t>polytropic relation</w:t>
      </w:r>
      <w:r w:rsidRPr="00FE2C1C">
        <w:rPr>
          <w:position w:val="-10"/>
        </w:rPr>
        <w:object w:dxaOrig="920" w:dyaOrig="360" w14:anchorId="27D1EC68">
          <v:shape id="_x0000_i1095" type="#_x0000_t75" style="width:45.45pt;height:18.45pt" o:ole="">
            <v:imagedata r:id="rId125" o:title=""/>
          </v:shape>
          <o:OLEObject Type="Embed" ProgID="Equation.DSMT4" ShapeID="_x0000_i1095" DrawAspect="Content" ObjectID="_1634141641" r:id="rId126"/>
        </w:object>
      </w:r>
      <w:r w:rsidRPr="00FE2C1C">
        <w:rPr>
          <w:rFonts w:ascii="Times New Roman" w:hAnsi="Times New Roman" w:cs="Times New Roman"/>
          <w:color w:val="000000"/>
          <w:sz w:val="22"/>
        </w:rPr>
        <w:t>is</w:t>
      </w:r>
      <w:r w:rsidRPr="00FE2C1C">
        <w:rPr>
          <w:position w:val="-32"/>
        </w:rPr>
        <w:object w:dxaOrig="2240" w:dyaOrig="900" w14:anchorId="211945D3">
          <v:shape id="_x0000_i1098" type="#_x0000_t75" style="width:110.55pt;height:46.3pt" o:ole="">
            <v:imagedata r:id="rId127" o:title=""/>
          </v:shape>
          <o:OLEObject Type="Embed" ProgID="Equation.DSMT4" ShapeID="_x0000_i1098" DrawAspect="Content" ObjectID="_1634141642" r:id="rId128"/>
        </w:object>
      </w:r>
      <w:r w:rsidRPr="00FE2C1C">
        <w:rPr>
          <w:rFonts w:ascii="Times New Roman" w:hAnsi="Times New Roman" w:cs="Times New Roman"/>
          <w:color w:val="000000"/>
          <w:sz w:val="22"/>
        </w:rPr>
        <w:t>and</w:t>
      </w:r>
      <w:r w:rsidRPr="00FE2C1C">
        <w:rPr>
          <w:position w:val="-24"/>
        </w:rPr>
        <w:object w:dxaOrig="600" w:dyaOrig="620" w14:anchorId="26565080">
          <v:shape id="_x0000_i1101" type="#_x0000_t75" style="width:29.55pt;height:31.7pt" o:ole="">
            <v:imagedata r:id="rId129" o:title=""/>
          </v:shape>
          <o:OLEObject Type="Embed" ProgID="Equation.DSMT4" ShapeID="_x0000_i1101" DrawAspect="Content" ObjectID="_1634141643" r:id="rId130"/>
        </w:object>
      </w:r>
      <w:r w:rsidRPr="00FE2C1C">
        <w:rPr>
          <w:rFonts w:ascii="Times New Roman" w:hAnsi="Times New Roman" w:cs="Times New Roman"/>
          <w:color w:val="000000"/>
          <w:sz w:val="22"/>
        </w:rPr>
        <w:t>.</w:t>
      </w:r>
    </w:p>
    <w:p w14:paraId="0D8EFD13" w14:textId="775802D7" w:rsidR="00C01D2A" w:rsidRDefault="00C01D2A" w:rsidP="00CD0FAD">
      <w:pPr>
        <w:rPr>
          <w:rFonts w:ascii="Times New Roman" w:hAnsi="Times New Roman" w:cs="Times New Roman" w:hint="eastAsia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Polytropic index</w:t>
      </w:r>
      <w:r w:rsidRPr="00C01D2A">
        <w:rPr>
          <w:position w:val="-28"/>
        </w:rPr>
        <w:object w:dxaOrig="1240" w:dyaOrig="660" w14:anchorId="5287031F">
          <v:shape id="_x0000_i1116" type="#_x0000_t75" style="width:61.3pt;height:33.85pt" o:ole="">
            <v:imagedata r:id="rId131" o:title=""/>
          </v:shape>
          <o:OLEObject Type="Embed" ProgID="Equation.DSMT4" ShapeID="_x0000_i1116" DrawAspect="Content" ObjectID="_1634141644" r:id="rId132"/>
        </w:object>
      </w:r>
    </w:p>
    <w:p w14:paraId="3684B200" w14:textId="77777777" w:rsidR="00C01D2A" w:rsidRDefault="00C01D2A" w:rsidP="00CD0FAD"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he relation between</w:t>
      </w:r>
      <w:r w:rsidRPr="00FE2C1C">
        <w:rPr>
          <w:position w:val="-10"/>
        </w:rPr>
        <w:object w:dxaOrig="1260" w:dyaOrig="320" w14:anchorId="293101C0">
          <v:shape id="_x0000_i1109" type="#_x0000_t75" style="width:62.15pt;height:16.3pt" o:ole="">
            <v:imagedata r:id="rId133" o:title=""/>
          </v:shape>
          <o:OLEObject Type="Embed" ProgID="Equation.DSMT4" ShapeID="_x0000_i1109" DrawAspect="Content" ObjectID="_1634141645" r:id="rId134"/>
        </w:object>
      </w:r>
      <w:r w:rsidRPr="00C01D2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:</w:t>
      </w:r>
      <w:r w:rsidRPr="00C01D2A">
        <w:t xml:space="preserve"> </w:t>
      </w:r>
    </w:p>
    <w:p w14:paraId="174D185E" w14:textId="43268929" w:rsidR="00FE2C1C" w:rsidRDefault="00C01D2A" w:rsidP="00C01D2A">
      <w:pPr>
        <w:jc w:val="center"/>
      </w:pPr>
      <w:r w:rsidRPr="00C01D2A">
        <w:rPr>
          <w:position w:val="-12"/>
        </w:rPr>
        <w:object w:dxaOrig="1280" w:dyaOrig="540" w14:anchorId="27F17527">
          <v:shape id="_x0000_i1119" type="#_x0000_t75" style="width:63.45pt;height:27.85pt" o:ole="">
            <v:imagedata r:id="rId135" o:title=""/>
          </v:shape>
          <o:OLEObject Type="Embed" ProgID="Equation.DSMT4" ShapeID="_x0000_i1119" DrawAspect="Content" ObjectID="_1634141646" r:id="rId136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</w:t>
      </w:r>
      <w:r w:rsidRPr="00C01D2A">
        <w:rPr>
          <w:position w:val="-24"/>
        </w:rPr>
        <w:object w:dxaOrig="1500" w:dyaOrig="800" w14:anchorId="38EC2818">
          <v:shape id="_x0000_i1122" type="#_x0000_t75" style="width:74.15pt;height:41.15pt" o:ole="">
            <v:imagedata r:id="rId137" o:title=""/>
          </v:shape>
          <o:OLEObject Type="Embed" ProgID="Equation.DSMT4" ShapeID="_x0000_i1122" DrawAspect="Content" ObjectID="_1634141647" r:id="rId138"/>
        </w:object>
      </w:r>
    </w:p>
    <w:p w14:paraId="3868B20D" w14:textId="3FE5CE13" w:rsidR="00C01D2A" w:rsidRDefault="00C01D2A" w:rsidP="00C0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here</w:t>
      </w:r>
      <w:r w:rsidR="00D470F2" w:rsidRPr="00D470F2">
        <w:rPr>
          <w:position w:val="-34"/>
        </w:rPr>
        <w:object w:dxaOrig="2860" w:dyaOrig="740" w14:anchorId="4E3A3258">
          <v:shape id="_x0000_i1134" type="#_x0000_t75" style="width:143.15pt;height:36.85pt" o:ole="">
            <v:imagedata r:id="rId139" o:title=""/>
          </v:shape>
          <o:OLEObject Type="Embed" ProgID="Equation.DSMT4" ShapeID="_x0000_i1134" DrawAspect="Content" ObjectID="_1634141648" r:id="rId140"/>
        </w:object>
      </w:r>
      <w:r w:rsidR="0083597C">
        <w:rPr>
          <w:rFonts w:ascii="Times New Roman" w:hAnsi="Times New Roman" w:cs="Times New Roman"/>
        </w:rPr>
        <w:t xml:space="preserve"> </w:t>
      </w:r>
      <w:r w:rsidR="00BE5E51">
        <w:rPr>
          <w:rFonts w:ascii="Times New Roman" w:hAnsi="Times New Roman" w:cs="Times New Roman"/>
        </w:rPr>
        <w:t>(from book table 4-1)</w:t>
      </w:r>
    </w:p>
    <w:p w14:paraId="5B98C2AD" w14:textId="4B8568E8" w:rsidR="00D470F2" w:rsidRDefault="00D470F2" w:rsidP="00C01D2A"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hus:</w:t>
      </w:r>
      <w:r w:rsidRPr="00D470F2">
        <w:t xml:space="preserve"> </w:t>
      </w:r>
      <w:r w:rsidRPr="00D470F2">
        <w:rPr>
          <w:position w:val="-32"/>
        </w:rPr>
        <w:object w:dxaOrig="2860" w:dyaOrig="900" w14:anchorId="63C09F59">
          <v:shape id="_x0000_i1140" type="#_x0000_t75" style="width:141.45pt;height:46.3pt" o:ole="">
            <v:imagedata r:id="rId141" o:title=""/>
          </v:shape>
          <o:OLEObject Type="Embed" ProgID="Equation.DSMT4" ShapeID="_x0000_i1140" DrawAspect="Content" ObjectID="_1634141649" r:id="rId142"/>
        </w:object>
      </w:r>
    </w:p>
    <w:p w14:paraId="58167807" w14:textId="212FA450" w:rsidR="00D470F2" w:rsidRDefault="00D470F2" w:rsidP="00C01D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hange it to sun mass, and finally we get:</w:t>
      </w:r>
    </w:p>
    <w:p w14:paraId="3BBF4FA1" w14:textId="541F7868" w:rsidR="00D470F2" w:rsidRDefault="00534AF1" w:rsidP="00D470F2">
      <w:pPr>
        <w:jc w:val="center"/>
        <w:rPr>
          <w:rFonts w:ascii="Times New Roman" w:hAnsi="Times New Roman" w:cs="Times New Roman" w:hint="eastAsia"/>
        </w:rPr>
      </w:pPr>
      <w:r w:rsidRPr="00D470F2">
        <w:rPr>
          <w:position w:val="-30"/>
        </w:rPr>
        <w:object w:dxaOrig="1640" w:dyaOrig="680" w14:anchorId="0ADD1B17">
          <v:shape id="_x0000_i1171" type="#_x0000_t75" style="width:81pt;height:35.15pt" o:ole="">
            <v:imagedata r:id="rId143" o:title=""/>
          </v:shape>
          <o:OLEObject Type="Embed" ProgID="Equation.DSMT4" ShapeID="_x0000_i1171" DrawAspect="Content" ObjectID="_1634141650" r:id="rId144"/>
        </w:object>
      </w:r>
    </w:p>
    <w:p w14:paraId="5E039B5D" w14:textId="192C16F2" w:rsidR="00C01D2A" w:rsidRDefault="00D470F2" w:rsidP="00CD0FAD">
      <w:pPr>
        <w:rPr>
          <w:rFonts w:ascii="Times New Roman" w:hAnsi="Times New Roman" w:cs="Times New Roman"/>
          <w:b/>
          <w:color w:val="000000"/>
          <w:sz w:val="22"/>
        </w:rPr>
      </w:pPr>
      <w:r w:rsidRPr="00D470F2">
        <w:rPr>
          <w:rFonts w:ascii="Times New Roman" w:hAnsi="Times New Roman" w:cs="Times New Roman" w:hint="eastAsia"/>
          <w:b/>
          <w:color w:val="000000"/>
          <w:sz w:val="22"/>
        </w:rPr>
        <w:t>(</w:t>
      </w:r>
      <w:r w:rsidRPr="00D470F2">
        <w:rPr>
          <w:rFonts w:ascii="Times New Roman" w:hAnsi="Times New Roman" w:cs="Times New Roman"/>
          <w:b/>
          <w:color w:val="000000"/>
          <w:sz w:val="22"/>
        </w:rPr>
        <w:t>b)</w:t>
      </w:r>
    </w:p>
    <w:p w14:paraId="4B78F8FC" w14:textId="5B02655B" w:rsidR="00D470F2" w:rsidRDefault="00D470F2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Only He</w:t>
      </w:r>
      <w:r w:rsidR="00534AF1">
        <w:rPr>
          <w:rFonts w:ascii="Times New Roman" w:hAnsi="Times New Roman" w:cs="Times New Roman"/>
          <w:color w:val="000000"/>
          <w:sz w:val="22"/>
        </w:rPr>
        <w:t>, the parameter of He is:</w:t>
      </w:r>
    </w:p>
    <w:p w14:paraId="05F739BD" w14:textId="4F6FB104" w:rsidR="00534AF1" w:rsidRDefault="00534AF1" w:rsidP="00CD0FAD">
      <w:r w:rsidRPr="00534AF1">
        <w:rPr>
          <w:rFonts w:ascii="Times New Roman" w:hAnsi="Times New Roman" w:cs="Times New Roman"/>
          <w:color w:val="000000"/>
          <w:sz w:val="22"/>
        </w:rPr>
        <w:t>Relative quality</w:t>
      </w:r>
      <w:r>
        <w:rPr>
          <w:rFonts w:ascii="Times New Roman" w:hAnsi="Times New Roman" w:cs="Times New Roman"/>
          <w:color w:val="000000"/>
          <w:sz w:val="22"/>
        </w:rPr>
        <w:t>:</w:t>
      </w:r>
      <w:r w:rsidRPr="00534AF1">
        <w:t xml:space="preserve"> </w:t>
      </w:r>
      <w:r w:rsidRPr="00534AF1">
        <w:rPr>
          <w:position w:val="-4"/>
        </w:rPr>
        <w:object w:dxaOrig="600" w:dyaOrig="260" w14:anchorId="4DA0436F">
          <v:shape id="_x0000_i1149" type="#_x0000_t75" style="width:29.55pt;height:13.3pt" o:ole="">
            <v:imagedata r:id="rId145" o:title=""/>
          </v:shape>
          <o:OLEObject Type="Embed" ProgID="Equation.DSMT4" ShapeID="_x0000_i1149" DrawAspect="Content" ObjectID="_1634141651" r:id="rId146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electrons: </w:t>
      </w:r>
      <w:r w:rsidRPr="00534AF1">
        <w:rPr>
          <w:position w:val="-4"/>
        </w:rPr>
        <w:object w:dxaOrig="600" w:dyaOrig="260" w14:anchorId="61058326">
          <v:shape id="_x0000_i1159" type="#_x0000_t75" style="width:29.55pt;height:13.3pt" o:ole="">
            <v:imagedata r:id="rId147" o:title=""/>
          </v:shape>
          <o:OLEObject Type="Embed" ProgID="Equation.DSMT4" ShapeID="_x0000_i1159" DrawAspect="Content" ObjectID="_1634141652" r:id="rId148"/>
        </w:object>
      </w:r>
      <w:r w:rsidRPr="00534AF1">
        <w:rPr>
          <w:rFonts w:ascii="Times New Roman" w:hAnsi="Times New Roman" w:cs="Times New Roman"/>
          <w:color w:val="000000"/>
          <w:sz w:val="22"/>
        </w:rPr>
        <w:t xml:space="preserve">, proportion: </w:t>
      </w:r>
      <w:r w:rsidRPr="00534AF1">
        <w:rPr>
          <w:position w:val="-4"/>
        </w:rPr>
        <w:object w:dxaOrig="600" w:dyaOrig="260" w14:anchorId="68D58B86">
          <v:shape id="_x0000_i1155" type="#_x0000_t75" style="width:29.55pt;height:13.3pt" o:ole="">
            <v:imagedata r:id="rId149" o:title=""/>
          </v:shape>
          <o:OLEObject Type="Embed" ProgID="Equation.DSMT4" ShapeID="_x0000_i1155" DrawAspect="Content" ObjectID="_1634141653" r:id="rId150"/>
        </w:object>
      </w:r>
    </w:p>
    <w:p w14:paraId="0AE6B3B5" w14:textId="5B4E8394" w:rsidR="00534AF1" w:rsidRDefault="00534AF1" w:rsidP="00CD0FAD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hus:</w:t>
      </w:r>
      <w:r w:rsidRPr="00534AF1">
        <w:rPr>
          <w:position w:val="-32"/>
        </w:rPr>
        <w:object w:dxaOrig="2100" w:dyaOrig="800" w14:anchorId="759BF694">
          <v:shape id="_x0000_i1168" type="#_x0000_t75" style="width:105pt;height:39.85pt" o:ole="">
            <v:imagedata r:id="rId151" o:title=""/>
          </v:shape>
          <o:OLEObject Type="Embed" ProgID="Equation.DSMT4" ShapeID="_x0000_i1168" DrawAspect="Content" ObjectID="_1634141654" r:id="rId152"/>
        </w:objec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</w:p>
    <w:p w14:paraId="6E1AACFD" w14:textId="56855397" w:rsidR="00534AF1" w:rsidRDefault="00534AF1" w:rsidP="00534AF1">
      <w:pPr>
        <w:jc w:val="center"/>
      </w:pPr>
      <w:r w:rsidRPr="00534AF1">
        <w:rPr>
          <w:position w:val="-12"/>
        </w:rPr>
        <w:object w:dxaOrig="1560" w:dyaOrig="360" w14:anchorId="1F83C29D">
          <v:shape id="_x0000_i1187" type="#_x0000_t75" style="width:77.15pt;height:18.45pt" o:ole="">
            <v:imagedata r:id="rId153" o:title=""/>
          </v:shape>
          <o:OLEObject Type="Embed" ProgID="Equation.DSMT4" ShapeID="_x0000_i1187" DrawAspect="Content" ObjectID="_1634141655" r:id="rId154"/>
        </w:object>
      </w:r>
    </w:p>
    <w:p w14:paraId="0A43E6B4" w14:textId="6E263CEC" w:rsidR="00534AF1" w:rsidRPr="00534AF1" w:rsidRDefault="00534AF1" w:rsidP="00534AF1">
      <w:pPr>
        <w:rPr>
          <w:rFonts w:ascii="Times New Roman" w:hAnsi="Times New Roman" w:cs="Times New Roman"/>
          <w:b/>
          <w:color w:val="000000"/>
          <w:sz w:val="22"/>
        </w:rPr>
      </w:pPr>
      <w:r w:rsidRPr="00534AF1">
        <w:rPr>
          <w:rFonts w:ascii="Times New Roman" w:hAnsi="Times New Roman" w:cs="Times New Roman" w:hint="eastAsia"/>
          <w:b/>
          <w:color w:val="000000"/>
          <w:sz w:val="22"/>
        </w:rPr>
        <w:t>(</w:t>
      </w:r>
      <w:r w:rsidRPr="00534AF1">
        <w:rPr>
          <w:rFonts w:ascii="Times New Roman" w:hAnsi="Times New Roman" w:cs="Times New Roman"/>
          <w:b/>
          <w:color w:val="000000"/>
          <w:sz w:val="22"/>
        </w:rPr>
        <w:t>c)</w:t>
      </w:r>
    </w:p>
    <w:p w14:paraId="4BFC0A2B" w14:textId="691618F2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F</w:t>
      </w:r>
      <w:r>
        <w:rPr>
          <w:rFonts w:ascii="Times New Roman" w:hAnsi="Times New Roman" w:cs="Times New Roman"/>
          <w:color w:val="000000"/>
          <w:sz w:val="22"/>
        </w:rPr>
        <w:t>or only C and O with proportion 3 to 1:</w:t>
      </w:r>
    </w:p>
    <w:p w14:paraId="0ED2A617" w14:textId="77777777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 w:rsidRPr="00534AF1">
        <w:rPr>
          <w:rFonts w:ascii="Times New Roman" w:hAnsi="Times New Roman" w:cs="Times New Roman"/>
          <w:color w:val="000000"/>
          <w:sz w:val="22"/>
        </w:rPr>
        <w:t>Relative quality</w:t>
      </w:r>
      <w:r>
        <w:rPr>
          <w:rFonts w:ascii="Times New Roman" w:hAnsi="Times New Roman" w:cs="Times New Roman"/>
          <w:color w:val="000000"/>
          <w:sz w:val="22"/>
        </w:rPr>
        <w:t>:</w:t>
      </w:r>
      <w:r w:rsidRPr="00534AF1">
        <w:t xml:space="preserve"> </w:t>
      </w:r>
      <w:r w:rsidRPr="00534AF1">
        <w:rPr>
          <w:position w:val="-12"/>
        </w:rPr>
        <w:object w:dxaOrig="1620" w:dyaOrig="360" w14:anchorId="3797F054">
          <v:shape id="_x0000_i1180" type="#_x0000_t75" style="width:80.15pt;height:18.45pt" o:ole="">
            <v:imagedata r:id="rId155" o:title=""/>
          </v:shape>
          <o:OLEObject Type="Embed" ProgID="Equation.DSMT4" ShapeID="_x0000_i1180" DrawAspect="Content" ObjectID="_1634141656" r:id="rId156"/>
        </w:object>
      </w:r>
      <w:r>
        <w:rPr>
          <w:rFonts w:ascii="Times New Roman" w:hAnsi="Times New Roman" w:cs="Times New Roman"/>
          <w:color w:val="000000"/>
          <w:sz w:val="22"/>
        </w:rPr>
        <w:t xml:space="preserve">, electrons: </w:t>
      </w:r>
      <w:r w:rsidRPr="00534AF1">
        <w:rPr>
          <w:position w:val="-12"/>
        </w:rPr>
        <w:object w:dxaOrig="1420" w:dyaOrig="360" w14:anchorId="5AEB9304">
          <v:shape id="_x0000_i1182" type="#_x0000_t75" style="width:70.3pt;height:18.45pt" o:ole="">
            <v:imagedata r:id="rId157" o:title=""/>
          </v:shape>
          <o:OLEObject Type="Embed" ProgID="Equation.DSMT4" ShapeID="_x0000_i1182" DrawAspect="Content" ObjectID="_1634141657" r:id="rId158"/>
        </w:object>
      </w:r>
    </w:p>
    <w:p w14:paraId="6C2802C8" w14:textId="0D444333" w:rsidR="00534AF1" w:rsidRDefault="00534AF1" w:rsidP="00534AF1">
      <w:r w:rsidRPr="00534AF1">
        <w:rPr>
          <w:rFonts w:ascii="Times New Roman" w:hAnsi="Times New Roman" w:cs="Times New Roman"/>
          <w:color w:val="000000"/>
          <w:sz w:val="22"/>
        </w:rPr>
        <w:t xml:space="preserve">proportion: </w:t>
      </w:r>
      <w:r w:rsidRPr="00534AF1">
        <w:rPr>
          <w:position w:val="-12"/>
        </w:rPr>
        <w:object w:dxaOrig="2100" w:dyaOrig="360" w14:anchorId="1A73EBC1">
          <v:shape id="_x0000_i1184" type="#_x0000_t75" style="width:103.7pt;height:18.45pt" o:ole="">
            <v:imagedata r:id="rId159" o:title=""/>
          </v:shape>
          <o:OLEObject Type="Embed" ProgID="Equation.DSMT4" ShapeID="_x0000_i1184" DrawAspect="Content" ObjectID="_1634141658" r:id="rId160"/>
        </w:object>
      </w:r>
    </w:p>
    <w:p w14:paraId="629A789A" w14:textId="77777777" w:rsidR="00534AF1" w:rsidRDefault="00534AF1" w:rsidP="00534AF1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 w:hint="eastAsia"/>
          <w:color w:val="000000"/>
          <w:sz w:val="22"/>
        </w:rPr>
        <w:t>T</w:t>
      </w:r>
      <w:r>
        <w:rPr>
          <w:rFonts w:ascii="Times New Roman" w:hAnsi="Times New Roman" w:cs="Times New Roman"/>
          <w:color w:val="000000"/>
          <w:sz w:val="22"/>
        </w:rPr>
        <w:t>hus:</w:t>
      </w:r>
      <w:r w:rsidRPr="00534AF1">
        <w:rPr>
          <w:position w:val="-32"/>
        </w:rPr>
        <w:object w:dxaOrig="2100" w:dyaOrig="800" w14:anchorId="7A5D267D">
          <v:shape id="_x0000_i1185" type="#_x0000_t75" style="width:105pt;height:39.85pt" o:ole="">
            <v:imagedata r:id="rId151" o:title=""/>
          </v:shape>
          <o:OLEObject Type="Embed" ProgID="Equation.DSMT4" ShapeID="_x0000_i1185" DrawAspect="Content" ObjectID="_1634141659" r:id="rId161"/>
        </w:objec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</w:p>
    <w:p w14:paraId="0FC7F7C6" w14:textId="741FB305" w:rsidR="00534AF1" w:rsidRPr="00534AF1" w:rsidRDefault="00534AF1" w:rsidP="00534AF1">
      <w:pPr>
        <w:jc w:val="center"/>
        <w:rPr>
          <w:rFonts w:ascii="Times New Roman" w:hAnsi="Times New Roman" w:cs="Times New Roman" w:hint="eastAsia"/>
          <w:color w:val="000000"/>
          <w:sz w:val="22"/>
        </w:rPr>
      </w:pPr>
      <w:r w:rsidRPr="00534AF1">
        <w:rPr>
          <w:position w:val="-12"/>
        </w:rPr>
        <w:object w:dxaOrig="1560" w:dyaOrig="360" w14:anchorId="2C55D6D7">
          <v:shape id="_x0000_i1188" type="#_x0000_t75" style="width:77.15pt;height:18.45pt" o:ole="">
            <v:imagedata r:id="rId153" o:title=""/>
          </v:shape>
          <o:OLEObject Type="Embed" ProgID="Equation.DSMT4" ShapeID="_x0000_i1188" DrawAspect="Content" ObjectID="_1634141660" r:id="rId162"/>
        </w:object>
      </w:r>
    </w:p>
    <w:p w14:paraId="34E40E45" w14:textId="77779850" w:rsidR="00516797" w:rsidRDefault="00516797" w:rsidP="00516797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lastRenderedPageBreak/>
        <w:t xml:space="preserve">Question </w:t>
      </w:r>
      <w:r w:rsidR="00FE2C1C">
        <w:rPr>
          <w:rStyle w:val="a9"/>
          <w:rFonts w:ascii="Times New Roman" w:hAnsi="Times New Roman" w:cs="Times New Roman"/>
          <w:b/>
          <w:bCs/>
        </w:rPr>
        <w:t>4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4F841085" w14:textId="107A0F20" w:rsidR="00516797" w:rsidRPr="00516797" w:rsidRDefault="00516797" w:rsidP="00516797">
      <w:pPr>
        <w:jc w:val="left"/>
        <w:rPr>
          <w:rFonts w:ascii="Times New Roman" w:hAnsi="Times New Roman" w:cs="Times New Roman"/>
          <w:b/>
        </w:rPr>
      </w:pPr>
      <w:r w:rsidRPr="00516797">
        <w:rPr>
          <w:rFonts w:ascii="Times New Roman" w:hAnsi="Times New Roman" w:cs="Times New Roman" w:hint="eastAsia"/>
          <w:b/>
        </w:rPr>
        <w:t>(</w:t>
      </w:r>
      <w:r w:rsidRPr="00516797">
        <w:rPr>
          <w:rFonts w:ascii="Times New Roman" w:hAnsi="Times New Roman" w:cs="Times New Roman"/>
          <w:b/>
        </w:rPr>
        <w:t>a)</w:t>
      </w:r>
    </w:p>
    <w:p w14:paraId="35A2FC38" w14:textId="3463E762" w:rsidR="00516797" w:rsidRDefault="00516797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un’ luminosity: </w:t>
      </w:r>
      <w:r w:rsidRPr="00516797">
        <w:rPr>
          <w:rFonts w:ascii="Times New Roman" w:hAnsi="Times New Roman" w:cs="Times New Roman"/>
          <w:position w:val="-12"/>
        </w:rPr>
        <w:object w:dxaOrig="2299" w:dyaOrig="380" w14:anchorId="31898874">
          <v:shape id="_x0000_i1083" type="#_x0000_t75" style="width:114pt;height:18pt" o:ole="">
            <v:imagedata r:id="rId163" o:title=""/>
          </v:shape>
          <o:OLEObject Type="Embed" ProgID="Equation.DSMT4" ShapeID="_x0000_i1083" DrawAspect="Content" ObjectID="_1634141661" r:id="rId164"/>
        </w:object>
      </w:r>
    </w:p>
    <w:p w14:paraId="77B06826" w14:textId="4FC717BE" w:rsidR="00516797" w:rsidRDefault="00516797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energy come from one pp chain is nearly </w:t>
      </w:r>
      <w:r w:rsidRPr="00516797">
        <w:rPr>
          <w:rFonts w:ascii="Times New Roman" w:hAnsi="Times New Roman" w:cs="Times New Roman"/>
          <w:position w:val="-14"/>
        </w:rPr>
        <w:object w:dxaOrig="3200" w:dyaOrig="400" w14:anchorId="77BA3E04">
          <v:shape id="_x0000_i1084" type="#_x0000_t75" style="width:162pt;height:18pt" o:ole="">
            <v:imagedata r:id="rId165" o:title=""/>
          </v:shape>
          <o:OLEObject Type="Embed" ProgID="Equation.DSMT4" ShapeID="_x0000_i1084" DrawAspect="Content" ObjectID="_1634141662" r:id="rId166"/>
        </w:object>
      </w:r>
    </w:p>
    <w:p w14:paraId="23E6B7D4" w14:textId="6E286632" w:rsidR="00516797" w:rsidRDefault="00FD1006" w:rsidP="005167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  <w:r w:rsidR="00516797">
        <w:rPr>
          <w:rFonts w:ascii="Times New Roman" w:hAnsi="Times New Roman" w:cs="Times New Roman"/>
        </w:rPr>
        <w:t xml:space="preserve"> the number of reactions </w:t>
      </w:r>
      <w:r>
        <w:rPr>
          <w:rFonts w:ascii="Times New Roman" w:hAnsi="Times New Roman" w:cs="Times New Roman"/>
        </w:rPr>
        <w:t xml:space="preserve">per second </w:t>
      </w:r>
      <w:r w:rsidR="00516797">
        <w:rPr>
          <w:rFonts w:ascii="Times New Roman" w:hAnsi="Times New Roman" w:cs="Times New Roman"/>
        </w:rPr>
        <w:t>take place in the sun</w:t>
      </w:r>
      <w:r>
        <w:rPr>
          <w:rFonts w:ascii="Times New Roman" w:hAnsi="Times New Roman" w:cs="Times New Roman"/>
        </w:rPr>
        <w:t xml:space="preserve"> is:</w:t>
      </w:r>
    </w:p>
    <w:p w14:paraId="7627F2C1" w14:textId="0FE7AF60" w:rsidR="00FD1006" w:rsidRDefault="00FD1006" w:rsidP="00FD1006">
      <w:pPr>
        <w:jc w:val="center"/>
        <w:rPr>
          <w:rFonts w:ascii="Times New Roman" w:hAnsi="Times New Roman" w:cs="Times New Roman"/>
        </w:rPr>
      </w:pPr>
      <w:r w:rsidRPr="00FD1006">
        <w:rPr>
          <w:rFonts w:ascii="Times New Roman" w:hAnsi="Times New Roman" w:cs="Times New Roman"/>
          <w:position w:val="-30"/>
        </w:rPr>
        <w:object w:dxaOrig="2260" w:dyaOrig="680" w14:anchorId="393ECC28">
          <v:shape id="_x0000_i1085" type="#_x0000_t75" style="width:114pt;height:36pt" o:ole="">
            <v:imagedata r:id="rId167" o:title=""/>
          </v:shape>
          <o:OLEObject Type="Embed" ProgID="Equation.DSMT4" ShapeID="_x0000_i1085" DrawAspect="Content" ObjectID="_1634141663" r:id="rId168"/>
        </w:object>
      </w:r>
    </w:p>
    <w:p w14:paraId="463FB231" w14:textId="6DD40CDD" w:rsidR="00FD1006" w:rsidRPr="00FD1006" w:rsidRDefault="00FD1006" w:rsidP="00FD1006">
      <w:pPr>
        <w:rPr>
          <w:rFonts w:ascii="Times New Roman" w:hAnsi="Times New Roman" w:cs="Times New Roman"/>
          <w:b/>
        </w:rPr>
      </w:pPr>
      <w:r w:rsidRPr="00FD1006">
        <w:rPr>
          <w:rFonts w:ascii="Times New Roman" w:hAnsi="Times New Roman" w:cs="Times New Roman" w:hint="eastAsia"/>
          <w:b/>
        </w:rPr>
        <w:t>(</w:t>
      </w:r>
      <w:r w:rsidRPr="00FD1006">
        <w:rPr>
          <w:rFonts w:ascii="Times New Roman" w:hAnsi="Times New Roman" w:cs="Times New Roman"/>
          <w:b/>
        </w:rPr>
        <w:t>b)</w:t>
      </w:r>
    </w:p>
    <w:p w14:paraId="7AFE6C06" w14:textId="7730E24C" w:rsidR="00FD1006" w:rsidRDefault="00FD1006" w:rsidP="00FD1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pp chain produces one He atom, which mass is:</w:t>
      </w:r>
      <w:r w:rsidRPr="00FD1006">
        <w:rPr>
          <w:rFonts w:ascii="Times New Roman" w:hAnsi="Times New Roman" w:cs="Times New Roman"/>
        </w:rPr>
        <w:t xml:space="preserve"> </w:t>
      </w:r>
      <w:r w:rsidR="0037501D" w:rsidRPr="00516797">
        <w:rPr>
          <w:rFonts w:ascii="Times New Roman" w:hAnsi="Times New Roman" w:cs="Times New Roman"/>
          <w:position w:val="-12"/>
        </w:rPr>
        <w:object w:dxaOrig="2120" w:dyaOrig="380" w14:anchorId="381D9AF9">
          <v:shape id="_x0000_i1086" type="#_x0000_t75" style="width:108pt;height:18pt" o:ole="">
            <v:imagedata r:id="rId169" o:title=""/>
          </v:shape>
          <o:OLEObject Type="Embed" ProgID="Equation.DSMT4" ShapeID="_x0000_i1086" DrawAspect="Content" ObjectID="_1634141664" r:id="rId170"/>
        </w:object>
      </w:r>
    </w:p>
    <w:p w14:paraId="06A25D07" w14:textId="296671D3" w:rsidR="00FD1006" w:rsidRDefault="00FD1006" w:rsidP="00FD1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</w:t>
      </w:r>
      <w:r w:rsidR="00BC07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mass </w:t>
      </w:r>
      <w:r w:rsidR="0037501D">
        <w:rPr>
          <w:rFonts w:ascii="Times New Roman" w:hAnsi="Times New Roman" w:cs="Times New Roman"/>
        </w:rPr>
        <w:t>of He produced in the sun every second is:</w:t>
      </w:r>
    </w:p>
    <w:p w14:paraId="5A297B00" w14:textId="40C2BBB0" w:rsidR="0037501D" w:rsidRDefault="0037501D" w:rsidP="0037501D">
      <w:pPr>
        <w:jc w:val="center"/>
        <w:rPr>
          <w:rFonts w:ascii="Times New Roman" w:hAnsi="Times New Roman" w:cs="Times New Roman"/>
        </w:rPr>
      </w:pPr>
      <w:r w:rsidRPr="00516797">
        <w:rPr>
          <w:rFonts w:ascii="Times New Roman" w:hAnsi="Times New Roman" w:cs="Times New Roman"/>
          <w:position w:val="-12"/>
        </w:rPr>
        <w:object w:dxaOrig="2860" w:dyaOrig="380" w14:anchorId="758C7BC0">
          <v:shape id="_x0000_i1087" type="#_x0000_t75" style="width:2in;height:18pt" o:ole="">
            <v:imagedata r:id="rId171" o:title=""/>
          </v:shape>
          <o:OLEObject Type="Embed" ProgID="Equation.DSMT4" ShapeID="_x0000_i1087" DrawAspect="Content" ObjectID="_1634141665" r:id="rId172"/>
        </w:object>
      </w:r>
    </w:p>
    <w:p w14:paraId="09A731B2" w14:textId="7C58C712" w:rsidR="0037501D" w:rsidRPr="0037501D" w:rsidRDefault="0037501D" w:rsidP="0037501D">
      <w:pPr>
        <w:rPr>
          <w:rFonts w:ascii="Times New Roman" w:hAnsi="Times New Roman" w:cs="Times New Roman"/>
          <w:b/>
        </w:rPr>
      </w:pPr>
      <w:r w:rsidRPr="0037501D">
        <w:rPr>
          <w:rFonts w:ascii="Times New Roman" w:hAnsi="Times New Roman" w:cs="Times New Roman" w:hint="eastAsia"/>
          <w:b/>
        </w:rPr>
        <w:t>(</w:t>
      </w:r>
      <w:r w:rsidRPr="0037501D">
        <w:rPr>
          <w:rFonts w:ascii="Times New Roman" w:hAnsi="Times New Roman" w:cs="Times New Roman"/>
          <w:b/>
        </w:rPr>
        <w:t>c)</w:t>
      </w:r>
    </w:p>
    <w:p w14:paraId="74D9F319" w14:textId="027ABF69" w:rsidR="0037501D" w:rsidRDefault="0037501D" w:rsidP="0037501D">
      <w:pPr>
        <w:rPr>
          <w:rFonts w:ascii="Times New Roman" w:hAnsi="Times New Roman" w:cs="Times New Roman"/>
        </w:rPr>
      </w:pPr>
      <w:r w:rsidRPr="0037501D">
        <w:rPr>
          <w:rFonts w:ascii="Times New Roman" w:hAnsi="Times New Roman" w:cs="Times New Roman"/>
          <w:position w:val="-14"/>
        </w:rPr>
        <w:object w:dxaOrig="3140" w:dyaOrig="400" w14:anchorId="22E8B7F9">
          <v:shape id="_x0000_i1088" type="#_x0000_t75" style="width:156pt;height:18pt" o:ole="">
            <v:imagedata r:id="rId173" o:title=""/>
          </v:shape>
          <o:OLEObject Type="Embed" ProgID="Equation.DSMT4" ShapeID="_x0000_i1088" DrawAspect="Content" ObjectID="_1634141666" r:id="rId174"/>
        </w:object>
      </w:r>
      <w:r>
        <w:rPr>
          <w:rFonts w:ascii="Times New Roman" w:hAnsi="Times New Roman" w:cs="Times New Roman"/>
        </w:rPr>
        <w:t>?</w:t>
      </w:r>
    </w:p>
    <w:p w14:paraId="3A0DDB03" w14:textId="458A7144" w:rsidR="0037501D" w:rsidRPr="0037501D" w:rsidRDefault="0037501D" w:rsidP="0037501D">
      <w:pPr>
        <w:rPr>
          <w:rFonts w:ascii="Times New Roman" w:hAnsi="Times New Roman" w:cs="Times New Roman"/>
          <w:b/>
        </w:rPr>
      </w:pPr>
      <w:r w:rsidRPr="0037501D">
        <w:rPr>
          <w:rFonts w:ascii="Times New Roman" w:hAnsi="Times New Roman" w:cs="Times New Roman" w:hint="eastAsia"/>
          <w:b/>
        </w:rPr>
        <w:t>(</w:t>
      </w:r>
      <w:r w:rsidRPr="0037501D">
        <w:rPr>
          <w:rFonts w:ascii="Times New Roman" w:hAnsi="Times New Roman" w:cs="Times New Roman"/>
          <w:b/>
        </w:rPr>
        <w:t>d)</w:t>
      </w:r>
    </w:p>
    <w:p w14:paraId="731BDCD2" w14:textId="0AA46969" w:rsidR="0037501D" w:rsidRDefault="0037501D" w:rsidP="0037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total number neutrino produced by the Sun per second is:</w:t>
      </w:r>
    </w:p>
    <w:p w14:paraId="1A9076DE" w14:textId="0F185F65" w:rsidR="0037501D" w:rsidRDefault="00627951" w:rsidP="0037501D">
      <w:pPr>
        <w:jc w:val="center"/>
        <w:rPr>
          <w:rFonts w:ascii="Times New Roman" w:hAnsi="Times New Roman" w:cs="Times New Roman"/>
        </w:rPr>
      </w:pPr>
      <w:r w:rsidRPr="00516797">
        <w:rPr>
          <w:rFonts w:ascii="Times New Roman" w:hAnsi="Times New Roman" w:cs="Times New Roman"/>
          <w:position w:val="-12"/>
        </w:rPr>
        <w:object w:dxaOrig="2380" w:dyaOrig="380" w14:anchorId="7AAAC05A">
          <v:shape id="_x0000_i1089" type="#_x0000_t75" style="width:120pt;height:18pt" o:ole="">
            <v:imagedata r:id="rId175" o:title=""/>
          </v:shape>
          <o:OLEObject Type="Embed" ProgID="Equation.DSMT4" ShapeID="_x0000_i1089" DrawAspect="Content" ObjectID="_1634141667" r:id="rId176"/>
        </w:object>
      </w:r>
    </w:p>
    <w:p w14:paraId="40D36654" w14:textId="41F55381" w:rsidR="0037501D" w:rsidRDefault="0037501D" w:rsidP="003750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ssumed that the neutrino </w:t>
      </w:r>
      <w:r w:rsidR="00627951">
        <w:rPr>
          <w:rFonts w:ascii="Times New Roman" w:hAnsi="Times New Roman" w:cs="Times New Roman"/>
        </w:rPr>
        <w:t>emission is s</w:t>
      </w:r>
      <w:r w:rsidR="00627951" w:rsidRPr="00627951">
        <w:rPr>
          <w:rFonts w:ascii="Times New Roman" w:hAnsi="Times New Roman" w:cs="Times New Roman"/>
        </w:rPr>
        <w:t>pherically symmetrical</w:t>
      </w:r>
      <w:r w:rsidR="00627951">
        <w:rPr>
          <w:rFonts w:ascii="Times New Roman" w:hAnsi="Times New Roman" w:cs="Times New Roman"/>
        </w:rPr>
        <w:t>, then the number reach the earth is:</w:t>
      </w:r>
    </w:p>
    <w:p w14:paraId="7DAF02AC" w14:textId="3E066EEE" w:rsidR="000F6A30" w:rsidRDefault="00627951" w:rsidP="000F6A30">
      <w:pPr>
        <w:pStyle w:val="aa"/>
        <w:rPr>
          <w:rStyle w:val="a9"/>
          <w:rFonts w:ascii="Times New Roman" w:hAnsi="Times New Roman" w:cs="Times New Roman"/>
          <w:b/>
          <w:bCs/>
        </w:rPr>
      </w:pPr>
      <w:r w:rsidRPr="00627951">
        <w:rPr>
          <w:rFonts w:ascii="Times New Roman" w:hAnsi="Times New Roman" w:cs="Times New Roman"/>
          <w:position w:val="-30"/>
        </w:rPr>
        <w:object w:dxaOrig="3680" w:dyaOrig="680" w14:anchorId="3F5D72B1">
          <v:shape id="_x0000_i1090" type="#_x0000_t75" style="width:186pt;height:36pt" o:ole="">
            <v:imagedata r:id="rId177" o:title=""/>
          </v:shape>
          <o:OLEObject Type="Embed" ProgID="Equation.DSMT4" ShapeID="_x0000_i1090" DrawAspect="Content" ObjectID="_1634141668" r:id="rId178"/>
        </w:object>
      </w:r>
    </w:p>
    <w:p w14:paraId="13CE8FF5" w14:textId="32173EB7" w:rsidR="000F6A30" w:rsidRDefault="000F6A30" w:rsidP="000F6A30">
      <w:pPr>
        <w:pStyle w:val="aa"/>
        <w:jc w:val="both"/>
        <w:rPr>
          <w:rStyle w:val="a9"/>
          <w:rFonts w:ascii="Times New Roman" w:hAnsi="Times New Roman" w:cs="Times New Roman"/>
          <w:b/>
          <w:bCs/>
        </w:rPr>
      </w:pPr>
      <w:r w:rsidRPr="008B4119">
        <w:rPr>
          <w:rStyle w:val="a9"/>
          <w:rFonts w:ascii="Times New Roman" w:hAnsi="Times New Roman" w:cs="Times New Roman"/>
          <w:b/>
          <w:bCs/>
        </w:rPr>
        <w:t xml:space="preserve">Question </w:t>
      </w:r>
      <w:r>
        <w:rPr>
          <w:rStyle w:val="a9"/>
          <w:rFonts w:ascii="Times New Roman" w:hAnsi="Times New Roman" w:cs="Times New Roman"/>
          <w:b/>
          <w:bCs/>
        </w:rPr>
        <w:t>5</w:t>
      </w:r>
      <w:r w:rsidRPr="008B4119">
        <w:rPr>
          <w:rStyle w:val="a9"/>
          <w:rFonts w:ascii="Times New Roman" w:hAnsi="Times New Roman" w:cs="Times New Roman"/>
          <w:b/>
          <w:bCs/>
        </w:rPr>
        <w:t>:</w:t>
      </w:r>
    </w:p>
    <w:p w14:paraId="39C3A44B" w14:textId="7260E133" w:rsidR="00627951" w:rsidRPr="0037501D" w:rsidRDefault="00627951" w:rsidP="00627951">
      <w:pPr>
        <w:jc w:val="center"/>
        <w:rPr>
          <w:rFonts w:ascii="Times New Roman" w:hAnsi="Times New Roman" w:cs="Times New Roman"/>
        </w:rPr>
      </w:pPr>
    </w:p>
    <w:sectPr w:rsidR="00627951" w:rsidRPr="0037501D">
      <w:footerReference w:type="default" r:id="rId17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9FD7F" w14:textId="77777777" w:rsidR="009D0FCF" w:rsidRDefault="009D0FCF" w:rsidP="002A2F20">
      <w:r>
        <w:separator/>
      </w:r>
    </w:p>
  </w:endnote>
  <w:endnote w:type="continuationSeparator" w:id="0">
    <w:p w14:paraId="5DFF8B74" w14:textId="77777777" w:rsidR="009D0FCF" w:rsidRDefault="009D0FCF" w:rsidP="002A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rtxmi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6161848"/>
      <w:docPartObj>
        <w:docPartGallery w:val="Page Numbers (Bottom of Page)"/>
        <w:docPartUnique/>
      </w:docPartObj>
    </w:sdtPr>
    <w:sdtContent>
      <w:p w14:paraId="681E3A03" w14:textId="40788F83" w:rsidR="004836C3" w:rsidRDefault="004836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E5FAD6" w14:textId="77777777" w:rsidR="004836C3" w:rsidRDefault="004836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041F1" w14:textId="77777777" w:rsidR="009D0FCF" w:rsidRDefault="009D0FCF" w:rsidP="002A2F20">
      <w:r>
        <w:separator/>
      </w:r>
    </w:p>
  </w:footnote>
  <w:footnote w:type="continuationSeparator" w:id="0">
    <w:p w14:paraId="49561496" w14:textId="77777777" w:rsidR="009D0FCF" w:rsidRDefault="009D0FCF" w:rsidP="002A2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531F"/>
    <w:multiLevelType w:val="hybridMultilevel"/>
    <w:tmpl w:val="6964AC4E"/>
    <w:lvl w:ilvl="0" w:tplc="34AAD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22680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32DC7"/>
    <w:multiLevelType w:val="hybridMultilevel"/>
    <w:tmpl w:val="AE9E4EE2"/>
    <w:lvl w:ilvl="0" w:tplc="E4F05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1E"/>
    <w:rsid w:val="00012754"/>
    <w:rsid w:val="00014D81"/>
    <w:rsid w:val="0002597D"/>
    <w:rsid w:val="00034CD4"/>
    <w:rsid w:val="00046CD5"/>
    <w:rsid w:val="00074656"/>
    <w:rsid w:val="000A5FFC"/>
    <w:rsid w:val="000D0B8F"/>
    <w:rsid w:val="000F5B8A"/>
    <w:rsid w:val="000F6A30"/>
    <w:rsid w:val="0011497E"/>
    <w:rsid w:val="0012084D"/>
    <w:rsid w:val="00143CC1"/>
    <w:rsid w:val="00147292"/>
    <w:rsid w:val="0015388C"/>
    <w:rsid w:val="00175B6D"/>
    <w:rsid w:val="00187D1E"/>
    <w:rsid w:val="001A7B39"/>
    <w:rsid w:val="001C3E87"/>
    <w:rsid w:val="001D1CEF"/>
    <w:rsid w:val="001F38BB"/>
    <w:rsid w:val="00286499"/>
    <w:rsid w:val="002A2F20"/>
    <w:rsid w:val="002A3041"/>
    <w:rsid w:val="002C320E"/>
    <w:rsid w:val="00302FAB"/>
    <w:rsid w:val="00311686"/>
    <w:rsid w:val="00322A2A"/>
    <w:rsid w:val="003327F6"/>
    <w:rsid w:val="00351735"/>
    <w:rsid w:val="00360DF2"/>
    <w:rsid w:val="00364B22"/>
    <w:rsid w:val="0037501D"/>
    <w:rsid w:val="003977CE"/>
    <w:rsid w:val="003C7925"/>
    <w:rsid w:val="003D76FA"/>
    <w:rsid w:val="003E3316"/>
    <w:rsid w:val="003F1D36"/>
    <w:rsid w:val="004025BE"/>
    <w:rsid w:val="004031B1"/>
    <w:rsid w:val="0046066B"/>
    <w:rsid w:val="00474491"/>
    <w:rsid w:val="00481758"/>
    <w:rsid w:val="004836C3"/>
    <w:rsid w:val="0048452A"/>
    <w:rsid w:val="00492250"/>
    <w:rsid w:val="00493BD7"/>
    <w:rsid w:val="00494943"/>
    <w:rsid w:val="004A73FF"/>
    <w:rsid w:val="00506A5E"/>
    <w:rsid w:val="00511FED"/>
    <w:rsid w:val="00516797"/>
    <w:rsid w:val="0052654C"/>
    <w:rsid w:val="00526A5B"/>
    <w:rsid w:val="00532227"/>
    <w:rsid w:val="00534AF1"/>
    <w:rsid w:val="00557DA5"/>
    <w:rsid w:val="00594407"/>
    <w:rsid w:val="00596DF7"/>
    <w:rsid w:val="005A3D3B"/>
    <w:rsid w:val="005C1935"/>
    <w:rsid w:val="005E21FC"/>
    <w:rsid w:val="005E43EB"/>
    <w:rsid w:val="005F390D"/>
    <w:rsid w:val="006024A9"/>
    <w:rsid w:val="006052DB"/>
    <w:rsid w:val="0061143D"/>
    <w:rsid w:val="00622180"/>
    <w:rsid w:val="00624C3C"/>
    <w:rsid w:val="00627951"/>
    <w:rsid w:val="00640DEC"/>
    <w:rsid w:val="00673854"/>
    <w:rsid w:val="00677564"/>
    <w:rsid w:val="00677BAB"/>
    <w:rsid w:val="007247C0"/>
    <w:rsid w:val="007608ED"/>
    <w:rsid w:val="0077777C"/>
    <w:rsid w:val="007A4BF8"/>
    <w:rsid w:val="007B7B8B"/>
    <w:rsid w:val="007C260F"/>
    <w:rsid w:val="00810E04"/>
    <w:rsid w:val="0083046D"/>
    <w:rsid w:val="00833AB5"/>
    <w:rsid w:val="0083597C"/>
    <w:rsid w:val="008601CA"/>
    <w:rsid w:val="00867FFC"/>
    <w:rsid w:val="00870787"/>
    <w:rsid w:val="00873CF2"/>
    <w:rsid w:val="00876910"/>
    <w:rsid w:val="00885265"/>
    <w:rsid w:val="008B4119"/>
    <w:rsid w:val="008D1D8A"/>
    <w:rsid w:val="008E3072"/>
    <w:rsid w:val="00913CF4"/>
    <w:rsid w:val="00925595"/>
    <w:rsid w:val="00945E7E"/>
    <w:rsid w:val="00963254"/>
    <w:rsid w:val="009674B1"/>
    <w:rsid w:val="009723C4"/>
    <w:rsid w:val="00973C61"/>
    <w:rsid w:val="009828BB"/>
    <w:rsid w:val="0098761F"/>
    <w:rsid w:val="00993690"/>
    <w:rsid w:val="00995C69"/>
    <w:rsid w:val="009D0FCF"/>
    <w:rsid w:val="009E76C0"/>
    <w:rsid w:val="00A10AE7"/>
    <w:rsid w:val="00A53671"/>
    <w:rsid w:val="00A92505"/>
    <w:rsid w:val="00A94895"/>
    <w:rsid w:val="00AA751C"/>
    <w:rsid w:val="00AB7D02"/>
    <w:rsid w:val="00AC6496"/>
    <w:rsid w:val="00AE33A3"/>
    <w:rsid w:val="00AF665C"/>
    <w:rsid w:val="00B45101"/>
    <w:rsid w:val="00B606B1"/>
    <w:rsid w:val="00B62303"/>
    <w:rsid w:val="00B80D72"/>
    <w:rsid w:val="00BC060F"/>
    <w:rsid w:val="00BC072A"/>
    <w:rsid w:val="00BC447C"/>
    <w:rsid w:val="00BC5A9D"/>
    <w:rsid w:val="00BE5E51"/>
    <w:rsid w:val="00BE7C2D"/>
    <w:rsid w:val="00BF201B"/>
    <w:rsid w:val="00C01D2A"/>
    <w:rsid w:val="00C30BA6"/>
    <w:rsid w:val="00C3488D"/>
    <w:rsid w:val="00C73E8B"/>
    <w:rsid w:val="00CA0CE2"/>
    <w:rsid w:val="00CB3E1A"/>
    <w:rsid w:val="00CC7BF7"/>
    <w:rsid w:val="00CD0FAD"/>
    <w:rsid w:val="00CD3471"/>
    <w:rsid w:val="00CD65F4"/>
    <w:rsid w:val="00CD6ECA"/>
    <w:rsid w:val="00D003A5"/>
    <w:rsid w:val="00D03843"/>
    <w:rsid w:val="00D470F2"/>
    <w:rsid w:val="00D666E1"/>
    <w:rsid w:val="00D70E66"/>
    <w:rsid w:val="00D71454"/>
    <w:rsid w:val="00D93A89"/>
    <w:rsid w:val="00DE37C7"/>
    <w:rsid w:val="00E16E31"/>
    <w:rsid w:val="00E403E4"/>
    <w:rsid w:val="00E50CDA"/>
    <w:rsid w:val="00E51DC7"/>
    <w:rsid w:val="00E64274"/>
    <w:rsid w:val="00EC1C8C"/>
    <w:rsid w:val="00EC537E"/>
    <w:rsid w:val="00EE2970"/>
    <w:rsid w:val="00F020C5"/>
    <w:rsid w:val="00F042D1"/>
    <w:rsid w:val="00F472E7"/>
    <w:rsid w:val="00F91D7D"/>
    <w:rsid w:val="00FA59E2"/>
    <w:rsid w:val="00FB2113"/>
    <w:rsid w:val="00FD1006"/>
    <w:rsid w:val="00FE2C1C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42215"/>
  <w15:chartTrackingRefBased/>
  <w15:docId w15:val="{6DCD067A-C3A6-43C5-947D-D0F19ABE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F2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A2F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A2F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A2F20"/>
    <w:rPr>
      <w:b/>
      <w:bCs/>
    </w:rPr>
  </w:style>
  <w:style w:type="paragraph" w:styleId="aa">
    <w:name w:val="Subtitle"/>
    <w:basedOn w:val="a"/>
    <w:next w:val="a"/>
    <w:link w:val="ab"/>
    <w:uiPriority w:val="11"/>
    <w:qFormat/>
    <w:rsid w:val="002A2F2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A2F20"/>
    <w:rPr>
      <w:b/>
      <w:bCs/>
      <w:kern w:val="28"/>
      <w:sz w:val="32"/>
      <w:szCs w:val="32"/>
    </w:rPr>
  </w:style>
  <w:style w:type="paragraph" w:styleId="ac">
    <w:name w:val="List Paragraph"/>
    <w:basedOn w:val="a"/>
    <w:uiPriority w:val="34"/>
    <w:qFormat/>
    <w:rsid w:val="002A2F20"/>
    <w:pPr>
      <w:ind w:firstLineChars="200" w:firstLine="420"/>
    </w:pPr>
  </w:style>
  <w:style w:type="character" w:customStyle="1" w:styleId="tlid-translation">
    <w:name w:val="tlid-translation"/>
    <w:basedOn w:val="a0"/>
    <w:rsid w:val="00493BD7"/>
  </w:style>
  <w:style w:type="table" w:styleId="ad">
    <w:name w:val="Table Grid"/>
    <w:basedOn w:val="a1"/>
    <w:uiPriority w:val="39"/>
    <w:rsid w:val="00EE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A0CE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042D1"/>
    <w:rPr>
      <w:rFonts w:ascii="rtxmi" w:hAnsi="rtx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042D1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3.wmf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2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0D8C0-05B7-4243-8044-82936F49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6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psychopomp</dc:creator>
  <cp:keywords/>
  <dc:description/>
  <cp:lastModifiedBy>psychopomp</cp:lastModifiedBy>
  <cp:revision>47</cp:revision>
  <cp:lastPrinted>2019-10-28T15:22:00Z</cp:lastPrinted>
  <dcterms:created xsi:type="dcterms:W3CDTF">2019-10-25T08:55:00Z</dcterms:created>
  <dcterms:modified xsi:type="dcterms:W3CDTF">2019-11-01T11:19:00Z</dcterms:modified>
</cp:coreProperties>
</file>