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Functional</w:t>
      </w:r>
      <w:r>
        <w:t xml:space="preserve"> </w:t>
      </w:r>
      <w:r>
        <w:t xml:space="preserve">Genomics</w:t>
      </w:r>
      <w:r>
        <w:t xml:space="preserve"> </w:t>
      </w:r>
      <w:r>
        <w:t xml:space="preserve">Analysis</w:t>
      </w:r>
      <w:r>
        <w:t xml:space="preserve"> </w:t>
      </w:r>
      <w:r>
        <w:t xml:space="preserve">for</w:t>
      </w:r>
      <w:r>
        <w:t xml:space="preserve"> </w:t>
      </w:r>
      <w:r>
        <w:t xml:space="preserve">Gene</w:t>
      </w:r>
      <w:r>
        <w:t xml:space="preserve"> </w:t>
      </w:r>
      <w:r>
        <w:t xml:space="preserve">Expression</w:t>
      </w:r>
      <w:r>
        <w:t xml:space="preserve"> </w:t>
      </w:r>
      <w:r>
        <w:t xml:space="preserve">Arrays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the-outline-for-project-3"/>
      <w:r>
        <w:t xml:space="preserve">The Outline for Project 3</w:t>
      </w:r>
      <w:bookmarkEnd w:id="20"/>
    </w:p>
    <w:p>
      <w:pPr>
        <w:pStyle w:val="FirstParagraph"/>
      </w:pPr>
      <w:r>
        <w:t xml:space="preserve">In this project, we will perform classical functional genomic analysis on a gene expression microarray dataset. We will first conduct hierarchical clustering on samples, and then determine the proper feature selection method that can improve the prediction of the tissue labeling. Next, we will perform clustering on genes, during which we will determine the number of gene modules using the silhouette analysis, followed by interpreting the gene clusters by gene set enrichment analysis in DAVID.</w:t>
      </w:r>
    </w:p>
    <w:p>
      <w:pPr>
        <w:pStyle w:val="Heading2"/>
      </w:pPr>
      <w:bookmarkStart w:id="21" w:name="construct-summarizedexperiment-object-using-expression-matrix-and-experimental-design"/>
      <w:r>
        <w:t xml:space="preserve">1. Construct SummarizedExperiment Object using Expression Matrix and Experimental Design</w:t>
      </w:r>
      <w:bookmarkEnd w:id="21"/>
    </w:p>
    <w:p>
      <w:pPr>
        <w:pStyle w:val="FirstParagraph"/>
      </w:pPr>
      <w:r>
        <w:t xml:space="preserve">The data set containing the expression levels obtained from a set of microarray experiments is stored in a matrix; while the rows of the matrix are genes / probes, and the columns of the matrix are samples. The expression matrix is saved in a tabular file named</w:t>
      </w:r>
      <w:r>
        <w:t xml:space="preserve"> </w:t>
      </w:r>
      <w:r>
        <w:rPr>
          <w:rStyle w:val="VerbatimChar"/>
        </w:rPr>
        <w:t xml:space="preserve">expression.csv</w:t>
      </w:r>
      <w:r>
        <w:t xml:space="preserve"> </w:t>
      </w:r>
      <w:r>
        <w:t xml:space="preserve">under the project 3 directory. Please use the function</w:t>
      </w:r>
      <w:r>
        <w:t xml:space="preserve"> </w:t>
      </w:r>
      <w:r>
        <w:rPr>
          <w:rStyle w:val="VerbatimChar"/>
        </w:rPr>
        <w:t xml:space="preserve">read.csv ()</w:t>
      </w:r>
      <w:r>
        <w:t xml:space="preserve"> </w:t>
      </w:r>
      <w:r>
        <w:t xml:space="preserve">to load the CSV file into R. Remember to set the parameter</w:t>
      </w:r>
      <w:r>
        <w:t xml:space="preserve"> </w:t>
      </w:r>
      <w:r>
        <w:rPr>
          <w:rStyle w:val="VerbatimChar"/>
        </w:rPr>
        <w:t xml:space="preserve">row.names =" probeID "</w:t>
      </w:r>
      <w:r>
        <w:t xml:space="preserve"> </w:t>
      </w:r>
      <w:r>
        <w:t xml:space="preserve">so that the first column becomes the row name of the imported data.frame object.</w:t>
      </w:r>
    </w:p>
    <w:p>
      <w:pPr>
        <w:pStyle w:val="BodyText"/>
      </w:pPr>
      <w:r>
        <w:t xml:space="preserve">Then, we need to read in another important file called</w:t>
      </w:r>
      <w:r>
        <w:t xml:space="preserve"> </w:t>
      </w:r>
      <w:r>
        <w:rPr>
          <w:rStyle w:val="VerbatimChar"/>
        </w:rPr>
        <w:t xml:space="preserve">tissue.csv</w:t>
      </w:r>
      <w:r>
        <w:t xml:space="preserve">. This file is a table with rows corresponding to the tissue information of each sample. Please read the file into R with</w:t>
      </w:r>
      <w:r>
        <w:t xml:space="preserve"> </w:t>
      </w:r>
      <w:r>
        <w:rPr>
          <w:rStyle w:val="VerbatimChar"/>
        </w:rPr>
        <w:t xml:space="preserve">read.csv()</w:t>
      </w:r>
      <w:r>
        <w:t xml:space="preserve">.</w:t>
      </w:r>
    </w:p>
    <w:p>
      <w:pPr>
        <w:pStyle w:val="BodyText"/>
      </w:pPr>
      <w:r>
        <w:t xml:space="preserve">Next, store the expression matrix and the tissue information into a single</w:t>
      </w:r>
      <w:r>
        <w:t xml:space="preserve"> </w:t>
      </w:r>
      <w:r>
        <w:rPr>
          <w:rStyle w:val="VerbatimChar"/>
        </w:rPr>
        <w:t xml:space="preserve">summarizedExperiment</w:t>
      </w:r>
      <w:r>
        <w:t xml:space="preserve"> </w:t>
      </w:r>
      <w:r>
        <w:t xml:space="preserve">object named by</w:t>
      </w:r>
      <w:r>
        <w:t xml:space="preserve"> </w:t>
      </w:r>
      <w:r>
        <w:rPr>
          <w:rStyle w:val="VerbatimChar"/>
        </w:rPr>
        <w:t xml:space="preserve">SE</w:t>
      </w:r>
      <w:r>
        <w:t xml:space="preserve">. The expression matrix should be entered in the</w:t>
      </w:r>
      <w:r>
        <w:t xml:space="preserve"> </w:t>
      </w:r>
      <w:r>
        <w:rPr>
          <w:rStyle w:val="VerbatimChar"/>
        </w:rPr>
        <w:t xml:space="preserve">assays=</w:t>
      </w:r>
      <w:r>
        <w:t xml:space="preserve"> </w:t>
      </w:r>
      <w:r>
        <w:t xml:space="preserve">argument, and the tissue information should be entered in the</w:t>
      </w:r>
      <w:r>
        <w:t xml:space="preserve"> </w:t>
      </w:r>
      <w:r>
        <w:rPr>
          <w:rStyle w:val="VerbatimChar"/>
        </w:rPr>
        <w:t xml:space="preserve">colData=</w:t>
      </w:r>
      <w:r>
        <w:t xml:space="preserve"> </w:t>
      </w:r>
      <w:r>
        <w:t xml:space="preserve">argument.</w:t>
      </w:r>
    </w:p>
    <w:p>
      <w:pPr>
        <w:pStyle w:val="BodyText"/>
      </w:pPr>
      <w:r>
        <w:t xml:space="preserve">Also, please notice that the</w:t>
      </w:r>
      <w:r>
        <w:t xml:space="preserve"> </w:t>
      </w:r>
      <w:r>
        <w:rPr>
          <w:rStyle w:val="VerbatimChar"/>
        </w:rPr>
        <w:t xml:space="preserve">colData</w:t>
      </w:r>
      <w:r>
        <w:t xml:space="preserve"> </w:t>
      </w:r>
      <w:r>
        <w:t xml:space="preserve">slot in the summarizedExperiment object must be a</w:t>
      </w:r>
      <w:r>
        <w:t xml:space="preserve"> </w:t>
      </w:r>
      <w:r>
        <w:rPr>
          <w:rStyle w:val="VerbatimChar"/>
        </w:rPr>
        <w:t xml:space="preserve">DataFrame</w:t>
      </w:r>
      <w:r>
        <w:t xml:space="preserve"> </w:t>
      </w:r>
      <w:r>
        <w:t xml:space="preserve">object (not</w:t>
      </w:r>
      <w:r>
        <w:t xml:space="preserve"> </w:t>
      </w:r>
      <w:r>
        <w:rPr>
          <w:rStyle w:val="VerbatimChar"/>
        </w:rPr>
        <w:t xml:space="preserve">data.frame</w:t>
      </w:r>
      <w:r>
        <w:t xml:space="preserve">), so make sure to convert the tissue into DataFrame with the function</w:t>
      </w:r>
      <w:r>
        <w:t xml:space="preserve"> </w:t>
      </w:r>
      <w:r>
        <w:rPr>
          <w:rStyle w:val="VerbatimChar"/>
        </w:rPr>
        <w:t xml:space="preserve">DataFrame()</w:t>
      </w:r>
      <w:r>
        <w:t xml:space="preserve">.</w:t>
      </w:r>
    </w:p>
    <w:p>
      <w:pPr>
        <w:pStyle w:val="BodyText"/>
      </w:pPr>
      <w:r>
        <w:t xml:space="preserve">The reason we want to construct a</w:t>
      </w:r>
      <w:r>
        <w:t xml:space="preserve"> </w:t>
      </w:r>
      <w:r>
        <w:rPr>
          <w:rStyle w:val="VerbatimChar"/>
        </w:rPr>
        <w:t xml:space="preserve">summarizedExperiment</w:t>
      </w:r>
      <w:r>
        <w:t xml:space="preserve"> </w:t>
      </w:r>
      <w:r>
        <w:t xml:space="preserve">object is to tidy things up. Compared to simultaneously managing multiple variables (expression assays, column designs, row’s metadata, and row’s GRanges), it is much easier to code with only one variable that includes all of the data in a genomic experiment.</w:t>
      </w:r>
    </w:p>
    <w:p>
      <w:pPr>
        <w:pStyle w:val="SourceCode"/>
      </w:pPr>
      <w:r>
        <w:rPr>
          <w:rStyle w:val="CommentTok"/>
        </w:rPr>
        <w:t xml:space="preserve">## === Hint code, fill the "___"  ============= ##</w:t>
      </w:r>
      <w:r>
        <w:br w:type="textWrapping"/>
      </w:r>
      <w:r>
        <w:rPr>
          <w:rStyle w:val="CommentTok"/>
        </w:rPr>
        <w:t xml:space="preserve">#tissue &lt;- read.csv(___)</w:t>
      </w:r>
      <w:r>
        <w:br w:type="textWrapping"/>
      </w:r>
      <w:r>
        <w:rPr>
          <w:rStyle w:val="CommentTok"/>
        </w:rPr>
        <w:t xml:space="preserve">#e &lt;- read.csv(___, row.names = "probeID")</w:t>
      </w:r>
      <w:r>
        <w:br w:type="textWrapping"/>
      </w:r>
      <w:r>
        <w:rPr>
          <w:rStyle w:val="CommentTok"/>
        </w:rPr>
        <w:t xml:space="preserve">#library(SummarizedExperiment)</w:t>
      </w:r>
      <w:r>
        <w:br w:type="textWrapping"/>
      </w:r>
      <w:r>
        <w:rPr>
          <w:rStyle w:val="CommentTok"/>
        </w:rPr>
        <w:t xml:space="preserve">#SE &lt;- SummarizedExperiment(assays = ___, colData = DataFrame(___)) #Represent the data into a summarizedExperiment</w:t>
      </w:r>
      <w:r>
        <w:br w:type="textWrapping"/>
      </w:r>
      <w:r>
        <w:rPr>
          <w:rStyle w:val="CommentTok"/>
        </w:rPr>
        <w:t xml:space="preserve">## ===== Enter your code below  =============== ##</w:t>
      </w:r>
      <w:r>
        <w:br w:type="textWrapping"/>
      </w:r>
      <w:r>
        <w:rPr>
          <w:rStyle w:val="NormalTok"/>
        </w:rPr>
        <w:t xml:space="preserve">tissue &lt;-</w:t>
      </w:r>
      <w:r>
        <w:rPr>
          <w:rStyle w:val="StringTok"/>
        </w:rPr>
        <w:t xml:space="preserve"> </w:t>
      </w:r>
      <w:r>
        <w:rPr>
          <w:rStyle w:val="KeywordTok"/>
        </w:rPr>
        <w:t xml:space="preserve">read.csv</w:t>
      </w:r>
      <w:r>
        <w:rPr>
          <w:rStyle w:val="NormalTok"/>
        </w:rPr>
        <w:t xml:space="preserve">(</w:t>
      </w:r>
      <w:r>
        <w:rPr>
          <w:rStyle w:val="StringTok"/>
        </w:rPr>
        <w:t xml:space="preserve">"/home/yuxuan/BIO214/Project3/tissue.csv"</w:t>
      </w:r>
      <w:r>
        <w:rPr>
          <w:rStyle w:val="NormalTok"/>
        </w:rPr>
        <w:t xml:space="preserve">)</w:t>
      </w:r>
      <w:r>
        <w:br w:type="textWrapping"/>
      </w:r>
      <w:r>
        <w:rPr>
          <w:rStyle w:val="NormalTok"/>
        </w:rPr>
        <w:t xml:space="preserve">e &lt;-</w:t>
      </w:r>
      <w:r>
        <w:rPr>
          <w:rStyle w:val="StringTok"/>
        </w:rPr>
        <w:t xml:space="preserve"> </w:t>
      </w:r>
      <w:r>
        <w:rPr>
          <w:rStyle w:val="KeywordTok"/>
        </w:rPr>
        <w:t xml:space="preserve">read.csv</w:t>
      </w:r>
      <w:r>
        <w:rPr>
          <w:rStyle w:val="NormalTok"/>
        </w:rPr>
        <w:t xml:space="preserve">(</w:t>
      </w:r>
      <w:r>
        <w:rPr>
          <w:rStyle w:val="StringTok"/>
        </w:rPr>
        <w:t xml:space="preserve">"/home/yuxuan/BIO214/Project3/expression.csv"</w:t>
      </w:r>
      <w:r>
        <w:rPr>
          <w:rStyle w:val="NormalTok"/>
        </w:rPr>
        <w:t xml:space="preserve">, </w:t>
      </w:r>
      <w:r>
        <w:rPr>
          <w:rStyle w:val="DataTypeTok"/>
        </w:rPr>
        <w:t xml:space="preserve">row.names =</w:t>
      </w:r>
      <w:r>
        <w:rPr>
          <w:rStyle w:val="NormalTok"/>
        </w:rPr>
        <w:t xml:space="preserve"> </w:t>
      </w:r>
      <w:r>
        <w:rPr>
          <w:rStyle w:val="StringTok"/>
        </w:rPr>
        <w:t xml:space="preserve">"probeID"</w:t>
      </w:r>
      <w:r>
        <w:rPr>
          <w:rStyle w:val="NormalTok"/>
        </w:rPr>
        <w:t xml:space="preserve">)</w:t>
      </w:r>
      <w:r>
        <w:br w:type="textWrapping"/>
      </w:r>
      <w:r>
        <w:rPr>
          <w:rStyle w:val="KeywordTok"/>
        </w:rPr>
        <w:t xml:space="preserve">library</w:t>
      </w:r>
      <w:r>
        <w:rPr>
          <w:rStyle w:val="NormalTok"/>
        </w:rPr>
        <w:t xml:space="preserve">(SummarizedExperiment)</w:t>
      </w:r>
      <w:r>
        <w:br w:type="textWrapping"/>
      </w:r>
      <w:r>
        <w:rPr>
          <w:rStyle w:val="NormalTok"/>
        </w:rPr>
        <w:t xml:space="preserve">SE &lt;-</w:t>
      </w:r>
      <w:r>
        <w:rPr>
          <w:rStyle w:val="StringTok"/>
        </w:rPr>
        <w:t xml:space="preserve"> </w:t>
      </w:r>
      <w:r>
        <w:rPr>
          <w:rStyle w:val="KeywordTok"/>
        </w:rPr>
        <w:t xml:space="preserve">SummarizedExperiment</w:t>
      </w:r>
      <w:r>
        <w:rPr>
          <w:rStyle w:val="NormalTok"/>
        </w:rPr>
        <w:t xml:space="preserve">(</w:t>
      </w:r>
      <w:r>
        <w:rPr>
          <w:rStyle w:val="DataTypeTok"/>
        </w:rPr>
        <w:t xml:space="preserve">assays =</w:t>
      </w:r>
      <w:r>
        <w:rPr>
          <w:rStyle w:val="NormalTok"/>
        </w:rPr>
        <w:t xml:space="preserve"> e, </w:t>
      </w:r>
      <w:r>
        <w:rPr>
          <w:rStyle w:val="DataTypeTok"/>
        </w:rPr>
        <w:t xml:space="preserve">colData =</w:t>
      </w:r>
      <w:r>
        <w:rPr>
          <w:rStyle w:val="NormalTok"/>
        </w:rPr>
        <w:t xml:space="preserve"> </w:t>
      </w:r>
      <w:r>
        <w:rPr>
          <w:rStyle w:val="KeywordTok"/>
        </w:rPr>
        <w:t xml:space="preserve">DataFrame</w:t>
      </w:r>
      <w:r>
        <w:rPr>
          <w:rStyle w:val="NormalTok"/>
        </w:rPr>
        <w:t xml:space="preserve">(tissue)) </w:t>
      </w:r>
      <w:r>
        <w:rPr>
          <w:rStyle w:val="CommentTok"/>
        </w:rPr>
        <w:t xml:space="preserve">#Represent the data into a summarizedExperiment</w:t>
      </w:r>
    </w:p>
    <w:p>
      <w:pPr>
        <w:pStyle w:val="FirstParagraph"/>
      </w:pPr>
      <w:r>
        <w:t xml:space="preserve">Examine the summarizedExperiment object as the following:</w:t>
      </w:r>
    </w:p>
    <w:p>
      <w:pPr>
        <w:pStyle w:val="SourceCode"/>
      </w:pPr>
      <w:r>
        <w:rPr>
          <w:rStyle w:val="NormalTok"/>
        </w:rPr>
        <w:t xml:space="preserve">SE</w:t>
      </w:r>
    </w:p>
    <w:p>
      <w:pPr>
        <w:pStyle w:val="SourceCode"/>
      </w:pPr>
      <w:r>
        <w:rPr>
          <w:rStyle w:val="VerbatimChar"/>
        </w:rPr>
        <w:t xml:space="preserve">## class: SummarizedExperiment </w:t>
      </w:r>
      <w:r>
        <w:br w:type="textWrapping"/>
      </w:r>
      <w:r>
        <w:rPr>
          <w:rStyle w:val="VerbatimChar"/>
        </w:rPr>
        <w:t xml:space="preserve">## dim: 22215 189 </w:t>
      </w:r>
      <w:r>
        <w:br w:type="textWrapping"/>
      </w:r>
      <w:r>
        <w:rPr>
          <w:rStyle w:val="VerbatimChar"/>
        </w:rPr>
        <w:t xml:space="preserve">## metadata(0):</w:t>
      </w:r>
      <w:r>
        <w:br w:type="textWrapping"/>
      </w:r>
      <w:r>
        <w:rPr>
          <w:rStyle w:val="VerbatimChar"/>
        </w:rPr>
        <w:t xml:space="preserve">## assays(1): ''</w:t>
      </w:r>
      <w:r>
        <w:br w:type="textWrapping"/>
      </w:r>
      <w:r>
        <w:rPr>
          <w:rStyle w:val="VerbatimChar"/>
        </w:rPr>
        <w:t xml:space="preserve">## rownames(22215): 1007_s_at 1053_at ... 91920_at 91952_at</w:t>
      </w:r>
      <w:r>
        <w:br w:type="textWrapping"/>
      </w:r>
      <w:r>
        <w:rPr>
          <w:rStyle w:val="VerbatimChar"/>
        </w:rPr>
        <w:t xml:space="preserve">## rowData names(0):</w:t>
      </w:r>
      <w:r>
        <w:br w:type="textWrapping"/>
      </w:r>
      <w:r>
        <w:rPr>
          <w:rStyle w:val="VerbatimChar"/>
        </w:rPr>
        <w:t xml:space="preserve">## colnames(189): GSM11805.CEL.gz GSM11814.CEL.gz ... GSM307640.CEL.gz</w:t>
      </w:r>
      <w:r>
        <w:br w:type="textWrapping"/>
      </w:r>
      <w:r>
        <w:rPr>
          <w:rStyle w:val="VerbatimChar"/>
        </w:rPr>
        <w:t xml:space="preserve">##   GSM307641.CEL.gz</w:t>
      </w:r>
      <w:r>
        <w:br w:type="textWrapping"/>
      </w:r>
      <w:r>
        <w:rPr>
          <w:rStyle w:val="VerbatimChar"/>
        </w:rPr>
        <w:t xml:space="preserve">## colData names(1): Tissue</w:t>
      </w:r>
    </w:p>
    <w:p>
      <w:pPr>
        <w:pStyle w:val="SourceCode"/>
      </w:pPr>
      <w:r>
        <w:rPr>
          <w:rStyle w:val="KeywordTok"/>
        </w:rPr>
        <w:t xml:space="preserve">table</w:t>
      </w:r>
      <w:r>
        <w:rPr>
          <w:rStyle w:val="NormalTok"/>
        </w:rPr>
        <w:t xml:space="preserve">(SE</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cerebellum       colon endometrium hippocampus      kidney       liver </w:t>
      </w:r>
      <w:r>
        <w:br w:type="textWrapping"/>
      </w:r>
      <w:r>
        <w:rPr>
          <w:rStyle w:val="VerbatimChar"/>
        </w:rPr>
        <w:t xml:space="preserve">##          38          34          15          31          39          26 </w:t>
      </w:r>
      <w:r>
        <w:br w:type="textWrapping"/>
      </w:r>
      <w:r>
        <w:rPr>
          <w:rStyle w:val="VerbatimChar"/>
        </w:rPr>
        <w:t xml:space="preserve">##    placenta </w:t>
      </w:r>
      <w:r>
        <w:br w:type="textWrapping"/>
      </w:r>
      <w:r>
        <w:rPr>
          <w:rStyle w:val="VerbatimChar"/>
        </w:rPr>
        <w:t xml:space="preserve">##           6</w:t>
      </w:r>
    </w:p>
    <w:p>
      <w:pPr>
        <w:numPr>
          <w:numId w:val="1001"/>
          <w:ilvl w:val="0"/>
        </w:numPr>
      </w:pPr>
      <w:r>
        <w:t xml:space="preserve">SAQ1: How many genes or probes are included in this set of the experiments? How many samples are there? How many unique tissues are there? What are the contents of</w:t>
      </w:r>
      <w:r>
        <w:t xml:space="preserve"> </w:t>
      </w:r>
      <w:r>
        <w:rPr>
          <w:rStyle w:val="VerbatimChar"/>
        </w:rPr>
        <w:t xml:space="preserve">rownames</w:t>
      </w:r>
      <w:r>
        <w:t xml:space="preserve"> </w:t>
      </w:r>
      <w:r>
        <w:t xml:space="preserve">and</w:t>
      </w:r>
      <w:r>
        <w:t xml:space="preserve"> </w:t>
      </w:r>
      <w:r>
        <w:rPr>
          <w:rStyle w:val="VerbatimChar"/>
        </w:rPr>
        <w:t xml:space="preserve">colnames</w:t>
      </w:r>
      <w:r>
        <w:t xml:space="preserve"> </w:t>
      </w:r>
      <w:r>
        <w:t xml:space="preserve">of the SummarizedExperiment object?</w:t>
      </w:r>
    </w:p>
    <w:p>
      <w:pPr>
        <w:numPr>
          <w:numId w:val="1001"/>
          <w:ilvl w:val="0"/>
        </w:numPr>
      </w:pPr>
      <w:r>
        <w:t xml:space="preserve">Answer:</w:t>
      </w:r>
      <w:r>
        <w:t xml:space="preserve"> </w:t>
      </w:r>
      <w:r>
        <w:t xml:space="preserve">22215 genes or probes are included in this set of the experiment</w:t>
      </w:r>
      <w:r>
        <w:t xml:space="preserve"> </w:t>
      </w:r>
      <w:r>
        <w:t xml:space="preserve">189 samples</w:t>
      </w:r>
      <w:r>
        <w:t xml:space="preserve"> </w:t>
      </w:r>
      <w:r>
        <w:t xml:space="preserve">7 unique tissues</w:t>
      </w:r>
      <w:r>
        <w:t xml:space="preserve"> </w:t>
      </w:r>
      <w:r>
        <w:t xml:space="preserve">rownames genes or probes</w:t>
      </w:r>
      <w:r>
        <w:t xml:space="preserve"> </w:t>
      </w:r>
      <w:r>
        <w:t xml:space="preserve">colnames are the sample IDs</w:t>
      </w:r>
    </w:p>
    <w:p>
      <w:pPr>
        <w:pStyle w:val="Heading2"/>
      </w:pPr>
      <w:bookmarkStart w:id="22" w:name="hierarchical-clustering-by-samples"/>
      <w:r>
        <w:t xml:space="preserve">2. Hierarchical Clustering by Samples</w:t>
      </w:r>
      <w:bookmarkEnd w:id="22"/>
    </w:p>
    <w:p>
      <w:pPr>
        <w:pStyle w:val="FirstParagraph"/>
      </w:pPr>
      <w:r>
        <w:t xml:space="preserve">Next, we will perform hierarchical clustering through the columns of the expression array. As introduced in lecture 8, to perform hierarchical clustering, we must calculate the distance metric between the objects in advance.</w:t>
      </w:r>
    </w:p>
    <w:p>
      <w:pPr>
        <w:pStyle w:val="BodyText"/>
      </w:pPr>
      <w:r>
        <w:t xml:space="preserve">The distance metric can be calculated in R using the function</w:t>
      </w:r>
      <w:r>
        <w:t xml:space="preserve"> </w:t>
      </w:r>
      <w:r>
        <w:rPr>
          <w:rStyle w:val="VerbatimChar"/>
        </w:rPr>
        <w:t xml:space="preserve">dist()</w:t>
      </w:r>
      <w:r>
        <w:t xml:space="preserve">. Please note that by default,</w:t>
      </w:r>
      <w:r>
        <w:t xml:space="preserve"> </w:t>
      </w:r>
      <w:r>
        <w:rPr>
          <w:rStyle w:val="VerbatimChar"/>
        </w:rPr>
        <w:t xml:space="preserve">dist()</w:t>
      </w:r>
      <w:r>
        <w:t xml:space="preserve"> </w:t>
      </w:r>
      <w:r>
        <w:t xml:space="preserve">is used to calculate the distances between rows of the matrix input. Therefore, if you want to cluster by columns, you need to to use the function</w:t>
      </w:r>
      <w:r>
        <w:t xml:space="preserve"> </w:t>
      </w:r>
      <w:r>
        <w:rPr>
          <w:rStyle w:val="VerbatimChar"/>
        </w:rPr>
        <w:t xml:space="preserve">t()</w:t>
      </w:r>
      <w:r>
        <w:t xml:space="preserve"> </w:t>
      </w:r>
      <w:r>
        <w:t xml:space="preserve">to transform the row and columns of the matrix.</w:t>
      </w:r>
    </w:p>
    <w:p>
      <w:pPr>
        <w:pStyle w:val="BodyText"/>
      </w:pPr>
      <w:r>
        <w:t xml:space="preserve">Then, you can then use the</w:t>
      </w:r>
      <w:r>
        <w:t xml:space="preserve"> </w:t>
      </w:r>
      <w:r>
        <w:rPr>
          <w:rStyle w:val="VerbatimChar"/>
        </w:rPr>
        <w:t xml:space="preserve">hclust()</w:t>
      </w:r>
      <w:r>
        <w:t xml:space="preserve"> </w:t>
      </w:r>
      <w:r>
        <w:t xml:space="preserve">function to build a hierarchical clustering dendrogram with distance metrics. In this problem, please perform a hierarchical clustering on Euclidean distance between the columns of the expression assay, and store the result</w:t>
      </w:r>
      <w:r>
        <w:t xml:space="preserve"> </w:t>
      </w:r>
      <w:r>
        <w:rPr>
          <w:rStyle w:val="VerbatimChar"/>
        </w:rPr>
        <w:t xml:space="preserve">hclust</w:t>
      </w:r>
      <w:r>
        <w:t xml:space="preserve"> </w:t>
      </w:r>
      <w:r>
        <w:t xml:space="preserve">object in the variable</w:t>
      </w:r>
      <w:r>
        <w:t xml:space="preserve"> </w:t>
      </w:r>
      <w:r>
        <w:rPr>
          <w:rStyle w:val="VerbatimChar"/>
        </w:rPr>
        <w:t xml:space="preserve">hc</w:t>
      </w:r>
      <w:r>
        <w:t xml:space="preserve">.</w:t>
      </w:r>
    </w:p>
    <w:p>
      <w:pPr>
        <w:pStyle w:val="SourceCode"/>
      </w:pPr>
      <w:r>
        <w:rPr>
          <w:rStyle w:val="CommentTok"/>
        </w:rPr>
        <w:t xml:space="preserve">## === Hint code, fill the "___"  ============= ##</w:t>
      </w:r>
      <w:r>
        <w:br w:type="textWrapping"/>
      </w:r>
      <w:r>
        <w:rPr>
          <w:rStyle w:val="CommentTok"/>
        </w:rPr>
        <w:t xml:space="preserve">#d &lt;- dist( t(___) ) #Use assay() to extract the expression matrix in SE</w:t>
      </w:r>
      <w:r>
        <w:br w:type="textWrapping"/>
      </w:r>
      <w:r>
        <w:rPr>
          <w:rStyle w:val="CommentTok"/>
        </w:rPr>
        <w:t xml:space="preserve">#hc &lt;- hclust(___)</w:t>
      </w:r>
      <w:r>
        <w:br w:type="textWrapping"/>
      </w:r>
      <w:r>
        <w:rPr>
          <w:rStyle w:val="CommentTok"/>
        </w:rPr>
        <w:t xml:space="preserve">## ===== Enter your code below  =============== ##</w:t>
      </w:r>
      <w:r>
        <w:br w:type="textWrapping"/>
      </w:r>
      <w:r>
        <w:rPr>
          <w:rStyle w:val="NormalTok"/>
        </w:rPr>
        <w:t xml:space="preserve">d &lt;-</w:t>
      </w:r>
      <w:r>
        <w:rPr>
          <w:rStyle w:val="StringTok"/>
        </w:rPr>
        <w:t xml:space="preserve"> </w:t>
      </w:r>
      <w:r>
        <w:rPr>
          <w:rStyle w:val="KeywordTok"/>
        </w:rPr>
        <w:t xml:space="preserve">dist</w:t>
      </w:r>
      <w:r>
        <w:rPr>
          <w:rStyle w:val="NormalTok"/>
        </w:rPr>
        <w:t xml:space="preserve">( </w:t>
      </w:r>
      <w:r>
        <w:rPr>
          <w:rStyle w:val="KeywordTok"/>
        </w:rPr>
        <w:t xml:space="preserve">t</w:t>
      </w:r>
      <w:r>
        <w:rPr>
          <w:rStyle w:val="NormalTok"/>
        </w:rPr>
        <w:t xml:space="preserve">(</w:t>
      </w:r>
      <w:r>
        <w:rPr>
          <w:rStyle w:val="KeywordTok"/>
        </w:rPr>
        <w:t xml:space="preserve">assay</w:t>
      </w:r>
      <w:r>
        <w:rPr>
          <w:rStyle w:val="NormalTok"/>
        </w:rPr>
        <w:t xml:space="preserve">(SE)) ) </w:t>
      </w:r>
      <w:r>
        <w:rPr>
          <w:rStyle w:val="CommentTok"/>
        </w:rPr>
        <w:t xml:space="preserve">#Use assay() to extract the expression matrix in SE</w:t>
      </w:r>
      <w:r>
        <w:br w:type="textWrapping"/>
      </w:r>
      <w:r>
        <w:rPr>
          <w:rStyle w:val="NormalTok"/>
        </w:rPr>
        <w:t xml:space="preserve">hc &lt;-</w:t>
      </w:r>
      <w:r>
        <w:rPr>
          <w:rStyle w:val="StringTok"/>
        </w:rPr>
        <w:t xml:space="preserve"> </w:t>
      </w:r>
      <w:r>
        <w:rPr>
          <w:rStyle w:val="KeywordTok"/>
        </w:rPr>
        <w:t xml:space="preserve">hclust</w:t>
      </w:r>
      <w:r>
        <w:rPr>
          <w:rStyle w:val="NormalTok"/>
        </w:rPr>
        <w:t xml:space="preserve">(d)</w:t>
      </w:r>
      <w:r>
        <w:br w:type="textWrapping"/>
      </w:r>
      <w:r>
        <w:rPr>
          <w:rStyle w:val="CommentTok"/>
        </w:rPr>
        <w:t xml:space="preserve">## ===== Your code is finished  =============== ##</w:t>
      </w:r>
      <w:r>
        <w:br w:type="textWrapping"/>
      </w:r>
      <w:r>
        <w:rPr>
          <w:rStyle w:val="KeywordTok"/>
        </w:rPr>
        <w:t xml:space="preserve">library</w:t>
      </w:r>
      <w:r>
        <w:rPr>
          <w:rStyle w:val="NormalTok"/>
        </w:rPr>
        <w:t xml:space="preserve">(rafalib)</w:t>
      </w:r>
      <w:r>
        <w:br w:type="textWrapping"/>
      </w:r>
      <w:r>
        <w:rPr>
          <w:rStyle w:val="KeywordTok"/>
        </w:rPr>
        <w:t xml:space="preserve">myplclust</w:t>
      </w:r>
      <w:r>
        <w:rPr>
          <w:rStyle w:val="NormalTok"/>
        </w:rPr>
        <w:t xml:space="preserve">(hc, </w:t>
      </w:r>
      <w:r>
        <w:rPr>
          <w:rStyle w:val="DataTypeTok"/>
        </w:rPr>
        <w:t xml:space="preserve">labels=</w:t>
      </w:r>
      <w:r>
        <w:rPr>
          <w:rStyle w:val="NormalTok"/>
        </w:rPr>
        <w:t xml:space="preserve">SE</w:t>
      </w:r>
      <w:r>
        <w:rPr>
          <w:rStyle w:val="OperatorTok"/>
        </w:rPr>
        <w:t xml:space="preserve">$</w:t>
      </w:r>
      <w:r>
        <w:rPr>
          <w:rStyle w:val="NormalTok"/>
        </w:rPr>
        <w:t xml:space="preserve">Tissue, </w:t>
      </w:r>
      <w:r>
        <w:rPr>
          <w:rStyle w:val="DataTypeTok"/>
        </w:rPr>
        <w:t xml:space="preserve">lab.col=</w:t>
      </w:r>
      <w:r>
        <w:rPr>
          <w:rStyle w:val="KeywordTok"/>
        </w:rPr>
        <w:t xml:space="preserve">as.fumeric</w:t>
      </w:r>
      <w:r>
        <w:rPr>
          <w:rStyle w:val="NormalTok"/>
        </w:rPr>
        <w:t xml:space="preserve">(</w:t>
      </w:r>
      <w:r>
        <w:rPr>
          <w:rStyle w:val="KeywordTok"/>
        </w:rPr>
        <w:t xml:space="preserve">as.character</w:t>
      </w:r>
      <w:r>
        <w:rPr>
          <w:rStyle w:val="NormalTok"/>
        </w:rPr>
        <w:t xml:space="preserve">(SE</w:t>
      </w:r>
      <w:r>
        <w:rPr>
          <w:rStyle w:val="OperatorTok"/>
        </w:rPr>
        <w:t xml:space="preserve">$</w:t>
      </w:r>
      <w:r>
        <w:rPr>
          <w:rStyle w:val="NormalTok"/>
        </w:rPr>
        <w:t xml:space="preserve">Tissue)),</w:t>
      </w:r>
      <w:r>
        <w:rPr>
          <w:rStyle w:val="DataTypeTok"/>
        </w:rPr>
        <w:t xml:space="preserve">cex=</w:t>
      </w:r>
      <w:r>
        <w:rPr>
          <w:rStyle w:val="FloatTok"/>
        </w:rPr>
        <w:t xml:space="preserve">0.5</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3_files/figure-docx/unnamed-chunk-3-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After drawing the dendrogram, you should able to see a tree structure representing the arrangement of sample clusters. We could observe that the division of the branches has a significant correlation with the tissue label.</w:t>
      </w:r>
    </w:p>
    <w:p>
      <w:pPr>
        <w:pStyle w:val="BodyText"/>
      </w:pPr>
      <w:r>
        <w:t xml:space="preserve">Next, we will retrieve the</w:t>
      </w:r>
      <w:r>
        <w:t xml:space="preserve"> </w:t>
      </w:r>
      <w:r>
        <w:t xml:space="preserve">“</w:t>
      </w:r>
      <w:r>
        <w:t xml:space="preserve">partition</w:t>
      </w:r>
      <w:r>
        <w:t xml:space="preserve">”</w:t>
      </w:r>
      <w:r>
        <w:t xml:space="preserve"> </w:t>
      </w:r>
      <w:r>
        <w:t xml:space="preserve">based on the hierachical clustering dendrogram. To achieve this, we need to apply the function</w:t>
      </w:r>
      <w:r>
        <w:t xml:space="preserve"> </w:t>
      </w:r>
      <w:r>
        <w:rPr>
          <w:rStyle w:val="VerbatimChar"/>
        </w:rPr>
        <w:t xml:space="preserve">cutree()</w:t>
      </w:r>
      <w:r>
        <w:t xml:space="preserve">. Set the number of clusters (also called cardinality or K) to the number of tissues.</w:t>
      </w:r>
    </w:p>
    <w:p>
      <w:pPr>
        <w:pStyle w:val="BodyText"/>
      </w:pPr>
      <w:r>
        <w:t xml:space="preserve">Then, tabulate the two factors of cluster partition and the true tissue labeling. Display the contingency table. Use</w:t>
      </w:r>
      <w:r>
        <w:t xml:space="preserve"> </w:t>
      </w:r>
      <w:r>
        <w:rPr>
          <w:rStyle w:val="VerbatimChar"/>
        </w:rPr>
        <w:t xml:space="preserve">chisq.test()</w:t>
      </w:r>
      <w:r>
        <w:t xml:space="preserve"> </w:t>
      </w:r>
      <w:r>
        <w:t xml:space="preserve">to evaluate the contingency table.</w:t>
      </w:r>
    </w:p>
    <w:p>
      <w:pPr>
        <w:pStyle w:val="BodyText"/>
      </w:pPr>
      <w:r>
        <w:t xml:space="preserve">Then, use</w:t>
      </w:r>
      <w:r>
        <w:t xml:space="preserve"> </w:t>
      </w:r>
      <w:r>
        <w:rPr>
          <w:rStyle w:val="VerbatimChar"/>
        </w:rPr>
        <w:t xml:space="preserve">DescTools::MutInf()</w:t>
      </w:r>
      <w:r>
        <w:t xml:space="preserve"> </w:t>
      </w:r>
      <w:r>
        <w:t xml:space="preserve">to calculate the empirical mutual information between the 2 factors.</w:t>
      </w:r>
    </w:p>
    <w:p>
      <w:pPr>
        <w:pStyle w:val="BodyText"/>
      </w:pPr>
      <w:hyperlink r:id="rId24">
        <w:r>
          <w:rPr>
            <w:rStyle w:val="Hyperlink"/>
          </w:rPr>
          <w:t xml:space="preserve">Mutual information</w:t>
        </w:r>
      </w:hyperlink>
      <w:r>
        <w:t xml:space="preserve"> </w:t>
      </w:r>
      <w:r>
        <w:t xml:space="preserve">is a measure of the dependence between two random variables. If the 2 variables are independent, their mutual information will be 0. MI is defined as the information gain when modeling the dependency between the 2 random variables (compared with the independence modeling).</w:t>
      </w:r>
    </w:p>
    <w:p>
      <w:pPr>
        <w:pStyle w:val="SourceCode"/>
      </w:pPr>
      <w:r>
        <w:rPr>
          <w:rStyle w:val="CommentTok"/>
        </w:rPr>
        <w:t xml:space="preserve">## === Hint code, fill the "___"  ============= ##</w:t>
      </w:r>
      <w:r>
        <w:br w:type="textWrapping"/>
      </w:r>
      <w:r>
        <w:rPr>
          <w:rStyle w:val="CommentTok"/>
        </w:rPr>
        <w:t xml:space="preserve">#hclusters &lt;- cutree(___, k=__)</w:t>
      </w:r>
      <w:r>
        <w:br w:type="textWrapping"/>
      </w:r>
      <w:r>
        <w:rPr>
          <w:rStyle w:val="CommentTok"/>
        </w:rPr>
        <w:t xml:space="preserve">#tb &lt;- table(true = ___, cluster = ___)</w:t>
      </w:r>
      <w:r>
        <w:br w:type="textWrapping"/>
      </w:r>
      <w:r>
        <w:rPr>
          <w:rStyle w:val="CommentTok"/>
        </w:rPr>
        <w:t xml:space="preserve">#tb</w:t>
      </w:r>
      <w:r>
        <w:br w:type="textWrapping"/>
      </w:r>
      <w:r>
        <w:rPr>
          <w:rStyle w:val="CommentTok"/>
        </w:rPr>
        <w:t xml:space="preserve">#chisq.test(tb)</w:t>
      </w:r>
      <w:r>
        <w:br w:type="textWrapping"/>
      </w:r>
      <w:r>
        <w:rPr>
          <w:rStyle w:val="CommentTok"/>
        </w:rPr>
        <w:t xml:space="preserve">#DescTools::MutInf(___, ___)</w:t>
      </w:r>
      <w:r>
        <w:br w:type="textWrapping"/>
      </w:r>
      <w:r>
        <w:rPr>
          <w:rStyle w:val="CommentTok"/>
        </w:rPr>
        <w:t xml:space="preserve">## ===== Enter your code below  =============== ##</w:t>
      </w:r>
      <w:r>
        <w:br w:type="textWrapping"/>
      </w:r>
      <w:r>
        <w:rPr>
          <w:rStyle w:val="NormalTok"/>
        </w:rPr>
        <w:t xml:space="preserve">hclusters &lt;-</w:t>
      </w:r>
      <w:r>
        <w:rPr>
          <w:rStyle w:val="StringTok"/>
        </w:rPr>
        <w:t xml:space="preserve"> </w:t>
      </w:r>
      <w:r>
        <w:rPr>
          <w:rStyle w:val="KeywordTok"/>
        </w:rPr>
        <w:t xml:space="preserve">cutree</w:t>
      </w:r>
      <w:r>
        <w:rPr>
          <w:rStyle w:val="NormalTok"/>
        </w:rPr>
        <w:t xml:space="preserve">(hc, </w:t>
      </w:r>
      <w:r>
        <w:rPr>
          <w:rStyle w:val="DataTypeTok"/>
        </w:rPr>
        <w:t xml:space="preserve">k=</w:t>
      </w:r>
      <w:r>
        <w:rPr>
          <w:rStyle w:val="DecValTok"/>
        </w:rPr>
        <w:t xml:space="preserve">7</w:t>
      </w:r>
      <w:r>
        <w:rPr>
          <w:rStyle w:val="NormalTok"/>
        </w:rPr>
        <w:t xml:space="preserve">)</w:t>
      </w:r>
      <w:r>
        <w:br w:type="textWrapping"/>
      </w:r>
      <w:r>
        <w:rPr>
          <w:rStyle w:val="NormalTok"/>
        </w:rPr>
        <w:t xml:space="preserve">tb &lt;-</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tissue</w:t>
      </w:r>
      <w:r>
        <w:rPr>
          <w:rStyle w:val="OperatorTok"/>
        </w:rPr>
        <w:t xml:space="preserve">$</w:t>
      </w:r>
      <w:r>
        <w:rPr>
          <w:rStyle w:val="NormalTok"/>
        </w:rPr>
        <w:t xml:space="preserve">Tissue, </w:t>
      </w:r>
      <w:r>
        <w:rPr>
          <w:rStyle w:val="DataTypeTok"/>
        </w:rPr>
        <w:t xml:space="preserve">cluster =</w:t>
      </w:r>
      <w:r>
        <w:rPr>
          <w:rStyle w:val="NormalTok"/>
        </w:rPr>
        <w:t xml:space="preserve"> hclusters)</w:t>
      </w:r>
      <w:r>
        <w:br w:type="textWrapping"/>
      </w:r>
      <w:r>
        <w:rPr>
          <w:rStyle w:val="NormalTok"/>
        </w:rPr>
        <w:t xml:space="preserve">tb</w:t>
      </w:r>
    </w:p>
    <w:p>
      <w:pPr>
        <w:pStyle w:val="SourceCode"/>
      </w:pPr>
      <w:r>
        <w:rPr>
          <w:rStyle w:val="VerbatimChar"/>
        </w:rPr>
        <w:t xml:space="preserve">##              cluster</w:t>
      </w:r>
      <w:r>
        <w:br w:type="textWrapping"/>
      </w:r>
      <w:r>
        <w:rPr>
          <w:rStyle w:val="VerbatimChar"/>
        </w:rPr>
        <w:t xml:space="preserve">## true           1  2  3  4  5  6  7</w:t>
      </w:r>
      <w:r>
        <w:br w:type="textWrapping"/>
      </w:r>
      <w:r>
        <w:rPr>
          <w:rStyle w:val="VerbatimChar"/>
        </w:rPr>
        <w:t xml:space="preserve">##   cerebellum   0  0 36  0  0  2  0</w:t>
      </w:r>
      <w:r>
        <w:br w:type="textWrapping"/>
      </w:r>
      <w:r>
        <w:rPr>
          <w:rStyle w:val="VerbatimChar"/>
        </w:rPr>
        <w:t xml:space="preserve">##   colon        0  0  0 34  0  0  0</w:t>
      </w:r>
      <w:r>
        <w:br w:type="textWrapping"/>
      </w:r>
      <w:r>
        <w:rPr>
          <w:rStyle w:val="VerbatimChar"/>
        </w:rPr>
        <w:t xml:space="preserve">##   endometrium 15  0  0  0  0  0  0</w:t>
      </w:r>
      <w:r>
        <w:br w:type="textWrapping"/>
      </w:r>
      <w:r>
        <w:rPr>
          <w:rStyle w:val="VerbatimChar"/>
        </w:rPr>
        <w:t xml:space="preserve">##   hippocampus  0 12 19  0  0  0  0</w:t>
      </w:r>
      <w:r>
        <w:br w:type="textWrapping"/>
      </w:r>
      <w:r>
        <w:rPr>
          <w:rStyle w:val="VerbatimChar"/>
        </w:rPr>
        <w:t xml:space="preserve">##   kidney      37  0  0  0  0  2  0</w:t>
      </w:r>
      <w:r>
        <w:br w:type="textWrapping"/>
      </w:r>
      <w:r>
        <w:rPr>
          <w:rStyle w:val="VerbatimChar"/>
        </w:rPr>
        <w:t xml:space="preserve">##   liver        0  0  0  0 24  2  0</w:t>
      </w:r>
      <w:r>
        <w:br w:type="textWrapping"/>
      </w:r>
      <w:r>
        <w:rPr>
          <w:rStyle w:val="VerbatimChar"/>
        </w:rPr>
        <w:t xml:space="preserve">##   placenta     0  0  0  0  0  0  6</w:t>
      </w:r>
    </w:p>
    <w:p>
      <w:pPr>
        <w:pStyle w:val="SourceCode"/>
      </w:pPr>
      <w:r>
        <w:rPr>
          <w:rStyle w:val="KeywordTok"/>
        </w:rPr>
        <w:t xml:space="preserve">chisq.test</w:t>
      </w:r>
      <w:r>
        <w:rPr>
          <w:rStyle w:val="NormalTok"/>
        </w:rPr>
        <w:t xml:space="preserve">(tb)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tb</w:t>
      </w:r>
      <w:r>
        <w:br w:type="textWrapping"/>
      </w:r>
      <w:r>
        <w:rPr>
          <w:rStyle w:val="VerbatimChar"/>
        </w:rPr>
        <w:t xml:space="preserve">## X-squared = 787.33, df = 36, p-value &lt; 2.2e-16</w:t>
      </w:r>
    </w:p>
    <w:p>
      <w:pPr>
        <w:pStyle w:val="SourceCode"/>
      </w:pPr>
      <w:r>
        <w:rPr>
          <w:rStyle w:val="NormalTok"/>
        </w:rPr>
        <w:t xml:space="preserve">DescTools</w:t>
      </w:r>
      <w:r>
        <w:rPr>
          <w:rStyle w:val="OperatorTok"/>
        </w:rPr>
        <w:t xml:space="preserve">::</w:t>
      </w:r>
      <w:r>
        <w:rPr>
          <w:rStyle w:val="KeywordTok"/>
        </w:rPr>
        <w:t xml:space="preserve">MutInf</w:t>
      </w:r>
      <w:r>
        <w:rPr>
          <w:rStyle w:val="NormalTok"/>
        </w:rPr>
        <w:t xml:space="preserve">(tissue</w:t>
      </w:r>
      <w:r>
        <w:rPr>
          <w:rStyle w:val="OperatorTok"/>
        </w:rPr>
        <w:t xml:space="preserve">$</w:t>
      </w:r>
      <w:r>
        <w:rPr>
          <w:rStyle w:val="NormalTok"/>
        </w:rPr>
        <w:t xml:space="preserve">Tissue, hclusters)</w:t>
      </w:r>
    </w:p>
    <w:p>
      <w:pPr>
        <w:pStyle w:val="SourceCode"/>
      </w:pPr>
      <w:r>
        <w:rPr>
          <w:rStyle w:val="VerbatimChar"/>
        </w:rPr>
        <w:t xml:space="preserve">## [1] 2.090514</w:t>
      </w:r>
    </w:p>
    <w:p>
      <w:pPr>
        <w:numPr>
          <w:numId w:val="1002"/>
          <w:ilvl w:val="0"/>
        </w:numPr>
      </w:pPr>
      <w:r>
        <w:t xml:space="preserve">SAQ2: What are the calculated Chi-square statistics and mutual information? Are the cluster partitions significantly associate with the tissue labels? Is the prediction of the tissues perfect? Please explain your reasons.</w:t>
      </w:r>
    </w:p>
    <w:p>
      <w:pPr>
        <w:numPr>
          <w:numId w:val="1002"/>
          <w:ilvl w:val="0"/>
        </w:numPr>
      </w:pPr>
      <w:r>
        <w:t xml:space="preserve">Answer:</w:t>
      </w:r>
      <w:r>
        <w:t xml:space="preserve"> </w:t>
      </w:r>
      <w:r>
        <w:t xml:space="preserve">The calculated Chi-square statistics 787.33, p value &lt; 0.05, which rejects the null hypothesis that there is no significant difference between the cluster partitions and the tissue labels</w:t>
      </w:r>
      <w:r>
        <w:t xml:space="preserve"> </w:t>
      </w:r>
      <w:r>
        <w:t xml:space="preserve">mutal information: 2.09</w:t>
      </w:r>
      <w:r>
        <w:t xml:space="preserve"> </w:t>
      </w:r>
      <w:r>
        <w:t xml:space="preserve">The cluster partitions significantly associate with the tissue labels.</w:t>
      </w:r>
      <w:r>
        <w:t xml:space="preserve"> </w:t>
      </w:r>
      <w:r>
        <w:t xml:space="preserve">No, the prediction is not perfect since the method we used is based on complete data set by default, which might lead some bias or deviation.</w:t>
      </w:r>
    </w:p>
    <w:p>
      <w:pPr>
        <w:pStyle w:val="FirstParagraph"/>
      </w:pPr>
      <w:r>
        <w:t xml:space="preserve">Change the clustering method to</w:t>
      </w:r>
      <w:r>
        <w:t xml:space="preserve"> </w:t>
      </w:r>
      <w:r>
        <w:t xml:space="preserve">“</w:t>
      </w:r>
      <w:r>
        <w:t xml:space="preserve">ward.D2</w:t>
      </w:r>
      <w:r>
        <w:t xml:space="preserve">”</w:t>
      </w:r>
      <w:r>
        <w:t xml:space="preserve"> </w:t>
      </w:r>
      <w:r>
        <w:t xml:space="preserve">by setting the</w:t>
      </w:r>
      <w:r>
        <w:t xml:space="preserve"> </w:t>
      </w:r>
      <w:r>
        <w:rPr>
          <w:rStyle w:val="VerbatimChar"/>
        </w:rPr>
        <w:t xml:space="preserve">method</w:t>
      </w:r>
      <w:r>
        <w:t xml:space="preserve"> </w:t>
      </w:r>
      <w:r>
        <w:t xml:space="preserve">parameter of the</w:t>
      </w:r>
      <w:r>
        <w:t xml:space="preserve"> </w:t>
      </w:r>
      <w:r>
        <w:rPr>
          <w:rStyle w:val="VerbatimChar"/>
        </w:rPr>
        <w:t xml:space="preserve">hclust()</w:t>
      </w:r>
      <w:r>
        <w:t xml:space="preserve"> </w:t>
      </w:r>
      <w:r>
        <w:t xml:space="preserve">function. Repeat the above analysis to see if the mutual information between the prediction and the label has increased.</w:t>
      </w:r>
    </w:p>
    <w:p>
      <w:pPr>
        <w:pStyle w:val="SourceCode"/>
      </w:pPr>
      <w:r>
        <w:rPr>
          <w:rStyle w:val="CommentTok"/>
        </w:rPr>
        <w:t xml:space="preserve">## === Hint code, fill the "___"  ============= ##</w:t>
      </w:r>
      <w:r>
        <w:br w:type="textWrapping"/>
      </w:r>
      <w:r>
        <w:rPr>
          <w:rStyle w:val="CommentTok"/>
        </w:rPr>
        <w:t xml:space="preserve">#hc &lt;- hclust(___, method = ___)</w:t>
      </w:r>
      <w:r>
        <w:br w:type="textWrapping"/>
      </w:r>
      <w:r>
        <w:rPr>
          <w:rStyle w:val="CommentTok"/>
        </w:rPr>
        <w:t xml:space="preserve">#hclusters &lt;- cutree(___, k=__)</w:t>
      </w:r>
      <w:r>
        <w:br w:type="textWrapping"/>
      </w:r>
      <w:r>
        <w:rPr>
          <w:rStyle w:val="CommentTok"/>
        </w:rPr>
        <w:t xml:space="preserve">#tb &lt;- table(true = ___, cluster = ___)</w:t>
      </w:r>
      <w:r>
        <w:br w:type="textWrapping"/>
      </w:r>
      <w:r>
        <w:rPr>
          <w:rStyle w:val="CommentTok"/>
        </w:rPr>
        <w:t xml:space="preserve">#tb</w:t>
      </w:r>
      <w:r>
        <w:br w:type="textWrapping"/>
      </w:r>
      <w:r>
        <w:rPr>
          <w:rStyle w:val="CommentTok"/>
        </w:rPr>
        <w:t xml:space="preserve">#DescTools::MutInf(___, ___)</w:t>
      </w:r>
      <w:r>
        <w:br w:type="textWrapping"/>
      </w:r>
      <w:r>
        <w:rPr>
          <w:rStyle w:val="CommentTok"/>
        </w:rPr>
        <w:t xml:space="preserve">## ===== Enter your code below  =============== ##</w:t>
      </w:r>
      <w:r>
        <w:br w:type="textWrapping"/>
      </w:r>
      <w:r>
        <w:rPr>
          <w:rStyle w:val="NormalTok"/>
        </w:rPr>
        <w:t xml:space="preserve">hc &lt;-</w:t>
      </w:r>
      <w:r>
        <w:rPr>
          <w:rStyle w:val="StringTok"/>
        </w:rPr>
        <w:t xml:space="preserve"> </w:t>
      </w:r>
      <w:r>
        <w:rPr>
          <w:rStyle w:val="KeywordTok"/>
        </w:rPr>
        <w:t xml:space="preserve">hclust</w:t>
      </w:r>
      <w:r>
        <w:rPr>
          <w:rStyle w:val="NormalTok"/>
        </w:rPr>
        <w:t xml:space="preserve">(d, </w:t>
      </w:r>
      <w:r>
        <w:rPr>
          <w:rStyle w:val="DataTypeTok"/>
        </w:rPr>
        <w:t xml:space="preserve">method =</w:t>
      </w:r>
      <w:r>
        <w:rPr>
          <w:rStyle w:val="NormalTok"/>
        </w:rPr>
        <w:t xml:space="preserve"> </w:t>
      </w:r>
      <w:r>
        <w:rPr>
          <w:rStyle w:val="StringTok"/>
        </w:rPr>
        <w:t xml:space="preserve">"ward.D2"</w:t>
      </w:r>
      <w:r>
        <w:rPr>
          <w:rStyle w:val="NormalTok"/>
        </w:rPr>
        <w:t xml:space="preserve">)</w:t>
      </w:r>
      <w:r>
        <w:br w:type="textWrapping"/>
      </w:r>
      <w:r>
        <w:rPr>
          <w:rStyle w:val="NormalTok"/>
        </w:rPr>
        <w:t xml:space="preserve">hclusters &lt;-</w:t>
      </w:r>
      <w:r>
        <w:rPr>
          <w:rStyle w:val="StringTok"/>
        </w:rPr>
        <w:t xml:space="preserve"> </w:t>
      </w:r>
      <w:r>
        <w:rPr>
          <w:rStyle w:val="KeywordTok"/>
        </w:rPr>
        <w:t xml:space="preserve">cutree</w:t>
      </w:r>
      <w:r>
        <w:rPr>
          <w:rStyle w:val="NormalTok"/>
        </w:rPr>
        <w:t xml:space="preserve">(hc, </w:t>
      </w:r>
      <w:r>
        <w:rPr>
          <w:rStyle w:val="DataTypeTok"/>
        </w:rPr>
        <w:t xml:space="preserve">k=</w:t>
      </w:r>
      <w:r>
        <w:rPr>
          <w:rStyle w:val="DecValTok"/>
        </w:rPr>
        <w:t xml:space="preserve">7</w:t>
      </w:r>
      <w:r>
        <w:rPr>
          <w:rStyle w:val="NormalTok"/>
        </w:rPr>
        <w:t xml:space="preserve">)</w:t>
      </w:r>
      <w:r>
        <w:br w:type="textWrapping"/>
      </w:r>
      <w:r>
        <w:rPr>
          <w:rStyle w:val="NormalTok"/>
        </w:rPr>
        <w:t xml:space="preserve">tb &lt;-</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tissue</w:t>
      </w:r>
      <w:r>
        <w:rPr>
          <w:rStyle w:val="OperatorTok"/>
        </w:rPr>
        <w:t xml:space="preserve">$</w:t>
      </w:r>
      <w:r>
        <w:rPr>
          <w:rStyle w:val="NormalTok"/>
        </w:rPr>
        <w:t xml:space="preserve">Tissue, </w:t>
      </w:r>
      <w:r>
        <w:rPr>
          <w:rStyle w:val="DataTypeTok"/>
        </w:rPr>
        <w:t xml:space="preserve">cluster =</w:t>
      </w:r>
      <w:r>
        <w:rPr>
          <w:rStyle w:val="NormalTok"/>
        </w:rPr>
        <w:t xml:space="preserve"> hclusters)</w:t>
      </w:r>
      <w:r>
        <w:br w:type="textWrapping"/>
      </w:r>
      <w:r>
        <w:rPr>
          <w:rStyle w:val="NormalTok"/>
        </w:rPr>
        <w:t xml:space="preserve">tb</w:t>
      </w:r>
    </w:p>
    <w:p>
      <w:pPr>
        <w:pStyle w:val="SourceCode"/>
      </w:pPr>
      <w:r>
        <w:rPr>
          <w:rStyle w:val="VerbatimChar"/>
        </w:rPr>
        <w:t xml:space="preserve">##              cluster</w:t>
      </w:r>
      <w:r>
        <w:br w:type="textWrapping"/>
      </w:r>
      <w:r>
        <w:rPr>
          <w:rStyle w:val="VerbatimChar"/>
        </w:rPr>
        <w:t xml:space="preserve">## true           1  2  3  4  5  6  7</w:t>
      </w:r>
      <w:r>
        <w:br w:type="textWrapping"/>
      </w:r>
      <w:r>
        <w:rPr>
          <w:rStyle w:val="VerbatimChar"/>
        </w:rPr>
        <w:t xml:space="preserve">##   cerebellum   0  5 31  0  0  2  0</w:t>
      </w:r>
      <w:r>
        <w:br w:type="textWrapping"/>
      </w:r>
      <w:r>
        <w:rPr>
          <w:rStyle w:val="VerbatimChar"/>
        </w:rPr>
        <w:t xml:space="preserve">##   colon        0  0  0 34  0  0  0</w:t>
      </w:r>
      <w:r>
        <w:br w:type="textWrapping"/>
      </w:r>
      <w:r>
        <w:rPr>
          <w:rStyle w:val="VerbatimChar"/>
        </w:rPr>
        <w:t xml:space="preserve">##   endometrium 15  0  0  0  0  0  0</w:t>
      </w:r>
      <w:r>
        <w:br w:type="textWrapping"/>
      </w:r>
      <w:r>
        <w:rPr>
          <w:rStyle w:val="VerbatimChar"/>
        </w:rPr>
        <w:t xml:space="preserve">##   hippocampus  0 31  0  0  0  0  0</w:t>
      </w:r>
      <w:r>
        <w:br w:type="textWrapping"/>
      </w:r>
      <w:r>
        <w:rPr>
          <w:rStyle w:val="VerbatimChar"/>
        </w:rPr>
        <w:t xml:space="preserve">##   kidney      37  0  0  0  0  2  0</w:t>
      </w:r>
      <w:r>
        <w:br w:type="textWrapping"/>
      </w:r>
      <w:r>
        <w:rPr>
          <w:rStyle w:val="VerbatimChar"/>
        </w:rPr>
        <w:t xml:space="preserve">##   liver        0  0  0  0 24  2  0</w:t>
      </w:r>
      <w:r>
        <w:br w:type="textWrapping"/>
      </w:r>
      <w:r>
        <w:rPr>
          <w:rStyle w:val="VerbatimChar"/>
        </w:rPr>
        <w:t xml:space="preserve">##   placenta     0  0  0  0  0  0  6</w:t>
      </w:r>
    </w:p>
    <w:p>
      <w:pPr>
        <w:pStyle w:val="SourceCode"/>
      </w:pPr>
      <w:r>
        <w:rPr>
          <w:rStyle w:val="KeywordTok"/>
        </w:rPr>
        <w:t xml:space="preserve">chisq.test</w:t>
      </w:r>
      <w:r>
        <w:rPr>
          <w:rStyle w:val="NormalTok"/>
        </w:rPr>
        <w:t xml:space="preserve">(tb)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tb</w:t>
      </w:r>
      <w:r>
        <w:br w:type="textWrapping"/>
      </w:r>
      <w:r>
        <w:rPr>
          <w:rStyle w:val="VerbatimChar"/>
        </w:rPr>
        <w:t xml:space="preserve">## X-squared = 877.35, df = 36, p-value &lt; 2.2e-16</w:t>
      </w:r>
    </w:p>
    <w:p>
      <w:pPr>
        <w:pStyle w:val="SourceCode"/>
      </w:pPr>
      <w:r>
        <w:rPr>
          <w:rStyle w:val="NormalTok"/>
        </w:rPr>
        <w:t xml:space="preserve">DescTools</w:t>
      </w:r>
      <w:r>
        <w:rPr>
          <w:rStyle w:val="OperatorTok"/>
        </w:rPr>
        <w:t xml:space="preserve">::</w:t>
      </w:r>
      <w:r>
        <w:rPr>
          <w:rStyle w:val="KeywordTok"/>
        </w:rPr>
        <w:t xml:space="preserve">MutInf</w:t>
      </w:r>
      <w:r>
        <w:rPr>
          <w:rStyle w:val="NormalTok"/>
        </w:rPr>
        <w:t xml:space="preserve">(tissue</w:t>
      </w:r>
      <w:r>
        <w:rPr>
          <w:rStyle w:val="OperatorTok"/>
        </w:rPr>
        <w:t xml:space="preserve">$</w:t>
      </w:r>
      <w:r>
        <w:rPr>
          <w:rStyle w:val="NormalTok"/>
        </w:rPr>
        <w:t xml:space="preserve">Tissue, hclusters)</w:t>
      </w:r>
    </w:p>
    <w:p>
      <w:pPr>
        <w:pStyle w:val="SourceCode"/>
      </w:pPr>
      <w:r>
        <w:rPr>
          <w:rStyle w:val="VerbatimChar"/>
        </w:rPr>
        <w:t xml:space="preserve">## [1] 2.250404</w:t>
      </w:r>
    </w:p>
    <w:p>
      <w:pPr>
        <w:pStyle w:val="FirstParagraph"/>
      </w:pPr>
      <w:r>
        <w:t xml:space="preserve">The mutal information between the prediction and the samples are increased to 2.25.</w:t>
      </w:r>
    </w:p>
    <w:p>
      <w:pPr>
        <w:pStyle w:val="Heading2"/>
      </w:pPr>
      <w:bookmarkStart w:id="25" w:name="feature-selection-and-heat-map"/>
      <w:r>
        <w:t xml:space="preserve">3. Feature Selection and Heat Map</w:t>
      </w:r>
      <w:bookmarkEnd w:id="25"/>
    </w:p>
    <w:p>
      <w:pPr>
        <w:pStyle w:val="FirstParagraph"/>
      </w:pPr>
      <w:r>
        <w:t xml:space="preserve">Then, we will use a simple but most widely applied feature extraction technique: keeping only the genes that have the highest variance. This time, we will keep the 85 rows with the highest (row) variances.</w:t>
      </w:r>
    </w:p>
    <w:p>
      <w:pPr>
        <w:pStyle w:val="BodyText"/>
      </w:pPr>
      <w:r>
        <w:t xml:space="preserve">You could use the function</w:t>
      </w:r>
      <w:r>
        <w:t xml:space="preserve"> </w:t>
      </w:r>
      <w:r>
        <w:rPr>
          <w:rStyle w:val="VerbatimChar"/>
        </w:rPr>
        <w:t xml:space="preserve">rowVar()</w:t>
      </w:r>
      <w:r>
        <w:t xml:space="preserve"> </w:t>
      </w:r>
      <w:r>
        <w:t xml:space="preserve">defined in the</w:t>
      </w:r>
      <w:r>
        <w:t xml:space="preserve"> </w:t>
      </w:r>
      <w:r>
        <w:rPr>
          <w:rStyle w:val="VerbatimChar"/>
        </w:rPr>
        <w:t xml:space="preserve">geneFilter</w:t>
      </w:r>
      <w:r>
        <w:t xml:space="preserve"> </w:t>
      </w:r>
      <w:r>
        <w:t xml:space="preserve">package to calculate the variance of the gene. Save the index of the selected rows into a variable named</w:t>
      </w:r>
      <w:r>
        <w:t xml:space="preserve"> </w:t>
      </w:r>
      <w:r>
        <w:rPr>
          <w:rStyle w:val="VerbatimChar"/>
        </w:rPr>
        <w:t xml:space="preserve">idx</w:t>
      </w:r>
      <w:r>
        <w:t xml:space="preserve">. Using the ward.D2 method, conduct hierarchical clustering of columns with the rows subsetted by</w:t>
      </w:r>
      <w:r>
        <w:t xml:space="preserve"> </w:t>
      </w:r>
      <w:r>
        <w:rPr>
          <w:rStyle w:val="VerbatimChar"/>
        </w:rPr>
        <w:t xml:space="preserve">idx</w:t>
      </w:r>
      <w:r>
        <w:t xml:space="preserve">. Please draw a dendrogram and then evaluate the mutual information again.</w:t>
      </w:r>
    </w:p>
    <w:p>
      <w:pPr>
        <w:pStyle w:val="BodyText"/>
      </w:pPr>
      <w:r>
        <w:t xml:space="preserve">Then, run the code prepared below to draw the heat map.</w:t>
      </w:r>
    </w:p>
    <w:p>
      <w:pPr>
        <w:pStyle w:val="SourceCode"/>
      </w:pPr>
      <w:r>
        <w:rPr>
          <w:rStyle w:val="CommentTok"/>
        </w:rPr>
        <w:t xml:space="preserve">## === Hint code, fill the "___"  ============= ##</w:t>
      </w:r>
      <w:r>
        <w:br w:type="textWrapping"/>
      </w:r>
      <w:r>
        <w:rPr>
          <w:rStyle w:val="CommentTok"/>
        </w:rPr>
        <w:t xml:space="preserve">#library(genefilter)</w:t>
      </w:r>
      <w:r>
        <w:br w:type="textWrapping"/>
      </w:r>
      <w:r>
        <w:rPr>
          <w:rStyle w:val="CommentTok"/>
        </w:rPr>
        <w:t xml:space="preserve">#rv &lt;- rowVars(___)</w:t>
      </w:r>
      <w:r>
        <w:br w:type="textWrapping"/>
      </w:r>
      <w:r>
        <w:rPr>
          <w:rStyle w:val="CommentTok"/>
        </w:rPr>
        <w:t xml:space="preserve">#d &lt;- dist(___)</w:t>
      </w:r>
      <w:r>
        <w:br w:type="textWrapping"/>
      </w:r>
      <w:r>
        <w:rPr>
          <w:rStyle w:val="CommentTok"/>
        </w:rPr>
        <w:t xml:space="preserve">#idx &lt;- order(-___)[___]</w:t>
      </w:r>
      <w:r>
        <w:br w:type="textWrapping"/>
      </w:r>
      <w:r>
        <w:rPr>
          <w:rStyle w:val="CommentTok"/>
        </w:rPr>
        <w:t xml:space="preserve">#hc &lt;- hclust(___, method = ___)</w:t>
      </w:r>
      <w:r>
        <w:br w:type="textWrapping"/>
      </w:r>
      <w:r>
        <w:rPr>
          <w:rStyle w:val="CommentTok"/>
        </w:rPr>
        <w:t xml:space="preserve">#hclusters &lt;- cutree(___, k=__)</w:t>
      </w:r>
      <w:r>
        <w:br w:type="textWrapping"/>
      </w:r>
      <w:r>
        <w:rPr>
          <w:rStyle w:val="CommentTok"/>
        </w:rPr>
        <w:t xml:space="preserve">#tb &lt;- table(true = ___, cluster = ___)</w:t>
      </w:r>
      <w:r>
        <w:br w:type="textWrapping"/>
      </w:r>
      <w:r>
        <w:rPr>
          <w:rStyle w:val="CommentTok"/>
        </w:rPr>
        <w:t xml:space="preserve">#tb</w:t>
      </w:r>
      <w:r>
        <w:br w:type="textWrapping"/>
      </w:r>
      <w:r>
        <w:rPr>
          <w:rStyle w:val="CommentTok"/>
        </w:rPr>
        <w:t xml:space="preserve">#DescTools::MutInf(___, ___)</w:t>
      </w:r>
      <w:r>
        <w:br w:type="textWrapping"/>
      </w:r>
      <w:r>
        <w:rPr>
          <w:rStyle w:val="CommentTok"/>
        </w:rPr>
        <w:t xml:space="preserve">## ===== Enter your code below  =============== ##</w:t>
      </w:r>
      <w:r>
        <w:br w:type="textWrapping"/>
      </w:r>
      <w:r>
        <w:rPr>
          <w:rStyle w:val="KeywordTok"/>
        </w:rPr>
        <w:t xml:space="preserve">library</w:t>
      </w:r>
      <w:r>
        <w:rPr>
          <w:rStyle w:val="NormalTok"/>
        </w:rPr>
        <w:t xml:space="preserve">(genefilter)</w:t>
      </w:r>
      <w:r>
        <w:br w:type="textWrapping"/>
      </w:r>
      <w:r>
        <w:rPr>
          <w:rStyle w:val="NormalTok"/>
        </w:rPr>
        <w:t xml:space="preserve">rv &lt;-</w:t>
      </w:r>
      <w:r>
        <w:rPr>
          <w:rStyle w:val="StringTok"/>
        </w:rPr>
        <w:t xml:space="preserve"> </w:t>
      </w:r>
      <w:r>
        <w:rPr>
          <w:rStyle w:val="KeywordTok"/>
        </w:rPr>
        <w:t xml:space="preserve">rowVars</w:t>
      </w:r>
      <w:r>
        <w:rPr>
          <w:rStyle w:val="NormalTok"/>
        </w:rPr>
        <w:t xml:space="preserve">(</w:t>
      </w:r>
      <w:r>
        <w:rPr>
          <w:rStyle w:val="KeywordTok"/>
        </w:rPr>
        <w:t xml:space="preserve">assay</w:t>
      </w:r>
      <w:r>
        <w:rPr>
          <w:rStyle w:val="NormalTok"/>
        </w:rPr>
        <w:t xml:space="preserve">(SE))</w:t>
      </w:r>
      <w:r>
        <w:br w:type="textWrapping"/>
      </w:r>
      <w:r>
        <w:rPr>
          <w:rStyle w:val="NormalTok"/>
        </w:rPr>
        <w:t xml:space="preserve">idx &lt;-</w:t>
      </w:r>
      <w:r>
        <w:rPr>
          <w:rStyle w:val="StringTok"/>
        </w:rPr>
        <w:t xml:space="preserve"> </w:t>
      </w:r>
      <w:r>
        <w:rPr>
          <w:rStyle w:val="KeywordTok"/>
        </w:rPr>
        <w:t xml:space="preserve">order</w:t>
      </w:r>
      <w:r>
        <w:rPr>
          <w:rStyle w:val="NormalTok"/>
        </w:rPr>
        <w:t xml:space="preserve">(</w:t>
      </w:r>
      <w:r>
        <w:rPr>
          <w:rStyle w:val="OperatorTok"/>
        </w:rPr>
        <w:t xml:space="preserve">-</w:t>
      </w:r>
      <w:r>
        <w:rPr>
          <w:rStyle w:val="NormalTok"/>
        </w:rPr>
        <w:t xml:space="preserve">rv)[</w:t>
      </w:r>
      <w:r>
        <w:rPr>
          <w:rStyle w:val="DecValTok"/>
        </w:rPr>
        <w:t xml:space="preserve">1</w:t>
      </w:r>
      <w:r>
        <w:rPr>
          <w:rStyle w:val="OperatorTok"/>
        </w:rPr>
        <w:t xml:space="preserve">:</w:t>
      </w:r>
      <w:r>
        <w:rPr>
          <w:rStyle w:val="DecValTok"/>
        </w:rPr>
        <w:t xml:space="preserve">85</w:t>
      </w:r>
      <w:r>
        <w:rPr>
          <w:rStyle w:val="NormalTok"/>
        </w:rPr>
        <w:t xml:space="preserve">]</w:t>
      </w:r>
      <w:r>
        <w:br w:type="textWrapping"/>
      </w:r>
      <w:r>
        <w:rPr>
          <w:rStyle w:val="NormalTok"/>
        </w:rPr>
        <w:t xml:space="preserve">d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(e[idx,])) </w:t>
      </w:r>
      <w:r>
        <w:br w:type="textWrapping"/>
      </w:r>
      <w:r>
        <w:rPr>
          <w:rStyle w:val="NormalTok"/>
        </w:rPr>
        <w:t xml:space="preserve">hc &lt;-</w:t>
      </w:r>
      <w:r>
        <w:rPr>
          <w:rStyle w:val="StringTok"/>
        </w:rPr>
        <w:t xml:space="preserve"> </w:t>
      </w:r>
      <w:r>
        <w:rPr>
          <w:rStyle w:val="KeywordTok"/>
        </w:rPr>
        <w:t xml:space="preserve">hclust</w:t>
      </w:r>
      <w:r>
        <w:rPr>
          <w:rStyle w:val="NormalTok"/>
        </w:rPr>
        <w:t xml:space="preserve">(d, </w:t>
      </w:r>
      <w:r>
        <w:rPr>
          <w:rStyle w:val="DataTypeTok"/>
        </w:rPr>
        <w:t xml:space="preserve">method =</w:t>
      </w:r>
      <w:r>
        <w:rPr>
          <w:rStyle w:val="NormalTok"/>
        </w:rPr>
        <w:t xml:space="preserve"> </w:t>
      </w:r>
      <w:r>
        <w:rPr>
          <w:rStyle w:val="StringTok"/>
        </w:rPr>
        <w:t xml:space="preserve">"ward.D2"</w:t>
      </w:r>
      <w:r>
        <w:rPr>
          <w:rStyle w:val="NormalTok"/>
        </w:rPr>
        <w:t xml:space="preserve">)  </w:t>
      </w:r>
      <w:r>
        <w:br w:type="textWrapping"/>
      </w:r>
      <w:r>
        <w:rPr>
          <w:rStyle w:val="NormalTok"/>
        </w:rPr>
        <w:t xml:space="preserve">hclusters &lt;-</w:t>
      </w:r>
      <w:r>
        <w:rPr>
          <w:rStyle w:val="StringTok"/>
        </w:rPr>
        <w:t xml:space="preserve"> </w:t>
      </w:r>
      <w:r>
        <w:rPr>
          <w:rStyle w:val="KeywordTok"/>
        </w:rPr>
        <w:t xml:space="preserve">cutree</w:t>
      </w:r>
      <w:r>
        <w:rPr>
          <w:rStyle w:val="NormalTok"/>
        </w:rPr>
        <w:t xml:space="preserve">(hc, </w:t>
      </w:r>
      <w:r>
        <w:rPr>
          <w:rStyle w:val="DataTypeTok"/>
        </w:rPr>
        <w:t xml:space="preserve">k=</w:t>
      </w:r>
      <w:r>
        <w:rPr>
          <w:rStyle w:val="DecValTok"/>
        </w:rPr>
        <w:t xml:space="preserve">7</w:t>
      </w:r>
      <w:r>
        <w:rPr>
          <w:rStyle w:val="NormalTok"/>
        </w:rPr>
        <w:t xml:space="preserve">)</w:t>
      </w:r>
      <w:r>
        <w:br w:type="textWrapping"/>
      </w:r>
      <w:r>
        <w:rPr>
          <w:rStyle w:val="NormalTok"/>
        </w:rPr>
        <w:t xml:space="preserve">tb &lt;-</w:t>
      </w:r>
      <w:r>
        <w:rPr>
          <w:rStyle w:val="StringTok"/>
        </w:rPr>
        <w:t xml:space="preserve"> </w:t>
      </w:r>
      <w:r>
        <w:rPr>
          <w:rStyle w:val="KeywordTok"/>
        </w:rPr>
        <w:t xml:space="preserve">table</w:t>
      </w:r>
      <w:r>
        <w:rPr>
          <w:rStyle w:val="NormalTok"/>
        </w:rPr>
        <w:t xml:space="preserve">(</w:t>
      </w:r>
      <w:r>
        <w:rPr>
          <w:rStyle w:val="DataTypeTok"/>
        </w:rPr>
        <w:t xml:space="preserve">true =</w:t>
      </w:r>
      <w:r>
        <w:rPr>
          <w:rStyle w:val="NormalTok"/>
        </w:rPr>
        <w:t xml:space="preserve"> tissue</w:t>
      </w:r>
      <w:r>
        <w:rPr>
          <w:rStyle w:val="OperatorTok"/>
        </w:rPr>
        <w:t xml:space="preserve">$</w:t>
      </w:r>
      <w:r>
        <w:rPr>
          <w:rStyle w:val="NormalTok"/>
        </w:rPr>
        <w:t xml:space="preserve">Tissue, </w:t>
      </w:r>
      <w:r>
        <w:rPr>
          <w:rStyle w:val="DataTypeTok"/>
        </w:rPr>
        <w:t xml:space="preserve">cluster =</w:t>
      </w:r>
      <w:r>
        <w:rPr>
          <w:rStyle w:val="NormalTok"/>
        </w:rPr>
        <w:t xml:space="preserve"> hclusters)</w:t>
      </w:r>
      <w:r>
        <w:br w:type="textWrapping"/>
      </w:r>
      <w:r>
        <w:rPr>
          <w:rStyle w:val="NormalTok"/>
        </w:rPr>
        <w:t xml:space="preserve">tb</w:t>
      </w:r>
    </w:p>
    <w:p>
      <w:pPr>
        <w:pStyle w:val="SourceCode"/>
      </w:pPr>
      <w:r>
        <w:rPr>
          <w:rStyle w:val="VerbatimChar"/>
        </w:rPr>
        <w:t xml:space="preserve">##              cluster</w:t>
      </w:r>
      <w:r>
        <w:br w:type="textWrapping"/>
      </w:r>
      <w:r>
        <w:rPr>
          <w:rStyle w:val="VerbatimChar"/>
        </w:rPr>
        <w:t xml:space="preserve">## true           1  2  3  4  5  6  7</w:t>
      </w:r>
      <w:r>
        <w:br w:type="textWrapping"/>
      </w:r>
      <w:r>
        <w:rPr>
          <w:rStyle w:val="VerbatimChar"/>
        </w:rPr>
        <w:t xml:space="preserve">##   cerebellum   0  0  5 33  0  0  0</w:t>
      </w:r>
      <w:r>
        <w:br w:type="textWrapping"/>
      </w:r>
      <w:r>
        <w:rPr>
          <w:rStyle w:val="VerbatimChar"/>
        </w:rPr>
        <w:t xml:space="preserve">##   colon        0  0  0  0 34  0  0</w:t>
      </w:r>
      <w:r>
        <w:br w:type="textWrapping"/>
      </w:r>
      <w:r>
        <w:rPr>
          <w:rStyle w:val="VerbatimChar"/>
        </w:rPr>
        <w:t xml:space="preserve">##   endometrium  0  0  0  0  0  0 15</w:t>
      </w:r>
      <w:r>
        <w:br w:type="textWrapping"/>
      </w:r>
      <w:r>
        <w:rPr>
          <w:rStyle w:val="VerbatimChar"/>
        </w:rPr>
        <w:t xml:space="preserve">##   hippocampus  0  0 31  0  0  0  0</w:t>
      </w:r>
      <w:r>
        <w:br w:type="textWrapping"/>
      </w:r>
      <w:r>
        <w:rPr>
          <w:rStyle w:val="VerbatimChar"/>
        </w:rPr>
        <w:t xml:space="preserve">##   kidney      22 17  0  0  0  0  0</w:t>
      </w:r>
      <w:r>
        <w:br w:type="textWrapping"/>
      </w:r>
      <w:r>
        <w:rPr>
          <w:rStyle w:val="VerbatimChar"/>
        </w:rPr>
        <w:t xml:space="preserve">##   liver        0  0  0  0  0 26  0</w:t>
      </w:r>
      <w:r>
        <w:br w:type="textWrapping"/>
      </w:r>
      <w:r>
        <w:rPr>
          <w:rStyle w:val="VerbatimChar"/>
        </w:rPr>
        <w:t xml:space="preserve">##   placenta     0  0  0  0  0  0  6</w:t>
      </w:r>
    </w:p>
    <w:p>
      <w:pPr>
        <w:pStyle w:val="SourceCode"/>
      </w:pPr>
      <w:r>
        <w:rPr>
          <w:rStyle w:val="KeywordTok"/>
        </w:rPr>
        <w:t xml:space="preserve">chisq.test</w:t>
      </w:r>
      <w:r>
        <w:rPr>
          <w:rStyle w:val="NormalTok"/>
        </w:rPr>
        <w:t xml:space="preserve">(tb)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tb</w:t>
      </w:r>
      <w:r>
        <w:br w:type="textWrapping"/>
      </w:r>
      <w:r>
        <w:rPr>
          <w:rStyle w:val="VerbatimChar"/>
        </w:rPr>
        <w:t xml:space="preserve">## X-squared = 897.34, df = 36, p-value &lt; 2.2e-16</w:t>
      </w:r>
    </w:p>
    <w:p>
      <w:pPr>
        <w:pStyle w:val="SourceCode"/>
      </w:pPr>
      <w:r>
        <w:rPr>
          <w:rStyle w:val="NormalTok"/>
        </w:rPr>
        <w:t xml:space="preserve">DescTools</w:t>
      </w:r>
      <w:r>
        <w:rPr>
          <w:rStyle w:val="OperatorTok"/>
        </w:rPr>
        <w:t xml:space="preserve">::</w:t>
      </w:r>
      <w:r>
        <w:rPr>
          <w:rStyle w:val="KeywordTok"/>
        </w:rPr>
        <w:t xml:space="preserve">MutInf</w:t>
      </w:r>
      <w:r>
        <w:rPr>
          <w:rStyle w:val="NormalTok"/>
        </w:rPr>
        <w:t xml:space="preserve">(tissue</w:t>
      </w:r>
      <w:r>
        <w:rPr>
          <w:rStyle w:val="OperatorTok"/>
        </w:rPr>
        <w:t xml:space="preserve">$</w:t>
      </w:r>
      <w:r>
        <w:rPr>
          <w:rStyle w:val="NormalTok"/>
        </w:rPr>
        <w:t xml:space="preserve">Tissue, hclusters)</w:t>
      </w:r>
    </w:p>
    <w:p>
      <w:pPr>
        <w:pStyle w:val="SourceCode"/>
      </w:pPr>
      <w:r>
        <w:rPr>
          <w:rStyle w:val="VerbatimChar"/>
        </w:rPr>
        <w:t xml:space="preserve">## [1] 2.443282</w:t>
      </w:r>
    </w:p>
    <w:p>
      <w:pPr>
        <w:pStyle w:val="SourceCode"/>
      </w:pPr>
      <w:r>
        <w:rPr>
          <w:rStyle w:val="CommentTok"/>
        </w:rPr>
        <w:t xml:space="preserve">## ===== Your code is finished  =============== ##</w:t>
      </w:r>
      <w:r>
        <w:br w:type="textWrapping"/>
      </w: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br w:type="textWrapping"/>
      </w:r>
      <w:r>
        <w:rPr>
          <w:rStyle w:val="NormalTok"/>
        </w:rPr>
        <w:t xml:space="preserve">annotation_col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Tissue =</w:t>
      </w:r>
      <w:r>
        <w:rPr>
          <w:rStyle w:val="NormalTok"/>
        </w:rPr>
        <w:t xml:space="preserve"> SE</w:t>
      </w:r>
      <w:r>
        <w:rPr>
          <w:rStyle w:val="OperatorTok"/>
        </w:rPr>
        <w:t xml:space="preserve">$</w:t>
      </w:r>
      <w:r>
        <w:rPr>
          <w:rStyle w:val="NormalTok"/>
        </w:rPr>
        <w:t xml:space="preserve">Tissue</w:t>
      </w:r>
      <w:r>
        <w:br w:type="textWrapping"/>
      </w:r>
      <w:r>
        <w:rPr>
          <w:rStyle w:val="NormalTok"/>
        </w:rPr>
        <w:t xml:space="preserve">  )</w:t>
      </w:r>
      <w:r>
        <w:br w:type="textWrapping"/>
      </w:r>
      <w:r>
        <w:rPr>
          <w:rStyle w:val="KeywordTok"/>
        </w:rPr>
        <w:t xml:space="preserve">rownames</w:t>
      </w:r>
      <w:r>
        <w:rPr>
          <w:rStyle w:val="NormalTok"/>
        </w:rPr>
        <w:t xml:space="preserve">(annotation_col) =</w:t>
      </w:r>
      <w:r>
        <w:rPr>
          <w:rStyle w:val="StringTok"/>
        </w:rPr>
        <w:t xml:space="preserve"> </w:t>
      </w:r>
      <w:r>
        <w:rPr>
          <w:rStyle w:val="KeywordTok"/>
        </w:rPr>
        <w:t xml:space="preserve">colnames</w:t>
      </w:r>
      <w:r>
        <w:rPr>
          <w:rStyle w:val="NormalTok"/>
        </w:rPr>
        <w:t xml:space="preserve">(SE)</w:t>
      </w:r>
      <w:r>
        <w:br w:type="textWrapping"/>
      </w:r>
      <w:r>
        <w:br w:type="textWrapping"/>
      </w:r>
      <w:r>
        <w:rPr>
          <w:rStyle w:val="NormalTok"/>
        </w:rPr>
        <w:t xml:space="preserve">hmcol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"GnBu"</w:t>
      </w:r>
      <w:r>
        <w:rPr>
          <w:rStyle w:val="NormalTok"/>
        </w:rPr>
        <w:t xml:space="preserve">)))(</w:t>
      </w:r>
      <w:r>
        <w:rPr>
          <w:rStyle w:val="DecValTok"/>
        </w:rPr>
        <w:t xml:space="preserve">100</w:t>
      </w:r>
      <w:r>
        <w:rPr>
          <w:rStyle w:val="NormalTok"/>
        </w:rPr>
        <w:t xml:space="preserve">)</w:t>
      </w:r>
      <w:r>
        <w:br w:type="textWrapping"/>
      </w:r>
      <w:r>
        <w:rPr>
          <w:rStyle w:val="NormalTok"/>
        </w:rPr>
        <w:t xml:space="preserve">cols &lt;-</w:t>
      </w:r>
      <w:r>
        <w:rPr>
          <w:rStyle w:val="StringTok"/>
        </w:rPr>
        <w:t xml:space="preserve"> </w:t>
      </w:r>
      <w:r>
        <w:rPr>
          <w:rStyle w:val="KeywordTok"/>
        </w:rPr>
        <w:t xml:space="preserve">palette</w:t>
      </w:r>
      <w:r>
        <w:rPr>
          <w:rStyle w:val="NormalTok"/>
        </w:rPr>
        <w:t xml:space="preserve">(</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rPr>
          <w:rStyle w:val="KeywordTok"/>
        </w:rPr>
        <w:t xml:space="preserve">as.fumeric</w:t>
      </w:r>
      <w:r>
        <w:rPr>
          <w:rStyle w:val="NormalTok"/>
        </w:rPr>
        <w:t xml:space="preserve">(</w:t>
      </w:r>
      <w:r>
        <w:rPr>
          <w:rStyle w:val="KeywordTok"/>
        </w:rPr>
        <w:t xml:space="preserve">as.character</w:t>
      </w:r>
      <w:r>
        <w:rPr>
          <w:rStyle w:val="NormalTok"/>
        </w:rPr>
        <w:t xml:space="preserve">(</w:t>
      </w:r>
      <w:r>
        <w:rPr>
          <w:rStyle w:val="KeywordTok"/>
        </w:rPr>
        <w:t xml:space="preserve">unique</w:t>
      </w:r>
      <w:r>
        <w:rPr>
          <w:rStyle w:val="NormalTok"/>
        </w:rPr>
        <w:t xml:space="preserve">(SE</w:t>
      </w:r>
      <w:r>
        <w:rPr>
          <w:rStyle w:val="OperatorTok"/>
        </w:rPr>
        <w:t xml:space="preserve">$</w:t>
      </w:r>
      <w:r>
        <w:rPr>
          <w:rStyle w:val="NormalTok"/>
        </w:rPr>
        <w:t xml:space="preserve">Tissue)))]</w:t>
      </w:r>
      <w:r>
        <w:br w:type="textWrapping"/>
      </w:r>
      <w:r>
        <w:rPr>
          <w:rStyle w:val="KeywordTok"/>
        </w:rPr>
        <w:t xml:space="preserve">names</w:t>
      </w:r>
      <w:r>
        <w:rPr>
          <w:rStyle w:val="NormalTok"/>
        </w:rPr>
        <w:t xml:space="preserve">(cols) &lt;-</w:t>
      </w:r>
      <w:r>
        <w:rPr>
          <w:rStyle w:val="StringTok"/>
        </w:rPr>
        <w:t xml:space="preserve"> </w:t>
      </w:r>
      <w:r>
        <w:rPr>
          <w:rStyle w:val="KeywordTok"/>
        </w:rPr>
        <w:t xml:space="preserve">unique</w:t>
      </w:r>
      <w:r>
        <w:rPr>
          <w:rStyle w:val="NormalTok"/>
        </w:rPr>
        <w:t xml:space="preserve">(SE</w:t>
      </w:r>
      <w:r>
        <w:rPr>
          <w:rStyle w:val="OperatorTok"/>
        </w:rPr>
        <w:t xml:space="preserve">$</w:t>
      </w:r>
      <w:r>
        <w:rPr>
          <w:rStyle w:val="NormalTok"/>
        </w:rPr>
        <w:t xml:space="preserve">Tissue)</w:t>
      </w:r>
      <w:r>
        <w:br w:type="textWrapping"/>
      </w:r>
      <w:r>
        <w:br w:type="textWrapping"/>
      </w:r>
      <w:r>
        <w:rPr>
          <w:rStyle w:val="KeywordTok"/>
        </w:rPr>
        <w:t xml:space="preserve">pheatmap</w:t>
      </w:r>
      <w:r>
        <w:rPr>
          <w:rStyle w:val="NormalTok"/>
        </w:rPr>
        <w:t xml:space="preserve">(</w:t>
      </w:r>
      <w:r>
        <w:rPr>
          <w:rStyle w:val="KeywordTok"/>
        </w:rPr>
        <w:t xml:space="preserve">assay</w:t>
      </w:r>
      <w:r>
        <w:rPr>
          <w:rStyle w:val="NormalTok"/>
        </w:rPr>
        <w:t xml:space="preserve">(SE)[idx,],</w:t>
      </w:r>
      <w:r>
        <w:br w:type="textWrapping"/>
      </w:r>
      <w:r>
        <w:rPr>
          <w:rStyle w:val="NormalTok"/>
        </w:rPr>
        <w:t xml:space="preserve">         </w:t>
      </w:r>
      <w:r>
        <w:rPr>
          <w:rStyle w:val="DataTypeTok"/>
        </w:rPr>
        <w:t xml:space="preserve">color =</w:t>
      </w:r>
      <w:r>
        <w:rPr>
          <w:rStyle w:val="NormalTok"/>
        </w:rPr>
        <w:t xml:space="preserve"> hmcol,</w:t>
      </w:r>
      <w:r>
        <w:br w:type="textWrapping"/>
      </w:r>
      <w:r>
        <w:rPr>
          <w:rStyle w:val="NormalTok"/>
        </w:rPr>
        <w:t xml:space="preserve">         </w:t>
      </w:r>
      <w:r>
        <w:rPr>
          <w:rStyle w:val="DataTypeTok"/>
        </w:rPr>
        <w:t xml:space="preserve">show_rownames=</w:t>
      </w:r>
      <w:r>
        <w:rPr>
          <w:rStyle w:val="OtherTok"/>
        </w:rPr>
        <w:t xml:space="preserve">FALSE</w:t>
      </w:r>
      <w:r>
        <w:rPr>
          <w:rStyle w:val="NormalTok"/>
        </w:rPr>
        <w:t xml:space="preserve">,</w:t>
      </w:r>
      <w:r>
        <w:br w:type="textWrapping"/>
      </w:r>
      <w:r>
        <w:rPr>
          <w:rStyle w:val="NormalTok"/>
        </w:rPr>
        <w:t xml:space="preserve">         </w:t>
      </w:r>
      <w:r>
        <w:rPr>
          <w:rStyle w:val="DataTypeTok"/>
        </w:rPr>
        <w:t xml:space="preserve">show_colnames=</w:t>
      </w:r>
      <w:r>
        <w:rPr>
          <w:rStyle w:val="OtherTok"/>
        </w:rPr>
        <w:t xml:space="preserve">FALSE</w:t>
      </w:r>
      <w:r>
        <w:rPr>
          <w:rStyle w:val="NormalTok"/>
        </w:rPr>
        <w:t xml:space="preserve">,</w:t>
      </w:r>
      <w:r>
        <w:br w:type="textWrapping"/>
      </w:r>
      <w:r>
        <w:rPr>
          <w:rStyle w:val="NormalTok"/>
        </w:rPr>
        <w:t xml:space="preserve">         </w:t>
      </w:r>
      <w:r>
        <w:rPr>
          <w:rStyle w:val="DataTypeTok"/>
        </w:rPr>
        <w:t xml:space="preserve">annotation_col=</w:t>
      </w:r>
      <w:r>
        <w:rPr>
          <w:rStyle w:val="NormalTok"/>
        </w:rPr>
        <w:t xml:space="preserve">annotation_col,</w:t>
      </w:r>
      <w:r>
        <w:br w:type="textWrapping"/>
      </w:r>
      <w:r>
        <w:rPr>
          <w:rStyle w:val="NormalTok"/>
        </w:rPr>
        <w:t xml:space="preserve">         </w:t>
      </w:r>
      <w:r>
        <w:rPr>
          <w:rStyle w:val="DataTypeTok"/>
        </w:rPr>
        <w:t xml:space="preserve">annotation_colors =</w:t>
      </w:r>
      <w:r>
        <w:rPr>
          <w:rStyle w:val="NormalTok"/>
        </w:rPr>
        <w:t xml:space="preserve"> </w:t>
      </w:r>
      <w:r>
        <w:rPr>
          <w:rStyle w:val="KeywordTok"/>
        </w:rPr>
        <w:t xml:space="preserve">list</w:t>
      </w:r>
      <w:r>
        <w:rPr>
          <w:rStyle w:val="NormalTok"/>
        </w:rPr>
        <w:t xml:space="preserve">(</w:t>
      </w:r>
      <w:r>
        <w:rPr>
          <w:rStyle w:val="DataTypeTok"/>
        </w:rPr>
        <w:t xml:space="preserve">Tissue =</w:t>
      </w:r>
      <w:r>
        <w:rPr>
          <w:rStyle w:val="NormalTok"/>
        </w:rPr>
        <w:t xml:space="preserve"> cols),</w:t>
      </w:r>
      <w:r>
        <w:br w:type="textWrapping"/>
      </w:r>
      <w:r>
        <w:rPr>
          <w:rStyle w:val="NormalTok"/>
        </w:rPr>
        <w:t xml:space="preserve">         </w:t>
      </w:r>
      <w:r>
        <w:rPr>
          <w:rStyle w:val="DataTypeTok"/>
        </w:rPr>
        <w:t xml:space="preserve">scale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clustering_method=</w:t>
      </w:r>
      <w:r>
        <w:rPr>
          <w:rStyle w:val="StringTok"/>
        </w:rPr>
        <w:t xml:space="preserve">"ward.D2"</w:t>
      </w:r>
      <w:r>
        <w:rPr>
          <w:rStyle w:val="NormalTok"/>
        </w:rPr>
        <w:t xml:space="preserve">,</w:t>
      </w:r>
      <w:r>
        <w:br w:type="textWrapping"/>
      </w:r>
      <w:r>
        <w:rPr>
          <w:rStyle w:val="NormalTok"/>
        </w:rPr>
        <w:t xml:space="preserve">         </w:t>
      </w:r>
      <w:r>
        <w:rPr>
          <w:rStyle w:val="DataTypeTok"/>
        </w:rPr>
        <w:t xml:space="preserve">clustering_distance_cols=</w:t>
      </w:r>
      <w:r>
        <w:rPr>
          <w:rStyle w:val="StringTok"/>
        </w:rPr>
        <w:t xml:space="preserve">"euclidean"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3_files/figure-docx/unnamed-chunk-6-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3"/>
          <w:ilvl w:val="0"/>
        </w:numPr>
      </w:pPr>
      <w:r>
        <w:t xml:space="preserve">SAQ3: Based on the mutual information and heat map, can we use only 85 genes to better classify tissues? Try to explain why we can obtain the observed performance using less than 0.5% of the total genes?</w:t>
      </w:r>
    </w:p>
    <w:p>
      <w:pPr>
        <w:numPr>
          <w:numId w:val="1003"/>
          <w:ilvl w:val="0"/>
        </w:numPr>
      </w:pPr>
      <w:r>
        <w:t xml:space="preserve">Answer:</w:t>
      </w:r>
    </w:p>
    <w:p>
      <w:pPr>
        <w:pStyle w:val="FirstParagraph"/>
      </w:pPr>
      <w:r>
        <w:t xml:space="preserve">Yes, the mutal information changed from 2.25 to 2.44, and the MI doesn’t deviate a lot with the original one.</w:t>
      </w:r>
      <w:r>
        <w:t xml:space="preserve"> </w:t>
      </w:r>
      <w:r>
        <w:t xml:space="preserve">The reason is that we first order the variance of gene, and the most similar gene are clustered. Meanwhile, the hclust() function conducts the same procedure, they first categorize the most similar gene, then iteratively identify the most similar gene. The essence of selecting less than 0.5% of the gene is similar to the hcluster of the whole complete data</w:t>
      </w:r>
    </w:p>
    <w:p>
      <w:pPr>
        <w:numPr>
          <w:numId w:val="1004"/>
          <w:ilvl w:val="0"/>
        </w:numPr>
      </w:pPr>
      <w:r>
        <w:t xml:space="preserve">SAQ4: If we search exhaustively for all possible gene subsets, will we overestimate the above performance? Please provide your reasons. If the answer is yes, then what strategies can be used to solve this problem?</w:t>
      </w:r>
    </w:p>
    <w:p>
      <w:pPr>
        <w:numPr>
          <w:numId w:val="1004"/>
          <w:ilvl w:val="0"/>
        </w:numPr>
      </w:pPr>
      <w:r>
        <w:t xml:space="preserve">Answer:</w:t>
      </w:r>
      <w:r>
        <w:t xml:space="preserve"> </w:t>
      </w:r>
      <w:r>
        <w:t xml:space="preserve">We will not overestimate the performance. Since the results obtained from previous question, there is no significant deviation between the exhaustive search and 0.5% of the genes</w:t>
      </w:r>
    </w:p>
    <w:p>
      <w:pPr>
        <w:pStyle w:val="Heading2"/>
      </w:pPr>
      <w:bookmarkStart w:id="27" w:name="determine-the-number-of-gene-clusters"/>
      <w:r>
        <w:t xml:space="preserve">4. Determine the Number of Gene Clusters</w:t>
      </w:r>
      <w:bookmarkEnd w:id="27"/>
    </w:p>
    <w:p>
      <w:pPr>
        <w:pStyle w:val="FirstParagraph"/>
      </w:pPr>
      <w:r>
        <w:t xml:space="preserve">The quality of the cluster partitions can also be determined by the average</w:t>
      </w:r>
      <w:r>
        <w:t xml:space="preserve"> </w:t>
      </w:r>
      <w:hyperlink r:id="rId28">
        <w:r>
          <w:rPr>
            <w:rStyle w:val="Hyperlink"/>
          </w:rPr>
          <w:t xml:space="preserve">Silhouette values</w:t>
        </w:r>
      </w:hyperlink>
      <w:r>
        <w:t xml:space="preserve"> </w:t>
      </w:r>
      <w:r>
        <w:t xml:space="preserve">of each cluster.</w:t>
      </w:r>
    </w:p>
    <w:p>
      <w:pPr>
        <w:pStyle w:val="BodyText"/>
      </w:pPr>
      <w:r>
        <w:t xml:space="preserve">The silhouette values quantifies how similar the object is to its own cluster (cohesion) when compared to other clusters (separation). The range of the contour is -1 to +1, where a high value indicates that the object matches well with its own cluster, and poorly matches with neighboring clusters.</w:t>
      </w:r>
    </w:p>
    <w:p>
      <w:pPr>
        <w:pStyle w:val="BodyText"/>
      </w:pPr>
      <w:r>
        <w:t xml:space="preserve">In the following steps, we need to calculate the Silhouette values of gene clustering. We will use the</w:t>
      </w:r>
      <w:r>
        <w:t xml:space="preserve"> </w:t>
      </w:r>
      <w:r>
        <w:rPr>
          <w:rStyle w:val="VerbatimChar"/>
        </w:rPr>
        <w:t xml:space="preserve">pam()</w:t>
      </w:r>
      <w:r>
        <w:t xml:space="preserve"> </w:t>
      </w:r>
      <w:r>
        <w:t xml:space="preserve">function defined in the</w:t>
      </w:r>
      <w:r>
        <w:t xml:space="preserve"> </w:t>
      </w:r>
      <w:r>
        <w:rPr>
          <w:rStyle w:val="VerbatimChar"/>
        </w:rPr>
        <w:t xml:space="preserve">cluster</w:t>
      </w:r>
      <w:r>
        <w:t xml:space="preserve"> </w:t>
      </w:r>
      <w:r>
        <w:t xml:space="preserve">package to perform this analysis. The function will run K-medoids clustering on the rows of the input matrix. Firstly, Set k = 2 so that we will have 2 gene clusterst. Please use the same 85 genes selected in the previous question. Save the output of</w:t>
      </w:r>
      <w:r>
        <w:t xml:space="preserve"> </w:t>
      </w:r>
      <w:r>
        <w:rPr>
          <w:rStyle w:val="VerbatimChar"/>
        </w:rPr>
        <w:t xml:space="preserve">pam()</w:t>
      </w:r>
      <w:r>
        <w:t xml:space="preserve"> </w:t>
      </w:r>
      <w:r>
        <w:t xml:space="preserve">in the variable named</w:t>
      </w:r>
      <w:r>
        <w:t xml:space="preserve"> </w:t>
      </w:r>
      <w:r>
        <w:rPr>
          <w:rStyle w:val="VerbatimChar"/>
        </w:rPr>
        <w:t xml:space="preserve">pamclu</w:t>
      </w:r>
      <w:r>
        <w:t xml:space="preserve">.</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type="textWrapping"/>
      </w:r>
      <w:r>
        <w:rPr>
          <w:rStyle w:val="CommentTok"/>
        </w:rPr>
        <w:t xml:space="preserve">## === Hint code, fill the "___"  ============= ##</w:t>
      </w:r>
      <w:r>
        <w:br w:type="textWrapping"/>
      </w:r>
      <w:r>
        <w:rPr>
          <w:rStyle w:val="CommentTok"/>
        </w:rPr>
        <w:t xml:space="preserve">#library(cluster)</w:t>
      </w:r>
      <w:r>
        <w:br w:type="textWrapping"/>
      </w:r>
      <w:r>
        <w:rPr>
          <w:rStyle w:val="CommentTok"/>
        </w:rPr>
        <w:t xml:space="preserve">#pamclu = pam(___, ___) #Set k = 2, make sure to subset with idx first!</w:t>
      </w:r>
      <w:r>
        <w:br w:type="textWrapping"/>
      </w:r>
      <w:r>
        <w:rPr>
          <w:rStyle w:val="CommentTok"/>
        </w:rPr>
        <w:t xml:space="preserve">## ===== Enter your code below  =============== ##</w:t>
      </w:r>
      <w:r>
        <w:br w:type="textWrapping"/>
      </w:r>
      <w:r>
        <w:rPr>
          <w:rStyle w:val="KeywordTok"/>
        </w:rPr>
        <w:t xml:space="preserve">library</w:t>
      </w:r>
      <w:r>
        <w:rPr>
          <w:rStyle w:val="NormalTok"/>
        </w:rPr>
        <w:t xml:space="preserve">(cluster)</w:t>
      </w:r>
      <w:r>
        <w:br w:type="textWrapping"/>
      </w:r>
      <w:r>
        <w:rPr>
          <w:rStyle w:val="NormalTok"/>
        </w:rPr>
        <w:t xml:space="preserve">pamclu =</w:t>
      </w:r>
      <w:r>
        <w:rPr>
          <w:rStyle w:val="StringTok"/>
        </w:rPr>
        <w:t xml:space="preserve"> </w:t>
      </w:r>
      <w:r>
        <w:rPr>
          <w:rStyle w:val="KeywordTok"/>
        </w:rPr>
        <w:t xml:space="preserve">pam</w:t>
      </w:r>
      <w:r>
        <w:rPr>
          <w:rStyle w:val="NormalTok"/>
        </w:rPr>
        <w:t xml:space="preserve">(e[idx,], </w:t>
      </w:r>
      <w:r>
        <w:rPr>
          <w:rStyle w:val="DataTypeTok"/>
        </w:rPr>
        <w:t xml:space="preserve">k=</w:t>
      </w:r>
      <w:r>
        <w:rPr>
          <w:rStyle w:val="DecValTok"/>
        </w:rPr>
        <w:t xml:space="preserve">2</w:t>
      </w:r>
      <w:r>
        <w:rPr>
          <w:rStyle w:val="NormalTok"/>
        </w:rPr>
        <w:t xml:space="preserve">) </w:t>
      </w:r>
      <w:r>
        <w:rPr>
          <w:rStyle w:val="CommentTok"/>
        </w:rPr>
        <w:t xml:space="preserve">#Set k = 2, make sure to subset with idx first!</w:t>
      </w:r>
      <w:r>
        <w:br w:type="textWrapping"/>
      </w:r>
      <w:r>
        <w:rPr>
          <w:rStyle w:val="CommentTok"/>
        </w:rPr>
        <w:t xml:space="preserve">## ===== Your code is finished  =============== ##</w:t>
      </w:r>
      <w:r>
        <w:br w:type="textWrapping"/>
      </w:r>
      <w:r>
        <w:rPr>
          <w:rStyle w:val="KeywordTok"/>
        </w:rPr>
        <w:t xml:space="preserve">plot</w:t>
      </w:r>
      <w:r>
        <w:rPr>
          <w:rStyle w:val="NormalTok"/>
        </w:rPr>
        <w:t xml:space="preserve">(</w:t>
      </w:r>
      <w:r>
        <w:rPr>
          <w:rStyle w:val="KeywordTok"/>
        </w:rPr>
        <w:t xml:space="preserve">silhouette</w:t>
      </w:r>
      <w:r>
        <w:rPr>
          <w:rStyle w:val="NormalTok"/>
        </w:rPr>
        <w:t xml:space="preserve">(pamclu), </w:t>
      </w:r>
      <w:r>
        <w:rPr>
          <w:rStyle w:val="DataTypeTok"/>
        </w:rPr>
        <w:t xml:space="preserve">main=</w:t>
      </w:r>
      <w:r>
        <w:rPr>
          <w:rStyle w:val="OtherTok"/>
        </w:rPr>
        <w:t xml:space="preserve">NULL</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3_files/figure-docx/unnamed-chunk-7-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Then, we will try to calculate the average silhouette values using different ks. Fill in the middle of the following code chunk block to calculate silhouette statistics for each k. Remember, we need a FOR loop to perform this process.</w:t>
      </w:r>
    </w:p>
    <w:p>
      <w:pPr>
        <w:pStyle w:val="SourceCode"/>
      </w:pPr>
      <w:r>
        <w:rPr>
          <w:rStyle w:val="CommentTok"/>
        </w:rPr>
        <w:t xml:space="preserve">## === Hint code, fill the "___"  ============= ##</w:t>
      </w:r>
      <w:r>
        <w:br w:type="textWrapping"/>
      </w:r>
      <w:r>
        <w:rPr>
          <w:rStyle w:val="CommentTok"/>
        </w:rPr>
        <w:t xml:space="preserve">#Ks = sapply(2:7, function(i) summary(silhouette(pam(___, ___)))$avg.width)</w:t>
      </w:r>
      <w:r>
        <w:br w:type="textWrapping"/>
      </w:r>
      <w:r>
        <w:rPr>
          <w:rStyle w:val="CommentTok"/>
        </w:rPr>
        <w:t xml:space="preserve">## ===== Enter your code below  =============== ##</w:t>
      </w:r>
      <w:r>
        <w:br w:type="textWrapping"/>
      </w:r>
      <w:r>
        <w:rPr>
          <w:rStyle w:val="NormalTok"/>
        </w:rPr>
        <w:t xml:space="preserve">Ks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(i) </w:t>
      </w:r>
      <w:r>
        <w:rPr>
          <w:rStyle w:val="KeywordTok"/>
        </w:rPr>
        <w:t xml:space="preserve">summary</w:t>
      </w:r>
      <w:r>
        <w:rPr>
          <w:rStyle w:val="NormalTok"/>
        </w:rPr>
        <w:t xml:space="preserve">(</w:t>
      </w:r>
      <w:r>
        <w:rPr>
          <w:rStyle w:val="KeywordTok"/>
        </w:rPr>
        <w:t xml:space="preserve">silhouette</w:t>
      </w:r>
      <w:r>
        <w:rPr>
          <w:rStyle w:val="NormalTok"/>
        </w:rPr>
        <w:t xml:space="preserve">(</w:t>
      </w:r>
      <w:r>
        <w:rPr>
          <w:rStyle w:val="KeywordTok"/>
        </w:rPr>
        <w:t xml:space="preserve">pam</w:t>
      </w:r>
      <w:r>
        <w:rPr>
          <w:rStyle w:val="NormalTok"/>
        </w:rPr>
        <w:t xml:space="preserve">(e[idx,],i)))</w:t>
      </w:r>
      <w:r>
        <w:rPr>
          <w:rStyle w:val="OperatorTok"/>
        </w:rPr>
        <w:t xml:space="preserve">$</w:t>
      </w:r>
      <w:r>
        <w:rPr>
          <w:rStyle w:val="NormalTok"/>
        </w:rPr>
        <w:t xml:space="preserve">avg.width)</w:t>
      </w:r>
      <w:r>
        <w:br w:type="textWrapping"/>
      </w:r>
      <w:r>
        <w:rPr>
          <w:rStyle w:val="CommentTok"/>
        </w:rPr>
        <w:t xml:space="preserve">## ===== Your code is finished  =============== ##</w:t>
      </w:r>
      <w:r>
        <w:br w:type="textWrapping"/>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,Ks,</w:t>
      </w:r>
      <w:r>
        <w:rPr>
          <w:rStyle w:val="DataTypeTok"/>
        </w:rPr>
        <w:t xml:space="preserve">xlab=</w:t>
      </w:r>
      <w:r>
        <w:rPr>
          <w:rStyle w:val="StringTok"/>
        </w:rPr>
        <w:t xml:space="preserve">"k"</w:t>
      </w:r>
      <w:r>
        <w:rPr>
          <w:rStyle w:val="NormalTok"/>
        </w:rPr>
        <w:t xml:space="preserve">,</w:t>
      </w:r>
      <w:r>
        <w:rPr>
          <w:rStyle w:val="DataTypeTok"/>
        </w:rPr>
        <w:t xml:space="preserve">ylab=</w:t>
      </w:r>
      <w:r>
        <w:rPr>
          <w:rStyle w:val="StringTok"/>
        </w:rPr>
        <w:t xml:space="preserve">"av.silhouette"</w:t>
      </w:r>
      <w:r>
        <w:rPr>
          <w:rStyle w:val="NormalTok"/>
        </w:rPr>
        <w:t xml:space="preserve">,</w:t>
      </w:r>
      <w:r>
        <w:rPr>
          <w:rStyle w:val="DataTypeTok"/>
        </w:rPr>
        <w:t xml:space="preserve">type=</w:t>
      </w:r>
      <w:r>
        <w:rPr>
          <w:rStyle w:val="StringTok"/>
        </w:rPr>
        <w:t xml:space="preserve">"b"</w:t>
      </w:r>
      <w:r>
        <w:rPr>
          <w:rStyle w:val="NormalTok"/>
        </w:rPr>
        <w:t xml:space="preserve">,</w:t>
      </w:r>
      <w:r>
        <w:rPr>
          <w:rStyle w:val="DataTypeTok"/>
        </w:rPr>
        <w:t xml:space="preserve">pch=</w:t>
      </w:r>
      <w:r>
        <w:rPr>
          <w:rStyle w:val="DecValTok"/>
        </w:rPr>
        <w:t xml:space="preserve">19</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3_files/figure-docx/unnamed-chunk-8-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5"/>
          <w:ilvl w:val="0"/>
        </w:numPr>
      </w:pPr>
      <w:r>
        <w:t xml:space="preserve">SAQ5: When k = 2, is each gene well justified in its own cluster? In the ks we tested, what is the optimal number of gene modules? What is the most unlikely number? Please explain your reasons.</w:t>
      </w:r>
    </w:p>
    <w:p>
      <w:pPr>
        <w:numPr>
          <w:numId w:val="1005"/>
          <w:ilvl w:val="0"/>
        </w:numPr>
      </w:pPr>
      <w:r>
        <w:t xml:space="preserve">Answer:</w:t>
      </w:r>
      <w:r>
        <w:t xml:space="preserve"> </w:t>
      </w:r>
      <w:r>
        <w:t xml:space="preserve">K = 2, most gene is justified in its own cluster, except for two genes. In generael, the average silhouette width are 0.48, so well justified is a little bit inappropriate. Personally, I would say k = 2 and each gene is justified in its own cluster.</w:t>
      </w:r>
      <w:r>
        <w:br w:type="textWrapping"/>
      </w:r>
      <w:r>
        <w:t xml:space="preserve">K = 3 is the optimal number of gene modules, since the average silhouette values is highest, which indicates that the object matches well with its own cluster.</w:t>
      </w:r>
    </w:p>
    <w:p>
      <w:pPr>
        <w:pStyle w:val="FirstParagraph"/>
      </w:pPr>
      <w:r>
        <w:t xml:space="preserve">K = 5 is the most unlikely number, since it has the lowest Silhouette value.</w:t>
      </w:r>
    </w:p>
    <w:p>
      <w:pPr>
        <w:pStyle w:val="Heading2"/>
      </w:pPr>
      <w:bookmarkStart w:id="31" w:name="functional-characterization-of-the-gene-modules."/>
      <w:r>
        <w:t xml:space="preserve">5. Functional Characterization of the Gene Modules.</w:t>
      </w:r>
      <w:bookmarkEnd w:id="31"/>
    </w:p>
    <w:p>
      <w:pPr>
        <w:pStyle w:val="FirstParagraph"/>
      </w:pPr>
      <w:r>
        <w:t xml:space="preserve">Run hierachical clustering on the 85 genes using method ward.D2, cut the dendrogram using the optimized k obtained from the previous step. Store the output of</w:t>
      </w:r>
      <w:r>
        <w:t xml:space="preserve"> </w:t>
      </w:r>
      <w:r>
        <w:rPr>
          <w:rStyle w:val="VerbatimChar"/>
        </w:rPr>
        <w:t xml:space="preserve">cutree()</w:t>
      </w:r>
      <w:r>
        <w:t xml:space="preserve"> </w:t>
      </w:r>
      <w:r>
        <w:t xml:space="preserve">in the variable named</w:t>
      </w:r>
      <w:r>
        <w:t xml:space="preserve"> </w:t>
      </w:r>
      <w:r>
        <w:rPr>
          <w:rStyle w:val="VerbatimChar"/>
        </w:rPr>
        <w:t xml:space="preserve">genecluster</w:t>
      </w:r>
      <w:r>
        <w:t xml:space="preserve">.</w:t>
      </w:r>
    </w:p>
    <w:p>
      <w:pPr>
        <w:pStyle w:val="SourceCode"/>
      </w:pPr>
      <w:r>
        <w:rPr>
          <w:rStyle w:val="CommentTok"/>
        </w:rPr>
        <w:t xml:space="preserve">## === Hint code, fill the "___"  ============= ##</w:t>
      </w:r>
      <w:r>
        <w:br w:type="textWrapping"/>
      </w:r>
      <w:r>
        <w:rPr>
          <w:rStyle w:val="CommentTok"/>
        </w:rPr>
        <w:t xml:space="preserve">#d &lt;- dist(___) #make sure to subset with idx first!</w:t>
      </w:r>
      <w:r>
        <w:br w:type="textWrapping"/>
      </w:r>
      <w:r>
        <w:rPr>
          <w:rStyle w:val="CommentTok"/>
        </w:rPr>
        <w:t xml:space="preserve">#hc &lt;- hclust(___)</w:t>
      </w:r>
      <w:r>
        <w:br w:type="textWrapping"/>
      </w:r>
      <w:r>
        <w:rPr>
          <w:rStyle w:val="CommentTok"/>
        </w:rPr>
        <w:t xml:space="preserve">#genecluster &lt;- cutree(___)</w:t>
      </w:r>
      <w:r>
        <w:br w:type="textWrapping"/>
      </w:r>
      <w:r>
        <w:rPr>
          <w:rStyle w:val="CommentTok"/>
        </w:rPr>
        <w:t xml:space="preserve">## ===== Enter your code below  =============== ##</w:t>
      </w:r>
      <w:r>
        <w:br w:type="textWrapping"/>
      </w:r>
      <w:r>
        <w:rPr>
          <w:rStyle w:val="NormalTok"/>
        </w:rPr>
        <w:t xml:space="preserve">d &lt;-</w:t>
      </w:r>
      <w:r>
        <w:rPr>
          <w:rStyle w:val="StringTok"/>
        </w:rPr>
        <w:t xml:space="preserve"> </w:t>
      </w:r>
      <w:r>
        <w:rPr>
          <w:rStyle w:val="KeywordTok"/>
        </w:rPr>
        <w:t xml:space="preserve">dist</w:t>
      </w:r>
      <w:r>
        <w:rPr>
          <w:rStyle w:val="NormalTok"/>
        </w:rPr>
        <w:t xml:space="preserve">((e[idx,])) </w:t>
      </w:r>
      <w:r>
        <w:rPr>
          <w:rStyle w:val="CommentTok"/>
        </w:rPr>
        <w:t xml:space="preserve">#make sure to subset with idx first!</w:t>
      </w:r>
      <w:r>
        <w:br w:type="textWrapping"/>
      </w:r>
      <w:r>
        <w:rPr>
          <w:rStyle w:val="NormalTok"/>
        </w:rPr>
        <w:t xml:space="preserve">hc &lt;-</w:t>
      </w:r>
      <w:r>
        <w:rPr>
          <w:rStyle w:val="StringTok"/>
        </w:rPr>
        <w:t xml:space="preserve"> </w:t>
      </w:r>
      <w:r>
        <w:rPr>
          <w:rStyle w:val="KeywordTok"/>
        </w:rPr>
        <w:t xml:space="preserve">hclust</w:t>
      </w:r>
      <w:r>
        <w:rPr>
          <w:rStyle w:val="NormalTok"/>
        </w:rPr>
        <w:t xml:space="preserve">(d, </w:t>
      </w:r>
      <w:r>
        <w:rPr>
          <w:rStyle w:val="DataTypeTok"/>
        </w:rPr>
        <w:t xml:space="preserve">method=</w:t>
      </w:r>
      <w:r>
        <w:rPr>
          <w:rStyle w:val="StringTok"/>
        </w:rPr>
        <w:t xml:space="preserve">"ward.D2"</w:t>
      </w:r>
      <w:r>
        <w:rPr>
          <w:rStyle w:val="NormalTok"/>
        </w:rPr>
        <w:t xml:space="preserve">)</w:t>
      </w:r>
      <w:r>
        <w:br w:type="textWrapping"/>
      </w:r>
      <w:r>
        <w:rPr>
          <w:rStyle w:val="NormalTok"/>
        </w:rPr>
        <w:t xml:space="preserve">genecluster &lt;-</w:t>
      </w:r>
      <w:r>
        <w:rPr>
          <w:rStyle w:val="StringTok"/>
        </w:rPr>
        <w:t xml:space="preserve"> </w:t>
      </w:r>
      <w:r>
        <w:rPr>
          <w:rStyle w:val="KeywordTok"/>
        </w:rPr>
        <w:t xml:space="preserve">cutree</w:t>
      </w:r>
      <w:r>
        <w:rPr>
          <w:rStyle w:val="NormalTok"/>
        </w:rPr>
        <w:t xml:space="preserve">(hc,</w:t>
      </w:r>
      <w:r>
        <w:rPr>
          <w:rStyle w:val="DataTypeTok"/>
        </w:rPr>
        <w:t xml:space="preserve">k=</w:t>
      </w:r>
      <w:r>
        <w:rPr>
          <w:rStyle w:val="DecValTok"/>
        </w:rPr>
        <w:t xml:space="preserve">3</w:t>
      </w:r>
      <w:r>
        <w:rPr>
          <w:rStyle w:val="NormalTok"/>
        </w:rPr>
        <w:t xml:space="preserve">)</w:t>
      </w:r>
      <w:r>
        <w:br w:type="textWrapping"/>
      </w:r>
      <w:r>
        <w:rPr>
          <w:rStyle w:val="CommentTok"/>
        </w:rPr>
        <w:t xml:space="preserve">## ===== Your code is finished  =============== ##</w:t>
      </w:r>
      <w:r>
        <w:br w:type="textWrapping"/>
      </w:r>
      <w:r>
        <w:rPr>
          <w:rStyle w:val="KeywordTok"/>
        </w:rPr>
        <w:t xml:space="preserve">sapply</w:t>
      </w:r>
      <w:r>
        <w:rPr>
          <w:rStyle w:val="NormalTok"/>
        </w:rPr>
        <w:t xml:space="preserve">(</w:t>
      </w:r>
      <w:r>
        <w:rPr>
          <w:rStyle w:val="KeywordTok"/>
        </w:rPr>
        <w:t xml:space="preserve">unique</w:t>
      </w:r>
      <w:r>
        <w:rPr>
          <w:rStyle w:val="NormalTok"/>
        </w:rPr>
        <w:t xml:space="preserve">(genecluster), </w:t>
      </w:r>
      <w:r>
        <w:rPr>
          <w:rStyle w:val="ControlFlowTok"/>
        </w:rPr>
        <w:t xml:space="preserve">function</w:t>
      </w:r>
      <w:r>
        <w:rPr>
          <w:rStyle w:val="NormalTok"/>
        </w:rPr>
        <w:t xml:space="preserve">(i) </w:t>
      </w:r>
      <w:r>
        <w:rPr>
          <w:rStyle w:val="KeywordTok"/>
        </w:rPr>
        <w:t xml:space="preserve">writeLines</w:t>
      </w:r>
      <w:r>
        <w:rPr>
          <w:rStyle w:val="NormalTok"/>
        </w:rPr>
        <w:t xml:space="preserve">(</w:t>
      </w:r>
      <w:r>
        <w:rPr>
          <w:rStyle w:val="KeywordTok"/>
        </w:rPr>
        <w:t xml:space="preserve">names</w:t>
      </w:r>
      <w:r>
        <w:rPr>
          <w:rStyle w:val="NormalTok"/>
        </w:rPr>
        <w:t xml:space="preserve">(genecluster)[genecluster </w:t>
      </w:r>
      <w:r>
        <w:rPr>
          <w:rStyle w:val="OperatorTok"/>
        </w:rPr>
        <w:t xml:space="preserve">==</w:t>
      </w:r>
      <w:r>
        <w:rPr>
          <w:rStyle w:val="StringTok"/>
        </w:rPr>
        <w:t xml:space="preserve"> </w:t>
      </w:r>
      <w:r>
        <w:rPr>
          <w:rStyle w:val="NormalTok"/>
        </w:rPr>
        <w:t xml:space="preserve">i], </w:t>
      </w:r>
      <w:r>
        <w:rPr>
          <w:rStyle w:val="KeywordTok"/>
        </w:rPr>
        <w:t xml:space="preserve">paste0</w:t>
      </w:r>
      <w:r>
        <w:rPr>
          <w:rStyle w:val="NormalTok"/>
        </w:rPr>
        <w:t xml:space="preserve">(</w:t>
      </w:r>
      <w:r>
        <w:rPr>
          <w:rStyle w:val="StringTok"/>
        </w:rPr>
        <w:t xml:space="preserve">"List_"</w:t>
      </w:r>
      <w:r>
        <w:rPr>
          <w:rStyle w:val="NormalTok"/>
        </w:rPr>
        <w:t xml:space="preserve">,i,</w:t>
      </w:r>
      <w:r>
        <w:rPr>
          <w:rStyle w:val="StringTok"/>
        </w:rPr>
        <w:t xml:space="preserve">".txt"</w:t>
      </w:r>
      <w:r>
        <w:rPr>
          <w:rStyle w:val="NormalTok"/>
        </w:rPr>
        <w:t xml:space="preserve">)) )</w:t>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p>
    <w:p>
      <w:pPr>
        <w:pStyle w:val="SourceCode"/>
      </w:pPr>
      <w:r>
        <w:rPr>
          <w:rStyle w:val="KeywordTok"/>
        </w:rPr>
        <w:t xml:space="preserve">writeLines</w:t>
      </w:r>
      <w:r>
        <w:rPr>
          <w:rStyle w:val="NormalTok"/>
        </w:rPr>
        <w:t xml:space="preserve">(</w:t>
      </w:r>
      <w:r>
        <w:rPr>
          <w:rStyle w:val="KeywordTok"/>
        </w:rPr>
        <w:t xml:space="preserve">names</w:t>
      </w:r>
      <w:r>
        <w:rPr>
          <w:rStyle w:val="NormalTok"/>
        </w:rPr>
        <w:t xml:space="preserve">(genecluster), </w:t>
      </w:r>
      <w:r>
        <w:rPr>
          <w:rStyle w:val="StringTok"/>
        </w:rPr>
        <w:t xml:space="preserve">"Background.txt"</w:t>
      </w:r>
      <w:r>
        <w:rPr>
          <w:rStyle w:val="NormalTok"/>
        </w:rPr>
        <w:t xml:space="preserve">)</w:t>
      </w:r>
    </w:p>
    <w:p>
      <w:pPr>
        <w:pStyle w:val="FirstParagraph"/>
      </w:pPr>
      <w:r>
        <w:t xml:space="preserve">After running the last 3 lines of code, you will get 3 sets of probe ids, which are saved under the project directory.</w:t>
      </w:r>
      <w:r>
        <w:t xml:space="preserve"> </w:t>
      </w:r>
      <w:r>
        <w:t xml:space="preserve">Next, go to the</w:t>
      </w:r>
      <w:r>
        <w:t xml:space="preserve"> </w:t>
      </w:r>
      <w:hyperlink r:id="rId32">
        <w:r>
          <w:rPr>
            <w:rStyle w:val="Hyperlink"/>
          </w:rPr>
          <w:t xml:space="preserve">DAVID</w:t>
        </w:r>
      </w:hyperlink>
      <w:r>
        <w:t xml:space="preserve"> </w:t>
      </w:r>
      <w:r>
        <w:t xml:space="preserve">website.</w:t>
      </w:r>
    </w:p>
    <w:p>
      <w:pPr>
        <w:pStyle w:val="BodyText"/>
      </w:pPr>
      <w:r>
        <w:t xml:space="preserve">Do the folowing steps:</w:t>
      </w:r>
    </w:p>
    <w:p>
      <w:pPr>
        <w:numPr>
          <w:numId w:val="1006"/>
          <w:ilvl w:val="0"/>
        </w:numPr>
      </w:pPr>
      <w:r>
        <w:t xml:space="preserve">Click Start Analysis &gt;&gt; Upload &gt;&gt; Copy &amp; Paste genes in Background.txt &gt;&gt; select</w:t>
      </w:r>
      <w:r>
        <w:t xml:space="preserve"> </w:t>
      </w:r>
      <w:r>
        <w:rPr>
          <w:rStyle w:val="VerbatimChar"/>
        </w:rPr>
        <w:t xml:space="preserve">Background</w:t>
      </w:r>
      <w:r>
        <w:t xml:space="preserve"> </w:t>
      </w:r>
      <w:r>
        <w:t xml:space="preserve">&gt;&gt; submit</w:t>
      </w:r>
    </w:p>
    <w:p>
      <w:pPr>
        <w:numPr>
          <w:numId w:val="1006"/>
          <w:ilvl w:val="0"/>
        </w:numPr>
      </w:pPr>
      <w:r>
        <w:t xml:space="preserve">Upload &gt;&gt; Copy &amp; Paste genes in List_i.txt &gt;&gt; select</w:t>
      </w:r>
      <w:r>
        <w:t xml:space="preserve"> </w:t>
      </w:r>
      <w:r>
        <w:rPr>
          <w:rStyle w:val="VerbatimChar"/>
        </w:rPr>
        <w:t xml:space="preserve">Gene List</w:t>
      </w:r>
      <w:r>
        <w:t xml:space="preserve"> </w:t>
      </w:r>
      <w:r>
        <w:t xml:space="preserve">&gt;&gt; Submit list</w:t>
      </w:r>
    </w:p>
    <w:p>
      <w:pPr>
        <w:numPr>
          <w:numId w:val="1006"/>
          <w:ilvl w:val="0"/>
        </w:numPr>
      </w:pPr>
      <w:r>
        <w:t xml:space="preserve">click List &gt;&gt; select List_i &gt;&gt; Use &gt;&gt; click Background &gt;&gt; select Background_1 &gt;&gt; Use</w:t>
      </w:r>
    </w:p>
    <w:p>
      <w:pPr>
        <w:numPr>
          <w:numId w:val="1006"/>
          <w:ilvl w:val="0"/>
        </w:numPr>
      </w:pPr>
      <w:r>
        <w:t xml:space="preserve">Clear all &gt;&gt; Pathways &gt;&gt; KEGG_PATHWAY</w:t>
      </w:r>
    </w:p>
    <w:p>
      <w:pPr>
        <w:numPr>
          <w:numId w:val="1006"/>
          <w:ilvl w:val="0"/>
        </w:numPr>
      </w:pPr>
      <w:r>
        <w:t xml:space="preserve">Functional annotation chart &gt;&gt; functional annotation chart</w:t>
      </w:r>
    </w:p>
    <w:p>
      <w:pPr>
        <w:numPr>
          <w:numId w:val="1006"/>
          <w:ilvl w:val="0"/>
        </w:numPr>
      </w:pPr>
      <w:r>
        <w:t xml:space="preserve">Repeat step 3, 4, and 5 for all the List_is</w:t>
      </w:r>
    </w:p>
    <w:p>
      <w:pPr>
        <w:pStyle w:val="FirstParagraph"/>
      </w:pPr>
      <w:r>
        <w:t xml:space="preserve">You can find the description for the functional enrichment results at</w:t>
      </w:r>
      <w:r>
        <w:t xml:space="preserve"> </w:t>
      </w:r>
      <w:hyperlink r:id="rId33">
        <w:r>
          <w:rPr>
            <w:rStyle w:val="Hyperlink"/>
          </w:rPr>
          <w:t xml:space="preserve">here</w:t>
        </w:r>
      </w:hyperlink>
    </w:p>
    <w:p>
      <w:pPr>
        <w:numPr>
          <w:numId w:val="1007"/>
          <w:ilvl w:val="0"/>
        </w:numPr>
      </w:pPr>
      <w:r>
        <w:t xml:space="preserve">SAQ6: Report the top 5 KEGG terms enriched in each cluster(if any). Then, explain what the columns</w:t>
      </w:r>
      <w:r>
        <w:t xml:space="preserve"> </w:t>
      </w:r>
      <w:r>
        <w:t xml:space="preserve">“</w:t>
      </w:r>
      <w:r>
        <w:t xml:space="preserve">P-value</w:t>
      </w:r>
      <w:r>
        <w:t xml:space="preserve">”</w:t>
      </w:r>
      <w:r>
        <w:t xml:space="preserve"> </w:t>
      </w:r>
      <w:r>
        <w:t xml:space="preserve">and</w:t>
      </w:r>
      <w:r>
        <w:t xml:space="preserve"> </w:t>
      </w:r>
      <w:r>
        <w:t xml:space="preserve">“</w:t>
      </w:r>
      <w:r>
        <w:t xml:space="preserve">Benjamini</w:t>
      </w:r>
      <w:r>
        <w:t xml:space="preserve">”</w:t>
      </w:r>
      <w:r>
        <w:t xml:space="preserve"> </w:t>
      </w:r>
      <w:r>
        <w:t xml:space="preserve">mean? How do we determine whether each term is statistically significant or not? Combining the heat map and tissue information, please try to provide some biological explanations for the enriched terms.</w:t>
      </w:r>
    </w:p>
    <w:p>
      <w:pPr>
        <w:numPr>
          <w:numId w:val="1007"/>
          <w:ilvl w:val="0"/>
        </w:numPr>
      </w:pPr>
      <w:r>
        <w:t xml:space="preserve">Answer:</w:t>
      </w:r>
      <w:r>
        <w:t xml:space="preserve"> </w:t>
      </w:r>
      <w:r>
        <w:t xml:space="preserve">list1: 1 term, Complement and coagulation cascades</w:t>
      </w:r>
      <w:r>
        <w:t xml:space="preserve"> </w:t>
      </w:r>
      <w:r>
        <w:t xml:space="preserve">list2: 0 term</w:t>
      </w:r>
      <w:r>
        <w:t xml:space="preserve"> </w:t>
      </w:r>
      <w:r>
        <w:t xml:space="preserve">list3: 5 terme, protein digestion and absorption, amoebiasis, ECM-receptor interaction, focal adhesion and PI3K-Akt signaling pathway</w:t>
      </w:r>
      <w:r>
        <w:t xml:space="preserve"> </w:t>
      </w:r>
      <w:r>
        <w:t xml:space="preserve">The column</w:t>
      </w:r>
      <w:r>
        <w:t xml:space="preserve">“</w:t>
      </w:r>
      <w:r>
        <w:t xml:space="preserve">p-value</w:t>
      </w:r>
      <w:r>
        <w:t xml:space="preserve">”</w:t>
      </w:r>
      <w:r>
        <w:t xml:space="preserve"> </w:t>
      </w:r>
      <w:r>
        <w:t xml:space="preserve">means a modified Fisher Exact P-Value which ranges from 0 to 1 for gene-enrichment analysis and the smaller p-value reflects the more enriched.(p-value &lt; 0.05 can be considered statistically significant)</w:t>
      </w:r>
      <w:r>
        <w:t xml:space="preserve"> </w:t>
      </w:r>
      <w:r>
        <w:t xml:space="preserve">The column</w:t>
      </w:r>
      <w:r>
        <w:t xml:space="preserve"> </w:t>
      </w:r>
      <w:r>
        <w:t xml:space="preserve">“</w:t>
      </w:r>
      <w:r>
        <w:t xml:space="preserve">Benjamini</w:t>
      </w:r>
      <w:r>
        <w:t xml:space="preserve">”</w:t>
      </w:r>
      <w:r>
        <w:t xml:space="preserve"> </w:t>
      </w:r>
      <w:r>
        <w:t xml:space="preserve">means Benjamini-Hochberg Procedure, a powerful tool that decreases the false discovery rate. Usually P-Value is equal or smaller than 0.05 to be considered strongly enriched in the annotation categories</w:t>
      </w:r>
    </w:p>
    <w:p>
      <w:pPr>
        <w:pStyle w:val="FirstParagraph"/>
      </w:pPr>
      <w:r>
        <w:t xml:space="preserve">Based on the heat map and tissue information, we could obtain that we could divide the genes into three clusters.</w:t>
      </w:r>
    </w:p>
    <w:p>
      <w:pPr>
        <w:pStyle w:val="Heading2"/>
      </w:pPr>
      <w:bookmarkStart w:id="34" w:name="session-info"/>
      <w:r>
        <w:t xml:space="preserve">Session Info</w:t>
      </w:r>
      <w:bookmarkEnd w:id="34"/>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3.6.3 (2020-02-29)</w:t>
      </w:r>
      <w:r>
        <w:br w:type="textWrapping"/>
      </w:r>
      <w:r>
        <w:rPr>
          <w:rStyle w:val="VerbatimChar"/>
        </w:rPr>
        <w:t xml:space="preserve">## Platform: x86_64-pc-linux-gnu (64-bit)</w:t>
      </w:r>
      <w:r>
        <w:br w:type="textWrapping"/>
      </w:r>
      <w:r>
        <w:rPr>
          <w:rStyle w:val="VerbatimChar"/>
        </w:rPr>
        <w:t xml:space="preserve">## Running under: Ubuntu 16.04.6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parallel  stats4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cluster_2.1.0               RColorBrewer_1.1-2         </w:t>
      </w:r>
      <w:r>
        <w:br w:type="textWrapping"/>
      </w:r>
      <w:r>
        <w:rPr>
          <w:rStyle w:val="VerbatimChar"/>
        </w:rPr>
        <w:t xml:space="preserve">##  [3] pheatmap_1.0.12             genefilter_1.68.0          </w:t>
      </w:r>
      <w:r>
        <w:br w:type="textWrapping"/>
      </w:r>
      <w:r>
        <w:rPr>
          <w:rStyle w:val="VerbatimChar"/>
        </w:rPr>
        <w:t xml:space="preserve">##  [5] rafalib_1.0.0               SummarizedExperiment_1.16.1</w:t>
      </w:r>
      <w:r>
        <w:br w:type="textWrapping"/>
      </w:r>
      <w:r>
        <w:rPr>
          <w:rStyle w:val="VerbatimChar"/>
        </w:rPr>
        <w:t xml:space="preserve">##  [7] DelayedArray_0.12.2         BiocParallel_1.20.1        </w:t>
      </w:r>
      <w:r>
        <w:br w:type="textWrapping"/>
      </w:r>
      <w:r>
        <w:rPr>
          <w:rStyle w:val="VerbatimChar"/>
        </w:rPr>
        <w:t xml:space="preserve">##  [9] matrixStats_0.55.0          Biobase_2.46.0             </w:t>
      </w:r>
      <w:r>
        <w:br w:type="textWrapping"/>
      </w:r>
      <w:r>
        <w:rPr>
          <w:rStyle w:val="VerbatimChar"/>
        </w:rPr>
        <w:t xml:space="preserve">## [11] GenomicRanges_1.38.0        GenomeInfoDb_1.22.0        </w:t>
      </w:r>
      <w:r>
        <w:br w:type="textWrapping"/>
      </w:r>
      <w:r>
        <w:rPr>
          <w:rStyle w:val="VerbatimChar"/>
        </w:rPr>
        <w:t xml:space="preserve">## [13] IRanges_2.20.2              S4Vectors_0.24.3           </w:t>
      </w:r>
      <w:r>
        <w:br w:type="textWrapping"/>
      </w:r>
      <w:r>
        <w:rPr>
          <w:rStyle w:val="VerbatimChar"/>
        </w:rPr>
        <w:t xml:space="preserve">## [15] BiocGenerics_0.32.0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xfun_0.12              splines_3.6.3          lattice_0.20-41       </w:t>
      </w:r>
      <w:r>
        <w:br w:type="textWrapping"/>
      </w:r>
      <w:r>
        <w:rPr>
          <w:rStyle w:val="VerbatimChar"/>
        </w:rPr>
        <w:t xml:space="preserve">##  [4] colorspace_1.4-1       vctrs_0.2.2            expm_0.999-4          </w:t>
      </w:r>
      <w:r>
        <w:br w:type="textWrapping"/>
      </w:r>
      <w:r>
        <w:rPr>
          <w:rStyle w:val="VerbatimChar"/>
        </w:rPr>
        <w:t xml:space="preserve">##  [7] htmltools_0.4.0        yaml_2.2.1             blob_1.2.1            </w:t>
      </w:r>
      <w:r>
        <w:br w:type="textWrapping"/>
      </w:r>
      <w:r>
        <w:rPr>
          <w:rStyle w:val="VerbatimChar"/>
        </w:rPr>
        <w:t xml:space="preserve">## [10] XML_3.99-0.3           survival_3.1-8         rlang_0.4.4           </w:t>
      </w:r>
      <w:r>
        <w:br w:type="textWrapping"/>
      </w:r>
      <w:r>
        <w:rPr>
          <w:rStyle w:val="VerbatimChar"/>
        </w:rPr>
        <w:t xml:space="preserve">## [13] DBI_1.1.0              bit64_0.9-7            GenomeInfoDbData_1.2.2</w:t>
      </w:r>
      <w:r>
        <w:br w:type="textWrapping"/>
      </w:r>
      <w:r>
        <w:rPr>
          <w:rStyle w:val="VerbatimChar"/>
        </w:rPr>
        <w:t xml:space="preserve">## [16] lifecycle_0.2.0        stringr_1.4.0          zlibbioc_1.32.0       </w:t>
      </w:r>
      <w:r>
        <w:br w:type="textWrapping"/>
      </w:r>
      <w:r>
        <w:rPr>
          <w:rStyle w:val="VerbatimChar"/>
        </w:rPr>
        <w:t xml:space="preserve">## [19] munsell_0.5.0          gtable_0.3.0           mvtnorm_1.0-12        </w:t>
      </w:r>
      <w:r>
        <w:br w:type="textWrapping"/>
      </w:r>
      <w:r>
        <w:rPr>
          <w:rStyle w:val="VerbatimChar"/>
        </w:rPr>
        <w:t xml:space="preserve">## [22] evaluate_0.14          memoise_1.1.0          knitr_1.28            </w:t>
      </w:r>
      <w:r>
        <w:br w:type="textWrapping"/>
      </w:r>
      <w:r>
        <w:rPr>
          <w:rStyle w:val="VerbatimChar"/>
        </w:rPr>
        <w:t xml:space="preserve">## [25] AnnotationDbi_1.48.0   Rcpp_1.0.3             xtable_1.8-4          </w:t>
      </w:r>
      <w:r>
        <w:br w:type="textWrapping"/>
      </w:r>
      <w:r>
        <w:rPr>
          <w:rStyle w:val="VerbatimChar"/>
        </w:rPr>
        <w:t xml:space="preserve">## [28] scales_1.1.0           annotate_1.64.0        XVector_0.26.0        </w:t>
      </w:r>
      <w:r>
        <w:br w:type="textWrapping"/>
      </w:r>
      <w:r>
        <w:rPr>
          <w:rStyle w:val="VerbatimChar"/>
        </w:rPr>
        <w:t xml:space="preserve">## [31] farver_2.0.3           bit_1.1-15.1           digest_0.6.25         </w:t>
      </w:r>
      <w:r>
        <w:br w:type="textWrapping"/>
      </w:r>
      <w:r>
        <w:rPr>
          <w:rStyle w:val="VerbatimChar"/>
        </w:rPr>
        <w:t xml:space="preserve">## [34] stringi_1.4.5          grid_3.6.3             tools_3.6.3           </w:t>
      </w:r>
      <w:r>
        <w:br w:type="textWrapping"/>
      </w:r>
      <w:r>
        <w:rPr>
          <w:rStyle w:val="VerbatimChar"/>
        </w:rPr>
        <w:t xml:space="preserve">## [37] bitops_1.0-6           magrittr_1.5           DescTools_0.99.34     </w:t>
      </w:r>
      <w:r>
        <w:br w:type="textWrapping"/>
      </w:r>
      <w:r>
        <w:rPr>
          <w:rStyle w:val="VerbatimChar"/>
        </w:rPr>
        <w:t xml:space="preserve">## [40] RCurl_1.98-1.2         RSQLite_2.2.0          MASS_7.3-51.5         </w:t>
      </w:r>
      <w:r>
        <w:br w:type="textWrapping"/>
      </w:r>
      <w:r>
        <w:rPr>
          <w:rStyle w:val="VerbatimChar"/>
        </w:rPr>
        <w:t xml:space="preserve">## [43] Matrix_1.2-18          rmarkdown_2.1          R6_2.4.1              </w:t>
      </w:r>
      <w:r>
        <w:br w:type="textWrapping"/>
      </w:r>
      <w:r>
        <w:rPr>
          <w:rStyle w:val="VerbatimChar"/>
        </w:rPr>
        <w:t xml:space="preserve">## [46] boot_1.3-24            compiler_3.6.3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2" Target="https://david.ncifcrf.gov/" TargetMode="External" /><Relationship Type="http://schemas.openxmlformats.org/officeDocument/2006/relationships/hyperlink" Id="rId33" Target="https://david.ncifcrf.gov/helps/functional_annotation.html#summary" TargetMode="External" /><Relationship Type="http://schemas.openxmlformats.org/officeDocument/2006/relationships/hyperlink" Id="rId24" Target="https://en.wikipedia.org/wiki/Mutual_information" TargetMode="External" /><Relationship Type="http://schemas.openxmlformats.org/officeDocument/2006/relationships/hyperlink" Id="rId28" Target="https://en.wikipedia.org/wiki/Silhouette_(clustering)" TargetMode="External" /></Relationships>
</file>

<file path=word/_rels/footnotes.xml.rels><?xml version="1.0" encoding="UTF-8"?>
<Relationships xmlns="http://schemas.openxmlformats.org/package/2006/relationships"><Relationship Type="http://schemas.openxmlformats.org/officeDocument/2006/relationships/hyperlink" Id="rId32" Target="https://david.ncifcrf.gov/" TargetMode="External" /><Relationship Type="http://schemas.openxmlformats.org/officeDocument/2006/relationships/hyperlink" Id="rId33" Target="https://david.ncifcrf.gov/helps/functional_annotation.html#summary" TargetMode="External" /><Relationship Type="http://schemas.openxmlformats.org/officeDocument/2006/relationships/hyperlink" Id="rId24" Target="https://en.wikipedia.org/wiki/Mutual_information" TargetMode="External" /><Relationship Type="http://schemas.openxmlformats.org/officeDocument/2006/relationships/hyperlink" Id="rId28" Target="https://en.wikipedia.org/wiki/Silhouette_(clust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Functional Genomics Analysis for Gene Expression Arrays</dc:title>
  <dc:creator/>
  <cp:keywords/>
  <dcterms:created xsi:type="dcterms:W3CDTF">2020-05-28T12:22:49Z</dcterms:created>
  <dcterms:modified xsi:type="dcterms:W3CDTF">2020-05-28T12:22:49Z</dcterms:modified>
</cp:coreProperties>
</file>