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4878E" w14:textId="30A79854" w:rsidR="00BF7DA1" w:rsidRPr="00FE6F08" w:rsidRDefault="00FE6F08" w:rsidP="00BF7DA1">
      <w:pPr>
        <w:rPr>
          <w:rFonts w:ascii="Times New Roman" w:hAnsi="Times New Roman" w:cs="Times New Roman" w:hint="eastAsia"/>
          <w:sz w:val="36"/>
          <w:szCs w:val="36"/>
        </w:rPr>
      </w:pPr>
      <w:r w:rsidRPr="00FE6F08">
        <w:rPr>
          <w:rFonts w:ascii="Times New Roman" w:hAnsi="Times New Roman" w:cs="Times New Roman"/>
          <w:sz w:val="36"/>
          <w:szCs w:val="36"/>
        </w:rPr>
        <w:t xml:space="preserve">Hello everyone. Thank you for the time in listening my presentation. Today, my topic is about </w:t>
      </w:r>
      <w:r>
        <w:rPr>
          <w:rFonts w:ascii="Times New Roman" w:hAnsi="Times New Roman" w:cs="Times New Roman"/>
          <w:sz w:val="36"/>
          <w:szCs w:val="36"/>
        </w:rPr>
        <w:t xml:space="preserve">the analysis of </w:t>
      </w:r>
      <w:r w:rsidRPr="00FE6F08">
        <w:rPr>
          <w:rFonts w:ascii="Times New Roman" w:hAnsi="Times New Roman" w:cs="Times New Roman"/>
          <w:sz w:val="36"/>
          <w:szCs w:val="36"/>
        </w:rPr>
        <w:t>avocados</w:t>
      </w:r>
      <w:r>
        <w:rPr>
          <w:rFonts w:ascii="Times New Roman" w:hAnsi="Times New Roman" w:cs="Times New Roman"/>
          <w:sz w:val="36"/>
          <w:szCs w:val="36"/>
        </w:rPr>
        <w:t xml:space="preserve"> in the United States</w:t>
      </w:r>
      <w:r w:rsidRPr="00FE6F08">
        <w:rPr>
          <w:rFonts w:ascii="Times New Roman" w:hAnsi="Times New Roman" w:cs="Times New Roman"/>
          <w:sz w:val="36"/>
          <w:szCs w:val="36"/>
        </w:rPr>
        <w:t>, I would conduct both explorative and predictive data an</w:t>
      </w:r>
      <w:r>
        <w:rPr>
          <w:rFonts w:ascii="Times New Roman" w:hAnsi="Times New Roman" w:cs="Times New Roman"/>
          <w:sz w:val="36"/>
          <w:szCs w:val="36"/>
        </w:rPr>
        <w:t>a</w:t>
      </w:r>
      <w:r w:rsidRPr="00FE6F08">
        <w:rPr>
          <w:rFonts w:ascii="Times New Roman" w:hAnsi="Times New Roman" w:cs="Times New Roman"/>
          <w:sz w:val="36"/>
          <w:szCs w:val="36"/>
        </w:rPr>
        <w:t xml:space="preserve">lysis </w:t>
      </w:r>
      <w:r>
        <w:rPr>
          <w:rFonts w:ascii="Times New Roman" w:hAnsi="Times New Roman" w:cs="Times New Roman"/>
          <w:sz w:val="36"/>
          <w:szCs w:val="36"/>
        </w:rPr>
        <w:t>from 2015 to 2020.</w:t>
      </w:r>
      <w:r w:rsidR="009A09BD">
        <w:rPr>
          <w:rFonts w:ascii="Times New Roman" w:hAnsi="Times New Roman" w:cs="Times New Roman"/>
          <w:sz w:val="36"/>
          <w:szCs w:val="36"/>
        </w:rPr>
        <w:t xml:space="preserve"> Specifically, the whole work was finished by R.</w:t>
      </w:r>
      <w:r>
        <w:rPr>
          <w:rFonts w:ascii="Times New Roman" w:hAnsi="Times New Roman" w:cs="Times New Roman"/>
          <w:sz w:val="36"/>
          <w:szCs w:val="36"/>
        </w:rPr>
        <w:t xml:space="preserve"> This is the overview of my whole presentation. It composed of three parts: data preprocessing, explorative data analysis and predictive data analysis</w:t>
      </w:r>
      <w:r w:rsidR="005E3087">
        <w:rPr>
          <w:rFonts w:ascii="Times New Roman" w:hAnsi="Times New Roman" w:cs="Times New Roman"/>
          <w:sz w:val="36"/>
          <w:szCs w:val="36"/>
        </w:rPr>
        <w:t>. I would mainly focus on the EDA part,</w:t>
      </w:r>
      <w:r>
        <w:rPr>
          <w:rFonts w:ascii="Times New Roman" w:hAnsi="Times New Roman" w:cs="Times New Roman"/>
          <w:sz w:val="36"/>
          <w:szCs w:val="36"/>
        </w:rPr>
        <w:t xml:space="preserve"> including the comparison between two types avocados</w:t>
      </w:r>
      <w:r w:rsidR="005E3087">
        <w:rPr>
          <w:rFonts w:ascii="Times New Roman" w:hAnsi="Times New Roman" w:cs="Times New Roman"/>
          <w:sz w:val="36"/>
          <w:szCs w:val="36"/>
        </w:rPr>
        <w:t xml:space="preserve">, the </w:t>
      </w:r>
      <w:r w:rsidR="00BF7DA1">
        <w:rPr>
          <w:rFonts w:ascii="Times New Roman" w:hAnsi="Times New Roman" w:cs="Times New Roman"/>
          <w:sz w:val="36"/>
          <w:szCs w:val="36"/>
        </w:rPr>
        <w:t>association</w:t>
      </w:r>
      <w:r w:rsidR="005E3087">
        <w:rPr>
          <w:rFonts w:ascii="Times New Roman" w:hAnsi="Times New Roman" w:cs="Times New Roman"/>
          <w:sz w:val="36"/>
          <w:szCs w:val="36"/>
        </w:rPr>
        <w:t xml:space="preserve"> analysis of price and </w:t>
      </w:r>
      <w:r w:rsidR="00BF7DA1">
        <w:rPr>
          <w:rFonts w:ascii="Times New Roman" w:hAnsi="Times New Roman" w:cs="Times New Roman"/>
          <w:sz w:val="36"/>
          <w:szCs w:val="36"/>
        </w:rPr>
        <w:t xml:space="preserve">sold </w:t>
      </w:r>
      <w:r w:rsidR="005E3087">
        <w:rPr>
          <w:rFonts w:ascii="Times New Roman" w:hAnsi="Times New Roman" w:cs="Times New Roman"/>
          <w:sz w:val="36"/>
          <w:szCs w:val="36"/>
        </w:rPr>
        <w:t xml:space="preserve">volumes, seasonal </w:t>
      </w:r>
      <w:r w:rsidR="00BF7DA1">
        <w:rPr>
          <w:rFonts w:ascii="Times New Roman" w:hAnsi="Times New Roman" w:cs="Times New Roman"/>
          <w:sz w:val="36"/>
          <w:szCs w:val="36"/>
        </w:rPr>
        <w:t xml:space="preserve">patterns </w:t>
      </w:r>
      <w:r w:rsidR="005E3087">
        <w:rPr>
          <w:rFonts w:ascii="Times New Roman" w:hAnsi="Times New Roman" w:cs="Times New Roman"/>
          <w:sz w:val="36"/>
          <w:szCs w:val="36"/>
        </w:rPr>
        <w:t xml:space="preserve">analysis </w:t>
      </w:r>
      <w:r w:rsidR="00BF7DA1">
        <w:rPr>
          <w:rFonts w:ascii="Times New Roman" w:hAnsi="Times New Roman" w:cs="Times New Roman"/>
          <w:sz w:val="36"/>
          <w:szCs w:val="36"/>
        </w:rPr>
        <w:t xml:space="preserve">of </w:t>
      </w:r>
      <w:r w:rsidR="005E3087">
        <w:rPr>
          <w:rFonts w:ascii="Times New Roman" w:hAnsi="Times New Roman" w:cs="Times New Roman"/>
          <w:sz w:val="36"/>
          <w:szCs w:val="36"/>
        </w:rPr>
        <w:t>avocado</w:t>
      </w:r>
      <w:r w:rsidR="00BF7DA1">
        <w:rPr>
          <w:rFonts w:ascii="Times New Roman" w:hAnsi="Times New Roman" w:cs="Times New Roman"/>
          <w:sz w:val="36"/>
          <w:szCs w:val="36"/>
        </w:rPr>
        <w:t>’s</w:t>
      </w:r>
      <w:r w:rsidR="005E3087">
        <w:rPr>
          <w:rFonts w:ascii="Times New Roman" w:hAnsi="Times New Roman" w:cs="Times New Roman"/>
          <w:sz w:val="36"/>
          <w:szCs w:val="36"/>
        </w:rPr>
        <w:t xml:space="preserve"> price and volumes, the geographical analysis to return the cheapest region in </w:t>
      </w:r>
      <w:r w:rsidR="00BF7DA1">
        <w:rPr>
          <w:rFonts w:ascii="Times New Roman" w:hAnsi="Times New Roman" w:cs="Times New Roman"/>
          <w:sz w:val="36"/>
          <w:szCs w:val="36"/>
        </w:rPr>
        <w:t>the united states</w:t>
      </w:r>
      <w:r w:rsidR="005E3087">
        <w:rPr>
          <w:rFonts w:ascii="Times New Roman" w:hAnsi="Times New Roman" w:cs="Times New Roman"/>
          <w:sz w:val="36"/>
          <w:szCs w:val="36"/>
        </w:rPr>
        <w:t>.</w:t>
      </w:r>
      <w:r w:rsidR="00BF7DA1" w:rsidRPr="00BF7DA1">
        <w:rPr>
          <w:rFonts w:ascii="Times New Roman" w:hAnsi="Times New Roman" w:cs="Times New Roman"/>
          <w:sz w:val="36"/>
          <w:szCs w:val="36"/>
        </w:rPr>
        <w:t xml:space="preserve"> </w:t>
      </w:r>
      <w:r w:rsidR="00BF7DA1">
        <w:rPr>
          <w:rFonts w:ascii="Times New Roman" w:hAnsi="Times New Roman" w:cs="Times New Roman"/>
          <w:sz w:val="36"/>
          <w:szCs w:val="36"/>
        </w:rPr>
        <w:t>Meanwhile, the future price trend would be predicted to conduct the analysis.</w:t>
      </w:r>
    </w:p>
    <w:p w14:paraId="658E1B0F" w14:textId="5DCA9ABE" w:rsidR="00BF7DA1" w:rsidRPr="00FE6F08" w:rsidRDefault="005E308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Now, let’s move to the first part, data preprocessing part. </w:t>
      </w:r>
      <w:r w:rsidR="009A09BD">
        <w:rPr>
          <w:rFonts w:ascii="Times New Roman" w:hAnsi="Times New Roman" w:cs="Times New Roman"/>
          <w:sz w:val="36"/>
          <w:szCs w:val="36"/>
        </w:rPr>
        <w:t>I returned the head of dataset to have an overview of inside components. In this case, I would use six features</w:t>
      </w:r>
      <w:r w:rsidR="00BF7DA1">
        <w:rPr>
          <w:rFonts w:ascii="Times New Roman" w:hAnsi="Times New Roman" w:cs="Times New Roman"/>
          <w:sz w:val="36"/>
          <w:szCs w:val="36"/>
        </w:rPr>
        <w:t xml:space="preserve"> in the dataset</w:t>
      </w:r>
      <w:r w:rsidR="009A09BD">
        <w:rPr>
          <w:rFonts w:ascii="Times New Roman" w:hAnsi="Times New Roman" w:cs="Times New Roman"/>
          <w:sz w:val="36"/>
          <w:szCs w:val="36"/>
        </w:rPr>
        <w:t>, average price, total volume, year, type and geography, to conduct the following analysis.</w:t>
      </w:r>
      <w:r w:rsidR="00BF7DA1">
        <w:rPr>
          <w:rFonts w:ascii="Times New Roman" w:hAnsi="Times New Roman" w:cs="Times New Roman"/>
          <w:sz w:val="36"/>
          <w:szCs w:val="36"/>
        </w:rPr>
        <w:t xml:space="preserve"> Furthermore, it is significant to explore the number of missing values, the </w:t>
      </w:r>
      <w:r w:rsidR="00BF7DA1">
        <w:rPr>
          <w:rFonts w:ascii="Times New Roman" w:hAnsi="Times New Roman" w:cs="Times New Roman"/>
          <w:sz w:val="36"/>
          <w:szCs w:val="36"/>
        </w:rPr>
        <w:lastRenderedPageBreak/>
        <w:t xml:space="preserve">NAs. From this figure, we could see that the dataset I used do not contain any missing value. As a result, I could move on to the explorative data analysis, which is the most important part of my research. </w:t>
      </w:r>
      <w:r w:rsidR="001B19C7">
        <w:rPr>
          <w:rFonts w:ascii="Times New Roman" w:hAnsi="Times New Roman" w:cs="Times New Roman"/>
          <w:sz w:val="36"/>
          <w:szCs w:val="36"/>
        </w:rPr>
        <w:t xml:space="preserve">To figure out the difference of the avocado types, </w:t>
      </w:r>
      <w:r w:rsidR="00BF7DA1">
        <w:rPr>
          <w:rFonts w:ascii="Times New Roman" w:hAnsi="Times New Roman" w:cs="Times New Roman"/>
          <w:sz w:val="36"/>
          <w:szCs w:val="36"/>
        </w:rPr>
        <w:t xml:space="preserve">I firstly </w:t>
      </w:r>
      <w:r w:rsidR="001B19C7">
        <w:rPr>
          <w:rFonts w:ascii="Times New Roman" w:hAnsi="Times New Roman" w:cs="Times New Roman"/>
          <w:sz w:val="36"/>
          <w:szCs w:val="36"/>
        </w:rPr>
        <w:t xml:space="preserve">used the density plot to compare the average price </w:t>
      </w:r>
      <w:r w:rsidR="00DE5C8C">
        <w:rPr>
          <w:rFonts w:ascii="Times New Roman" w:hAnsi="Times New Roman" w:cs="Times New Roman" w:hint="eastAsia"/>
          <w:sz w:val="36"/>
          <w:szCs w:val="36"/>
        </w:rPr>
        <w:t>distribution</w:t>
      </w:r>
      <w:r w:rsidR="00DE5C8C">
        <w:rPr>
          <w:rFonts w:ascii="Times New Roman" w:hAnsi="Times New Roman" w:cs="Times New Roman"/>
          <w:sz w:val="36"/>
          <w:szCs w:val="36"/>
        </w:rPr>
        <w:t xml:space="preserve"> </w:t>
      </w:r>
      <w:r w:rsidR="001B19C7">
        <w:rPr>
          <w:rFonts w:ascii="Times New Roman" w:hAnsi="Times New Roman" w:cs="Times New Roman"/>
          <w:sz w:val="36"/>
          <w:szCs w:val="36"/>
        </w:rPr>
        <w:t xml:space="preserve">of </w:t>
      </w:r>
      <w:r w:rsidR="00BF7DA1">
        <w:rPr>
          <w:rFonts w:ascii="Times New Roman" w:hAnsi="Times New Roman" w:cs="Times New Roman"/>
          <w:sz w:val="36"/>
          <w:szCs w:val="36"/>
        </w:rPr>
        <w:t xml:space="preserve">the </w:t>
      </w:r>
      <w:r w:rsidR="001B19C7">
        <w:rPr>
          <w:rFonts w:ascii="Times New Roman" w:hAnsi="Times New Roman" w:cs="Times New Roman"/>
          <w:sz w:val="36"/>
          <w:szCs w:val="36"/>
        </w:rPr>
        <w:t xml:space="preserve">conventional or organic avocados. </w:t>
      </w:r>
      <w:r w:rsidR="001B19C7">
        <w:rPr>
          <w:rFonts w:ascii="Times New Roman" w:hAnsi="Times New Roman" w:cs="Times New Roman" w:hint="eastAsia"/>
          <w:sz w:val="36"/>
          <w:szCs w:val="36"/>
        </w:rPr>
        <w:t>As</w:t>
      </w:r>
      <w:r w:rsidR="001B19C7">
        <w:rPr>
          <w:rFonts w:ascii="Times New Roman" w:hAnsi="Times New Roman" w:cs="Times New Roman"/>
          <w:sz w:val="36"/>
          <w:szCs w:val="36"/>
        </w:rPr>
        <w:t xml:space="preserve"> can be seen from the plot, the green stands for the conventional type while orange stands for the organic type.</w:t>
      </w:r>
      <w:r w:rsidR="00F77C64">
        <w:rPr>
          <w:rFonts w:ascii="Times New Roman" w:hAnsi="Times New Roman" w:cs="Times New Roman"/>
          <w:sz w:val="36"/>
          <w:szCs w:val="36"/>
        </w:rPr>
        <w:t xml:space="preserve"> The conventional type suggests the right ske</w:t>
      </w:r>
      <w:r w:rsidR="00DE5C8C">
        <w:rPr>
          <w:rFonts w:ascii="Times New Roman" w:hAnsi="Times New Roman" w:cs="Times New Roman"/>
          <w:sz w:val="36"/>
          <w:szCs w:val="36"/>
        </w:rPr>
        <w:t>we</w:t>
      </w:r>
      <w:r w:rsidR="00F77C64">
        <w:rPr>
          <w:rFonts w:ascii="Times New Roman" w:hAnsi="Times New Roman" w:cs="Times New Roman"/>
          <w:sz w:val="36"/>
          <w:szCs w:val="36"/>
        </w:rPr>
        <w:t>d shape and the organic type suggests the normal distrib</w:t>
      </w:r>
      <w:r w:rsidR="00DE5C8C">
        <w:rPr>
          <w:rFonts w:ascii="Times New Roman" w:hAnsi="Times New Roman" w:cs="Times New Roman"/>
          <w:sz w:val="36"/>
          <w:szCs w:val="36"/>
        </w:rPr>
        <w:t>uted</w:t>
      </w:r>
      <w:r w:rsidR="00F77C64">
        <w:rPr>
          <w:rFonts w:ascii="Times New Roman" w:hAnsi="Times New Roman" w:cs="Times New Roman"/>
          <w:sz w:val="36"/>
          <w:szCs w:val="36"/>
        </w:rPr>
        <w:t xml:space="preserve"> shape. In other words, the conventional avocado tends to center around the </w:t>
      </w:r>
      <w:r w:rsidR="00DE5C8C">
        <w:rPr>
          <w:rFonts w:ascii="Times New Roman" w:hAnsi="Times New Roman" w:cs="Times New Roman"/>
          <w:sz w:val="36"/>
          <w:szCs w:val="36"/>
        </w:rPr>
        <w:t xml:space="preserve">relative </w:t>
      </w:r>
      <w:r w:rsidR="00F77C64">
        <w:rPr>
          <w:rFonts w:ascii="Times New Roman" w:hAnsi="Times New Roman" w:cs="Times New Roman"/>
          <w:sz w:val="36"/>
          <w:szCs w:val="36"/>
        </w:rPr>
        <w:t>low price</w:t>
      </w:r>
      <w:r w:rsidR="00B44FE6">
        <w:rPr>
          <w:rFonts w:ascii="Times New Roman" w:hAnsi="Times New Roman" w:cs="Times New Roman"/>
          <w:sz w:val="36"/>
          <w:szCs w:val="36"/>
        </w:rPr>
        <w:t xml:space="preserve"> and almost none of the avocados’ average price higher than 2$. Contrarily,</w:t>
      </w:r>
      <w:r w:rsidR="00F77C64">
        <w:rPr>
          <w:rFonts w:ascii="Times New Roman" w:hAnsi="Times New Roman" w:cs="Times New Roman"/>
          <w:sz w:val="36"/>
          <w:szCs w:val="36"/>
        </w:rPr>
        <w:t xml:space="preserve"> the organic type distributed more evenly</w:t>
      </w:r>
      <w:r w:rsidR="00B44FE6">
        <w:rPr>
          <w:rFonts w:ascii="Times New Roman" w:hAnsi="Times New Roman" w:cs="Times New Roman"/>
          <w:sz w:val="36"/>
          <w:szCs w:val="36"/>
        </w:rPr>
        <w:t>, the center could be around 1.5$. Meanwhile, for better illustration of the price trend in these two types</w:t>
      </w:r>
      <w:r w:rsidR="00F52B22">
        <w:rPr>
          <w:rFonts w:ascii="Times New Roman" w:hAnsi="Times New Roman" w:cs="Times New Roman"/>
          <w:sz w:val="36"/>
          <w:szCs w:val="36"/>
        </w:rPr>
        <w:t xml:space="preserve">, I plotted the avocado price from 2015 to 2020. It is clear that the organic type always has a higher price compared to the conventional type. Based on previous research, I made a table to summarize the results. I also incorporated the average sold volume feature into </w:t>
      </w:r>
      <w:r w:rsidR="00F52B22">
        <w:rPr>
          <w:rFonts w:ascii="Times New Roman" w:hAnsi="Times New Roman" w:cs="Times New Roman"/>
          <w:sz w:val="36"/>
          <w:szCs w:val="36"/>
        </w:rPr>
        <w:lastRenderedPageBreak/>
        <w:t xml:space="preserve">consideration. </w:t>
      </w:r>
      <w:r w:rsidR="00F52B22" w:rsidRPr="00F52B22">
        <w:rPr>
          <w:rFonts w:ascii="Times New Roman" w:hAnsi="Times New Roman" w:cs="Times New Roman"/>
          <w:sz w:val="36"/>
          <w:szCs w:val="36"/>
        </w:rPr>
        <w:t>As can be seen from the table, conventional avocado could account for approximately 97% in the markets and the average price would be 28% lower than organic type.</w:t>
      </w:r>
    </w:p>
    <w:sectPr w:rsidR="00BF7DA1" w:rsidRPr="00FE6F08" w:rsidSect="00181DE6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018"/>
    <w:rsid w:val="0017709A"/>
    <w:rsid w:val="00181DE6"/>
    <w:rsid w:val="001B19C7"/>
    <w:rsid w:val="005B21B4"/>
    <w:rsid w:val="005E3087"/>
    <w:rsid w:val="006C03A0"/>
    <w:rsid w:val="007427E6"/>
    <w:rsid w:val="009A09BD"/>
    <w:rsid w:val="00AB4469"/>
    <w:rsid w:val="00B44FE6"/>
    <w:rsid w:val="00B54018"/>
    <w:rsid w:val="00BD6D1D"/>
    <w:rsid w:val="00BF6A78"/>
    <w:rsid w:val="00BF7DA1"/>
    <w:rsid w:val="00D751B7"/>
    <w:rsid w:val="00DE5C8C"/>
    <w:rsid w:val="00ED036E"/>
    <w:rsid w:val="00F52B22"/>
    <w:rsid w:val="00F77C64"/>
    <w:rsid w:val="00FE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A338AD"/>
  <w15:chartTrackingRefBased/>
  <w15:docId w15:val="{FD7F18F8-231D-1A46-9925-0F66D2BA5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371</Words>
  <Characters>2120</Characters>
  <Application>Microsoft Office Word</Application>
  <DocSecurity>0</DocSecurity>
  <Lines>17</Lines>
  <Paragraphs>4</Paragraphs>
  <ScaleCrop>false</ScaleCrop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45275</dc:creator>
  <cp:keywords/>
  <dc:description/>
  <cp:lastModifiedBy>45275</cp:lastModifiedBy>
  <cp:revision>4</cp:revision>
  <dcterms:created xsi:type="dcterms:W3CDTF">2020-12-21T07:33:00Z</dcterms:created>
  <dcterms:modified xsi:type="dcterms:W3CDTF">2020-12-22T01:54:00Z</dcterms:modified>
</cp:coreProperties>
</file>