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C03A0" w:rsidRDefault="0022613F">
      <w:pPr>
        <w:rPr>
          <w:rFonts w:ascii="Times New Roman" w:hAnsi="Times New Roman" w:cs="Times New Roman"/>
          <w:sz w:val="24"/>
          <w:szCs w:val="32"/>
        </w:rPr>
      </w:pPr>
      <w:r w:rsidRPr="00B56DFE">
        <w:rPr>
          <w:rFonts w:ascii="Times New Roman" w:hAnsi="Times New Roman" w:cs="Times New Roman"/>
          <w:sz w:val="24"/>
          <w:szCs w:val="32"/>
        </w:rPr>
        <w:t>Final project proposal</w:t>
      </w:r>
    </w:p>
    <w:p w:rsidR="003F5088" w:rsidRPr="00B56DFE" w:rsidRDefault="003F5088">
      <w:pPr>
        <w:rPr>
          <w:rFonts w:ascii="Times New Roman" w:hAnsi="Times New Roman" w:cs="Times New Roman"/>
          <w:sz w:val="24"/>
          <w:szCs w:val="32"/>
        </w:rPr>
      </w:pPr>
    </w:p>
    <w:p w:rsidR="0022613F" w:rsidRDefault="0022613F" w:rsidP="0022613F">
      <w:pPr>
        <w:pStyle w:val="a3"/>
        <w:numPr>
          <w:ilvl w:val="0"/>
          <w:numId w:val="1"/>
        </w:numPr>
        <w:ind w:firstLineChars="0"/>
        <w:rPr>
          <w:rFonts w:ascii="Times New Roman" w:hAnsi="Times New Roman" w:cs="Times New Roman"/>
          <w:b/>
          <w:bCs/>
          <w:sz w:val="24"/>
          <w:szCs w:val="32"/>
        </w:rPr>
      </w:pPr>
      <w:r w:rsidRPr="00B56DFE">
        <w:rPr>
          <w:rFonts w:ascii="Times New Roman" w:hAnsi="Times New Roman" w:cs="Times New Roman"/>
          <w:b/>
          <w:bCs/>
          <w:sz w:val="24"/>
          <w:szCs w:val="32"/>
        </w:rPr>
        <w:t>Individuals in the group.</w:t>
      </w:r>
    </w:p>
    <w:p w:rsidR="0022613F" w:rsidRPr="00B02731" w:rsidRDefault="0022613F" w:rsidP="0022613F">
      <w:pPr>
        <w:rPr>
          <w:rFonts w:ascii="Times New Roman" w:hAnsi="Times New Roman" w:cs="Times New Roman" w:hint="eastAsia"/>
          <w:sz w:val="24"/>
          <w:szCs w:val="32"/>
        </w:rPr>
      </w:pPr>
      <w:r w:rsidRPr="00B56DFE">
        <w:rPr>
          <w:rFonts w:ascii="Times New Roman" w:hAnsi="Times New Roman" w:cs="Times New Roman"/>
          <w:sz w:val="24"/>
          <w:szCs w:val="32"/>
        </w:rPr>
        <w:t>In this project, I plan to finish individually</w:t>
      </w:r>
      <w:r w:rsidR="00D80A6D">
        <w:rPr>
          <w:rFonts w:ascii="Times New Roman" w:hAnsi="Times New Roman" w:cs="Times New Roman"/>
          <w:sz w:val="24"/>
          <w:szCs w:val="32"/>
        </w:rPr>
        <w:t>.</w:t>
      </w:r>
    </w:p>
    <w:p w:rsidR="0022613F" w:rsidRPr="00B56DFE" w:rsidRDefault="0022613F" w:rsidP="0022613F">
      <w:pPr>
        <w:rPr>
          <w:rFonts w:ascii="Times New Roman" w:hAnsi="Times New Roman" w:cs="Times New Roman"/>
          <w:sz w:val="24"/>
          <w:szCs w:val="32"/>
        </w:rPr>
      </w:pPr>
    </w:p>
    <w:p w:rsidR="0022613F" w:rsidRPr="008057A9" w:rsidRDefault="0022613F" w:rsidP="0022613F">
      <w:pPr>
        <w:pStyle w:val="a3"/>
        <w:numPr>
          <w:ilvl w:val="0"/>
          <w:numId w:val="1"/>
        </w:numPr>
        <w:ind w:firstLineChars="0"/>
        <w:rPr>
          <w:rFonts w:ascii="Times New Roman" w:hAnsi="Times New Roman" w:cs="Times New Roman" w:hint="eastAsia"/>
          <w:b/>
          <w:bCs/>
          <w:sz w:val="24"/>
          <w:szCs w:val="32"/>
        </w:rPr>
      </w:pPr>
      <w:r w:rsidRPr="00B56DFE">
        <w:rPr>
          <w:rFonts w:ascii="Times New Roman" w:hAnsi="Times New Roman" w:cs="Times New Roman"/>
          <w:b/>
          <w:bCs/>
          <w:sz w:val="24"/>
          <w:szCs w:val="32"/>
        </w:rPr>
        <w:t>Details about the problem</w:t>
      </w:r>
    </w:p>
    <w:p w:rsidR="0022613F" w:rsidRPr="00B56DFE" w:rsidRDefault="0022613F" w:rsidP="0022613F">
      <w:pPr>
        <w:rPr>
          <w:rFonts w:ascii="Times New Roman" w:hAnsi="Times New Roman" w:cs="Times New Roman"/>
          <w:sz w:val="24"/>
          <w:szCs w:val="32"/>
        </w:rPr>
      </w:pPr>
    </w:p>
    <w:p w:rsidR="0022613F" w:rsidRPr="0032349D" w:rsidRDefault="0022613F" w:rsidP="0032349D">
      <w:pPr>
        <w:pStyle w:val="a3"/>
        <w:numPr>
          <w:ilvl w:val="0"/>
          <w:numId w:val="2"/>
        </w:numPr>
        <w:ind w:firstLineChars="0"/>
        <w:rPr>
          <w:rFonts w:ascii="Times New Roman" w:hAnsi="Times New Roman" w:cs="Times New Roman"/>
          <w:b/>
          <w:bCs/>
          <w:sz w:val="24"/>
          <w:szCs w:val="32"/>
        </w:rPr>
      </w:pPr>
      <w:r w:rsidRPr="0032349D">
        <w:rPr>
          <w:rFonts w:ascii="Times New Roman" w:hAnsi="Times New Roman" w:cs="Times New Roman"/>
          <w:b/>
          <w:bCs/>
          <w:sz w:val="24"/>
          <w:szCs w:val="32"/>
        </w:rPr>
        <w:t>What the problem is.</w:t>
      </w:r>
    </w:p>
    <w:p w:rsidR="008057A9" w:rsidRDefault="008057A9" w:rsidP="0032349D">
      <w:pPr>
        <w:rPr>
          <w:rFonts w:ascii="Times New Roman" w:hAnsi="Times New Roman" w:cs="Times New Roman"/>
          <w:b/>
          <w:bCs/>
          <w:sz w:val="24"/>
          <w:szCs w:val="32"/>
        </w:rPr>
      </w:pPr>
    </w:p>
    <w:p w:rsidR="008172AC" w:rsidRPr="008172AC" w:rsidRDefault="008172AC" w:rsidP="0032349D">
      <w:pPr>
        <w:rPr>
          <w:rFonts w:ascii="Times New Roman" w:hAnsi="Times New Roman" w:cs="Times New Roman" w:hint="eastAsia"/>
          <w:sz w:val="24"/>
          <w:szCs w:val="32"/>
        </w:rPr>
      </w:pPr>
      <w:r>
        <w:rPr>
          <w:rFonts w:ascii="Times New Roman" w:hAnsi="Times New Roman" w:cs="Times New Roman"/>
          <w:sz w:val="24"/>
          <w:szCs w:val="32"/>
        </w:rPr>
        <w:t xml:space="preserve">The task is to </w:t>
      </w:r>
      <w:r w:rsidR="0007681D">
        <w:rPr>
          <w:rFonts w:ascii="Times New Roman" w:hAnsi="Times New Roman" w:cs="Times New Roman"/>
          <w:sz w:val="24"/>
          <w:szCs w:val="32"/>
        </w:rPr>
        <w:t>conduct</w:t>
      </w:r>
      <w:r>
        <w:rPr>
          <w:rFonts w:ascii="Times New Roman" w:hAnsi="Times New Roman" w:cs="Times New Roman"/>
          <w:sz w:val="24"/>
          <w:szCs w:val="32"/>
        </w:rPr>
        <w:t xml:space="preserve"> explorative data analysis on the price of avocados. </w:t>
      </w:r>
      <w:r w:rsidR="00D0768F">
        <w:rPr>
          <w:rFonts w:ascii="Times New Roman" w:hAnsi="Times New Roman" w:cs="Times New Roman"/>
          <w:sz w:val="24"/>
          <w:szCs w:val="32"/>
        </w:rPr>
        <w:t>The problem</w:t>
      </w:r>
      <w:r w:rsidR="002707F6">
        <w:rPr>
          <w:rFonts w:ascii="Times New Roman" w:hAnsi="Times New Roman" w:cs="Times New Roman"/>
          <w:sz w:val="24"/>
          <w:szCs w:val="32"/>
        </w:rPr>
        <w:t xml:space="preserve"> is to figure out the potential patterns in avocados, like seasonal patterns or cyclical patterns. </w:t>
      </w:r>
      <w:r w:rsidR="0079657A">
        <w:rPr>
          <w:rFonts w:ascii="Times New Roman" w:hAnsi="Times New Roman" w:cs="Times New Roman"/>
          <w:sz w:val="24"/>
          <w:szCs w:val="32"/>
        </w:rPr>
        <w:t xml:space="preserve">Additionally, </w:t>
      </w:r>
      <w:r w:rsidR="00091C6D">
        <w:rPr>
          <w:rFonts w:ascii="Times New Roman" w:hAnsi="Times New Roman" w:cs="Times New Roman"/>
          <w:sz w:val="24"/>
          <w:szCs w:val="32"/>
        </w:rPr>
        <w:t>related</w:t>
      </w:r>
      <w:r w:rsidR="0079657A">
        <w:rPr>
          <w:rFonts w:ascii="Times New Roman" w:hAnsi="Times New Roman" w:cs="Times New Roman"/>
          <w:sz w:val="24"/>
          <w:szCs w:val="32"/>
        </w:rPr>
        <w:t xml:space="preserve"> factors were also considered </w:t>
      </w:r>
      <w:r w:rsidR="00091C6D">
        <w:rPr>
          <w:rFonts w:ascii="Times New Roman" w:hAnsi="Times New Roman" w:cs="Times New Roman"/>
          <w:sz w:val="24"/>
          <w:szCs w:val="32"/>
        </w:rPr>
        <w:t xml:space="preserve">or evaluated </w:t>
      </w:r>
      <w:r w:rsidR="0079657A">
        <w:rPr>
          <w:rFonts w:ascii="Times New Roman" w:hAnsi="Times New Roman" w:cs="Times New Roman"/>
          <w:sz w:val="24"/>
          <w:szCs w:val="32"/>
        </w:rPr>
        <w:t xml:space="preserve">to suggest the influence </w:t>
      </w:r>
      <w:r w:rsidR="00091C6D">
        <w:rPr>
          <w:rFonts w:ascii="Times New Roman" w:hAnsi="Times New Roman" w:cs="Times New Roman"/>
          <w:sz w:val="24"/>
          <w:szCs w:val="32"/>
        </w:rPr>
        <w:t>on</w:t>
      </w:r>
      <w:r w:rsidR="0079657A">
        <w:rPr>
          <w:rFonts w:ascii="Times New Roman" w:hAnsi="Times New Roman" w:cs="Times New Roman"/>
          <w:sz w:val="24"/>
          <w:szCs w:val="32"/>
        </w:rPr>
        <w:t xml:space="preserve"> the avocados’ price. </w:t>
      </w:r>
    </w:p>
    <w:p w:rsidR="008057A9" w:rsidRPr="008172AC" w:rsidRDefault="008057A9" w:rsidP="0032349D">
      <w:pPr>
        <w:rPr>
          <w:rFonts w:ascii="Times New Roman" w:hAnsi="Times New Roman" w:cs="Times New Roman" w:hint="eastAsia"/>
          <w:b/>
          <w:bCs/>
          <w:sz w:val="24"/>
          <w:szCs w:val="32"/>
        </w:rPr>
      </w:pPr>
    </w:p>
    <w:p w:rsidR="0022613F" w:rsidRDefault="0022613F" w:rsidP="0032349D">
      <w:pPr>
        <w:pStyle w:val="a3"/>
        <w:numPr>
          <w:ilvl w:val="0"/>
          <w:numId w:val="2"/>
        </w:numPr>
        <w:ind w:firstLineChars="0"/>
        <w:rPr>
          <w:rFonts w:ascii="Times New Roman" w:hAnsi="Times New Roman" w:cs="Times New Roman"/>
          <w:b/>
          <w:bCs/>
          <w:sz w:val="24"/>
          <w:szCs w:val="32"/>
        </w:rPr>
      </w:pPr>
      <w:r w:rsidRPr="0032349D">
        <w:rPr>
          <w:rFonts w:ascii="Times New Roman" w:hAnsi="Times New Roman" w:cs="Times New Roman"/>
          <w:b/>
          <w:bCs/>
          <w:sz w:val="24"/>
          <w:szCs w:val="32"/>
        </w:rPr>
        <w:t>Why the problem is interesting – refer to the literature.</w:t>
      </w:r>
    </w:p>
    <w:p w:rsidR="00FC3F97" w:rsidRPr="00FC3F97" w:rsidRDefault="00FC3F97" w:rsidP="00FC3F97">
      <w:pPr>
        <w:rPr>
          <w:rFonts w:ascii="Times New Roman" w:hAnsi="Times New Roman" w:cs="Times New Roman" w:hint="eastAsia"/>
          <w:b/>
          <w:bCs/>
          <w:sz w:val="24"/>
          <w:szCs w:val="32"/>
        </w:rPr>
      </w:pPr>
    </w:p>
    <w:p w:rsidR="00B02731" w:rsidRDefault="00B02731" w:rsidP="0032349D">
      <w:pPr>
        <w:rPr>
          <w:rFonts w:ascii="Times New Roman" w:hAnsi="Times New Roman" w:cs="Times New Roman"/>
          <w:sz w:val="24"/>
          <w:szCs w:val="32"/>
        </w:rPr>
      </w:pPr>
      <w:r>
        <w:rPr>
          <w:rFonts w:ascii="Times New Roman" w:hAnsi="Times New Roman" w:cs="Times New Roman"/>
          <w:sz w:val="24"/>
          <w:szCs w:val="32"/>
        </w:rPr>
        <w:t xml:space="preserve">It is well-known that Millennials </w:t>
      </w:r>
      <w:r w:rsidR="00D80A6D">
        <w:rPr>
          <w:rFonts w:ascii="Times New Roman" w:hAnsi="Times New Roman" w:cs="Times New Roman"/>
          <w:sz w:val="24"/>
          <w:szCs w:val="32"/>
        </w:rPr>
        <w:t xml:space="preserve">in America </w:t>
      </w:r>
      <w:r>
        <w:rPr>
          <w:rFonts w:ascii="Times New Roman" w:hAnsi="Times New Roman" w:cs="Times New Roman"/>
          <w:sz w:val="24"/>
          <w:szCs w:val="32"/>
        </w:rPr>
        <w:t xml:space="preserve">really love </w:t>
      </w:r>
      <w:r w:rsidR="00FC3D1B">
        <w:rPr>
          <w:rFonts w:ascii="Times New Roman" w:hAnsi="Times New Roman" w:cs="Times New Roman"/>
          <w:sz w:val="24"/>
          <w:szCs w:val="32"/>
        </w:rPr>
        <w:t>a</w:t>
      </w:r>
      <w:r>
        <w:rPr>
          <w:rFonts w:ascii="Times New Roman" w:hAnsi="Times New Roman" w:cs="Times New Roman"/>
          <w:sz w:val="24"/>
          <w:szCs w:val="32"/>
        </w:rPr>
        <w:t>vocado</w:t>
      </w:r>
      <w:r w:rsidR="00FC3D1B">
        <w:rPr>
          <w:rFonts w:ascii="Times New Roman" w:hAnsi="Times New Roman" w:cs="Times New Roman"/>
          <w:sz w:val="24"/>
          <w:szCs w:val="32"/>
        </w:rPr>
        <w:t>s, which already becomes a fashion among teenagers</w:t>
      </w:r>
      <w:r>
        <w:rPr>
          <w:rFonts w:ascii="Times New Roman" w:hAnsi="Times New Roman" w:cs="Times New Roman"/>
          <w:sz w:val="24"/>
          <w:szCs w:val="32"/>
        </w:rPr>
        <w:t>. It’s also well known</w:t>
      </w:r>
      <w:r w:rsidR="00C319B8">
        <w:rPr>
          <w:rFonts w:ascii="Times New Roman" w:hAnsi="Times New Roman" w:cs="Times New Roman" w:hint="eastAsia"/>
          <w:sz w:val="24"/>
          <w:szCs w:val="32"/>
        </w:rPr>
        <w:t xml:space="preserve"> that</w:t>
      </w:r>
      <w:r w:rsidR="00C319B8">
        <w:rPr>
          <w:rFonts w:ascii="Times New Roman" w:hAnsi="Times New Roman" w:cs="Times New Roman"/>
          <w:sz w:val="24"/>
          <w:szCs w:val="32"/>
        </w:rPr>
        <w:t xml:space="preserve"> Millennials live with their parents</w:t>
      </w:r>
      <w:r w:rsidR="00FC3D1B">
        <w:rPr>
          <w:rFonts w:ascii="Times New Roman" w:hAnsi="Times New Roman" w:cs="Times New Roman"/>
          <w:sz w:val="24"/>
          <w:szCs w:val="32"/>
        </w:rPr>
        <w:t>, which means they do not have much freedom to buy as many avocados as possible</w:t>
      </w:r>
      <w:r w:rsidR="00D80A6D">
        <w:rPr>
          <w:rFonts w:ascii="Times New Roman" w:hAnsi="Times New Roman" w:cs="Times New Roman"/>
          <w:sz w:val="24"/>
          <w:szCs w:val="32"/>
        </w:rPr>
        <w:t xml:space="preserve">. Clearly, they aren’t buying home because </w:t>
      </w:r>
      <w:r w:rsidR="00FC3D1B">
        <w:rPr>
          <w:rFonts w:ascii="Times New Roman" w:hAnsi="Times New Roman" w:cs="Times New Roman"/>
          <w:sz w:val="24"/>
          <w:szCs w:val="32"/>
        </w:rPr>
        <w:t xml:space="preserve">firstly </w:t>
      </w:r>
      <w:r w:rsidR="00D80A6D">
        <w:rPr>
          <w:rFonts w:ascii="Times New Roman" w:hAnsi="Times New Roman" w:cs="Times New Roman"/>
          <w:sz w:val="24"/>
          <w:szCs w:val="32"/>
        </w:rPr>
        <w:t>the avocado was not cheap</w:t>
      </w:r>
      <w:r w:rsidR="00FC3D1B">
        <w:rPr>
          <w:rFonts w:ascii="Times New Roman" w:hAnsi="Times New Roman" w:cs="Times New Roman"/>
          <w:sz w:val="24"/>
          <w:szCs w:val="32"/>
        </w:rPr>
        <w:t>, secondly, they are supervised by their parents</w:t>
      </w:r>
      <w:r w:rsidR="00D80A6D">
        <w:rPr>
          <w:rFonts w:ascii="Times New Roman" w:hAnsi="Times New Roman" w:cs="Times New Roman"/>
          <w:sz w:val="24"/>
          <w:szCs w:val="32"/>
        </w:rPr>
        <w:t>. So, maybe there’s hop</w:t>
      </w:r>
      <w:r w:rsidR="00350503">
        <w:rPr>
          <w:rFonts w:ascii="Times New Roman" w:hAnsi="Times New Roman" w:cs="Times New Roman" w:hint="eastAsia"/>
          <w:sz w:val="24"/>
          <w:szCs w:val="32"/>
        </w:rPr>
        <w:t>e</w:t>
      </w:r>
      <w:r w:rsidR="00350503">
        <w:rPr>
          <w:rFonts w:ascii="Times New Roman" w:hAnsi="Times New Roman" w:cs="Times New Roman"/>
          <w:sz w:val="24"/>
          <w:szCs w:val="32"/>
        </w:rPr>
        <w:t xml:space="preserve"> for American Millennials to find a city with cheap avocados, they could achieve the “</w:t>
      </w:r>
      <w:r w:rsidR="00350503">
        <w:rPr>
          <w:rFonts w:ascii="Times New Roman" w:hAnsi="Times New Roman" w:cs="Times New Roman" w:hint="eastAsia"/>
          <w:sz w:val="24"/>
          <w:szCs w:val="32"/>
        </w:rPr>
        <w:t>A</w:t>
      </w:r>
      <w:r w:rsidR="00350503">
        <w:rPr>
          <w:rFonts w:ascii="Times New Roman" w:hAnsi="Times New Roman" w:cs="Times New Roman"/>
          <w:sz w:val="24"/>
          <w:szCs w:val="32"/>
        </w:rPr>
        <w:t>vocado Freedom”</w:t>
      </w:r>
      <w:r w:rsidR="00710580">
        <w:rPr>
          <w:rFonts w:ascii="Times New Roman" w:hAnsi="Times New Roman" w:cs="Times New Roman"/>
          <w:sz w:val="24"/>
          <w:szCs w:val="32"/>
        </w:rPr>
        <w:t xml:space="preserve"> to some extent</w:t>
      </w:r>
      <w:r w:rsidR="00FC3D1B">
        <w:rPr>
          <w:rFonts w:ascii="Times New Roman" w:hAnsi="Times New Roman" w:cs="Times New Roman"/>
          <w:sz w:val="24"/>
          <w:szCs w:val="32"/>
        </w:rPr>
        <w:t xml:space="preserve"> and start a life there.</w:t>
      </w:r>
      <w:r w:rsidR="00710580">
        <w:rPr>
          <w:rFonts w:ascii="Times New Roman" w:hAnsi="Times New Roman" w:cs="Times New Roman"/>
          <w:sz w:val="24"/>
          <w:szCs w:val="32"/>
        </w:rPr>
        <w:t xml:space="preserve"> </w:t>
      </w:r>
    </w:p>
    <w:p w:rsidR="00710580" w:rsidRDefault="00710580" w:rsidP="0032349D">
      <w:pPr>
        <w:rPr>
          <w:rFonts w:ascii="Times New Roman" w:hAnsi="Times New Roman" w:cs="Times New Roman"/>
          <w:sz w:val="24"/>
          <w:szCs w:val="32"/>
        </w:rPr>
      </w:pPr>
    </w:p>
    <w:p w:rsidR="00710580" w:rsidRDefault="00710580" w:rsidP="0032349D">
      <w:pPr>
        <w:rPr>
          <w:rFonts w:ascii="Times New Roman" w:hAnsi="Times New Roman" w:cs="Times New Roman"/>
          <w:sz w:val="24"/>
          <w:szCs w:val="32"/>
        </w:rPr>
      </w:pPr>
      <w:r>
        <w:rPr>
          <w:rFonts w:ascii="Times New Roman" w:hAnsi="Times New Roman" w:cs="Times New Roman" w:hint="eastAsia"/>
          <w:sz w:val="24"/>
          <w:szCs w:val="32"/>
        </w:rPr>
        <w:t>I</w:t>
      </w:r>
      <w:r>
        <w:rPr>
          <w:rFonts w:ascii="Times New Roman" w:hAnsi="Times New Roman" w:cs="Times New Roman"/>
          <w:sz w:val="24"/>
          <w:szCs w:val="32"/>
        </w:rPr>
        <w:t>n addition, as an applicant in American master’s degree and a fan of avocado. I would take this factor into consideration. Therefore, it is of great importance</w:t>
      </w:r>
      <w:r w:rsidR="003F5088">
        <w:rPr>
          <w:rFonts w:ascii="Times New Roman" w:hAnsi="Times New Roman" w:cs="Times New Roman"/>
          <w:sz w:val="24"/>
          <w:szCs w:val="32"/>
        </w:rPr>
        <w:t xml:space="preserve"> to </w:t>
      </w:r>
      <w:r w:rsidR="00FC3F97">
        <w:rPr>
          <w:rFonts w:ascii="Times New Roman" w:hAnsi="Times New Roman" w:cs="Times New Roman" w:hint="eastAsia"/>
          <w:sz w:val="24"/>
          <w:szCs w:val="32"/>
        </w:rPr>
        <w:t>an</w:t>
      </w:r>
      <w:r w:rsidR="00FC3F97">
        <w:rPr>
          <w:rFonts w:ascii="Times New Roman" w:hAnsi="Times New Roman" w:cs="Times New Roman"/>
          <w:sz w:val="24"/>
          <w:szCs w:val="32"/>
        </w:rPr>
        <w:t xml:space="preserve">alysis the price trend and possibly make some prediction about the future avocados. </w:t>
      </w:r>
    </w:p>
    <w:p w:rsidR="008057A9" w:rsidRPr="00D80A6D" w:rsidRDefault="008057A9" w:rsidP="0032349D">
      <w:pPr>
        <w:rPr>
          <w:rFonts w:ascii="Times New Roman" w:hAnsi="Times New Roman" w:cs="Times New Roman"/>
          <w:b/>
          <w:bCs/>
          <w:sz w:val="24"/>
          <w:szCs w:val="32"/>
        </w:rPr>
      </w:pPr>
    </w:p>
    <w:p w:rsidR="0022613F" w:rsidRPr="008172AC" w:rsidRDefault="0022613F" w:rsidP="008172AC">
      <w:pPr>
        <w:pStyle w:val="a3"/>
        <w:numPr>
          <w:ilvl w:val="0"/>
          <w:numId w:val="2"/>
        </w:numPr>
        <w:ind w:firstLineChars="0"/>
        <w:rPr>
          <w:rFonts w:ascii="Times New Roman" w:hAnsi="Times New Roman" w:cs="Times New Roman"/>
          <w:b/>
          <w:bCs/>
          <w:sz w:val="24"/>
          <w:szCs w:val="32"/>
        </w:rPr>
      </w:pPr>
      <w:r w:rsidRPr="008172AC">
        <w:rPr>
          <w:rFonts w:ascii="Times New Roman" w:hAnsi="Times New Roman" w:cs="Times New Roman"/>
          <w:b/>
          <w:bCs/>
          <w:sz w:val="24"/>
          <w:szCs w:val="32"/>
        </w:rPr>
        <w:t>Relevant work – refer to the literature.</w:t>
      </w:r>
    </w:p>
    <w:p w:rsidR="008172AC" w:rsidRDefault="008172AC" w:rsidP="008172AC">
      <w:pPr>
        <w:rPr>
          <w:rFonts w:ascii="Times New Roman" w:hAnsi="Times New Roman" w:cs="Times New Roman"/>
          <w:b/>
          <w:bCs/>
          <w:sz w:val="24"/>
          <w:szCs w:val="32"/>
        </w:rPr>
      </w:pPr>
    </w:p>
    <w:p w:rsidR="008172AC" w:rsidRDefault="008172AC" w:rsidP="0022613F">
      <w:pPr>
        <w:pStyle w:val="a3"/>
        <w:numPr>
          <w:ilvl w:val="0"/>
          <w:numId w:val="3"/>
        </w:numPr>
        <w:ind w:firstLineChars="0"/>
        <w:rPr>
          <w:rFonts w:ascii="Times New Roman" w:hAnsi="Times New Roman" w:cs="Times New Roman"/>
          <w:sz w:val="24"/>
          <w:szCs w:val="32"/>
        </w:rPr>
      </w:pPr>
      <w:r w:rsidRPr="008172AC">
        <w:rPr>
          <w:rFonts w:ascii="Times New Roman" w:hAnsi="Times New Roman" w:cs="Times New Roman"/>
          <w:sz w:val="24"/>
          <w:szCs w:val="32"/>
        </w:rPr>
        <w:t>Previous works on the price of avocados prediction from 2015-2018</w:t>
      </w:r>
    </w:p>
    <w:p w:rsidR="00B56DFE" w:rsidRPr="008172AC" w:rsidRDefault="008172AC" w:rsidP="008172AC">
      <w:pPr>
        <w:rPr>
          <w:rFonts w:ascii="Times New Roman" w:hAnsi="Times New Roman" w:cs="Times New Roman"/>
          <w:sz w:val="24"/>
          <w:szCs w:val="32"/>
        </w:rPr>
      </w:pPr>
      <w:hyperlink r:id="rId5" w:history="1">
        <w:r w:rsidRPr="007D3DD8">
          <w:rPr>
            <w:rStyle w:val="a4"/>
            <w:rFonts w:ascii="Times New Roman" w:hAnsi="Times New Roman" w:cs="Times New Roman"/>
            <w:sz w:val="24"/>
            <w:szCs w:val="32"/>
          </w:rPr>
          <w:t>https://www.kaggle.com/janiobachmann/price-of-avocados-pattern-recognition-analysis</w:t>
        </w:r>
      </w:hyperlink>
    </w:p>
    <w:p w:rsidR="008172AC" w:rsidRDefault="008172AC" w:rsidP="0022613F">
      <w:pPr>
        <w:rPr>
          <w:rFonts w:ascii="Times New Roman" w:hAnsi="Times New Roman" w:cs="Times New Roman"/>
          <w:b/>
          <w:bCs/>
          <w:sz w:val="24"/>
          <w:szCs w:val="32"/>
        </w:rPr>
      </w:pPr>
    </w:p>
    <w:p w:rsidR="008172AC" w:rsidRDefault="008172AC" w:rsidP="008172AC">
      <w:pPr>
        <w:pStyle w:val="a3"/>
        <w:numPr>
          <w:ilvl w:val="0"/>
          <w:numId w:val="3"/>
        </w:numPr>
        <w:ind w:firstLineChars="0"/>
        <w:rPr>
          <w:rFonts w:ascii="Times New Roman" w:hAnsi="Times New Roman" w:cs="Times New Roman"/>
          <w:sz w:val="24"/>
          <w:szCs w:val="32"/>
        </w:rPr>
      </w:pPr>
      <w:r>
        <w:rPr>
          <w:rFonts w:ascii="Times New Roman" w:hAnsi="Times New Roman" w:cs="Times New Roman"/>
          <w:sz w:val="24"/>
          <w:szCs w:val="32"/>
        </w:rPr>
        <w:t>Prophet R package (API)</w:t>
      </w:r>
    </w:p>
    <w:p w:rsidR="008172AC" w:rsidRDefault="008172AC" w:rsidP="008172AC">
      <w:pPr>
        <w:rPr>
          <w:rFonts w:ascii="Times New Roman" w:hAnsi="Times New Roman" w:cs="Times New Roman"/>
          <w:sz w:val="24"/>
          <w:szCs w:val="32"/>
        </w:rPr>
      </w:pPr>
      <w:hyperlink r:id="rId6" w:history="1">
        <w:r w:rsidRPr="007D3DD8">
          <w:rPr>
            <w:rStyle w:val="a4"/>
            <w:rFonts w:ascii="Times New Roman" w:hAnsi="Times New Roman" w:cs="Times New Roman"/>
            <w:sz w:val="24"/>
            <w:szCs w:val="32"/>
          </w:rPr>
          <w:t>https://facebook.github.io/prophet/docs/quick_start.html</w:t>
        </w:r>
      </w:hyperlink>
    </w:p>
    <w:p w:rsidR="008172AC" w:rsidRPr="008172AC" w:rsidRDefault="008172AC" w:rsidP="008172AC">
      <w:pPr>
        <w:rPr>
          <w:rFonts w:ascii="Times New Roman" w:hAnsi="Times New Roman" w:cs="Times New Roman" w:hint="eastAsia"/>
          <w:sz w:val="24"/>
          <w:szCs w:val="32"/>
        </w:rPr>
      </w:pPr>
    </w:p>
    <w:p w:rsidR="00B56DFE" w:rsidRPr="008172AC" w:rsidRDefault="00B56DFE" w:rsidP="0022613F">
      <w:pPr>
        <w:rPr>
          <w:rFonts w:ascii="Times New Roman" w:hAnsi="Times New Roman" w:cs="Times New Roman"/>
          <w:b/>
          <w:bCs/>
          <w:sz w:val="24"/>
          <w:szCs w:val="32"/>
        </w:rPr>
      </w:pPr>
    </w:p>
    <w:p w:rsidR="0022613F" w:rsidRPr="0079657A" w:rsidRDefault="0022613F" w:rsidP="0079657A">
      <w:pPr>
        <w:pStyle w:val="a3"/>
        <w:numPr>
          <w:ilvl w:val="0"/>
          <w:numId w:val="3"/>
        </w:numPr>
        <w:ind w:firstLineChars="0"/>
        <w:rPr>
          <w:rFonts w:ascii="Times New Roman" w:hAnsi="Times New Roman" w:cs="Times New Roman"/>
          <w:b/>
          <w:bCs/>
          <w:sz w:val="24"/>
          <w:szCs w:val="32"/>
        </w:rPr>
      </w:pPr>
      <w:r w:rsidRPr="0079657A">
        <w:rPr>
          <w:rFonts w:ascii="Times New Roman" w:hAnsi="Times New Roman" w:cs="Times New Roman"/>
          <w:b/>
          <w:bCs/>
          <w:sz w:val="24"/>
          <w:szCs w:val="32"/>
        </w:rPr>
        <w:t>Information about the data source:</w:t>
      </w:r>
    </w:p>
    <w:p w:rsidR="0079657A" w:rsidRPr="0079657A" w:rsidRDefault="0079657A" w:rsidP="0079657A">
      <w:pPr>
        <w:rPr>
          <w:rFonts w:ascii="Times New Roman" w:hAnsi="Times New Roman" w:cs="Times New Roman" w:hint="eastAsia"/>
          <w:b/>
          <w:bCs/>
          <w:sz w:val="24"/>
          <w:szCs w:val="32"/>
        </w:rPr>
      </w:pPr>
    </w:p>
    <w:p w:rsidR="0022613F" w:rsidRPr="00B56DFE" w:rsidRDefault="0022613F" w:rsidP="00B56DFE">
      <w:pPr>
        <w:ind w:firstLine="420"/>
        <w:rPr>
          <w:rFonts w:ascii="Times New Roman" w:hAnsi="Times New Roman" w:cs="Times New Roman"/>
          <w:b/>
          <w:bCs/>
          <w:sz w:val="24"/>
          <w:szCs w:val="32"/>
        </w:rPr>
      </w:pPr>
      <w:r w:rsidRPr="0022613F">
        <w:rPr>
          <w:rFonts w:ascii="Times New Roman" w:hAnsi="Times New Roman" w:cs="Times New Roman"/>
          <w:b/>
          <w:bCs/>
          <w:sz w:val="24"/>
          <w:szCs w:val="32"/>
        </w:rPr>
        <w:t>A. What data you plan to use.</w:t>
      </w:r>
    </w:p>
    <w:p w:rsidR="00B56DFE" w:rsidRPr="00B56DFE" w:rsidRDefault="00B56DFE" w:rsidP="00B56DFE">
      <w:pPr>
        <w:ind w:left="420"/>
        <w:rPr>
          <w:rFonts w:ascii="Times New Roman" w:hAnsi="Times New Roman" w:cs="Times New Roman"/>
          <w:sz w:val="24"/>
          <w:szCs w:val="32"/>
        </w:rPr>
      </w:pPr>
      <w:r w:rsidRPr="00B56DFE">
        <w:rPr>
          <w:rFonts w:ascii="Times New Roman" w:hAnsi="Times New Roman" w:cs="Times New Roman"/>
          <w:sz w:val="24"/>
          <w:szCs w:val="32"/>
        </w:rPr>
        <w:t>- date: The date of the observation</w:t>
      </w:r>
      <w:r w:rsidRPr="00B56DFE">
        <w:rPr>
          <w:rFonts w:ascii="Times New Roman" w:hAnsi="Times New Roman" w:cs="Times New Roman"/>
          <w:sz w:val="24"/>
          <w:szCs w:val="32"/>
        </w:rPr>
        <w:br/>
      </w:r>
      <w:r w:rsidRPr="00B56DFE">
        <w:rPr>
          <w:rFonts w:ascii="Times New Roman" w:hAnsi="Times New Roman" w:cs="Times New Roman"/>
          <w:sz w:val="24"/>
          <w:szCs w:val="32"/>
        </w:rPr>
        <w:lastRenderedPageBreak/>
        <w:t>- average</w:t>
      </w:r>
      <w:r>
        <w:rPr>
          <w:rFonts w:ascii="Times New Roman" w:hAnsi="Times New Roman" w:cs="Times New Roman"/>
          <w:sz w:val="24"/>
          <w:szCs w:val="32"/>
        </w:rPr>
        <w:t xml:space="preserve"> </w:t>
      </w:r>
      <w:r w:rsidRPr="00B56DFE">
        <w:rPr>
          <w:rFonts w:ascii="Times New Roman" w:hAnsi="Times New Roman" w:cs="Times New Roman"/>
          <w:sz w:val="24"/>
          <w:szCs w:val="32"/>
        </w:rPr>
        <w:t>price: The average price of a single</w:t>
      </w:r>
      <w:r w:rsidRPr="00B56DFE">
        <w:rPr>
          <w:rFonts w:ascii="Times New Roman" w:hAnsi="Times New Roman" w:cs="Times New Roman"/>
          <w:sz w:val="24"/>
          <w:szCs w:val="32"/>
        </w:rPr>
        <w:br/>
        <w:t>- total</w:t>
      </w:r>
      <w:r>
        <w:rPr>
          <w:rFonts w:ascii="Times New Roman" w:hAnsi="Times New Roman" w:cs="Times New Roman"/>
          <w:sz w:val="24"/>
          <w:szCs w:val="32"/>
        </w:rPr>
        <w:t xml:space="preserve"> </w:t>
      </w:r>
      <w:r w:rsidRPr="00B56DFE">
        <w:rPr>
          <w:rFonts w:ascii="Times New Roman" w:hAnsi="Times New Roman" w:cs="Times New Roman"/>
          <w:sz w:val="24"/>
          <w:szCs w:val="32"/>
        </w:rPr>
        <w:t>volume: Total number of avocados sold</w:t>
      </w:r>
      <w:r w:rsidRPr="00B56DFE">
        <w:rPr>
          <w:rFonts w:ascii="Times New Roman" w:hAnsi="Times New Roman" w:cs="Times New Roman"/>
          <w:sz w:val="24"/>
          <w:szCs w:val="32"/>
        </w:rPr>
        <w:br/>
        <w:t>- year: The year</w:t>
      </w:r>
      <w:r w:rsidRPr="00B56DFE">
        <w:rPr>
          <w:rFonts w:ascii="Times New Roman" w:hAnsi="Times New Roman" w:cs="Times New Roman"/>
          <w:sz w:val="24"/>
          <w:szCs w:val="32"/>
        </w:rPr>
        <w:br/>
        <w:t>- type: conventional or organic</w:t>
      </w:r>
      <w:r w:rsidRPr="00B56DFE">
        <w:rPr>
          <w:rFonts w:ascii="Times New Roman" w:hAnsi="Times New Roman" w:cs="Times New Roman"/>
          <w:sz w:val="24"/>
          <w:szCs w:val="32"/>
        </w:rPr>
        <w:br/>
        <w:t>- geography: The city or region of the observation</w:t>
      </w:r>
    </w:p>
    <w:p w:rsidR="00B56DFE" w:rsidRPr="00B56DFE" w:rsidRDefault="00B56DFE" w:rsidP="0022613F">
      <w:pPr>
        <w:rPr>
          <w:rFonts w:ascii="Times New Roman" w:hAnsi="Times New Roman" w:cs="Times New Roman"/>
          <w:sz w:val="24"/>
          <w:szCs w:val="32"/>
        </w:rPr>
      </w:pPr>
    </w:p>
    <w:p w:rsidR="00B56DFE" w:rsidRPr="0022613F" w:rsidRDefault="00B56DFE" w:rsidP="0022613F">
      <w:pPr>
        <w:rPr>
          <w:rFonts w:ascii="Times New Roman" w:hAnsi="Times New Roman" w:cs="Times New Roman"/>
          <w:sz w:val="24"/>
          <w:szCs w:val="32"/>
        </w:rPr>
      </w:pPr>
    </w:p>
    <w:p w:rsidR="0022613F" w:rsidRDefault="0022613F" w:rsidP="00B56DFE">
      <w:pPr>
        <w:ind w:firstLine="420"/>
        <w:rPr>
          <w:rFonts w:ascii="Times New Roman" w:hAnsi="Times New Roman" w:cs="Times New Roman"/>
          <w:b/>
          <w:bCs/>
          <w:sz w:val="24"/>
          <w:szCs w:val="32"/>
        </w:rPr>
      </w:pPr>
      <w:r w:rsidRPr="0022613F">
        <w:rPr>
          <w:rFonts w:ascii="Times New Roman" w:hAnsi="Times New Roman" w:cs="Times New Roman"/>
          <w:b/>
          <w:bCs/>
          <w:sz w:val="24"/>
          <w:szCs w:val="32"/>
        </w:rPr>
        <w:t>B. Where you plan to get it from.</w:t>
      </w:r>
    </w:p>
    <w:p w:rsidR="008172AC" w:rsidRDefault="008172AC" w:rsidP="00B56DFE">
      <w:pPr>
        <w:ind w:firstLine="420"/>
        <w:rPr>
          <w:rFonts w:ascii="Times New Roman" w:hAnsi="Times New Roman" w:cs="Times New Roman"/>
          <w:b/>
          <w:bCs/>
          <w:sz w:val="24"/>
          <w:szCs w:val="32"/>
        </w:rPr>
      </w:pPr>
    </w:p>
    <w:p w:rsidR="0032349D" w:rsidRDefault="00361A63" w:rsidP="00CC79E7">
      <w:pPr>
        <w:ind w:left="420"/>
        <w:rPr>
          <w:rFonts w:ascii="Times New Roman" w:hAnsi="Times New Roman" w:cs="Times New Roman"/>
          <w:sz w:val="24"/>
          <w:szCs w:val="32"/>
        </w:rPr>
      </w:pPr>
      <w:r w:rsidRPr="00B56DFE">
        <w:rPr>
          <w:rFonts w:ascii="Times New Roman" w:hAnsi="Times New Roman" w:cs="Times New Roman"/>
          <w:sz w:val="24"/>
          <w:szCs w:val="32"/>
        </w:rPr>
        <w:t xml:space="preserve">The </w:t>
      </w:r>
      <w:r>
        <w:rPr>
          <w:rFonts w:ascii="Times New Roman" w:hAnsi="Times New Roman" w:cs="Times New Roman"/>
          <w:sz w:val="24"/>
          <w:szCs w:val="32"/>
        </w:rPr>
        <w:t xml:space="preserve">datasets </w:t>
      </w:r>
      <w:r w:rsidRPr="00B56DFE">
        <w:rPr>
          <w:rFonts w:ascii="Times New Roman" w:hAnsi="Times New Roman" w:cs="Times New Roman"/>
          <w:sz w:val="24"/>
          <w:szCs w:val="32"/>
        </w:rPr>
        <w:t xml:space="preserve">represent weekly retail scan data for National retail volume (units) and price. The table contains the data from 4 January 2015 up to 17 May 2020. Retail scan data comes directly from retailers’ cash registers based on actual retail sales of Hass avocados. The Average Price (of avocados) in the table reflects a per unit (per avocado) cost, even when multiple units (avocados) are sold in bags. The Product Lookup codes (PLU’s) in the table are only for Hass avocados. Other varieties of avocados (e.g., </w:t>
      </w:r>
      <w:proofErr w:type="spellStart"/>
      <w:r w:rsidRPr="00B56DFE">
        <w:rPr>
          <w:rFonts w:ascii="Times New Roman" w:hAnsi="Times New Roman" w:cs="Times New Roman"/>
          <w:sz w:val="24"/>
          <w:szCs w:val="32"/>
        </w:rPr>
        <w:t>greenskins</w:t>
      </w:r>
      <w:proofErr w:type="spellEnd"/>
      <w:r w:rsidRPr="00B56DFE">
        <w:rPr>
          <w:rFonts w:ascii="Times New Roman" w:hAnsi="Times New Roman" w:cs="Times New Roman"/>
          <w:sz w:val="24"/>
          <w:szCs w:val="32"/>
        </w:rPr>
        <w:t>) are not included in this table.</w:t>
      </w:r>
      <w:r w:rsidR="00CC79E7">
        <w:rPr>
          <w:rFonts w:ascii="Times New Roman" w:hAnsi="Times New Roman" w:cs="Times New Roman"/>
          <w:sz w:val="24"/>
          <w:szCs w:val="32"/>
        </w:rPr>
        <w:t xml:space="preserve"> </w:t>
      </w:r>
      <w:r w:rsidR="0032349D">
        <w:rPr>
          <w:rFonts w:ascii="Times New Roman" w:hAnsi="Times New Roman" w:cs="Times New Roman"/>
          <w:sz w:val="24"/>
          <w:szCs w:val="32"/>
        </w:rPr>
        <w:t xml:space="preserve">I downloaded the dataset from the Kaggle. </w:t>
      </w:r>
      <w:hyperlink r:id="rId7" w:history="1">
        <w:r w:rsidR="0032349D" w:rsidRPr="007D3DD8">
          <w:rPr>
            <w:rStyle w:val="a4"/>
            <w:rFonts w:ascii="Times New Roman" w:hAnsi="Times New Roman" w:cs="Times New Roman"/>
            <w:sz w:val="24"/>
            <w:szCs w:val="32"/>
          </w:rPr>
          <w:t>https://www.kaggle.com/timmate/avocado-prices-2020</w:t>
        </w:r>
      </w:hyperlink>
    </w:p>
    <w:p w:rsidR="0032349D" w:rsidRPr="0032349D" w:rsidRDefault="0032349D" w:rsidP="00CC79E7">
      <w:pPr>
        <w:rPr>
          <w:rFonts w:ascii="Times New Roman" w:hAnsi="Times New Roman" w:cs="Times New Roman" w:hint="eastAsia"/>
          <w:sz w:val="24"/>
          <w:szCs w:val="32"/>
        </w:rPr>
      </w:pPr>
    </w:p>
    <w:p w:rsidR="00B56DFE" w:rsidRPr="0022613F" w:rsidRDefault="00B56DFE" w:rsidP="00B56DFE">
      <w:pPr>
        <w:ind w:firstLine="420"/>
        <w:rPr>
          <w:rFonts w:ascii="Times New Roman" w:hAnsi="Times New Roman" w:cs="Times New Roman"/>
          <w:b/>
          <w:bCs/>
          <w:sz w:val="24"/>
          <w:szCs w:val="32"/>
        </w:rPr>
      </w:pPr>
    </w:p>
    <w:p w:rsidR="0022613F" w:rsidRDefault="0022613F" w:rsidP="00492F91">
      <w:pPr>
        <w:pStyle w:val="a3"/>
        <w:numPr>
          <w:ilvl w:val="0"/>
          <w:numId w:val="1"/>
        </w:numPr>
        <w:ind w:firstLineChars="0"/>
        <w:rPr>
          <w:rFonts w:ascii="Times New Roman" w:hAnsi="Times New Roman" w:cs="Times New Roman"/>
          <w:b/>
          <w:bCs/>
          <w:sz w:val="24"/>
          <w:szCs w:val="32"/>
        </w:rPr>
      </w:pPr>
      <w:r w:rsidRPr="00492F91">
        <w:rPr>
          <w:rFonts w:ascii="Times New Roman" w:hAnsi="Times New Roman" w:cs="Times New Roman"/>
          <w:b/>
          <w:bCs/>
          <w:sz w:val="24"/>
          <w:szCs w:val="32"/>
        </w:rPr>
        <w:t>Proposed methodology (including subtasks, methods used in the analysis, tools, processes etc.).</w:t>
      </w:r>
    </w:p>
    <w:p w:rsidR="0076686A" w:rsidRPr="0076686A" w:rsidRDefault="0076686A" w:rsidP="0076686A">
      <w:pPr>
        <w:rPr>
          <w:rFonts w:ascii="Times New Roman" w:hAnsi="Times New Roman" w:cs="Times New Roman" w:hint="eastAsia"/>
          <w:b/>
          <w:bCs/>
          <w:sz w:val="24"/>
          <w:szCs w:val="32"/>
        </w:rPr>
      </w:pPr>
    </w:p>
    <w:p w:rsidR="002056EB" w:rsidRDefault="002056EB" w:rsidP="002056EB">
      <w:pPr>
        <w:pStyle w:val="a3"/>
        <w:numPr>
          <w:ilvl w:val="0"/>
          <w:numId w:val="4"/>
        </w:numPr>
        <w:ind w:firstLineChars="0"/>
        <w:rPr>
          <w:rFonts w:ascii="Times New Roman" w:hAnsi="Times New Roman" w:cs="Times New Roman"/>
          <w:sz w:val="24"/>
          <w:szCs w:val="32"/>
        </w:rPr>
      </w:pPr>
      <w:r>
        <w:rPr>
          <w:rFonts w:ascii="Times New Roman" w:hAnsi="Times New Roman" w:cs="Times New Roman"/>
          <w:sz w:val="24"/>
          <w:szCs w:val="32"/>
        </w:rPr>
        <w:t xml:space="preserve">Compares two types of avocados: conventional and organic by considering the average price and time series. </w:t>
      </w:r>
    </w:p>
    <w:p w:rsidR="002056EB" w:rsidRDefault="002056EB" w:rsidP="002056EB">
      <w:pPr>
        <w:pStyle w:val="a3"/>
        <w:numPr>
          <w:ilvl w:val="0"/>
          <w:numId w:val="4"/>
        </w:numPr>
        <w:ind w:firstLineChars="0"/>
        <w:rPr>
          <w:rFonts w:ascii="Times New Roman" w:hAnsi="Times New Roman" w:cs="Times New Roman"/>
          <w:sz w:val="24"/>
          <w:szCs w:val="32"/>
        </w:rPr>
      </w:pPr>
      <w:r>
        <w:rPr>
          <w:rFonts w:ascii="Times New Roman" w:hAnsi="Times New Roman" w:cs="Times New Roman"/>
          <w:sz w:val="24"/>
          <w:szCs w:val="32"/>
        </w:rPr>
        <w:t>Find the potential relationship or patterns between average price and volumes per year</w:t>
      </w:r>
    </w:p>
    <w:p w:rsidR="00492F91" w:rsidRDefault="002056EB" w:rsidP="002056EB">
      <w:pPr>
        <w:pStyle w:val="a3"/>
        <w:numPr>
          <w:ilvl w:val="0"/>
          <w:numId w:val="4"/>
        </w:numPr>
        <w:ind w:firstLineChars="0"/>
        <w:rPr>
          <w:rFonts w:ascii="Times New Roman" w:hAnsi="Times New Roman" w:cs="Times New Roman"/>
          <w:sz w:val="24"/>
          <w:szCs w:val="32"/>
        </w:rPr>
      </w:pPr>
      <w:r>
        <w:rPr>
          <w:rFonts w:ascii="Times New Roman" w:hAnsi="Times New Roman" w:cs="Times New Roman"/>
          <w:sz w:val="24"/>
          <w:szCs w:val="32"/>
        </w:rPr>
        <w:t>Analyzing the seasonal patterns, finding out the peak and drop of avocado price in each month, which is essential to make prediction of the price in time series</w:t>
      </w:r>
    </w:p>
    <w:p w:rsidR="00AF420B" w:rsidRDefault="00AF420B" w:rsidP="002056EB">
      <w:pPr>
        <w:pStyle w:val="a3"/>
        <w:numPr>
          <w:ilvl w:val="0"/>
          <w:numId w:val="4"/>
        </w:numPr>
        <w:ind w:firstLineChars="0"/>
        <w:rPr>
          <w:rFonts w:ascii="Times New Roman" w:hAnsi="Times New Roman" w:cs="Times New Roman"/>
          <w:sz w:val="24"/>
          <w:szCs w:val="32"/>
        </w:rPr>
      </w:pPr>
      <w:r>
        <w:rPr>
          <w:rFonts w:ascii="Times New Roman" w:hAnsi="Times New Roman" w:cs="Times New Roman"/>
          <w:sz w:val="24"/>
          <w:szCs w:val="32"/>
        </w:rPr>
        <w:t>Find the place with cheapest avocados</w:t>
      </w:r>
    </w:p>
    <w:p w:rsidR="0076686A" w:rsidRPr="002056EB" w:rsidRDefault="0076686A" w:rsidP="002056EB">
      <w:pPr>
        <w:pStyle w:val="a3"/>
        <w:numPr>
          <w:ilvl w:val="0"/>
          <w:numId w:val="4"/>
        </w:numPr>
        <w:ind w:firstLineChars="0"/>
        <w:rPr>
          <w:rFonts w:ascii="Times New Roman" w:hAnsi="Times New Roman" w:cs="Times New Roman"/>
          <w:sz w:val="24"/>
          <w:szCs w:val="32"/>
        </w:rPr>
      </w:pPr>
      <w:r>
        <w:rPr>
          <w:rFonts w:ascii="Times New Roman" w:hAnsi="Times New Roman" w:cs="Times New Roman"/>
          <w:sz w:val="24"/>
          <w:szCs w:val="32"/>
        </w:rPr>
        <w:t>U</w:t>
      </w:r>
      <w:r>
        <w:rPr>
          <w:rFonts w:ascii="Times New Roman" w:hAnsi="Times New Roman" w:cs="Times New Roman" w:hint="eastAsia"/>
          <w:sz w:val="24"/>
          <w:szCs w:val="32"/>
        </w:rPr>
        <w:t>se</w:t>
      </w:r>
      <w:r>
        <w:rPr>
          <w:rFonts w:ascii="Times New Roman" w:hAnsi="Times New Roman" w:cs="Times New Roman"/>
          <w:sz w:val="24"/>
          <w:szCs w:val="32"/>
        </w:rPr>
        <w:t xml:space="preserve"> the prophet R package to forecast the future price</w:t>
      </w:r>
      <w:r w:rsidR="00591CAF">
        <w:rPr>
          <w:rFonts w:ascii="Times New Roman" w:hAnsi="Times New Roman" w:cs="Times New Roman"/>
          <w:sz w:val="24"/>
          <w:szCs w:val="32"/>
        </w:rPr>
        <w:t>.</w:t>
      </w:r>
      <w:r>
        <w:rPr>
          <w:rFonts w:ascii="Times New Roman" w:hAnsi="Times New Roman" w:cs="Times New Roman"/>
          <w:sz w:val="24"/>
          <w:szCs w:val="32"/>
        </w:rPr>
        <w:t xml:space="preserve"> </w:t>
      </w:r>
    </w:p>
    <w:p w:rsidR="00492F91" w:rsidRPr="0076686A" w:rsidRDefault="00492F91" w:rsidP="00492F91">
      <w:pPr>
        <w:rPr>
          <w:rFonts w:ascii="Times New Roman" w:hAnsi="Times New Roman" w:cs="Times New Roman" w:hint="eastAsia"/>
          <w:b/>
          <w:bCs/>
          <w:sz w:val="24"/>
          <w:szCs w:val="32"/>
        </w:rPr>
      </w:pPr>
    </w:p>
    <w:p w:rsidR="0022613F" w:rsidRPr="00492F91" w:rsidRDefault="0022613F" w:rsidP="00492F91">
      <w:pPr>
        <w:pStyle w:val="a3"/>
        <w:numPr>
          <w:ilvl w:val="0"/>
          <w:numId w:val="1"/>
        </w:numPr>
        <w:ind w:firstLineChars="0"/>
        <w:rPr>
          <w:rFonts w:ascii="Times New Roman" w:hAnsi="Times New Roman" w:cs="Times New Roman"/>
          <w:b/>
          <w:bCs/>
          <w:sz w:val="24"/>
          <w:szCs w:val="32"/>
        </w:rPr>
      </w:pPr>
      <w:r w:rsidRPr="00492F91">
        <w:rPr>
          <w:rFonts w:ascii="Times New Roman" w:hAnsi="Times New Roman" w:cs="Times New Roman"/>
          <w:b/>
          <w:bCs/>
          <w:sz w:val="24"/>
          <w:szCs w:val="32"/>
        </w:rPr>
        <w:t>Final evaluation methods and criteria.</w:t>
      </w:r>
    </w:p>
    <w:p w:rsidR="00591CAF" w:rsidRPr="00591CAF" w:rsidRDefault="00591CAF" w:rsidP="00591CAF">
      <w:pPr>
        <w:rPr>
          <w:rFonts w:ascii="Times New Roman" w:hAnsi="Times New Roman" w:cs="Times New Roman" w:hint="eastAsia"/>
          <w:sz w:val="24"/>
          <w:szCs w:val="32"/>
        </w:rPr>
      </w:pPr>
    </w:p>
    <w:p w:rsidR="00492F91" w:rsidRDefault="00591CAF" w:rsidP="00591CAF">
      <w:pPr>
        <w:pStyle w:val="a3"/>
        <w:numPr>
          <w:ilvl w:val="0"/>
          <w:numId w:val="6"/>
        </w:numPr>
        <w:ind w:firstLineChars="0"/>
        <w:rPr>
          <w:rFonts w:ascii="Times New Roman" w:hAnsi="Times New Roman" w:cs="Times New Roman"/>
          <w:sz w:val="24"/>
          <w:szCs w:val="32"/>
        </w:rPr>
      </w:pPr>
      <w:r>
        <w:rPr>
          <w:rFonts w:ascii="Times New Roman" w:hAnsi="Times New Roman" w:cs="Times New Roman"/>
          <w:sz w:val="24"/>
          <w:szCs w:val="32"/>
        </w:rPr>
        <w:t>we could make a comparison between the previous dataset prediction and the actual price</w:t>
      </w:r>
    </w:p>
    <w:p w:rsidR="00AF420B" w:rsidRDefault="00AF420B" w:rsidP="00591CAF">
      <w:pPr>
        <w:pStyle w:val="a3"/>
        <w:numPr>
          <w:ilvl w:val="0"/>
          <w:numId w:val="6"/>
        </w:numPr>
        <w:ind w:firstLineChars="0"/>
        <w:rPr>
          <w:rFonts w:ascii="Times New Roman" w:hAnsi="Times New Roman" w:cs="Times New Roman"/>
          <w:sz w:val="24"/>
          <w:szCs w:val="32"/>
        </w:rPr>
      </w:pPr>
      <w:r>
        <w:rPr>
          <w:rFonts w:ascii="Times New Roman" w:hAnsi="Times New Roman" w:cs="Times New Roman" w:hint="eastAsia"/>
          <w:sz w:val="24"/>
          <w:szCs w:val="32"/>
        </w:rPr>
        <w:t>I</w:t>
      </w:r>
      <w:r>
        <w:rPr>
          <w:rFonts w:ascii="Times New Roman" w:hAnsi="Times New Roman" w:cs="Times New Roman"/>
          <w:sz w:val="24"/>
          <w:szCs w:val="32"/>
        </w:rPr>
        <w:t xml:space="preserve"> need to make a summary list to conclude the research findings and make potential prediction.</w:t>
      </w:r>
    </w:p>
    <w:p w:rsidR="001954A0" w:rsidRPr="00591CAF" w:rsidRDefault="001954A0" w:rsidP="00591CAF">
      <w:pPr>
        <w:pStyle w:val="a3"/>
        <w:numPr>
          <w:ilvl w:val="0"/>
          <w:numId w:val="6"/>
        </w:numPr>
        <w:ind w:firstLineChars="0"/>
        <w:rPr>
          <w:rFonts w:ascii="Times New Roman" w:hAnsi="Times New Roman" w:cs="Times New Roman" w:hint="eastAsia"/>
          <w:sz w:val="24"/>
          <w:szCs w:val="32"/>
        </w:rPr>
      </w:pPr>
      <w:r>
        <w:rPr>
          <w:rFonts w:ascii="Times New Roman" w:hAnsi="Times New Roman" w:cs="Times New Roman" w:hint="eastAsia"/>
          <w:sz w:val="24"/>
          <w:szCs w:val="32"/>
        </w:rPr>
        <w:t>U</w:t>
      </w:r>
      <w:r>
        <w:rPr>
          <w:rFonts w:ascii="Times New Roman" w:hAnsi="Times New Roman" w:cs="Times New Roman"/>
          <w:sz w:val="24"/>
          <w:szCs w:val="32"/>
        </w:rPr>
        <w:t>se machine learning models to make the prediction and evaluated with ROC or PR curve (optional)</w:t>
      </w:r>
    </w:p>
    <w:p w:rsidR="00492F91" w:rsidRDefault="00492F91" w:rsidP="00492F91">
      <w:pPr>
        <w:rPr>
          <w:rFonts w:ascii="Times New Roman" w:hAnsi="Times New Roman" w:cs="Times New Roman"/>
          <w:b/>
          <w:bCs/>
          <w:sz w:val="24"/>
          <w:szCs w:val="32"/>
        </w:rPr>
      </w:pPr>
    </w:p>
    <w:p w:rsidR="00492F91" w:rsidRPr="00492F91" w:rsidRDefault="00492F91" w:rsidP="00492F91">
      <w:pPr>
        <w:rPr>
          <w:rFonts w:ascii="Times New Roman" w:hAnsi="Times New Roman" w:cs="Times New Roman" w:hint="eastAsia"/>
          <w:b/>
          <w:bCs/>
          <w:sz w:val="24"/>
          <w:szCs w:val="32"/>
        </w:rPr>
      </w:pPr>
    </w:p>
    <w:p w:rsidR="0022613F" w:rsidRPr="00492F91" w:rsidRDefault="0022613F" w:rsidP="0022613F">
      <w:pPr>
        <w:rPr>
          <w:rFonts w:ascii="Times New Roman" w:hAnsi="Times New Roman" w:cs="Times New Roman"/>
          <w:b/>
          <w:bCs/>
          <w:sz w:val="24"/>
          <w:szCs w:val="32"/>
        </w:rPr>
      </w:pPr>
      <w:r w:rsidRPr="00492F91">
        <w:rPr>
          <w:rFonts w:ascii="Times New Roman" w:hAnsi="Times New Roman" w:cs="Times New Roman"/>
          <w:b/>
          <w:bCs/>
          <w:sz w:val="24"/>
          <w:szCs w:val="32"/>
        </w:rPr>
        <w:lastRenderedPageBreak/>
        <w:t>6. Potential limitations and challenges.</w:t>
      </w:r>
    </w:p>
    <w:p w:rsidR="0022613F" w:rsidRDefault="0022613F">
      <w:pPr>
        <w:rPr>
          <w:rFonts w:ascii="Times New Roman" w:hAnsi="Times New Roman" w:cs="Times New Roman"/>
          <w:sz w:val="24"/>
          <w:szCs w:val="32"/>
        </w:rPr>
      </w:pPr>
    </w:p>
    <w:p w:rsidR="001954A0" w:rsidRDefault="001954A0" w:rsidP="001954A0">
      <w:pPr>
        <w:pStyle w:val="a3"/>
        <w:numPr>
          <w:ilvl w:val="0"/>
          <w:numId w:val="7"/>
        </w:numPr>
        <w:ind w:firstLineChars="0"/>
        <w:rPr>
          <w:rFonts w:ascii="Times New Roman" w:hAnsi="Times New Roman" w:cs="Times New Roman"/>
          <w:sz w:val="24"/>
          <w:szCs w:val="32"/>
        </w:rPr>
      </w:pPr>
      <w:r>
        <w:rPr>
          <w:rFonts w:ascii="Times New Roman" w:hAnsi="Times New Roman" w:cs="Times New Roman"/>
          <w:sz w:val="24"/>
          <w:szCs w:val="32"/>
        </w:rPr>
        <w:t>Use the Facebook API prophet r-package may be not helpful for understanding the background mechanisms.</w:t>
      </w:r>
    </w:p>
    <w:p w:rsidR="001954A0" w:rsidRPr="001954A0" w:rsidRDefault="001954A0" w:rsidP="001954A0">
      <w:pPr>
        <w:pStyle w:val="a3"/>
        <w:numPr>
          <w:ilvl w:val="0"/>
          <w:numId w:val="7"/>
        </w:numPr>
        <w:ind w:firstLineChars="0"/>
        <w:rPr>
          <w:rFonts w:ascii="Times New Roman" w:hAnsi="Times New Roman" w:cs="Times New Roman"/>
          <w:sz w:val="24"/>
          <w:szCs w:val="32"/>
        </w:rPr>
      </w:pPr>
      <w:r>
        <w:rPr>
          <w:rFonts w:ascii="Times New Roman" w:hAnsi="Times New Roman" w:cs="Times New Roman"/>
          <w:sz w:val="24"/>
          <w:szCs w:val="32"/>
        </w:rPr>
        <w:t xml:space="preserve">I could not filter the cities and grouped into 4 clusters, like west, middle, east because I am not American, many cities were not really familiar to me. It is better to divide the region based on some broader scale. </w:t>
      </w:r>
    </w:p>
    <w:sectPr w:rsidR="001954A0" w:rsidRPr="001954A0" w:rsidSect="00181DE6">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92758"/>
    <w:multiLevelType w:val="hybridMultilevel"/>
    <w:tmpl w:val="D6147A9A"/>
    <w:lvl w:ilvl="0" w:tplc="E7320D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50C5742"/>
    <w:multiLevelType w:val="hybridMultilevel"/>
    <w:tmpl w:val="CF56BDF6"/>
    <w:lvl w:ilvl="0" w:tplc="FB7A19F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10B3B77"/>
    <w:multiLevelType w:val="hybridMultilevel"/>
    <w:tmpl w:val="86669F0C"/>
    <w:lvl w:ilvl="0" w:tplc="46A46DA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1F00645"/>
    <w:multiLevelType w:val="hybridMultilevel"/>
    <w:tmpl w:val="B5A2AA64"/>
    <w:lvl w:ilvl="0" w:tplc="BAFCF8D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190F4A"/>
    <w:multiLevelType w:val="hybridMultilevel"/>
    <w:tmpl w:val="819A8290"/>
    <w:lvl w:ilvl="0" w:tplc="E7320D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17D4BD8"/>
    <w:multiLevelType w:val="hybridMultilevel"/>
    <w:tmpl w:val="362C901A"/>
    <w:lvl w:ilvl="0" w:tplc="E7320D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6824741"/>
    <w:multiLevelType w:val="hybridMultilevel"/>
    <w:tmpl w:val="E58A8160"/>
    <w:lvl w:ilvl="0" w:tplc="E7320D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5"/>
  </w:num>
  <w:num w:numId="4">
    <w:abstractNumId w:val="2"/>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13F"/>
    <w:rsid w:val="0007681D"/>
    <w:rsid w:val="00091C6D"/>
    <w:rsid w:val="0017709A"/>
    <w:rsid w:val="00181DE6"/>
    <w:rsid w:val="001954A0"/>
    <w:rsid w:val="002056EB"/>
    <w:rsid w:val="0022613F"/>
    <w:rsid w:val="0025395E"/>
    <w:rsid w:val="002707F6"/>
    <w:rsid w:val="0032349D"/>
    <w:rsid w:val="00350503"/>
    <w:rsid w:val="00361A63"/>
    <w:rsid w:val="003F5088"/>
    <w:rsid w:val="00492F91"/>
    <w:rsid w:val="00591CAF"/>
    <w:rsid w:val="005B21B4"/>
    <w:rsid w:val="006C03A0"/>
    <w:rsid w:val="00710580"/>
    <w:rsid w:val="007427E6"/>
    <w:rsid w:val="007429ED"/>
    <w:rsid w:val="0076686A"/>
    <w:rsid w:val="0079657A"/>
    <w:rsid w:val="008057A9"/>
    <w:rsid w:val="008059E7"/>
    <w:rsid w:val="008172AC"/>
    <w:rsid w:val="00AB4469"/>
    <w:rsid w:val="00AF420B"/>
    <w:rsid w:val="00B02731"/>
    <w:rsid w:val="00B56DFE"/>
    <w:rsid w:val="00BD6D1D"/>
    <w:rsid w:val="00BF6A78"/>
    <w:rsid w:val="00C319B8"/>
    <w:rsid w:val="00CC79E7"/>
    <w:rsid w:val="00D0768F"/>
    <w:rsid w:val="00D751B7"/>
    <w:rsid w:val="00D80A6D"/>
    <w:rsid w:val="00DD2EA1"/>
    <w:rsid w:val="00E62FD5"/>
    <w:rsid w:val="00ED036E"/>
    <w:rsid w:val="00FC3D1B"/>
    <w:rsid w:val="00FC3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C7AC9F"/>
  <w15:chartTrackingRefBased/>
  <w15:docId w15:val="{AB7DFB41-AD98-D342-9FDE-367770F3B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613F"/>
    <w:pPr>
      <w:ind w:firstLineChars="200" w:firstLine="420"/>
    </w:pPr>
  </w:style>
  <w:style w:type="character" w:styleId="a4">
    <w:name w:val="Hyperlink"/>
    <w:basedOn w:val="a0"/>
    <w:uiPriority w:val="99"/>
    <w:unhideWhenUsed/>
    <w:rsid w:val="0032349D"/>
    <w:rPr>
      <w:color w:val="0563C1" w:themeColor="hyperlink"/>
      <w:u w:val="single"/>
    </w:rPr>
  </w:style>
  <w:style w:type="character" w:styleId="a5">
    <w:name w:val="Unresolved Mention"/>
    <w:basedOn w:val="a0"/>
    <w:uiPriority w:val="99"/>
    <w:semiHidden/>
    <w:unhideWhenUsed/>
    <w:rsid w:val="0032349D"/>
    <w:rPr>
      <w:color w:val="605E5C"/>
      <w:shd w:val="clear" w:color="auto" w:fill="E1DFDD"/>
    </w:rPr>
  </w:style>
  <w:style w:type="paragraph" w:styleId="a6">
    <w:name w:val="Balloon Text"/>
    <w:basedOn w:val="a"/>
    <w:link w:val="a7"/>
    <w:uiPriority w:val="99"/>
    <w:semiHidden/>
    <w:unhideWhenUsed/>
    <w:rsid w:val="00492F91"/>
    <w:rPr>
      <w:rFonts w:ascii="宋体" w:eastAsia="宋体"/>
      <w:sz w:val="18"/>
      <w:szCs w:val="18"/>
    </w:rPr>
  </w:style>
  <w:style w:type="character" w:customStyle="1" w:styleId="a7">
    <w:name w:val="批注框文本 字符"/>
    <w:basedOn w:val="a0"/>
    <w:link w:val="a6"/>
    <w:uiPriority w:val="99"/>
    <w:semiHidden/>
    <w:rsid w:val="00492F91"/>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372802">
      <w:bodyDiv w:val="1"/>
      <w:marLeft w:val="0"/>
      <w:marRight w:val="0"/>
      <w:marTop w:val="0"/>
      <w:marBottom w:val="0"/>
      <w:divBdr>
        <w:top w:val="none" w:sz="0" w:space="0" w:color="auto"/>
        <w:left w:val="none" w:sz="0" w:space="0" w:color="auto"/>
        <w:bottom w:val="none" w:sz="0" w:space="0" w:color="auto"/>
        <w:right w:val="none" w:sz="0" w:space="0" w:color="auto"/>
      </w:divBdr>
    </w:div>
    <w:div w:id="570044323">
      <w:bodyDiv w:val="1"/>
      <w:marLeft w:val="0"/>
      <w:marRight w:val="0"/>
      <w:marTop w:val="0"/>
      <w:marBottom w:val="0"/>
      <w:divBdr>
        <w:top w:val="none" w:sz="0" w:space="0" w:color="auto"/>
        <w:left w:val="none" w:sz="0" w:space="0" w:color="auto"/>
        <w:bottom w:val="none" w:sz="0" w:space="0" w:color="auto"/>
        <w:right w:val="none" w:sz="0" w:space="0" w:color="auto"/>
      </w:divBdr>
    </w:div>
    <w:div w:id="1018971252">
      <w:bodyDiv w:val="1"/>
      <w:marLeft w:val="0"/>
      <w:marRight w:val="0"/>
      <w:marTop w:val="0"/>
      <w:marBottom w:val="0"/>
      <w:divBdr>
        <w:top w:val="none" w:sz="0" w:space="0" w:color="auto"/>
        <w:left w:val="none" w:sz="0" w:space="0" w:color="auto"/>
        <w:bottom w:val="none" w:sz="0" w:space="0" w:color="auto"/>
        <w:right w:val="none" w:sz="0" w:space="0" w:color="auto"/>
      </w:divBdr>
    </w:div>
    <w:div w:id="1059668048">
      <w:bodyDiv w:val="1"/>
      <w:marLeft w:val="0"/>
      <w:marRight w:val="0"/>
      <w:marTop w:val="0"/>
      <w:marBottom w:val="0"/>
      <w:divBdr>
        <w:top w:val="none" w:sz="0" w:space="0" w:color="auto"/>
        <w:left w:val="none" w:sz="0" w:space="0" w:color="auto"/>
        <w:bottom w:val="none" w:sz="0" w:space="0" w:color="auto"/>
        <w:right w:val="none" w:sz="0" w:space="0" w:color="auto"/>
      </w:divBdr>
    </w:div>
    <w:div w:id="1082877049">
      <w:bodyDiv w:val="1"/>
      <w:marLeft w:val="0"/>
      <w:marRight w:val="0"/>
      <w:marTop w:val="0"/>
      <w:marBottom w:val="0"/>
      <w:divBdr>
        <w:top w:val="none" w:sz="0" w:space="0" w:color="auto"/>
        <w:left w:val="none" w:sz="0" w:space="0" w:color="auto"/>
        <w:bottom w:val="none" w:sz="0" w:space="0" w:color="auto"/>
        <w:right w:val="none" w:sz="0" w:space="0" w:color="auto"/>
      </w:divBdr>
    </w:div>
    <w:div w:id="1197891261">
      <w:bodyDiv w:val="1"/>
      <w:marLeft w:val="0"/>
      <w:marRight w:val="0"/>
      <w:marTop w:val="0"/>
      <w:marBottom w:val="0"/>
      <w:divBdr>
        <w:top w:val="none" w:sz="0" w:space="0" w:color="auto"/>
        <w:left w:val="none" w:sz="0" w:space="0" w:color="auto"/>
        <w:bottom w:val="none" w:sz="0" w:space="0" w:color="auto"/>
        <w:right w:val="none" w:sz="0" w:space="0" w:color="auto"/>
      </w:divBdr>
    </w:div>
    <w:div w:id="1559586420">
      <w:bodyDiv w:val="1"/>
      <w:marLeft w:val="0"/>
      <w:marRight w:val="0"/>
      <w:marTop w:val="0"/>
      <w:marBottom w:val="0"/>
      <w:divBdr>
        <w:top w:val="none" w:sz="0" w:space="0" w:color="auto"/>
        <w:left w:val="none" w:sz="0" w:space="0" w:color="auto"/>
        <w:bottom w:val="none" w:sz="0" w:space="0" w:color="auto"/>
        <w:right w:val="none" w:sz="0" w:space="0" w:color="auto"/>
      </w:divBdr>
    </w:div>
    <w:div w:id="1621911333">
      <w:bodyDiv w:val="1"/>
      <w:marLeft w:val="0"/>
      <w:marRight w:val="0"/>
      <w:marTop w:val="0"/>
      <w:marBottom w:val="0"/>
      <w:divBdr>
        <w:top w:val="none" w:sz="0" w:space="0" w:color="auto"/>
        <w:left w:val="none" w:sz="0" w:space="0" w:color="auto"/>
        <w:bottom w:val="none" w:sz="0" w:space="0" w:color="auto"/>
        <w:right w:val="none" w:sz="0" w:space="0" w:color="auto"/>
      </w:divBdr>
    </w:div>
    <w:div w:id="1659070229">
      <w:bodyDiv w:val="1"/>
      <w:marLeft w:val="0"/>
      <w:marRight w:val="0"/>
      <w:marTop w:val="0"/>
      <w:marBottom w:val="0"/>
      <w:divBdr>
        <w:top w:val="none" w:sz="0" w:space="0" w:color="auto"/>
        <w:left w:val="none" w:sz="0" w:space="0" w:color="auto"/>
        <w:bottom w:val="none" w:sz="0" w:space="0" w:color="auto"/>
        <w:right w:val="none" w:sz="0" w:space="0" w:color="auto"/>
      </w:divBdr>
    </w:div>
    <w:div w:id="1729959770">
      <w:bodyDiv w:val="1"/>
      <w:marLeft w:val="0"/>
      <w:marRight w:val="0"/>
      <w:marTop w:val="0"/>
      <w:marBottom w:val="0"/>
      <w:divBdr>
        <w:top w:val="none" w:sz="0" w:space="0" w:color="auto"/>
        <w:left w:val="none" w:sz="0" w:space="0" w:color="auto"/>
        <w:bottom w:val="none" w:sz="0" w:space="0" w:color="auto"/>
        <w:right w:val="none" w:sz="0" w:space="0" w:color="auto"/>
      </w:divBdr>
    </w:div>
    <w:div w:id="1805805795">
      <w:bodyDiv w:val="1"/>
      <w:marLeft w:val="0"/>
      <w:marRight w:val="0"/>
      <w:marTop w:val="0"/>
      <w:marBottom w:val="0"/>
      <w:divBdr>
        <w:top w:val="none" w:sz="0" w:space="0" w:color="auto"/>
        <w:left w:val="none" w:sz="0" w:space="0" w:color="auto"/>
        <w:bottom w:val="none" w:sz="0" w:space="0" w:color="auto"/>
        <w:right w:val="none" w:sz="0" w:space="0" w:color="auto"/>
      </w:divBdr>
    </w:div>
    <w:div w:id="1910266286">
      <w:bodyDiv w:val="1"/>
      <w:marLeft w:val="0"/>
      <w:marRight w:val="0"/>
      <w:marTop w:val="0"/>
      <w:marBottom w:val="0"/>
      <w:divBdr>
        <w:top w:val="none" w:sz="0" w:space="0" w:color="auto"/>
        <w:left w:val="none" w:sz="0" w:space="0" w:color="auto"/>
        <w:bottom w:val="none" w:sz="0" w:space="0" w:color="auto"/>
        <w:right w:val="none" w:sz="0" w:space="0" w:color="auto"/>
      </w:divBdr>
    </w:div>
    <w:div w:id="20170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timmate/avocado-prices-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cebook.github.io/prophet/docs/quick_start.html" TargetMode="External"/><Relationship Id="rId5" Type="http://schemas.openxmlformats.org/officeDocument/2006/relationships/hyperlink" Target="https://www.kaggle.com/janiobachmann/price-of-avocados-pattern-recognition-analysi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603</Words>
  <Characters>3443</Characters>
  <Application>Microsoft Office Word</Application>
  <DocSecurity>0</DocSecurity>
  <Lines>28</Lines>
  <Paragraphs>8</Paragraphs>
  <ScaleCrop>false</ScaleCrop>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45275</dc:creator>
  <cp:keywords/>
  <dc:description/>
  <cp:lastModifiedBy>45275</cp:lastModifiedBy>
  <cp:revision>22</cp:revision>
  <dcterms:created xsi:type="dcterms:W3CDTF">2020-11-30T00:41:00Z</dcterms:created>
  <dcterms:modified xsi:type="dcterms:W3CDTF">2020-12-02T02:18:00Z</dcterms:modified>
</cp:coreProperties>
</file>