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414" w:rsidRDefault="00674A6A" w:rsidP="00674A6A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4001414</wp:posOffset>
                </wp:positionH>
                <wp:positionV relativeFrom="paragraph">
                  <wp:posOffset>-58522</wp:posOffset>
                </wp:positionV>
                <wp:extent cx="2055114" cy="541122"/>
                <wp:effectExtent l="0" t="0" r="2159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114" cy="541122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7B3EF" id="Rounded Rectangle 1" o:spid="_x0000_s1026" style="position:absolute;margin-left:315.05pt;margin-top:-4.6pt;width:161.8pt;height:42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r w:rsidRPr="00674A6A">
        <w:rPr>
          <w:b/>
        </w:rPr>
        <w:t>INT305 2020 Coursework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4A6A">
        <w:rPr>
          <w:b/>
        </w:rPr>
        <w:t>Approval</w:t>
      </w:r>
    </w:p>
    <w:p w:rsidR="00674A6A" w:rsidRDefault="00674A6A" w:rsidP="00674A6A">
      <w:pPr>
        <w:spacing w:after="0" w:line="276" w:lineRule="auto"/>
      </w:pPr>
      <w:r w:rsidRPr="0080131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B0BBA5" wp14:editId="491BA027">
                <wp:simplePos x="0" y="0"/>
                <wp:positionH relativeFrom="margin">
                  <wp:posOffset>1104595</wp:posOffset>
                </wp:positionH>
                <wp:positionV relativeFrom="paragraph">
                  <wp:posOffset>118339</wp:posOffset>
                </wp:positionV>
                <wp:extent cx="1988617" cy="490118"/>
                <wp:effectExtent l="0" t="0" r="12065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617" cy="490118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808D5" id="Rounded Rectangle 2" o:spid="_x0000_s1026" style="position:absolute;margin-left:87pt;margin-top:9.3pt;width:156.6pt;height:38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r w:rsidR="00801319" w:rsidRPr="00801319">
        <w:rPr>
          <w:b/>
        </w:rPr>
        <w:t>Interim</w:t>
      </w:r>
      <w:r w:rsidRPr="00801319">
        <w:rPr>
          <w:b/>
        </w:rPr>
        <w:tab/>
      </w:r>
      <w:r w:rsidR="00801319" w:rsidRPr="00801319">
        <w:rPr>
          <w:b/>
        </w:rPr>
        <w:t>Report</w:t>
      </w:r>
      <w:r w:rsidR="00801319">
        <w:tab/>
      </w:r>
      <w:r w:rsidR="00801319">
        <w:tab/>
      </w:r>
      <w:r>
        <w:tab/>
      </w:r>
      <w:r w:rsidR="00801319">
        <w:tab/>
      </w:r>
      <w:r>
        <w:tab/>
      </w:r>
      <w:r>
        <w:tab/>
      </w:r>
      <w:r>
        <w:tab/>
      </w:r>
      <w:r>
        <w:tab/>
      </w:r>
      <w:proofErr w:type="gramStart"/>
      <w:r w:rsidRPr="00674A6A">
        <w:rPr>
          <w:b/>
        </w:rPr>
        <w:t xml:space="preserve">Signature </w:t>
      </w:r>
      <w:r w:rsidRPr="00CE7F12">
        <w:t>:</w:t>
      </w:r>
      <w:proofErr w:type="gramEnd"/>
    </w:p>
    <w:p w:rsidR="00674A6A" w:rsidRDefault="00CE7F12" w:rsidP="00674A6A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B8500D" wp14:editId="3FE3DE83">
                <wp:simplePos x="0" y="0"/>
                <wp:positionH relativeFrom="margin">
                  <wp:posOffset>4008730</wp:posOffset>
                </wp:positionH>
                <wp:positionV relativeFrom="paragraph">
                  <wp:posOffset>148895</wp:posOffset>
                </wp:positionV>
                <wp:extent cx="2055114" cy="285293"/>
                <wp:effectExtent l="0" t="0" r="21590" b="196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114" cy="285293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E9855" id="Rounded Rectangle 9" o:spid="_x0000_s1026" style="position:absolute;margin-left:315.65pt;margin-top:11.7pt;width:161.8pt;height:22.4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proofErr w:type="gramStart"/>
      <w:r w:rsidR="00674A6A">
        <w:t>Name :</w:t>
      </w:r>
      <w:proofErr w:type="gramEnd"/>
      <w:r w:rsidR="00674A6A">
        <w:t xml:space="preserve">                                </w:t>
      </w:r>
      <w:proofErr w:type="spellStart"/>
      <w:r w:rsidR="000E08D7">
        <w:t>yuxuan</w:t>
      </w:r>
      <w:proofErr w:type="spellEnd"/>
      <w:r w:rsidR="000E08D7">
        <w:t xml:space="preserve"> </w:t>
      </w:r>
      <w:proofErr w:type="spellStart"/>
      <w:r w:rsidR="000E08D7">
        <w:t>wu</w:t>
      </w:r>
      <w:proofErr w:type="spellEnd"/>
      <w:r w:rsidR="00674A6A">
        <w:t xml:space="preserve">                                                  </w:t>
      </w:r>
    </w:p>
    <w:p w:rsidR="00674A6A" w:rsidRDefault="00674A6A" w:rsidP="00674A6A">
      <w:pPr>
        <w:spacing w:after="0" w:line="276" w:lineRule="auto"/>
      </w:pPr>
      <w:r>
        <w:t xml:space="preserve">Student </w:t>
      </w:r>
      <w:proofErr w:type="gramStart"/>
      <w:r>
        <w:t>ID :</w:t>
      </w:r>
      <w:proofErr w:type="gramEnd"/>
      <w:r>
        <w:t xml:space="preserve">                          </w:t>
      </w:r>
      <w:r w:rsidR="000E08D7">
        <w:t>1716309</w:t>
      </w:r>
      <w:r>
        <w:t xml:space="preserve">                                                </w:t>
      </w:r>
      <w:r w:rsidR="00CE7F12">
        <w:tab/>
      </w:r>
      <w:r w:rsidR="00CE7F12">
        <w:tab/>
      </w:r>
      <w:r w:rsidR="00CE7F12">
        <w:tab/>
      </w:r>
      <w:r w:rsidR="00CE7F12" w:rsidRPr="00CE7F12">
        <w:rPr>
          <w:b/>
        </w:rPr>
        <w:t>Date</w:t>
      </w:r>
      <w:r w:rsidR="00CE7F12">
        <w:t xml:space="preserve"> :                                     </w:t>
      </w:r>
    </w:p>
    <w:p w:rsidR="00801319" w:rsidRDefault="00801319" w:rsidP="00674A6A">
      <w:pPr>
        <w:spacing w:after="0" w:line="276" w:lineRule="auto"/>
        <w:rPr>
          <w:b/>
          <w:noProof/>
        </w:rPr>
      </w:pPr>
    </w:p>
    <w:p w:rsidR="00674A6A" w:rsidRPr="00CE7F12" w:rsidRDefault="00C86EA7" w:rsidP="00674A6A">
      <w:pPr>
        <w:spacing w:after="0" w:line="276" w:lineRule="auto"/>
        <w:rPr>
          <w:b/>
        </w:rPr>
      </w:pPr>
      <w:r w:rsidRPr="00CE7F1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3DECA6" wp14:editId="43AC6E34">
                <wp:simplePos x="0" y="0"/>
                <wp:positionH relativeFrom="margin">
                  <wp:posOffset>-55841</wp:posOffset>
                </wp:positionH>
                <wp:positionV relativeFrom="paragraph">
                  <wp:posOffset>171284</wp:posOffset>
                </wp:positionV>
                <wp:extent cx="6122030" cy="1968403"/>
                <wp:effectExtent l="0" t="0" r="12700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0" cy="1968403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EDAFB" id="Rounded Rectangle 3" o:spid="_x0000_s1026" style="position:absolute;left:0;text-align:left;margin-left:-4.4pt;margin-top:13.5pt;width:482.05pt;height:15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&#13;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r w:rsidR="00801319">
        <w:rPr>
          <w:b/>
          <w:noProof/>
        </w:rPr>
        <w:t xml:space="preserve">Problem </w:t>
      </w:r>
      <w:proofErr w:type="gramStart"/>
      <w:r w:rsidR="00801319">
        <w:rPr>
          <w:b/>
          <w:noProof/>
        </w:rPr>
        <w:t>description</w:t>
      </w:r>
      <w:r w:rsidR="00CE7F12">
        <w:rPr>
          <w:b/>
        </w:rPr>
        <w:t xml:space="preserve"> </w:t>
      </w:r>
      <w:r w:rsidR="00CE7F12" w:rsidRPr="00CE7F12">
        <w:t>:</w:t>
      </w:r>
      <w:proofErr w:type="gramEnd"/>
    </w:p>
    <w:p w:rsidR="000E08D7" w:rsidRDefault="000E08D7" w:rsidP="000E08D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0E08D7" w:rsidRDefault="000E08D7" w:rsidP="000E08D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0E08D7" w:rsidRPr="00C86EA7" w:rsidRDefault="000E08D7" w:rsidP="000E08D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C86EA7">
        <w:rPr>
          <w:rFonts w:ascii="Arial" w:hAnsi="Arial" w:cs="Arial"/>
          <w:color w:val="000000" w:themeColor="text1"/>
          <w:sz w:val="20"/>
          <w:szCs w:val="20"/>
        </w:rPr>
        <w:t>Cardiovascular diseases (CVDs) are the </w:t>
      </w:r>
      <w:r w:rsidRPr="00C86EA7">
        <w:rPr>
          <w:rStyle w:val="a4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number 1 cause of death globally</w:t>
      </w:r>
      <w:r w:rsidRPr="00C86EA7">
        <w:rPr>
          <w:rFonts w:ascii="Arial" w:hAnsi="Arial" w:cs="Arial"/>
          <w:color w:val="000000" w:themeColor="text1"/>
          <w:sz w:val="20"/>
          <w:szCs w:val="20"/>
        </w:rPr>
        <w:t>, taking an estimated </w:t>
      </w:r>
      <w:r w:rsidRPr="00C86EA7">
        <w:rPr>
          <w:rStyle w:val="a4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17.9 million lives each year</w:t>
      </w:r>
      <w:r w:rsidRPr="00C86EA7">
        <w:rPr>
          <w:rFonts w:ascii="Arial" w:hAnsi="Arial" w:cs="Arial"/>
          <w:color w:val="000000" w:themeColor="text1"/>
          <w:sz w:val="20"/>
          <w:szCs w:val="20"/>
        </w:rPr>
        <w:t>, which accounts for </w:t>
      </w:r>
      <w:r w:rsidRPr="00C86EA7">
        <w:rPr>
          <w:rStyle w:val="a4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31% of all deaths worldwide</w:t>
      </w:r>
      <w:r w:rsidRPr="00C86EA7">
        <w:rPr>
          <w:rFonts w:ascii="Arial" w:hAnsi="Arial" w:cs="Arial"/>
          <w:color w:val="000000" w:themeColor="text1"/>
          <w:sz w:val="20"/>
          <w:szCs w:val="20"/>
        </w:rPr>
        <w:t>. Most cardiovascular diseases can be prevented by addressing behavioral risk factors such as tobacco use, unhealthy diet and obesity, physical inactivity and harmful use of alcohol using population-wide strategies.</w:t>
      </w:r>
    </w:p>
    <w:p w:rsidR="004C5312" w:rsidRDefault="004C5312" w:rsidP="000E08D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674A6A" w:rsidRPr="00C86EA7" w:rsidRDefault="000E08D7" w:rsidP="005E21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C86EA7">
        <w:rPr>
          <w:rFonts w:ascii="Arial" w:hAnsi="Arial" w:cs="Arial"/>
          <w:color w:val="000000" w:themeColor="text1"/>
          <w:sz w:val="20"/>
          <w:szCs w:val="20"/>
        </w:rPr>
        <w:t xml:space="preserve">People with cardiovascular disease or who are at high cardiovascular risk (due to the presence of one or more risk factors such as hypertension, diabetes, </w:t>
      </w:r>
      <w:proofErr w:type="spellStart"/>
      <w:r w:rsidRPr="00C86EA7">
        <w:rPr>
          <w:rFonts w:ascii="Arial" w:hAnsi="Arial" w:cs="Arial"/>
          <w:color w:val="000000" w:themeColor="text1"/>
          <w:sz w:val="20"/>
          <w:szCs w:val="20"/>
        </w:rPr>
        <w:t>hyperlipidaemia</w:t>
      </w:r>
      <w:proofErr w:type="spellEnd"/>
      <w:r w:rsidRPr="00C86EA7">
        <w:rPr>
          <w:rFonts w:ascii="Arial" w:hAnsi="Arial" w:cs="Arial"/>
          <w:color w:val="000000" w:themeColor="text1"/>
          <w:sz w:val="20"/>
          <w:szCs w:val="20"/>
        </w:rPr>
        <w:t xml:space="preserve"> or already established disease) need </w:t>
      </w:r>
      <w:r w:rsidRPr="00C86EA7">
        <w:rPr>
          <w:rStyle w:val="a4"/>
          <w:rFonts w:ascii="Arial" w:hAnsi="Arial" w:cs="Arial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early detection</w:t>
      </w:r>
      <w:r w:rsidRPr="00C86EA7">
        <w:rPr>
          <w:rFonts w:ascii="Arial" w:hAnsi="Arial" w:cs="Arial"/>
          <w:color w:val="000000" w:themeColor="text1"/>
          <w:sz w:val="20"/>
          <w:szCs w:val="20"/>
        </w:rPr>
        <w:t> and management wherein a machine learning model can be of great help.</w:t>
      </w:r>
      <w:r w:rsidR="004C5312" w:rsidRPr="00C86EA7">
        <w:rPr>
          <w:rFonts w:ascii="Arial" w:hAnsi="Arial" w:cs="Arial" w:hint="eastAsia"/>
          <w:color w:val="000000" w:themeColor="text1"/>
          <w:sz w:val="20"/>
          <w:szCs w:val="20"/>
        </w:rPr>
        <w:t xml:space="preserve"> With</w:t>
      </w:r>
      <w:r w:rsidR="004C5312" w:rsidRPr="00C86EA7">
        <w:rPr>
          <w:rFonts w:ascii="Arial" w:hAnsi="Arial" w:cs="Arial"/>
          <w:color w:val="000000" w:themeColor="text1"/>
          <w:sz w:val="20"/>
          <w:szCs w:val="20"/>
        </w:rPr>
        <w:t xml:space="preserve"> the assistance of the prediction model, we could generate a roughly </w:t>
      </w:r>
      <w:r w:rsidR="005E21DA" w:rsidRPr="00C86EA7">
        <w:rPr>
          <w:rFonts w:ascii="Arial" w:hAnsi="Arial" w:cs="Arial"/>
          <w:color w:val="000000" w:themeColor="text1"/>
          <w:sz w:val="20"/>
          <w:szCs w:val="20"/>
        </w:rPr>
        <w:t>possibility of getting the diseases in the future and make early treatment</w:t>
      </w:r>
    </w:p>
    <w:p w:rsidR="005E21DA" w:rsidRDefault="005E21DA" w:rsidP="005E21DA">
      <w:pPr>
        <w:pStyle w:val="a3"/>
        <w:spacing w:before="0" w:beforeAutospacing="0" w:after="0" w:afterAutospacing="0"/>
        <w:textAlignment w:val="baseline"/>
      </w:pPr>
    </w:p>
    <w:p w:rsidR="00674A6A" w:rsidRDefault="00674A6A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  <w:rPr>
          <w:rFonts w:hint="eastAsia"/>
        </w:rPr>
      </w:pPr>
    </w:p>
    <w:p w:rsidR="00674A6A" w:rsidRDefault="00CE7F12" w:rsidP="00674A6A">
      <w:pPr>
        <w:spacing w:after="0" w:line="276" w:lineRule="auto"/>
      </w:pPr>
      <w:r w:rsidRPr="00CE7F1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012A41" wp14:editId="3ABEA621">
                <wp:simplePos x="0" y="0"/>
                <wp:positionH relativeFrom="margin">
                  <wp:posOffset>-55841</wp:posOffset>
                </wp:positionH>
                <wp:positionV relativeFrom="paragraph">
                  <wp:posOffset>165158</wp:posOffset>
                </wp:positionV>
                <wp:extent cx="6610204" cy="2736220"/>
                <wp:effectExtent l="0" t="0" r="698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204" cy="273622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71FB4" id="Rounded Rectangle 4" o:spid="_x0000_s1026" style="position:absolute;left:0;text-align:left;margin-left:-4.4pt;margin-top:13pt;width:520.5pt;height:21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&#13;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proofErr w:type="gramStart"/>
      <w:r w:rsidR="00801319">
        <w:rPr>
          <w:b/>
          <w:noProof/>
        </w:rPr>
        <w:t>Method</w:t>
      </w:r>
      <w:r>
        <w:rPr>
          <w:b/>
        </w:rPr>
        <w:t xml:space="preserve"> </w:t>
      </w:r>
      <w:r>
        <w:t>:</w:t>
      </w:r>
      <w:proofErr w:type="gramEnd"/>
    </w:p>
    <w:p w:rsidR="00674A6A" w:rsidRDefault="00674A6A" w:rsidP="00674A6A">
      <w:pPr>
        <w:spacing w:after="0" w:line="276" w:lineRule="auto"/>
      </w:pPr>
    </w:p>
    <w:p w:rsidR="00C86EA7" w:rsidRDefault="00C86EA7" w:rsidP="00674A6A">
      <w:pPr>
        <w:spacing w:after="0" w:line="276" w:lineRule="auto"/>
        <w:rPr>
          <w:rFonts w:hint="eastAsia"/>
        </w:rPr>
      </w:pPr>
    </w:p>
    <w:p w:rsidR="00801319" w:rsidRDefault="00C41CDC" w:rsidP="00C41CDC">
      <w:pPr>
        <w:pStyle w:val="a5"/>
        <w:numPr>
          <w:ilvl w:val="0"/>
          <w:numId w:val="1"/>
        </w:numPr>
        <w:spacing w:after="0" w:line="276" w:lineRule="auto"/>
        <w:ind w:firstLineChars="0"/>
      </w:pPr>
      <w:r>
        <w:t>Visualization of each feature. Have an overview of the component or distribution of each feature. Plot a heatmap to find the potential relationship between each feature, which make a preparation for future feature selection procedure.</w:t>
      </w:r>
    </w:p>
    <w:p w:rsidR="00C41CDC" w:rsidRDefault="00C41CDC" w:rsidP="00C41CDC">
      <w:pPr>
        <w:pStyle w:val="a5"/>
        <w:numPr>
          <w:ilvl w:val="0"/>
          <w:numId w:val="1"/>
        </w:numPr>
        <w:spacing w:after="0" w:line="276" w:lineRule="auto"/>
        <w:ind w:firstLineChars="0"/>
      </w:pPr>
      <w:r>
        <w:t xml:space="preserve">Use logistic regression and </w:t>
      </w:r>
      <w:proofErr w:type="spellStart"/>
      <w:r>
        <w:t>svm</w:t>
      </w:r>
      <w:proofErr w:type="spellEnd"/>
      <w:r>
        <w:t xml:space="preserve"> algorithms to include all the feature and samples to make a preliminary prediction</w:t>
      </w:r>
    </w:p>
    <w:p w:rsidR="00C41CDC" w:rsidRDefault="00C41CDC" w:rsidP="00C41CDC">
      <w:pPr>
        <w:pStyle w:val="a5"/>
        <w:numPr>
          <w:ilvl w:val="0"/>
          <w:numId w:val="1"/>
        </w:numPr>
        <w:spacing w:after="0" w:line="276" w:lineRule="auto"/>
        <w:ind w:firstLineChars="0"/>
      </w:pPr>
      <w:r>
        <w:t xml:space="preserve">Try to optimize and increase the overall accuracy of the model. </w:t>
      </w:r>
    </w:p>
    <w:p w:rsidR="00C41CDC" w:rsidRDefault="00C41CDC" w:rsidP="00C41CDC">
      <w:pPr>
        <w:pStyle w:val="a5"/>
        <w:numPr>
          <w:ilvl w:val="1"/>
          <w:numId w:val="1"/>
        </w:numPr>
        <w:spacing w:after="0" w:line="276" w:lineRule="auto"/>
        <w:ind w:firstLineChars="0"/>
      </w:pPr>
      <w:r>
        <w:t>Conduct the feature selection procedure to return the most significant features</w:t>
      </w:r>
    </w:p>
    <w:p w:rsidR="00C41CDC" w:rsidRDefault="00C41CDC" w:rsidP="00C41CDC">
      <w:pPr>
        <w:pStyle w:val="a5"/>
        <w:numPr>
          <w:ilvl w:val="1"/>
          <w:numId w:val="1"/>
        </w:numPr>
        <w:spacing w:after="0" w:line="276" w:lineRule="auto"/>
        <w:ind w:firstLineChars="0"/>
      </w:pPr>
      <w:r>
        <w:t>Add the normalization and regularization part</w:t>
      </w:r>
    </w:p>
    <w:p w:rsidR="00C41CDC" w:rsidRDefault="00C41CDC" w:rsidP="00C41CDC">
      <w:pPr>
        <w:pStyle w:val="a5"/>
        <w:numPr>
          <w:ilvl w:val="1"/>
          <w:numId w:val="1"/>
        </w:numPr>
        <w:spacing w:after="0" w:line="276" w:lineRule="auto"/>
        <w:ind w:firstLineChars="0"/>
      </w:pPr>
      <w:r>
        <w:t>Design a proper dropout rate</w:t>
      </w:r>
    </w:p>
    <w:p w:rsidR="00C41CDC" w:rsidRDefault="00C41CDC" w:rsidP="00C41CDC">
      <w:pPr>
        <w:pStyle w:val="a5"/>
        <w:numPr>
          <w:ilvl w:val="1"/>
          <w:numId w:val="1"/>
        </w:numPr>
        <w:spacing w:after="0" w:line="276" w:lineRule="auto"/>
        <w:ind w:firstLineChars="0"/>
      </w:pPr>
      <w:r>
        <w:t xml:space="preserve">Use grid search method to return the best hyperparameters </w:t>
      </w:r>
    </w:p>
    <w:p w:rsidR="00C86EA7" w:rsidRDefault="00C86EA7" w:rsidP="00C41CDC">
      <w:pPr>
        <w:pStyle w:val="a5"/>
        <w:numPr>
          <w:ilvl w:val="1"/>
          <w:numId w:val="1"/>
        </w:numPr>
        <w:spacing w:after="0" w:line="276" w:lineRule="auto"/>
        <w:ind w:firstLineChars="0"/>
        <w:rPr>
          <w:rFonts w:hint="eastAsia"/>
        </w:rPr>
      </w:pPr>
      <w:r>
        <w:t>U</w:t>
      </w:r>
      <w:r>
        <w:rPr>
          <w:rFonts w:hint="eastAsia"/>
        </w:rPr>
        <w:t>se</w:t>
      </w:r>
      <w:r>
        <w:t xml:space="preserve"> </w:t>
      </w:r>
      <w:proofErr w:type="spellStart"/>
      <w:r>
        <w:t>rbf</w:t>
      </w:r>
      <w:proofErr w:type="spellEnd"/>
      <w:r>
        <w:t xml:space="preserve"> kernel method, try to incorporate more intricate </w:t>
      </w:r>
      <w:proofErr w:type="spellStart"/>
      <w:r>
        <w:t>svm</w:t>
      </w:r>
      <w:proofErr w:type="spellEnd"/>
      <w:r>
        <w:t xml:space="preserve"> algorithm </w:t>
      </w:r>
    </w:p>
    <w:p w:rsidR="00801319" w:rsidRDefault="00801319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</w:pPr>
    </w:p>
    <w:p w:rsidR="00674A6A" w:rsidRDefault="00674A6A" w:rsidP="00674A6A">
      <w:pPr>
        <w:spacing w:after="0" w:line="276" w:lineRule="auto"/>
        <w:rPr>
          <w:rFonts w:hint="eastAsia"/>
        </w:rPr>
      </w:pPr>
    </w:p>
    <w:p w:rsidR="00674A6A" w:rsidRDefault="00674A6A" w:rsidP="00674A6A">
      <w:pPr>
        <w:spacing w:after="0" w:line="276" w:lineRule="auto"/>
      </w:pPr>
    </w:p>
    <w:p w:rsidR="00674A6A" w:rsidRDefault="00CE7F12" w:rsidP="00674A6A">
      <w:pPr>
        <w:spacing w:after="0" w:line="276" w:lineRule="auto"/>
      </w:pPr>
      <w:r w:rsidRPr="00CE7F1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012A41" wp14:editId="3ABEA621">
                <wp:simplePos x="0" y="0"/>
                <wp:positionH relativeFrom="margin">
                  <wp:posOffset>-47708</wp:posOffset>
                </wp:positionH>
                <wp:positionV relativeFrom="paragraph">
                  <wp:posOffset>172912</wp:posOffset>
                </wp:positionV>
                <wp:extent cx="6115508" cy="1590261"/>
                <wp:effectExtent l="0" t="0" r="19050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508" cy="1590261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4D946" id="Rounded Rectangle 5" o:spid="_x0000_s1026" style="position:absolute;margin-left:-3.75pt;margin-top:13.6pt;width:481.55pt;height:125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r w:rsidR="00801319">
        <w:rPr>
          <w:b/>
          <w:noProof/>
        </w:rPr>
        <w:t xml:space="preserve">Preliminary </w:t>
      </w:r>
      <w:proofErr w:type="gramStart"/>
      <w:r w:rsidR="00801319">
        <w:rPr>
          <w:b/>
          <w:noProof/>
        </w:rPr>
        <w:t>Experiment</w:t>
      </w:r>
      <w:r>
        <w:t xml:space="preserve"> :</w:t>
      </w:r>
      <w:proofErr w:type="gramEnd"/>
    </w:p>
    <w:p w:rsidR="00C86EA7" w:rsidRDefault="00C86EA7" w:rsidP="00674A6A">
      <w:pPr>
        <w:spacing w:after="0" w:line="276" w:lineRule="auto"/>
      </w:pPr>
    </w:p>
    <w:p w:rsidR="00CC28E7" w:rsidRDefault="00CC28E7" w:rsidP="00674A6A">
      <w:pPr>
        <w:spacing w:after="0" w:line="276" w:lineRule="auto"/>
      </w:pPr>
      <w:r>
        <w:rPr>
          <w:rFonts w:hint="eastAsia"/>
        </w:rPr>
        <w:t>I</w:t>
      </w:r>
      <w:r>
        <w:t xml:space="preserve"> finished the explorative data analysis</w:t>
      </w:r>
      <w:r w:rsidR="00811284">
        <w:t xml:space="preserve">, including multiple graphs of features. For better illustration of the data, I incorporated histogram, violin plot, bar chart to make basic comparison (in percentage) and figure out the potential relationship between each other. </w:t>
      </w:r>
    </w:p>
    <w:p w:rsidR="00811284" w:rsidRDefault="00811284" w:rsidP="00674A6A">
      <w:pPr>
        <w:spacing w:after="0" w:line="276" w:lineRule="auto"/>
      </w:pPr>
    </w:p>
    <w:p w:rsidR="00811284" w:rsidRDefault="00811284" w:rsidP="00674A6A">
      <w:pPr>
        <w:spacing w:after="0" w:line="276" w:lineRule="auto"/>
        <w:rPr>
          <w:rFonts w:hint="eastAsia"/>
        </w:rPr>
      </w:pPr>
      <w:r w:rsidRPr="00CE7F12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B73A58" wp14:editId="16462A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15508" cy="1590261"/>
                <wp:effectExtent l="0" t="0" r="19050" b="10160"/>
                <wp:wrapNone/>
                <wp:docPr id="7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508" cy="1590261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30324" id="Rounded Rectangle 5" o:spid="_x0000_s1026" style="position:absolute;left:0;text-align:left;margin-left:0;margin-top:0;width:481.55pt;height:125.2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&#13;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</w:p>
    <w:p w:rsidR="00E86E87" w:rsidRDefault="00811284" w:rsidP="00674A6A">
      <w:pPr>
        <w:spacing w:after="0" w:line="276" w:lineRule="auto"/>
        <w:rPr>
          <w:rFonts w:hint="eastAsia"/>
        </w:rPr>
      </w:pPr>
      <w:r>
        <w:rPr>
          <w:rFonts w:hint="eastAsia"/>
        </w:rPr>
        <w:t>I</w:t>
      </w:r>
      <w:r>
        <w:t xml:space="preserve"> also finished the preliminary model building. I split the data into two datasets, 80% as training data while 20% as testing. </w:t>
      </w:r>
      <w:r w:rsidR="00DE2A4E">
        <w:t xml:space="preserve">I exclude the time feature since the time of recording the patients have no relationship with the formation of heart disease. </w:t>
      </w:r>
      <w:r>
        <w:t xml:space="preserve"> </w:t>
      </w:r>
      <w:r w:rsidR="00E86E87">
        <w:rPr>
          <w:rFonts w:hint="eastAsia"/>
        </w:rPr>
        <w:t>T</w:t>
      </w:r>
      <w:r w:rsidR="00E86E87">
        <w:t xml:space="preserve">hen, I fed all the features into the prediction model, either logistic regression or </w:t>
      </w:r>
      <w:proofErr w:type="spellStart"/>
      <w:r w:rsidR="00E86E87">
        <w:t>svm</w:t>
      </w:r>
      <w:proofErr w:type="spellEnd"/>
      <w:r w:rsidR="00E86E87">
        <w:t xml:space="preserve"> algorithm was used. </w:t>
      </w:r>
    </w:p>
    <w:p w:rsidR="00674A6A" w:rsidRDefault="00674A6A" w:rsidP="00674A6A">
      <w:pPr>
        <w:spacing w:after="0" w:line="276" w:lineRule="auto"/>
      </w:pPr>
    </w:p>
    <w:p w:rsidR="00674A6A" w:rsidRDefault="00674A6A" w:rsidP="00674A6A">
      <w:pPr>
        <w:spacing w:after="0" w:line="276" w:lineRule="auto"/>
      </w:pPr>
    </w:p>
    <w:p w:rsidR="00674A6A" w:rsidRDefault="00674A6A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</w:pPr>
    </w:p>
    <w:p w:rsidR="00CE7F12" w:rsidRDefault="00CE7F12" w:rsidP="00674A6A">
      <w:pPr>
        <w:spacing w:after="0" w:line="276" w:lineRule="auto"/>
      </w:pPr>
    </w:p>
    <w:p w:rsidR="00CE7F12" w:rsidRDefault="00CE7F12" w:rsidP="00674A6A">
      <w:pPr>
        <w:spacing w:after="0" w:line="276" w:lineRule="auto"/>
      </w:pPr>
    </w:p>
    <w:p w:rsidR="00674A6A" w:rsidRDefault="00CE7F12" w:rsidP="00674A6A">
      <w:pPr>
        <w:spacing w:after="0" w:line="276" w:lineRule="auto"/>
      </w:pPr>
      <w:r w:rsidRPr="00CE7F1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91E4EA" wp14:editId="1707ACDE">
                <wp:simplePos x="0" y="0"/>
                <wp:positionH relativeFrom="margin">
                  <wp:posOffset>-55659</wp:posOffset>
                </wp:positionH>
                <wp:positionV relativeFrom="paragraph">
                  <wp:posOffset>156899</wp:posOffset>
                </wp:positionV>
                <wp:extent cx="6115508" cy="1773141"/>
                <wp:effectExtent l="0" t="0" r="1905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508" cy="1773141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09864" id="Rounded Rectangle 6" o:spid="_x0000_s1026" style="position:absolute;margin-left:-4.4pt;margin-top:12.35pt;width:481.55pt;height:139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  <w:r w:rsidR="00801319">
        <w:rPr>
          <w:b/>
          <w:noProof/>
        </w:rPr>
        <w:t xml:space="preserve">Next </w:t>
      </w:r>
      <w:proofErr w:type="gramStart"/>
      <w:r w:rsidR="00801319">
        <w:rPr>
          <w:b/>
          <w:noProof/>
        </w:rPr>
        <w:t>steps</w:t>
      </w:r>
      <w:r>
        <w:t xml:space="preserve"> :</w:t>
      </w:r>
      <w:proofErr w:type="gramEnd"/>
    </w:p>
    <w:p w:rsidR="00674A6A" w:rsidRDefault="00674A6A" w:rsidP="00674A6A">
      <w:pPr>
        <w:spacing w:after="0" w:line="276" w:lineRule="auto"/>
      </w:pPr>
    </w:p>
    <w:p w:rsidR="00E86E87" w:rsidRDefault="00E86E87" w:rsidP="00E86E87">
      <w:pPr>
        <w:pStyle w:val="a5"/>
        <w:numPr>
          <w:ilvl w:val="0"/>
          <w:numId w:val="3"/>
        </w:numPr>
        <w:spacing w:after="0" w:line="276" w:lineRule="auto"/>
        <w:ind w:firstLineChars="0"/>
      </w:pPr>
      <w:r>
        <w:t xml:space="preserve">Try to optimize and increase the overall accuracy of the model. </w:t>
      </w:r>
    </w:p>
    <w:p w:rsidR="00E86E87" w:rsidRDefault="00E86E87" w:rsidP="00E86E87">
      <w:pPr>
        <w:pStyle w:val="a5"/>
        <w:numPr>
          <w:ilvl w:val="1"/>
          <w:numId w:val="3"/>
        </w:numPr>
        <w:spacing w:after="0" w:line="276" w:lineRule="auto"/>
        <w:ind w:firstLineChars="0"/>
      </w:pPr>
      <w:r>
        <w:t>Conduct the feature selection procedure to return the most significant features</w:t>
      </w:r>
    </w:p>
    <w:p w:rsidR="00E86E87" w:rsidRDefault="00E86E87" w:rsidP="00E86E87">
      <w:pPr>
        <w:pStyle w:val="a5"/>
        <w:numPr>
          <w:ilvl w:val="1"/>
          <w:numId w:val="3"/>
        </w:numPr>
        <w:spacing w:after="0" w:line="276" w:lineRule="auto"/>
        <w:ind w:firstLineChars="0"/>
      </w:pPr>
      <w:r>
        <w:t>Add the normalization and regularization part</w:t>
      </w:r>
    </w:p>
    <w:p w:rsidR="00E86E87" w:rsidRDefault="00E86E87" w:rsidP="00E86E87">
      <w:pPr>
        <w:pStyle w:val="a5"/>
        <w:numPr>
          <w:ilvl w:val="1"/>
          <w:numId w:val="3"/>
        </w:numPr>
        <w:spacing w:after="0" w:line="276" w:lineRule="auto"/>
        <w:ind w:firstLineChars="0"/>
      </w:pPr>
      <w:r>
        <w:t>Design a proper dropout rate</w:t>
      </w:r>
    </w:p>
    <w:p w:rsidR="00E86E87" w:rsidRDefault="00E86E87" w:rsidP="00E86E87">
      <w:pPr>
        <w:pStyle w:val="a5"/>
        <w:numPr>
          <w:ilvl w:val="1"/>
          <w:numId w:val="3"/>
        </w:numPr>
        <w:spacing w:after="0" w:line="276" w:lineRule="auto"/>
        <w:ind w:firstLineChars="0"/>
      </w:pPr>
      <w:r>
        <w:t xml:space="preserve">Use grid search method to return the best hyperparameters </w:t>
      </w:r>
    </w:p>
    <w:p w:rsidR="00674A6A" w:rsidRDefault="00E86E87" w:rsidP="00E86E87">
      <w:pPr>
        <w:pStyle w:val="a5"/>
        <w:numPr>
          <w:ilvl w:val="1"/>
          <w:numId w:val="3"/>
        </w:numPr>
        <w:spacing w:after="0" w:line="276" w:lineRule="auto"/>
        <w:ind w:firstLineChars="0"/>
      </w:pPr>
      <w:r>
        <w:t>U</w:t>
      </w:r>
      <w:r>
        <w:rPr>
          <w:rFonts w:hint="eastAsia"/>
        </w:rPr>
        <w:t>se</w:t>
      </w:r>
      <w:r>
        <w:t xml:space="preserve"> </w:t>
      </w:r>
      <w:r>
        <w:t>RBF</w:t>
      </w:r>
      <w:r>
        <w:t xml:space="preserve"> kernel method, try to incorporate more intricate </w:t>
      </w:r>
      <w:proofErr w:type="spellStart"/>
      <w:r>
        <w:t>svm</w:t>
      </w:r>
      <w:proofErr w:type="spellEnd"/>
      <w:r>
        <w:t xml:space="preserve"> algorithm</w:t>
      </w:r>
    </w:p>
    <w:p w:rsidR="00674A6A" w:rsidRDefault="00674A6A" w:rsidP="00674A6A">
      <w:pPr>
        <w:spacing w:after="0" w:line="276" w:lineRule="auto"/>
      </w:pPr>
    </w:p>
    <w:p w:rsidR="00CE7F12" w:rsidRDefault="00CE7F12" w:rsidP="00674A6A">
      <w:pPr>
        <w:spacing w:after="0" w:line="276" w:lineRule="auto"/>
      </w:pPr>
    </w:p>
    <w:p w:rsidR="00CE7F12" w:rsidRDefault="00CE7F12" w:rsidP="00674A6A">
      <w:pPr>
        <w:spacing w:after="0" w:line="276" w:lineRule="auto"/>
      </w:pPr>
    </w:p>
    <w:p w:rsidR="00CE7F12" w:rsidRDefault="00CE7F12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</w:pPr>
    </w:p>
    <w:p w:rsidR="00801319" w:rsidRDefault="00801319" w:rsidP="00674A6A">
      <w:pPr>
        <w:spacing w:after="0" w:line="276" w:lineRule="auto"/>
      </w:pPr>
    </w:p>
    <w:sectPr w:rsidR="0080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01AAC"/>
    <w:multiLevelType w:val="hybridMultilevel"/>
    <w:tmpl w:val="25CE9596"/>
    <w:lvl w:ilvl="0" w:tplc="E7320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F6240D"/>
    <w:multiLevelType w:val="hybridMultilevel"/>
    <w:tmpl w:val="9D5C6DCA"/>
    <w:lvl w:ilvl="0" w:tplc="E7320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7867DA"/>
    <w:multiLevelType w:val="hybridMultilevel"/>
    <w:tmpl w:val="FA8EB974"/>
    <w:lvl w:ilvl="0" w:tplc="E7320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65"/>
    <w:rsid w:val="000E08D7"/>
    <w:rsid w:val="004C5312"/>
    <w:rsid w:val="005E21DA"/>
    <w:rsid w:val="00674A6A"/>
    <w:rsid w:val="00801319"/>
    <w:rsid w:val="00811284"/>
    <w:rsid w:val="008D7414"/>
    <w:rsid w:val="00AD2765"/>
    <w:rsid w:val="00C41CDC"/>
    <w:rsid w:val="00C86EA7"/>
    <w:rsid w:val="00CC28E7"/>
    <w:rsid w:val="00CE7F12"/>
    <w:rsid w:val="00DE2A4E"/>
    <w:rsid w:val="00E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21C5"/>
  <w15:chartTrackingRefBased/>
  <w15:docId w15:val="{903590C5-B112-4FEC-A7FF-28872945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E08D7"/>
    <w:rPr>
      <w:b/>
      <w:bCs/>
    </w:rPr>
  </w:style>
  <w:style w:type="paragraph" w:styleId="a5">
    <w:name w:val="List Paragraph"/>
    <w:basedOn w:val="a"/>
    <w:uiPriority w:val="34"/>
    <w:qFormat/>
    <w:rsid w:val="00C41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Purwanto</dc:creator>
  <cp:keywords/>
  <dc:description/>
  <cp:lastModifiedBy>45275</cp:lastModifiedBy>
  <cp:revision>7</cp:revision>
  <dcterms:created xsi:type="dcterms:W3CDTF">2020-10-26T04:08:00Z</dcterms:created>
  <dcterms:modified xsi:type="dcterms:W3CDTF">2020-11-30T05:58:00Z</dcterms:modified>
</cp:coreProperties>
</file>