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473" w:rsidRDefault="00007F6A">
      <w:pPr>
        <w:spacing w:line="360" w:lineRule="auto"/>
        <w:jc w:val="center"/>
        <w:rPr>
          <w:rFonts w:ascii="Calibri" w:eastAsia="宋体" w:hAnsi="Calibri"/>
          <w:sz w:val="48"/>
          <w:szCs w:val="48"/>
        </w:rPr>
      </w:pPr>
      <w:r>
        <w:rPr>
          <w:rFonts w:ascii="Calibri" w:eastAsia="宋体" w:hAnsi="Calibri" w:hint="eastAsia"/>
          <w:sz w:val="48"/>
          <w:szCs w:val="48"/>
        </w:rPr>
        <w:t>数据分析师</w:t>
      </w:r>
    </w:p>
    <w:p w:rsidR="00E97473" w:rsidRDefault="00007F6A">
      <w:pPr>
        <w:spacing w:line="360" w:lineRule="auto"/>
        <w:ind w:leftChars="-200" w:left="-420"/>
        <w:jc w:val="left"/>
        <w:rPr>
          <w:rFonts w:ascii="Calibri" w:eastAsia="宋体" w:hAnsi="Calibri"/>
          <w:b/>
          <w:color w:val="008080"/>
          <w:sz w:val="24"/>
          <w:szCs w:val="24"/>
        </w:rPr>
        <w:sectPr w:rsidR="00E97473">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·个人资料·</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7473" w:rsidRDefault="00007F6A">
      <w:pPr>
        <w:spacing w:line="360" w:lineRule="auto"/>
        <w:jc w:val="left"/>
        <w:rPr>
          <w:rFonts w:ascii="Calibri" w:eastAsia="宋体" w:hAnsi="Calibri"/>
          <w:sz w:val="24"/>
          <w:szCs w:val="24"/>
        </w:rPr>
      </w:pPr>
      <w:r>
        <w:rPr>
          <w:rFonts w:ascii="Calibri" w:eastAsia="宋体" w:hAnsi="Calibri" w:hint="eastAsia"/>
          <w:sz w:val="24"/>
          <w:szCs w:val="24"/>
        </w:rPr>
        <w:lastRenderedPageBreak/>
        <w:t>姓名：</w:t>
      </w:r>
      <w:r w:rsidR="00503B86">
        <w:rPr>
          <w:rFonts w:ascii="Calibri" w:eastAsia="宋体" w:hAnsi="Calibri"/>
          <w:sz w:val="24"/>
          <w:szCs w:val="24"/>
        </w:rPr>
        <w:t xml:space="preserve"> </w:t>
      </w:r>
    </w:p>
    <w:p w:rsidR="00E97473" w:rsidRDefault="00007F6A">
      <w:pPr>
        <w:spacing w:line="360" w:lineRule="auto"/>
        <w:jc w:val="left"/>
        <w:rPr>
          <w:rFonts w:ascii="Calibri" w:eastAsia="宋体" w:hAnsi="Calibri"/>
          <w:sz w:val="24"/>
          <w:szCs w:val="24"/>
        </w:rPr>
      </w:pPr>
      <w:r>
        <w:rPr>
          <w:rFonts w:ascii="Calibri" w:eastAsia="宋体" w:hAnsi="Calibri" w:hint="eastAsia"/>
          <w:sz w:val="24"/>
          <w:szCs w:val="24"/>
        </w:rPr>
        <w:t>性别：女</w:t>
      </w:r>
    </w:p>
    <w:p w:rsidR="00E97473" w:rsidRDefault="00007F6A">
      <w:pPr>
        <w:spacing w:line="360" w:lineRule="auto"/>
        <w:jc w:val="left"/>
        <w:rPr>
          <w:rFonts w:ascii="Calibri" w:eastAsia="宋体" w:hAnsi="Calibri"/>
          <w:sz w:val="24"/>
          <w:szCs w:val="24"/>
        </w:rPr>
      </w:pPr>
      <w:r>
        <w:rPr>
          <w:rFonts w:ascii="Calibri" w:eastAsia="宋体" w:hAnsi="Calibri" w:hint="eastAsia"/>
          <w:sz w:val="24"/>
          <w:szCs w:val="24"/>
        </w:rPr>
        <w:t>联系方式：</w:t>
      </w:r>
    </w:p>
    <w:p w:rsidR="00E97473" w:rsidRDefault="00007F6A">
      <w:pPr>
        <w:spacing w:line="360" w:lineRule="auto"/>
        <w:jc w:val="left"/>
        <w:rPr>
          <w:rFonts w:ascii="Calibri" w:eastAsia="宋体" w:hAnsi="Calibri"/>
          <w:sz w:val="24"/>
          <w:szCs w:val="24"/>
        </w:rPr>
      </w:pPr>
      <w:r>
        <w:rPr>
          <w:rFonts w:ascii="Calibri" w:eastAsia="宋体" w:hAnsi="Calibri" w:hint="eastAsia"/>
          <w:sz w:val="24"/>
          <w:szCs w:val="24"/>
        </w:rPr>
        <w:lastRenderedPageBreak/>
        <w:t>籍贯：辽宁</w:t>
      </w:r>
    </w:p>
    <w:p w:rsidR="00E97473" w:rsidRDefault="00007F6A">
      <w:pPr>
        <w:spacing w:line="360" w:lineRule="auto"/>
        <w:jc w:val="left"/>
        <w:rPr>
          <w:rFonts w:ascii="Calibri" w:eastAsia="宋体" w:hAnsi="Calibri"/>
          <w:sz w:val="24"/>
          <w:szCs w:val="24"/>
        </w:rPr>
      </w:pPr>
      <w:r>
        <w:rPr>
          <w:rFonts w:ascii="Calibri" w:eastAsia="宋体" w:hAnsi="Calibri" w:hint="eastAsia"/>
          <w:sz w:val="24"/>
          <w:szCs w:val="24"/>
        </w:rPr>
        <w:t>民族：满族</w:t>
      </w:r>
    </w:p>
    <w:p w:rsidR="00E97473" w:rsidRDefault="00007F6A">
      <w:pPr>
        <w:spacing w:line="360" w:lineRule="auto"/>
        <w:jc w:val="left"/>
        <w:rPr>
          <w:rFonts w:ascii="Calibri" w:eastAsia="宋体" w:hAnsi="Calibri"/>
          <w:sz w:val="24"/>
          <w:szCs w:val="24"/>
        </w:rPr>
        <w:sectPr w:rsidR="00E97473">
          <w:type w:val="continuous"/>
          <w:pgSz w:w="11906" w:h="16838"/>
          <w:pgMar w:top="1531" w:right="1440" w:bottom="1531" w:left="1440" w:header="851" w:footer="992" w:gutter="0"/>
          <w:cols w:num="2" w:space="425"/>
          <w:docGrid w:type="linesAndChars" w:linePitch="312"/>
        </w:sectPr>
      </w:pPr>
      <w:r>
        <w:rPr>
          <w:rFonts w:ascii="Calibri" w:eastAsia="宋体" w:hAnsi="Calibri" w:hint="eastAsia"/>
          <w:sz w:val="24"/>
          <w:szCs w:val="24"/>
        </w:rPr>
        <w:t>电子邮件：</w:t>
      </w:r>
      <w:r>
        <w:rPr>
          <w:rFonts w:ascii="Calibri" w:eastAsia="宋体" w:hAnsi="Calibri" w:hint="eastAsia"/>
          <w:sz w:val="24"/>
          <w:szCs w:val="24"/>
        </w:rPr>
        <w:t>1</w:t>
      </w:r>
      <w:bookmarkStart w:id="0" w:name="_GoBack"/>
      <w:bookmarkEnd w:id="0"/>
      <w:r>
        <w:rPr>
          <w:rFonts w:ascii="Calibri" w:eastAsia="宋体" w:hAnsi="Calibri" w:hint="eastAsia"/>
          <w:sz w:val="24"/>
          <w:szCs w:val="24"/>
        </w:rPr>
        <w:t>m</w:t>
      </w:r>
    </w:p>
    <w:p w:rsidR="00E97473" w:rsidRDefault="00007F6A">
      <w:pPr>
        <w:spacing w:line="360" w:lineRule="auto"/>
        <w:ind w:leftChars="-200" w:left="-420"/>
        <w:jc w:val="left"/>
        <w:rPr>
          <w:rFonts w:ascii="Calibri" w:eastAsia="宋体" w:hAnsi="Calibri"/>
          <w:b/>
          <w:color w:val="008080"/>
          <w:sz w:val="24"/>
          <w:szCs w:val="24"/>
        </w:rPr>
        <w:sectPr w:rsidR="00E97473">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lastRenderedPageBreak/>
        <w:t>____</w:t>
      </w:r>
      <w:r>
        <w:rPr>
          <w:rFonts w:ascii="Calibri" w:eastAsia="宋体" w:hAnsi="Calibri" w:hint="eastAsia"/>
          <w:b/>
          <w:color w:val="FFFFFF"/>
          <w:sz w:val="24"/>
          <w:szCs w:val="24"/>
          <w:highlight w:val="darkCyan"/>
        </w:rPr>
        <w:t>·求职意向·</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7473" w:rsidRDefault="00007F6A">
      <w:pPr>
        <w:spacing w:line="360" w:lineRule="auto"/>
        <w:ind w:leftChars="-200" w:left="-420" w:firstLine="420"/>
        <w:jc w:val="left"/>
        <w:rPr>
          <w:rFonts w:ascii="Calibri" w:eastAsia="宋体" w:hAnsi="Calibri" w:cstheme="minorEastAsia"/>
          <w:sz w:val="24"/>
          <w:szCs w:val="24"/>
        </w:rPr>
      </w:pPr>
      <w:r>
        <w:rPr>
          <w:rFonts w:ascii="Calibri" w:eastAsia="宋体" w:hAnsi="Calibri" w:cstheme="minorEastAsia" w:hint="eastAsia"/>
          <w:sz w:val="24"/>
          <w:szCs w:val="24"/>
        </w:rPr>
        <w:lastRenderedPageBreak/>
        <w:t>期望职位：</w:t>
      </w:r>
      <w:r>
        <w:rPr>
          <w:rFonts w:ascii="Calibri" w:eastAsia="宋体" w:hAnsi="Calibri" w:cstheme="minorEastAsia" w:hint="eastAsia"/>
          <w:sz w:val="24"/>
          <w:szCs w:val="24"/>
        </w:rPr>
        <w:t>Python</w:t>
      </w:r>
      <w:r>
        <w:rPr>
          <w:rFonts w:ascii="Calibri" w:eastAsia="宋体" w:hAnsi="Calibri" w:cstheme="minorEastAsia"/>
          <w:sz w:val="24"/>
          <w:szCs w:val="24"/>
        </w:rPr>
        <w:t xml:space="preserve"> </w:t>
      </w:r>
      <w:r>
        <w:rPr>
          <w:rFonts w:ascii="Calibri" w:eastAsia="宋体" w:hAnsi="Calibri" w:cstheme="minorEastAsia" w:hint="eastAsia"/>
          <w:sz w:val="24"/>
          <w:szCs w:val="24"/>
        </w:rPr>
        <w:t>数据分析工程师</w:t>
      </w:r>
    </w:p>
    <w:p w:rsidR="00E97473" w:rsidRDefault="00E97473">
      <w:pPr>
        <w:pStyle w:val="ac"/>
        <w:numPr>
          <w:ilvl w:val="0"/>
          <w:numId w:val="1"/>
        </w:numPr>
        <w:spacing w:line="360" w:lineRule="auto"/>
        <w:ind w:firstLineChars="0"/>
        <w:jc w:val="left"/>
        <w:rPr>
          <w:rFonts w:ascii="Calibri" w:eastAsia="宋体" w:hAnsi="Calibri" w:cstheme="minorEastAsia"/>
          <w:sz w:val="24"/>
          <w:szCs w:val="24"/>
        </w:rPr>
        <w:sectPr w:rsidR="00E97473">
          <w:type w:val="continuous"/>
          <w:pgSz w:w="11906" w:h="16838"/>
          <w:pgMar w:top="1531" w:right="1440" w:bottom="1531" w:left="1440" w:header="851" w:footer="992" w:gutter="0"/>
          <w:cols w:space="720"/>
          <w:docGrid w:type="linesAndChars" w:linePitch="312"/>
        </w:sectPr>
      </w:pPr>
    </w:p>
    <w:p w:rsidR="00E97473" w:rsidRDefault="00007F6A">
      <w:pPr>
        <w:spacing w:line="360" w:lineRule="auto"/>
        <w:jc w:val="left"/>
        <w:rPr>
          <w:rFonts w:ascii="Calibri" w:eastAsia="宋体" w:hAnsi="Calibri" w:cstheme="minorEastAsia"/>
          <w:sz w:val="24"/>
          <w:szCs w:val="24"/>
        </w:rPr>
      </w:pPr>
      <w:r>
        <w:rPr>
          <w:rFonts w:ascii="Calibri" w:eastAsia="宋体" w:hAnsi="Calibri" w:cstheme="minorEastAsia" w:hint="eastAsia"/>
          <w:sz w:val="24"/>
          <w:szCs w:val="24"/>
        </w:rPr>
        <w:lastRenderedPageBreak/>
        <w:t>目前状况：可随时上岗工作</w:t>
      </w:r>
    </w:p>
    <w:p w:rsidR="00E97473" w:rsidRDefault="00007F6A">
      <w:pPr>
        <w:spacing w:line="360" w:lineRule="auto"/>
        <w:jc w:val="left"/>
        <w:rPr>
          <w:rFonts w:ascii="Calibri" w:eastAsia="宋体" w:hAnsi="Calibri" w:cstheme="minorEastAsia"/>
          <w:sz w:val="24"/>
          <w:szCs w:val="24"/>
        </w:rPr>
      </w:pPr>
      <w:r>
        <w:rPr>
          <w:rFonts w:ascii="Calibri" w:eastAsia="宋体" w:hAnsi="Calibri" w:cstheme="minorEastAsia" w:hint="eastAsia"/>
          <w:sz w:val="24"/>
          <w:szCs w:val="24"/>
        </w:rPr>
        <w:t>工作性质：全职</w:t>
      </w:r>
    </w:p>
    <w:p w:rsidR="00E97473" w:rsidRDefault="00007F6A">
      <w:pPr>
        <w:spacing w:line="360" w:lineRule="auto"/>
        <w:jc w:val="left"/>
        <w:rPr>
          <w:rFonts w:ascii="Calibri" w:eastAsia="宋体" w:hAnsi="Calibri" w:cstheme="minorEastAsia"/>
          <w:sz w:val="24"/>
          <w:szCs w:val="24"/>
        </w:rPr>
        <w:sectPr w:rsidR="00E97473">
          <w:type w:val="continuous"/>
          <w:pgSz w:w="11906" w:h="16838"/>
          <w:pgMar w:top="1531" w:right="1440" w:bottom="1531" w:left="1440" w:header="851" w:footer="992" w:gutter="0"/>
          <w:cols w:space="425"/>
          <w:docGrid w:type="linesAndChars" w:linePitch="312"/>
        </w:sectPr>
      </w:pPr>
      <w:r>
        <w:rPr>
          <w:rFonts w:ascii="Calibri" w:eastAsia="宋体" w:hAnsi="Calibri" w:cstheme="minorEastAsia" w:hint="eastAsia"/>
          <w:sz w:val="24"/>
          <w:szCs w:val="24"/>
        </w:rPr>
        <w:t>期望薪资：面议</w:t>
      </w:r>
    </w:p>
    <w:p w:rsidR="00E97473" w:rsidRDefault="00007F6A">
      <w:pPr>
        <w:spacing w:line="360" w:lineRule="auto"/>
        <w:ind w:leftChars="-200" w:left="-420"/>
        <w:jc w:val="left"/>
        <w:rPr>
          <w:rFonts w:ascii="Calibri" w:eastAsia="宋体" w:hAnsi="Calibri"/>
          <w:b/>
          <w:color w:val="008080"/>
          <w:sz w:val="24"/>
          <w:szCs w:val="24"/>
        </w:rPr>
      </w:pPr>
      <w:r>
        <w:rPr>
          <w:rFonts w:ascii="Calibri" w:eastAsia="宋体" w:hAnsi="Calibri" w:hint="eastAsia"/>
          <w:b/>
          <w:color w:val="FFFFFF"/>
          <w:sz w:val="24"/>
          <w:szCs w:val="24"/>
          <w:highlight w:val="darkCyan"/>
        </w:rPr>
        <w:lastRenderedPageBreak/>
        <w:t>____</w:t>
      </w:r>
      <w:r>
        <w:rPr>
          <w:rFonts w:ascii="Calibri" w:eastAsia="宋体" w:hAnsi="Calibri" w:hint="eastAsia"/>
          <w:b/>
          <w:color w:val="FFFFFF"/>
          <w:sz w:val="24"/>
          <w:szCs w:val="24"/>
          <w:highlight w:val="darkCyan"/>
        </w:rPr>
        <w:t>·教育背景·</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7473" w:rsidRDefault="00E97473">
      <w:pPr>
        <w:spacing w:line="360" w:lineRule="auto"/>
        <w:ind w:leftChars="-200" w:left="-420"/>
        <w:jc w:val="left"/>
        <w:rPr>
          <w:rFonts w:ascii="Calibri" w:eastAsia="宋体" w:hAnsi="Calibri"/>
          <w:b/>
          <w:color w:val="008080"/>
          <w:sz w:val="24"/>
          <w:szCs w:val="24"/>
        </w:rPr>
      </w:pPr>
    </w:p>
    <w:p w:rsidR="00E97473" w:rsidRDefault="00E97473">
      <w:pPr>
        <w:spacing w:line="360" w:lineRule="auto"/>
        <w:ind w:leftChars="-200" w:left="-420"/>
        <w:jc w:val="left"/>
        <w:rPr>
          <w:rFonts w:ascii="Calibri" w:eastAsia="宋体" w:hAnsi="Calibri"/>
          <w:b/>
          <w:color w:val="008080"/>
          <w:sz w:val="24"/>
          <w:szCs w:val="24"/>
        </w:rPr>
        <w:sectPr w:rsidR="00E97473">
          <w:type w:val="continuous"/>
          <w:pgSz w:w="11906" w:h="16838"/>
          <w:pgMar w:top="1531" w:right="1440" w:bottom="1531" w:left="1440" w:header="851" w:footer="992" w:gutter="0"/>
          <w:cols w:space="425"/>
          <w:docGrid w:type="linesAndChars" w:linePitch="312"/>
        </w:sectPr>
      </w:pPr>
    </w:p>
    <w:p w:rsidR="00E97473" w:rsidRDefault="00007F6A">
      <w:pPr>
        <w:spacing w:line="360" w:lineRule="auto"/>
        <w:ind w:leftChars="-200" w:left="-420" w:firstLine="420"/>
        <w:jc w:val="left"/>
        <w:rPr>
          <w:rFonts w:ascii="Calibri" w:eastAsia="宋体" w:hAnsi="Calibri" w:cstheme="minorEastAsia"/>
          <w:sz w:val="24"/>
          <w:szCs w:val="24"/>
        </w:rPr>
      </w:pPr>
      <w:r>
        <w:rPr>
          <w:rFonts w:ascii="Calibri" w:eastAsia="宋体" w:hAnsi="Calibri" w:cstheme="minorEastAsia" w:hint="eastAsia"/>
          <w:sz w:val="24"/>
          <w:szCs w:val="24"/>
        </w:rPr>
        <w:lastRenderedPageBreak/>
        <w:t>2015.09</w:t>
      </w:r>
      <w:r>
        <w:rPr>
          <w:rFonts w:ascii="Calibri" w:eastAsia="宋体" w:hAnsi="Calibri" w:cstheme="minorEastAsia"/>
          <w:sz w:val="24"/>
          <w:szCs w:val="24"/>
        </w:rPr>
        <w:t>–201</w:t>
      </w:r>
      <w:r>
        <w:rPr>
          <w:rFonts w:ascii="Calibri" w:eastAsia="宋体" w:hAnsi="Calibri" w:cstheme="minorEastAsia" w:hint="eastAsia"/>
          <w:sz w:val="24"/>
          <w:szCs w:val="24"/>
        </w:rPr>
        <w:t>9</w:t>
      </w:r>
      <w:r>
        <w:rPr>
          <w:rFonts w:ascii="Calibri" w:eastAsia="宋体" w:hAnsi="Calibri" w:cstheme="minorEastAsia"/>
          <w:sz w:val="24"/>
          <w:szCs w:val="24"/>
        </w:rPr>
        <w:t>.06</w:t>
      </w:r>
    </w:p>
    <w:p w:rsidR="00E97473" w:rsidRDefault="00007F6A">
      <w:pPr>
        <w:spacing w:line="360" w:lineRule="auto"/>
        <w:jc w:val="left"/>
        <w:rPr>
          <w:rFonts w:ascii="Calibri" w:eastAsia="宋体" w:hAnsi="Calibri" w:cstheme="minorEastAsia"/>
          <w:sz w:val="24"/>
          <w:szCs w:val="24"/>
        </w:rPr>
      </w:pPr>
      <w:r>
        <w:rPr>
          <w:rFonts w:ascii="Calibri" w:eastAsia="宋体" w:hAnsi="Calibri" w:cstheme="minorEastAsia" w:hint="eastAsia"/>
          <w:sz w:val="24"/>
          <w:szCs w:val="24"/>
        </w:rPr>
        <w:t>辽宁科技大学</w:t>
      </w:r>
    </w:p>
    <w:p w:rsidR="00E97473" w:rsidRDefault="00007F6A">
      <w:pPr>
        <w:spacing w:line="360" w:lineRule="auto"/>
        <w:jc w:val="left"/>
        <w:rPr>
          <w:rFonts w:ascii="Calibri" w:eastAsia="宋体" w:hAnsi="Calibri" w:cstheme="minorEastAsia"/>
          <w:sz w:val="24"/>
          <w:szCs w:val="24"/>
        </w:rPr>
      </w:pPr>
      <w:r>
        <w:rPr>
          <w:rFonts w:ascii="Calibri" w:eastAsia="宋体" w:hAnsi="Calibri" w:cstheme="minorEastAsia" w:hint="eastAsia"/>
          <w:sz w:val="24"/>
          <w:szCs w:val="24"/>
        </w:rPr>
        <w:lastRenderedPageBreak/>
        <w:t>电子与信息工程</w:t>
      </w:r>
    </w:p>
    <w:p w:rsidR="00E97473" w:rsidRDefault="00E97473">
      <w:pPr>
        <w:spacing w:line="360" w:lineRule="auto"/>
        <w:jc w:val="left"/>
        <w:rPr>
          <w:rFonts w:ascii="Calibri" w:eastAsia="宋体" w:hAnsi="Calibri" w:cstheme="minorEastAsia"/>
          <w:sz w:val="24"/>
          <w:szCs w:val="24"/>
        </w:rPr>
      </w:pPr>
    </w:p>
    <w:p w:rsidR="00E97473" w:rsidRDefault="00E97473">
      <w:pPr>
        <w:spacing w:line="360" w:lineRule="auto"/>
        <w:jc w:val="left"/>
        <w:rPr>
          <w:rFonts w:ascii="Calibri" w:eastAsia="宋体" w:hAnsi="Calibri" w:cstheme="minorEastAsia"/>
          <w:sz w:val="24"/>
          <w:szCs w:val="24"/>
        </w:rPr>
        <w:sectPr w:rsidR="00E97473">
          <w:type w:val="continuous"/>
          <w:pgSz w:w="11906" w:h="16838"/>
          <w:pgMar w:top="1531" w:right="1440" w:bottom="1531" w:left="1440" w:header="851" w:footer="992" w:gutter="0"/>
          <w:cols w:num="3" w:space="425"/>
          <w:docGrid w:type="linesAndChars" w:linePitch="312"/>
        </w:sectPr>
      </w:pPr>
    </w:p>
    <w:p w:rsidR="00E97473" w:rsidRDefault="00007F6A">
      <w:pPr>
        <w:spacing w:line="360" w:lineRule="auto"/>
        <w:ind w:leftChars="-200" w:left="-420"/>
        <w:jc w:val="left"/>
        <w:rPr>
          <w:rFonts w:ascii="Calibri" w:eastAsia="宋体" w:hAnsi="Calibri"/>
          <w:b/>
          <w:color w:val="008080"/>
          <w:sz w:val="24"/>
          <w:szCs w:val="24"/>
        </w:rPr>
        <w:sectPr w:rsidR="00E97473">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lastRenderedPageBreak/>
        <w:t>____</w:t>
      </w:r>
      <w:r>
        <w:rPr>
          <w:rFonts w:ascii="Calibri" w:eastAsia="宋体" w:hAnsi="Calibri" w:hint="eastAsia"/>
          <w:b/>
          <w:color w:val="FFFFFF"/>
          <w:sz w:val="24"/>
          <w:szCs w:val="24"/>
          <w:highlight w:val="darkCyan"/>
        </w:rPr>
        <w:t>·专业技能·</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7473" w:rsidRDefault="00007F6A">
      <w:pPr>
        <w:pStyle w:val="1"/>
        <w:numPr>
          <w:ilvl w:val="0"/>
          <w:numId w:val="2"/>
        </w:numPr>
        <w:spacing w:before="44" w:line="374" w:lineRule="exact"/>
        <w:ind w:left="419"/>
        <w:rPr>
          <w:sz w:val="24"/>
          <w:szCs w:val="24"/>
          <w:lang w:eastAsia="zh-CN"/>
        </w:rPr>
      </w:pPr>
      <w:r>
        <w:rPr>
          <w:rFonts w:hint="eastAsia"/>
          <w:sz w:val="24"/>
          <w:szCs w:val="24"/>
          <w:lang w:eastAsia="zh-CN"/>
        </w:rPr>
        <w:lastRenderedPageBreak/>
        <w:t>熟练使用</w:t>
      </w:r>
      <w:proofErr w:type="spellStart"/>
      <w:r>
        <w:rPr>
          <w:rFonts w:hint="eastAsia"/>
          <w:sz w:val="24"/>
          <w:szCs w:val="24"/>
          <w:lang w:eastAsia="zh-CN"/>
        </w:rPr>
        <w:t>numpy,pandas</w:t>
      </w:r>
      <w:proofErr w:type="spellEnd"/>
      <w:r>
        <w:rPr>
          <w:rFonts w:hint="eastAsia"/>
          <w:sz w:val="24"/>
          <w:szCs w:val="24"/>
          <w:lang w:eastAsia="zh-CN"/>
        </w:rPr>
        <w:t>进行数据整合与分析</w:t>
      </w:r>
    </w:p>
    <w:p w:rsidR="00E97473" w:rsidRDefault="00007F6A">
      <w:pPr>
        <w:pStyle w:val="1"/>
        <w:numPr>
          <w:ilvl w:val="0"/>
          <w:numId w:val="2"/>
        </w:numPr>
        <w:spacing w:before="44" w:line="374" w:lineRule="exact"/>
        <w:ind w:left="419"/>
        <w:rPr>
          <w:sz w:val="24"/>
          <w:szCs w:val="24"/>
          <w:lang w:eastAsia="zh-CN"/>
        </w:rPr>
      </w:pPr>
      <w:r>
        <w:rPr>
          <w:rFonts w:hint="eastAsia"/>
          <w:sz w:val="24"/>
          <w:szCs w:val="24"/>
          <w:lang w:eastAsia="zh-CN"/>
        </w:rPr>
        <w:t>熟悉</w:t>
      </w:r>
      <w:bookmarkStart w:id="1" w:name="OLE_LINK1"/>
      <w:proofErr w:type="spellStart"/>
      <w:r>
        <w:rPr>
          <w:rFonts w:hint="eastAsia"/>
          <w:sz w:val="24"/>
          <w:szCs w:val="24"/>
          <w:lang w:eastAsia="zh-CN"/>
        </w:rPr>
        <w:t>scipy</w:t>
      </w:r>
      <w:bookmarkEnd w:id="1"/>
      <w:proofErr w:type="spellEnd"/>
      <w:r>
        <w:rPr>
          <w:rFonts w:hint="eastAsia"/>
          <w:sz w:val="24"/>
          <w:szCs w:val="24"/>
          <w:lang w:eastAsia="zh-CN"/>
        </w:rPr>
        <w:t>科学计算包，通过傅里叶变换进行图片消噪</w:t>
      </w:r>
    </w:p>
    <w:p w:rsidR="00E97473" w:rsidRDefault="00007F6A">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熟练使用</w:t>
      </w:r>
      <w:proofErr w:type="spellStart"/>
      <w:r>
        <w:rPr>
          <w:rFonts w:ascii="微软雅黑" w:eastAsia="微软雅黑" w:hAnsi="微软雅黑" w:cs="微软雅黑" w:hint="eastAsia"/>
          <w:b/>
          <w:bCs/>
          <w:sz w:val="24"/>
          <w:szCs w:val="24"/>
          <w:lang w:bidi="en-US"/>
        </w:rPr>
        <w:t>matplotlib</w:t>
      </w:r>
      <w:proofErr w:type="spellEnd"/>
      <w:r>
        <w:rPr>
          <w:rFonts w:ascii="微软雅黑" w:eastAsia="微软雅黑" w:hAnsi="微软雅黑" w:cs="微软雅黑" w:hint="eastAsia"/>
          <w:b/>
          <w:bCs/>
          <w:sz w:val="24"/>
          <w:szCs w:val="24"/>
          <w:lang w:bidi="en-US"/>
        </w:rPr>
        <w:t>包对数据进行可视化操作</w:t>
      </w:r>
    </w:p>
    <w:p w:rsidR="00E97473" w:rsidRDefault="00007F6A">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熟悉数据清洗、数据归一化、非数字特征转化等数据预处理</w:t>
      </w:r>
    </w:p>
    <w:p w:rsidR="00E97473" w:rsidRDefault="00007F6A">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熟悉K-近邻、</w:t>
      </w:r>
      <w:proofErr w:type="spellStart"/>
      <w:r>
        <w:rPr>
          <w:rFonts w:ascii="微软雅黑" w:eastAsia="微软雅黑" w:hAnsi="微软雅黑" w:cs="微软雅黑" w:hint="eastAsia"/>
          <w:b/>
          <w:bCs/>
          <w:sz w:val="24"/>
          <w:szCs w:val="24"/>
          <w:lang w:bidi="en-US"/>
        </w:rPr>
        <w:t>LinearRegression</w:t>
      </w:r>
      <w:proofErr w:type="spellEnd"/>
      <w:r>
        <w:rPr>
          <w:rFonts w:ascii="微软雅黑" w:eastAsia="微软雅黑" w:hAnsi="微软雅黑" w:cs="微软雅黑" w:hint="eastAsia"/>
          <w:b/>
          <w:bCs/>
          <w:sz w:val="24"/>
          <w:szCs w:val="24"/>
          <w:lang w:bidi="en-US"/>
        </w:rPr>
        <w:t>、岭回归、Lasso回归、</w:t>
      </w:r>
      <w:proofErr w:type="gramStart"/>
      <w:r>
        <w:rPr>
          <w:rFonts w:ascii="微软雅黑" w:eastAsia="微软雅黑" w:hAnsi="微软雅黑" w:cs="微软雅黑" w:hint="eastAsia"/>
          <w:b/>
          <w:bCs/>
          <w:sz w:val="24"/>
          <w:szCs w:val="24"/>
          <w:lang w:bidi="en-US"/>
        </w:rPr>
        <w:t>逻辑斯</w:t>
      </w:r>
      <w:proofErr w:type="gramEnd"/>
      <w:r>
        <w:rPr>
          <w:rFonts w:ascii="微软雅黑" w:eastAsia="微软雅黑" w:hAnsi="微软雅黑" w:cs="微软雅黑" w:hint="eastAsia"/>
          <w:b/>
          <w:bCs/>
          <w:sz w:val="24"/>
          <w:szCs w:val="24"/>
          <w:lang w:bidi="en-US"/>
        </w:rPr>
        <w:t>蒂回归、决策树算法、Bayes、K-Means</w:t>
      </w:r>
      <w:r>
        <w:rPr>
          <w:rFonts w:cs="微软雅黑" w:hint="eastAsia"/>
          <w:b/>
          <w:bCs/>
          <w:sz w:val="24"/>
          <w:szCs w:val="24"/>
          <w:lang w:bidi="en-US"/>
        </w:rPr>
        <w:t>、</w:t>
      </w:r>
      <w:r>
        <w:rPr>
          <w:rFonts w:ascii="微软雅黑" w:eastAsia="微软雅黑" w:hAnsi="微软雅黑" w:cs="微软雅黑" w:hint="eastAsia"/>
          <w:b/>
          <w:bCs/>
          <w:sz w:val="24"/>
          <w:szCs w:val="24"/>
          <w:lang w:bidi="en-US"/>
        </w:rPr>
        <w:t>SVM等机器学习算法</w:t>
      </w:r>
    </w:p>
    <w:p w:rsidR="00E97473" w:rsidRDefault="00007F6A">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熟练掌握根据</w:t>
      </w:r>
      <w:proofErr w:type="spellStart"/>
      <w:r>
        <w:rPr>
          <w:rFonts w:ascii="微软雅黑" w:eastAsia="微软雅黑" w:hAnsi="微软雅黑" w:cs="微软雅黑" w:hint="eastAsia"/>
          <w:b/>
          <w:bCs/>
          <w:sz w:val="24"/>
          <w:szCs w:val="24"/>
          <w:lang w:bidi="en-US"/>
        </w:rPr>
        <w:t>GridSearchCV</w:t>
      </w:r>
      <w:proofErr w:type="spellEnd"/>
      <w:r>
        <w:rPr>
          <w:rFonts w:ascii="微软雅黑" w:eastAsia="微软雅黑" w:hAnsi="微软雅黑" w:cs="微软雅黑" w:hint="eastAsia"/>
          <w:b/>
          <w:bCs/>
          <w:sz w:val="24"/>
          <w:szCs w:val="24"/>
          <w:lang w:bidi="en-US"/>
        </w:rPr>
        <w:t>进行模型调优，模型保存以及通过透视表进行</w:t>
      </w:r>
    </w:p>
    <w:p w:rsidR="00E97473" w:rsidRDefault="00007F6A">
      <w:p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模型分析</w:t>
      </w:r>
    </w:p>
    <w:p w:rsidR="00E97473" w:rsidRDefault="00007F6A">
      <w:pPr>
        <w:pStyle w:val="1"/>
        <w:numPr>
          <w:ilvl w:val="0"/>
          <w:numId w:val="2"/>
        </w:numPr>
        <w:spacing w:before="44" w:line="374" w:lineRule="exact"/>
        <w:ind w:left="419"/>
        <w:rPr>
          <w:sz w:val="24"/>
          <w:szCs w:val="24"/>
          <w:lang w:eastAsia="zh-CN"/>
        </w:rPr>
      </w:pPr>
      <w:r>
        <w:rPr>
          <w:rFonts w:hint="eastAsia"/>
          <w:sz w:val="24"/>
          <w:szCs w:val="24"/>
          <w:lang w:eastAsia="zh-CN"/>
        </w:rPr>
        <w:t>熟练掌握Python基本语法，熟悉OOP、AOP等编程思想</w:t>
      </w:r>
    </w:p>
    <w:p w:rsidR="00E97473" w:rsidRDefault="00007F6A">
      <w:pPr>
        <w:pStyle w:val="1"/>
        <w:numPr>
          <w:ilvl w:val="0"/>
          <w:numId w:val="2"/>
        </w:numPr>
        <w:spacing w:before="44" w:line="374" w:lineRule="exact"/>
        <w:ind w:left="419"/>
        <w:rPr>
          <w:sz w:val="24"/>
          <w:szCs w:val="24"/>
          <w:lang w:eastAsia="zh-CN"/>
        </w:rPr>
      </w:pPr>
      <w:r>
        <w:rPr>
          <w:rFonts w:hint="eastAsia"/>
          <w:sz w:val="24"/>
          <w:szCs w:val="24"/>
          <w:lang w:eastAsia="zh-CN"/>
        </w:rPr>
        <w:t>熟悉使用</w:t>
      </w:r>
      <w:proofErr w:type="spellStart"/>
      <w:r>
        <w:rPr>
          <w:rFonts w:hint="eastAsia"/>
          <w:sz w:val="24"/>
          <w:szCs w:val="24"/>
          <w:lang w:eastAsia="zh-CN"/>
        </w:rPr>
        <w:t>Django</w:t>
      </w:r>
      <w:proofErr w:type="spellEnd"/>
      <w:r>
        <w:rPr>
          <w:rFonts w:hint="eastAsia"/>
          <w:sz w:val="24"/>
          <w:szCs w:val="24"/>
          <w:lang w:eastAsia="zh-CN"/>
        </w:rPr>
        <w:t>，Flask框架，</w:t>
      </w:r>
      <w:proofErr w:type="gramStart"/>
      <w:r>
        <w:rPr>
          <w:rFonts w:hint="eastAsia"/>
          <w:sz w:val="24"/>
          <w:szCs w:val="24"/>
          <w:lang w:eastAsia="zh-CN"/>
        </w:rPr>
        <w:t>熟悉通过</w:t>
      </w:r>
      <w:proofErr w:type="spellStart"/>
      <w:proofErr w:type="gramEnd"/>
      <w:r>
        <w:rPr>
          <w:rFonts w:hint="eastAsia"/>
          <w:sz w:val="24"/>
          <w:szCs w:val="24"/>
          <w:lang w:eastAsia="zh-CN"/>
        </w:rPr>
        <w:t>Django</w:t>
      </w:r>
      <w:proofErr w:type="spellEnd"/>
      <w:r>
        <w:rPr>
          <w:rFonts w:hint="eastAsia"/>
          <w:sz w:val="24"/>
          <w:szCs w:val="24"/>
          <w:lang w:eastAsia="zh-CN"/>
        </w:rPr>
        <w:t xml:space="preserve"> REST Framework进行前后端分离开发</w:t>
      </w:r>
    </w:p>
    <w:p w:rsidR="00E97473" w:rsidRDefault="00007F6A">
      <w:pPr>
        <w:pStyle w:val="1"/>
        <w:numPr>
          <w:ilvl w:val="0"/>
          <w:numId w:val="2"/>
        </w:numPr>
        <w:spacing w:before="44" w:line="374" w:lineRule="exact"/>
        <w:ind w:left="419"/>
        <w:rPr>
          <w:sz w:val="24"/>
          <w:szCs w:val="24"/>
          <w:lang w:eastAsia="zh-CN"/>
        </w:rPr>
      </w:pPr>
      <w:r>
        <w:rPr>
          <w:rFonts w:hint="eastAsia"/>
          <w:sz w:val="24"/>
          <w:szCs w:val="24"/>
          <w:lang w:eastAsia="zh-CN"/>
        </w:rPr>
        <w:t>熟悉HTML、CSS、JS等前端基础知识，并能使用Bootstrap框架快速开发</w:t>
      </w:r>
    </w:p>
    <w:p w:rsidR="00E97473" w:rsidRDefault="00007F6A">
      <w:pPr>
        <w:pStyle w:val="1"/>
        <w:numPr>
          <w:ilvl w:val="0"/>
          <w:numId w:val="2"/>
        </w:numPr>
        <w:spacing w:before="44" w:line="374" w:lineRule="exact"/>
        <w:ind w:left="419"/>
        <w:rPr>
          <w:sz w:val="24"/>
          <w:szCs w:val="24"/>
          <w:lang w:eastAsia="zh-CN"/>
        </w:rPr>
      </w:pPr>
      <w:r>
        <w:rPr>
          <w:rFonts w:hint="eastAsia"/>
          <w:sz w:val="24"/>
          <w:szCs w:val="24"/>
          <w:lang w:eastAsia="zh-CN"/>
        </w:rPr>
        <w:lastRenderedPageBreak/>
        <w:t>熟练使用MySQL数据库基本语句，熟悉</w:t>
      </w:r>
      <w:proofErr w:type="spellStart"/>
      <w:r>
        <w:rPr>
          <w:rFonts w:hint="eastAsia"/>
          <w:sz w:val="24"/>
          <w:szCs w:val="24"/>
          <w:lang w:eastAsia="zh-CN"/>
        </w:rPr>
        <w:t>Redis</w:t>
      </w:r>
      <w:proofErr w:type="spellEnd"/>
      <w:r>
        <w:rPr>
          <w:rFonts w:hint="eastAsia"/>
          <w:sz w:val="24"/>
          <w:szCs w:val="24"/>
          <w:lang w:eastAsia="zh-CN"/>
        </w:rPr>
        <w:t>数据库，了解数据库优化</w:t>
      </w:r>
    </w:p>
    <w:p w:rsidR="00E97473" w:rsidRDefault="00007F6A">
      <w:pPr>
        <w:pStyle w:val="1"/>
        <w:numPr>
          <w:ilvl w:val="0"/>
          <w:numId w:val="2"/>
        </w:numPr>
        <w:spacing w:before="44" w:line="374" w:lineRule="exact"/>
        <w:ind w:left="419"/>
        <w:rPr>
          <w:sz w:val="24"/>
          <w:szCs w:val="24"/>
          <w:lang w:eastAsia="zh-CN"/>
        </w:rPr>
      </w:pPr>
      <w:r>
        <w:rPr>
          <w:rFonts w:hint="eastAsia"/>
          <w:sz w:val="24"/>
          <w:szCs w:val="24"/>
          <w:lang w:eastAsia="zh-CN"/>
        </w:rPr>
        <w:t>熟练Linux基本操作指令，熟悉</w:t>
      </w:r>
      <w:proofErr w:type="spellStart"/>
      <w:r>
        <w:rPr>
          <w:rFonts w:hint="eastAsia"/>
          <w:sz w:val="24"/>
          <w:szCs w:val="24"/>
          <w:lang w:eastAsia="zh-CN"/>
        </w:rPr>
        <w:t>Git</w:t>
      </w:r>
      <w:proofErr w:type="spellEnd"/>
      <w:r>
        <w:rPr>
          <w:rFonts w:hint="eastAsia"/>
          <w:sz w:val="24"/>
          <w:szCs w:val="24"/>
          <w:lang w:eastAsia="zh-CN"/>
        </w:rPr>
        <w:t>常用操作</w:t>
      </w:r>
    </w:p>
    <w:p w:rsidR="00E97473" w:rsidRDefault="00007F6A">
      <w:pPr>
        <w:ind w:firstLine="420"/>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12、了解TCP/UDP，http/https等网络协议</w:t>
      </w:r>
    </w:p>
    <w:p w:rsidR="00E97473" w:rsidRDefault="00007F6A">
      <w:pPr>
        <w:spacing w:line="360" w:lineRule="auto"/>
        <w:ind w:leftChars="-200" w:left="-420"/>
        <w:jc w:val="left"/>
        <w:rPr>
          <w:rFonts w:ascii="Calibri" w:eastAsia="宋体" w:hAnsi="Calibri"/>
          <w:b/>
          <w:color w:val="008080"/>
          <w:sz w:val="24"/>
          <w:szCs w:val="24"/>
        </w:rPr>
        <w:sectPr w:rsidR="00E97473">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·实习经历·</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7473" w:rsidRDefault="00007F6A">
      <w:pPr>
        <w:pStyle w:val="a5"/>
        <w:tabs>
          <w:tab w:val="left" w:pos="3159"/>
          <w:tab w:val="left" w:pos="6414"/>
        </w:tabs>
        <w:spacing w:before="44"/>
        <w:ind w:left="335"/>
        <w:rPr>
          <w:sz w:val="24"/>
          <w:szCs w:val="24"/>
          <w:lang w:eastAsia="zh-CN"/>
        </w:rPr>
      </w:pPr>
      <w:r>
        <w:rPr>
          <w:color w:val="5B5B5B"/>
          <w:sz w:val="24"/>
          <w:szCs w:val="24"/>
          <w:lang w:eastAsia="zh-CN"/>
        </w:rPr>
        <w:lastRenderedPageBreak/>
        <w:t>2018.07-2018.1</w:t>
      </w:r>
      <w:r>
        <w:rPr>
          <w:rFonts w:hint="eastAsia"/>
          <w:color w:val="5B5B5B"/>
          <w:sz w:val="24"/>
          <w:szCs w:val="24"/>
          <w:lang w:eastAsia="zh-CN"/>
        </w:rPr>
        <w:t>2</w:t>
      </w:r>
      <w:r>
        <w:rPr>
          <w:color w:val="5B5B5B"/>
          <w:sz w:val="24"/>
          <w:szCs w:val="24"/>
          <w:lang w:eastAsia="zh-CN"/>
        </w:rPr>
        <w:tab/>
        <w:t>北京千锋互联科技有限公司</w:t>
      </w:r>
      <w:r>
        <w:rPr>
          <w:color w:val="5B5B5B"/>
          <w:sz w:val="24"/>
          <w:szCs w:val="24"/>
          <w:lang w:eastAsia="zh-CN"/>
        </w:rPr>
        <w:tab/>
        <w:t>python</w:t>
      </w:r>
      <w:r>
        <w:rPr>
          <w:color w:val="5B5B5B"/>
          <w:spacing w:val="-10"/>
          <w:sz w:val="24"/>
          <w:szCs w:val="24"/>
          <w:lang w:eastAsia="zh-CN"/>
        </w:rPr>
        <w:t xml:space="preserve"> </w:t>
      </w:r>
      <w:r>
        <w:rPr>
          <w:color w:val="5B5B5B"/>
          <w:sz w:val="24"/>
          <w:szCs w:val="24"/>
          <w:lang w:eastAsia="zh-CN"/>
        </w:rPr>
        <w:t>就业课程培训</w:t>
      </w:r>
    </w:p>
    <w:p w:rsidR="00E97473" w:rsidRDefault="00007F6A">
      <w:pPr>
        <w:pStyle w:val="1"/>
        <w:tabs>
          <w:tab w:val="left" w:pos="8648"/>
        </w:tabs>
        <w:spacing w:before="105"/>
        <w:ind w:left="335"/>
        <w:rPr>
          <w:sz w:val="24"/>
          <w:szCs w:val="24"/>
        </w:rPr>
      </w:pPr>
      <w:proofErr w:type="spellStart"/>
      <w:r>
        <w:rPr>
          <w:color w:val="5B5B5B"/>
          <w:sz w:val="24"/>
          <w:szCs w:val="24"/>
        </w:rPr>
        <w:t>培训学习</w:t>
      </w:r>
      <w:proofErr w:type="spellEnd"/>
      <w:r>
        <w:rPr>
          <w:color w:val="5B5B5B"/>
          <w:sz w:val="24"/>
          <w:szCs w:val="24"/>
        </w:rPr>
        <w:t>：</w:t>
      </w:r>
      <w:r>
        <w:rPr>
          <w:rFonts w:hint="eastAsia"/>
          <w:color w:val="5B5B5B"/>
          <w:sz w:val="24"/>
          <w:szCs w:val="24"/>
          <w:lang w:eastAsia="zh-CN"/>
        </w:rPr>
        <w:t>数据分析：pandas 数据处理，</w:t>
      </w:r>
      <w:proofErr w:type="spellStart"/>
      <w:r>
        <w:rPr>
          <w:rFonts w:hint="eastAsia"/>
          <w:color w:val="5B5B5B"/>
          <w:sz w:val="24"/>
          <w:szCs w:val="24"/>
          <w:lang w:eastAsia="zh-CN"/>
        </w:rPr>
        <w:t>matplotlib,sklearn</w:t>
      </w:r>
      <w:proofErr w:type="spellEnd"/>
      <w:r>
        <w:rPr>
          <w:rFonts w:hint="eastAsia"/>
          <w:color w:val="5B5B5B"/>
          <w:sz w:val="24"/>
          <w:szCs w:val="24"/>
          <w:lang w:eastAsia="zh-CN"/>
        </w:rPr>
        <w:t xml:space="preserve"> ,</w:t>
      </w:r>
      <w:r>
        <w:rPr>
          <w:color w:val="5B5B5B"/>
          <w:sz w:val="24"/>
          <w:szCs w:val="24"/>
        </w:rPr>
        <w:t>python</w:t>
      </w:r>
      <w:r>
        <w:rPr>
          <w:color w:val="5B5B5B"/>
          <w:spacing w:val="-14"/>
          <w:sz w:val="24"/>
          <w:szCs w:val="24"/>
        </w:rPr>
        <w:t xml:space="preserve"> </w:t>
      </w:r>
      <w:proofErr w:type="spellStart"/>
      <w:r>
        <w:rPr>
          <w:color w:val="5B5B5B"/>
          <w:sz w:val="24"/>
          <w:szCs w:val="24"/>
        </w:rPr>
        <w:t>语言基础，linux</w:t>
      </w:r>
      <w:proofErr w:type="spellEnd"/>
      <w:r>
        <w:rPr>
          <w:color w:val="5B5B5B"/>
          <w:spacing w:val="-15"/>
          <w:sz w:val="24"/>
          <w:szCs w:val="24"/>
        </w:rPr>
        <w:t xml:space="preserve"> </w:t>
      </w:r>
      <w:proofErr w:type="spellStart"/>
      <w:r>
        <w:rPr>
          <w:color w:val="5B5B5B"/>
          <w:sz w:val="24"/>
          <w:szCs w:val="24"/>
        </w:rPr>
        <w:t>基本开发，数据库应用：Mysql，Redis</w:t>
      </w:r>
      <w:proofErr w:type="spellEnd"/>
      <w:r>
        <w:rPr>
          <w:color w:val="5B5B5B"/>
          <w:spacing w:val="-14"/>
          <w:sz w:val="24"/>
          <w:szCs w:val="24"/>
        </w:rPr>
        <w:t xml:space="preserve"> </w:t>
      </w:r>
      <w:proofErr w:type="spellStart"/>
      <w:r>
        <w:rPr>
          <w:color w:val="5B5B5B"/>
          <w:sz w:val="24"/>
          <w:szCs w:val="24"/>
        </w:rPr>
        <w:t>等数据库python</w:t>
      </w:r>
      <w:proofErr w:type="spellEnd"/>
      <w:r>
        <w:rPr>
          <w:color w:val="5B5B5B"/>
          <w:spacing w:val="1"/>
          <w:sz w:val="24"/>
          <w:szCs w:val="24"/>
        </w:rPr>
        <w:t xml:space="preserve"> </w:t>
      </w:r>
      <w:r>
        <w:rPr>
          <w:color w:val="5B5B5B"/>
          <w:sz w:val="24"/>
          <w:szCs w:val="24"/>
        </w:rPr>
        <w:t>web</w:t>
      </w:r>
      <w:r>
        <w:rPr>
          <w:color w:val="5B5B5B"/>
          <w:spacing w:val="-11"/>
          <w:sz w:val="24"/>
          <w:szCs w:val="24"/>
        </w:rPr>
        <w:t xml:space="preserve"> </w:t>
      </w:r>
      <w:proofErr w:type="spellStart"/>
      <w:r>
        <w:rPr>
          <w:color w:val="5B5B5B"/>
          <w:sz w:val="24"/>
          <w:szCs w:val="24"/>
        </w:rPr>
        <w:t>框架：Django，Flask</w:t>
      </w:r>
      <w:proofErr w:type="spellEnd"/>
    </w:p>
    <w:p w:rsidR="00E97473" w:rsidRDefault="00007F6A">
      <w:pPr>
        <w:spacing w:line="360" w:lineRule="auto"/>
        <w:ind w:leftChars="-200" w:left="-420"/>
        <w:jc w:val="left"/>
        <w:rPr>
          <w:rFonts w:ascii="Calibri" w:eastAsia="宋体" w:hAnsi="Calibri"/>
          <w:b/>
          <w:color w:val="008080"/>
          <w:sz w:val="24"/>
          <w:szCs w:val="24"/>
        </w:rPr>
        <w:sectPr w:rsidR="00E97473">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·项目经验·</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7473" w:rsidRDefault="00007F6A">
      <w:pPr>
        <w:pStyle w:val="a5"/>
        <w:spacing w:before="6"/>
        <w:rPr>
          <w:rFonts w:ascii="宋体"/>
          <w:b/>
          <w:bCs/>
          <w:sz w:val="25"/>
          <w:lang w:eastAsia="zh-CN"/>
        </w:rPr>
      </w:pPr>
      <w:r>
        <w:rPr>
          <w:rFonts w:ascii="宋体" w:hint="eastAsia"/>
          <w:b/>
          <w:bCs/>
          <w:sz w:val="25"/>
          <w:lang w:eastAsia="zh-CN"/>
        </w:rPr>
        <w:lastRenderedPageBreak/>
        <w:t>美国政治献金数据处理</w:t>
      </w:r>
    </w:p>
    <w:p w:rsidR="00E97473" w:rsidRDefault="00007F6A">
      <w:pPr>
        <w:pStyle w:val="a5"/>
        <w:spacing w:before="6"/>
        <w:ind w:firstLine="416"/>
        <w:rPr>
          <w:rFonts w:ascii="宋体"/>
          <w:sz w:val="22"/>
          <w:szCs w:val="22"/>
          <w:lang w:eastAsia="zh-CN"/>
        </w:rPr>
      </w:pPr>
      <w:r>
        <w:rPr>
          <w:rFonts w:ascii="宋体" w:hint="eastAsia"/>
          <w:b/>
          <w:bCs/>
          <w:sz w:val="25"/>
          <w:lang w:eastAsia="zh-CN"/>
        </w:rPr>
        <w:t xml:space="preserve"> </w:t>
      </w:r>
      <w:r>
        <w:rPr>
          <w:rFonts w:ascii="宋体" w:hint="eastAsia"/>
          <w:sz w:val="22"/>
          <w:szCs w:val="22"/>
          <w:lang w:eastAsia="zh-CN"/>
        </w:rPr>
        <w:t xml:space="preserve">  </w:t>
      </w:r>
      <w:r>
        <w:rPr>
          <w:rFonts w:ascii="宋体" w:hint="eastAsia"/>
          <w:sz w:val="22"/>
          <w:szCs w:val="22"/>
          <w:lang w:eastAsia="zh-CN"/>
        </w:rPr>
        <w:t>项目描述：</w:t>
      </w:r>
    </w:p>
    <w:p w:rsidR="00E97473" w:rsidRDefault="00007F6A">
      <w:pPr>
        <w:pStyle w:val="a5"/>
        <w:spacing w:before="6"/>
        <w:ind w:firstLine="1248"/>
        <w:rPr>
          <w:rFonts w:ascii="宋体"/>
          <w:sz w:val="22"/>
          <w:szCs w:val="22"/>
          <w:lang w:eastAsia="zh-CN"/>
        </w:rPr>
      </w:pPr>
      <w:r>
        <w:rPr>
          <w:rFonts w:ascii="宋体" w:hint="eastAsia"/>
          <w:sz w:val="22"/>
          <w:szCs w:val="22"/>
          <w:lang w:eastAsia="zh-CN"/>
        </w:rPr>
        <w:t>通过级联、聚合等操作对美国人口为总统献金数据进行处理，并通过数据可视化对重要指标进行提取，分析。</w:t>
      </w:r>
    </w:p>
    <w:p w:rsidR="00E97473" w:rsidRDefault="00007F6A">
      <w:pPr>
        <w:pStyle w:val="a5"/>
        <w:spacing w:before="6"/>
        <w:ind w:firstLine="720"/>
        <w:rPr>
          <w:rFonts w:ascii="宋体"/>
          <w:sz w:val="22"/>
          <w:szCs w:val="22"/>
          <w:lang w:eastAsia="zh-CN"/>
        </w:rPr>
      </w:pPr>
      <w:r>
        <w:rPr>
          <w:rFonts w:ascii="宋体" w:hint="eastAsia"/>
          <w:sz w:val="22"/>
          <w:szCs w:val="22"/>
          <w:lang w:eastAsia="zh-CN"/>
        </w:rPr>
        <w:t>技术要点</w:t>
      </w:r>
      <w:r>
        <w:rPr>
          <w:rFonts w:ascii="宋体" w:hint="eastAsia"/>
          <w:sz w:val="22"/>
          <w:szCs w:val="22"/>
          <w:lang w:eastAsia="zh-CN"/>
        </w:rPr>
        <w:t>:</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多表级联以及通过映射函数为表新增列</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根据需求对数据进行分组聚合以及表结构的调整</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数据进行可视化处理</w:t>
      </w:r>
    </w:p>
    <w:p w:rsidR="00E97473" w:rsidRDefault="00007F6A">
      <w:pPr>
        <w:pStyle w:val="a5"/>
        <w:spacing w:before="6"/>
        <w:rPr>
          <w:rFonts w:ascii="宋体"/>
          <w:b/>
          <w:bCs/>
          <w:sz w:val="25"/>
          <w:lang w:eastAsia="zh-CN"/>
        </w:rPr>
      </w:pPr>
      <w:r>
        <w:rPr>
          <w:rFonts w:ascii="宋体" w:hint="eastAsia"/>
          <w:b/>
          <w:bCs/>
          <w:sz w:val="25"/>
          <w:lang w:eastAsia="zh-CN"/>
        </w:rPr>
        <w:t>手写数字集识别</w:t>
      </w:r>
    </w:p>
    <w:p w:rsidR="00E97473" w:rsidRDefault="00007F6A">
      <w:pPr>
        <w:pStyle w:val="a5"/>
        <w:spacing w:before="6"/>
        <w:ind w:firstLine="832"/>
        <w:rPr>
          <w:rFonts w:ascii="宋体"/>
          <w:sz w:val="22"/>
          <w:szCs w:val="22"/>
          <w:lang w:eastAsia="zh-CN"/>
        </w:rPr>
      </w:pPr>
      <w:r>
        <w:rPr>
          <w:rFonts w:ascii="宋体" w:hint="eastAsia"/>
          <w:sz w:val="22"/>
          <w:szCs w:val="22"/>
          <w:lang w:eastAsia="zh-CN"/>
        </w:rPr>
        <w:t>项目描述：</w:t>
      </w:r>
    </w:p>
    <w:p w:rsidR="00E97473" w:rsidRDefault="00007F6A">
      <w:pPr>
        <w:pStyle w:val="a5"/>
        <w:spacing w:before="6"/>
        <w:ind w:firstLineChars="496" w:firstLine="1091"/>
        <w:rPr>
          <w:rFonts w:ascii="宋体"/>
          <w:b/>
          <w:bCs/>
          <w:sz w:val="25"/>
          <w:lang w:eastAsia="zh-CN"/>
        </w:rPr>
      </w:pPr>
      <w:r>
        <w:rPr>
          <w:rFonts w:ascii="宋体" w:hint="eastAsia"/>
          <w:sz w:val="22"/>
          <w:szCs w:val="22"/>
          <w:lang w:eastAsia="zh-CN"/>
        </w:rPr>
        <w:t xml:space="preserve">&gt;&gt; </w:t>
      </w:r>
      <w:r>
        <w:rPr>
          <w:rFonts w:ascii="宋体" w:hint="eastAsia"/>
          <w:sz w:val="22"/>
          <w:szCs w:val="22"/>
          <w:lang w:eastAsia="zh-CN"/>
        </w:rPr>
        <w:t>通过</w:t>
      </w:r>
      <w:r>
        <w:rPr>
          <w:rFonts w:ascii="宋体" w:hint="eastAsia"/>
          <w:sz w:val="22"/>
          <w:szCs w:val="22"/>
          <w:lang w:eastAsia="zh-CN"/>
        </w:rPr>
        <w:t>K-</w:t>
      </w:r>
      <w:r>
        <w:rPr>
          <w:rFonts w:ascii="宋体" w:hint="eastAsia"/>
          <w:sz w:val="22"/>
          <w:szCs w:val="22"/>
          <w:lang w:eastAsia="zh-CN"/>
        </w:rPr>
        <w:t>近邻算法对手写数字集数据进行训练，并对训练模型进行检测。</w:t>
      </w:r>
    </w:p>
    <w:p w:rsidR="00E97473" w:rsidRDefault="00007F6A">
      <w:pPr>
        <w:pStyle w:val="a5"/>
        <w:spacing w:before="6"/>
        <w:ind w:firstLine="720"/>
        <w:rPr>
          <w:rFonts w:ascii="宋体"/>
          <w:sz w:val="22"/>
          <w:szCs w:val="22"/>
          <w:lang w:eastAsia="zh-CN"/>
        </w:rPr>
      </w:pPr>
      <w:r>
        <w:rPr>
          <w:rFonts w:ascii="宋体" w:hint="eastAsia"/>
          <w:sz w:val="22"/>
          <w:szCs w:val="22"/>
          <w:lang w:eastAsia="zh-CN"/>
        </w:rPr>
        <w:t>技术要点：</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图片</w:t>
      </w:r>
      <w:proofErr w:type="gramStart"/>
      <w:r>
        <w:rPr>
          <w:rFonts w:ascii="宋体" w:hint="eastAsia"/>
          <w:sz w:val="22"/>
          <w:szCs w:val="22"/>
          <w:lang w:eastAsia="zh-CN"/>
        </w:rPr>
        <w:t>数据降维处理</w:t>
      </w:r>
      <w:proofErr w:type="gramEnd"/>
      <w:r>
        <w:rPr>
          <w:rFonts w:ascii="宋体" w:hint="eastAsia"/>
          <w:sz w:val="22"/>
          <w:szCs w:val="22"/>
          <w:lang w:eastAsia="zh-CN"/>
        </w:rPr>
        <w:t>，使其能够进行训练</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已训模型的保存</w:t>
      </w:r>
    </w:p>
    <w:p w:rsidR="00E97473" w:rsidRDefault="00007F6A">
      <w:pPr>
        <w:pStyle w:val="a5"/>
        <w:spacing w:before="6"/>
        <w:ind w:left="720" w:firstLine="720"/>
        <w:rPr>
          <w:rFonts w:ascii="宋体"/>
          <w:b/>
          <w:bCs/>
          <w:sz w:val="25"/>
          <w:lang w:eastAsia="zh-CN"/>
        </w:rPr>
      </w:pPr>
      <w:r>
        <w:rPr>
          <w:rFonts w:ascii="宋体" w:hint="eastAsia"/>
          <w:sz w:val="22"/>
          <w:szCs w:val="22"/>
          <w:lang w:eastAsia="zh-CN"/>
        </w:rPr>
        <w:lastRenderedPageBreak/>
        <w:t>&gt;&gt;</w:t>
      </w:r>
      <w:r>
        <w:rPr>
          <w:rFonts w:ascii="宋体" w:hint="eastAsia"/>
          <w:sz w:val="22"/>
          <w:szCs w:val="22"/>
          <w:lang w:eastAsia="zh-CN"/>
        </w:rPr>
        <w:t>通过数据交叉表对模型进行初步评价</w:t>
      </w:r>
    </w:p>
    <w:p w:rsidR="00E97473" w:rsidRDefault="00007F6A">
      <w:pPr>
        <w:pStyle w:val="a5"/>
        <w:spacing w:before="6"/>
        <w:rPr>
          <w:rFonts w:ascii="宋体"/>
          <w:b/>
          <w:bCs/>
          <w:sz w:val="25"/>
          <w:lang w:eastAsia="zh-CN"/>
        </w:rPr>
      </w:pPr>
      <w:r>
        <w:rPr>
          <w:rFonts w:ascii="宋体" w:hint="eastAsia"/>
          <w:b/>
          <w:bCs/>
          <w:sz w:val="25"/>
          <w:lang w:eastAsia="zh-CN"/>
        </w:rPr>
        <w:t>金融反欺诈数据分析</w:t>
      </w:r>
    </w:p>
    <w:p w:rsidR="00E97473" w:rsidRDefault="00007F6A">
      <w:pPr>
        <w:pStyle w:val="a5"/>
        <w:spacing w:before="6"/>
        <w:ind w:firstLine="832"/>
        <w:rPr>
          <w:rFonts w:ascii="宋体"/>
          <w:sz w:val="22"/>
          <w:szCs w:val="22"/>
          <w:lang w:eastAsia="zh-CN"/>
        </w:rPr>
      </w:pPr>
      <w:r>
        <w:rPr>
          <w:rFonts w:ascii="宋体" w:hint="eastAsia"/>
          <w:sz w:val="22"/>
          <w:szCs w:val="22"/>
          <w:lang w:eastAsia="zh-CN"/>
        </w:rPr>
        <w:t>项目描述：</w:t>
      </w:r>
    </w:p>
    <w:p w:rsidR="00E97473" w:rsidRDefault="00007F6A">
      <w:pPr>
        <w:pStyle w:val="a5"/>
        <w:spacing w:before="6"/>
        <w:ind w:firstLineChars="496" w:firstLine="1091"/>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通过利用信用卡的历史交易数据，进行机器学习，构建信用卡反欺诈预测模型，提前发现客户</w:t>
      </w:r>
      <w:r>
        <w:rPr>
          <w:rFonts w:ascii="宋体"/>
          <w:sz w:val="22"/>
          <w:szCs w:val="22"/>
          <w:lang w:eastAsia="zh-CN"/>
        </w:rPr>
        <w:t>信用卡被盗刷的事件</w:t>
      </w:r>
      <w:r>
        <w:rPr>
          <w:rFonts w:ascii="宋体" w:hint="eastAsia"/>
          <w:sz w:val="22"/>
          <w:szCs w:val="22"/>
          <w:lang w:eastAsia="zh-CN"/>
        </w:rPr>
        <w:t>。</w:t>
      </w:r>
    </w:p>
    <w:p w:rsidR="00E97473" w:rsidRDefault="00007F6A">
      <w:pPr>
        <w:pStyle w:val="a5"/>
        <w:spacing w:before="6"/>
        <w:ind w:firstLine="720"/>
        <w:rPr>
          <w:rFonts w:ascii="宋体"/>
          <w:sz w:val="22"/>
          <w:szCs w:val="22"/>
          <w:lang w:eastAsia="zh-CN"/>
        </w:rPr>
      </w:pPr>
      <w:r>
        <w:rPr>
          <w:rFonts w:ascii="宋体" w:hint="eastAsia"/>
          <w:sz w:val="22"/>
          <w:szCs w:val="22"/>
          <w:lang w:eastAsia="zh-CN"/>
        </w:rPr>
        <w:t>技术要点：</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通过特征工程弃置对结果影响不大的特征并对数值落差大的特征进行特征缩放</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数据预处理</w:t>
      </w:r>
      <w:r>
        <w:rPr>
          <w:rFonts w:ascii="宋体" w:hint="eastAsia"/>
          <w:sz w:val="22"/>
          <w:szCs w:val="22"/>
          <w:lang w:eastAsia="zh-CN"/>
        </w:rPr>
        <w:t>:</w:t>
      </w:r>
      <w:r>
        <w:rPr>
          <w:rFonts w:ascii="宋体" w:hint="eastAsia"/>
          <w:sz w:val="22"/>
          <w:szCs w:val="22"/>
          <w:lang w:eastAsia="zh-CN"/>
        </w:rPr>
        <w:t>非数字特征转为数字特征</w:t>
      </w:r>
    </w:p>
    <w:p w:rsidR="00E97473" w:rsidRDefault="00007F6A">
      <w:pPr>
        <w:pStyle w:val="a5"/>
        <w:spacing w:before="6"/>
        <w:ind w:left="2160" w:firstLine="720"/>
        <w:rPr>
          <w:rFonts w:ascii="宋体"/>
          <w:sz w:val="22"/>
          <w:szCs w:val="22"/>
          <w:lang w:eastAsia="zh-CN"/>
        </w:rPr>
      </w:pPr>
      <w:r>
        <w:rPr>
          <w:rFonts w:ascii="宋体" w:hint="eastAsia"/>
          <w:sz w:val="22"/>
          <w:szCs w:val="22"/>
          <w:lang w:eastAsia="zh-CN"/>
        </w:rPr>
        <w:t>数据归一化处理</w:t>
      </w:r>
    </w:p>
    <w:p w:rsidR="00E97473" w:rsidRDefault="00007F6A">
      <w:pPr>
        <w:pStyle w:val="a5"/>
        <w:spacing w:before="6"/>
        <w:ind w:firstLine="832"/>
        <w:rPr>
          <w:rFonts w:ascii="宋体"/>
          <w:sz w:val="22"/>
          <w:szCs w:val="22"/>
          <w:lang w:eastAsia="zh-CN"/>
        </w:rPr>
      </w:pPr>
      <w:r>
        <w:rPr>
          <w:rFonts w:ascii="宋体" w:hint="eastAsia"/>
          <w:sz w:val="22"/>
          <w:szCs w:val="22"/>
          <w:lang w:eastAsia="zh-CN"/>
        </w:rPr>
        <w:t xml:space="preserve">  &gt;&gt;</w:t>
      </w:r>
      <w:r>
        <w:rPr>
          <w:rFonts w:ascii="宋体" w:hint="eastAsia"/>
          <w:sz w:val="22"/>
          <w:szCs w:val="22"/>
          <w:lang w:eastAsia="zh-CN"/>
        </w:rPr>
        <w:t>通过</w:t>
      </w:r>
      <w:r>
        <w:rPr>
          <w:rFonts w:ascii="宋体" w:hint="eastAsia"/>
          <w:sz w:val="22"/>
          <w:szCs w:val="22"/>
          <w:lang w:eastAsia="zh-CN"/>
        </w:rPr>
        <w:t>SMOTE</w:t>
      </w:r>
      <w:r>
        <w:rPr>
          <w:rFonts w:ascii="宋体" w:hint="eastAsia"/>
          <w:sz w:val="22"/>
          <w:szCs w:val="22"/>
          <w:lang w:eastAsia="zh-CN"/>
        </w:rPr>
        <w:t>过采样解决</w:t>
      </w:r>
      <w:proofErr w:type="gramStart"/>
      <w:r>
        <w:rPr>
          <w:rFonts w:ascii="宋体" w:hint="eastAsia"/>
          <w:sz w:val="22"/>
          <w:szCs w:val="22"/>
          <w:lang w:eastAsia="zh-CN"/>
        </w:rPr>
        <w:t>不</w:t>
      </w:r>
      <w:proofErr w:type="gramEnd"/>
      <w:r>
        <w:rPr>
          <w:rFonts w:ascii="宋体" w:hint="eastAsia"/>
          <w:sz w:val="22"/>
          <w:szCs w:val="22"/>
          <w:lang w:eastAsia="zh-CN"/>
        </w:rPr>
        <w:t>同类数据数量差别过大的问题</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利用</w:t>
      </w:r>
      <w:proofErr w:type="spellStart"/>
      <w:r>
        <w:rPr>
          <w:rFonts w:ascii="宋体" w:hint="eastAsia"/>
          <w:sz w:val="22"/>
          <w:szCs w:val="22"/>
          <w:lang w:eastAsia="zh-CN"/>
        </w:rPr>
        <w:t>GridSearchCV</w:t>
      </w:r>
      <w:proofErr w:type="spellEnd"/>
      <w:r>
        <w:rPr>
          <w:rFonts w:ascii="宋体" w:hint="eastAsia"/>
          <w:sz w:val="22"/>
          <w:szCs w:val="22"/>
          <w:lang w:eastAsia="zh-CN"/>
        </w:rPr>
        <w:t>进行对模型参数进行调整，实现模型调优</w:t>
      </w:r>
    </w:p>
    <w:p w:rsidR="00E97473" w:rsidRDefault="00007F6A">
      <w:pPr>
        <w:pStyle w:val="a5"/>
        <w:spacing w:before="6"/>
        <w:rPr>
          <w:rFonts w:ascii="宋体"/>
          <w:b/>
          <w:bCs/>
          <w:sz w:val="25"/>
          <w:lang w:eastAsia="zh-CN"/>
        </w:rPr>
      </w:pPr>
      <w:r>
        <w:rPr>
          <w:rFonts w:ascii="宋体" w:hint="eastAsia"/>
          <w:b/>
          <w:bCs/>
          <w:sz w:val="25"/>
          <w:lang w:eastAsia="zh-CN"/>
        </w:rPr>
        <w:t>多种方法进行人脸预测</w:t>
      </w:r>
    </w:p>
    <w:p w:rsidR="00E97473" w:rsidRDefault="00007F6A">
      <w:pPr>
        <w:pStyle w:val="a5"/>
        <w:spacing w:before="6"/>
        <w:ind w:firstLine="720"/>
        <w:rPr>
          <w:rFonts w:ascii="宋体"/>
          <w:sz w:val="22"/>
          <w:szCs w:val="22"/>
          <w:lang w:eastAsia="zh-CN"/>
        </w:rPr>
      </w:pPr>
      <w:r>
        <w:rPr>
          <w:rFonts w:ascii="宋体" w:hint="eastAsia"/>
          <w:sz w:val="22"/>
          <w:szCs w:val="22"/>
          <w:lang w:eastAsia="zh-CN"/>
        </w:rPr>
        <w:t>技术要点：通过对人脸上半部分图片的机器学习，进行人脸下半部分图片的预测</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分别使用线性回归，岭回归，</w:t>
      </w:r>
      <w:r>
        <w:rPr>
          <w:rFonts w:ascii="宋体" w:hint="eastAsia"/>
          <w:sz w:val="22"/>
          <w:szCs w:val="22"/>
          <w:lang w:eastAsia="zh-CN"/>
        </w:rPr>
        <w:t>K-</w:t>
      </w:r>
      <w:r>
        <w:rPr>
          <w:rFonts w:ascii="宋体" w:hint="eastAsia"/>
          <w:sz w:val="22"/>
          <w:szCs w:val="22"/>
          <w:lang w:eastAsia="zh-CN"/>
        </w:rPr>
        <w:t>近邻算法，以及</w:t>
      </w:r>
      <w:proofErr w:type="spellStart"/>
      <w:r>
        <w:rPr>
          <w:rFonts w:ascii="宋体" w:hint="eastAsia"/>
          <w:sz w:val="22"/>
          <w:szCs w:val="22"/>
          <w:lang w:eastAsia="zh-CN"/>
        </w:rPr>
        <w:t>ExtraTrees</w:t>
      </w:r>
      <w:proofErr w:type="spellEnd"/>
      <w:r>
        <w:rPr>
          <w:rFonts w:ascii="宋体" w:hint="eastAsia"/>
          <w:sz w:val="22"/>
          <w:szCs w:val="22"/>
          <w:lang w:eastAsia="zh-CN"/>
        </w:rPr>
        <w:t>回归进行分析</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预测前人</w:t>
      </w:r>
      <w:proofErr w:type="gramStart"/>
      <w:r>
        <w:rPr>
          <w:rFonts w:ascii="宋体" w:hint="eastAsia"/>
          <w:sz w:val="22"/>
          <w:szCs w:val="22"/>
          <w:lang w:eastAsia="zh-CN"/>
        </w:rPr>
        <w:t>脸图片</w:t>
      </w:r>
      <w:proofErr w:type="gramEnd"/>
      <w:r>
        <w:rPr>
          <w:rFonts w:ascii="宋体" w:hint="eastAsia"/>
          <w:sz w:val="22"/>
          <w:szCs w:val="22"/>
          <w:lang w:eastAsia="zh-CN"/>
        </w:rPr>
        <w:t>的上下部分分割和预测后人脸上下部分的重新组合</w:t>
      </w:r>
    </w:p>
    <w:p w:rsidR="00E97473" w:rsidRDefault="00007F6A">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对四种预测结果进行可视化对比</w:t>
      </w:r>
    </w:p>
    <w:p w:rsidR="00E97473" w:rsidRDefault="00E97473">
      <w:pPr>
        <w:pStyle w:val="a5"/>
        <w:spacing w:before="6"/>
        <w:ind w:left="720" w:firstLine="720"/>
        <w:rPr>
          <w:rFonts w:ascii="宋体"/>
          <w:sz w:val="22"/>
          <w:szCs w:val="22"/>
          <w:lang w:eastAsia="zh-CN"/>
        </w:rPr>
      </w:pPr>
    </w:p>
    <w:p w:rsidR="00E97473" w:rsidRDefault="00E97473">
      <w:pPr>
        <w:pStyle w:val="a5"/>
        <w:spacing w:before="6"/>
        <w:ind w:left="720" w:firstLine="720"/>
        <w:rPr>
          <w:rFonts w:ascii="宋体"/>
          <w:sz w:val="22"/>
          <w:szCs w:val="22"/>
          <w:lang w:eastAsia="zh-CN"/>
        </w:rPr>
      </w:pPr>
    </w:p>
    <w:p w:rsidR="00E97473" w:rsidRDefault="00007F6A">
      <w:pPr>
        <w:spacing w:line="360" w:lineRule="auto"/>
        <w:ind w:leftChars="-200" w:left="-420"/>
        <w:jc w:val="left"/>
        <w:rPr>
          <w:rFonts w:ascii="Calibri" w:eastAsia="宋体" w:hAnsi="Calibri"/>
          <w:b/>
          <w:color w:val="008080"/>
          <w:sz w:val="24"/>
          <w:szCs w:val="24"/>
        </w:rPr>
        <w:sectPr w:rsidR="00E97473">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·自我评价·</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7473" w:rsidRDefault="00007F6A">
      <w:pPr>
        <w:pStyle w:val="ac"/>
        <w:numPr>
          <w:ilvl w:val="0"/>
          <w:numId w:val="3"/>
        </w:numPr>
        <w:spacing w:line="360" w:lineRule="auto"/>
        <w:ind w:firstLineChars="0"/>
        <w:jc w:val="left"/>
        <w:rPr>
          <w:rFonts w:ascii="宋体" w:eastAsia="宋体" w:hAnsi="宋体" w:cs="宋体"/>
          <w:sz w:val="24"/>
          <w:szCs w:val="24"/>
        </w:rPr>
      </w:pPr>
      <w:r>
        <w:rPr>
          <w:rFonts w:ascii="宋体" w:eastAsia="宋体" w:hAnsi="宋体" w:cs="宋体" w:hint="eastAsia"/>
          <w:sz w:val="24"/>
          <w:szCs w:val="24"/>
        </w:rPr>
        <w:lastRenderedPageBreak/>
        <w:t>学习能力强，对工作适应力强</w:t>
      </w:r>
    </w:p>
    <w:p w:rsidR="00E97473" w:rsidRDefault="00007F6A">
      <w:pPr>
        <w:widowControl/>
        <w:numPr>
          <w:ilvl w:val="0"/>
          <w:numId w:val="4"/>
        </w:numPr>
        <w:spacing w:line="312" w:lineRule="auto"/>
        <w:jc w:val="left"/>
        <w:rPr>
          <w:rFonts w:ascii="宋体" w:eastAsia="宋体" w:hAnsi="宋体" w:cs="宋体"/>
          <w:sz w:val="24"/>
          <w:szCs w:val="24"/>
        </w:rPr>
      </w:pPr>
      <w:r>
        <w:rPr>
          <w:rFonts w:ascii="宋体" w:eastAsia="宋体" w:hAnsi="宋体" w:cs="宋体" w:hint="eastAsia"/>
          <w:sz w:val="24"/>
          <w:szCs w:val="24"/>
        </w:rPr>
        <w:t>对数字比较敏感</w:t>
      </w:r>
    </w:p>
    <w:p w:rsidR="00E97473" w:rsidRDefault="00007F6A">
      <w:pPr>
        <w:widowControl/>
        <w:numPr>
          <w:ilvl w:val="0"/>
          <w:numId w:val="4"/>
        </w:numPr>
        <w:spacing w:line="312" w:lineRule="auto"/>
        <w:jc w:val="left"/>
        <w:rPr>
          <w:rFonts w:ascii="宋体" w:eastAsia="宋体" w:hAnsi="宋体" w:cs="宋体"/>
          <w:sz w:val="24"/>
          <w:szCs w:val="24"/>
        </w:rPr>
      </w:pPr>
      <w:r>
        <w:rPr>
          <w:rFonts w:ascii="宋体" w:eastAsia="宋体" w:hAnsi="宋体" w:cs="宋体" w:hint="eastAsia"/>
          <w:sz w:val="24"/>
          <w:szCs w:val="24"/>
        </w:rPr>
        <w:t>注重团队合作，有耐心，责任心；</w:t>
      </w:r>
    </w:p>
    <w:p w:rsidR="00E97473" w:rsidRDefault="00007F6A">
      <w:pPr>
        <w:widowControl/>
        <w:numPr>
          <w:ilvl w:val="0"/>
          <w:numId w:val="4"/>
        </w:numPr>
        <w:spacing w:line="312" w:lineRule="auto"/>
        <w:jc w:val="left"/>
        <w:rPr>
          <w:rFonts w:ascii="宋体" w:eastAsia="宋体" w:hAnsi="宋体" w:cs="宋体"/>
          <w:sz w:val="24"/>
          <w:szCs w:val="24"/>
        </w:rPr>
      </w:pPr>
      <w:r>
        <w:rPr>
          <w:rFonts w:ascii="宋体" w:eastAsia="宋体" w:hAnsi="宋体" w:cs="宋体" w:hint="eastAsia"/>
          <w:sz w:val="24"/>
          <w:szCs w:val="24"/>
        </w:rPr>
        <w:t>对机器学习</w:t>
      </w:r>
      <w:r>
        <w:rPr>
          <w:rFonts w:ascii="宋体" w:eastAsia="宋体" w:hAnsi="宋体" w:cs="宋体"/>
          <w:sz w:val="24"/>
          <w:szCs w:val="24"/>
        </w:rPr>
        <w:t>、</w:t>
      </w:r>
      <w:r>
        <w:rPr>
          <w:rFonts w:ascii="宋体" w:eastAsia="宋体" w:hAnsi="宋体" w:cs="宋体" w:hint="eastAsia"/>
          <w:sz w:val="24"/>
          <w:szCs w:val="24"/>
        </w:rPr>
        <w:t>深度学习很感兴趣，希望能进行深入研究学习。</w:t>
      </w:r>
    </w:p>
    <w:sectPr w:rsidR="00E97473">
      <w:type w:val="continuous"/>
      <w:pgSz w:w="11906" w:h="16838"/>
      <w:pgMar w:top="1531" w:right="1440" w:bottom="1531" w:left="1440" w:header="851" w:footer="992" w:gutter="0"/>
      <w:cols w:space="425"/>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Calibri Ligh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3F5F54"/>
    <w:multiLevelType w:val="singleLevel"/>
    <w:tmpl w:val="803F5F54"/>
    <w:lvl w:ilvl="0">
      <w:start w:val="1"/>
      <w:numFmt w:val="decimal"/>
      <w:suff w:val="nothing"/>
      <w:lvlText w:val="%1、"/>
      <w:lvlJc w:val="left"/>
    </w:lvl>
  </w:abstractNum>
  <w:abstractNum w:abstractNumId="1">
    <w:nsid w:val="1D82B7AF"/>
    <w:multiLevelType w:val="singleLevel"/>
    <w:tmpl w:val="1D82B7AF"/>
    <w:lvl w:ilvl="0">
      <w:start w:val="1"/>
      <w:numFmt w:val="bullet"/>
      <w:lvlText w:val=""/>
      <w:lvlJc w:val="left"/>
      <w:pPr>
        <w:ind w:left="420" w:hanging="420"/>
      </w:pPr>
      <w:rPr>
        <w:rFonts w:ascii="Wingdings" w:hAnsi="Wingdings" w:hint="default"/>
      </w:rPr>
    </w:lvl>
  </w:abstractNum>
  <w:abstractNum w:abstractNumId="2">
    <w:nsid w:val="29554C1D"/>
    <w:multiLevelType w:val="multilevel"/>
    <w:tmpl w:val="29554C1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39367E82"/>
    <w:multiLevelType w:val="multilevel"/>
    <w:tmpl w:val="39367E8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BB2"/>
    <w:rsid w:val="00007F6A"/>
    <w:rsid w:val="000232EA"/>
    <w:rsid w:val="00025270"/>
    <w:rsid w:val="0003188D"/>
    <w:rsid w:val="00050436"/>
    <w:rsid w:val="00052254"/>
    <w:rsid w:val="00066A62"/>
    <w:rsid w:val="0007380E"/>
    <w:rsid w:val="00082175"/>
    <w:rsid w:val="000A67B1"/>
    <w:rsid w:val="000B1474"/>
    <w:rsid w:val="000C4A79"/>
    <w:rsid w:val="000D3D8B"/>
    <w:rsid w:val="000E0C9B"/>
    <w:rsid w:val="000E797E"/>
    <w:rsid w:val="000F01A3"/>
    <w:rsid w:val="00100D1E"/>
    <w:rsid w:val="00117F33"/>
    <w:rsid w:val="00161747"/>
    <w:rsid w:val="00165FB5"/>
    <w:rsid w:val="001722A4"/>
    <w:rsid w:val="00185651"/>
    <w:rsid w:val="001A62DD"/>
    <w:rsid w:val="001C5736"/>
    <w:rsid w:val="001F138C"/>
    <w:rsid w:val="00205A4F"/>
    <w:rsid w:val="00295679"/>
    <w:rsid w:val="0029618D"/>
    <w:rsid w:val="002A58AA"/>
    <w:rsid w:val="002B39F3"/>
    <w:rsid w:val="002C6361"/>
    <w:rsid w:val="002D7B3B"/>
    <w:rsid w:val="002E6344"/>
    <w:rsid w:val="002E6A30"/>
    <w:rsid w:val="002E6F57"/>
    <w:rsid w:val="002F69D9"/>
    <w:rsid w:val="00310D88"/>
    <w:rsid w:val="003538C7"/>
    <w:rsid w:val="00366F6A"/>
    <w:rsid w:val="00384307"/>
    <w:rsid w:val="003C51C8"/>
    <w:rsid w:val="003C7181"/>
    <w:rsid w:val="003D6F26"/>
    <w:rsid w:val="003E0254"/>
    <w:rsid w:val="00410F24"/>
    <w:rsid w:val="00412AEA"/>
    <w:rsid w:val="00427547"/>
    <w:rsid w:val="0045143D"/>
    <w:rsid w:val="00476581"/>
    <w:rsid w:val="004A0B07"/>
    <w:rsid w:val="004A151D"/>
    <w:rsid w:val="004A7325"/>
    <w:rsid w:val="004C3FD4"/>
    <w:rsid w:val="004D4FF2"/>
    <w:rsid w:val="004E0B7D"/>
    <w:rsid w:val="004E2C2D"/>
    <w:rsid w:val="00503B86"/>
    <w:rsid w:val="00506D67"/>
    <w:rsid w:val="0051314E"/>
    <w:rsid w:val="00532BB2"/>
    <w:rsid w:val="00537150"/>
    <w:rsid w:val="005869B7"/>
    <w:rsid w:val="005D4F0F"/>
    <w:rsid w:val="005D5943"/>
    <w:rsid w:val="005E36F8"/>
    <w:rsid w:val="005E3AC1"/>
    <w:rsid w:val="005F31BA"/>
    <w:rsid w:val="006014F5"/>
    <w:rsid w:val="006158A2"/>
    <w:rsid w:val="006167F8"/>
    <w:rsid w:val="00644FDF"/>
    <w:rsid w:val="00654462"/>
    <w:rsid w:val="00666451"/>
    <w:rsid w:val="0067034E"/>
    <w:rsid w:val="0068218D"/>
    <w:rsid w:val="006C75C1"/>
    <w:rsid w:val="006F4D6E"/>
    <w:rsid w:val="00711A87"/>
    <w:rsid w:val="00731F91"/>
    <w:rsid w:val="007501D5"/>
    <w:rsid w:val="0079355E"/>
    <w:rsid w:val="008278A1"/>
    <w:rsid w:val="008415E8"/>
    <w:rsid w:val="00844445"/>
    <w:rsid w:val="008471B9"/>
    <w:rsid w:val="00871C29"/>
    <w:rsid w:val="00875346"/>
    <w:rsid w:val="00875457"/>
    <w:rsid w:val="008C19C4"/>
    <w:rsid w:val="008D43FB"/>
    <w:rsid w:val="008E044B"/>
    <w:rsid w:val="008E3F1D"/>
    <w:rsid w:val="008F1293"/>
    <w:rsid w:val="008F3831"/>
    <w:rsid w:val="008F7DB3"/>
    <w:rsid w:val="00930618"/>
    <w:rsid w:val="00951742"/>
    <w:rsid w:val="00955D3F"/>
    <w:rsid w:val="009B0630"/>
    <w:rsid w:val="009C7EE3"/>
    <w:rsid w:val="009D20C8"/>
    <w:rsid w:val="009F0A47"/>
    <w:rsid w:val="00A113D9"/>
    <w:rsid w:val="00A23BF8"/>
    <w:rsid w:val="00A57321"/>
    <w:rsid w:val="00A62004"/>
    <w:rsid w:val="00A70822"/>
    <w:rsid w:val="00A718E7"/>
    <w:rsid w:val="00A92168"/>
    <w:rsid w:val="00A969AC"/>
    <w:rsid w:val="00AB4EF0"/>
    <w:rsid w:val="00AF31B7"/>
    <w:rsid w:val="00B21A7F"/>
    <w:rsid w:val="00B41F2D"/>
    <w:rsid w:val="00BA2CA5"/>
    <w:rsid w:val="00BB18CA"/>
    <w:rsid w:val="00BB1A7A"/>
    <w:rsid w:val="00BC79A9"/>
    <w:rsid w:val="00BF0E33"/>
    <w:rsid w:val="00BF7494"/>
    <w:rsid w:val="00C10BA2"/>
    <w:rsid w:val="00C64944"/>
    <w:rsid w:val="00C7236D"/>
    <w:rsid w:val="00CA2EEE"/>
    <w:rsid w:val="00CB0C56"/>
    <w:rsid w:val="00CD02A7"/>
    <w:rsid w:val="00D01E24"/>
    <w:rsid w:val="00D758B3"/>
    <w:rsid w:val="00DA7BAA"/>
    <w:rsid w:val="00DB25EF"/>
    <w:rsid w:val="00DC2DA0"/>
    <w:rsid w:val="00E01A48"/>
    <w:rsid w:val="00E1308D"/>
    <w:rsid w:val="00E3622A"/>
    <w:rsid w:val="00E736C0"/>
    <w:rsid w:val="00E97473"/>
    <w:rsid w:val="00EF33E7"/>
    <w:rsid w:val="00EF770E"/>
    <w:rsid w:val="00F02D96"/>
    <w:rsid w:val="00F620B7"/>
    <w:rsid w:val="00F62315"/>
    <w:rsid w:val="00F724E4"/>
    <w:rsid w:val="00FA10CE"/>
    <w:rsid w:val="00FC1F68"/>
    <w:rsid w:val="00FC772A"/>
    <w:rsid w:val="00FD23A3"/>
    <w:rsid w:val="00FF6C02"/>
    <w:rsid w:val="08BD151E"/>
    <w:rsid w:val="08E36EA8"/>
    <w:rsid w:val="0F7F5D1B"/>
    <w:rsid w:val="27161150"/>
    <w:rsid w:val="34F17ABA"/>
    <w:rsid w:val="40415852"/>
    <w:rsid w:val="48B274C9"/>
    <w:rsid w:val="4A30203B"/>
    <w:rsid w:val="4BE60E36"/>
    <w:rsid w:val="55143869"/>
    <w:rsid w:val="556813FA"/>
    <w:rsid w:val="5696792F"/>
    <w:rsid w:val="57AA6FE7"/>
    <w:rsid w:val="5D0526C0"/>
    <w:rsid w:val="5D540F92"/>
    <w:rsid w:val="5E9E431B"/>
    <w:rsid w:val="74371763"/>
    <w:rsid w:val="74AE7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annotation subject"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1"/>
    <w:qFormat/>
    <w:pPr>
      <w:ind w:left="265"/>
      <w:outlineLvl w:val="0"/>
    </w:pPr>
    <w:rPr>
      <w:rFonts w:ascii="微软雅黑" w:eastAsia="微软雅黑" w:hAnsi="微软雅黑" w:cs="微软雅黑"/>
      <w:b/>
      <w:bCs/>
      <w:szCs w:val="21"/>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qFormat/>
    <w:rPr>
      <w:b/>
      <w:bCs/>
    </w:rPr>
  </w:style>
  <w:style w:type="paragraph" w:styleId="a4">
    <w:name w:val="annotation text"/>
    <w:basedOn w:val="a"/>
    <w:link w:val="Char0"/>
    <w:uiPriority w:val="99"/>
    <w:semiHidden/>
    <w:unhideWhenUsed/>
    <w:qFormat/>
    <w:pPr>
      <w:jc w:val="left"/>
    </w:pPr>
  </w:style>
  <w:style w:type="paragraph" w:styleId="a5">
    <w:name w:val="Body Text"/>
    <w:basedOn w:val="a"/>
    <w:link w:val="Char1"/>
    <w:uiPriority w:val="1"/>
    <w:qFormat/>
    <w:pPr>
      <w:ind w:left="382"/>
    </w:pPr>
    <w:rPr>
      <w:rFonts w:ascii="微软雅黑" w:eastAsia="微软雅黑" w:hAnsi="微软雅黑" w:cs="微软雅黑"/>
      <w:szCs w:val="21"/>
      <w:lang w:eastAsia="en-US" w:bidi="en-US"/>
    </w:rPr>
  </w:style>
  <w:style w:type="paragraph" w:styleId="a6">
    <w:name w:val="Balloon Text"/>
    <w:basedOn w:val="a"/>
    <w:link w:val="Char2"/>
    <w:uiPriority w:val="99"/>
    <w:semiHidden/>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widowControl/>
      <w:spacing w:beforeAutospacing="1" w:afterAutospacing="1"/>
      <w:jc w:val="left"/>
    </w:pPr>
    <w:rPr>
      <w:rFonts w:ascii="Times New Roman" w:hAnsi="Times New Roman" w:cs="Times New Roman"/>
      <w:kern w:val="0"/>
      <w:sz w:val="24"/>
      <w:szCs w:val="24"/>
    </w:rPr>
  </w:style>
  <w:style w:type="character" w:styleId="aa">
    <w:name w:val="Strong"/>
    <w:basedOn w:val="a0"/>
    <w:uiPriority w:val="22"/>
    <w:qFormat/>
    <w:rPr>
      <w:b/>
    </w:rPr>
  </w:style>
  <w:style w:type="character" w:styleId="ab">
    <w:name w:val="annotation reference"/>
    <w:basedOn w:val="a0"/>
    <w:uiPriority w:val="99"/>
    <w:semiHidden/>
    <w:unhideWhenUsed/>
    <w:qFormat/>
    <w:rPr>
      <w:sz w:val="21"/>
      <w:szCs w:val="21"/>
    </w:rPr>
  </w:style>
  <w:style w:type="character" w:customStyle="1" w:styleId="Char4">
    <w:name w:val="页眉 Char"/>
    <w:basedOn w:val="a0"/>
    <w:link w:val="a8"/>
    <w:uiPriority w:val="99"/>
    <w:qFormat/>
    <w:rPr>
      <w:sz w:val="18"/>
      <w:szCs w:val="18"/>
    </w:rPr>
  </w:style>
  <w:style w:type="character" w:customStyle="1" w:styleId="Char3">
    <w:name w:val="页脚 Char"/>
    <w:basedOn w:val="a0"/>
    <w:link w:val="a7"/>
    <w:uiPriority w:val="99"/>
    <w:qFormat/>
    <w:rPr>
      <w:sz w:val="18"/>
      <w:szCs w:val="18"/>
    </w:rPr>
  </w:style>
  <w:style w:type="character" w:customStyle="1" w:styleId="Char1">
    <w:name w:val="正文文本 Char"/>
    <w:basedOn w:val="a0"/>
    <w:link w:val="a5"/>
    <w:uiPriority w:val="1"/>
    <w:qFormat/>
    <w:rPr>
      <w:rFonts w:ascii="微软雅黑" w:eastAsia="微软雅黑" w:hAnsi="微软雅黑" w:cs="微软雅黑"/>
      <w:szCs w:val="21"/>
      <w:lang w:eastAsia="en-US" w:bidi="en-US"/>
    </w:rPr>
  </w:style>
  <w:style w:type="paragraph" w:customStyle="1" w:styleId="10">
    <w:name w:val="正文1"/>
    <w:qFormat/>
    <w:pPr>
      <w:jc w:val="both"/>
    </w:pPr>
    <w:rPr>
      <w:rFonts w:ascii="Calibri" w:hAnsi="Calibri" w:cs="宋体"/>
      <w:kern w:val="2"/>
      <w:sz w:val="21"/>
      <w:szCs w:val="21"/>
    </w:rPr>
  </w:style>
  <w:style w:type="paragraph" w:styleId="ac">
    <w:name w:val="List Paragraph"/>
    <w:basedOn w:val="a"/>
    <w:uiPriority w:val="34"/>
    <w:qFormat/>
    <w:pPr>
      <w:ind w:firstLineChars="200" w:firstLine="420"/>
    </w:pPr>
  </w:style>
  <w:style w:type="character" w:customStyle="1" w:styleId="Char0">
    <w:name w:val="批注文字 Char"/>
    <w:basedOn w:val="a0"/>
    <w:link w:val="a4"/>
    <w:uiPriority w:val="99"/>
    <w:semiHidden/>
    <w:qFormat/>
  </w:style>
  <w:style w:type="character" w:customStyle="1" w:styleId="Char">
    <w:name w:val="批注主题 Char"/>
    <w:basedOn w:val="Char0"/>
    <w:link w:val="a3"/>
    <w:uiPriority w:val="99"/>
    <w:semiHidden/>
    <w:qFormat/>
    <w:rPr>
      <w:b/>
      <w:bCs/>
    </w:rPr>
  </w:style>
  <w:style w:type="character" w:customStyle="1" w:styleId="Char2">
    <w:name w:val="批注框文本 Char"/>
    <w:basedOn w:val="a0"/>
    <w:link w:val="a6"/>
    <w:uiPriority w:val="99"/>
    <w:semiHidden/>
    <w:qFormat/>
    <w:rPr>
      <w:sz w:val="18"/>
      <w:szCs w:val="18"/>
    </w:rPr>
  </w:style>
  <w:style w:type="paragraph" w:customStyle="1" w:styleId="2">
    <w:name w:val="正文2"/>
    <w:pPr>
      <w:jc w:val="both"/>
    </w:pPr>
    <w:rPr>
      <w:rFonts w:ascii="Calibri" w:hAnsi="Calibri" w:cs="宋体"/>
      <w:kern w:val="2"/>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annotation subject"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1"/>
    <w:qFormat/>
    <w:pPr>
      <w:ind w:left="265"/>
      <w:outlineLvl w:val="0"/>
    </w:pPr>
    <w:rPr>
      <w:rFonts w:ascii="微软雅黑" w:eastAsia="微软雅黑" w:hAnsi="微软雅黑" w:cs="微软雅黑"/>
      <w:b/>
      <w:bCs/>
      <w:szCs w:val="21"/>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qFormat/>
    <w:rPr>
      <w:b/>
      <w:bCs/>
    </w:rPr>
  </w:style>
  <w:style w:type="paragraph" w:styleId="a4">
    <w:name w:val="annotation text"/>
    <w:basedOn w:val="a"/>
    <w:link w:val="Char0"/>
    <w:uiPriority w:val="99"/>
    <w:semiHidden/>
    <w:unhideWhenUsed/>
    <w:qFormat/>
    <w:pPr>
      <w:jc w:val="left"/>
    </w:pPr>
  </w:style>
  <w:style w:type="paragraph" w:styleId="a5">
    <w:name w:val="Body Text"/>
    <w:basedOn w:val="a"/>
    <w:link w:val="Char1"/>
    <w:uiPriority w:val="1"/>
    <w:qFormat/>
    <w:pPr>
      <w:ind w:left="382"/>
    </w:pPr>
    <w:rPr>
      <w:rFonts w:ascii="微软雅黑" w:eastAsia="微软雅黑" w:hAnsi="微软雅黑" w:cs="微软雅黑"/>
      <w:szCs w:val="21"/>
      <w:lang w:eastAsia="en-US" w:bidi="en-US"/>
    </w:rPr>
  </w:style>
  <w:style w:type="paragraph" w:styleId="a6">
    <w:name w:val="Balloon Text"/>
    <w:basedOn w:val="a"/>
    <w:link w:val="Char2"/>
    <w:uiPriority w:val="99"/>
    <w:semiHidden/>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widowControl/>
      <w:spacing w:beforeAutospacing="1" w:afterAutospacing="1"/>
      <w:jc w:val="left"/>
    </w:pPr>
    <w:rPr>
      <w:rFonts w:ascii="Times New Roman" w:hAnsi="Times New Roman" w:cs="Times New Roman"/>
      <w:kern w:val="0"/>
      <w:sz w:val="24"/>
      <w:szCs w:val="24"/>
    </w:rPr>
  </w:style>
  <w:style w:type="character" w:styleId="aa">
    <w:name w:val="Strong"/>
    <w:basedOn w:val="a0"/>
    <w:uiPriority w:val="22"/>
    <w:qFormat/>
    <w:rPr>
      <w:b/>
    </w:rPr>
  </w:style>
  <w:style w:type="character" w:styleId="ab">
    <w:name w:val="annotation reference"/>
    <w:basedOn w:val="a0"/>
    <w:uiPriority w:val="99"/>
    <w:semiHidden/>
    <w:unhideWhenUsed/>
    <w:qFormat/>
    <w:rPr>
      <w:sz w:val="21"/>
      <w:szCs w:val="21"/>
    </w:rPr>
  </w:style>
  <w:style w:type="character" w:customStyle="1" w:styleId="Char4">
    <w:name w:val="页眉 Char"/>
    <w:basedOn w:val="a0"/>
    <w:link w:val="a8"/>
    <w:uiPriority w:val="99"/>
    <w:qFormat/>
    <w:rPr>
      <w:sz w:val="18"/>
      <w:szCs w:val="18"/>
    </w:rPr>
  </w:style>
  <w:style w:type="character" w:customStyle="1" w:styleId="Char3">
    <w:name w:val="页脚 Char"/>
    <w:basedOn w:val="a0"/>
    <w:link w:val="a7"/>
    <w:uiPriority w:val="99"/>
    <w:qFormat/>
    <w:rPr>
      <w:sz w:val="18"/>
      <w:szCs w:val="18"/>
    </w:rPr>
  </w:style>
  <w:style w:type="character" w:customStyle="1" w:styleId="Char1">
    <w:name w:val="正文文本 Char"/>
    <w:basedOn w:val="a0"/>
    <w:link w:val="a5"/>
    <w:uiPriority w:val="1"/>
    <w:qFormat/>
    <w:rPr>
      <w:rFonts w:ascii="微软雅黑" w:eastAsia="微软雅黑" w:hAnsi="微软雅黑" w:cs="微软雅黑"/>
      <w:szCs w:val="21"/>
      <w:lang w:eastAsia="en-US" w:bidi="en-US"/>
    </w:rPr>
  </w:style>
  <w:style w:type="paragraph" w:customStyle="1" w:styleId="10">
    <w:name w:val="正文1"/>
    <w:qFormat/>
    <w:pPr>
      <w:jc w:val="both"/>
    </w:pPr>
    <w:rPr>
      <w:rFonts w:ascii="Calibri" w:hAnsi="Calibri" w:cs="宋体"/>
      <w:kern w:val="2"/>
      <w:sz w:val="21"/>
      <w:szCs w:val="21"/>
    </w:rPr>
  </w:style>
  <w:style w:type="paragraph" w:styleId="ac">
    <w:name w:val="List Paragraph"/>
    <w:basedOn w:val="a"/>
    <w:uiPriority w:val="34"/>
    <w:qFormat/>
    <w:pPr>
      <w:ind w:firstLineChars="200" w:firstLine="420"/>
    </w:pPr>
  </w:style>
  <w:style w:type="character" w:customStyle="1" w:styleId="Char0">
    <w:name w:val="批注文字 Char"/>
    <w:basedOn w:val="a0"/>
    <w:link w:val="a4"/>
    <w:uiPriority w:val="99"/>
    <w:semiHidden/>
    <w:qFormat/>
  </w:style>
  <w:style w:type="character" w:customStyle="1" w:styleId="Char">
    <w:name w:val="批注主题 Char"/>
    <w:basedOn w:val="Char0"/>
    <w:link w:val="a3"/>
    <w:uiPriority w:val="99"/>
    <w:semiHidden/>
    <w:qFormat/>
    <w:rPr>
      <w:b/>
      <w:bCs/>
    </w:rPr>
  </w:style>
  <w:style w:type="character" w:customStyle="1" w:styleId="Char2">
    <w:name w:val="批注框文本 Char"/>
    <w:basedOn w:val="a0"/>
    <w:link w:val="a6"/>
    <w:uiPriority w:val="99"/>
    <w:semiHidden/>
    <w:qFormat/>
    <w:rPr>
      <w:sz w:val="18"/>
      <w:szCs w:val="18"/>
    </w:rPr>
  </w:style>
  <w:style w:type="paragraph" w:customStyle="1" w:styleId="2">
    <w:name w:val="正文2"/>
    <w:pPr>
      <w:jc w:val="both"/>
    </w:pPr>
    <w:rPr>
      <w:rFonts w:ascii="Calibri" w:hAnsi="Calibri" w:cs="宋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D59F79-E512-46E8-9BBC-A15437B3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小茗同学</dc:creator>
  <cp:lastModifiedBy>admin</cp:lastModifiedBy>
  <cp:revision>57</cp:revision>
  <dcterms:created xsi:type="dcterms:W3CDTF">2018-10-14T09:03:00Z</dcterms:created>
  <dcterms:modified xsi:type="dcterms:W3CDTF">2019-01-18T02:28:00Z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