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3740" w:firstLineChars="850"/>
        <w:rPr>
          <w:rFonts w:eastAsia="宋体"/>
        </w:rPr>
      </w:pPr>
      <w:r>
        <w:rPr>
          <w:rFonts w:hint="eastAsia" w:eastAsia="宋体"/>
          <w:sz w:val="44"/>
          <w:szCs w:val="44"/>
        </w:rPr>
        <w:t>简历</w:t>
      </w:r>
    </w:p>
    <w:p>
      <w:pPr>
        <w:shd w:val="clear" w:color="auto" w:fill="FFFFFF"/>
        <w:spacing w:before="300" w:after="165" w:line="360" w:lineRule="auto"/>
        <w:outlineLvl w:val="2"/>
      </w:pPr>
      <w:r>
        <w:drawing>
          <wp:inline distT="0" distB="0" distL="0" distR="0">
            <wp:extent cx="76200" cy="118745"/>
            <wp:effectExtent l="0" t="0" r="0" b="8255"/>
            <wp:docPr id="2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个人信息</w:t>
      </w:r>
      <w:r>
        <w:t xml:space="preserve">  </w:t>
      </w:r>
    </w:p>
    <w:tbl>
      <w:tblPr>
        <w:tblStyle w:val="7"/>
        <w:tblW w:w="996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4981" w:type="dxa"/>
          </w:tcPr>
          <w:p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姓    名：</w:t>
            </w:r>
          </w:p>
          <w:p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工作年限：1年开发</w:t>
            </w:r>
          </w:p>
        </w:tc>
        <w:tc>
          <w:tcPr>
            <w:tcW w:w="4981" w:type="dxa"/>
          </w:tcPr>
          <w:p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性别：男</w:t>
            </w:r>
          </w:p>
          <w:p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学历：本科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4981" w:type="dxa"/>
          </w:tcPr>
          <w:p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联系电话：</w:t>
            </w:r>
            <w:bookmarkStart w:id="0" w:name="_GoBack"/>
            <w:bookmarkEnd w:id="0"/>
          </w:p>
        </w:tc>
        <w:tc>
          <w:tcPr>
            <w:tcW w:w="4981" w:type="dxa"/>
          </w:tcPr>
          <w:p>
            <w:pPr>
              <w:spacing w:line="360" w:lineRule="auto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</w:rPr>
              <w:t>Email：</w:t>
            </w:r>
          </w:p>
        </w:tc>
      </w:tr>
    </w:tbl>
    <w:p>
      <w:pPr>
        <w:shd w:val="clear" w:color="auto" w:fill="FFFFFF"/>
        <w:spacing w:before="300" w:after="165" w:line="360" w:lineRule="auto"/>
        <w:outlineLvl w:val="2"/>
      </w:pPr>
      <w:r>
        <w:drawing>
          <wp:inline distT="0" distB="0" distL="0" distR="0">
            <wp:extent cx="76200" cy="118745"/>
            <wp:effectExtent l="0" t="0" r="0" b="8255"/>
            <wp:docPr id="4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b/>
          <w:bCs/>
        </w:rPr>
        <w:t>求职意向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python数据分析师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</w:p>
    <w:p>
      <w:pPr>
        <w:shd w:val="clear" w:color="auto" w:fill="FFFFFF"/>
        <w:spacing w:before="300" w:after="165" w:line="360" w:lineRule="auto"/>
        <w:outlineLvl w:val="2"/>
        <w:rPr>
          <w:b/>
          <w:bCs/>
        </w:rPr>
      </w:pPr>
      <w:r>
        <w:rPr>
          <w:rFonts w:ascii="宋体" w:hAnsi="宋体" w:eastAsia="宋体"/>
        </w:rPr>
        <w:drawing>
          <wp:inline distT="0" distB="0" distL="0" distR="0">
            <wp:extent cx="76200" cy="118745"/>
            <wp:effectExtent l="0" t="0" r="0" b="8255"/>
            <wp:docPr id="1" name="图片 6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教育背景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20</w:t>
      </w:r>
      <w:r>
        <w:rPr>
          <w:rFonts w:hint="eastAsia" w:asciiTheme="minorEastAsia" w:hAnsiTheme="minorEastAsia" w:eastAsiaTheme="minorEastAsia"/>
          <w:sz w:val="21"/>
          <w:szCs w:val="21"/>
        </w:rPr>
        <w:t>14</w:t>
      </w:r>
      <w:r>
        <w:rPr>
          <w:rFonts w:asciiTheme="minorEastAsia" w:hAnsiTheme="minorEastAsia" w:eastAsiaTheme="minorEastAsia"/>
          <w:sz w:val="21"/>
          <w:szCs w:val="21"/>
        </w:rPr>
        <w:t>/0</w:t>
      </w:r>
      <w:r>
        <w:rPr>
          <w:rFonts w:hint="eastAsia" w:asciiTheme="minorEastAsia" w:hAnsiTheme="minorEastAsia" w:eastAsiaTheme="minorEastAsia"/>
          <w:sz w:val="21"/>
          <w:szCs w:val="21"/>
        </w:rPr>
        <w:t>9</w:t>
      </w:r>
      <w:r>
        <w:rPr>
          <w:rFonts w:asciiTheme="minorEastAsia" w:hAnsiTheme="minorEastAsia" w:eastAsiaTheme="minorEastAsia"/>
          <w:sz w:val="21"/>
          <w:szCs w:val="21"/>
        </w:rPr>
        <w:t>–</w:t>
      </w:r>
      <w:r>
        <w:rPr>
          <w:rFonts w:hint="eastAsia" w:asciiTheme="minorEastAsia" w:hAnsiTheme="minorEastAsia" w:eastAsiaTheme="minorEastAsia"/>
          <w:sz w:val="21"/>
          <w:szCs w:val="21"/>
        </w:rPr>
        <w:t>2018/06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  天津商业大学  </w:t>
      </w:r>
      <w:r>
        <w:rPr>
          <w:rFonts w:asciiTheme="minorEastAsia" w:hAnsiTheme="minorEastAsia" w:eastAsiaTheme="minorEastAsia"/>
          <w:sz w:val="21"/>
          <w:szCs w:val="21"/>
        </w:rPr>
        <w:t xml:space="preserve">  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 软件工程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    本科</w:t>
      </w:r>
      <w:r>
        <w:rPr>
          <w:rFonts w:asciiTheme="minorEastAsia" w:hAnsiTheme="minorEastAsia" w:eastAsiaTheme="minorEastAsia"/>
          <w:sz w:val="21"/>
          <w:szCs w:val="21"/>
        </w:rPr>
        <w:t xml:space="preserve"> 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 </w:t>
      </w:r>
      <w:r>
        <w:rPr>
          <w:rFonts w:hint="eastAsia" w:asciiTheme="minorEastAsia" w:hAnsiTheme="minorEastAsia" w:eastAsiaTheme="minorEastAsia"/>
          <w:sz w:val="21"/>
          <w:szCs w:val="21"/>
        </w:rPr>
        <w:tab/>
      </w:r>
    </w:p>
    <w:p>
      <w:pPr>
        <w:shd w:val="clear" w:color="auto" w:fill="FFFFFF"/>
        <w:spacing w:line="360" w:lineRule="auto"/>
        <w:ind w:left="220" w:leftChars="100"/>
        <w:outlineLvl w:val="2"/>
        <w:rPr>
          <w:rFonts w:eastAsia="宋体"/>
        </w:rPr>
      </w:pPr>
    </w:p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drawing>
          <wp:inline distT="0" distB="0" distL="0" distR="0">
            <wp:extent cx="76200" cy="118745"/>
            <wp:effectExtent l="0" t="0" r="0" b="8255"/>
            <wp:docPr id="7" name="图片 6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/>
        </w:rPr>
        <w:t xml:space="preserve"> 专业技能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  <w:shd w:val="clear" w:color="auto" w:fill="FFFFFF"/>
        </w:rPr>
      </w:pPr>
      <w:r>
        <w:rPr>
          <w:rFonts w:hint="eastAsia" w:asciiTheme="minorEastAsia" w:hAnsiTheme="minorEastAsia" w:eastAsiaTheme="minorEastAsia"/>
          <w:sz w:val="21"/>
          <w:szCs w:val="21"/>
          <w:shd w:val="clear" w:color="auto" w:fill="FFFFFF"/>
        </w:rPr>
        <w:t>1. 熟练掌握Python编程及其规范。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2. 熟练使用numpy、pandas进行数据运算和数据分析。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 熟练使用matplotlib数据可视化。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 熟练使用 scikit-learn进行数据挖掘。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5. 熟练掌握 KNN、K-me</w:t>
      </w:r>
      <w:r>
        <w:rPr>
          <w:rFonts w:hint="eastAsia" w:asciiTheme="minorEastAsia" w:hAnsiTheme="minorEastAsia" w:eastAsiaTheme="minorEastAsia"/>
          <w:i/>
          <w:sz w:val="21"/>
          <w:szCs w:val="21"/>
        </w:rPr>
        <w:t>a</w:t>
      </w:r>
      <w:r>
        <w:rPr>
          <w:rFonts w:hint="eastAsia" w:asciiTheme="minorEastAsia" w:hAnsiTheme="minorEastAsia" w:eastAsiaTheme="minorEastAsia"/>
          <w:sz w:val="21"/>
          <w:szCs w:val="21"/>
        </w:rPr>
        <w:t>ns、LinearRegression、LogisticRegression、Decision Tree、Bayes、SVM此类机器学习算法应用。</w:t>
      </w:r>
    </w:p>
    <w:p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6.</w:t>
      </w:r>
      <w:r>
        <w:rPr>
          <w:rFonts w:hint="eastAsia" w:ascii="宋体" w:hAnsi="宋体" w:eastAsia="宋体"/>
          <w:sz w:val="21"/>
          <w:szCs w:val="21"/>
        </w:rPr>
        <w:t xml:space="preserve"> 熟练集成学习的bagging框架中Random Forest的应用。</w:t>
      </w:r>
    </w:p>
    <w:p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7. 理解神经网络，深度学习原理。</w:t>
      </w:r>
    </w:p>
    <w:p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8. 熟练掌握数据的预处理方法。</w:t>
      </w:r>
    </w:p>
    <w:p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9. 熟练掌握降维、特征选择此类特征工程的使用。</w:t>
      </w:r>
    </w:p>
    <w:p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10. 熟练掌握网格搜素、交叉验证、集成学习此类算法调优方法。</w:t>
      </w:r>
    </w:p>
    <w:p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11．熟练应用Mysql，Redis等主流数据库的操作。</w:t>
      </w:r>
    </w:p>
    <w:p>
      <w:pPr>
        <w:spacing w:line="360" w:lineRule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12. 熟练应用Scrapy网络爬虫框架及Xpath，BeautifulSoup等网页解析技术。</w:t>
      </w:r>
    </w:p>
    <w:p>
      <w:pPr>
        <w:spacing w:line="360" w:lineRule="auto"/>
        <w:rPr>
          <w:rFonts w:ascii="宋体" w:hAnsi="宋体" w:eastAsia="宋体" w:cs="Times New Roman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13. </w:t>
      </w:r>
      <w:r>
        <w:rPr>
          <w:rFonts w:hint="eastAsia" w:ascii="宋体" w:hAnsi="宋体" w:eastAsia="宋体" w:cs="Times New Roman"/>
          <w:sz w:val="21"/>
          <w:szCs w:val="21"/>
        </w:rPr>
        <w:t>熟悉</w:t>
      </w:r>
      <w:r>
        <w:rPr>
          <w:rFonts w:hint="eastAsia" w:ascii="宋体" w:hAnsi="宋体" w:eastAsia="宋体"/>
          <w:sz w:val="21"/>
          <w:szCs w:val="21"/>
        </w:rPr>
        <w:t>应用</w:t>
      </w:r>
      <w:r>
        <w:rPr>
          <w:rFonts w:ascii="宋体" w:hAnsi="宋体" w:eastAsia="宋体" w:cs="Times New Roman"/>
          <w:sz w:val="21"/>
          <w:szCs w:val="21"/>
        </w:rPr>
        <w:t>Django</w:t>
      </w:r>
      <w:r>
        <w:rPr>
          <w:rFonts w:hint="eastAsia" w:ascii="宋体" w:hAnsi="宋体" w:eastAsia="宋体" w:cs="Times New Roman"/>
          <w:sz w:val="21"/>
          <w:szCs w:val="21"/>
        </w:rPr>
        <w:t>、</w:t>
      </w:r>
      <w:r>
        <w:rPr>
          <w:rFonts w:ascii="宋体" w:hAnsi="宋体" w:eastAsia="宋体" w:cs="Times New Roman"/>
          <w:sz w:val="21"/>
          <w:szCs w:val="21"/>
        </w:rPr>
        <w:t>Flask Web</w:t>
      </w:r>
      <w:r>
        <w:rPr>
          <w:rFonts w:hint="eastAsia" w:ascii="宋体" w:hAnsi="宋体" w:eastAsia="宋体" w:cs="Times New Roman"/>
          <w:sz w:val="21"/>
          <w:szCs w:val="21"/>
        </w:rPr>
        <w:t>开发框架</w:t>
      </w:r>
      <w:r>
        <w:rPr>
          <w:rFonts w:ascii="宋体" w:hAnsi="宋体" w:eastAsia="宋体"/>
          <w:sz w:val="21"/>
          <w:szCs w:val="21"/>
        </w:rPr>
        <w:t>。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</w:p>
    <w:p>
      <w:pPr>
        <w:shd w:val="clear" w:color="auto" w:fill="FFFFFF"/>
        <w:spacing w:line="360" w:lineRule="auto"/>
        <w:ind w:left="220" w:leftChars="100"/>
        <w:outlineLvl w:val="2"/>
        <w:rPr>
          <w:rFonts w:eastAsia="宋体"/>
        </w:rPr>
      </w:pPr>
    </w:p>
    <w:p>
      <w:pPr>
        <w:shd w:val="clear" w:color="auto" w:fill="FFFFFF"/>
        <w:spacing w:before="300" w:after="165" w:line="360" w:lineRule="auto"/>
        <w:outlineLvl w:val="2"/>
        <w:rPr>
          <w:b/>
          <w:bCs/>
        </w:rPr>
      </w:pPr>
      <w:r>
        <w:drawing>
          <wp:inline distT="0" distB="0" distL="0" distR="0">
            <wp:extent cx="76200" cy="118745"/>
            <wp:effectExtent l="0" t="0" r="0" b="8255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工作经历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201</w:t>
      </w:r>
      <w:r>
        <w:rPr>
          <w:rFonts w:hint="eastAsia" w:asciiTheme="minorEastAsia" w:hAnsiTheme="minorEastAsia" w:eastAsiaTheme="minorEastAsia"/>
          <w:sz w:val="21"/>
          <w:szCs w:val="21"/>
        </w:rPr>
        <w:t>7</w:t>
      </w:r>
      <w:r>
        <w:rPr>
          <w:rFonts w:asciiTheme="minorEastAsia" w:hAnsiTheme="minorEastAsia" w:eastAsiaTheme="minorEastAsia"/>
          <w:sz w:val="21"/>
          <w:szCs w:val="21"/>
        </w:rPr>
        <w:t>/0</w:t>
      </w:r>
      <w:r>
        <w:rPr>
          <w:rFonts w:hint="eastAsia" w:asciiTheme="minorEastAsia" w:hAnsiTheme="minorEastAsia" w:eastAsiaTheme="minorEastAsia"/>
          <w:sz w:val="21"/>
          <w:szCs w:val="21"/>
        </w:rPr>
        <w:t>6</w:t>
      </w:r>
      <w:r>
        <w:rPr>
          <w:rFonts w:asciiTheme="minorEastAsia" w:hAnsiTheme="minorEastAsia" w:eastAsiaTheme="minorEastAsia"/>
          <w:sz w:val="21"/>
          <w:szCs w:val="21"/>
        </w:rPr>
        <w:t>-- 201</w:t>
      </w:r>
      <w:r>
        <w:rPr>
          <w:rFonts w:hint="eastAsia" w:asciiTheme="minorEastAsia" w:hAnsiTheme="minorEastAsia" w:eastAsiaTheme="minorEastAsia"/>
          <w:sz w:val="21"/>
          <w:szCs w:val="21"/>
        </w:rPr>
        <w:t>8</w:t>
      </w:r>
      <w:r>
        <w:rPr>
          <w:rFonts w:asciiTheme="minorEastAsia" w:hAnsiTheme="minorEastAsia" w:eastAsiaTheme="minorEastAsia"/>
          <w:sz w:val="21"/>
          <w:szCs w:val="21"/>
        </w:rPr>
        <w:t>/</w:t>
      </w:r>
      <w:r>
        <w:rPr>
          <w:rFonts w:hint="eastAsia" w:asciiTheme="minorEastAsia" w:hAnsiTheme="minorEastAsia" w:eastAsiaTheme="minorEastAsia"/>
          <w:sz w:val="21"/>
          <w:szCs w:val="21"/>
        </w:rPr>
        <w:t>09</w:t>
      </w:r>
      <w:r>
        <w:rPr>
          <w:rFonts w:asciiTheme="minorEastAsia" w:hAnsiTheme="minorEastAsia" w:eastAsiaTheme="minorEastAsia"/>
          <w:sz w:val="21"/>
          <w:szCs w:val="21"/>
        </w:rPr>
        <w:t xml:space="preserve">   </w:t>
      </w:r>
      <w:r>
        <w:rPr>
          <w:rStyle w:val="13"/>
          <w:rFonts w:hint="eastAsia" w:asciiTheme="minorEastAsia" w:hAnsiTheme="minorEastAsia" w:eastAsiaTheme="minorEastAsia"/>
          <w:sz w:val="21"/>
          <w:szCs w:val="21"/>
        </w:rPr>
        <w:t> </w:t>
      </w:r>
      <w:r>
        <w:rPr>
          <w:rFonts w:cs="Segoe UI" w:asciiTheme="minorEastAsia" w:hAnsiTheme="minorEastAsia" w:eastAsiaTheme="minorEastAsia"/>
          <w:color w:val="333333"/>
          <w:sz w:val="24"/>
          <w:szCs w:val="24"/>
          <w:shd w:val="clear" w:color="auto" w:fill="FFFFFF"/>
        </w:rPr>
        <w:t>北京炫果壳信息技术股份有限公司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   Python数据分析工程师</w:t>
      </w:r>
    </w:p>
    <w:p>
      <w:pPr>
        <w:spacing w:line="360" w:lineRule="auto"/>
        <w:ind w:left="1050" w:hanging="1050" w:hangingChars="5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工作描述：1.对数据进行统计、整理、分析，协助定期制作周期性报告。</w:t>
      </w:r>
    </w:p>
    <w:p>
      <w:pPr>
        <w:spacing w:line="360" w:lineRule="auto"/>
        <w:ind w:left="1100" w:leftChars="5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2.能以不同维度数据为参考，对现有库中的数据进行查缺补漏，提高现有漫画数据的准确率；</w:t>
      </w:r>
    </w:p>
    <w:p>
      <w:pPr>
        <w:spacing w:line="360" w:lineRule="auto"/>
        <w:ind w:left="1100" w:leftChars="5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3.关注漫画市场行情，收集市场信息；</w:t>
      </w:r>
    </w:p>
    <w:p>
      <w:pPr>
        <w:spacing w:line="360" w:lineRule="auto"/>
        <w:ind w:left="1100" w:leftChars="5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4.根据用户特征，参与对动漫推荐及预期市场效果的客观有效分析；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</w:p>
    <w:p>
      <w:pPr>
        <w:shd w:val="clear" w:color="auto" w:fill="FFFFFF"/>
        <w:spacing w:before="300" w:after="165" w:line="360" w:lineRule="auto"/>
        <w:outlineLvl w:val="2"/>
      </w:pPr>
      <w:r>
        <w:drawing>
          <wp:inline distT="0" distB="0" distL="0" distR="0">
            <wp:extent cx="76200" cy="118745"/>
            <wp:effectExtent l="0" t="0" r="0" b="8255"/>
            <wp:docPr id="18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>项目经验</w:t>
      </w:r>
    </w:p>
    <w:p>
      <w:pPr>
        <w:pStyle w:val="10"/>
        <w:numPr>
          <w:ilvl w:val="0"/>
          <w:numId w:val="1"/>
        </w:numPr>
        <w:spacing w:line="360" w:lineRule="auto"/>
        <w:ind w:hanging="196" w:firstLineChars="0"/>
        <w:rPr>
          <w:rFonts w:eastAsia="黑体"/>
          <w:b/>
        </w:rPr>
      </w:pPr>
      <w:r>
        <w:rPr>
          <w:rFonts w:hint="eastAsia" w:eastAsia="黑体"/>
          <w:b/>
        </w:rPr>
        <w:t>漫画推荐系统</w:t>
      </w:r>
    </w:p>
    <w:p>
      <w:pPr>
        <w:spacing w:line="360" w:lineRule="auto"/>
        <w:ind w:firstLine="210" w:firstLineChars="1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软件环境：Ubuntu、</w:t>
      </w:r>
      <w:r>
        <w:rPr>
          <w:rFonts w:asciiTheme="minorEastAsia" w:hAnsiTheme="minorEastAsia" w:eastAsiaTheme="minorEastAsia"/>
          <w:sz w:val="21"/>
          <w:szCs w:val="21"/>
        </w:rPr>
        <w:t>Python3</w:t>
      </w:r>
      <w:r>
        <w:rPr>
          <w:rFonts w:hint="eastAsia" w:asciiTheme="minorEastAsia" w:hAnsiTheme="minorEastAsia" w:eastAsiaTheme="minorEastAsia"/>
          <w:sz w:val="21"/>
          <w:szCs w:val="21"/>
        </w:rPr>
        <w:t>、MySQL、Numpy、Pandas、Matplotlib、Ipython</w:t>
      </w:r>
    </w:p>
    <w:p>
      <w:pPr>
        <w:spacing w:line="360" w:lineRule="auto"/>
        <w:ind w:left="1270" w:leftChars="100" w:hanging="1050" w:hangingChars="500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项目描述：漫画推荐</w:t>
      </w:r>
      <w:r>
        <w:rPr>
          <w:rFonts w:hint="eastAsia" w:asciiTheme="minorEastAsia" w:hAnsiTheme="minorEastAsia" w:eastAsiaTheme="minorEastAsia"/>
          <w:sz w:val="21"/>
          <w:szCs w:val="21"/>
        </w:rPr>
        <w:t>系统</w:t>
      </w:r>
      <w:r>
        <w:rPr>
          <w:rFonts w:cs="Arial" w:asciiTheme="minorEastAsia" w:hAnsiTheme="minorEastAsia" w:eastAsiaTheme="minorEastAsia"/>
          <w:sz w:val="21"/>
          <w:szCs w:val="21"/>
          <w:shd w:val="clear" w:color="auto" w:fill="FFFFFF"/>
        </w:rPr>
        <w:t>针对新老用户采取不同的推荐方式</w:t>
      </w:r>
      <w:r>
        <w:rPr>
          <w:rFonts w:hint="eastAsia" w:cs="Arial" w:asciiTheme="minorEastAsia" w:hAnsiTheme="minorEastAsia" w:eastAsiaTheme="minorEastAsia"/>
          <w:sz w:val="21"/>
          <w:szCs w:val="21"/>
          <w:shd w:val="clear" w:color="auto" w:fill="FFFFFF"/>
        </w:rPr>
        <w:t>。新用户将推荐</w:t>
      </w:r>
      <w:r>
        <w:rPr>
          <w:rFonts w:hint="eastAsia" w:asciiTheme="minorEastAsia" w:hAnsiTheme="minorEastAsia" w:eastAsiaTheme="minorEastAsia"/>
          <w:sz w:val="21"/>
          <w:szCs w:val="21"/>
        </w:rPr>
        <w:t>关注度较高的热门漫画，老用户则根据其关注的作家和曾看过漫画的类型进行推荐。</w:t>
      </w:r>
    </w:p>
    <w:p>
      <w:pPr>
        <w:spacing w:line="360" w:lineRule="auto"/>
        <w:ind w:left="1270" w:leftChars="100" w:hanging="1050" w:hangingChars="500"/>
        <w:rPr>
          <w:rFonts w:asciiTheme="minorEastAsia" w:hAnsiTheme="minorEastAsia" w:eastAsiaTheme="minorEastAsia"/>
          <w:sz w:val="21"/>
          <w:szCs w:val="21"/>
        </w:rPr>
      </w:pPr>
      <w:r>
        <w:rPr>
          <w:rFonts w:asciiTheme="minorEastAsia" w:hAnsiTheme="minorEastAsia" w:eastAsiaTheme="minorEastAsia"/>
          <w:sz w:val="21"/>
          <w:szCs w:val="21"/>
        </w:rPr>
        <w:t>责任描述</w:t>
      </w:r>
      <w:r>
        <w:rPr>
          <w:rFonts w:hint="eastAsia" w:asciiTheme="minorEastAsia" w:hAnsiTheme="minorEastAsia" w:eastAsiaTheme="minorEastAsia"/>
          <w:sz w:val="21"/>
          <w:szCs w:val="21"/>
        </w:rPr>
        <w:t>：1.数据准备之后，对数据进行数据的预处理，特征的选择，算法的选取，模型的测试以及评估，参与系统的部署优化，给运营部门提供数据方面的见解和建议。</w:t>
      </w:r>
    </w:p>
    <w:p>
      <w:pPr>
        <w:spacing w:line="360" w:lineRule="auto"/>
        <w:ind w:firstLine="1260" w:firstLineChars="6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>2.使用网格搜索法配合交叉验证法对参数进行模型最优参数的选取，得到的分数最高；</w:t>
      </w:r>
    </w:p>
    <w:p>
      <w:pPr>
        <w:spacing w:line="360" w:lineRule="auto"/>
        <w:ind w:firstLine="1050" w:firstLineChars="50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  3</w:t>
      </w:r>
      <w:r>
        <w:rPr>
          <w:rFonts w:asciiTheme="minorEastAsia" w:hAnsiTheme="minorEastAsia" w:eastAsiaTheme="minorEastAsia"/>
          <w:sz w:val="21"/>
          <w:szCs w:val="21"/>
        </w:rPr>
        <w:t>.</w:t>
      </w:r>
      <w:r>
        <w:rPr>
          <w:rFonts w:hint="eastAsia" w:asciiTheme="minorEastAsia" w:hAnsiTheme="minorEastAsia" w:eastAsiaTheme="minorEastAsia"/>
          <w:sz w:val="21"/>
          <w:szCs w:val="21"/>
        </w:rPr>
        <w:t>对漫画推荐系统进行更新与维护。</w:t>
      </w:r>
    </w:p>
    <w:p>
      <w:pPr>
        <w:pStyle w:val="10"/>
        <w:numPr>
          <w:ilvl w:val="0"/>
          <w:numId w:val="1"/>
        </w:numPr>
        <w:spacing w:line="360" w:lineRule="auto"/>
        <w:ind w:hanging="196" w:firstLineChars="0"/>
        <w:rPr>
          <w:rFonts w:eastAsia="黑体"/>
          <w:b/>
        </w:rPr>
      </w:pPr>
      <w:r>
        <w:rPr>
          <w:rFonts w:hint="eastAsia" w:eastAsia="黑体"/>
          <w:b/>
        </w:rPr>
        <w:t>漫画标签系统</w:t>
      </w:r>
    </w:p>
    <w:p>
      <w:pPr>
        <w:spacing w:line="360" w:lineRule="auto"/>
        <w:ind w:firstLine="210" w:firstLineChars="1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软件环境：Ubuntu、</w:t>
      </w:r>
      <w:r>
        <w:rPr>
          <w:rFonts w:ascii="宋体" w:hAnsi="宋体" w:eastAsia="宋体"/>
          <w:sz w:val="21"/>
          <w:szCs w:val="21"/>
        </w:rPr>
        <w:t>Python3</w:t>
      </w:r>
      <w:r>
        <w:rPr>
          <w:rFonts w:hint="eastAsia" w:ascii="宋体" w:hAnsi="宋体" w:eastAsia="宋体"/>
          <w:sz w:val="21"/>
          <w:szCs w:val="21"/>
        </w:rPr>
        <w:t>、MySQL、Numpy、Pandas、Matplotlib</w:t>
      </w:r>
    </w:p>
    <w:p>
      <w:pPr>
        <w:spacing w:line="360" w:lineRule="auto"/>
        <w:ind w:firstLine="196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项目描述：</w:t>
      </w:r>
      <w:r>
        <w:rPr>
          <w:rFonts w:hint="eastAsia" w:ascii="宋体" w:hAnsi="宋体" w:eastAsia="宋体"/>
          <w:sz w:val="21"/>
          <w:szCs w:val="21"/>
        </w:rPr>
        <w:t>对漫画进行分类，构建漫画标签系统。</w:t>
      </w:r>
    </w:p>
    <w:p>
      <w:pPr>
        <w:spacing w:line="360" w:lineRule="auto"/>
        <w:ind w:left="1480" w:leftChars="100" w:hanging="1260" w:hangingChars="6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责任描述：</w:t>
      </w:r>
      <w:r>
        <w:rPr>
          <w:rFonts w:hint="eastAsia" w:ascii="宋体" w:hAnsi="宋体" w:eastAsia="宋体"/>
          <w:sz w:val="21"/>
          <w:szCs w:val="21"/>
        </w:rPr>
        <w:t>1.对于文本分类选取伯努利朴素贝叶斯进行机器学习模型的构建，对不同产品介绍关键词进行不同的分类；</w:t>
      </w:r>
    </w:p>
    <w:p>
      <w:pPr>
        <w:spacing w:line="360" w:lineRule="auto"/>
        <w:ind w:left="1320" w:leftChars="6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2.使用默认参数进行文本分类；</w:t>
      </w:r>
    </w:p>
    <w:p>
      <w:pPr>
        <w:spacing w:line="360" w:lineRule="auto"/>
        <w:ind w:firstLine="1155" w:firstLineChars="55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3.对漫画标签系统进行更新与维护</w:t>
      </w:r>
      <w:r>
        <w:rPr>
          <w:rFonts w:ascii="宋体" w:hAnsi="宋体" w:eastAsia="宋体"/>
          <w:sz w:val="21"/>
          <w:szCs w:val="21"/>
        </w:rPr>
        <w:t>。</w:t>
      </w:r>
    </w:p>
    <w:p>
      <w:pPr>
        <w:pStyle w:val="10"/>
        <w:numPr>
          <w:ilvl w:val="0"/>
          <w:numId w:val="1"/>
        </w:numPr>
        <w:spacing w:line="360" w:lineRule="auto"/>
        <w:ind w:hanging="196" w:firstLineChars="0"/>
        <w:rPr>
          <w:rFonts w:eastAsia="黑体"/>
          <w:b/>
        </w:rPr>
      </w:pPr>
      <w:r>
        <w:rPr>
          <w:rFonts w:hint="eastAsia" w:eastAsia="黑体"/>
          <w:b/>
        </w:rPr>
        <w:t xml:space="preserve"> 漫评爬虫系统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 </w:t>
      </w:r>
      <w:r>
        <w:rPr>
          <w:rFonts w:hint="eastAsia" w:asciiTheme="minorEastAsia" w:hAnsiTheme="minorEastAsia" w:eastAsiaTheme="minorEastAsia"/>
          <w:sz w:val="21"/>
          <w:szCs w:val="21"/>
        </w:rPr>
        <w:t>软件环境：Ubuntu、</w:t>
      </w:r>
      <w:r>
        <w:rPr>
          <w:rFonts w:asciiTheme="minorEastAsia" w:hAnsiTheme="minorEastAsia" w:eastAsiaTheme="minorEastAsia"/>
          <w:sz w:val="21"/>
          <w:szCs w:val="21"/>
        </w:rPr>
        <w:t>Python</w:t>
      </w:r>
      <w:r>
        <w:rPr>
          <w:rFonts w:hint="eastAsia" w:asciiTheme="minorEastAsia" w:hAnsiTheme="minorEastAsia" w:eastAsiaTheme="minorEastAsia"/>
          <w:sz w:val="21"/>
          <w:szCs w:val="21"/>
        </w:rPr>
        <w:t>3、</w:t>
      </w:r>
      <w:r>
        <w:rPr>
          <w:rFonts w:asciiTheme="minorEastAsia" w:hAnsiTheme="minorEastAsia" w:eastAsiaTheme="minorEastAsia"/>
          <w:sz w:val="21"/>
          <w:szCs w:val="21"/>
        </w:rPr>
        <w:t>Pycharm</w:t>
      </w:r>
      <w:r>
        <w:rPr>
          <w:rFonts w:hint="eastAsia" w:asciiTheme="minorEastAsia" w:hAnsiTheme="minorEastAsia" w:eastAsiaTheme="minorEastAsia"/>
          <w:sz w:val="21"/>
          <w:szCs w:val="21"/>
        </w:rPr>
        <w:t>、</w:t>
      </w:r>
      <w:r>
        <w:rPr>
          <w:rFonts w:asciiTheme="minorEastAsia" w:hAnsiTheme="minorEastAsia" w:eastAsiaTheme="minorEastAsia"/>
          <w:sz w:val="21"/>
          <w:szCs w:val="21"/>
        </w:rPr>
        <w:t>MySQL</w:t>
      </w:r>
      <w:r>
        <w:rPr>
          <w:rFonts w:hint="eastAsia" w:asciiTheme="minorEastAsia" w:hAnsiTheme="minorEastAsia" w:eastAsiaTheme="minorEastAsia"/>
          <w:sz w:val="21"/>
          <w:szCs w:val="21"/>
        </w:rPr>
        <w:t>、Scripy</w:t>
      </w:r>
    </w:p>
    <w:p>
      <w:pPr>
        <w:spacing w:line="360" w:lineRule="auto"/>
        <w:ind w:firstLine="196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项目描述</w:t>
      </w:r>
      <w:r>
        <w:rPr>
          <w:rFonts w:ascii="宋体" w:hAnsi="宋体" w:eastAsia="宋体"/>
          <w:sz w:val="21"/>
          <w:szCs w:val="21"/>
        </w:rPr>
        <w:t xml:space="preserve">: </w:t>
      </w:r>
      <w:r>
        <w:rPr>
          <w:rFonts w:hint="eastAsia" w:ascii="宋体" w:hAnsi="宋体" w:eastAsia="宋体"/>
          <w:sz w:val="21"/>
          <w:szCs w:val="21"/>
        </w:rPr>
        <w:t>爬取快看漫画，腾讯动漫等网站漫评。</w:t>
      </w:r>
    </w:p>
    <w:p>
      <w:pPr>
        <w:spacing w:line="360" w:lineRule="auto"/>
        <w:ind w:firstLine="105" w:firstLineChars="50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 责任描述</w:t>
      </w:r>
      <w:r>
        <w:rPr>
          <w:rFonts w:asciiTheme="minorEastAsia" w:hAnsiTheme="minorEastAsia" w:eastAsiaTheme="minorEastAsia"/>
          <w:sz w:val="21"/>
          <w:szCs w:val="21"/>
        </w:rPr>
        <w:t>:</w:t>
      </w:r>
      <w:r>
        <w:rPr>
          <w:rFonts w:hint="eastAsia" w:asciiTheme="minorEastAsia" w:hAnsiTheme="minorEastAsia" w:eastAsiaTheme="minorEastAsia"/>
          <w:sz w:val="21"/>
          <w:szCs w:val="21"/>
        </w:rPr>
        <w:t xml:space="preserve"> 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b/>
          <w:sz w:val="21"/>
          <w:szCs w:val="21"/>
        </w:rPr>
        <w:t xml:space="preserve">           </w:t>
      </w:r>
      <w:r>
        <w:rPr>
          <w:rFonts w:asciiTheme="minorEastAsia" w:hAnsiTheme="minorEastAsia" w:eastAsiaTheme="minorEastAsia"/>
          <w:sz w:val="21"/>
          <w:szCs w:val="21"/>
        </w:rPr>
        <w:t>1.</w:t>
      </w:r>
      <w:r>
        <w:rPr>
          <w:rFonts w:hint="eastAsia" w:asciiTheme="minorEastAsia" w:hAnsiTheme="minorEastAsia" w:eastAsiaTheme="minorEastAsia"/>
          <w:sz w:val="21"/>
          <w:szCs w:val="21"/>
        </w:rPr>
        <w:t>分析网页页面数据结构，制定爬取策略；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           </w:t>
      </w:r>
      <w:r>
        <w:rPr>
          <w:rFonts w:asciiTheme="minorEastAsia" w:hAnsiTheme="minorEastAsia" w:eastAsiaTheme="minorEastAsia"/>
          <w:sz w:val="21"/>
          <w:szCs w:val="21"/>
        </w:rPr>
        <w:t>2.</w:t>
      </w:r>
      <w:r>
        <w:rPr>
          <w:rFonts w:hint="eastAsia" w:asciiTheme="minorEastAsia" w:hAnsiTheme="minorEastAsia" w:eastAsiaTheme="minorEastAsia"/>
          <w:sz w:val="21"/>
          <w:szCs w:val="21"/>
        </w:rPr>
        <w:t>将爬取的数据进行清洗，格式化转换等操作；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           </w:t>
      </w:r>
      <w:r>
        <w:rPr>
          <w:rFonts w:asciiTheme="minorEastAsia" w:hAnsiTheme="minorEastAsia" w:eastAsiaTheme="minorEastAsia"/>
          <w:sz w:val="21"/>
          <w:szCs w:val="21"/>
        </w:rPr>
        <w:t>3.</w:t>
      </w:r>
      <w:r>
        <w:rPr>
          <w:rFonts w:hint="eastAsia" w:asciiTheme="minorEastAsia" w:hAnsiTheme="minorEastAsia" w:eastAsiaTheme="minorEastAsia"/>
          <w:sz w:val="21"/>
          <w:szCs w:val="21"/>
        </w:rPr>
        <w:t>将清洗后的数据存入数据库；</w:t>
      </w:r>
    </w:p>
    <w:p>
      <w:pPr>
        <w:spacing w:line="360" w:lineRule="auto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Theme="minorEastAsia" w:hAnsiTheme="minorEastAsia" w:eastAsiaTheme="minorEastAsia"/>
          <w:sz w:val="21"/>
          <w:szCs w:val="21"/>
        </w:rPr>
        <w:t xml:space="preserve">           </w:t>
      </w:r>
      <w:r>
        <w:rPr>
          <w:rFonts w:asciiTheme="minorEastAsia" w:hAnsiTheme="minorEastAsia" w:eastAsiaTheme="minorEastAsia"/>
          <w:sz w:val="21"/>
          <w:szCs w:val="21"/>
        </w:rPr>
        <w:t>4.</w:t>
      </w:r>
      <w:r>
        <w:rPr>
          <w:rFonts w:hint="eastAsia" w:asciiTheme="minorEastAsia" w:hAnsiTheme="minorEastAsia" w:eastAsiaTheme="minorEastAsia"/>
          <w:sz w:val="21"/>
          <w:szCs w:val="21"/>
        </w:rPr>
        <w:t>爬虫系统平台的日常维护与迭代</w:t>
      </w:r>
      <w:r>
        <w:rPr>
          <w:rFonts w:asciiTheme="minorEastAsia" w:hAnsiTheme="minorEastAsia" w:eastAsiaTheme="minorEastAsia"/>
          <w:sz w:val="21"/>
          <w:szCs w:val="21"/>
        </w:rPr>
        <w:t>。</w:t>
      </w:r>
    </w:p>
    <w:p>
      <w:pPr>
        <w:pStyle w:val="10"/>
        <w:numPr>
          <w:ilvl w:val="0"/>
          <w:numId w:val="1"/>
        </w:numPr>
        <w:spacing w:line="360" w:lineRule="auto"/>
        <w:ind w:hanging="196" w:firstLineChars="0"/>
        <w:rPr>
          <w:rFonts w:eastAsia="黑体"/>
          <w:b/>
        </w:rPr>
      </w:pPr>
      <w:r>
        <w:rPr>
          <w:rFonts w:hint="eastAsia" w:eastAsia="黑体"/>
          <w:b/>
        </w:rPr>
        <w:t>漫评分析系统</w:t>
      </w:r>
    </w:p>
    <w:p>
      <w:pPr>
        <w:spacing w:line="360" w:lineRule="auto"/>
        <w:ind w:left="220" w:leftChars="1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软件环境：Ubuntu、</w:t>
      </w:r>
      <w:r>
        <w:rPr>
          <w:rFonts w:ascii="宋体" w:hAnsi="宋体" w:eastAsia="宋体"/>
          <w:sz w:val="21"/>
          <w:szCs w:val="21"/>
        </w:rPr>
        <w:t>Python3</w:t>
      </w:r>
      <w:r>
        <w:rPr>
          <w:rFonts w:hint="eastAsia" w:ascii="宋体" w:hAnsi="宋体" w:eastAsia="宋体"/>
          <w:sz w:val="21"/>
          <w:szCs w:val="21"/>
        </w:rPr>
        <w:t>、MySQL、Numpy、Pandas、Matplotlib</w:t>
      </w:r>
    </w:p>
    <w:p>
      <w:pPr>
        <w:spacing w:line="360" w:lineRule="auto"/>
        <w:ind w:left="1375" w:leftChars="100" w:hanging="1155" w:hangingChars="55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 </w:t>
      </w:r>
      <w:r>
        <w:rPr>
          <w:rFonts w:ascii="宋体" w:hAnsi="宋体" w:eastAsia="宋体"/>
          <w:sz w:val="21"/>
          <w:szCs w:val="21"/>
        </w:rPr>
        <w:t>项目描述：</w:t>
      </w:r>
      <w:r>
        <w:rPr>
          <w:rFonts w:hint="eastAsia" w:ascii="宋体" w:hAnsi="宋体" w:eastAsia="宋体"/>
          <w:sz w:val="21"/>
          <w:szCs w:val="21"/>
        </w:rPr>
        <w:t>通过对用户在商品下的评论进行一个情感分析，判断用户对商品的满意度，完善漫画特征数据。</w:t>
      </w:r>
    </w:p>
    <w:p>
      <w:pPr>
        <w:spacing w:line="360" w:lineRule="auto"/>
        <w:ind w:firstLine="315" w:firstLineChars="15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责任描述：</w:t>
      </w:r>
      <w:r>
        <w:rPr>
          <w:rFonts w:hint="eastAsia" w:ascii="宋体" w:hAnsi="宋体" w:eastAsia="宋体"/>
          <w:sz w:val="21"/>
          <w:szCs w:val="21"/>
        </w:rPr>
        <w:t>1.用户评论数据的清洗工作，为数据处理提供初步的数据支持；</w:t>
      </w:r>
    </w:p>
    <w:p>
      <w:pPr>
        <w:spacing w:line="360" w:lineRule="auto"/>
        <w:ind w:left="1320" w:leftChars="600" w:firstLine="105" w:firstLineChars="5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2</w:t>
      </w:r>
      <w:r>
        <w:rPr>
          <w:rFonts w:ascii="宋体" w:hAnsi="宋体" w:eastAsia="宋体"/>
          <w:sz w:val="21"/>
          <w:szCs w:val="21"/>
        </w:rPr>
        <w:t>.</w:t>
      </w:r>
      <w:r>
        <w:rPr>
          <w:rFonts w:hint="eastAsia" w:ascii="宋体" w:hAnsi="宋体" w:eastAsia="宋体"/>
          <w:sz w:val="21"/>
          <w:szCs w:val="21"/>
        </w:rPr>
        <w:t>参与系统平台的搭建与维护。</w:t>
      </w:r>
    </w:p>
    <w:p>
      <w:pPr>
        <w:shd w:val="clear" w:color="auto" w:fill="FFFFFF"/>
        <w:spacing w:before="300" w:after="165" w:line="360" w:lineRule="auto"/>
        <w:outlineLvl w:val="2"/>
        <w:rPr>
          <w:b/>
          <w:bCs/>
        </w:rPr>
      </w:pPr>
      <w:r>
        <w:pict>
          <v:shape id="_x0000_i1025" o:spt="75" alt="images/profile_square.png" type="#_x0000_t75" style="height:9.4pt;width:6.25pt;" filled="f" o:preferrelative="t" stroked="f" coordsize="21600,21600">
            <v:path/>
            <v:fill on="f" focussize="0,0"/>
            <v:stroke on="f" joinstyle="miter"/>
            <v:imagedata r:id="rId4" o:title="profile_square"/>
            <o:lock v:ext="edit" aspectratio="t"/>
            <w10:wrap type="none"/>
            <w10:anchorlock/>
          </v:shape>
        </w:pict>
      </w:r>
      <w:r>
        <w:t xml:space="preserve"> </w:t>
      </w:r>
      <w:r>
        <w:rPr>
          <w:rFonts w:hint="eastAsia"/>
          <w:b/>
          <w:bCs/>
        </w:rPr>
        <w:t>个人评价</w:t>
      </w:r>
    </w:p>
    <w:p>
      <w:pPr>
        <w:spacing w:line="360" w:lineRule="auto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为人诚恳，工作劲头足，工作效率高，积极参加各种活动，团队协作能力强，文档编写能力强，沟通交流能力强，拥有快速融入工作团队的能力。</w:t>
      </w:r>
    </w:p>
    <w:p>
      <w:pPr>
        <w:shd w:val="clear" w:color="auto" w:fill="FFFFFF"/>
        <w:spacing w:before="300" w:after="165" w:line="360" w:lineRule="auto"/>
        <w:outlineLvl w:val="2"/>
      </w:pPr>
      <w:r>
        <w:drawing>
          <wp:inline distT="0" distB="0" distL="0" distR="0">
            <wp:extent cx="79375" cy="119380"/>
            <wp:effectExtent l="19050" t="0" r="0" b="0"/>
            <wp:docPr id="3" name="图片 2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11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b/>
          <w:bCs/>
        </w:rPr>
        <w:t>感兴趣技术</w:t>
      </w:r>
    </w:p>
    <w:p>
      <w:pPr>
        <w:spacing w:line="360" w:lineRule="auto"/>
        <w:ind w:left="-2" w:firstLine="1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深度学习相关技术，对深度学习很感兴趣，目前了解一些传统神经网络与卷积神经网络的相关原理，希望能进行深入研究学习。</w:t>
      </w:r>
    </w:p>
    <w:p>
      <w:pPr>
        <w:spacing w:line="360" w:lineRule="auto"/>
        <w:rPr>
          <w:rFonts w:asciiTheme="minorEastAsia" w:hAnsiTheme="minorEastAsia" w:eastAsiaTheme="minorEastAsia"/>
          <w:shd w:val="clear" w:color="auto" w:fill="FFFFFF"/>
        </w:rPr>
      </w:pPr>
    </w:p>
    <w:sectPr>
      <w:pgSz w:w="11900" w:h="16840"/>
      <w:pgMar w:top="720" w:right="720" w:bottom="720" w:left="720" w:header="851" w:footer="992" w:gutter="0"/>
      <w:cols w:space="425" w:num="1"/>
      <w:docGrid w:type="lines" w:linePitch="42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156A18"/>
    <w:multiLevelType w:val="multilevel"/>
    <w:tmpl w:val="75156A18"/>
    <w:lvl w:ilvl="0" w:tentative="0">
      <w:start w:val="1"/>
      <w:numFmt w:val="bullet"/>
      <w:lvlText w:val=""/>
      <w:lvlJc w:val="left"/>
      <w:pPr>
        <w:ind w:left="196" w:hanging="48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676" w:hanging="48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156" w:hanging="48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36" w:hanging="48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16" w:hanging="48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96" w:hanging="48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76" w:hanging="48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56" w:hanging="48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36" w:hanging="48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D50"/>
    <w:rsid w:val="00006BD1"/>
    <w:rsid w:val="00072FBA"/>
    <w:rsid w:val="000E71A3"/>
    <w:rsid w:val="000F6CD1"/>
    <w:rsid w:val="00111F94"/>
    <w:rsid w:val="00115C07"/>
    <w:rsid w:val="00184515"/>
    <w:rsid w:val="001B2E9A"/>
    <w:rsid w:val="001B3FE2"/>
    <w:rsid w:val="001B66D4"/>
    <w:rsid w:val="001C1197"/>
    <w:rsid w:val="002452EB"/>
    <w:rsid w:val="002463F3"/>
    <w:rsid w:val="002B7EC0"/>
    <w:rsid w:val="002F55B4"/>
    <w:rsid w:val="00323B43"/>
    <w:rsid w:val="00346042"/>
    <w:rsid w:val="003923E4"/>
    <w:rsid w:val="003939BE"/>
    <w:rsid w:val="003B3A28"/>
    <w:rsid w:val="003C392F"/>
    <w:rsid w:val="003D37D8"/>
    <w:rsid w:val="00401EA4"/>
    <w:rsid w:val="00426133"/>
    <w:rsid w:val="00426C0F"/>
    <w:rsid w:val="004331DE"/>
    <w:rsid w:val="004358AB"/>
    <w:rsid w:val="00437EA5"/>
    <w:rsid w:val="0048085C"/>
    <w:rsid w:val="004A0C2C"/>
    <w:rsid w:val="004A7DED"/>
    <w:rsid w:val="004F004C"/>
    <w:rsid w:val="0051303B"/>
    <w:rsid w:val="005131EB"/>
    <w:rsid w:val="005266D2"/>
    <w:rsid w:val="00585D8C"/>
    <w:rsid w:val="005938BF"/>
    <w:rsid w:val="005F1E0E"/>
    <w:rsid w:val="005F24C8"/>
    <w:rsid w:val="00640CFB"/>
    <w:rsid w:val="00650553"/>
    <w:rsid w:val="00666591"/>
    <w:rsid w:val="00673C08"/>
    <w:rsid w:val="0067746A"/>
    <w:rsid w:val="00686BBC"/>
    <w:rsid w:val="006B79AC"/>
    <w:rsid w:val="006C1023"/>
    <w:rsid w:val="006C4EAD"/>
    <w:rsid w:val="006F577B"/>
    <w:rsid w:val="00701A0B"/>
    <w:rsid w:val="007558A7"/>
    <w:rsid w:val="00781371"/>
    <w:rsid w:val="00793579"/>
    <w:rsid w:val="00795E12"/>
    <w:rsid w:val="007C3968"/>
    <w:rsid w:val="007E78FC"/>
    <w:rsid w:val="007F0529"/>
    <w:rsid w:val="007F460F"/>
    <w:rsid w:val="00811DA8"/>
    <w:rsid w:val="008313BD"/>
    <w:rsid w:val="00846D48"/>
    <w:rsid w:val="00881146"/>
    <w:rsid w:val="00886719"/>
    <w:rsid w:val="008B7726"/>
    <w:rsid w:val="008C1546"/>
    <w:rsid w:val="008D54D5"/>
    <w:rsid w:val="008F0D81"/>
    <w:rsid w:val="008F53B5"/>
    <w:rsid w:val="008F5E98"/>
    <w:rsid w:val="009401C1"/>
    <w:rsid w:val="009D0435"/>
    <w:rsid w:val="00A05F1E"/>
    <w:rsid w:val="00A07D53"/>
    <w:rsid w:val="00A1325A"/>
    <w:rsid w:val="00A4631C"/>
    <w:rsid w:val="00A537EC"/>
    <w:rsid w:val="00A6581B"/>
    <w:rsid w:val="00AB45BB"/>
    <w:rsid w:val="00AF0FE2"/>
    <w:rsid w:val="00B4252B"/>
    <w:rsid w:val="00B93EC9"/>
    <w:rsid w:val="00B943D1"/>
    <w:rsid w:val="00BB52E8"/>
    <w:rsid w:val="00C03850"/>
    <w:rsid w:val="00C340CF"/>
    <w:rsid w:val="00C415A2"/>
    <w:rsid w:val="00C643E3"/>
    <w:rsid w:val="00C94D73"/>
    <w:rsid w:val="00CB688B"/>
    <w:rsid w:val="00CB7905"/>
    <w:rsid w:val="00CE0EE6"/>
    <w:rsid w:val="00CF5D0D"/>
    <w:rsid w:val="00D31D50"/>
    <w:rsid w:val="00D35316"/>
    <w:rsid w:val="00D36A55"/>
    <w:rsid w:val="00D6475B"/>
    <w:rsid w:val="00DB425C"/>
    <w:rsid w:val="00DC2D0F"/>
    <w:rsid w:val="00DD5796"/>
    <w:rsid w:val="00DF29C3"/>
    <w:rsid w:val="00E23B3E"/>
    <w:rsid w:val="00E45D79"/>
    <w:rsid w:val="00E70B67"/>
    <w:rsid w:val="00EB2DFE"/>
    <w:rsid w:val="00EC040B"/>
    <w:rsid w:val="00EC156D"/>
    <w:rsid w:val="00ED0D37"/>
    <w:rsid w:val="00EF6DD3"/>
    <w:rsid w:val="00F04643"/>
    <w:rsid w:val="00F469A3"/>
    <w:rsid w:val="00F7457A"/>
    <w:rsid w:val="00F83C93"/>
    <w:rsid w:val="00FB463A"/>
    <w:rsid w:val="00FB7448"/>
    <w:rsid w:val="00FD6A35"/>
    <w:rsid w:val="314C4FED"/>
    <w:rsid w:val="55F54F5E"/>
    <w:rsid w:val="666D2A23"/>
    <w:rsid w:val="7384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="微软雅黑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 w:val="0"/>
      <w:adjustRightInd/>
      <w:snapToGrid/>
      <w:spacing w:before="340" w:after="330" w:line="578" w:lineRule="auto"/>
      <w:jc w:val="both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4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8">
    <w:name w:val="页眉 Char"/>
    <w:basedOn w:val="6"/>
    <w:link w:val="5"/>
    <w:semiHidden/>
    <w:qFormat/>
    <w:uiPriority w:val="99"/>
    <w:rPr>
      <w:rFonts w:ascii="Tahoma" w:hAnsi="Tahoma"/>
      <w:sz w:val="18"/>
      <w:szCs w:val="18"/>
    </w:rPr>
  </w:style>
  <w:style w:type="character" w:customStyle="1" w:styleId="9">
    <w:name w:val="页脚 Char"/>
    <w:basedOn w:val="6"/>
    <w:link w:val="4"/>
    <w:semiHidden/>
    <w:qFormat/>
    <w:uiPriority w:val="99"/>
    <w:rPr>
      <w:rFonts w:ascii="Tahoma" w:hAnsi="Tahoma"/>
      <w:sz w:val="18"/>
      <w:szCs w:val="18"/>
    </w:rPr>
  </w:style>
  <w:style w:type="paragraph" w:styleId="10">
    <w:name w:val="List Paragraph"/>
    <w:basedOn w:val="1"/>
    <w:qFormat/>
    <w:uiPriority w:val="34"/>
    <w:pPr>
      <w:adjustRightInd/>
      <w:snapToGrid/>
      <w:spacing w:after="0"/>
      <w:ind w:firstLine="420" w:firstLineChars="200"/>
    </w:pPr>
    <w:rPr>
      <w:rFonts w:ascii="Times New Roman" w:hAnsi="Times New Roman" w:cs="Times New Roman" w:eastAsiaTheme="minorEastAsia"/>
      <w:sz w:val="24"/>
      <w:szCs w:val="24"/>
    </w:rPr>
  </w:style>
  <w:style w:type="character" w:customStyle="1" w:styleId="11">
    <w:name w:val="批注框文本 Char"/>
    <w:basedOn w:val="6"/>
    <w:link w:val="3"/>
    <w:semiHidden/>
    <w:qFormat/>
    <w:uiPriority w:val="99"/>
    <w:rPr>
      <w:rFonts w:ascii="Tahoma" w:hAnsi="Tahoma"/>
      <w:sz w:val="18"/>
      <w:szCs w:val="18"/>
    </w:rPr>
  </w:style>
  <w:style w:type="character" w:customStyle="1" w:styleId="12">
    <w:name w:val="标题 1 Char"/>
    <w:basedOn w:val="6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3">
    <w:name w:val="apple-converted-space"/>
    <w:basedOn w:val="6"/>
    <w:qFormat/>
    <w:uiPriority w:val="0"/>
  </w:style>
  <w:style w:type="paragraph" w:customStyle="1" w:styleId="14">
    <w:name w:val="Normal"/>
    <w:qFormat/>
    <w:uiPriority w:val="0"/>
    <w:pPr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BC67EC-D650-4156-AA7F-31AF62F99D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262</Words>
  <Characters>1496</Characters>
  <Lines>12</Lines>
  <Paragraphs>3</Paragraphs>
  <TotalTime>117</TotalTime>
  <ScaleCrop>false</ScaleCrop>
  <LinksUpToDate>false</LinksUpToDate>
  <CharactersWithSpaces>1755</CharactersWithSpaces>
  <Application>WPS Office_10.1.0.7566_F1E327BC-269C-435d-A152-05C5408002CA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2018-10-15T01:11:00Z</dcterms:created>
  <dc:creator>Administrator</dc:creator>
  <cp:lastModifiedBy>esun</cp:lastModifiedBy>
  <dcterms:modified xsi:type="dcterms:W3CDTF">2018-11-14T06:05:45Z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4</vt:lpwstr>
  </property>
  <property fmtid="{D5CDD505-2E9C-101B-9397-08002B2CF9AE}" pid="3" name="KSOProductBuildVer">
    <vt:lpwstr>2052-10.1.0.7566</vt:lpwstr>
  </property>
</Properties>
</file>