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708" w:rsidRDefault="0033360D">
      <w:pPr>
        <w:shd w:val="clear" w:color="auto" w:fill="FFFFFF"/>
        <w:spacing w:line="480" w:lineRule="auto"/>
        <w:jc w:val="center"/>
        <w:outlineLvl w:val="2"/>
        <w:rPr>
          <w:rFonts w:eastAsia="宋体"/>
          <w:b/>
          <w:bCs/>
          <w:sz w:val="36"/>
          <w:szCs w:val="36"/>
        </w:rPr>
      </w:pPr>
      <w:r>
        <w:rPr>
          <w:rFonts w:eastAsia="宋体" w:hint="eastAsia"/>
          <w:b/>
          <w:bCs/>
          <w:sz w:val="36"/>
          <w:szCs w:val="36"/>
        </w:rPr>
        <w:t>简历</w:t>
      </w:r>
    </w:p>
    <w:p w:rsidR="00EB2708" w:rsidRDefault="0033360D">
      <w:pPr>
        <w:pStyle w:val="a9"/>
        <w:numPr>
          <w:ilvl w:val="0"/>
          <w:numId w:val="1"/>
        </w:numPr>
        <w:shd w:val="clear" w:color="auto" w:fill="FFFFFF"/>
        <w:spacing w:line="480" w:lineRule="auto"/>
        <w:ind w:firstLineChars="0"/>
        <w:outlineLvl w:val="2"/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求职</w:t>
      </w:r>
      <w:r>
        <w:rPr>
          <w:rFonts w:eastAsia="宋体"/>
          <w:b/>
          <w:bCs/>
          <w:sz w:val="28"/>
          <w:szCs w:val="28"/>
        </w:rPr>
        <w:t>意向</w:t>
      </w:r>
    </w:p>
    <w:p w:rsidR="00EB2708" w:rsidRDefault="0033360D">
      <w:pPr>
        <w:shd w:val="clear" w:color="auto" w:fill="FFFFFF"/>
        <w:spacing w:line="312" w:lineRule="auto"/>
        <w:outlineLvl w:val="2"/>
        <w:rPr>
          <w:rFonts w:eastAsia="宋体"/>
          <w:color w:val="333333"/>
        </w:rPr>
      </w:pPr>
      <w:r>
        <w:rPr>
          <w:rFonts w:eastAsia="宋体" w:hint="eastAsia"/>
          <w:color w:val="333333"/>
        </w:rPr>
        <w:t>求职岗位：</w:t>
      </w:r>
      <w:r>
        <w:rPr>
          <w:rFonts w:eastAsia="宋体" w:cs="宋体" w:hint="eastAsia"/>
        </w:rPr>
        <w:t>Python</w:t>
      </w:r>
      <w:r>
        <w:rPr>
          <w:rFonts w:eastAsia="宋体" w:cs="宋体" w:hint="eastAsia"/>
        </w:rPr>
        <w:t>数据分析工程师</w:t>
      </w:r>
      <w:r>
        <w:rPr>
          <w:rFonts w:eastAsia="宋体" w:hint="eastAsia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/>
          <w:color w:val="333333"/>
        </w:rPr>
        <w:t xml:space="preserve">  </w:t>
      </w:r>
      <w:r>
        <w:rPr>
          <w:rFonts w:eastAsia="宋体" w:hint="eastAsia"/>
          <w:color w:val="333333"/>
        </w:rPr>
        <w:t>工作年限：</w:t>
      </w:r>
      <w:r>
        <w:rPr>
          <w:rFonts w:eastAsia="宋体" w:hint="eastAsia"/>
          <w:color w:val="333333"/>
        </w:rPr>
        <w:t>3</w:t>
      </w:r>
      <w:r>
        <w:rPr>
          <w:rFonts w:eastAsia="宋体" w:hint="eastAsia"/>
          <w:color w:val="333333"/>
        </w:rPr>
        <w:t>年</w:t>
      </w:r>
    </w:p>
    <w:p w:rsidR="00EB2708" w:rsidRDefault="0033360D">
      <w:pPr>
        <w:shd w:val="clear" w:color="auto" w:fill="FFFFFF"/>
        <w:spacing w:line="312" w:lineRule="auto"/>
        <w:outlineLvl w:val="2"/>
        <w:rPr>
          <w:rFonts w:eastAsia="宋体"/>
          <w:bCs/>
          <w:color w:val="333333"/>
        </w:rPr>
      </w:pPr>
      <w:r>
        <w:rPr>
          <w:rFonts w:eastAsia="宋体"/>
          <w:color w:val="333333"/>
        </w:rPr>
        <w:t>期望薪资</w:t>
      </w:r>
      <w:r>
        <w:rPr>
          <w:rFonts w:eastAsia="宋体" w:hint="eastAsia"/>
          <w:color w:val="333333"/>
        </w:rPr>
        <w:t>：面议</w:t>
      </w:r>
      <w:r>
        <w:rPr>
          <w:rFonts w:eastAsia="宋体" w:hint="eastAsia"/>
          <w:color w:val="333333"/>
        </w:rPr>
        <w:t xml:space="preserve">                           </w:t>
      </w:r>
      <w:r>
        <w:rPr>
          <w:rFonts w:eastAsia="宋体" w:hint="eastAsia"/>
          <w:color w:val="333333"/>
        </w:rPr>
        <w:tab/>
        <w:t xml:space="preserve">  </w:t>
      </w:r>
      <w:r>
        <w:rPr>
          <w:rFonts w:eastAsia="宋体" w:hint="eastAsia"/>
          <w:color w:val="333333"/>
        </w:rPr>
        <w:t>到岗时间</w:t>
      </w:r>
      <w:r>
        <w:rPr>
          <w:rFonts w:eastAsia="宋体"/>
          <w:color w:val="333333"/>
        </w:rPr>
        <w:t xml:space="preserve">: </w:t>
      </w:r>
      <w:r>
        <w:rPr>
          <w:rFonts w:eastAsia="宋体" w:hint="eastAsia"/>
          <w:bCs/>
          <w:color w:val="333333"/>
        </w:rPr>
        <w:t>目前处于离职状态，可立即上岗</w:t>
      </w:r>
    </w:p>
    <w:p w:rsidR="00EB2708" w:rsidRDefault="0033360D">
      <w:pPr>
        <w:shd w:val="clear" w:color="auto" w:fill="FFFFFF"/>
        <w:spacing w:line="312" w:lineRule="auto"/>
        <w:outlineLvl w:val="2"/>
        <w:rPr>
          <w:rFonts w:eastAsia="宋体"/>
          <w:bCs/>
          <w:color w:val="333333"/>
        </w:rPr>
      </w:pPr>
      <w:r>
        <w:rPr>
          <w:rFonts w:eastAsia="宋体" w:hint="eastAsia"/>
          <w:bCs/>
          <w:color w:val="333333"/>
        </w:rPr>
        <w:t>电话：</w:t>
      </w:r>
      <w:r>
        <w:rPr>
          <w:rFonts w:eastAsia="宋体" w:hint="eastAsia"/>
          <w:bCs/>
          <w:color w:val="333333"/>
        </w:rPr>
        <w:t>15</w:t>
      </w:r>
      <w:r>
        <w:rPr>
          <w:rFonts w:eastAsia="宋体" w:hint="eastAsia"/>
          <w:bCs/>
          <w:color w:val="333333"/>
        </w:rPr>
        <w:tab/>
      </w:r>
      <w:r>
        <w:rPr>
          <w:rFonts w:eastAsia="宋体" w:hint="eastAsia"/>
          <w:bCs/>
          <w:color w:val="333333"/>
        </w:rPr>
        <w:tab/>
      </w:r>
      <w:r>
        <w:rPr>
          <w:rFonts w:eastAsia="宋体" w:hint="eastAsia"/>
          <w:bCs/>
          <w:color w:val="333333"/>
        </w:rPr>
        <w:tab/>
      </w:r>
      <w:r>
        <w:rPr>
          <w:rFonts w:eastAsia="宋体" w:hint="eastAsia"/>
          <w:bCs/>
          <w:color w:val="333333"/>
        </w:rPr>
        <w:tab/>
      </w:r>
      <w:r>
        <w:rPr>
          <w:rFonts w:eastAsia="宋体" w:hint="eastAsia"/>
          <w:bCs/>
          <w:color w:val="333333"/>
        </w:rPr>
        <w:tab/>
      </w:r>
      <w:r>
        <w:rPr>
          <w:rFonts w:eastAsia="宋体" w:hint="eastAsia"/>
          <w:bCs/>
          <w:color w:val="333333"/>
        </w:rPr>
        <w:tab/>
      </w:r>
      <w:r>
        <w:rPr>
          <w:rFonts w:eastAsia="宋体" w:hint="eastAsia"/>
          <w:bCs/>
          <w:color w:val="333333"/>
        </w:rPr>
        <w:tab/>
      </w:r>
      <w:r>
        <w:rPr>
          <w:rFonts w:eastAsia="宋体" w:hint="eastAsia"/>
          <w:bCs/>
          <w:color w:val="333333"/>
        </w:rPr>
        <w:tab/>
        <w:t xml:space="preserve">  </w:t>
      </w:r>
      <w:r w:rsidR="00784981">
        <w:rPr>
          <w:rFonts w:eastAsia="宋体" w:hint="eastAsia"/>
          <w:bCs/>
          <w:color w:val="333333"/>
        </w:rPr>
        <w:t xml:space="preserve">       </w:t>
      </w:r>
      <w:bookmarkStart w:id="0" w:name="_GoBack"/>
      <w:bookmarkEnd w:id="0"/>
      <w:r>
        <w:rPr>
          <w:rFonts w:eastAsia="宋体" w:hint="eastAsia"/>
          <w:bCs/>
          <w:color w:val="333333"/>
        </w:rPr>
        <w:t>邮箱：</w:t>
      </w:r>
    </w:p>
    <w:p w:rsidR="00EB2708" w:rsidRDefault="0033360D">
      <w:pPr>
        <w:shd w:val="clear" w:color="auto" w:fill="FFFFFF"/>
        <w:spacing w:line="480" w:lineRule="auto"/>
        <w:outlineLvl w:val="2"/>
        <w:rPr>
          <w:rFonts w:eastAsia="宋体" w:cs="宋体"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76200</wp:posOffset>
                </wp:positionV>
                <wp:extent cx="6187440" cy="635"/>
                <wp:effectExtent l="0" t="0" r="0" b="0"/>
                <wp:wrapNone/>
                <wp:docPr id="10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连接符 11" o:spid="_x0000_s1026" o:spt="20" style="position:absolute;left:0pt;margin-left:-1pt;margin-top:6pt;height:0.05pt;width:487.2pt;z-index:251657216;mso-width-relative:page;mso-height-relative:page;" filled="f" stroked="t" coordsize="21600,21600" o:gfxdata="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v6zT3XAAAACAEAAA8AAAAAAAAAAQAgAAAAIgAA&#10;AGRycy9kb3ducmV2LnhtbFBLAQIUABQAAAAIAIdO4kAEw5It0AEAAGcDAAAOAAAAAAAAAAEAIAAA&#10;ACYBAABkcnMvZTJvRG9jLnhtbFBLBQYAAAAABgAGAFkBAABo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200" cy="118745"/>
            <wp:effectExtent l="0" t="0" r="0" b="317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宋体" w:hint="eastAsia"/>
          <w:b/>
          <w:bCs/>
          <w:sz w:val="28"/>
          <w:szCs w:val="28"/>
        </w:rPr>
        <w:t>专业</w:t>
      </w:r>
      <w:r>
        <w:rPr>
          <w:rFonts w:eastAsia="宋体"/>
          <w:b/>
          <w:bCs/>
          <w:sz w:val="28"/>
          <w:szCs w:val="28"/>
        </w:rPr>
        <w:t>技能</w:t>
      </w:r>
    </w:p>
    <w:p w:rsidR="00EB2708" w:rsidRDefault="0033360D">
      <w:pPr>
        <w:snapToGrid w:val="0"/>
        <w:rPr>
          <w:rFonts w:eastAsia="微软雅黑"/>
          <w:color w:val="000000" w:themeColor="text1"/>
          <w:kern w:val="2"/>
          <w:sz w:val="28"/>
          <w:szCs w:val="28"/>
        </w:rPr>
      </w:pPr>
      <w:r>
        <w:rPr>
          <w:rFonts w:eastAsia="微软雅黑" w:hint="eastAsia"/>
          <w:color w:val="000000" w:themeColor="text1"/>
          <w:kern w:val="2"/>
          <w:sz w:val="28"/>
          <w:szCs w:val="28"/>
        </w:rPr>
        <w:t>数据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r>
        <w:rPr>
          <w:rFonts w:eastAsia="宋体" w:cs="宋体" w:hint="eastAsia"/>
          <w:bCs/>
        </w:rPr>
        <w:t>熟练掌握</w:t>
      </w:r>
      <w:r>
        <w:rPr>
          <w:rFonts w:eastAsia="宋体" w:cs="宋体" w:hint="eastAsia"/>
          <w:bCs/>
        </w:rPr>
        <w:t>pandas</w:t>
      </w:r>
      <w:r>
        <w:rPr>
          <w:rFonts w:eastAsia="宋体" w:cs="宋体" w:hint="eastAsia"/>
          <w:bCs/>
        </w:rPr>
        <w:t>、</w:t>
      </w:r>
      <w:proofErr w:type="spellStart"/>
      <w:r>
        <w:rPr>
          <w:rFonts w:eastAsia="宋体" w:cs="宋体" w:hint="eastAsia"/>
          <w:bCs/>
        </w:rPr>
        <w:t>NumPy</w:t>
      </w:r>
      <w:proofErr w:type="spellEnd"/>
      <w:r>
        <w:rPr>
          <w:rFonts w:eastAsia="宋体" w:cs="宋体" w:hint="eastAsia"/>
          <w:bCs/>
        </w:rPr>
        <w:t>和</w:t>
      </w:r>
      <w:proofErr w:type="spellStart"/>
      <w:r>
        <w:rPr>
          <w:rFonts w:eastAsia="宋体" w:cs="宋体" w:hint="eastAsia"/>
          <w:bCs/>
        </w:rPr>
        <w:t>Matplotlib</w:t>
      </w:r>
      <w:proofErr w:type="spellEnd"/>
      <w:r>
        <w:rPr>
          <w:rFonts w:eastAsia="宋体" w:cs="宋体" w:hint="eastAsia"/>
          <w:bCs/>
        </w:rPr>
        <w:t>工具，能够熟练的对数据进行预处理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r>
        <w:rPr>
          <w:rFonts w:eastAsia="宋体" w:cs="宋体" w:hint="eastAsia"/>
          <w:bCs/>
        </w:rPr>
        <w:t>熟悉</w:t>
      </w:r>
      <w:proofErr w:type="spellStart"/>
      <w:r>
        <w:rPr>
          <w:rFonts w:eastAsia="宋体" w:cs="宋体" w:hint="eastAsia"/>
          <w:bCs/>
        </w:rPr>
        <w:t>Sklearn</w:t>
      </w:r>
      <w:proofErr w:type="spellEnd"/>
      <w:r>
        <w:rPr>
          <w:rFonts w:eastAsia="宋体" w:cs="宋体" w:hint="eastAsia"/>
          <w:bCs/>
        </w:rPr>
        <w:t>库，熟练掌握常用算法，如</w:t>
      </w:r>
      <w:r>
        <w:t>KNN</w:t>
      </w:r>
      <w:r>
        <w:rPr>
          <w:rFonts w:hint="eastAsia"/>
        </w:rPr>
        <w:t>，</w:t>
      </w:r>
      <w:r>
        <w:t>SVM</w:t>
      </w:r>
      <w:r>
        <w:rPr>
          <w:rFonts w:hint="eastAsia"/>
        </w:rPr>
        <w:t>，</w:t>
      </w:r>
      <w:proofErr w:type="spellStart"/>
      <w:r>
        <w:t>LogisticRegression</w:t>
      </w:r>
      <w:proofErr w:type="spellEnd"/>
      <w:r>
        <w:rPr>
          <w:rFonts w:hint="eastAsia"/>
        </w:rPr>
        <w:t>，</w:t>
      </w:r>
      <w:r>
        <w:t>Decision Tree</w:t>
      </w:r>
      <w:r>
        <w:rPr>
          <w:rFonts w:hint="eastAsia"/>
        </w:rPr>
        <w:t>s</w:t>
      </w:r>
      <w:r>
        <w:rPr>
          <w:rFonts w:hint="eastAsia"/>
        </w:rPr>
        <w:t>，</w:t>
      </w:r>
      <w:r>
        <w:rPr>
          <w:rFonts w:hint="eastAsia"/>
        </w:rPr>
        <w:t>Random Forest</w:t>
      </w:r>
      <w:r>
        <w:rPr>
          <w:rFonts w:hint="eastAsia"/>
        </w:rPr>
        <w:t>，</w:t>
      </w:r>
      <w:r>
        <w:rPr>
          <w:rFonts w:hint="eastAsia"/>
        </w:rPr>
        <w:t>Naive Bayes</w:t>
      </w:r>
      <w:r>
        <w:rPr>
          <w:rFonts w:hint="eastAsia"/>
        </w:rPr>
        <w:t>，</w:t>
      </w:r>
      <w:r>
        <w:t xml:space="preserve">K-means, </w:t>
      </w:r>
      <w:proofErr w:type="spellStart"/>
      <w:r>
        <w:t>Linear</w:t>
      </w:r>
      <w:bookmarkStart w:id="1" w:name="OLE_LINK1"/>
      <w:r>
        <w:t>Regression</w:t>
      </w:r>
      <w:bookmarkEnd w:id="1"/>
      <w:proofErr w:type="spellEnd"/>
      <w:r>
        <w:rPr>
          <w:rFonts w:hint="eastAsia"/>
        </w:rPr>
        <w:t>，</w:t>
      </w:r>
      <w:r>
        <w:rPr>
          <w:rFonts w:hint="eastAsia"/>
        </w:rPr>
        <w:t>Lasso</w:t>
      </w:r>
      <w:r>
        <w:rPr>
          <w:rFonts w:hint="eastAsia"/>
        </w:rPr>
        <w:t>，</w:t>
      </w:r>
      <w:bookmarkStart w:id="2" w:name="OLE_LINK2"/>
      <w:r>
        <w:rPr>
          <w:rFonts w:hint="eastAsia"/>
        </w:rPr>
        <w:t>Ridge Regression</w:t>
      </w:r>
      <w:bookmarkEnd w:id="2"/>
      <w:r>
        <w:rPr>
          <w:rFonts w:hint="eastAsia"/>
        </w:rPr>
        <w:t>。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proofErr w:type="gramStart"/>
      <w:r>
        <w:rPr>
          <w:rFonts w:eastAsia="宋体" w:cs="宋体" w:hint="eastAsia"/>
          <w:bCs/>
        </w:rPr>
        <w:t>熟悉降维</w:t>
      </w:r>
      <w:proofErr w:type="gramEnd"/>
      <w:r>
        <w:rPr>
          <w:rFonts w:eastAsia="宋体" w:cs="宋体" w:hint="eastAsia"/>
          <w:bCs/>
        </w:rPr>
        <w:t>、特征选择此类特征工程的使用。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r>
        <w:rPr>
          <w:rFonts w:eastAsia="宋体" w:cs="宋体" w:hint="eastAsia"/>
          <w:bCs/>
        </w:rPr>
        <w:t>理解神经网络，深度学习原理。</w:t>
      </w:r>
    </w:p>
    <w:p w:rsidR="00EB2708" w:rsidRDefault="0033360D">
      <w:pPr>
        <w:snapToGrid w:val="0"/>
        <w:rPr>
          <w:color w:val="000000" w:themeColor="text1"/>
          <w:sz w:val="28"/>
          <w:szCs w:val="28"/>
        </w:rPr>
      </w:pPr>
      <w:r>
        <w:rPr>
          <w:rFonts w:eastAsia="微软雅黑" w:hint="eastAsia"/>
          <w:color w:val="000000" w:themeColor="text1"/>
          <w:kern w:val="2"/>
          <w:sz w:val="28"/>
          <w:szCs w:val="28"/>
        </w:rPr>
        <w:t>数据库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r>
        <w:rPr>
          <w:rFonts w:eastAsia="宋体" w:cs="宋体" w:hint="eastAsia"/>
          <w:bCs/>
        </w:rPr>
        <w:t>熟练掌握</w:t>
      </w:r>
      <w:r>
        <w:rPr>
          <w:rFonts w:eastAsia="宋体" w:cs="宋体" w:hint="eastAsia"/>
          <w:bCs/>
        </w:rPr>
        <w:t>SQL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r>
        <w:rPr>
          <w:rFonts w:eastAsia="宋体" w:cs="宋体" w:hint="eastAsia"/>
          <w:bCs/>
        </w:rPr>
        <w:t>掌握</w:t>
      </w:r>
      <w:r>
        <w:rPr>
          <w:rFonts w:eastAsia="宋体" w:cs="宋体" w:hint="eastAsia"/>
          <w:bCs/>
        </w:rPr>
        <w:t>MySQL</w:t>
      </w:r>
      <w:r>
        <w:rPr>
          <w:rFonts w:eastAsia="宋体" w:cs="宋体" w:hint="eastAsia"/>
          <w:bCs/>
        </w:rPr>
        <w:t>基本指令。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r>
        <w:rPr>
          <w:rFonts w:eastAsia="宋体" w:cs="宋体" w:hint="eastAsia"/>
          <w:bCs/>
        </w:rPr>
        <w:t>熟悉</w:t>
      </w:r>
      <w:r>
        <w:rPr>
          <w:rFonts w:eastAsia="宋体" w:cs="宋体" w:hint="eastAsia"/>
          <w:bCs/>
        </w:rPr>
        <w:t>MySQL</w:t>
      </w:r>
      <w:r>
        <w:rPr>
          <w:rFonts w:eastAsia="宋体" w:cs="宋体" w:hint="eastAsia"/>
          <w:bCs/>
        </w:rPr>
        <w:t>的多表联合查询、排序、分组、聚合操作等。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r>
        <w:rPr>
          <w:rFonts w:eastAsia="宋体" w:cs="宋体" w:hint="eastAsia"/>
          <w:bCs/>
        </w:rPr>
        <w:t>熟悉</w:t>
      </w:r>
      <w:r>
        <w:rPr>
          <w:rFonts w:eastAsia="宋体" w:cs="宋体" w:hint="eastAsia"/>
          <w:bCs/>
        </w:rPr>
        <w:t>MySQL</w:t>
      </w:r>
      <w:r>
        <w:rPr>
          <w:rFonts w:eastAsia="宋体" w:cs="宋体" w:hint="eastAsia"/>
          <w:bCs/>
        </w:rPr>
        <w:t>的优化。包括</w:t>
      </w:r>
      <w:r>
        <w:rPr>
          <w:rFonts w:eastAsia="宋体" w:cs="宋体" w:hint="eastAsia"/>
          <w:bCs/>
        </w:rPr>
        <w:t>SQL</w:t>
      </w:r>
      <w:r>
        <w:rPr>
          <w:rFonts w:eastAsia="宋体" w:cs="宋体" w:hint="eastAsia"/>
          <w:bCs/>
        </w:rPr>
        <w:t>语句优化，分库分表、数据库设计、服务架构优化、主从复制等。</w:t>
      </w:r>
    </w:p>
    <w:p w:rsidR="00EB2708" w:rsidRDefault="00EB2708">
      <w:pPr>
        <w:snapToGrid w:val="0"/>
        <w:rPr>
          <w:b/>
          <w:color w:val="69D1A7"/>
          <w:sz w:val="12"/>
          <w:szCs w:val="12"/>
        </w:rPr>
      </w:pPr>
    </w:p>
    <w:p w:rsidR="00EB2708" w:rsidRDefault="0033360D">
      <w:pPr>
        <w:pStyle w:val="2"/>
        <w:snapToGrid w:val="0"/>
        <w:spacing w:line="240" w:lineRule="auto"/>
        <w:ind w:firstLineChars="0" w:firstLine="0"/>
        <w:rPr>
          <w:rFonts w:ascii="Times New Roman" w:hAnsi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hint="eastAsia"/>
          <w:b w:val="0"/>
          <w:color w:val="000000" w:themeColor="text1"/>
          <w:sz w:val="28"/>
          <w:szCs w:val="28"/>
        </w:rPr>
        <w:t>Web</w:t>
      </w:r>
      <w:r>
        <w:rPr>
          <w:rFonts w:ascii="Times New Roman" w:hAnsi="Times New Roman" w:hint="eastAsia"/>
          <w:b w:val="0"/>
          <w:color w:val="000000" w:themeColor="text1"/>
          <w:sz w:val="28"/>
          <w:szCs w:val="28"/>
        </w:rPr>
        <w:t>、爬虫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r>
        <w:rPr>
          <w:rFonts w:eastAsia="宋体" w:cs="宋体" w:hint="eastAsia"/>
          <w:bCs/>
        </w:rPr>
        <w:t>熟悉</w:t>
      </w:r>
      <w:proofErr w:type="spellStart"/>
      <w:r>
        <w:rPr>
          <w:rFonts w:eastAsia="宋体" w:cs="宋体" w:hint="eastAsia"/>
          <w:bCs/>
        </w:rPr>
        <w:t>Django</w:t>
      </w:r>
      <w:proofErr w:type="spellEnd"/>
      <w:r>
        <w:rPr>
          <w:rFonts w:eastAsia="宋体" w:cs="宋体" w:hint="eastAsia"/>
          <w:bCs/>
        </w:rPr>
        <w:t>了解</w:t>
      </w:r>
      <w:r>
        <w:rPr>
          <w:rFonts w:eastAsia="宋体" w:cs="宋体" w:hint="eastAsia"/>
          <w:bCs/>
        </w:rPr>
        <w:t>flask</w:t>
      </w:r>
      <w:r>
        <w:rPr>
          <w:rFonts w:eastAsia="宋体" w:cs="宋体" w:hint="eastAsia"/>
          <w:bCs/>
        </w:rPr>
        <w:t>网站开发框架。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r>
        <w:rPr>
          <w:rFonts w:eastAsia="宋体" w:cs="宋体" w:hint="eastAsia"/>
          <w:bCs/>
        </w:rPr>
        <w:t>熟悉</w:t>
      </w:r>
      <w:proofErr w:type="spellStart"/>
      <w:r>
        <w:rPr>
          <w:rFonts w:eastAsia="宋体" w:cs="宋体" w:hint="eastAsia"/>
          <w:bCs/>
        </w:rPr>
        <w:t>RESTful</w:t>
      </w:r>
      <w:proofErr w:type="spellEnd"/>
      <w:r>
        <w:rPr>
          <w:rFonts w:eastAsia="宋体" w:cs="宋体" w:hint="eastAsia"/>
          <w:bCs/>
        </w:rPr>
        <w:t>前后端分离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b/>
        </w:rPr>
      </w:pPr>
      <w:r>
        <w:rPr>
          <w:rFonts w:eastAsia="宋体" w:cs="宋体" w:hint="eastAsia"/>
          <w:bCs/>
        </w:rPr>
        <w:t>熟悉</w:t>
      </w:r>
      <w:proofErr w:type="spellStart"/>
      <w:r>
        <w:rPr>
          <w:rFonts w:eastAsia="宋体" w:cs="宋体" w:hint="eastAsia"/>
          <w:bCs/>
        </w:rPr>
        <w:t>Git</w:t>
      </w:r>
      <w:proofErr w:type="spellEnd"/>
      <w:r>
        <w:rPr>
          <w:rFonts w:eastAsia="宋体" w:cs="宋体" w:hint="eastAsia"/>
          <w:bCs/>
        </w:rPr>
        <w:t>版本控制工具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rFonts w:eastAsia="宋体" w:cs="宋体"/>
          <w:bCs/>
        </w:rPr>
      </w:pPr>
      <w:r>
        <w:rPr>
          <w:rFonts w:eastAsia="宋体" w:cs="宋体" w:hint="eastAsia"/>
          <w:bCs/>
        </w:rPr>
        <w:t>熟悉</w:t>
      </w:r>
      <w:proofErr w:type="spellStart"/>
      <w:r>
        <w:rPr>
          <w:rFonts w:eastAsia="宋体" w:cs="宋体" w:hint="eastAsia"/>
          <w:bCs/>
        </w:rPr>
        <w:t>Scrapy</w:t>
      </w:r>
      <w:proofErr w:type="spellEnd"/>
      <w:r>
        <w:rPr>
          <w:rFonts w:eastAsia="宋体" w:cs="宋体" w:hint="eastAsia"/>
          <w:bCs/>
        </w:rPr>
        <w:t>爬虫框架。</w:t>
      </w:r>
    </w:p>
    <w:p w:rsidR="00EB2708" w:rsidRDefault="0033360D">
      <w:pPr>
        <w:numPr>
          <w:ilvl w:val="0"/>
          <w:numId w:val="2"/>
        </w:numPr>
        <w:snapToGrid w:val="0"/>
        <w:jc w:val="both"/>
      </w:pPr>
      <w:r>
        <w:rPr>
          <w:rFonts w:eastAsia="宋体" w:cs="宋体" w:hint="eastAsia"/>
          <w:bCs/>
        </w:rPr>
        <w:t>了解常用的反爬虫策略并能够对相应的</w:t>
      </w:r>
      <w:proofErr w:type="gramStart"/>
      <w:r>
        <w:rPr>
          <w:rFonts w:eastAsia="宋体" w:cs="宋体" w:hint="eastAsia"/>
          <w:bCs/>
        </w:rPr>
        <w:t>反爬措施</w:t>
      </w:r>
      <w:proofErr w:type="gramEnd"/>
      <w:r>
        <w:rPr>
          <w:rFonts w:eastAsia="宋体" w:cs="宋体" w:hint="eastAsia"/>
          <w:bCs/>
        </w:rPr>
        <w:t>进行爬取。</w:t>
      </w:r>
      <w:r>
        <w:rPr>
          <w:rFonts w:hint="eastAsia"/>
        </w:rPr>
        <w:t xml:space="preserve">                      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szCs w:val="21"/>
        </w:rPr>
      </w:pPr>
      <w:r>
        <w:rPr>
          <w:rFonts w:eastAsia="宋体" w:cs="宋体" w:hint="eastAsia"/>
          <w:bCs/>
        </w:rPr>
        <w:t>熟练使用</w:t>
      </w:r>
      <w:proofErr w:type="spellStart"/>
      <w:r>
        <w:rPr>
          <w:rFonts w:eastAsia="宋体" w:cs="宋体" w:hint="eastAsia"/>
          <w:bCs/>
        </w:rPr>
        <w:t>Xpath</w:t>
      </w:r>
      <w:proofErr w:type="spellEnd"/>
      <w:r>
        <w:rPr>
          <w:rFonts w:eastAsia="宋体" w:cs="宋体" w:hint="eastAsia"/>
          <w:bCs/>
        </w:rPr>
        <w:t>解析工具</w:t>
      </w:r>
      <w:r>
        <w:rPr>
          <w:rFonts w:eastAsia="宋体" w:cs="宋体" w:hint="eastAsia"/>
          <w:bCs/>
        </w:rPr>
        <w:t xml:space="preserve">      </w:t>
      </w:r>
      <w:r>
        <w:rPr>
          <w:rFonts w:eastAsia="宋体" w:cs="宋体" w:hint="eastAsia"/>
          <w:bCs/>
        </w:rPr>
        <w:tab/>
        <w:t xml:space="preserve"> 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 </w:t>
      </w:r>
    </w:p>
    <w:p w:rsidR="00EB2708" w:rsidRDefault="0033360D">
      <w:pPr>
        <w:numPr>
          <w:ilvl w:val="0"/>
          <w:numId w:val="2"/>
        </w:numPr>
        <w:snapToGrid w:val="0"/>
        <w:jc w:val="both"/>
        <w:rPr>
          <w:szCs w:val="21"/>
        </w:rPr>
      </w:pPr>
      <w:r>
        <w:rPr>
          <w:rFonts w:hint="eastAsia"/>
        </w:rPr>
        <w:t>熟悉</w:t>
      </w:r>
      <w:r>
        <w:rPr>
          <w:rFonts w:hint="eastAsia"/>
        </w:rPr>
        <w:t>Linux</w:t>
      </w:r>
      <w:r>
        <w:rPr>
          <w:rFonts w:hint="eastAsia"/>
        </w:rPr>
        <w:t>常用命令</w:t>
      </w:r>
      <w:r>
        <w:rPr>
          <w:rFonts w:hint="eastAsia"/>
        </w:rPr>
        <w:t xml:space="preserve">   </w:t>
      </w:r>
    </w:p>
    <w:p w:rsidR="00EB2708" w:rsidRDefault="00EB2708">
      <w:pPr>
        <w:snapToGrid w:val="0"/>
        <w:jc w:val="both"/>
        <w:rPr>
          <w:szCs w:val="21"/>
        </w:rPr>
      </w:pPr>
    </w:p>
    <w:p w:rsidR="00EB2708" w:rsidRDefault="00EB2708">
      <w:pPr>
        <w:snapToGrid w:val="0"/>
        <w:jc w:val="both"/>
        <w:rPr>
          <w:szCs w:val="21"/>
        </w:rPr>
      </w:pPr>
    </w:p>
    <w:p w:rsidR="00EB2708" w:rsidRDefault="0033360D">
      <w:pPr>
        <w:shd w:val="clear" w:color="auto" w:fill="FFFFFF"/>
        <w:spacing w:line="480" w:lineRule="auto"/>
        <w:outlineLvl w:val="2"/>
        <w:rPr>
          <w:rFonts w:eastAsia="宋体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86360</wp:posOffset>
                </wp:positionV>
                <wp:extent cx="6187440" cy="635"/>
                <wp:effectExtent l="0" t="0" r="0" b="0"/>
                <wp:wrapNone/>
                <wp:docPr id="8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连接符 11" o:spid="_x0000_s1026" o:spt="20" style="position:absolute;left:0pt;margin-left:-1pt;margin-top:6.8pt;height:0.05pt;width:487.2pt;z-index:251658240;mso-width-relative:page;mso-height-relative:page;" filled="f" stroked="t" coordsize="21600,21600" o:gfxdata="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tKkaM2AAAAAgBAAAPAAAAAAAAAAEAIAAAACIA&#10;AABkcnMvZG93bnJldi54bWxQSwECFAAUAAAACACHTuJADstLqdABAABmAwAADgAAAAAAAAABACAA&#10;AAAnAQAAZHJzL2Uyb0RvYy54bWxQSwUGAAAAAAYABgBZAQAAa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宋体"/>
          <w:noProof/>
        </w:rPr>
        <w:drawing>
          <wp:inline distT="0" distB="0" distL="0" distR="0">
            <wp:extent cx="76200" cy="118745"/>
            <wp:effectExtent l="0" t="0" r="0" b="3175"/>
            <wp:docPr id="9" name="图片 9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</w:t>
      </w:r>
      <w:r>
        <w:rPr>
          <w:rFonts w:eastAsia="宋体"/>
          <w:b/>
          <w:bCs/>
          <w:sz w:val="28"/>
          <w:szCs w:val="28"/>
        </w:rPr>
        <w:t>教育背景</w:t>
      </w:r>
    </w:p>
    <w:p w:rsidR="00EB2708" w:rsidRDefault="0033360D">
      <w:pPr>
        <w:spacing w:line="312" w:lineRule="auto"/>
        <w:rPr>
          <w:rFonts w:eastAsia="宋体"/>
          <w:b/>
          <w:bCs/>
        </w:rPr>
      </w:pPr>
      <w:r>
        <w:rPr>
          <w:rFonts w:eastAsia="宋体"/>
          <w:b/>
          <w:bCs/>
        </w:rPr>
        <w:t>201</w:t>
      </w:r>
      <w:r>
        <w:rPr>
          <w:rFonts w:eastAsia="宋体" w:hint="eastAsia"/>
          <w:b/>
          <w:bCs/>
        </w:rPr>
        <w:t>1</w:t>
      </w:r>
      <w:r>
        <w:rPr>
          <w:rFonts w:eastAsia="宋体"/>
          <w:b/>
          <w:bCs/>
        </w:rPr>
        <w:t>.09-201</w:t>
      </w:r>
      <w:r>
        <w:rPr>
          <w:rFonts w:eastAsia="宋体" w:hint="eastAsia"/>
          <w:b/>
          <w:bCs/>
        </w:rPr>
        <w:t>5.</w:t>
      </w:r>
      <w:r>
        <w:rPr>
          <w:rFonts w:eastAsia="宋体"/>
          <w:b/>
          <w:bCs/>
        </w:rPr>
        <w:t>0</w:t>
      </w:r>
      <w:r>
        <w:rPr>
          <w:rFonts w:eastAsia="宋体" w:hint="eastAsia"/>
          <w:b/>
          <w:bCs/>
        </w:rPr>
        <w:t xml:space="preserve">6  </w:t>
      </w:r>
      <w:r>
        <w:rPr>
          <w:rFonts w:eastAsia="宋体"/>
          <w:b/>
          <w:bCs/>
        </w:rPr>
        <w:t xml:space="preserve">       </w:t>
      </w:r>
      <w:r>
        <w:rPr>
          <w:rFonts w:eastAsia="宋体" w:hint="eastAsia"/>
          <w:b/>
          <w:bCs/>
        </w:rPr>
        <w:t>燕京理工大学</w:t>
      </w:r>
      <w:r>
        <w:rPr>
          <w:rFonts w:eastAsia="宋体"/>
          <w:b/>
          <w:bCs/>
        </w:rPr>
        <w:tab/>
        <w:t xml:space="preserve"> </w:t>
      </w:r>
      <w:r>
        <w:rPr>
          <w:rFonts w:eastAsia="宋体" w:hint="eastAsia"/>
          <w:b/>
          <w:bCs/>
        </w:rPr>
        <w:t xml:space="preserve">    </w:t>
      </w:r>
      <w:r>
        <w:rPr>
          <w:rFonts w:eastAsia="宋体"/>
          <w:b/>
          <w:bCs/>
        </w:rPr>
        <w:t xml:space="preserve">  </w:t>
      </w:r>
      <w:r>
        <w:rPr>
          <w:rFonts w:eastAsia="宋体" w:hint="eastAsia"/>
          <w:b/>
          <w:bCs/>
        </w:rPr>
        <w:t>计算机科学与技术</w:t>
      </w:r>
      <w:r>
        <w:rPr>
          <w:rFonts w:eastAsia="宋体" w:hint="eastAsia"/>
          <w:b/>
          <w:bCs/>
        </w:rPr>
        <w:t xml:space="preserve"> </w:t>
      </w:r>
      <w:r>
        <w:rPr>
          <w:rFonts w:eastAsia="宋体"/>
          <w:b/>
          <w:bCs/>
        </w:rPr>
        <w:tab/>
        <w:t xml:space="preserve">     </w:t>
      </w:r>
      <w:r>
        <w:rPr>
          <w:rFonts w:eastAsia="宋体" w:hint="eastAsia"/>
          <w:b/>
          <w:bCs/>
        </w:rPr>
        <w:t>本科</w:t>
      </w:r>
    </w:p>
    <w:p w:rsidR="00EB2708" w:rsidRDefault="00EB2708">
      <w:pPr>
        <w:spacing w:line="312" w:lineRule="auto"/>
        <w:rPr>
          <w:rFonts w:eastAsia="宋体"/>
          <w:b/>
          <w:bCs/>
        </w:rPr>
      </w:pPr>
    </w:p>
    <w:p w:rsidR="00EB2708" w:rsidRDefault="0033360D">
      <w:pPr>
        <w:snapToGrid w:val="0"/>
        <w:jc w:val="both"/>
      </w:pPr>
      <w:r>
        <w:rPr>
          <w:rFonts w:hint="eastAsia"/>
        </w:rPr>
        <w:t xml:space="preserve">  </w:t>
      </w:r>
      <w:r>
        <w:rPr>
          <w:rFonts w:hint="eastAsia"/>
          <w:szCs w:val="21"/>
        </w:rPr>
        <w:t xml:space="preserve">           </w:t>
      </w:r>
      <w:r>
        <w:rPr>
          <w:rFonts w:hint="eastAsia"/>
          <w:b/>
          <w:szCs w:val="21"/>
        </w:rPr>
        <w:t xml:space="preserve">                                                             </w:t>
      </w:r>
    </w:p>
    <w:p w:rsidR="00EB2708" w:rsidRDefault="0033360D">
      <w:pPr>
        <w:shd w:val="clear" w:color="auto" w:fill="FFFFFF"/>
        <w:spacing w:line="480" w:lineRule="auto"/>
        <w:outlineLvl w:val="2"/>
        <w:rPr>
          <w:rFonts w:eastAsia="微软雅黑"/>
          <w:b/>
          <w:bCs/>
          <w:u w:val="single"/>
        </w:rPr>
      </w:pPr>
      <w:r>
        <w:rPr>
          <w:rFonts w:eastAsia="宋体"/>
          <w:b/>
          <w:noProof/>
          <w:color w:val="333333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64135</wp:posOffset>
                </wp:positionV>
                <wp:extent cx="6187440" cy="635"/>
                <wp:effectExtent l="0" t="0" r="0" b="0"/>
                <wp:wrapNone/>
                <wp:docPr id="14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连接符 11" o:spid="_x0000_s1026" o:spt="20" style="position:absolute;left:0pt;margin-left:-0.4pt;margin-top:5.05pt;height:0.05pt;width:487.2pt;z-index:251659264;mso-width-relative:page;mso-height-relative:page;" filled="f" stroked="t" coordsize="21600,21600" o:gfxdata="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+0mH3VAAAABwEAAA8AAAAAAAAAAQAgAAAAIgAA&#10;AGRycy9kb3ducmV2LnhtbFBLAQIUABQAAAAIAIdO4kB6Bk7O0gEAAGcDAAAOAAAAAAAAAAEAIAAA&#10;ACQBAABkcnMvZTJvRG9jLnhtbFBLBQYAAAAABgAGAFkBAABo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200" cy="118745"/>
            <wp:effectExtent l="0" t="0" r="0" b="317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工作经历</w:t>
      </w:r>
      <w:r>
        <w:rPr>
          <w:rFonts w:eastAsia="微软雅黑" w:hint="eastAsia"/>
          <w:b/>
          <w:bCs/>
        </w:rPr>
        <w:t xml:space="preserve">                                                                        </w:t>
      </w:r>
      <w:r>
        <w:rPr>
          <w:rFonts w:eastAsia="微软雅黑" w:hint="eastAsia"/>
          <w:b/>
          <w:bCs/>
          <w:u w:val="single"/>
        </w:rPr>
        <w:t xml:space="preserve">       </w:t>
      </w:r>
    </w:p>
    <w:p w:rsidR="00EB2708" w:rsidRDefault="0033360D">
      <w:pPr>
        <w:spacing w:line="312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color w:val="333333"/>
        </w:rPr>
        <w:t>2015.3-2018.12</w:t>
      </w:r>
      <w:r>
        <w:rPr>
          <w:rFonts w:ascii="宋体" w:eastAsia="宋体" w:hAnsi="宋体" w:cs="宋体" w:hint="eastAsia"/>
        </w:rPr>
        <w:t xml:space="preserve">  上海点荣金融信息服务有限责任公司   </w:t>
      </w:r>
      <w:r>
        <w:rPr>
          <w:rFonts w:ascii="宋体" w:eastAsia="宋体" w:hAnsi="宋体" w:cs="宋体" w:hint="eastAsia"/>
          <w:b/>
          <w:bCs/>
        </w:rPr>
        <w:t>Python数据分析+web后端</w:t>
      </w:r>
    </w:p>
    <w:p w:rsidR="00EB2708" w:rsidRDefault="0033360D">
      <w:pPr>
        <w:spacing w:line="312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工作描述：</w:t>
      </w:r>
    </w:p>
    <w:p w:rsidR="00EB2708" w:rsidRDefault="0033360D">
      <w:pPr>
        <w:spacing w:line="312" w:lineRule="auto"/>
        <w:ind w:firstLineChars="500" w:firstLine="120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1、深度挖掘各类结构化、非结构化数据源，建立用户画像，训练机器学习模型，</w:t>
      </w:r>
      <w:proofErr w:type="gramStart"/>
      <w:r>
        <w:rPr>
          <w:rFonts w:ascii="宋体" w:eastAsia="宋体" w:hAnsi="宋体" w:cs="宋体" w:hint="eastAsia"/>
        </w:rPr>
        <w:t>提升风控和</w:t>
      </w:r>
      <w:proofErr w:type="gramEnd"/>
      <w:r>
        <w:rPr>
          <w:rFonts w:ascii="宋体" w:eastAsia="宋体" w:hAnsi="宋体" w:cs="宋体" w:hint="eastAsia"/>
        </w:rPr>
        <w:t>反欺诈能力，以数据驱动各部门决策，并提升运营效率。</w:t>
      </w:r>
    </w:p>
    <w:p w:rsidR="00EB2708" w:rsidRDefault="0033360D">
      <w:pPr>
        <w:spacing w:line="312" w:lineRule="auto"/>
        <w:ind w:firstLineChars="500" w:firstLine="120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2、对接各业务团队，梳理业务逻辑，挖掘深度价值，输出业务提升策略，帮助改善业务问题、提升业务效率；</w:t>
      </w:r>
    </w:p>
    <w:p w:rsidR="00EB2708" w:rsidRDefault="0033360D">
      <w:pPr>
        <w:spacing w:line="312" w:lineRule="auto"/>
        <w:ind w:firstLineChars="500" w:firstLine="120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4、梳理业务常规分析体系、常用指标体系，根据日常数据监控及项目分析，输出业务意见，为决策做支持。</w:t>
      </w:r>
    </w:p>
    <w:p w:rsidR="00EB2708" w:rsidRDefault="00EB2708">
      <w:pPr>
        <w:spacing w:line="312" w:lineRule="auto"/>
        <w:ind w:firstLineChars="500" w:firstLine="1200"/>
        <w:rPr>
          <w:rFonts w:ascii="宋体" w:eastAsia="宋体" w:hAnsi="宋体" w:cs="宋体"/>
        </w:rPr>
      </w:pPr>
    </w:p>
    <w:p w:rsidR="00EB2708" w:rsidRDefault="0033360D">
      <w:pPr>
        <w:pBdr>
          <w:bottom w:val="none" w:sz="0" w:space="0" w:color="000000"/>
        </w:pBdr>
        <w:shd w:val="clear" w:color="auto" w:fill="FFFFFF"/>
        <w:spacing w:line="720" w:lineRule="auto"/>
        <w:outlineLvl w:val="2"/>
        <w:rPr>
          <w:rFonts w:eastAsia="微软雅黑"/>
          <w:b/>
          <w:bCs/>
          <w:u w:val="single"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167640</wp:posOffset>
                </wp:positionV>
                <wp:extent cx="6187440" cy="635"/>
                <wp:effectExtent l="0" t="0" r="0" b="0"/>
                <wp:wrapNone/>
                <wp:docPr id="3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直线连接符 11" o:spid="_x0000_s1026" o:spt="20" style="position:absolute;left:0pt;margin-left:-1pt;margin-top:13.2pt;height:0.05pt;width:487.2pt;z-index:251656192;mso-width-relative:page;mso-height-relative:page;" filled="f" stroked="t" coordsize="21600,21600" o:gfxdata="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JC9+tkAAAAIAQAADwAAAAAAAAABACAAAAAi&#10;AAAAZHJzL2Rvd25yZXYueG1sUEsBAhQAFAAAAAgAh07iQHOXIhHQAQAAZgMAAA4AAAAAAAAAAQAg&#10;AAAAKAEAAGRycy9lMm9Eb2MueG1sUEsFBgAAAAAGAAYAWQEAAGo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200" cy="118745"/>
            <wp:effectExtent l="0" t="0" r="0" b="317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  <w:sz w:val="28"/>
          <w:szCs w:val="28"/>
        </w:rPr>
        <w:t>项目经验</w:t>
      </w:r>
      <w:r>
        <w:rPr>
          <w:rFonts w:eastAsia="微软雅黑" w:hint="eastAsia"/>
          <w:b/>
          <w:bCs/>
        </w:rPr>
        <w:t xml:space="preserve">                                                                         </w:t>
      </w:r>
      <w:r>
        <w:rPr>
          <w:rFonts w:eastAsia="微软雅黑" w:hint="eastAsia"/>
          <w:b/>
          <w:bCs/>
          <w:u w:val="single"/>
        </w:rPr>
        <w:t xml:space="preserve">               </w:t>
      </w:r>
    </w:p>
    <w:p w:rsidR="00EB2708" w:rsidRDefault="0033360D">
      <w:pPr>
        <w:numPr>
          <w:ilvl w:val="0"/>
          <w:numId w:val="3"/>
        </w:numPr>
        <w:shd w:val="clear" w:color="000000" w:fill="FFFFFF"/>
        <w:wordWrap w:val="0"/>
        <w:spacing w:line="360" w:lineRule="auto"/>
        <w:jc w:val="left"/>
        <w:outlineLvl w:val="2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信贷信息</w:t>
      </w:r>
      <w:r>
        <w:rPr>
          <w:rFonts w:ascii="宋体" w:eastAsia="宋体" w:hAnsi="宋体"/>
          <w:b/>
        </w:rPr>
        <w:t>反欺诈</w:t>
      </w:r>
      <w:r>
        <w:rPr>
          <w:rFonts w:ascii="宋体" w:eastAsia="宋体" w:hAnsi="宋体" w:hint="eastAsia"/>
          <w:b/>
        </w:rPr>
        <w:t>系统</w:t>
      </w:r>
    </w:p>
    <w:p w:rsidR="00EB2708" w:rsidRDefault="0033360D">
      <w:pPr>
        <w:wordWrap w:val="0"/>
        <w:spacing w:line="360" w:lineRule="auto"/>
        <w:rPr>
          <w:rFonts w:ascii="宋体" w:eastAsia="宋体" w:hAnsi="宋体"/>
          <w:b/>
        </w:rPr>
      </w:pPr>
      <w:r>
        <w:rPr>
          <w:rFonts w:ascii="宋体" w:eastAsia="宋体" w:hAnsi="宋体"/>
          <w:b/>
        </w:rPr>
        <w:t>项目描述：</w:t>
      </w:r>
    </w:p>
    <w:p w:rsidR="00EB2708" w:rsidRDefault="0033360D">
      <w:pPr>
        <w:wordWrap w:val="0"/>
        <w:spacing w:line="360" w:lineRule="auto"/>
        <w:ind w:firstLine="420"/>
        <w:rPr>
          <w:rFonts w:ascii="宋体" w:eastAsia="宋体" w:hAnsi="宋体"/>
        </w:rPr>
      </w:pPr>
      <w:r>
        <w:rPr>
          <w:rFonts w:ascii="Arial" w:eastAsia="宋体" w:hAnsi="Arial" w:cs="Arial" w:hint="eastAsia"/>
          <w:color w:val="191919"/>
        </w:rPr>
        <w:t>互联网金融</w:t>
      </w:r>
      <w:r>
        <w:rPr>
          <w:rFonts w:ascii="Arial" w:eastAsia="Arial" w:hAnsi="Arial" w:cs="Arial" w:hint="eastAsia"/>
          <w:color w:val="191919"/>
        </w:rPr>
        <w:t>目前存在</w:t>
      </w:r>
      <w:r>
        <w:rPr>
          <w:rFonts w:ascii="Arial" w:eastAsia="宋体" w:hAnsi="Arial" w:cs="Arial" w:hint="eastAsia"/>
          <w:color w:val="191919"/>
        </w:rPr>
        <w:t>大量</w:t>
      </w:r>
      <w:r>
        <w:rPr>
          <w:rFonts w:ascii="Arial" w:eastAsia="Arial" w:hAnsi="Arial" w:cs="Arial" w:hint="eastAsia"/>
          <w:color w:val="191919"/>
        </w:rPr>
        <w:t>造假行为：基本信息造假、信贷需求造假、还款能力造假、信用记录造假等。</w:t>
      </w:r>
      <w:r>
        <w:rPr>
          <w:rFonts w:ascii="Arial" w:eastAsia="宋体" w:hAnsi="Arial" w:cs="Arial" w:hint="eastAsia"/>
          <w:color w:val="191919"/>
        </w:rPr>
        <w:t>专业骗贷公司猖獗。</w:t>
      </w:r>
      <w:r>
        <w:rPr>
          <w:rFonts w:ascii="宋体" w:eastAsia="宋体" w:hAnsi="宋体"/>
        </w:rPr>
        <w:t>利用用户多维度数据，</w:t>
      </w:r>
      <w:proofErr w:type="gramStart"/>
      <w:r>
        <w:rPr>
          <w:rFonts w:ascii="宋体" w:eastAsia="宋体" w:hAnsi="宋体"/>
        </w:rPr>
        <w:t>构建反</w:t>
      </w:r>
      <w:proofErr w:type="gramEnd"/>
      <w:r>
        <w:rPr>
          <w:rFonts w:ascii="宋体" w:eastAsia="宋体" w:hAnsi="宋体"/>
        </w:rPr>
        <w:t>欺诈模型。根据新用户提供的用户信息，进行预测，对模型命中的用户进行重点审核，从而提高企业</w:t>
      </w:r>
      <w:proofErr w:type="gramStart"/>
      <w:r>
        <w:rPr>
          <w:rFonts w:ascii="宋体" w:eastAsia="宋体" w:hAnsi="宋体"/>
        </w:rPr>
        <w:t>的风控能力</w:t>
      </w:r>
      <w:proofErr w:type="gramEnd"/>
      <w:r>
        <w:rPr>
          <w:rFonts w:ascii="宋体" w:eastAsia="宋体" w:hAnsi="宋体"/>
        </w:rPr>
        <w:t>。</w:t>
      </w:r>
    </w:p>
    <w:p w:rsidR="00EB2708" w:rsidRDefault="0033360D">
      <w:pPr>
        <w:wordWrap w:val="0"/>
        <w:spacing w:line="360" w:lineRule="auto"/>
        <w:rPr>
          <w:rFonts w:ascii="宋体" w:eastAsia="宋体" w:hAnsi="宋体"/>
          <w:b/>
        </w:rPr>
      </w:pPr>
      <w:r>
        <w:rPr>
          <w:rFonts w:ascii="宋体" w:eastAsia="宋体" w:hAnsi="宋体"/>
          <w:b/>
        </w:rPr>
        <w:t>责任描述：</w:t>
      </w:r>
    </w:p>
    <w:p w:rsidR="00EB2708" w:rsidRDefault="0033360D">
      <w:pPr>
        <w:shd w:val="clear" w:color="000000" w:fill="FFFFFF"/>
        <w:wordWrap w:val="0"/>
        <w:spacing w:line="360" w:lineRule="auto"/>
        <w:rPr>
          <w:rFonts w:eastAsia="宋体" w:hAnsi="宋体"/>
        </w:rPr>
      </w:pPr>
      <w:r>
        <w:rPr>
          <w:rFonts w:ascii="宋体" w:eastAsia="宋体" w:hAnsi="宋体"/>
        </w:rPr>
        <w:t>1.使用</w:t>
      </w:r>
      <w:r>
        <w:rPr>
          <w:rFonts w:eastAsia="宋体" w:hAnsi="宋体"/>
        </w:rPr>
        <w:t>Pandas</w:t>
      </w:r>
      <w:r>
        <w:rPr>
          <w:rFonts w:eastAsia="宋体" w:hAnsi="宋体"/>
        </w:rPr>
        <w:t>对数据进行清洗。</w:t>
      </w:r>
    </w:p>
    <w:p w:rsidR="00EB2708" w:rsidRDefault="0033360D">
      <w:pPr>
        <w:shd w:val="clear" w:color="000000" w:fill="FFFFFF"/>
        <w:wordWrap w:val="0"/>
        <w:spacing w:line="360" w:lineRule="auto"/>
        <w:rPr>
          <w:rFonts w:eastAsia="宋体" w:hAnsi="宋体"/>
        </w:rPr>
      </w:pPr>
      <w:r>
        <w:rPr>
          <w:rFonts w:eastAsia="宋体" w:hAnsi="宋体"/>
        </w:rPr>
        <w:t>2.</w:t>
      </w:r>
      <w:r>
        <w:rPr>
          <w:rFonts w:eastAsia="宋体" w:hAnsi="宋体"/>
        </w:rPr>
        <w:t>对数据进行归一化预处理。</w:t>
      </w:r>
    </w:p>
    <w:p w:rsidR="00EB2708" w:rsidRDefault="0033360D">
      <w:pPr>
        <w:shd w:val="clear" w:color="000000" w:fill="FFFFFF"/>
        <w:wordWrap w:val="0"/>
        <w:spacing w:line="360" w:lineRule="auto"/>
        <w:rPr>
          <w:rFonts w:eastAsia="宋体" w:hAnsi="宋体"/>
        </w:rPr>
      </w:pPr>
      <w:r>
        <w:rPr>
          <w:rFonts w:eastAsia="宋体" w:hAnsi="宋体"/>
        </w:rPr>
        <w:t>3.</w:t>
      </w:r>
      <w:r>
        <w:rPr>
          <w:rFonts w:eastAsia="宋体" w:hAnsi="宋体"/>
        </w:rPr>
        <w:t>使用</w:t>
      </w:r>
      <w:r>
        <w:rPr>
          <w:rFonts w:eastAsia="宋体" w:hAnsi="宋体"/>
          <w:color w:val="0D0D0D" w:themeColor="text1" w:themeTint="F2"/>
        </w:rPr>
        <w:t>PCA</w:t>
      </w:r>
      <w:r>
        <w:rPr>
          <w:rFonts w:eastAsia="宋体" w:hAnsi="宋体"/>
        </w:rPr>
        <w:t>对数据</w:t>
      </w:r>
      <w:proofErr w:type="gramStart"/>
      <w:r>
        <w:rPr>
          <w:rFonts w:eastAsia="宋体" w:hAnsi="宋体"/>
        </w:rPr>
        <w:t>进行降维处理</w:t>
      </w:r>
      <w:proofErr w:type="gramEnd"/>
      <w:r>
        <w:rPr>
          <w:rFonts w:eastAsia="宋体" w:hAnsi="宋体"/>
        </w:rPr>
        <w:t>。</w:t>
      </w:r>
    </w:p>
    <w:p w:rsidR="00EB2708" w:rsidRDefault="0033360D">
      <w:pPr>
        <w:shd w:val="clear" w:color="000000" w:fill="FFFFFF"/>
        <w:wordWrap w:val="0"/>
        <w:spacing w:line="360" w:lineRule="auto"/>
        <w:rPr>
          <w:rFonts w:eastAsia="宋体" w:hAnsi="宋体"/>
        </w:rPr>
      </w:pPr>
      <w:r>
        <w:rPr>
          <w:rFonts w:eastAsia="宋体" w:hAnsi="宋体"/>
        </w:rPr>
        <w:t>4.</w:t>
      </w:r>
      <w:r>
        <w:rPr>
          <w:rFonts w:eastAsia="宋体" w:hAnsi="宋体"/>
        </w:rPr>
        <w:t>输出每个特征对结果影响的直方图，从中选出相似度低的特征。</w:t>
      </w:r>
    </w:p>
    <w:p w:rsidR="00EB2708" w:rsidRDefault="0033360D">
      <w:pPr>
        <w:shd w:val="clear" w:color="000000" w:fill="FFFFFF"/>
        <w:wordWrap w:val="0"/>
        <w:spacing w:line="360" w:lineRule="auto"/>
        <w:rPr>
          <w:rFonts w:eastAsia="宋体" w:hAnsi="宋体"/>
        </w:rPr>
      </w:pPr>
      <w:r>
        <w:rPr>
          <w:rFonts w:eastAsia="宋体" w:hAnsi="宋体"/>
        </w:rPr>
        <w:t>5.</w:t>
      </w:r>
      <w:r>
        <w:rPr>
          <w:rFonts w:eastAsia="宋体" w:hAnsi="宋体"/>
        </w:rPr>
        <w:t>采用</w:t>
      </w:r>
      <w:r>
        <w:rPr>
          <w:rFonts w:eastAsia="宋体" w:hAnsi="宋体"/>
        </w:rPr>
        <w:t>GBDT</w:t>
      </w:r>
      <w:r>
        <w:rPr>
          <w:rFonts w:eastAsia="宋体" w:hAnsi="宋体"/>
        </w:rPr>
        <w:t>对特征再一次进行排序，并使用</w:t>
      </w:r>
      <w:proofErr w:type="spellStart"/>
      <w:r>
        <w:rPr>
          <w:rFonts w:eastAsia="宋体" w:hAnsi="宋体"/>
        </w:rPr>
        <w:t>matplotlib</w:t>
      </w:r>
      <w:proofErr w:type="spellEnd"/>
      <w:r>
        <w:rPr>
          <w:rFonts w:eastAsia="宋体" w:hAnsi="宋体"/>
        </w:rPr>
        <w:t>绘制条形图，选择特征。</w:t>
      </w:r>
    </w:p>
    <w:p w:rsidR="00EB2708" w:rsidRDefault="0033360D">
      <w:pPr>
        <w:shd w:val="clear" w:color="000000" w:fill="FFFFFF"/>
        <w:wordWrap w:val="0"/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6.数据分布不均衡，使用</w:t>
      </w:r>
      <w:r>
        <w:rPr>
          <w:rFonts w:eastAsia="宋体" w:hAnsi="宋体"/>
        </w:rPr>
        <w:t>SMOTE</w:t>
      </w:r>
      <w:r>
        <w:rPr>
          <w:rFonts w:ascii="宋体" w:eastAsia="宋体" w:hAnsi="宋体"/>
        </w:rPr>
        <w:t>线性插值法，提高标签少的数据量。</w:t>
      </w:r>
    </w:p>
    <w:p w:rsidR="00EB2708" w:rsidRDefault="0033360D">
      <w:pPr>
        <w:shd w:val="clear" w:color="000000" w:fill="FFFFFF"/>
        <w:wordWrap w:val="0"/>
        <w:spacing w:line="360" w:lineRule="auto"/>
        <w:rPr>
          <w:rFonts w:eastAsia="宋体" w:hAnsi="宋体"/>
        </w:rPr>
      </w:pPr>
      <w:r>
        <w:rPr>
          <w:rFonts w:ascii="宋体" w:eastAsia="宋体" w:hAnsi="宋体"/>
        </w:rPr>
        <w:t>7.使用</w:t>
      </w:r>
      <w:proofErr w:type="spellStart"/>
      <w:r>
        <w:rPr>
          <w:rFonts w:eastAsia="宋体" w:hAnsi="宋体"/>
        </w:rPr>
        <w:t>LogisticRegression</w:t>
      </w:r>
      <w:proofErr w:type="spellEnd"/>
      <w:r>
        <w:rPr>
          <w:rFonts w:eastAsia="宋体" w:hAnsi="宋体"/>
        </w:rPr>
        <w:t>训练数据，并计算召回率。</w:t>
      </w:r>
    </w:p>
    <w:p w:rsidR="00EB2708" w:rsidRDefault="0033360D">
      <w:pPr>
        <w:shd w:val="clear" w:color="000000" w:fill="FFFFFF"/>
        <w:wordWrap w:val="0"/>
        <w:spacing w:line="360" w:lineRule="auto"/>
        <w:rPr>
          <w:rFonts w:ascii="宋体" w:eastAsia="宋体" w:hAnsi="宋体"/>
        </w:rPr>
      </w:pPr>
      <w:r>
        <w:rPr>
          <w:rFonts w:eastAsia="宋体" w:hAnsi="宋体"/>
        </w:rPr>
        <w:t>8.</w:t>
      </w:r>
      <w:r>
        <w:rPr>
          <w:rFonts w:eastAsia="宋体" w:hAnsi="宋体"/>
        </w:rPr>
        <w:t>使用</w:t>
      </w:r>
      <w:proofErr w:type="spellStart"/>
      <w:r>
        <w:rPr>
          <w:rFonts w:eastAsia="宋体" w:hAnsi="宋体"/>
        </w:rPr>
        <w:t>GridSearchCV</w:t>
      </w:r>
      <w:proofErr w:type="spellEnd"/>
      <w:r>
        <w:rPr>
          <w:rFonts w:eastAsia="宋体" w:hAnsi="宋体"/>
        </w:rPr>
        <w:t>自动调整模型的参数，在不同的参数</w:t>
      </w:r>
      <w:proofErr w:type="gramStart"/>
      <w:r>
        <w:rPr>
          <w:rFonts w:eastAsia="宋体" w:hAnsi="宋体"/>
        </w:rPr>
        <w:t>下计算</w:t>
      </w:r>
      <w:proofErr w:type="gramEnd"/>
      <w:r>
        <w:rPr>
          <w:rFonts w:eastAsia="宋体" w:hAnsi="宋体"/>
        </w:rPr>
        <w:t>召回率并制作报告，反映出阈值对召回率的影响。</w:t>
      </w:r>
    </w:p>
    <w:p w:rsidR="00EB2708" w:rsidRDefault="00EB2708">
      <w:pPr>
        <w:snapToGrid w:val="0"/>
        <w:jc w:val="both"/>
        <w:rPr>
          <w:rFonts w:eastAsia="微软雅黑" w:cs="宋体"/>
          <w:bCs/>
          <w:sz w:val="28"/>
          <w:szCs w:val="28"/>
        </w:rPr>
      </w:pPr>
    </w:p>
    <w:p w:rsidR="00EB2708" w:rsidRDefault="0033360D">
      <w:pPr>
        <w:numPr>
          <w:ilvl w:val="0"/>
          <w:numId w:val="4"/>
        </w:numPr>
        <w:wordWrap w:val="0"/>
        <w:spacing w:line="360" w:lineRule="auto"/>
        <w:jc w:val="left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30-40岁投资人</w:t>
      </w:r>
      <w:r>
        <w:rPr>
          <w:rFonts w:ascii="宋体" w:eastAsia="宋体" w:hAnsi="宋体"/>
          <w:b/>
        </w:rPr>
        <w:t>用户</w:t>
      </w:r>
      <w:r>
        <w:rPr>
          <w:rFonts w:ascii="宋体" w:eastAsia="宋体" w:hAnsi="宋体" w:hint="eastAsia"/>
          <w:b/>
        </w:rPr>
        <w:t>画像</w:t>
      </w:r>
    </w:p>
    <w:p w:rsidR="00EB2708" w:rsidRDefault="0033360D">
      <w:pPr>
        <w:spacing w:line="360" w:lineRule="auto"/>
        <w:rPr>
          <w:rFonts w:eastAsia="宋体" w:hAnsi="宋体"/>
        </w:rPr>
      </w:pPr>
      <w:r>
        <w:rPr>
          <w:rFonts w:ascii="宋体" w:eastAsia="宋体" w:hAnsi="宋体"/>
          <w:b/>
        </w:rPr>
        <w:t>项目描述：</w:t>
      </w:r>
      <w:r>
        <w:rPr>
          <w:rFonts w:ascii="宋体" w:eastAsia="宋体" w:hAnsi="宋体"/>
        </w:rPr>
        <w:t xml:space="preserve"> 从</w:t>
      </w:r>
      <w:r>
        <w:rPr>
          <w:rFonts w:ascii="宋体" w:eastAsia="宋体" w:hAnsi="宋体" w:hint="eastAsia"/>
        </w:rPr>
        <w:t>投资偏好</w:t>
      </w:r>
      <w:r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投资习惯，</w:t>
      </w:r>
      <w:r>
        <w:rPr>
          <w:rFonts w:ascii="宋体" w:eastAsia="宋体" w:hAnsi="宋体"/>
        </w:rPr>
        <w:t>利率需求，投资能力等维度进行用户画像</w:t>
      </w:r>
      <w:r>
        <w:rPr>
          <w:rFonts w:hint="eastAsia"/>
        </w:rPr>
        <w:t>，挖掘潜在客户，留住老客户，做到精准营销。</w:t>
      </w:r>
    </w:p>
    <w:p w:rsidR="00EB2708" w:rsidRDefault="0033360D">
      <w:pPr>
        <w:wordWrap w:val="0"/>
        <w:spacing w:line="360" w:lineRule="auto"/>
        <w:rPr>
          <w:rFonts w:eastAsia="宋体" w:hAnsi="宋体"/>
          <w:b/>
        </w:rPr>
      </w:pPr>
      <w:r>
        <w:rPr>
          <w:rFonts w:eastAsia="宋体" w:hAnsi="宋体"/>
          <w:b/>
        </w:rPr>
        <w:t>岗位职责：</w:t>
      </w:r>
    </w:p>
    <w:p w:rsidR="00EB2708" w:rsidRDefault="0033360D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静态信息数据的清洗；</w:t>
      </w:r>
    </w:p>
    <w:p w:rsidR="00EB2708" w:rsidRDefault="0033360D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通过用户行为数据构建数据模型，建立用户画像标签体系。</w:t>
      </w:r>
    </w:p>
    <w:p w:rsidR="00EB2708" w:rsidRDefault="0033360D">
      <w:pPr>
        <w:numPr>
          <w:ilvl w:val="0"/>
          <w:numId w:val="5"/>
        </w:numPr>
        <w:spacing w:line="360" w:lineRule="auto"/>
      </w:pPr>
      <w:r>
        <w:rPr>
          <w:rFonts w:ascii="Verdana" w:hAnsi="Verdana"/>
          <w:color w:val="000000"/>
          <w:szCs w:val="21"/>
        </w:rPr>
        <w:t>构建用户画像模型，并逐步细化模型。</w:t>
      </w:r>
    </w:p>
    <w:p w:rsidR="00EB2708" w:rsidRDefault="0033360D">
      <w:pPr>
        <w:numPr>
          <w:ilvl w:val="0"/>
          <w:numId w:val="5"/>
        </w:num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通过集成学习对多种分类模型进行最优选</w:t>
      </w:r>
      <w:proofErr w:type="gramStart"/>
      <w:r>
        <w:rPr>
          <w:rFonts w:ascii="宋体" w:hAnsi="宋体" w:hint="eastAsia"/>
          <w:szCs w:val="21"/>
        </w:rPr>
        <w:t>择</w:t>
      </w:r>
      <w:proofErr w:type="gramEnd"/>
      <w:r>
        <w:rPr>
          <w:rFonts w:ascii="宋体" w:hAnsi="宋体" w:hint="eastAsia"/>
          <w:szCs w:val="21"/>
        </w:rPr>
        <w:t>。</w:t>
      </w:r>
    </w:p>
    <w:p w:rsidR="00EB2708" w:rsidRDefault="0033360D">
      <w:pPr>
        <w:numPr>
          <w:ilvl w:val="0"/>
          <w:numId w:val="5"/>
        </w:num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使用网格搜索法配合交叉验证法对参数进行模型最优参数的选取。</w:t>
      </w:r>
    </w:p>
    <w:p w:rsidR="00EB2708" w:rsidRDefault="00EB2708">
      <w:pPr>
        <w:snapToGrid w:val="0"/>
        <w:jc w:val="both"/>
        <w:rPr>
          <w:rFonts w:eastAsia="微软雅黑" w:cs="宋体"/>
          <w:bCs/>
          <w:sz w:val="28"/>
          <w:szCs w:val="28"/>
        </w:rPr>
      </w:pPr>
    </w:p>
    <w:p w:rsidR="00EB2708" w:rsidRDefault="0033360D">
      <w:pPr>
        <w:numPr>
          <w:ilvl w:val="0"/>
          <w:numId w:val="6"/>
        </w:numPr>
        <w:wordWrap w:val="0"/>
        <w:spacing w:line="360" w:lineRule="auto"/>
        <w:jc w:val="left"/>
        <w:rPr>
          <w:rFonts w:eastAsia="宋体" w:hAnsi="宋体"/>
        </w:rPr>
      </w:pPr>
      <w:r>
        <w:rPr>
          <w:rFonts w:eastAsia="宋体" w:hAnsi="宋体" w:hint="eastAsia"/>
        </w:rPr>
        <w:t>用户违约测算系统</w:t>
      </w:r>
    </w:p>
    <w:p w:rsidR="00EB2708" w:rsidRDefault="0033360D">
      <w:pPr>
        <w:numPr>
          <w:ilvl w:val="0"/>
          <w:numId w:val="6"/>
        </w:numPr>
        <w:wordWrap w:val="0"/>
        <w:spacing w:line="360" w:lineRule="auto"/>
        <w:jc w:val="left"/>
        <w:rPr>
          <w:rFonts w:eastAsia="宋体" w:hAnsi="宋体"/>
        </w:rPr>
      </w:pPr>
      <w:r>
        <w:rPr>
          <w:rFonts w:ascii="宋体" w:eastAsia="宋体" w:hAnsi="宋体"/>
          <w:b/>
        </w:rPr>
        <w:t>项目描述：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建立违约测算模型，对用户是否会违约进行分析</w:t>
      </w:r>
    </w:p>
    <w:p w:rsidR="00EB2708" w:rsidRDefault="0033360D">
      <w:pPr>
        <w:wordWrap w:val="0"/>
        <w:spacing w:line="360" w:lineRule="auto"/>
        <w:rPr>
          <w:rFonts w:eastAsia="宋体" w:hAnsi="宋体"/>
          <w:b/>
        </w:rPr>
      </w:pPr>
      <w:r>
        <w:rPr>
          <w:rFonts w:eastAsia="宋体" w:hAnsi="宋体"/>
          <w:b/>
        </w:rPr>
        <w:t>岗位职责：</w:t>
      </w:r>
    </w:p>
    <w:p w:rsidR="00EB2708" w:rsidRDefault="0033360D">
      <w:pPr>
        <w:wordWrap w:val="0"/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1.使用</w:t>
      </w:r>
      <w:r>
        <w:rPr>
          <w:rFonts w:eastAsia="宋体" w:hAnsi="宋体"/>
        </w:rPr>
        <w:t xml:space="preserve">Pandas </w:t>
      </w:r>
      <w:r>
        <w:rPr>
          <w:rFonts w:eastAsia="宋体" w:hAnsi="宋体"/>
        </w:rPr>
        <w:t>对</w:t>
      </w:r>
      <w:r>
        <w:rPr>
          <w:rFonts w:ascii="宋体" w:eastAsia="宋体" w:hAnsi="宋体"/>
        </w:rPr>
        <w:t>新增用户数据进行统计、整理。</w:t>
      </w:r>
    </w:p>
    <w:p w:rsidR="00EB2708" w:rsidRDefault="0033360D">
      <w:pPr>
        <w:wordWrap w:val="0"/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2.制作月新增用户报告，使用</w:t>
      </w:r>
      <w:proofErr w:type="spellStart"/>
      <w:r>
        <w:rPr>
          <w:rFonts w:eastAsia="宋体" w:hAnsi="宋体"/>
        </w:rPr>
        <w:t>Matplotlib</w:t>
      </w:r>
      <w:proofErr w:type="spellEnd"/>
      <w:r>
        <w:rPr>
          <w:rFonts w:eastAsia="宋体" w:hAnsi="宋体"/>
        </w:rPr>
        <w:t>制作条形图，</w:t>
      </w:r>
      <w:proofErr w:type="gramStart"/>
      <w:r>
        <w:rPr>
          <w:rFonts w:eastAsia="宋体" w:hAnsi="宋体"/>
        </w:rPr>
        <w:t>饼图等</w:t>
      </w:r>
      <w:proofErr w:type="gramEnd"/>
      <w:r>
        <w:rPr>
          <w:rFonts w:eastAsia="宋体" w:hAnsi="宋体"/>
        </w:rPr>
        <w:t>统计图，显示新增用户在各个特征下的分布状况</w:t>
      </w:r>
      <w:r>
        <w:rPr>
          <w:rFonts w:eastAsia="宋体" w:hAnsi="宋体" w:hint="eastAsia"/>
        </w:rPr>
        <w:t>。</w:t>
      </w:r>
    </w:p>
    <w:p w:rsidR="00EB2708" w:rsidRDefault="0033360D">
      <w:pPr>
        <w:wordWrap w:val="0"/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3.用户</w:t>
      </w:r>
      <w:r>
        <w:rPr>
          <w:rFonts w:ascii="宋体" w:eastAsia="宋体" w:hAnsi="宋体" w:hint="eastAsia"/>
        </w:rPr>
        <w:t>违约</w:t>
      </w:r>
      <w:r>
        <w:rPr>
          <w:rFonts w:ascii="宋体" w:eastAsia="宋体" w:hAnsi="宋体"/>
        </w:rPr>
        <w:t>概率模型设计，对样本数据进行特征选择后，预测用户是否会逾期，并对可能逾期还款的用户名单提供给市场部。</w:t>
      </w:r>
    </w:p>
    <w:p w:rsidR="00EB2708" w:rsidRDefault="0033360D">
      <w:pPr>
        <w:numPr>
          <w:ilvl w:val="0"/>
          <w:numId w:val="6"/>
        </w:numPr>
        <w:wordWrap w:val="0"/>
        <w:spacing w:line="360" w:lineRule="auto"/>
        <w:jc w:val="left"/>
        <w:rPr>
          <w:rFonts w:eastAsia="宋体" w:hAnsi="宋体"/>
        </w:rPr>
      </w:pPr>
      <w:proofErr w:type="gramStart"/>
      <w:r>
        <w:rPr>
          <w:rFonts w:ascii="宋体" w:eastAsia="宋体" w:hAnsi="宋体" w:hint="eastAsia"/>
          <w:b/>
        </w:rPr>
        <w:lastRenderedPageBreak/>
        <w:t>点融投资</w:t>
      </w:r>
      <w:proofErr w:type="gramEnd"/>
      <w:r>
        <w:rPr>
          <w:rFonts w:ascii="宋体" w:eastAsia="宋体" w:hAnsi="宋体" w:hint="eastAsia"/>
          <w:b/>
        </w:rPr>
        <w:t>APP后端社区模块</w:t>
      </w:r>
    </w:p>
    <w:p w:rsidR="00EB2708" w:rsidRDefault="0033360D">
      <w:pPr>
        <w:numPr>
          <w:ilvl w:val="0"/>
          <w:numId w:val="6"/>
        </w:numPr>
        <w:wordWrap w:val="0"/>
        <w:spacing w:line="360" w:lineRule="auto"/>
        <w:jc w:val="left"/>
        <w:rPr>
          <w:rFonts w:eastAsia="宋体" w:hAnsi="宋体"/>
        </w:rPr>
      </w:pPr>
      <w:r>
        <w:rPr>
          <w:rFonts w:ascii="宋体" w:eastAsia="宋体" w:hAnsi="宋体"/>
          <w:b/>
        </w:rPr>
        <w:t>项目描述：</w:t>
      </w:r>
      <w:proofErr w:type="gramStart"/>
      <w:r>
        <w:rPr>
          <w:rFonts w:ascii="宋体" w:eastAsia="宋体" w:hAnsi="宋体" w:hint="eastAsia"/>
          <w:bCs/>
        </w:rPr>
        <w:t>点融投资</w:t>
      </w:r>
      <w:proofErr w:type="gramEnd"/>
      <w:r>
        <w:rPr>
          <w:rFonts w:ascii="宋体" w:eastAsia="宋体" w:hAnsi="宋体" w:hint="eastAsia"/>
          <w:lang w:val="zh-CN"/>
        </w:rPr>
        <w:t>后台</w:t>
      </w:r>
      <w:r>
        <w:rPr>
          <w:rFonts w:ascii="宋体" w:eastAsia="宋体" w:hAnsi="宋体" w:hint="eastAsia"/>
        </w:rPr>
        <w:t>社区模块</w:t>
      </w:r>
      <w:r>
        <w:rPr>
          <w:rFonts w:ascii="宋体" w:eastAsia="宋体" w:hAnsi="宋体" w:hint="eastAsia"/>
          <w:lang w:val="zh-CN"/>
        </w:rPr>
        <w:t>主要是用于对网站前台的信息管理，如文字、图片、和其他日常使用信息的发布、更新、删除等操作，同时包括订单信息、访客信息的统计和管理。</w:t>
      </w:r>
    </w:p>
    <w:p w:rsidR="00EB2708" w:rsidRDefault="0033360D">
      <w:pPr>
        <w:wordWrap w:val="0"/>
        <w:spacing w:line="360" w:lineRule="auto"/>
        <w:rPr>
          <w:rFonts w:eastAsia="宋体" w:hAnsi="宋体"/>
          <w:b/>
        </w:rPr>
      </w:pPr>
      <w:r>
        <w:rPr>
          <w:rFonts w:eastAsia="宋体" w:hAnsi="宋体"/>
          <w:b/>
        </w:rPr>
        <w:t>岗位职责：</w:t>
      </w:r>
    </w:p>
    <w:p w:rsidR="00EB2708" w:rsidRDefault="0033360D">
      <w:pPr>
        <w:wordWrap w:val="0"/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>
        <w:rPr>
          <w:rFonts w:ascii="宋体" w:eastAsia="宋体" w:hAnsi="宋体" w:hint="eastAsia"/>
        </w:rPr>
        <w:t>社区帖子、评论模块的设计与实现</w:t>
      </w:r>
    </w:p>
    <w:p w:rsidR="00EB2708" w:rsidRDefault="0033360D">
      <w:pPr>
        <w:wordWrap w:val="0"/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.参与并设计数据库表的结构</w:t>
      </w:r>
    </w:p>
    <w:p w:rsidR="00EB2708" w:rsidRDefault="0033360D">
      <w:pPr>
        <w:wordWrap w:val="0"/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3.后期代码优化版本维护</w:t>
      </w:r>
    </w:p>
    <w:p w:rsidR="00EB2708" w:rsidRDefault="00EB2708">
      <w:pPr>
        <w:wordWrap w:val="0"/>
        <w:spacing w:line="360" w:lineRule="auto"/>
        <w:rPr>
          <w:rFonts w:ascii="宋体" w:eastAsia="宋体" w:hAnsi="宋体"/>
        </w:rPr>
      </w:pPr>
    </w:p>
    <w:p w:rsidR="00EB2708" w:rsidRDefault="00EB2708">
      <w:pPr>
        <w:shd w:val="clear" w:color="auto" w:fill="FFFFFF"/>
        <w:spacing w:line="26" w:lineRule="atLeast"/>
        <w:outlineLvl w:val="2"/>
        <w:rPr>
          <w:rFonts w:eastAsia="微软雅黑"/>
          <w:b/>
          <w:bCs/>
        </w:rPr>
      </w:pPr>
    </w:p>
    <w:sectPr w:rsidR="00EB2708">
      <w:pgSz w:w="11900" w:h="16840"/>
      <w:pgMar w:top="1440" w:right="1080" w:bottom="1440" w:left="108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.5pt;height:9pt" o:bullet="t">
        <v:imagedata r:id="rId1" o:title=""/>
      </v:shape>
    </w:pict>
  </w:numPicBullet>
  <w:abstractNum w:abstractNumId="0">
    <w:nsid w:val="23645B9B"/>
    <w:multiLevelType w:val="multilevel"/>
    <w:tmpl w:val="23645B9B"/>
    <w:lvl w:ilvl="0">
      <w:start w:val="1"/>
      <w:numFmt w:val="bullet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ascii="Symbol" w:hAnsi="Symbol" w:hint="default"/>
      </w:rPr>
    </w:lvl>
  </w:abstractNum>
  <w:abstractNum w:abstractNumId="1">
    <w:nsid w:val="2F000002"/>
    <w:multiLevelType w:val="multilevel"/>
    <w:tmpl w:val="2F000002"/>
    <w:lvl w:ilvl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1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2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3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4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5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6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7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8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</w:abstractNum>
  <w:abstractNum w:abstractNumId="2">
    <w:nsid w:val="2F00000F"/>
    <w:multiLevelType w:val="multilevel"/>
    <w:tmpl w:val="2F00000F"/>
    <w:lvl w:ilvl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1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2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3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4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5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6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7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8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</w:abstractNum>
  <w:abstractNum w:abstractNumId="3">
    <w:nsid w:val="2F000010"/>
    <w:multiLevelType w:val="multilevel"/>
    <w:tmpl w:val="2F000010"/>
    <w:lvl w:ilvl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1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2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3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4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5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6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7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  <w:lvl w:ilvl="8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color w:val="000000"/>
        <w:w w:val="100"/>
        <w:sz w:val="24"/>
        <w:szCs w:val="24"/>
        <w:u w:val="none"/>
        <w:shd w:val="clear" w:color="auto" w:fill="auto"/>
      </w:rPr>
    </w:lvl>
  </w:abstractNum>
  <w:abstractNum w:abstractNumId="4">
    <w:nsid w:val="5BA2281C"/>
    <w:multiLevelType w:val="multilevel"/>
    <w:tmpl w:val="5BA2281C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792A0D01"/>
    <w:multiLevelType w:val="multilevel"/>
    <w:tmpl w:val="792A0D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7A6D"/>
    <w:rsid w:val="000E6116"/>
    <w:rsid w:val="00172A27"/>
    <w:rsid w:val="00226C39"/>
    <w:rsid w:val="00274EDD"/>
    <w:rsid w:val="00292B42"/>
    <w:rsid w:val="002D579E"/>
    <w:rsid w:val="00312047"/>
    <w:rsid w:val="00326368"/>
    <w:rsid w:val="0033360D"/>
    <w:rsid w:val="00355FDB"/>
    <w:rsid w:val="00500915"/>
    <w:rsid w:val="0052169E"/>
    <w:rsid w:val="005B0D46"/>
    <w:rsid w:val="005F7573"/>
    <w:rsid w:val="006B7A8D"/>
    <w:rsid w:val="00784981"/>
    <w:rsid w:val="00790EA1"/>
    <w:rsid w:val="007C60CF"/>
    <w:rsid w:val="00906AE1"/>
    <w:rsid w:val="009210D5"/>
    <w:rsid w:val="00945A9E"/>
    <w:rsid w:val="00950F80"/>
    <w:rsid w:val="0099786D"/>
    <w:rsid w:val="009B0DCF"/>
    <w:rsid w:val="00A54918"/>
    <w:rsid w:val="00AE602D"/>
    <w:rsid w:val="00B56A44"/>
    <w:rsid w:val="00BB221A"/>
    <w:rsid w:val="00C57195"/>
    <w:rsid w:val="00CB6626"/>
    <w:rsid w:val="00D063B8"/>
    <w:rsid w:val="00D10C61"/>
    <w:rsid w:val="00D31033"/>
    <w:rsid w:val="00E30AFF"/>
    <w:rsid w:val="00E403F9"/>
    <w:rsid w:val="00EB2708"/>
    <w:rsid w:val="00EE110D"/>
    <w:rsid w:val="04EA3136"/>
    <w:rsid w:val="09664E5F"/>
    <w:rsid w:val="09FC6A01"/>
    <w:rsid w:val="0D983411"/>
    <w:rsid w:val="0E2963FA"/>
    <w:rsid w:val="0F3C4ACB"/>
    <w:rsid w:val="0FED7A3A"/>
    <w:rsid w:val="169607B3"/>
    <w:rsid w:val="178130B6"/>
    <w:rsid w:val="1846649C"/>
    <w:rsid w:val="19947356"/>
    <w:rsid w:val="1DFD5D07"/>
    <w:rsid w:val="204D0CA6"/>
    <w:rsid w:val="228F7706"/>
    <w:rsid w:val="24CC09A4"/>
    <w:rsid w:val="270D3AFB"/>
    <w:rsid w:val="29BA5648"/>
    <w:rsid w:val="29D00CC0"/>
    <w:rsid w:val="2AF01C89"/>
    <w:rsid w:val="2EAB07FB"/>
    <w:rsid w:val="31403CE1"/>
    <w:rsid w:val="3578295C"/>
    <w:rsid w:val="38C66880"/>
    <w:rsid w:val="3DF86C52"/>
    <w:rsid w:val="44F77D86"/>
    <w:rsid w:val="487663DC"/>
    <w:rsid w:val="4FB76A8E"/>
    <w:rsid w:val="5B8673C6"/>
    <w:rsid w:val="5E621FA5"/>
    <w:rsid w:val="603B512C"/>
    <w:rsid w:val="656D7390"/>
    <w:rsid w:val="65F8208C"/>
    <w:rsid w:val="68B05A38"/>
    <w:rsid w:val="69930DF1"/>
    <w:rsid w:val="6BAA32BF"/>
    <w:rsid w:val="6D535020"/>
    <w:rsid w:val="7A195870"/>
    <w:rsid w:val="7B106143"/>
    <w:rsid w:val="7EDA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link w:val="Char0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qFormat/>
    <w:pPr>
      <w:spacing w:beforeAutospacing="1" w:afterAutospacing="1"/>
    </w:pPr>
  </w:style>
  <w:style w:type="character" w:styleId="a7">
    <w:name w:val="Strong"/>
    <w:basedOn w:val="a0"/>
    <w:qFormat/>
    <w:rPr>
      <w:b/>
    </w:rPr>
  </w:style>
  <w:style w:type="character" w:styleId="a8">
    <w:name w:val="Hyperlink"/>
    <w:basedOn w:val="a0"/>
    <w:qFormat/>
    <w:rPr>
      <w:color w:val="0000FF"/>
      <w:u w:val="single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character" w:customStyle="1" w:styleId="Char1">
    <w:name w:val="页眉 Char"/>
    <w:basedOn w:val="a0"/>
    <w:link w:val="a5"/>
    <w:qFormat/>
    <w:rPr>
      <w:rFonts w:eastAsiaTheme="minorEastAsia"/>
      <w:sz w:val="18"/>
      <w:szCs w:val="18"/>
    </w:rPr>
  </w:style>
  <w:style w:type="character" w:customStyle="1" w:styleId="Char0">
    <w:name w:val="页脚 Char"/>
    <w:basedOn w:val="a0"/>
    <w:link w:val="a4"/>
    <w:qFormat/>
    <w:rPr>
      <w:rFonts w:eastAsiaTheme="minorEastAsia"/>
      <w:sz w:val="18"/>
      <w:szCs w:val="18"/>
    </w:rPr>
  </w:style>
  <w:style w:type="paragraph" w:customStyle="1" w:styleId="10">
    <w:name w:val="列出段落1"/>
    <w:basedOn w:val="a"/>
    <w:uiPriority w:val="34"/>
    <w:qFormat/>
    <w:pPr>
      <w:widowControl w:val="0"/>
      <w:ind w:firstLineChars="200" w:firstLine="42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customStyle="1" w:styleId="2">
    <w:name w:val="列出段落2"/>
    <w:basedOn w:val="a"/>
    <w:uiPriority w:val="99"/>
    <w:qFormat/>
    <w:pPr>
      <w:widowControl w:val="0"/>
      <w:spacing w:line="360" w:lineRule="auto"/>
      <w:ind w:firstLineChars="200" w:firstLine="420"/>
      <w:jc w:val="both"/>
    </w:pPr>
    <w:rPr>
      <w:rFonts w:ascii="微软雅黑" w:eastAsia="微软雅黑" w:hAnsi="微软雅黑"/>
      <w:b/>
      <w:kern w:val="2"/>
      <w:sz w:val="18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link w:val="Char0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qFormat/>
    <w:pPr>
      <w:spacing w:beforeAutospacing="1" w:afterAutospacing="1"/>
    </w:pPr>
  </w:style>
  <w:style w:type="character" w:styleId="a7">
    <w:name w:val="Strong"/>
    <w:basedOn w:val="a0"/>
    <w:qFormat/>
    <w:rPr>
      <w:b/>
    </w:rPr>
  </w:style>
  <w:style w:type="character" w:styleId="a8">
    <w:name w:val="Hyperlink"/>
    <w:basedOn w:val="a0"/>
    <w:qFormat/>
    <w:rPr>
      <w:color w:val="0000FF"/>
      <w:u w:val="single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character" w:customStyle="1" w:styleId="Char1">
    <w:name w:val="页眉 Char"/>
    <w:basedOn w:val="a0"/>
    <w:link w:val="a5"/>
    <w:qFormat/>
    <w:rPr>
      <w:rFonts w:eastAsiaTheme="minorEastAsia"/>
      <w:sz w:val="18"/>
      <w:szCs w:val="18"/>
    </w:rPr>
  </w:style>
  <w:style w:type="character" w:customStyle="1" w:styleId="Char0">
    <w:name w:val="页脚 Char"/>
    <w:basedOn w:val="a0"/>
    <w:link w:val="a4"/>
    <w:qFormat/>
    <w:rPr>
      <w:rFonts w:eastAsiaTheme="minorEastAsia"/>
      <w:sz w:val="18"/>
      <w:szCs w:val="18"/>
    </w:rPr>
  </w:style>
  <w:style w:type="paragraph" w:customStyle="1" w:styleId="10">
    <w:name w:val="列出段落1"/>
    <w:basedOn w:val="a"/>
    <w:uiPriority w:val="34"/>
    <w:qFormat/>
    <w:pPr>
      <w:widowControl w:val="0"/>
      <w:ind w:firstLineChars="200" w:firstLine="42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customStyle="1" w:styleId="2">
    <w:name w:val="列出段落2"/>
    <w:basedOn w:val="a"/>
    <w:uiPriority w:val="99"/>
    <w:qFormat/>
    <w:pPr>
      <w:widowControl w:val="0"/>
      <w:spacing w:line="360" w:lineRule="auto"/>
      <w:ind w:firstLineChars="200" w:firstLine="420"/>
      <w:jc w:val="both"/>
    </w:pPr>
    <w:rPr>
      <w:rFonts w:ascii="微软雅黑" w:eastAsia="微软雅黑" w:hAnsi="微软雅黑"/>
      <w:b/>
      <w:kern w:val="2"/>
      <w:sz w:val="18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丶L1386315462</dc:creator>
  <cp:lastModifiedBy>admin</cp:lastModifiedBy>
  <cp:revision>13</cp:revision>
  <dcterms:created xsi:type="dcterms:W3CDTF">2018-06-19T08:02:00Z</dcterms:created>
  <dcterms:modified xsi:type="dcterms:W3CDTF">2019-01-18T02:06:00Z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