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wordWrap w:val="0"/>
        <w:autoSpaceDE/>
        <w:autoSpaceDN/>
        <w:bidi w:val="0"/>
        <w:spacing w:before="0" w:after="0" w:line="360" w:lineRule="auto"/>
        <w:ind w:right="0" w:firstLine="0"/>
        <w:jc w:val="center"/>
        <w:rPr>
          <w:rFonts w:hint="default" w:ascii="宋体" w:hAnsi="宋体" w:eastAsia="宋体"/>
          <w:b/>
          <w:color w:val="auto"/>
          <w:position w:val="0"/>
          <w:sz w:val="32"/>
          <w:szCs w:val="32"/>
        </w:rPr>
      </w:pPr>
      <w:r>
        <w:rPr>
          <w:rFonts w:hint="default" w:ascii="宋体" w:hAnsi="宋体" w:eastAsia="宋体"/>
          <w:b/>
          <w:color w:val="auto"/>
          <w:position w:val="0"/>
          <w:sz w:val="32"/>
          <w:szCs w:val="32"/>
        </w:rPr>
        <w:t>个人简历</w: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0" w:line="360" w:lineRule="auto"/>
        <w:ind w:right="0" w:firstLine="0"/>
        <w:jc w:val="left"/>
        <w:rPr>
          <w:rFonts w:hint="default" w:ascii="宋体" w:hAnsi="宋体" w:eastAsia="宋体"/>
          <w:b w:val="0"/>
          <w:color w:val="auto"/>
          <w:position w:val="0"/>
          <w:sz w:val="24"/>
          <w:szCs w:val="24"/>
        </w:rPr>
        <w:sectPr>
          <w:type w:val="continuous"/>
          <w:pgSz w:w="11900" w:h="16840"/>
          <w:pgMar w:top="1440" w:right="1080" w:bottom="1440" w:left="108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docGrid w:type="lines" w:linePitch="423" w:charSpace="6144"/>
        </w:sectPr>
      </w:pPr>
      <w:r>
        <w:rPr>
          <w:rFonts w:hint="default" w:ascii="Times New Roman" w:hAnsi="微软雅黑" w:eastAsia="微软雅黑"/>
          <w:b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4"/>
          <w:szCs w:val="24"/>
          <w:u w:val="none"/>
        </w:rPr>
        <w:t>个人信息</w: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0" w:line="360" w:lineRule="auto"/>
        <w:ind w:right="0" w:firstLine="0"/>
        <w:jc w:val="left"/>
        <w:rPr>
          <w:rFonts w:hint="default" w:ascii="宋体" w:hAnsi="宋体" w:eastAsia="宋体"/>
          <w:b w:val="0"/>
          <w:color w:val="auto"/>
          <w:position w:val="0"/>
          <w:sz w:val="24"/>
          <w:szCs w:val="24"/>
        </w:rPr>
      </w:pPr>
      <w:r>
        <w:rPr>
          <w:rFonts w:hint="default" w:ascii="宋体" w:hAnsi="宋体" w:eastAsia="宋体"/>
          <w:b w:val="0"/>
          <w:color w:val="auto"/>
          <w:position w:val="0"/>
          <w:sz w:val="24"/>
          <w:szCs w:val="24"/>
        </w:rPr>
        <w:t>姓名：</w: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0" w:line="360" w:lineRule="auto"/>
        <w:ind w:right="0" w:firstLine="0"/>
        <w:jc w:val="left"/>
        <w:rPr>
          <w:rFonts w:hint="default" w:ascii="宋体" w:hAnsi="宋体" w:eastAsia="宋体"/>
          <w:b w:val="0"/>
          <w:color w:val="auto"/>
          <w:position w:val="0"/>
          <w:sz w:val="24"/>
          <w:szCs w:val="24"/>
        </w:rPr>
        <w:sectPr>
          <w:type w:val="continuous"/>
          <w:pgSz w:w="11900" w:h="16840"/>
          <w:pgMar w:top="1440" w:right="1080" w:bottom="1440" w:left="108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2"/>
          <w:docGrid w:type="lines" w:linePitch="423" w:charSpace="6144"/>
        </w:sectPr>
      </w:pPr>
      <w:r>
        <w:rPr>
          <w:rFonts w:hint="default" w:ascii="宋体" w:hAnsi="宋体" w:eastAsia="宋体"/>
          <w:b w:val="0"/>
          <w:color w:val="auto"/>
          <w:position w:val="0"/>
          <w:sz w:val="24"/>
          <w:szCs w:val="24"/>
        </w:rPr>
        <w:t>求职意向：</w:t>
      </w:r>
      <w:r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>Python</w:t>
      </w:r>
      <w:r>
        <w:rPr>
          <w:rFonts w:hint="default" w:ascii="宋体" w:hAnsi="宋体" w:eastAsia="宋体"/>
          <w:b w:val="0"/>
          <w:color w:val="auto"/>
          <w:position w:val="0"/>
          <w:sz w:val="24"/>
          <w:szCs w:val="24"/>
        </w:rPr>
        <w:t>数据分析工程师</w: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0" w:line="360" w:lineRule="auto"/>
        <w:ind w:right="0" w:firstLine="0"/>
        <w:jc w:val="left"/>
        <w:rPr>
          <w:rFonts w:hint="default" w:ascii="宋体" w:hAnsi="宋体" w:eastAsia="宋体"/>
          <w:b w:val="0"/>
          <w:color w:val="auto"/>
          <w:position w:val="0"/>
          <w:sz w:val="24"/>
          <w:szCs w:val="24"/>
        </w:rPr>
      </w:pPr>
      <w:r>
        <w:rPr>
          <w:rFonts w:hint="default" w:ascii="宋体" w:hAnsi="宋体" w:eastAsia="宋体"/>
          <w:b w:val="0"/>
          <w:color w:val="auto"/>
          <w:position w:val="0"/>
          <w:sz w:val="24"/>
          <w:szCs w:val="24"/>
        </w:rPr>
        <w:t xml:space="preserve">手机： </w: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0" w:line="360" w:lineRule="auto"/>
        <w:ind w:right="0" w:firstLine="0"/>
        <w:jc w:val="left"/>
        <w:rPr>
          <w:rFonts w:hint="default" w:ascii="宋体" w:hAnsi="宋体" w:eastAsia="宋体"/>
          <w:b w:val="0"/>
          <w:color w:val="auto"/>
          <w:position w:val="0"/>
          <w:sz w:val="24"/>
          <w:szCs w:val="24"/>
        </w:rPr>
        <w:sectPr>
          <w:type w:val="continuous"/>
          <w:pgSz w:w="11900" w:h="16840"/>
          <w:pgMar w:top="1440" w:right="1080" w:bottom="1440" w:left="108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2"/>
          <w:docGrid w:type="lines" w:linePitch="423" w:charSpace="6144"/>
        </w:sectPr>
      </w:pPr>
      <w:r>
        <w:rPr>
          <w:rFonts w:hint="default" w:ascii="宋体" w:hAnsi="宋体" w:eastAsia="宋体"/>
          <w:b w:val="0"/>
          <w:color w:val="auto"/>
          <w:position w:val="0"/>
          <w:sz w:val="24"/>
          <w:szCs w:val="24"/>
        </w:rPr>
        <w:t>目前状况：目前处于离职状态，可立即上岗</w: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0" w:line="360" w:lineRule="auto"/>
        <w:ind w:right="0" w:firstLine="0"/>
        <w:jc w:val="left"/>
        <w:rPr>
          <w:rFonts w:hint="default" w:ascii="宋体" w:hAnsi="宋体" w:eastAsia="宋体"/>
          <w:b w:val="0"/>
          <w:color w:val="auto"/>
          <w:position w:val="0"/>
          <w:sz w:val="24"/>
          <w:szCs w:val="24"/>
        </w:rPr>
      </w:pPr>
      <w:r>
        <w:rPr>
          <w:rFonts w:hint="default" w:ascii="宋体" w:hAnsi="宋体" w:eastAsia="宋体"/>
          <w:b w:val="0"/>
          <w:color w:val="auto"/>
          <w:position w:val="0"/>
          <w:sz w:val="24"/>
          <w:szCs w:val="24"/>
        </w:rPr>
        <w:t>工作经验</w:t>
      </w:r>
      <w:r>
        <w:rPr>
          <w:rFonts w:hint="default" w:ascii="宋体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>：</w:t>
      </w:r>
      <w:r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>3</w:t>
      </w:r>
      <w:r>
        <w:rPr>
          <w:rFonts w:hint="default" w:ascii="宋体" w:hAnsi="宋体" w:eastAsia="宋体"/>
          <w:b w:val="0"/>
          <w:color w:val="auto"/>
          <w:position w:val="0"/>
          <w:sz w:val="24"/>
          <w:szCs w:val="24"/>
        </w:rPr>
        <w:t>年</w: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0" w:line="360" w:lineRule="auto"/>
        <w:ind w:right="0" w:firstLine="0"/>
        <w:jc w:val="left"/>
        <w:rPr>
          <w:rFonts w:hint="default" w:ascii="宋体" w:hAnsi="宋体" w:eastAsia="宋体"/>
          <w:b w:val="0"/>
          <w:color w:val="auto"/>
          <w:position w:val="0"/>
          <w:sz w:val="24"/>
          <w:szCs w:val="24"/>
        </w:rPr>
        <w:sectPr>
          <w:type w:val="continuous"/>
          <w:pgSz w:w="11900" w:h="16840"/>
          <w:pgMar w:top="1440" w:right="1080" w:bottom="1440" w:left="108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docGrid w:type="lines" w:linePitch="423" w:charSpace="6144"/>
        </w:sectPr>
      </w:pPr>
      <w:r>
        <w:rPr>
          <w:rFonts w:hint="default" w:ascii="宋体" w:hAnsi="宋体" w:eastAsia="宋体"/>
          <w:b w:val="0"/>
          <w:color w:val="auto"/>
          <w:position w:val="0"/>
          <w:sz w:val="24"/>
          <w:szCs w:val="24"/>
        </w:rPr>
        <w:t>邮箱：</w:t>
      </w: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126365</wp:posOffset>
                </wp:positionV>
                <wp:extent cx="6188710" cy="1905"/>
                <wp:effectExtent l="15875" t="15875" r="15875" b="15875"/>
                <wp:wrapNone/>
                <wp:docPr id="560" name="形状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9345" cy="2540"/>
                        </a:xfrm>
                        <a:prstGeom prst="line">
                          <a:avLst/>
                        </a:prstGeom>
                        <a:ln cap="flat" cmpd="sng"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/>
                    </wps:wsp>
                  </a:graphicData>
                </a:graphic>
              </wp:anchor>
            </w:drawing>
          </mc:Choice>
          <mc:Fallback>
            <w:pict>
              <v:line id="形状 5" o:spid="_x0000_s1026" o:spt="20" style="position:absolute;left:0pt;margin-left:0.75pt;margin-top:9.95pt;height:0.15pt;width:487.3pt;z-index:251625472;mso-width-relative:page;mso-height-relative:page;" filled="f" stroked="t" coordsize="21600,21600" o:gfxdata="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NN54x1gAAAAcBAAAPAAAAAAAAAAEA&#10;IAAAACIAAABkcnMvZG93bnJldi54bWxQSwECFAAUAAAACACHTuJAZ9dInkoCAABiBAAADgAAAAAA&#10;AAABACAAAAAlAQAAZHJzL2Uyb0RvYy54bWxQSwUGAAAAAAYABgBZAQAA4Q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numPr>
          <w:ilvl w:val="0"/>
          <w:numId w:val="0"/>
        </w:numPr>
        <w:wordWrap w:val="0"/>
        <w:autoSpaceDE/>
        <w:autoSpaceDN/>
        <w:spacing w:before="0" w:after="0" w:line="360" w:lineRule="auto"/>
        <w:ind w:right="0" w:firstLine="0"/>
        <w:jc w:val="left"/>
        <w:rPr>
          <w:rFonts w:hint="default" w:ascii="Times New Roman" w:hAnsi="微软雅黑" w:eastAsia="微软雅黑"/>
          <w:b/>
          <w:color w:val="auto"/>
          <w:position w:val="0"/>
          <w:sz w:val="24"/>
          <w:szCs w:val="24"/>
        </w:rPr>
        <w:sectPr>
          <w:type w:val="continuous"/>
          <w:pgSz w:w="11900" w:h="16840"/>
          <w:pgMar w:top="1440" w:right="1080" w:bottom="1440" w:left="108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docGrid w:type="lines" w:linePitch="423" w:charSpace="6144"/>
        </w:sectPr>
      </w:pPr>
      <w:r>
        <w:rPr>
          <w:rFonts w:hint="default" w:ascii="Times New Roman" w:hAnsi="微软雅黑" w:eastAsia="微软雅黑"/>
          <w:b/>
          <w:color w:val="auto"/>
          <w:position w:val="0"/>
          <w:sz w:val="24"/>
          <w:szCs w:val="24"/>
        </w:rPr>
        <w:t>教育背景</w: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0" w:line="360" w:lineRule="auto"/>
        <w:ind w:right="0" w:firstLine="0"/>
        <w:jc w:val="left"/>
        <w:rPr>
          <w:rFonts w:hint="default" w:ascii="宋体" w:hAnsi="宋体" w:eastAsia="宋体"/>
          <w:color w:val="auto"/>
          <w:position w:val="0"/>
          <w:sz w:val="24"/>
          <w:szCs w:val="24"/>
        </w:rPr>
        <w:sectPr>
          <w:type w:val="continuous"/>
          <w:pgSz w:w="11900" w:h="16840"/>
          <w:pgMar w:top="1440" w:right="1080" w:bottom="1440" w:left="108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docGrid w:type="lines" w:linePitch="423" w:charSpace="6144"/>
        </w:sectPr>
      </w:pPr>
      <w:r>
        <w:rPr>
          <w:rFonts w:hint="default" w:ascii="Times New Roman" w:hAnsi="宋体" w:eastAsia="宋体"/>
          <w:smallCaps w:val="0"/>
          <w:color w:val="auto"/>
          <w:spacing w:val="0"/>
          <w:position w:val="0"/>
          <w:sz w:val="24"/>
          <w:szCs w:val="24"/>
        </w:rPr>
        <w:t>2012.09-2016.06</w:t>
      </w:r>
      <w:r>
        <w:rPr>
          <w:rFonts w:hint="default" w:ascii="Times New Roman" w:hAnsi="宋体" w:eastAsia="宋体"/>
          <w:smallCaps w:val="0"/>
          <w:color w:val="auto"/>
          <w:spacing w:val="0"/>
          <w:position w:val="0"/>
          <w:sz w:val="24"/>
          <w:szCs w:val="24"/>
        </w:rPr>
        <w:tab/>
      </w:r>
      <w:r>
        <w:rPr>
          <w:rFonts w:hint="default" w:ascii="宋体" w:hAnsi="宋体" w:eastAsia="宋体"/>
          <w:color w:val="auto"/>
          <w:position w:val="0"/>
          <w:sz w:val="24"/>
          <w:szCs w:val="24"/>
        </w:rPr>
        <w:t xml:space="preserve"> 延边大学(</w:t>
      </w:r>
      <w:r>
        <w:rPr>
          <w:rFonts w:hint="default" w:ascii="Times New Roman" w:hAnsi="宋体" w:eastAsia="宋体"/>
          <w:smallCaps w:val="0"/>
          <w:color w:val="auto"/>
          <w:spacing w:val="0"/>
          <w:position w:val="0"/>
          <w:sz w:val="24"/>
          <w:szCs w:val="24"/>
        </w:rPr>
        <w:t>211</w:t>
      </w:r>
      <w:r>
        <w:rPr>
          <w:rFonts w:hint="default" w:ascii="宋体" w:hAnsi="宋体" w:eastAsia="宋体"/>
          <w:color w:val="auto"/>
          <w:position w:val="0"/>
          <w:sz w:val="24"/>
          <w:szCs w:val="24"/>
        </w:rPr>
        <w:t>)</w:t>
      </w:r>
      <w:r>
        <w:rPr>
          <w:rFonts w:hint="default" w:ascii="宋体" w:hAnsi="宋体" w:eastAsia="宋体"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color w:val="auto"/>
          <w:position w:val="0"/>
          <w:sz w:val="24"/>
          <w:szCs w:val="24"/>
        </w:rPr>
        <w:t xml:space="preserve">     自动化专业</w:t>
      </w:r>
      <w:r>
        <w:rPr>
          <w:rFonts w:hint="default" w:ascii="宋体" w:hAnsi="宋体" w:eastAsia="宋体"/>
          <w:color w:val="auto"/>
          <w:position w:val="0"/>
          <w:sz w:val="24"/>
          <w:szCs w:val="24"/>
        </w:rPr>
        <w:tab/>
      </w:r>
      <w:r>
        <w:rPr>
          <w:rFonts w:hint="default" w:ascii="宋体" w:hAnsi="宋体" w:eastAsia="宋体"/>
          <w:color w:val="auto"/>
          <w:position w:val="0"/>
          <w:sz w:val="24"/>
          <w:szCs w:val="24"/>
        </w:rPr>
        <w:t xml:space="preserve">   一本</w: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0" w:line="360" w:lineRule="auto"/>
        <w:ind w:right="0" w:firstLine="0"/>
        <w:jc w:val="left"/>
        <w:rPr>
          <w:rFonts w:hint="default" w:ascii="Times New Roman" w:hAnsi="微软雅黑" w:eastAsia="微软雅黑"/>
          <w:b/>
          <w:color w:val="auto"/>
          <w:position w:val="0"/>
          <w:sz w:val="24"/>
          <w:szCs w:val="24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190500</wp:posOffset>
                </wp:positionV>
                <wp:extent cx="6188710" cy="1905"/>
                <wp:effectExtent l="15875" t="15875" r="15875" b="15875"/>
                <wp:wrapNone/>
                <wp:docPr id="559" name="形状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9345" cy="2540"/>
                        </a:xfrm>
                        <a:prstGeom prst="line">
                          <a:avLst/>
                        </a:prstGeom>
                        <a:ln cap="flat" cmpd="sng"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/>
                    </wps:wsp>
                  </a:graphicData>
                </a:graphic>
              </wp:anchor>
            </w:drawing>
          </mc:Choice>
          <mc:Fallback>
            <w:pict>
              <v:line id="形状 4" o:spid="_x0000_s1026" o:spt="20" style="position:absolute;left:0pt;margin-left:0pt;margin-top:15pt;height:0.15pt;width:487.3pt;z-index:251625472;mso-width-relative:page;mso-height-relative:page;" filled="f" stroked="t" coordsize="21600,21600" o:gfxdata="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r1twC1gAAAAYBAAAPAAAAAAAAAAEA&#10;IAAAACIAAABkcnMvZG93bnJldi54bWxQSwECFAAUAAAACACHTuJAatujX0oCAABiBAAADgAAAAAA&#10;AAABACAAAAAlAQAAZHJzL2Uyb0RvYy54bWxQSwUGAAAAAAYABgBZAQAA4Q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pageBreakBefore w:val="0"/>
        <w:numPr>
          <w:ilvl w:val="0"/>
          <w:numId w:val="0"/>
        </w:numPr>
        <w:shd w:val="clear" w:color="000000" w:fill="FFFFFF"/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outlineLvl w:val="2"/>
        <w:rPr>
          <w:rFonts w:hint="default" w:ascii="Times New Roman" w:hAnsi="宋体" w:eastAsia="宋体"/>
          <w:b/>
          <w:color w:val="333333"/>
          <w:position w:val="0"/>
          <w:sz w:val="24"/>
          <w:szCs w:val="24"/>
        </w:rPr>
      </w:pPr>
      <w:r>
        <w:rPr>
          <w:rFonts w:hint="default" w:ascii="Times New Roman" w:hAnsi="微软雅黑" w:eastAsia="微软雅黑"/>
          <w:b/>
          <w:color w:val="auto"/>
          <w:position w:val="0"/>
          <w:sz w:val="24"/>
          <w:szCs w:val="24"/>
        </w:rPr>
        <w:t>专业技能</w: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0" w:line="360" w:lineRule="auto"/>
        <w:ind w:right="0" w:firstLine="0"/>
        <w:jc w:val="left"/>
        <w:rPr>
          <w:rFonts w:hint="default" w:ascii="Times New Roman" w:hAnsi="宋体" w:eastAsia="宋体"/>
          <w:color w:val="auto"/>
          <w:position w:val="0"/>
          <w:sz w:val="24"/>
          <w:szCs w:val="24"/>
        </w:rPr>
      </w:pPr>
      <w:r>
        <w:rPr>
          <w:rFonts w:hint="default" w:ascii="Arial" w:hAnsi="Arial" w:eastAsia="Arial"/>
          <w:color w:val="auto"/>
          <w:position w:val="0"/>
          <w:sz w:val="24"/>
          <w:szCs w:val="24"/>
        </w:rPr>
        <w:t xml:space="preserve">◆  </w:t>
      </w:r>
      <w:r>
        <w:rPr>
          <w:rFonts w:hint="default" w:ascii="Times New Roman" w:hAnsi="宋体" w:eastAsia="宋体"/>
          <w:color w:val="auto"/>
          <w:position w:val="0"/>
          <w:sz w:val="24"/>
          <w:szCs w:val="24"/>
        </w:rPr>
        <w:t>熟练掌握</w:t>
      </w:r>
      <w:r>
        <w:rPr>
          <w:rFonts w:hint="default" w:ascii="Times New Roman" w:hAnsi="宋体" w:eastAsia="宋体"/>
          <w:smallCaps w:val="0"/>
          <w:color w:val="auto"/>
          <w:spacing w:val="0"/>
          <w:position w:val="0"/>
          <w:sz w:val="24"/>
          <w:szCs w:val="24"/>
        </w:rPr>
        <w:t>Python，以及PEP 8</w:t>
      </w:r>
      <w:r>
        <w:rPr>
          <w:rFonts w:hint="default" w:ascii="Times New Roman" w:hAnsi="宋体" w:eastAsia="宋体"/>
          <w:color w:val="auto"/>
          <w:position w:val="0"/>
          <w:sz w:val="24"/>
          <w:szCs w:val="24"/>
        </w:rPr>
        <w:t>编码规范。</w: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0" w:line="360" w:lineRule="auto"/>
        <w:ind w:right="0" w:firstLine="0"/>
        <w:jc w:val="left"/>
        <w:rPr>
          <w:rFonts w:hint="default" w:ascii="Times New Roman" w:hAnsi="宋体" w:eastAsia="宋体"/>
          <w:smallCaps w:val="0"/>
          <w:color w:val="auto"/>
          <w:spacing w:val="0"/>
          <w:position w:val="0"/>
          <w:sz w:val="24"/>
          <w:szCs w:val="24"/>
        </w:rPr>
      </w:pPr>
      <w:r>
        <w:rPr>
          <w:rFonts w:hint="default" w:ascii="Arial" w:hAnsi="Arial" w:eastAsia="Arial"/>
          <w:color w:val="auto"/>
          <w:position w:val="0"/>
          <w:sz w:val="24"/>
          <w:szCs w:val="24"/>
        </w:rPr>
        <w:t xml:space="preserve">◆  </w:t>
      </w:r>
      <w:r>
        <w:rPr>
          <w:rFonts w:hint="default" w:ascii="Times New Roman" w:hAnsi="宋体" w:eastAsia="宋体"/>
          <w:smallCaps w:val="0"/>
          <w:color w:val="auto"/>
          <w:spacing w:val="0"/>
          <w:position w:val="0"/>
          <w:sz w:val="24"/>
          <w:szCs w:val="24"/>
        </w:rPr>
        <w:t>熟练使用Numpy，Pandas，Matplotlib</w:t>
      </w:r>
      <w:r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>对数据进行处理及可视化</w:t>
      </w:r>
      <w:r>
        <w:rPr>
          <w:rFonts w:hint="default" w:ascii="Times New Roman" w:hAnsi="宋体" w:eastAsia="宋体"/>
          <w:smallCaps w:val="0"/>
          <w:color w:val="auto"/>
          <w:spacing w:val="0"/>
          <w:position w:val="0"/>
          <w:sz w:val="24"/>
          <w:szCs w:val="24"/>
        </w:rPr>
        <w:t>。</w: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0" w:line="360" w:lineRule="auto"/>
        <w:ind w:left="480" w:right="0" w:hanging="480"/>
        <w:jc w:val="left"/>
        <w:rPr>
          <w:rFonts w:hint="default" w:ascii="Times New Roman" w:hAnsi="宋体" w:eastAsia="宋体"/>
          <w:smallCaps w:val="0"/>
          <w:color w:val="auto"/>
          <w:spacing w:val="0"/>
          <w:position w:val="0"/>
          <w:sz w:val="24"/>
          <w:szCs w:val="24"/>
        </w:rPr>
      </w:pPr>
      <w:r>
        <w:rPr>
          <w:rFonts w:hint="default" w:ascii="Arial" w:hAnsi="Arial" w:eastAsia="Arial"/>
          <w:color w:val="auto"/>
          <w:position w:val="0"/>
          <w:sz w:val="24"/>
          <w:szCs w:val="24"/>
        </w:rPr>
        <w:t xml:space="preserve">◆  </w:t>
      </w:r>
      <w:r>
        <w:rPr>
          <w:rFonts w:hint="default" w:ascii="Times New Roman" w:hAnsi="宋体" w:eastAsia="宋体"/>
          <w:smallCaps w:val="0"/>
          <w:color w:val="auto"/>
          <w:spacing w:val="0"/>
          <w:position w:val="0"/>
          <w:sz w:val="24"/>
          <w:szCs w:val="24"/>
        </w:rPr>
        <w:t>熟练使用scikit-learn机器学习框架，包括LogisticRegression，LinearRegression，KNN，SVM，Decision Tree，Random Forest，GBDT，K-means，PCA等机器学习算法应用。</w: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0" w:line="360" w:lineRule="auto"/>
        <w:ind w:right="0" w:firstLine="0"/>
        <w:jc w:val="left"/>
        <w:rPr>
          <w:rFonts w:hint="default" w:ascii="Times New Roman" w:hAnsi="宋体" w:eastAsia="宋体"/>
          <w:smallCaps w:val="0"/>
          <w:color w:val="auto"/>
          <w:spacing w:val="0"/>
          <w:position w:val="0"/>
          <w:sz w:val="24"/>
          <w:szCs w:val="24"/>
        </w:rPr>
      </w:pPr>
      <w:r>
        <w:rPr>
          <w:rFonts w:hint="default" w:ascii="Arial" w:hAnsi="Arial" w:eastAsia="Arial"/>
          <w:color w:val="auto"/>
          <w:position w:val="0"/>
          <w:sz w:val="24"/>
          <w:szCs w:val="24"/>
        </w:rPr>
        <w:t xml:space="preserve">◆  </w:t>
      </w:r>
      <w:r>
        <w:rPr>
          <w:rFonts w:hint="default" w:ascii="Times New Roman" w:hAnsi="宋体" w:eastAsia="宋体"/>
          <w:smallCaps w:val="0"/>
          <w:color w:val="auto"/>
          <w:spacing w:val="0"/>
          <w:position w:val="0"/>
          <w:sz w:val="24"/>
          <w:szCs w:val="24"/>
        </w:rPr>
        <w:t>熟练MySql，Redis的基本操作。</w: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0" w:line="360" w:lineRule="auto"/>
        <w:ind w:right="0" w:firstLine="0"/>
        <w:jc w:val="left"/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</w:pPr>
      <w:r>
        <w:rPr>
          <w:rFonts w:hint="default" w:ascii="Arial" w:hAnsi="Arial" w:eastAsia="Arial"/>
          <w:color w:val="auto"/>
          <w:position w:val="0"/>
          <w:sz w:val="24"/>
          <w:szCs w:val="24"/>
        </w:rPr>
        <w:t xml:space="preserve">◆  </w:t>
      </w:r>
      <w:r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>熟练使用Git工具。</w: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0" w:line="360" w:lineRule="auto"/>
        <w:ind w:right="0" w:firstLine="0"/>
        <w:jc w:val="left"/>
        <w:rPr>
          <w:rFonts w:hint="default" w:ascii="Times New Roman" w:hAnsi="宋体" w:eastAsia="宋体"/>
          <w:b w:val="0"/>
          <w:i w:val="0"/>
          <w:smallCaps w:val="0"/>
          <w:color w:val="auto"/>
          <w:spacing w:val="0"/>
          <w:position w:val="0"/>
          <w:sz w:val="24"/>
          <w:szCs w:val="24"/>
        </w:rPr>
      </w:pPr>
      <w:r>
        <w:rPr>
          <w:rFonts w:hint="default" w:ascii="Arial" w:hAnsi="Arial" w:eastAsia="Arial"/>
          <w:color w:val="auto"/>
          <w:position w:val="0"/>
          <w:sz w:val="24"/>
          <w:szCs w:val="24"/>
        </w:rPr>
        <w:t xml:space="preserve">◆  </w:t>
      </w:r>
      <w:r>
        <w:rPr>
          <w:rFonts w:hint="default" w:ascii="Times New Roman" w:hAnsi="宋体" w:eastAsia="宋体"/>
          <w:b w:val="0"/>
          <w:i w:val="0"/>
          <w:smallCaps w:val="0"/>
          <w:color w:val="auto"/>
          <w:spacing w:val="0"/>
          <w:position w:val="0"/>
          <w:sz w:val="24"/>
          <w:szCs w:val="24"/>
        </w:rPr>
        <w:t>熟练在Linux环境下工作。</w: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0" w:line="360" w:lineRule="auto"/>
        <w:ind w:right="0" w:firstLine="0"/>
        <w:jc w:val="left"/>
        <w:rPr>
          <w:rFonts w:hint="default" w:ascii="Times New Roman" w:hAnsi="宋体" w:eastAsia="宋体"/>
          <w:smallCaps w:val="0"/>
          <w:color w:val="auto"/>
          <w:spacing w:val="0"/>
          <w:position w:val="0"/>
          <w:sz w:val="24"/>
          <w:szCs w:val="24"/>
        </w:rPr>
      </w:pPr>
      <w:r>
        <w:rPr>
          <w:rFonts w:hint="default" w:ascii="Arial" w:hAnsi="Arial" w:eastAsia="Arial"/>
          <w:color w:val="auto"/>
          <w:position w:val="0"/>
          <w:sz w:val="24"/>
          <w:szCs w:val="24"/>
        </w:rPr>
        <w:t xml:space="preserve">◆  </w:t>
      </w:r>
      <w:r>
        <w:rPr>
          <w:rFonts w:hint="default" w:ascii="Times New Roman" w:hAnsi="宋体" w:eastAsia="宋体"/>
          <w:b w:val="0"/>
          <w:i w:val="0"/>
          <w:smallCaps w:val="0"/>
          <w:color w:val="auto"/>
          <w:spacing w:val="0"/>
          <w:position w:val="0"/>
          <w:sz w:val="24"/>
          <w:szCs w:val="24"/>
        </w:rPr>
        <w:t>熟悉</w:t>
      </w:r>
      <w:r>
        <w:rPr>
          <w:rFonts w:hint="default" w:ascii="Times New Roman" w:hAnsi="宋体" w:eastAsia="宋体"/>
          <w:smallCaps w:val="0"/>
          <w:color w:val="auto"/>
          <w:spacing w:val="0"/>
          <w:position w:val="0"/>
          <w:sz w:val="24"/>
          <w:szCs w:val="24"/>
        </w:rPr>
        <w:t>Scrapy 网络爬虫框架及XPath网页解析技术。</w: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0" w:line="360" w:lineRule="auto"/>
        <w:ind w:right="0" w:firstLine="0"/>
        <w:jc w:val="left"/>
        <w:rPr>
          <w:rFonts w:hint="default" w:ascii="Times New Roman" w:hAnsi="宋体" w:eastAsia="宋体"/>
          <w:smallCaps w:val="0"/>
          <w:color w:val="auto"/>
          <w:spacing w:val="0"/>
          <w:position w:val="0"/>
          <w:sz w:val="24"/>
          <w:szCs w:val="24"/>
        </w:rPr>
      </w:pPr>
      <w:r>
        <w:rPr>
          <w:rFonts w:hint="default" w:ascii="Arial" w:hAnsi="Arial" w:eastAsia="Arial"/>
          <w:color w:val="auto"/>
          <w:position w:val="0"/>
          <w:sz w:val="24"/>
          <w:szCs w:val="24"/>
        </w:rPr>
        <w:t xml:space="preserve">◆  </w:t>
      </w:r>
      <w:r>
        <w:rPr>
          <w:rFonts w:hint="default" w:ascii="Times New Roman" w:hAnsi="宋体" w:eastAsia="宋体"/>
          <w:smallCaps w:val="0"/>
          <w:color w:val="auto"/>
          <w:spacing w:val="0"/>
          <w:position w:val="0"/>
          <w:sz w:val="24"/>
          <w:szCs w:val="24"/>
        </w:rPr>
        <w:t>理解神经网络及其反向传播原理，了解TensorFlow框架使用。</w: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0" w:line="360" w:lineRule="auto"/>
        <w:ind w:right="0" w:firstLine="0"/>
        <w:jc w:val="left"/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</w:pPr>
      <w:r>
        <w:rPr>
          <w:rFonts w:hint="default" w:ascii="Arial" w:hAnsi="Arial" w:eastAsia="Arial"/>
          <w:color w:val="auto"/>
          <w:position w:val="0"/>
          <w:sz w:val="24"/>
          <w:szCs w:val="24"/>
        </w:rPr>
        <w:t xml:space="preserve">◆  </w:t>
      </w:r>
      <w:r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>了解 HTML、CSS、JavaScript、jQuery等前端技术。</w:t>
      </w:r>
    </w:p>
    <w:p>
      <w:pPr>
        <w:pageBreakBefore w:val="0"/>
        <w:numPr>
          <w:ilvl w:val="0"/>
          <w:numId w:val="0"/>
        </w:numPr>
        <w:shd w:val="clear" w:color="000000" w:fill="FFFFFF"/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outlineLvl w:val="2"/>
        <w:rPr>
          <w:rFonts w:hint="default" w:ascii="Times New Roman" w:hAnsi="微软雅黑" w:eastAsia="微软雅黑"/>
          <w:b/>
          <w:color w:val="auto"/>
          <w:position w:val="0"/>
          <w:sz w:val="24"/>
          <w:szCs w:val="24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197485</wp:posOffset>
                </wp:positionV>
                <wp:extent cx="6188710" cy="1905"/>
                <wp:effectExtent l="15875" t="15875" r="15875" b="15875"/>
                <wp:wrapNone/>
                <wp:docPr id="35" name="形状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9345" cy="2540"/>
                        </a:xfrm>
                        <a:prstGeom prst="line">
                          <a:avLst/>
                        </a:prstGeom>
                        <a:ln cap="flat" cmpd="sng"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/>
                    </wps:wsp>
                  </a:graphicData>
                </a:graphic>
              </wp:anchor>
            </w:drawing>
          </mc:Choice>
          <mc:Fallback>
            <w:pict>
              <v:line id="形状 8" o:spid="_x0000_s1026" o:spt="20" style="position:absolute;left:0pt;margin-left:0.3pt;margin-top:15.55pt;height:0.15pt;width:487.3pt;z-index:251625472;mso-width-relative:page;mso-height-relative:page;" filled="f" stroked="t" coordsize="21600,21600" o:gfxdata="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eKIBpNYAAAAGAQAADwAAAAAAAAABACAA&#10;AAAiAAAAZHJzL2Rvd25yZXYueG1sUEsBAhQAFAAAAAgAh07iQJs+IEtIAgAAYQQAAA4AAAAAAAAA&#10;AQAgAAAAJQEAAGRycy9lMm9Eb2MueG1sUEsFBgAAAAAGAAYAWQEAAN8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pageBreakBefore w:val="0"/>
        <w:numPr>
          <w:ilvl w:val="0"/>
          <w:numId w:val="0"/>
        </w:numPr>
        <w:shd w:val="clear" w:color="000000" w:fill="FFFFFF"/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outlineLvl w:val="2"/>
        <w:rPr>
          <w:rFonts w:hint="default" w:ascii="Times New Roman" w:hAnsi="微软雅黑" w:eastAsia="微软雅黑"/>
          <w:b/>
          <w:color w:val="auto"/>
          <w:position w:val="0"/>
          <w:sz w:val="24"/>
          <w:szCs w:val="24"/>
          <w:u w:val="none"/>
        </w:rPr>
      </w:pPr>
    </w:p>
    <w:p>
      <w:pPr>
        <w:pageBreakBefore w:val="0"/>
        <w:numPr>
          <w:ilvl w:val="0"/>
          <w:numId w:val="0"/>
        </w:numPr>
        <w:shd w:val="clear" w:color="000000" w:fill="FFFFFF"/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outlineLvl w:val="2"/>
        <w:rPr>
          <w:rFonts w:hint="default" w:ascii="Times New Roman" w:hAnsi="微软雅黑" w:eastAsia="微软雅黑"/>
          <w:b/>
          <w:color w:val="auto"/>
          <w:position w:val="0"/>
          <w:sz w:val="24"/>
          <w:szCs w:val="24"/>
          <w:u w:val="single"/>
        </w:rPr>
      </w:pPr>
      <w:r>
        <w:rPr>
          <w:rFonts w:hint="default" w:ascii="Times New Roman" w:hAnsi="微软雅黑" w:eastAsia="微软雅黑"/>
          <w:b/>
          <w:color w:val="auto"/>
          <w:position w:val="0"/>
          <w:sz w:val="24"/>
          <w:szCs w:val="24"/>
          <w:u w:val="none"/>
        </w:rPr>
        <w:t xml:space="preserve">工作经历                                                                        </w:t>
      </w:r>
      <w:r>
        <w:rPr>
          <w:rFonts w:hint="default" w:ascii="Times New Roman" w:hAnsi="微软雅黑" w:eastAsia="微软雅黑"/>
          <w:b/>
          <w:color w:val="auto"/>
          <w:position w:val="0"/>
          <w:sz w:val="24"/>
          <w:szCs w:val="24"/>
          <w:u w:val="single"/>
        </w:rPr>
        <w:t xml:space="preserve"> </w:t>
      </w:r>
    </w:p>
    <w:p>
      <w:pPr>
        <w:pageBreakBefore w:val="0"/>
        <w:numPr>
          <w:ilvl w:val="0"/>
          <w:numId w:val="0"/>
        </w:numPr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rPr>
          <w:rFonts w:hint="default" w:ascii="宋体" w:hAnsi="宋体" w:eastAsia="宋体"/>
          <w:b/>
          <w:color w:val="auto"/>
          <w:position w:val="0"/>
          <w:sz w:val="24"/>
          <w:szCs w:val="24"/>
        </w:rPr>
      </w:pPr>
      <w:r>
        <w:rPr>
          <w:rFonts w:hint="default" w:ascii="宋体" w:hAnsi="宋体" w:eastAsia="宋体"/>
          <w:b/>
          <w:color w:val="333333"/>
          <w:position w:val="0"/>
          <w:sz w:val="24"/>
          <w:szCs w:val="24"/>
        </w:rPr>
        <w:t>2016.7-2018.9</w:t>
      </w:r>
      <w:r>
        <w:rPr>
          <w:rFonts w:hint="default" w:ascii="宋体" w:hAnsi="宋体" w:eastAsia="宋体"/>
          <w:color w:val="auto"/>
          <w:position w:val="0"/>
          <w:sz w:val="24"/>
          <w:szCs w:val="24"/>
        </w:rPr>
        <w:t xml:space="preserve">  </w:t>
      </w:r>
      <w:r>
        <w:rPr>
          <w:rFonts w:hint="default" w:ascii="宋体" w:hAnsi="宋体" w:eastAsia="宋体"/>
          <w:b w:val="0"/>
          <w:i w:val="0"/>
          <w:smallCaps w:val="0"/>
          <w:color w:val="auto"/>
          <w:spacing w:val="0"/>
          <w:position w:val="0"/>
          <w:sz w:val="24"/>
          <w:szCs w:val="24"/>
        </w:rPr>
        <w:t>北京极速云科技发展有限公司</w:t>
      </w:r>
      <w:r>
        <w:rPr>
          <w:rFonts w:hint="default" w:ascii="宋体" w:hAnsi="宋体" w:eastAsia="宋体"/>
          <w:smallCaps w:val="0"/>
          <w:color w:val="auto"/>
          <w:spacing w:val="0"/>
          <w:position w:val="0"/>
          <w:sz w:val="24"/>
          <w:szCs w:val="24"/>
        </w:rPr>
        <w:t xml:space="preserve"> </w:t>
      </w:r>
      <w:r>
        <w:rPr>
          <w:rFonts w:hint="default" w:ascii="宋体" w:hAnsi="宋体" w:eastAsia="宋体"/>
          <w:color w:val="auto"/>
          <w:position w:val="0"/>
          <w:sz w:val="24"/>
          <w:szCs w:val="24"/>
        </w:rPr>
        <w:t xml:space="preserve">             </w:t>
      </w:r>
      <w:r>
        <w:rPr>
          <w:rFonts w:hint="default" w:ascii="宋体" w:hAnsi="宋体" w:eastAsia="宋体"/>
          <w:b/>
          <w:color w:val="auto"/>
          <w:position w:val="0"/>
          <w:sz w:val="24"/>
          <w:szCs w:val="24"/>
        </w:rPr>
        <w:t>Python数据分析 + 机器学习</w:t>
      </w:r>
    </w:p>
    <w:p>
      <w:pPr>
        <w:pageBreakBefore w:val="0"/>
        <w:numPr>
          <w:ilvl w:val="0"/>
          <w:numId w:val="0"/>
        </w:numPr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rPr>
          <w:rFonts w:hint="default" w:ascii="宋体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2449195</wp:posOffset>
                </wp:positionV>
                <wp:extent cx="6188710" cy="1905"/>
                <wp:effectExtent l="15875" t="15875" r="15875" b="15875"/>
                <wp:wrapNone/>
                <wp:docPr id="48" name="形状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9345" cy="2540"/>
                        </a:xfrm>
                        <a:prstGeom prst="line">
                          <a:avLst/>
                        </a:prstGeom>
                        <a:ln cap="flat" cmpd="sng"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/>
                    </wps:wsp>
                  </a:graphicData>
                </a:graphic>
              </wp:anchor>
            </w:drawing>
          </mc:Choice>
          <mc:Fallback>
            <w:pict>
              <v:line id="形状 11" o:spid="_x0000_s1026" o:spt="20" style="position:absolute;left:0pt;margin-left:-1pt;margin-top:192.85pt;height:0.15pt;width:487.3pt;z-index:251625472;mso-width-relative:page;mso-height-relative:page;" filled="f" stroked="t" coordsize="21600,21600" o:gfxdata="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GOQsEdoAAAAKAQAADwAAAAAA&#10;AAABACAAAAAiAAAAZHJzL2Rvd25yZXYueG1sUEsBAhQAFAAAAAgAh07iQNkpgr9KAgAAYgQAAA4A&#10;AAAAAAAAAQAgAAAAKQEAAGRycy9lMm9Eb2MueG1sUEsFBgAAAAAGAAYAWQEAAOU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宋体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>工作描述：1、分析用户数据，构建反欺诈模型。</w:t>
      </w:r>
    </w:p>
    <w:p>
      <w:pPr>
        <w:pageBreakBefore w:val="0"/>
        <w:numPr>
          <w:ilvl w:val="0"/>
          <w:numId w:val="0"/>
        </w:numPr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rPr>
          <w:rFonts w:hint="default" w:ascii="宋体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</w:pPr>
      <w:r>
        <w:rPr>
          <w:rFonts w:hint="default" w:ascii="宋体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 xml:space="preserve">          2、用户信息分析。</w:t>
      </w:r>
    </w:p>
    <w:p>
      <w:pPr>
        <w:pageBreakBefore w:val="0"/>
        <w:numPr>
          <w:ilvl w:val="0"/>
          <w:numId w:val="0"/>
        </w:numPr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rPr>
          <w:rFonts w:hint="default" w:ascii="宋体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</w:pPr>
    </w:p>
    <w:p>
      <w:pPr>
        <w:pageBreakBefore w:val="0"/>
        <w:numPr>
          <w:ilvl w:val="0"/>
          <w:numId w:val="0"/>
        </w:numPr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rPr>
          <w:rFonts w:hint="default" w:ascii="宋体" w:hAnsi="宋体" w:eastAsia="宋体"/>
          <w:b w:val="0"/>
          <w:color w:val="auto"/>
          <w:position w:val="0"/>
          <w:sz w:val="24"/>
          <w:szCs w:val="24"/>
        </w:rPr>
        <w:sectPr>
          <w:type w:val="continuous"/>
          <w:pgSz w:w="11900" w:h="16840"/>
          <w:pgMar w:top="1440" w:right="1080" w:bottom="1440" w:left="108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docGrid w:type="lines" w:linePitch="423" w:charSpace="6144"/>
        </w:sectPr>
      </w:pPr>
    </w:p>
    <w:p>
      <w:pPr>
        <w:pageBreakBefore w:val="0"/>
        <w:numPr>
          <w:ilvl w:val="0"/>
          <w:numId w:val="0"/>
        </w:numPr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rPr>
          <w:rFonts w:hint="default" w:ascii="宋体" w:hAnsi="宋体" w:eastAsia="宋体"/>
          <w:b/>
          <w:color w:val="auto"/>
          <w:position w:val="0"/>
          <w:sz w:val="24"/>
          <w:szCs w:val="24"/>
        </w:rPr>
      </w:pPr>
      <w:r>
        <w:rPr>
          <w:rFonts w:hint="default" w:ascii="宋体" w:hAnsi="宋体" w:eastAsia="宋体"/>
          <w:b/>
          <w:color w:val="auto"/>
          <w:position w:val="0"/>
          <w:sz w:val="24"/>
          <w:szCs w:val="24"/>
        </w:rPr>
        <w:t xml:space="preserve">2015.6-2016.5 </w:t>
      </w:r>
      <w:r>
        <w:rPr>
          <w:rFonts w:hint="default" w:ascii="宋体" w:hAnsi="宋体" w:eastAsia="宋体"/>
          <w:b w:val="0"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4"/>
          <w:szCs w:val="24"/>
          <w:u w:val="none"/>
        </w:rPr>
        <w:t>存利网金融信息服务（北京）有限公司</w:t>
      </w:r>
      <w:r>
        <w:rPr>
          <w:rFonts w:hint="default" w:ascii="宋体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 xml:space="preserve"> </w:t>
      </w:r>
      <w:r>
        <w:rPr>
          <w:rFonts w:hint="default" w:ascii="宋体" w:hAnsi="宋体" w:eastAsia="宋体"/>
          <w:b/>
          <w:color w:val="auto"/>
          <w:position w:val="0"/>
          <w:sz w:val="24"/>
          <w:szCs w:val="24"/>
        </w:rPr>
        <w:t xml:space="preserve">          Python爬虫 + 数据分析</w:t>
      </w:r>
    </w:p>
    <w:p>
      <w:pPr>
        <w:pageBreakBefore w:val="0"/>
        <w:numPr>
          <w:ilvl w:val="0"/>
          <w:numId w:val="0"/>
        </w:numPr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rPr>
          <w:rFonts w:hint="default" w:ascii="宋体" w:hAnsi="宋体" w:eastAsia="宋体"/>
          <w:b w:val="0"/>
          <w:color w:val="auto"/>
          <w:position w:val="0"/>
          <w:sz w:val="24"/>
          <w:szCs w:val="24"/>
        </w:rPr>
      </w:pPr>
      <w:r>
        <w:rPr>
          <w:rFonts w:hint="default" w:ascii="宋体" w:hAnsi="宋体" w:eastAsia="宋体"/>
          <w:b w:val="0"/>
          <w:color w:val="auto"/>
          <w:position w:val="0"/>
          <w:sz w:val="24"/>
          <w:szCs w:val="24"/>
        </w:rPr>
        <w:t>工作描述：1、爬取指定理财网站的理财信息。</w:t>
      </w:r>
    </w:p>
    <w:p>
      <w:pPr>
        <w:numPr>
          <w:ilvl w:val="0"/>
          <w:numId w:val="0"/>
        </w:numPr>
        <w:wordWrap w:val="0"/>
        <w:autoSpaceDE/>
        <w:autoSpaceDN/>
        <w:spacing w:before="0" w:after="0" w:line="360" w:lineRule="auto"/>
        <w:ind w:right="0" w:firstLine="1200"/>
        <w:jc w:val="left"/>
        <w:rPr>
          <w:rFonts w:hint="default" w:ascii="宋体" w:hAnsi="宋体" w:eastAsia="宋体"/>
          <w:color w:val="auto"/>
          <w:position w:val="0"/>
          <w:sz w:val="20"/>
          <w:szCs w:val="20"/>
        </w:rPr>
        <w:sectPr>
          <w:type w:val="continuous"/>
          <w:pgSz w:w="11900" w:h="16840"/>
          <w:pgMar w:top="1440" w:right="1080" w:bottom="1440" w:left="108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docGrid w:type="lines" w:linePitch="423" w:charSpace="6144"/>
        </w:sectPr>
      </w:pPr>
      <w:r>
        <w:rPr>
          <w:rFonts w:hint="default" w:ascii="宋体" w:hAnsi="宋体" w:eastAsia="宋体"/>
          <w:b w:val="0"/>
          <w:color w:val="auto"/>
          <w:position w:val="0"/>
          <w:sz w:val="24"/>
          <w:szCs w:val="24"/>
        </w:rPr>
        <w:t>2、分析用户投资行为，提出相应的建议。</w:t>
      </w:r>
    </w:p>
    <w:p>
      <w:pPr>
        <w:pageBreakBefore w:val="0"/>
        <w:numPr>
          <w:ilvl w:val="0"/>
          <w:numId w:val="0"/>
        </w:numPr>
        <w:shd w:val="clear" w:color="000000" w:fill="FFFFFF"/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outlineLvl w:val="2"/>
        <w:rPr>
          <w:rFonts w:hint="default" w:ascii="Times New Roman" w:hAnsi="微软雅黑" w:eastAsia="微软雅黑"/>
          <w:b/>
          <w:color w:val="auto"/>
          <w:position w:val="0"/>
          <w:sz w:val="24"/>
          <w:szCs w:val="24"/>
          <w:u w:val="none"/>
        </w:rPr>
      </w:pPr>
    </w:p>
    <w:p>
      <w:pPr>
        <w:pageBreakBefore w:val="0"/>
        <w:numPr>
          <w:ilvl w:val="0"/>
          <w:numId w:val="0"/>
        </w:numPr>
        <w:shd w:val="clear" w:color="000000" w:fill="FFFFFF"/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outlineLvl w:val="2"/>
        <w:rPr>
          <w:rFonts w:hint="default" w:ascii="Times New Roman" w:hAnsi="微软雅黑" w:eastAsia="微软雅黑"/>
          <w:b/>
          <w:color w:val="auto"/>
          <w:position w:val="0"/>
          <w:sz w:val="24"/>
          <w:szCs w:val="24"/>
          <w:u w:val="single"/>
        </w:rPr>
      </w:pPr>
      <w:r>
        <w:rPr>
          <w:rFonts w:hint="default" w:ascii="Times New Roman" w:hAnsi="微软雅黑" w:eastAsia="微软雅黑"/>
          <w:b/>
          <w:color w:val="auto"/>
          <w:position w:val="0"/>
          <w:sz w:val="24"/>
          <w:szCs w:val="24"/>
          <w:u w:val="none"/>
        </w:rPr>
        <w:t xml:space="preserve">项目经验                                                  </w:t>
      </w:r>
      <w:r>
        <w:rPr>
          <w:rFonts w:hint="default" w:ascii="Times New Roman" w:hAnsi="微软雅黑" w:eastAsia="微软雅黑"/>
          <w:b/>
          <w:color w:val="auto"/>
          <w:position w:val="0"/>
          <w:sz w:val="24"/>
          <w:szCs w:val="24"/>
          <w:u w:val="single"/>
        </w:rPr>
        <w:t xml:space="preserve">           </w:t>
      </w:r>
    </w:p>
    <w:p>
      <w:pPr>
        <w:pageBreakBefore w:val="0"/>
        <w:numPr>
          <w:ilvl w:val="0"/>
          <w:numId w:val="1"/>
        </w:numPr>
        <w:shd w:val="clear" w:color="000000" w:fill="FFFFFF"/>
        <w:wordWrap w:val="0"/>
        <w:autoSpaceDE/>
        <w:autoSpaceDN/>
        <w:bidi w:val="0"/>
        <w:snapToGrid/>
        <w:spacing w:before="0" w:after="0" w:line="360" w:lineRule="auto"/>
        <w:ind w:left="420" w:right="0" w:hanging="420"/>
        <w:jc w:val="left"/>
        <w:outlineLvl w:val="2"/>
        <w:rPr>
          <w:rFonts w:hint="default" w:ascii="宋体" w:hAnsi="宋体" w:eastAsia="宋体"/>
          <w:b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4"/>
          <w:szCs w:val="24"/>
          <w:u w:val="none"/>
        </w:rPr>
      </w:pPr>
      <w:r>
        <w:rPr>
          <w:rFonts w:hint="default" w:ascii="宋体" w:hAnsi="宋体" w:eastAsia="宋体"/>
          <w:b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4"/>
          <w:szCs w:val="24"/>
          <w:u w:val="none"/>
        </w:rPr>
        <w:t>北京极速云科技发展有限公司</w:t>
      </w:r>
    </w:p>
    <w:p>
      <w:pPr>
        <w:pageBreakBefore w:val="0"/>
        <w:numPr>
          <w:ilvl w:val="0"/>
          <w:numId w:val="2"/>
        </w:numPr>
        <w:shd w:val="clear" w:color="000000" w:fill="FFFFFF"/>
        <w:wordWrap w:val="0"/>
        <w:autoSpaceDE/>
        <w:autoSpaceDN/>
        <w:bidi w:val="0"/>
        <w:snapToGrid/>
        <w:spacing w:before="0" w:after="0" w:line="360" w:lineRule="auto"/>
        <w:ind w:left="420" w:right="0" w:hanging="420"/>
        <w:jc w:val="left"/>
        <w:outlineLvl w:val="2"/>
        <w:rPr>
          <w:rFonts w:hint="default" w:ascii="宋体" w:hAnsi="宋体" w:eastAsia="宋体"/>
          <w:b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4"/>
          <w:szCs w:val="24"/>
          <w:u w:val="none"/>
        </w:rPr>
      </w:pPr>
      <w:r>
        <w:rPr>
          <w:rFonts w:hint="default" w:ascii="宋体" w:hAnsi="宋体" w:eastAsia="宋体"/>
          <w:b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4"/>
          <w:szCs w:val="24"/>
          <w:u w:val="none"/>
        </w:rPr>
        <w:t>反欺诈模型</w: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0" w:line="360" w:lineRule="auto"/>
        <w:ind w:left="420" w:right="0" w:firstLine="0"/>
        <w:jc w:val="left"/>
        <w:rPr>
          <w:rFonts w:hint="default" w:ascii="宋体" w:hAnsi="宋体" w:eastAsia="宋体"/>
          <w:b/>
          <w:color w:val="auto"/>
          <w:position w:val="0"/>
          <w:sz w:val="24"/>
          <w:szCs w:val="24"/>
        </w:rPr>
      </w:pPr>
      <w:r>
        <w:rPr>
          <w:rFonts w:hint="default" w:ascii="宋体" w:hAnsi="宋体" w:eastAsia="宋体"/>
          <w:b/>
          <w:color w:val="auto"/>
          <w:position w:val="0"/>
          <w:sz w:val="24"/>
          <w:szCs w:val="24"/>
        </w:rPr>
        <w:t>开发工具：</w:t>
      </w:r>
      <w:r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>Python、MySQL、Numpy、Pandas、</w:t>
      </w:r>
      <w:r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  <w:u w:val="none"/>
        </w:rPr>
        <w:t>Matplotlib、</w:t>
      </w:r>
      <w:r>
        <w:rPr>
          <w:rFonts w:hint="default" w:ascii="Times New Roman" w:hAnsi="宋体" w:eastAsia="宋体"/>
          <w:b w:val="0"/>
          <w:i w:val="0"/>
          <w:smallCaps w:val="0"/>
          <w:color w:val="auto"/>
          <w:spacing w:val="0"/>
          <w:position w:val="0"/>
          <w:sz w:val="24"/>
          <w:szCs w:val="24"/>
        </w:rPr>
        <w:t>scikit-learn</w:t>
      </w:r>
    </w:p>
    <w:p>
      <w:pPr>
        <w:pageBreakBefore w:val="0"/>
        <w:numPr>
          <w:ilvl w:val="0"/>
          <w:numId w:val="0"/>
        </w:numPr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rPr>
          <w:rFonts w:hint="default" w:ascii="宋体" w:hAnsi="宋体" w:eastAsia="宋体"/>
          <w:b/>
          <w:color w:val="auto"/>
          <w:position w:val="0"/>
          <w:sz w:val="24"/>
          <w:szCs w:val="24"/>
        </w:rPr>
      </w:pPr>
      <w:r>
        <w:rPr>
          <w:rFonts w:hint="default" w:ascii="宋体" w:hAnsi="宋体" w:eastAsia="宋体"/>
          <w:b/>
          <w:color w:val="auto"/>
          <w:position w:val="0"/>
          <w:sz w:val="24"/>
          <w:szCs w:val="24"/>
        </w:rPr>
        <w:t>项目描述：</w:t>
      </w:r>
    </w:p>
    <w:p>
      <w:pPr>
        <w:pageBreakBefore w:val="0"/>
        <w:numPr>
          <w:ilvl w:val="0"/>
          <w:numId w:val="0"/>
        </w:numPr>
        <w:shd w:val="clear" w:color="000000" w:fill="FFFFFF"/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rPr>
          <w:rFonts w:hint="default" w:ascii="宋体" w:hAnsi="宋体" w:eastAsia="宋体"/>
          <w:b w:val="0"/>
          <w:i w:val="0"/>
          <w:smallCaps w:val="0"/>
          <w:color w:val="auto"/>
          <w:spacing w:val="0"/>
          <w:position w:val="0"/>
          <w:sz w:val="24"/>
          <w:szCs w:val="24"/>
        </w:rPr>
      </w:pPr>
      <w:r>
        <w:rPr>
          <w:rFonts w:hint="default" w:ascii="宋体" w:hAnsi="宋体" w:eastAsia="宋体"/>
          <w:b w:val="0"/>
          <w:i w:val="0"/>
          <w:smallCaps w:val="0"/>
          <w:color w:val="auto"/>
          <w:spacing w:val="0"/>
          <w:position w:val="0"/>
          <w:sz w:val="24"/>
          <w:szCs w:val="24"/>
        </w:rPr>
        <w:t>利用用户多维度数据，构建反欺诈模型。</w:t>
      </w:r>
    </w:p>
    <w:p>
      <w:pPr>
        <w:pageBreakBefore w:val="0"/>
        <w:numPr>
          <w:ilvl w:val="0"/>
          <w:numId w:val="0"/>
        </w:numPr>
        <w:shd w:val="clear" w:color="000000" w:fill="FFFFFF"/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rPr>
          <w:rFonts w:hint="default" w:ascii="宋体" w:hAnsi="宋体" w:eastAsia="宋体"/>
          <w:b w:val="0"/>
          <w:i w:val="0"/>
          <w:smallCaps w:val="0"/>
          <w:color w:val="auto"/>
          <w:spacing w:val="0"/>
          <w:position w:val="0"/>
          <w:sz w:val="24"/>
          <w:szCs w:val="24"/>
        </w:rPr>
      </w:pPr>
      <w:r>
        <w:rPr>
          <w:rFonts w:hint="default" w:ascii="宋体" w:hAnsi="宋体" w:eastAsia="宋体"/>
          <w:b w:val="0"/>
          <w:i w:val="0"/>
          <w:smallCaps w:val="0"/>
          <w:color w:val="auto"/>
          <w:spacing w:val="0"/>
          <w:position w:val="0"/>
          <w:sz w:val="24"/>
          <w:szCs w:val="24"/>
        </w:rPr>
        <w:t>根据新用户提供的用户信息，进行预测，对模型命中的用户进行重点审核，从而提高企业的风控能力。</w:t>
      </w:r>
    </w:p>
    <w:p>
      <w:pPr>
        <w:pageBreakBefore w:val="0"/>
        <w:numPr>
          <w:ilvl w:val="0"/>
          <w:numId w:val="0"/>
        </w:numPr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rPr>
          <w:rFonts w:hint="default" w:ascii="宋体" w:hAnsi="宋体" w:eastAsia="宋体"/>
          <w:b/>
          <w:color w:val="auto"/>
          <w:position w:val="0"/>
          <w:sz w:val="24"/>
          <w:szCs w:val="24"/>
        </w:rPr>
      </w:pPr>
      <w:r>
        <w:rPr>
          <w:rFonts w:hint="default" w:ascii="宋体" w:hAnsi="宋体" w:eastAsia="宋体"/>
          <w:b/>
          <w:color w:val="auto"/>
          <w:position w:val="0"/>
          <w:sz w:val="24"/>
          <w:szCs w:val="24"/>
        </w:rPr>
        <w:t>责任描述：</w:t>
      </w:r>
    </w:p>
    <w:p>
      <w:pPr>
        <w:numPr>
          <w:ilvl w:val="0"/>
          <w:numId w:val="0"/>
        </w:numPr>
        <w:shd w:val="clear" w:color="000000" w:fill="FFFFFF"/>
        <w:wordWrap w:val="0"/>
        <w:autoSpaceDE/>
        <w:autoSpaceDN/>
        <w:spacing w:before="0" w:after="0" w:line="360" w:lineRule="auto"/>
        <w:ind w:right="0" w:firstLine="0"/>
        <w:jc w:val="left"/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</w:pPr>
      <w:r>
        <w:rPr>
          <w:rFonts w:hint="default" w:ascii="宋体" w:hAnsi="宋体" w:eastAsia="宋体"/>
          <w:color w:val="auto"/>
          <w:position w:val="0"/>
          <w:sz w:val="24"/>
          <w:szCs w:val="24"/>
        </w:rPr>
        <w:t>1.使用</w:t>
      </w:r>
      <w:r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>Pandas对数据进行清洗，判断是否有nan值，并对nan值进行处理。</w:t>
      </w:r>
    </w:p>
    <w:p>
      <w:pPr>
        <w:numPr>
          <w:ilvl w:val="0"/>
          <w:numId w:val="0"/>
        </w:numPr>
        <w:shd w:val="clear" w:color="000000" w:fill="FFFFFF"/>
        <w:wordWrap w:val="0"/>
        <w:autoSpaceDE/>
        <w:autoSpaceDN/>
        <w:spacing w:before="0" w:after="0" w:line="360" w:lineRule="auto"/>
        <w:ind w:right="0" w:firstLine="0"/>
        <w:jc w:val="left"/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</w:pPr>
      <w:r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>2.对数据进行归一化预处理。</w:t>
      </w:r>
    </w:p>
    <w:p>
      <w:pPr>
        <w:numPr>
          <w:ilvl w:val="0"/>
          <w:numId w:val="0"/>
        </w:numPr>
        <w:shd w:val="clear" w:color="000000" w:fill="FFFFFF"/>
        <w:wordWrap w:val="0"/>
        <w:autoSpaceDE/>
        <w:autoSpaceDN/>
        <w:spacing w:before="0" w:after="0" w:line="360" w:lineRule="auto"/>
        <w:ind w:right="0" w:firstLine="0"/>
        <w:jc w:val="left"/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</w:pPr>
      <w:r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>3.使用</w:t>
      </w:r>
      <w:r>
        <w:rPr>
          <w:rFonts w:hint="default" w:ascii="Times New Roman" w:hAnsi="宋体" w:eastAsia="宋体"/>
          <w:b w:val="0"/>
          <w:smallCaps w:val="0"/>
          <w:color w:val="404040" w:themeColor="text1"/>
          <w:spacing w:val="0"/>
          <w:position w:val="0"/>
          <w:sz w:val="24"/>
          <w:szCs w:val="24"/>
          <w14:textFill>
            <w14:solidFill>
              <w14:schemeClr w14:val="tx1">
                <w14:tint w14:val="94902"/>
              </w14:schemeClr>
            </w14:solidFill>
          </w14:textFill>
        </w:rPr>
        <w:t>PCA</w:t>
      </w:r>
      <w:r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>对数据进行降维处理。</w:t>
      </w:r>
    </w:p>
    <w:p>
      <w:pPr>
        <w:numPr>
          <w:ilvl w:val="0"/>
          <w:numId w:val="0"/>
        </w:numPr>
        <w:shd w:val="clear" w:color="000000" w:fill="FFFFFF"/>
        <w:wordWrap w:val="0"/>
        <w:autoSpaceDE/>
        <w:autoSpaceDN/>
        <w:spacing w:before="0" w:after="0" w:line="360" w:lineRule="auto"/>
        <w:ind w:right="0" w:firstLine="0"/>
        <w:jc w:val="left"/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</w:pPr>
      <w:r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>4.输出每个特征对结果影响的直方图，从中选出相似度低的特征。</w:t>
      </w:r>
    </w:p>
    <w:p>
      <w:pPr>
        <w:numPr>
          <w:ilvl w:val="0"/>
          <w:numId w:val="0"/>
        </w:numPr>
        <w:shd w:val="clear" w:color="000000" w:fill="FFFFFF"/>
        <w:wordWrap w:val="0"/>
        <w:autoSpaceDE/>
        <w:autoSpaceDN/>
        <w:spacing w:before="0" w:after="0" w:line="360" w:lineRule="auto"/>
        <w:ind w:right="0" w:firstLine="0"/>
        <w:jc w:val="left"/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</w:pPr>
      <w:r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>5.采用GBDT对特征再一次进行排序，并使用matplotlib绘制条形图，选择特征。</w:t>
      </w:r>
    </w:p>
    <w:p>
      <w:pPr>
        <w:numPr>
          <w:ilvl w:val="0"/>
          <w:numId w:val="0"/>
        </w:numPr>
        <w:shd w:val="clear" w:color="000000" w:fill="FFFFFF"/>
        <w:wordWrap w:val="0"/>
        <w:autoSpaceDE/>
        <w:autoSpaceDN/>
        <w:spacing w:before="0" w:after="0" w:line="360" w:lineRule="auto"/>
        <w:ind w:right="0" w:firstLine="0"/>
        <w:jc w:val="left"/>
        <w:rPr>
          <w:rFonts w:hint="default" w:ascii="宋体" w:hAnsi="宋体" w:eastAsia="宋体"/>
          <w:color w:val="auto"/>
          <w:position w:val="0"/>
          <w:sz w:val="24"/>
          <w:szCs w:val="24"/>
        </w:rPr>
      </w:pPr>
      <w:r>
        <w:rPr>
          <w:rFonts w:hint="default" w:ascii="宋体" w:hAnsi="宋体" w:eastAsia="宋体"/>
          <w:color w:val="auto"/>
          <w:position w:val="0"/>
          <w:sz w:val="24"/>
          <w:szCs w:val="24"/>
        </w:rPr>
        <w:t>6.数据分布不均衡，使用</w:t>
      </w:r>
      <w:r>
        <w:rPr>
          <w:rFonts w:hint="default" w:ascii="Times New Roman" w:hAnsi="宋体" w:eastAsia="宋体"/>
          <w:smallCaps w:val="0"/>
          <w:color w:val="auto"/>
          <w:spacing w:val="0"/>
          <w:position w:val="0"/>
          <w:sz w:val="24"/>
          <w:szCs w:val="24"/>
        </w:rPr>
        <w:t>SMOTE</w:t>
      </w:r>
      <w:r>
        <w:rPr>
          <w:rFonts w:hint="default" w:ascii="宋体" w:hAnsi="宋体" w:eastAsia="宋体"/>
          <w:color w:val="auto"/>
          <w:position w:val="0"/>
          <w:sz w:val="24"/>
          <w:szCs w:val="24"/>
        </w:rPr>
        <w:t>线性插值法，提高标签少的数据量。</w:t>
      </w:r>
    </w:p>
    <w:p>
      <w:pPr>
        <w:numPr>
          <w:ilvl w:val="0"/>
          <w:numId w:val="0"/>
        </w:numPr>
        <w:shd w:val="clear" w:color="000000" w:fill="FFFFFF"/>
        <w:wordWrap w:val="0"/>
        <w:autoSpaceDE/>
        <w:autoSpaceDN/>
        <w:spacing w:before="0" w:after="0" w:line="360" w:lineRule="auto"/>
        <w:ind w:right="0" w:firstLine="0"/>
        <w:jc w:val="left"/>
        <w:rPr>
          <w:rFonts w:hint="default" w:ascii="Times New Roman" w:hAnsi="宋体" w:eastAsia="宋体"/>
          <w:smallCaps w:val="0"/>
          <w:color w:val="auto"/>
          <w:spacing w:val="0"/>
          <w:position w:val="0"/>
          <w:sz w:val="24"/>
          <w:szCs w:val="24"/>
        </w:rPr>
      </w:pPr>
      <w:r>
        <w:rPr>
          <w:rFonts w:hint="default" w:ascii="宋体" w:hAnsi="宋体" w:eastAsia="宋体"/>
          <w:color w:val="auto"/>
          <w:position w:val="0"/>
          <w:sz w:val="24"/>
          <w:szCs w:val="24"/>
        </w:rPr>
        <w:t>7.使用</w:t>
      </w:r>
      <w:r>
        <w:rPr>
          <w:rFonts w:hint="default" w:ascii="Times New Roman" w:hAnsi="宋体" w:eastAsia="宋体"/>
          <w:smallCaps w:val="0"/>
          <w:color w:val="auto"/>
          <w:spacing w:val="0"/>
          <w:position w:val="0"/>
          <w:sz w:val="24"/>
          <w:szCs w:val="24"/>
        </w:rPr>
        <w:t>LogisticRegression训练数据，并计算召回率。</w:t>
      </w:r>
    </w:p>
    <w:p>
      <w:pPr>
        <w:numPr>
          <w:ilvl w:val="0"/>
          <w:numId w:val="0"/>
        </w:numPr>
        <w:shd w:val="clear" w:color="000000" w:fill="FFFFFF"/>
        <w:wordWrap w:val="0"/>
        <w:autoSpaceDE/>
        <w:autoSpaceDN/>
        <w:spacing w:before="0" w:after="0" w:line="360" w:lineRule="auto"/>
        <w:ind w:right="0" w:firstLine="0"/>
        <w:jc w:val="left"/>
        <w:rPr>
          <w:rFonts w:hint="default" w:ascii="宋体" w:hAnsi="宋体" w:eastAsia="宋体"/>
          <w:color w:val="auto"/>
          <w:position w:val="0"/>
          <w:sz w:val="24"/>
          <w:szCs w:val="24"/>
        </w:rPr>
      </w:pPr>
      <w:r>
        <w:rPr>
          <w:rFonts w:hint="default" w:ascii="Times New Roman" w:hAnsi="宋体" w:eastAsia="宋体"/>
          <w:smallCaps w:val="0"/>
          <w:color w:val="auto"/>
          <w:spacing w:val="0"/>
          <w:position w:val="0"/>
          <w:sz w:val="24"/>
          <w:szCs w:val="24"/>
        </w:rPr>
        <w:t>8.使用</w:t>
      </w:r>
      <w:r>
        <w:rPr>
          <w:rFonts w:hint="default" w:ascii="Times New Roman" w:hAnsi="宋体" w:eastAsia="宋体"/>
          <w:b w:val="0"/>
          <w:i w:val="0"/>
          <w:smallCaps w:val="0"/>
          <w:color w:val="auto"/>
          <w:spacing w:val="0"/>
          <w:position w:val="0"/>
          <w:sz w:val="24"/>
          <w:szCs w:val="24"/>
        </w:rPr>
        <w:t>GridSearchCV自动调整模型的参数，在不同的参数下计算召回率并制作报告，反映出阈值对召回率的影响。</w:t>
      </w:r>
    </w:p>
    <w:p>
      <w:pPr>
        <w:numPr>
          <w:ilvl w:val="0"/>
          <w:numId w:val="0"/>
        </w:numPr>
        <w:shd w:val="clear" w:color="000000" w:fill="FFFFFF"/>
        <w:wordWrap w:val="0"/>
        <w:autoSpaceDE/>
        <w:autoSpaceDN/>
        <w:spacing w:before="0" w:after="0" w:line="360" w:lineRule="auto"/>
        <w:ind w:right="0" w:firstLine="0"/>
        <w:jc w:val="left"/>
        <w:rPr>
          <w:rFonts w:hint="default" w:ascii="宋体" w:hAnsi="宋体" w:eastAsia="宋体"/>
          <w:color w:val="auto"/>
          <w:position w:val="0"/>
          <w:sz w:val="24"/>
          <w:szCs w:val="24"/>
        </w:rPr>
      </w:pPr>
    </w:p>
    <w:p>
      <w:pPr>
        <w:numPr>
          <w:ilvl w:val="0"/>
          <w:numId w:val="3"/>
        </w:numPr>
        <w:wordWrap w:val="0"/>
        <w:autoSpaceDE/>
        <w:autoSpaceDN/>
        <w:bidi w:val="0"/>
        <w:spacing w:before="0" w:after="0" w:line="360" w:lineRule="auto"/>
        <w:ind w:left="420" w:right="0" w:hanging="420"/>
        <w:jc w:val="left"/>
        <w:rPr>
          <w:rFonts w:hint="default" w:ascii="宋体" w:hAnsi="宋体" w:eastAsia="宋体"/>
          <w:b/>
          <w:color w:val="auto"/>
          <w:position w:val="0"/>
          <w:sz w:val="24"/>
          <w:szCs w:val="24"/>
        </w:rPr>
      </w:pPr>
      <w:r>
        <w:rPr>
          <w:rFonts w:hint="default" w:ascii="宋体" w:hAnsi="宋体" w:eastAsia="宋体"/>
          <w:b/>
          <w:color w:val="auto"/>
          <w:position w:val="0"/>
          <w:sz w:val="24"/>
          <w:szCs w:val="24"/>
        </w:rPr>
        <w:t>用户信息分析</w:t>
      </w:r>
    </w:p>
    <w:p>
      <w:pPr>
        <w:pageBreakBefore w:val="0"/>
        <w:numPr>
          <w:ilvl w:val="0"/>
          <w:numId w:val="0"/>
        </w:numPr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rPr>
          <w:rFonts w:hint="default" w:ascii="宋体" w:hAnsi="宋体" w:eastAsia="宋体"/>
          <w:color w:val="auto"/>
          <w:position w:val="0"/>
          <w:sz w:val="24"/>
          <w:szCs w:val="24"/>
        </w:rPr>
      </w:pPr>
      <w:r>
        <w:rPr>
          <w:rFonts w:hint="default" w:ascii="宋体" w:hAnsi="宋体" w:eastAsia="宋体"/>
          <w:b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4"/>
          <w:szCs w:val="24"/>
          <w:u w:val="none"/>
        </w:rPr>
        <w:t>开发工具</w:t>
      </w:r>
      <w:r>
        <w:rPr>
          <w:rFonts w:hint="default" w:ascii="宋体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>：</w:t>
      </w:r>
      <w:r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>P</w:t>
      </w:r>
      <w:r>
        <w:rPr>
          <w:rFonts w:hint="default" w:ascii="Times New Roman" w:hAnsi="宋体" w:eastAsia="宋体"/>
          <w:smallCaps w:val="0"/>
          <w:color w:val="auto"/>
          <w:spacing w:val="0"/>
          <w:position w:val="0"/>
          <w:sz w:val="24"/>
          <w:szCs w:val="24"/>
        </w:rPr>
        <w:t>ython、MySQL、</w:t>
      </w:r>
      <w:r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>Numpy、Pandas、</w:t>
      </w:r>
      <w:r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  <w:u w:val="none"/>
        </w:rPr>
        <w:t>Matplotlib、</w:t>
      </w:r>
      <w:r>
        <w:rPr>
          <w:rFonts w:hint="default" w:ascii="Times New Roman" w:hAnsi="宋体" w:eastAsia="宋体"/>
          <w:b w:val="0"/>
          <w:i w:val="0"/>
          <w:smallCaps w:val="0"/>
          <w:color w:val="auto"/>
          <w:spacing w:val="0"/>
          <w:position w:val="0"/>
          <w:sz w:val="24"/>
          <w:szCs w:val="24"/>
        </w:rPr>
        <w:t>scikit-learn</w:t>
      </w:r>
    </w:p>
    <w:p>
      <w:pPr>
        <w:numPr>
          <w:ilvl w:val="0"/>
          <w:numId w:val="4"/>
        </w:numPr>
        <w:wordWrap w:val="0"/>
        <w:autoSpaceDE/>
        <w:autoSpaceDN/>
        <w:bidi w:val="0"/>
        <w:spacing w:before="0" w:after="0" w:line="360" w:lineRule="auto"/>
        <w:ind w:left="420" w:right="0" w:hanging="420"/>
        <w:jc w:val="left"/>
        <w:rPr>
          <w:rFonts w:hint="default" w:ascii="Times New Roman" w:hAnsi="宋体" w:eastAsia="宋体"/>
          <w:color w:val="auto"/>
          <w:position w:val="0"/>
          <w:sz w:val="24"/>
          <w:szCs w:val="24"/>
        </w:rPr>
      </w:pPr>
      <w:r>
        <w:rPr>
          <w:rFonts w:hint="default" w:ascii="宋体" w:hAnsi="宋体" w:eastAsia="宋体"/>
          <w:b/>
          <w:color w:val="auto"/>
          <w:position w:val="0"/>
          <w:sz w:val="24"/>
          <w:szCs w:val="24"/>
        </w:rPr>
        <w:t>项目描述：</w:t>
      </w:r>
      <w:r>
        <w:rPr>
          <w:rFonts w:hint="default" w:ascii="宋体" w:hAnsi="宋体" w:eastAsia="宋体"/>
          <w:smallCaps w:val="0"/>
          <w:color w:val="auto"/>
          <w:spacing w:val="0"/>
          <w:position w:val="0"/>
          <w:sz w:val="24"/>
          <w:szCs w:val="24"/>
        </w:rPr>
        <w:t xml:space="preserve"> </w:t>
      </w:r>
      <w:r>
        <w:rPr>
          <w:rFonts w:hint="default" w:ascii="宋体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>用户信息分析</w:t>
      </w:r>
    </w:p>
    <w:p>
      <w:pPr>
        <w:pageBreakBefore w:val="0"/>
        <w:numPr>
          <w:ilvl w:val="0"/>
          <w:numId w:val="0"/>
        </w:numPr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rPr>
          <w:rFonts w:hint="default" w:ascii="Times New Roman" w:hAnsi="宋体" w:eastAsia="宋体"/>
          <w:b/>
          <w:color w:val="auto"/>
          <w:position w:val="0"/>
          <w:sz w:val="24"/>
          <w:szCs w:val="24"/>
        </w:rPr>
      </w:pPr>
      <w:r>
        <w:rPr>
          <w:rFonts w:hint="default" w:ascii="Times New Roman" w:hAnsi="宋体" w:eastAsia="宋体"/>
          <w:b/>
          <w:color w:val="auto"/>
          <w:position w:val="0"/>
          <w:sz w:val="24"/>
          <w:szCs w:val="24"/>
        </w:rPr>
        <w:t>岗位职责：</w:t>
      </w:r>
    </w:p>
    <w:p>
      <w:pPr>
        <w:pageBreakBefore w:val="0"/>
        <w:numPr>
          <w:ilvl w:val="0"/>
          <w:numId w:val="0"/>
        </w:numPr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rPr>
          <w:rFonts w:hint="default" w:ascii="宋体" w:hAnsi="宋体" w:eastAsia="宋体"/>
          <w:smallCaps w:val="0"/>
          <w:color w:val="auto"/>
          <w:spacing w:val="0"/>
          <w:position w:val="0"/>
          <w:sz w:val="24"/>
          <w:szCs w:val="24"/>
        </w:rPr>
      </w:pPr>
      <w:r>
        <w:rPr>
          <w:rFonts w:hint="default" w:ascii="宋体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>1.</w:t>
      </w:r>
      <w:r>
        <w:rPr>
          <w:rFonts w:hint="default" w:ascii="宋体" w:hAnsi="宋体" w:eastAsia="宋体"/>
          <w:smallCaps w:val="0"/>
          <w:color w:val="auto"/>
          <w:spacing w:val="0"/>
          <w:position w:val="0"/>
          <w:sz w:val="24"/>
          <w:szCs w:val="24"/>
        </w:rPr>
        <w:t>使用</w:t>
      </w:r>
      <w:r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>Pandas 对</w:t>
      </w:r>
      <w:r>
        <w:rPr>
          <w:rFonts w:hint="default" w:ascii="宋体" w:hAnsi="宋体" w:eastAsia="宋体"/>
          <w:smallCaps w:val="0"/>
          <w:color w:val="auto"/>
          <w:spacing w:val="0"/>
          <w:position w:val="0"/>
          <w:sz w:val="24"/>
          <w:szCs w:val="24"/>
        </w:rPr>
        <w:t>新增用户数据进行统计、整理（包括年龄，企业经营时间，企业营业状况，贷款额度，贷款周期等）。</w:t>
      </w:r>
    </w:p>
    <w:p>
      <w:pPr>
        <w:pageBreakBefore w:val="0"/>
        <w:numPr>
          <w:ilvl w:val="0"/>
          <w:numId w:val="0"/>
        </w:numPr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rPr>
          <w:rFonts w:hint="default" w:ascii="Times New Roman" w:hAnsi="宋体" w:eastAsia="宋体"/>
          <w:b/>
          <w:color w:val="auto"/>
          <w:position w:val="0"/>
          <w:sz w:val="24"/>
          <w:szCs w:val="24"/>
        </w:rPr>
      </w:pPr>
      <w:r>
        <w:rPr>
          <w:rFonts w:hint="default" w:ascii="宋体" w:hAnsi="宋体" w:eastAsia="宋体"/>
          <w:smallCaps w:val="0"/>
          <w:color w:val="auto"/>
          <w:spacing w:val="0"/>
          <w:position w:val="0"/>
          <w:sz w:val="24"/>
          <w:szCs w:val="24"/>
        </w:rPr>
        <w:t>2.制作月新增用户报告，使用</w:t>
      </w:r>
      <w:r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  <w:u w:val="none"/>
        </w:rPr>
        <w:t>Matplotlib制作条形图，饼图等统计图，显示新增用户在各个特征下的分布状况</w:t>
      </w:r>
      <w:r>
        <w:rPr>
          <w:rFonts w:hint="default" w:ascii="宋体" w:hAnsi="宋体" w:eastAsia="宋体"/>
          <w:smallCaps w:val="0"/>
          <w:color w:val="auto"/>
          <w:spacing w:val="0"/>
          <w:position w:val="0"/>
          <w:sz w:val="24"/>
          <w:szCs w:val="24"/>
        </w:rPr>
        <w:t>。</w: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0" w:line="360" w:lineRule="auto"/>
        <w:ind w:right="0" w:firstLine="0"/>
        <w:jc w:val="left"/>
        <w:rPr>
          <w:rFonts w:hint="default" w:ascii="宋体" w:hAnsi="宋体" w:eastAsia="宋体"/>
          <w:smallCaps w:val="0"/>
          <w:color w:val="auto"/>
          <w:spacing w:val="0"/>
          <w:position w:val="0"/>
          <w:sz w:val="24"/>
          <w:szCs w:val="24"/>
        </w:rPr>
      </w:pPr>
      <w:r>
        <w:rPr>
          <w:rFonts w:hint="default" w:ascii="宋体" w:hAnsi="宋体" w:eastAsia="宋体"/>
          <w:smallCaps w:val="0"/>
          <w:color w:val="auto"/>
          <w:spacing w:val="0"/>
          <w:position w:val="0"/>
          <w:sz w:val="24"/>
          <w:szCs w:val="24"/>
        </w:rPr>
        <w:t>3.参与用户逾期还款概率模型设计，对样本数据进行特征选择后，使用KNN算法，预测用户是否会逾期，并对可能逾期还款的用户名单提供给市场部。</w:t>
      </w:r>
    </w:p>
    <w:p>
      <w:pPr>
        <w:numPr>
          <w:ilvl w:val="0"/>
          <w:numId w:val="0"/>
        </w:numPr>
        <w:shd w:val="clear" w:color="000000" w:fill="FFFFFF"/>
        <w:wordWrap w:val="0"/>
        <w:autoSpaceDE/>
        <w:autoSpaceDN/>
        <w:spacing w:before="0" w:after="0" w:line="360" w:lineRule="auto"/>
        <w:ind w:right="0" w:firstLine="0"/>
        <w:jc w:val="left"/>
        <w:rPr>
          <w:rFonts w:hint="default" w:ascii="宋体" w:hAnsi="宋体" w:eastAsia="宋体"/>
          <w:color w:val="auto"/>
          <w:position w:val="0"/>
          <w:sz w:val="24"/>
          <w:szCs w:val="24"/>
        </w:rPr>
      </w:pPr>
    </w:p>
    <w:p>
      <w:pPr>
        <w:numPr>
          <w:ilvl w:val="0"/>
          <w:numId w:val="5"/>
        </w:numPr>
        <w:wordWrap w:val="0"/>
        <w:autoSpaceDE/>
        <w:autoSpaceDN/>
        <w:bidi w:val="0"/>
        <w:spacing w:before="0" w:after="0" w:line="360" w:lineRule="auto"/>
        <w:ind w:left="420" w:right="0" w:hanging="420"/>
        <w:jc w:val="left"/>
        <w:rPr>
          <w:rFonts w:hint="default" w:ascii="宋体" w:hAnsi="宋体" w:eastAsia="宋体"/>
          <w:b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4"/>
          <w:szCs w:val="24"/>
          <w:u w:val="none"/>
        </w:rPr>
      </w:pPr>
      <w:r>
        <w:rPr>
          <w:rFonts w:hint="default" w:ascii="宋体" w:hAnsi="宋体" w:eastAsia="宋体"/>
          <w:b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4"/>
          <w:szCs w:val="24"/>
          <w:u w:val="none"/>
        </w:rPr>
        <w:t>存利网金融信息服务（北京）有限公司</w:t>
      </w:r>
    </w:p>
    <w:p>
      <w:pPr>
        <w:numPr>
          <w:ilvl w:val="0"/>
          <w:numId w:val="6"/>
        </w:numPr>
        <w:wordWrap w:val="0"/>
        <w:autoSpaceDE/>
        <w:autoSpaceDN/>
        <w:bidi w:val="0"/>
        <w:spacing w:before="0" w:after="0" w:line="360" w:lineRule="auto"/>
        <w:ind w:left="420" w:right="0" w:hanging="420"/>
        <w:jc w:val="left"/>
        <w:rPr>
          <w:rFonts w:hint="default" w:ascii="宋体" w:hAnsi="宋体" w:eastAsia="宋体"/>
          <w:b/>
          <w:color w:val="auto"/>
          <w:position w:val="0"/>
          <w:sz w:val="24"/>
          <w:szCs w:val="24"/>
        </w:rPr>
      </w:pPr>
      <w:r>
        <w:rPr>
          <w:rFonts w:hint="default" w:ascii="宋体" w:hAnsi="宋体" w:eastAsia="宋体"/>
          <w:b/>
          <w:color w:val="auto"/>
          <w:position w:val="0"/>
          <w:sz w:val="24"/>
          <w:szCs w:val="24"/>
        </w:rPr>
        <w:t>用户投资信息分析</w:t>
      </w:r>
    </w:p>
    <w:p>
      <w:pPr>
        <w:pageBreakBefore w:val="0"/>
        <w:numPr>
          <w:ilvl w:val="0"/>
          <w:numId w:val="0"/>
        </w:numPr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rPr>
          <w:rFonts w:hint="default" w:ascii="宋体" w:hAnsi="宋体" w:eastAsia="宋体"/>
          <w:color w:val="auto"/>
          <w:position w:val="0"/>
          <w:sz w:val="24"/>
          <w:szCs w:val="24"/>
        </w:rPr>
      </w:pPr>
      <w:r>
        <w:rPr>
          <w:rFonts w:hint="default" w:ascii="宋体" w:hAnsi="宋体" w:eastAsia="宋体"/>
          <w:b/>
          <w:i w:val="0"/>
          <w:smallCaps w:val="0"/>
          <w:outline w:val="0"/>
          <w:shadow w:val="0"/>
          <w:emboss w:val="0"/>
          <w:imprint w:val="0"/>
          <w:color w:val="auto"/>
          <w:spacing w:val="0"/>
          <w:position w:val="0"/>
          <w:sz w:val="24"/>
          <w:szCs w:val="24"/>
          <w:u w:val="none"/>
        </w:rPr>
        <w:t>开发工具</w:t>
      </w:r>
      <w:r>
        <w:rPr>
          <w:rFonts w:hint="default" w:ascii="宋体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>：</w:t>
      </w:r>
      <w:r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>Linux、P</w:t>
      </w:r>
      <w:r>
        <w:rPr>
          <w:rFonts w:hint="default" w:ascii="Times New Roman" w:hAnsi="宋体" w:eastAsia="宋体"/>
          <w:smallCaps w:val="0"/>
          <w:color w:val="auto"/>
          <w:spacing w:val="0"/>
          <w:position w:val="0"/>
          <w:sz w:val="24"/>
          <w:szCs w:val="24"/>
        </w:rPr>
        <w:t>ython、MySQL、</w:t>
      </w:r>
      <w:r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>Numpy、Pandas、</w:t>
      </w:r>
      <w:r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  <w:u w:val="none"/>
        </w:rPr>
        <w:t>Matplotlib</w:t>
      </w:r>
    </w:p>
    <w:p>
      <w:pPr>
        <w:pageBreakBefore w:val="0"/>
        <w:numPr>
          <w:ilvl w:val="0"/>
          <w:numId w:val="0"/>
        </w:numPr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rPr>
          <w:rFonts w:hint="default" w:ascii="Times New Roman" w:hAnsi="宋体" w:eastAsia="宋体"/>
          <w:color w:val="auto"/>
          <w:position w:val="0"/>
          <w:sz w:val="24"/>
          <w:szCs w:val="24"/>
        </w:rPr>
      </w:pPr>
      <w:r>
        <w:rPr>
          <w:rFonts w:hint="default" w:ascii="宋体" w:hAnsi="宋体" w:eastAsia="宋体"/>
          <w:b/>
          <w:color w:val="auto"/>
          <w:position w:val="0"/>
          <w:sz w:val="24"/>
          <w:szCs w:val="24"/>
        </w:rPr>
        <w:t>项目描述：</w:t>
      </w:r>
      <w:r>
        <w:rPr>
          <w:rFonts w:hint="default" w:ascii="宋体" w:hAnsi="宋体" w:eastAsia="宋体"/>
          <w:color w:val="auto"/>
          <w:position w:val="0"/>
          <w:sz w:val="24"/>
          <w:szCs w:val="24"/>
        </w:rPr>
        <w:t xml:space="preserve"> 基于用户以往投资消费数据进行标签体系建立与管理</w:t>
      </w:r>
    </w:p>
    <w:p>
      <w:pPr>
        <w:pageBreakBefore w:val="0"/>
        <w:numPr>
          <w:ilvl w:val="0"/>
          <w:numId w:val="0"/>
        </w:numPr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rPr>
          <w:rFonts w:hint="default" w:ascii="Times New Roman" w:hAnsi="宋体" w:eastAsia="宋体"/>
          <w:b/>
          <w:color w:val="auto"/>
          <w:position w:val="0"/>
          <w:sz w:val="24"/>
          <w:szCs w:val="24"/>
        </w:rPr>
      </w:pPr>
      <w:r>
        <w:rPr>
          <w:rFonts w:hint="default" w:ascii="Times New Roman" w:hAnsi="宋体" w:eastAsia="宋体"/>
          <w:b/>
          <w:color w:val="auto"/>
          <w:position w:val="0"/>
          <w:sz w:val="24"/>
          <w:szCs w:val="24"/>
        </w:rPr>
        <w:t>岗位职责：</w:t>
      </w:r>
    </w:p>
    <w:p>
      <w:pPr>
        <w:pageBreakBefore w:val="0"/>
        <w:numPr>
          <w:ilvl w:val="0"/>
          <w:numId w:val="0"/>
        </w:numPr>
        <w:shd w:val="clear" w:color="000000" w:fill="FFFFFF"/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rPr>
          <w:rFonts w:hint="default" w:ascii="宋体" w:hAnsi="宋体" w:eastAsia="宋体"/>
          <w:smallCaps w:val="0"/>
          <w:color w:val="auto"/>
          <w:spacing w:val="0"/>
          <w:position w:val="0"/>
          <w:sz w:val="24"/>
          <w:szCs w:val="24"/>
        </w:rPr>
      </w:pPr>
      <w:r>
        <w:rPr>
          <w:rFonts w:hint="default" w:ascii="宋体" w:hAnsi="宋体" w:eastAsia="宋体"/>
          <w:smallCaps w:val="0"/>
          <w:color w:val="auto"/>
          <w:spacing w:val="0"/>
          <w:position w:val="0"/>
          <w:sz w:val="24"/>
          <w:szCs w:val="24"/>
        </w:rPr>
        <w:t>1.负责处理用户的投资行为信息，每天对3万条左右的数据库数据进行清洗、整理。</w:t>
      </w:r>
    </w:p>
    <w:p>
      <w:pPr>
        <w:pageBreakBefore w:val="0"/>
        <w:numPr>
          <w:ilvl w:val="0"/>
          <w:numId w:val="0"/>
        </w:numPr>
        <w:shd w:val="clear" w:color="000000" w:fill="FFFFFF"/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rPr>
          <w:rFonts w:hint="default" w:ascii="宋体" w:hAnsi="宋体" w:eastAsia="宋体"/>
          <w:smallCaps w:val="0"/>
          <w:color w:val="auto"/>
          <w:spacing w:val="0"/>
          <w:position w:val="0"/>
          <w:sz w:val="24"/>
          <w:szCs w:val="24"/>
        </w:rPr>
      </w:pPr>
      <w:r>
        <w:rPr>
          <w:rFonts w:hint="default" w:ascii="宋体" w:hAnsi="宋体" w:eastAsia="宋体"/>
          <w:smallCaps w:val="0"/>
          <w:color w:val="auto"/>
          <w:spacing w:val="0"/>
          <w:position w:val="0"/>
          <w:sz w:val="24"/>
          <w:szCs w:val="24"/>
        </w:rPr>
        <w:t>2.分析用户的投资行为（用户所在地，月投资次数，总金额，单笔投资金额，选择的投资方案等信息），分析潜在业务机会并给出建议。</w:t>
      </w:r>
    </w:p>
    <w:p>
      <w:pPr>
        <w:pageBreakBefore w:val="0"/>
        <w:numPr>
          <w:ilvl w:val="0"/>
          <w:numId w:val="0"/>
        </w:numPr>
        <w:shd w:val="clear" w:color="000000" w:fill="FFFFFF"/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rPr>
          <w:rFonts w:hint="default" w:ascii="宋体" w:hAnsi="宋体" w:eastAsia="宋体"/>
          <w:color w:val="444444"/>
          <w:position w:val="0"/>
          <w:sz w:val="24"/>
          <w:szCs w:val="24"/>
          <w:shd w:val="clear" w:color="000000" w:fill="FFFFFF"/>
        </w:rPr>
      </w:pPr>
      <w:r>
        <w:rPr>
          <w:rFonts w:hint="default" w:ascii="宋体" w:hAnsi="宋体" w:eastAsia="宋体"/>
          <w:smallCaps w:val="0"/>
          <w:color w:val="auto"/>
          <w:spacing w:val="0"/>
          <w:position w:val="0"/>
          <w:sz w:val="24"/>
          <w:szCs w:val="24"/>
        </w:rPr>
        <w:t>3.为公司运营决策、产品方案（收益率，融资期限等）、销售策略（发放</w:t>
      </w:r>
      <w:r>
        <w:rPr>
          <w:rFonts w:hint="default" w:ascii="Arial" w:hAnsi="-apple-system" w:eastAsia="-apple-system"/>
          <w:b w:val="0"/>
          <w:i w:val="0"/>
          <w:color w:val="2F2F2F"/>
          <w:spacing w:val="0"/>
          <w:position w:val="0"/>
          <w:sz w:val="24"/>
          <w:szCs w:val="24"/>
          <w:highlight w:val="white"/>
        </w:rPr>
        <w:t>加息券、投资抽奖等）</w:t>
      </w:r>
      <w:r>
        <w:rPr>
          <w:rFonts w:hint="default" w:ascii="宋体" w:hAnsi="宋体" w:eastAsia="宋体"/>
          <w:smallCaps w:val="0"/>
          <w:color w:val="auto"/>
          <w:spacing w:val="0"/>
          <w:position w:val="0"/>
          <w:sz w:val="24"/>
          <w:szCs w:val="24"/>
        </w:rPr>
        <w:t>提供数据支持及建议。</w:t>
      </w:r>
    </w:p>
    <w:p>
      <w:pPr>
        <w:pageBreakBefore w:val="0"/>
        <w:numPr>
          <w:ilvl w:val="0"/>
          <w:numId w:val="0"/>
        </w:numPr>
        <w:wordWrap w:val="0"/>
        <w:autoSpaceDE/>
        <w:autoSpaceDN/>
        <w:bidi w:val="0"/>
        <w:snapToGrid/>
        <w:spacing w:before="0" w:after="0" w:line="360" w:lineRule="auto"/>
        <w:ind w:left="420" w:right="0" w:firstLine="0"/>
        <w:jc w:val="left"/>
        <w:rPr>
          <w:rFonts w:hint="default" w:ascii="宋体" w:hAnsi="宋体" w:eastAsia="宋体"/>
          <w:b/>
          <w:color w:val="auto"/>
          <w:position w:val="0"/>
          <w:sz w:val="24"/>
          <w:szCs w:val="24"/>
        </w:rPr>
      </w:pPr>
    </w:p>
    <w:p>
      <w:pPr>
        <w:pageBreakBefore w:val="0"/>
        <w:numPr>
          <w:ilvl w:val="0"/>
          <w:numId w:val="6"/>
        </w:numPr>
        <w:wordWrap w:val="0"/>
        <w:autoSpaceDE/>
        <w:autoSpaceDN/>
        <w:bidi w:val="0"/>
        <w:snapToGrid/>
        <w:spacing w:before="0" w:after="0" w:line="360" w:lineRule="auto"/>
        <w:ind w:left="420" w:right="0" w:hanging="420"/>
        <w:jc w:val="left"/>
        <w:rPr>
          <w:rFonts w:hint="default" w:ascii="宋体" w:hAnsi="宋体" w:eastAsia="宋体"/>
          <w:b/>
          <w:color w:val="auto"/>
          <w:position w:val="0"/>
          <w:sz w:val="24"/>
          <w:szCs w:val="24"/>
        </w:rPr>
      </w:pPr>
      <w:r>
        <w:rPr>
          <w:rFonts w:hint="default" w:ascii="宋体" w:hAnsi="宋体" w:eastAsia="宋体"/>
          <w:b/>
          <w:color w:val="auto"/>
          <w:position w:val="0"/>
          <w:sz w:val="24"/>
          <w:szCs w:val="24"/>
        </w:rPr>
        <w:t>理财信息爬取</w:t>
      </w:r>
    </w:p>
    <w:p>
      <w:pPr>
        <w:pageBreakBefore w:val="0"/>
        <w:numPr>
          <w:ilvl w:val="0"/>
          <w:numId w:val="0"/>
        </w:numPr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rPr>
          <w:rFonts w:hint="default" w:ascii="宋体" w:hAnsi="宋体" w:eastAsia="宋体"/>
          <w:color w:val="auto"/>
          <w:position w:val="0"/>
          <w:sz w:val="24"/>
          <w:szCs w:val="24"/>
        </w:rPr>
      </w:pPr>
      <w:r>
        <w:rPr>
          <w:rFonts w:hint="default" w:ascii="宋体" w:hAnsi="宋体" w:eastAsia="宋体"/>
          <w:b/>
          <w:color w:val="auto"/>
          <w:position w:val="0"/>
          <w:sz w:val="24"/>
          <w:szCs w:val="24"/>
        </w:rPr>
        <w:t>开发环境：</w:t>
      </w:r>
      <w:r>
        <w:rPr>
          <w:rFonts w:hint="default" w:ascii="Times New Roman" w:hAnsi="宋体" w:eastAsia="宋体"/>
          <w:b w:val="0"/>
          <w:smallCaps w:val="0"/>
          <w:color w:val="auto"/>
          <w:spacing w:val="0"/>
          <w:position w:val="0"/>
          <w:sz w:val="24"/>
          <w:szCs w:val="24"/>
        </w:rPr>
        <w:t>P</w:t>
      </w:r>
      <w:r>
        <w:rPr>
          <w:rFonts w:hint="default" w:ascii="Times New Roman" w:hAnsi="宋体" w:eastAsia="宋体"/>
          <w:smallCaps w:val="0"/>
          <w:color w:val="auto"/>
          <w:spacing w:val="0"/>
          <w:position w:val="0"/>
          <w:sz w:val="24"/>
          <w:szCs w:val="24"/>
        </w:rPr>
        <w:t>ython、Scrapy、</w:t>
      </w:r>
      <w:r>
        <w:rPr>
          <w:rFonts w:hint="default" w:ascii="Times New Roman" w:hAnsi="宋体" w:eastAsia="宋体"/>
          <w:i w:val="0"/>
          <w:smallCaps w:val="0"/>
          <w:color w:val="auto"/>
          <w:spacing w:val="0"/>
          <w:position w:val="0"/>
          <w:sz w:val="24"/>
          <w:szCs w:val="24"/>
        </w:rPr>
        <w:t>XPath、</w:t>
      </w:r>
      <w:r>
        <w:rPr>
          <w:rFonts w:hint="default" w:ascii="Times New Roman" w:hAnsi="宋体" w:eastAsia="宋体"/>
          <w:smallCaps w:val="0"/>
          <w:color w:val="auto"/>
          <w:spacing w:val="0"/>
          <w:position w:val="0"/>
          <w:sz w:val="24"/>
          <w:szCs w:val="24"/>
        </w:rPr>
        <w:t>MySQL</w:t>
      </w:r>
    </w:p>
    <w:p>
      <w:pPr>
        <w:numPr>
          <w:ilvl w:val="0"/>
          <w:numId w:val="0"/>
        </w:numPr>
        <w:wordWrap w:val="0"/>
        <w:autoSpaceDE/>
        <w:autoSpaceDN/>
        <w:spacing w:before="0" w:after="0" w:line="360" w:lineRule="auto"/>
        <w:ind w:right="0" w:firstLine="0"/>
        <w:jc w:val="left"/>
        <w:rPr>
          <w:rFonts w:hint="default" w:ascii="宋体" w:hAnsi="宋体" w:eastAsia="宋体"/>
          <w:b w:val="0"/>
          <w:i w:val="0"/>
          <w:color w:val="333333"/>
          <w:spacing w:val="0"/>
          <w:position w:val="0"/>
          <w:sz w:val="24"/>
          <w:szCs w:val="24"/>
          <w:shd w:val="clear" w:fill="FFFFFF"/>
        </w:rPr>
      </w:pPr>
      <w:r>
        <w:rPr>
          <w:rFonts w:hint="default" w:ascii="宋体" w:hAnsi="宋体" w:eastAsia="宋体"/>
          <w:b/>
          <w:i w:val="0"/>
          <w:color w:val="333333"/>
          <w:spacing w:val="0"/>
          <w:position w:val="0"/>
          <w:sz w:val="24"/>
          <w:szCs w:val="24"/>
          <w:shd w:val="clear" w:fill="FFFFFF"/>
        </w:rPr>
        <w:t>项目描述：</w:t>
      </w:r>
      <w:r>
        <w:rPr>
          <w:rFonts w:hint="default" w:ascii="宋体" w:hAnsi="宋体" w:eastAsia="宋体"/>
          <w:b w:val="0"/>
          <w:i w:val="0"/>
          <w:smallCaps w:val="0"/>
          <w:color w:val="auto"/>
          <w:spacing w:val="0"/>
          <w:position w:val="0"/>
          <w:sz w:val="24"/>
          <w:szCs w:val="24"/>
        </w:rPr>
        <w:t>理财网站</w:t>
      </w:r>
      <w:r>
        <w:rPr>
          <w:rFonts w:hint="default" w:ascii="宋体" w:hAnsi="宋体" w:eastAsia="宋体"/>
          <w:b w:val="0"/>
          <w:color w:val="auto"/>
          <w:position w:val="0"/>
          <w:sz w:val="24"/>
          <w:szCs w:val="24"/>
        </w:rPr>
        <w:t>网站信息抓取。</w:t>
      </w:r>
    </w:p>
    <w:p>
      <w:pPr>
        <w:pageBreakBefore w:val="0"/>
        <w:numPr>
          <w:ilvl w:val="0"/>
          <w:numId w:val="0"/>
        </w:numPr>
        <w:shd w:val="clear" w:fill="FFFFFF"/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rPr>
          <w:rFonts w:hint="default" w:ascii="宋体" w:hAnsi="宋体" w:eastAsia="宋体"/>
          <w:b/>
          <w:i w:val="0"/>
          <w:color w:val="333333"/>
          <w:spacing w:val="0"/>
          <w:position w:val="0"/>
          <w:sz w:val="24"/>
          <w:szCs w:val="24"/>
          <w:shd w:val="clear" w:fill="FFFFFF"/>
        </w:rPr>
      </w:pPr>
      <w:r>
        <w:rPr>
          <w:rFonts w:hint="default" w:ascii="宋体" w:hAnsi="宋体" w:eastAsia="宋体"/>
          <w:b/>
          <w:i w:val="0"/>
          <w:color w:val="333333"/>
          <w:spacing w:val="0"/>
          <w:position w:val="0"/>
          <w:sz w:val="24"/>
          <w:szCs w:val="24"/>
          <w:shd w:val="clear" w:fill="FFFFFF"/>
        </w:rPr>
        <w:t>岗位职责：</w:t>
      </w:r>
    </w:p>
    <w:p>
      <w:pPr>
        <w:pageBreakBefore w:val="0"/>
        <w:numPr>
          <w:ilvl w:val="0"/>
          <w:numId w:val="0"/>
        </w:numPr>
        <w:wordWrap w:val="0"/>
        <w:autoSpaceDE/>
        <w:autoSpaceDN/>
        <w:bidi w:val="0"/>
        <w:snapToGrid w:val="0"/>
        <w:spacing w:before="0" w:after="0" w:line="360" w:lineRule="auto"/>
        <w:ind w:right="0" w:firstLine="0"/>
        <w:jc w:val="left"/>
        <w:rPr>
          <w:rFonts w:hint="default" w:ascii="Times New Roman" w:hAnsi="宋体" w:eastAsia="宋体"/>
          <w:i w:val="0"/>
          <w:smallCaps w:val="0"/>
          <w:color w:val="auto"/>
          <w:spacing w:val="0"/>
          <w:position w:val="0"/>
          <w:sz w:val="24"/>
          <w:szCs w:val="24"/>
        </w:rPr>
      </w:pPr>
      <w:r>
        <w:rPr>
          <w:rFonts w:hint="default" w:ascii="Times New Roman" w:hAnsi="宋体" w:eastAsia="宋体"/>
          <w:i w:val="0"/>
          <w:smallCaps w:val="0"/>
          <w:color w:val="auto"/>
          <w:spacing w:val="0"/>
          <w:position w:val="0"/>
          <w:sz w:val="24"/>
          <w:szCs w:val="24"/>
        </w:rPr>
        <w:t>1.搭建Scrapy爬虫框架。</w:t>
      </w:r>
    </w:p>
    <w:p>
      <w:pPr>
        <w:pageBreakBefore w:val="0"/>
        <w:numPr>
          <w:ilvl w:val="0"/>
          <w:numId w:val="0"/>
        </w:numPr>
        <w:wordWrap w:val="0"/>
        <w:autoSpaceDE/>
        <w:autoSpaceDN/>
        <w:bidi w:val="0"/>
        <w:snapToGrid w:val="0"/>
        <w:spacing w:before="0" w:after="0" w:line="360" w:lineRule="auto"/>
        <w:ind w:right="0" w:firstLine="0"/>
        <w:jc w:val="left"/>
        <w:rPr>
          <w:rFonts w:hint="default" w:ascii="Times New Roman" w:hAnsi="宋体" w:eastAsia="宋体"/>
          <w:i w:val="0"/>
          <w:smallCaps w:val="0"/>
          <w:color w:val="auto"/>
          <w:spacing w:val="0"/>
          <w:position w:val="0"/>
          <w:sz w:val="24"/>
          <w:szCs w:val="24"/>
        </w:rPr>
      </w:pPr>
      <w:r>
        <w:rPr>
          <w:rFonts w:hint="default" w:ascii="Times New Roman" w:hAnsi="宋体" w:eastAsia="宋体"/>
          <w:i w:val="0"/>
          <w:smallCaps w:val="0"/>
          <w:color w:val="auto"/>
          <w:spacing w:val="0"/>
          <w:position w:val="0"/>
          <w:sz w:val="24"/>
          <w:szCs w:val="24"/>
        </w:rPr>
        <w:t>2.使用Fiddler 抓取正常访问时网页的请求头信息，添加到Scrapy 的setting文件中。</w:t>
      </w:r>
    </w:p>
    <w:p>
      <w:pPr>
        <w:numPr>
          <w:ilvl w:val="0"/>
          <w:numId w:val="0"/>
        </w:numPr>
        <w:wordWrap w:val="0"/>
        <w:autoSpaceDE/>
        <w:autoSpaceDN/>
        <w:bidi w:val="0"/>
        <w:spacing w:before="0" w:after="0" w:line="360" w:lineRule="auto"/>
        <w:ind w:right="0" w:firstLine="0"/>
        <w:jc w:val="left"/>
        <w:rPr>
          <w:rFonts w:hint="default" w:ascii="宋体" w:hAnsi="宋体" w:eastAsia="宋体"/>
          <w:i w:val="0"/>
          <w:color w:val="333333"/>
          <w:spacing w:val="0"/>
          <w:position w:val="0"/>
          <w:sz w:val="24"/>
          <w:szCs w:val="24"/>
          <w:shd w:val="clear" w:fill="FFFFFF"/>
        </w:rPr>
      </w:pPr>
      <w:r>
        <w:rPr>
          <w:sz w:val="20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1300480</wp:posOffset>
                </wp:positionV>
                <wp:extent cx="6188710" cy="1905"/>
                <wp:effectExtent l="15875" t="15875" r="15875" b="15875"/>
                <wp:wrapNone/>
                <wp:docPr id="49" name="形状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9345" cy="2540"/>
                        </a:xfrm>
                        <a:prstGeom prst="line">
                          <a:avLst/>
                        </a:prstGeom>
                        <a:ln cap="flat" cmpd="sng"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/>
                    </wps:wsp>
                  </a:graphicData>
                </a:graphic>
              </wp:anchor>
            </w:drawing>
          </mc:Choice>
          <mc:Fallback>
            <w:pict>
              <v:line id="形状 12" o:spid="_x0000_s1026" o:spt="20" style="position:absolute;left:0pt;margin-left:-0.3pt;margin-top:102.4pt;height:0.15pt;width:487.3pt;z-index:251625472;mso-width-relative:page;mso-height-relative:page;" filled="f" stroked="t" coordsize="21600,21600" o:gfxdata="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9EYbR2QAAAAkBAAAPAAAAAAAA&#10;AAEAIAAAACIAAABkcnMvZG93bnJldi54bWxQSwECFAAUAAAACACHTuJAJ2/9K0oCAABiBAAADgAA&#10;AAAAAAABACAAAAAoAQAAZHJzL2Uyb0RvYy54bWxQSwUGAAAAAAYABgBZAQAA5A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宋体" w:hAnsi="宋体" w:eastAsia="宋体"/>
          <w:i w:val="0"/>
          <w:smallCaps w:val="0"/>
          <w:color w:val="auto"/>
          <w:spacing w:val="0"/>
          <w:position w:val="0"/>
          <w:sz w:val="24"/>
          <w:szCs w:val="24"/>
        </w:rPr>
        <w:t>3.利用正则表达式、</w:t>
      </w:r>
      <w:r>
        <w:rPr>
          <w:rFonts w:hint="default" w:ascii="Times New Roman" w:hAnsi="宋体" w:eastAsia="宋体"/>
          <w:color w:val="auto"/>
          <w:position w:val="0"/>
          <w:sz w:val="24"/>
          <w:szCs w:val="24"/>
        </w:rPr>
        <w:t>XPath网页解析技术</w:t>
      </w:r>
      <w:r>
        <w:rPr>
          <w:rFonts w:hint="default" w:ascii="宋体" w:hAnsi="宋体" w:eastAsia="宋体"/>
          <w:i w:val="0"/>
          <w:smallCaps w:val="0"/>
          <w:color w:val="auto"/>
          <w:spacing w:val="0"/>
          <w:position w:val="0"/>
          <w:sz w:val="24"/>
          <w:szCs w:val="24"/>
        </w:rPr>
        <w:t>，爬取指定互联网金融网站的内容（收益率，融资总金额，项目总进度，回报周期等）。</w:t>
      </w:r>
      <w:r>
        <w:rPr>
          <w:rFonts w:hint="default" w:ascii="宋体" w:hAnsi="宋体" w:eastAsia="宋体"/>
          <w:i w:val="0"/>
          <w:color w:val="333333"/>
          <w:spacing w:val="0"/>
          <w:position w:val="0"/>
          <w:sz w:val="24"/>
          <w:szCs w:val="24"/>
          <w:shd w:val="clear" w:fill="FFFFFF"/>
        </w:rPr>
        <w:br w:type="textWrapping" w:clear="all"/>
      </w:r>
      <w:r>
        <w:rPr>
          <w:rFonts w:hint="default" w:ascii="宋体" w:hAnsi="宋体" w:eastAsia="宋体"/>
          <w:i w:val="0"/>
          <w:smallCaps w:val="0"/>
          <w:color w:val="auto"/>
          <w:spacing w:val="0"/>
          <w:position w:val="0"/>
          <w:sz w:val="24"/>
          <w:szCs w:val="24"/>
        </w:rPr>
        <w:t>4.对爬取的内容提取和结构化，并通过</w:t>
      </w:r>
      <w:r>
        <w:rPr>
          <w:rFonts w:hint="default" w:ascii="Times New Roman" w:hAnsi="宋体" w:eastAsia="宋体"/>
          <w:i w:val="0"/>
          <w:smallCaps w:val="0"/>
          <w:color w:val="auto"/>
          <w:spacing w:val="0"/>
          <w:position w:val="0"/>
          <w:sz w:val="24"/>
          <w:szCs w:val="24"/>
        </w:rPr>
        <w:t>Scrapy中的</w:t>
      </w:r>
      <w:r>
        <w:rPr>
          <w:rFonts w:hint="default" w:ascii="Helvetica Neue" w:hAnsi="&quot;Open Sans&quot;" w:eastAsia="&quot;Open Sans&quot;"/>
          <w:b/>
          <w:i w:val="0"/>
          <w:color w:val="333333"/>
          <w:spacing w:val="0"/>
          <w:position w:val="0"/>
          <w:sz w:val="20"/>
          <w:szCs w:val="20"/>
        </w:rPr>
        <w:t>pipelines</w:t>
      </w:r>
      <w:r>
        <w:rPr>
          <w:rFonts w:hint="default" w:ascii="宋体" w:hAnsi="宋体" w:eastAsia="宋体"/>
          <w:i w:val="0"/>
          <w:smallCaps w:val="0"/>
          <w:color w:val="auto"/>
          <w:spacing w:val="0"/>
          <w:position w:val="0"/>
          <w:sz w:val="24"/>
          <w:szCs w:val="24"/>
        </w:rPr>
        <w:t>保存在</w:t>
      </w:r>
      <w:r>
        <w:rPr>
          <w:rFonts w:hint="default" w:ascii="Times New Roman" w:hAnsi="宋体" w:eastAsia="宋体"/>
          <w:smallCaps w:val="0"/>
          <w:color w:val="auto"/>
          <w:spacing w:val="0"/>
          <w:position w:val="0"/>
          <w:sz w:val="24"/>
          <w:szCs w:val="24"/>
        </w:rPr>
        <w:t>MySQL</w:t>
      </w:r>
      <w:r>
        <w:rPr>
          <w:rFonts w:hint="default" w:ascii="宋体" w:hAnsi="宋体" w:eastAsia="宋体"/>
          <w:i w:val="0"/>
          <w:smallCaps w:val="0"/>
          <w:color w:val="auto"/>
          <w:spacing w:val="0"/>
          <w:position w:val="0"/>
          <w:sz w:val="24"/>
          <w:szCs w:val="24"/>
        </w:rPr>
        <w:t>数据库中。</w:t>
      </w:r>
    </w:p>
    <w:p>
      <w:pPr>
        <w:pageBreakBefore w:val="0"/>
        <w:numPr>
          <w:ilvl w:val="0"/>
          <w:numId w:val="0"/>
        </w:numPr>
        <w:shd w:val="clear" w:color="000000" w:fill="FFFFFF"/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rPr>
          <w:rFonts w:hint="default" w:ascii="Times New Roman" w:hAnsi="微软雅黑" w:eastAsia="微软雅黑"/>
          <w:b/>
          <w:color w:val="auto"/>
          <w:position w:val="0"/>
          <w:sz w:val="24"/>
          <w:szCs w:val="24"/>
        </w:rPr>
      </w:pPr>
    </w:p>
    <w:p>
      <w:pPr>
        <w:pageBreakBefore w:val="0"/>
        <w:numPr>
          <w:ilvl w:val="0"/>
          <w:numId w:val="0"/>
        </w:numPr>
        <w:shd w:val="clear" w:color="000000" w:fill="FFFFFF"/>
        <w:wordWrap w:val="0"/>
        <w:autoSpaceDE/>
        <w:autoSpaceDN/>
        <w:bidi w:val="0"/>
        <w:snapToGrid/>
        <w:spacing w:before="0" w:after="0" w:line="360" w:lineRule="auto"/>
        <w:ind w:right="0" w:firstLine="0"/>
        <w:jc w:val="left"/>
        <w:rPr>
          <w:rFonts w:hint="default" w:ascii="Times New Roman" w:hAnsi="微软雅黑" w:eastAsia="微软雅黑"/>
          <w:b/>
          <w:color w:val="auto"/>
          <w:position w:val="0"/>
          <w:sz w:val="24"/>
          <w:szCs w:val="24"/>
        </w:rPr>
      </w:pPr>
      <w:r>
        <w:rPr>
          <w:rFonts w:hint="default" w:ascii="Times New Roman" w:hAnsi="微软雅黑" w:eastAsia="微软雅黑"/>
          <w:b/>
          <w:color w:val="auto"/>
          <w:position w:val="0"/>
          <w:sz w:val="24"/>
          <w:szCs w:val="24"/>
        </w:rPr>
        <w:t>自我评价</w:t>
      </w:r>
    </w:p>
    <w:p>
      <w:pPr>
        <w:pageBreakBefore w:val="0"/>
        <w:numPr>
          <w:ilvl w:val="0"/>
          <w:numId w:val="6"/>
        </w:numPr>
        <w:wordWrap w:val="0"/>
        <w:autoSpaceDE/>
        <w:autoSpaceDN/>
        <w:bidi w:val="0"/>
        <w:snapToGrid/>
        <w:spacing w:before="0" w:after="0" w:line="360" w:lineRule="auto"/>
        <w:ind w:left="420" w:right="0" w:hanging="420"/>
        <w:jc w:val="left"/>
        <w:rPr>
          <w:rFonts w:hint="default" w:ascii="宋体" w:hAnsi="宋体" w:eastAsia="宋体"/>
          <w:color w:val="auto"/>
          <w:position w:val="0"/>
          <w:sz w:val="24"/>
          <w:szCs w:val="24"/>
        </w:rPr>
      </w:pPr>
      <w:r>
        <w:rPr>
          <w:rFonts w:hint="default" w:ascii="宋体" w:hAnsi="宋体" w:eastAsia="宋体"/>
          <w:color w:val="auto"/>
          <w:position w:val="0"/>
          <w:sz w:val="24"/>
          <w:szCs w:val="24"/>
        </w:rPr>
        <w:t>学习能力强，对工作适应力强；</w:t>
      </w:r>
    </w:p>
    <w:p>
      <w:pPr>
        <w:pageBreakBefore w:val="0"/>
        <w:numPr>
          <w:ilvl w:val="0"/>
          <w:numId w:val="6"/>
        </w:numPr>
        <w:wordWrap w:val="0"/>
        <w:autoSpaceDE/>
        <w:autoSpaceDN/>
        <w:bidi w:val="0"/>
        <w:snapToGrid/>
        <w:spacing w:before="0" w:after="0" w:line="360" w:lineRule="auto"/>
        <w:ind w:left="420" w:right="0" w:hanging="420"/>
        <w:jc w:val="left"/>
        <w:rPr>
          <w:rFonts w:hint="default" w:ascii="宋体" w:hAnsi="宋体" w:eastAsia="宋体"/>
          <w:color w:val="auto"/>
          <w:position w:val="0"/>
          <w:sz w:val="24"/>
          <w:szCs w:val="24"/>
        </w:rPr>
      </w:pPr>
      <w:r>
        <w:rPr>
          <w:rFonts w:hint="default" w:ascii="宋体" w:hAnsi="宋体" w:eastAsia="宋体"/>
          <w:color w:val="auto"/>
          <w:position w:val="0"/>
          <w:sz w:val="24"/>
          <w:szCs w:val="24"/>
        </w:rPr>
        <w:t>勤于思考，善于总结，善于发现问题，解决问题；</w:t>
      </w:r>
    </w:p>
    <w:p>
      <w:pPr>
        <w:pageBreakBefore w:val="0"/>
        <w:numPr>
          <w:ilvl w:val="0"/>
          <w:numId w:val="6"/>
        </w:numPr>
        <w:wordWrap w:val="0"/>
        <w:autoSpaceDE/>
        <w:autoSpaceDN/>
        <w:bidi w:val="0"/>
        <w:snapToGrid/>
        <w:spacing w:before="0" w:after="0" w:line="360" w:lineRule="auto"/>
        <w:ind w:left="420" w:right="0" w:hanging="420"/>
        <w:jc w:val="left"/>
        <w:rPr>
          <w:rFonts w:hint="default" w:ascii="宋体" w:hAnsi="宋体" w:eastAsia="宋体"/>
          <w:color w:val="auto"/>
          <w:position w:val="0"/>
          <w:sz w:val="24"/>
          <w:szCs w:val="24"/>
        </w:rPr>
      </w:pPr>
      <w:r>
        <w:rPr>
          <w:rFonts w:hint="default" w:ascii="宋体" w:hAnsi="宋体" w:eastAsia="宋体"/>
          <w:color w:val="auto"/>
          <w:position w:val="0"/>
          <w:sz w:val="24"/>
          <w:szCs w:val="24"/>
        </w:rPr>
        <w:t>注重团队合作，有耐心，责任心；</w:t>
      </w:r>
    </w:p>
    <w:p>
      <w:pPr>
        <w:pageBreakBefore w:val="0"/>
        <w:numPr>
          <w:ilvl w:val="0"/>
          <w:numId w:val="0"/>
        </w:numPr>
        <w:wordWrap w:val="0"/>
        <w:autoSpaceDE/>
        <w:autoSpaceDN/>
        <w:bidi w:val="0"/>
        <w:snapToGrid/>
        <w:spacing w:before="0" w:after="0" w:line="360" w:lineRule="auto"/>
        <w:ind w:left="420" w:right="0" w:firstLine="0"/>
        <w:jc w:val="left"/>
        <w:rPr>
          <w:rFonts w:hint="default" w:ascii="宋体" w:hAnsi="宋体" w:eastAsia="宋体"/>
          <w:color w:val="auto"/>
          <w:position w:val="0"/>
          <w:sz w:val="24"/>
          <w:szCs w:val="24"/>
        </w:rPr>
      </w:pPr>
    </w:p>
    <w:p>
      <w:pPr>
        <w:pageBreakBefore w:val="0"/>
        <w:numPr>
          <w:ilvl w:val="0"/>
          <w:numId w:val="0"/>
        </w:numPr>
        <w:wordWrap w:val="0"/>
        <w:autoSpaceDE/>
        <w:autoSpaceDN/>
        <w:bidi w:val="0"/>
        <w:snapToGrid/>
        <w:spacing w:before="0" w:after="0" w:line="360" w:lineRule="auto"/>
        <w:ind w:left="420" w:right="0" w:firstLine="0"/>
        <w:jc w:val="left"/>
        <w:rPr>
          <w:rFonts w:hint="default" w:ascii="Calibri" w:hAnsi="宋体" w:eastAsia="宋体"/>
          <w:color w:val="auto"/>
          <w:position w:val="0"/>
          <w:sz w:val="21"/>
          <w:szCs w:val="21"/>
        </w:rPr>
      </w:pPr>
    </w:p>
    <w:sectPr>
      <w:type w:val="continuous"/>
      <w:pgSz w:w="11900" w:h="16840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docGrid w:type="lines" w:linePitch="423" w:charSpace="61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-apple-system">
    <w:altName w:val="Microsoft YaHei UI Light"/>
    <w:panose1 w:val="020F0502020204030204"/>
    <w:charset w:val="00"/>
    <w:family w:val="auto"/>
    <w:pitch w:val="default"/>
    <w:sig w:usb0="00000000" w:usb1="00000000" w:usb2="00000000" w:usb3="00000000" w:csb0="FFFFFFFF" w:csb1="00000000"/>
  </w:font>
  <w:font w:name="Helvetica Neue">
    <w:altName w:val="Microsoft YaHei UI Light"/>
    <w:panose1 w:val="020F0502020204030204"/>
    <w:charset w:val="00"/>
    <w:family w:val="auto"/>
    <w:pitch w:val="default"/>
    <w:sig w:usb0="00000000" w:usb1="00000000" w:usb2="00000000" w:usb3="00000000" w:csb0="FFFFFFFF" w:csb1="00000000"/>
  </w:font>
  <w:font w:name="&quot;Open Sans&quot;">
    <w:altName w:val="Microsoft YaHei UI Light"/>
    <w:panose1 w:val="020F0502020204030204"/>
    <w:charset w:val="00"/>
    <w:family w:val="auto"/>
    <w:pitch w:val="default"/>
    <w:sig w:usb0="00000000" w:usb1="00000000" w:usb2="00000000" w:usb3="00000000" w:csb0="FFFFFFF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icrosoft YaHei UI Light">
    <w:panose1 w:val="020B0502040204020203"/>
    <w:charset w:val="86"/>
    <w:family w:val="auto"/>
    <w:pitch w:val="default"/>
    <w:sig w:usb0="80000287" w:usb1="28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000001"/>
    <w:multiLevelType w:val="multilevel"/>
    <w:tmpl w:val="2F000001"/>
    <w:lvl w:ilvl="0" w:tentative="0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1" w:tentative="0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2" w:tentative="0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3" w:tentative="0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4" w:tentative="0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5" w:tentative="0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6" w:tentative="0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7" w:tentative="0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8" w:tentative="0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</w:abstractNum>
  <w:abstractNum w:abstractNumId="1">
    <w:nsid w:val="2F000002"/>
    <w:multiLevelType w:val="multilevel"/>
    <w:tmpl w:val="2F000002"/>
    <w:lvl w:ilvl="0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1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2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3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4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5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6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7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8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</w:abstractNum>
  <w:abstractNum w:abstractNumId="2">
    <w:nsid w:val="2F000003"/>
    <w:multiLevelType w:val="multilevel"/>
    <w:tmpl w:val="2F000003"/>
    <w:lvl w:ilvl="0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1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2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3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4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5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6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7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8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</w:abstractNum>
  <w:abstractNum w:abstractNumId="3">
    <w:nsid w:val="2F000005"/>
    <w:multiLevelType w:val="multilevel"/>
    <w:tmpl w:val="2F000005"/>
    <w:lvl w:ilvl="0" w:tentative="0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1" w:tentative="0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2" w:tentative="0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3" w:tentative="0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4" w:tentative="0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5" w:tentative="0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6" w:tentative="0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7" w:tentative="0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8" w:tentative="0">
      <w:start w:val="1"/>
      <w:numFmt w:val="bullet"/>
      <w:lvlText w:val="Ø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</w:abstractNum>
  <w:abstractNum w:abstractNumId="4">
    <w:nsid w:val="2F00000F"/>
    <w:multiLevelType w:val="multilevel"/>
    <w:tmpl w:val="2F00000F"/>
    <w:lvl w:ilvl="0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1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2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3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4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5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6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7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  <w:lvl w:ilvl="8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w w:val="100"/>
        <w:sz w:val="24"/>
        <w:szCs w:val="24"/>
        <w:u w:val="none"/>
        <w:shd w:val="clear"/>
      </w:rPr>
    </w:lvl>
  </w:abstractNum>
  <w:abstractNum w:abstractNumId="5">
    <w:nsid w:val="2F000010"/>
    <w:multiLevelType w:val="multilevel"/>
    <w:tmpl w:val="2F000010"/>
    <w:lvl w:ilvl="0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color w:val="000000"/>
        <w:w w:val="100"/>
        <w:sz w:val="24"/>
        <w:szCs w:val="24"/>
        <w:u w:val="none"/>
        <w:shd w:val="clear"/>
      </w:rPr>
    </w:lvl>
    <w:lvl w:ilvl="1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color w:val="000000"/>
        <w:w w:val="100"/>
        <w:sz w:val="24"/>
        <w:szCs w:val="24"/>
        <w:u w:val="none"/>
        <w:shd w:val="clear"/>
      </w:rPr>
    </w:lvl>
    <w:lvl w:ilvl="2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color w:val="000000"/>
        <w:w w:val="100"/>
        <w:sz w:val="24"/>
        <w:szCs w:val="24"/>
        <w:u w:val="none"/>
        <w:shd w:val="clear"/>
      </w:rPr>
    </w:lvl>
    <w:lvl w:ilvl="3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color w:val="000000"/>
        <w:w w:val="100"/>
        <w:sz w:val="24"/>
        <w:szCs w:val="24"/>
        <w:u w:val="none"/>
        <w:shd w:val="clear"/>
      </w:rPr>
    </w:lvl>
    <w:lvl w:ilvl="4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color w:val="000000"/>
        <w:w w:val="100"/>
        <w:sz w:val="24"/>
        <w:szCs w:val="24"/>
        <w:u w:val="none"/>
        <w:shd w:val="clear"/>
      </w:rPr>
    </w:lvl>
    <w:lvl w:ilvl="5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color w:val="000000"/>
        <w:w w:val="100"/>
        <w:sz w:val="24"/>
        <w:szCs w:val="24"/>
        <w:u w:val="none"/>
        <w:shd w:val="clear"/>
      </w:rPr>
    </w:lvl>
    <w:lvl w:ilvl="6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color w:val="000000"/>
        <w:w w:val="100"/>
        <w:sz w:val="24"/>
        <w:szCs w:val="24"/>
        <w:u w:val="none"/>
        <w:shd w:val="clear"/>
      </w:rPr>
    </w:lvl>
    <w:lvl w:ilvl="7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color w:val="000000"/>
        <w:w w:val="100"/>
        <w:sz w:val="24"/>
        <w:szCs w:val="24"/>
        <w:u w:val="none"/>
        <w:shd w:val="clear"/>
      </w:rPr>
    </w:lvl>
    <w:lvl w:ilvl="8" w:tentative="0">
      <w:start w:val="1"/>
      <w:numFmt w:val="bullet"/>
      <w:lvlText w:val="u"/>
      <w:lvlJc w:val="left"/>
      <w:pPr>
        <w:ind w:left="420" w:hanging="420"/>
        <w:jc w:val="both"/>
      </w:pPr>
      <w:rPr>
        <w:rFonts w:ascii="Wingdings" w:hAnsi="Wingdings" w:eastAsia="Wingdings"/>
        <w:b w:val="0"/>
        <w:color w:val="000000"/>
        <w:w w:val="100"/>
        <w:sz w:val="24"/>
        <w:szCs w:val="24"/>
        <w:u w:val="none"/>
        <w:shd w:val="clear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800"/>
  <w:displayHorizontalDrawingGridEvery w:val="0"/>
  <w:displayVerticalDrawingGridEvery w:val="2"/>
  <w:noPunctuationKerning w:val="1"/>
  <w:characterSpacingControl w:val="doNotCompress"/>
  <w:compat>
    <w:balanceSingleByteDoubleByteWidth/>
    <w:useFELayout/>
    <w:compatSetting w:name="compatibilityMode" w:uri="http://schemas.microsoft.com/office/word" w:val="15"/>
  </w:compat>
  <w:rsids>
    <w:rsidRoot w:val="00000000"/>
    <w:rsid w:val="1B0B6DD8"/>
  </w:rsids>
  <m:mathPr>
    <m:brkBin m:val="before"/>
    <m:brkBinSub m:val="--"/>
    <m:smallFrac m:val="1"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7" w:semiHidden="0" w:name="heading 1"/>
    <w:lsdException w:qFormat="1" w:unhideWhenUsed="0" w:uiPriority="8" w:semiHidden="0" w:name="heading 2"/>
    <w:lsdException w:qFormat="1" w:uiPriority="9" w:name="heading 3"/>
    <w:lsdException w:qFormat="1" w:unhideWhenUsed="0" w:uiPriority="10" w:semiHidden="0" w:name="heading 4"/>
    <w:lsdException w:qFormat="1" w:unhideWhenUsed="0" w:uiPriority="11" w:semiHidden="0" w:name="heading 5"/>
    <w:lsdException w:qFormat="1" w:unhideWhenUsed="0" w:uiPriority="12" w:semiHidden="0" w:name="heading 6"/>
    <w:lsdException w:qFormat="1" w:unhideWhenUsed="0" w:uiPriority="13" w:semiHidden="0" w:name="heading 7"/>
    <w:lsdException w:qFormat="1" w:unhideWhenUsed="0" w:uiPriority="14" w:semiHidden="0" w:name="heading 8"/>
    <w:lsdException w:qFormat="1" w:unhideWhenUsed="0" w:uiPriority="15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28" w:semiHidden="0" w:name="toc 1"/>
    <w:lsdException w:qFormat="1" w:uiPriority="29" w:semiHidden="0" w:name="toc 2"/>
    <w:lsdException w:qFormat="1" w:uiPriority="30" w:semiHidden="0" w:name="toc 3"/>
    <w:lsdException w:qFormat="1" w:uiPriority="31" w:semiHidden="0" w:name="toc 4"/>
    <w:lsdException w:qFormat="1" w:uiPriority="32" w:semiHidden="0" w:name="toc 5"/>
    <w:lsdException w:qFormat="1" w:uiPriority="33" w:semiHidden="0" w:name="toc 6"/>
    <w:lsdException w:qFormat="1" w:uiPriority="34" w:semiHidden="0" w:name="toc 7"/>
    <w:lsdException w:qFormat="1" w:uiPriority="35" w:semiHidden="0" w:name="toc 8"/>
    <w:lsdException w:qFormat="1" w:uiPriority="36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6" w:semiHidden="0" w:name="Title"/>
    <w:lsdException w:unhideWhenUsed="0" w:uiPriority="0" w:semiHidden="0" w:name="Closing"/>
    <w:lsdException w:unhideWhenUsed="0" w:uiPriority="0" w:semiHidden="0" w:name="Signature"/>
    <w:lsdException w:qFormat="1" w:uiPriority="2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6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0" w:semiHidden="0" w:name="Strong"/>
    <w:lsdException w:qFormat="1" w:unhideWhenUsed="0" w:uiPriority="18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152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37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5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6" w:semiHidden="0" w:name="List Paragraph"/>
    <w:lsdException w:qFormat="1" w:unhideWhenUsed="0" w:uiPriority="21" w:semiHidden="0" w:name="Quote"/>
    <w:lsdException w:qFormat="1" w:unhideWhenUsed="0" w:uiPriority="22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/>
      <w:wordWrap/>
      <w:autoSpaceDE/>
      <w:autoSpaceDN/>
      <w:jc w:val="both"/>
    </w:pPr>
    <w:rPr>
      <w:w w:val="100"/>
      <w:sz w:val="21"/>
      <w:szCs w:val="21"/>
      <w:shd w:val="clear"/>
    </w:rPr>
  </w:style>
  <w:style w:type="paragraph" w:styleId="2">
    <w:name w:val="heading 1"/>
    <w:next w:val="1"/>
    <w:qFormat/>
    <w:uiPriority w:val="7"/>
    <w:pPr>
      <w:widowControl/>
      <w:wordWrap/>
      <w:autoSpaceDE/>
      <w:autoSpaceDN/>
      <w:jc w:val="both"/>
    </w:pPr>
    <w:rPr>
      <w:w w:val="100"/>
      <w:sz w:val="28"/>
      <w:szCs w:val="28"/>
      <w:shd w:val="clear"/>
    </w:rPr>
  </w:style>
  <w:style w:type="paragraph" w:styleId="3">
    <w:name w:val="heading 2"/>
    <w:next w:val="1"/>
    <w:qFormat/>
    <w:uiPriority w:val="8"/>
    <w:pPr>
      <w:widowControl/>
      <w:wordWrap/>
      <w:autoSpaceDE/>
      <w:autoSpaceDN/>
      <w:jc w:val="both"/>
    </w:pPr>
    <w:rPr>
      <w:w w:val="100"/>
      <w:sz w:val="21"/>
      <w:szCs w:val="21"/>
      <w:shd w:val="clear"/>
    </w:rPr>
  </w:style>
  <w:style w:type="paragraph" w:styleId="4">
    <w:name w:val="heading 3"/>
    <w:basedOn w:val="1"/>
    <w:next w:val="1"/>
    <w:semiHidden/>
    <w:unhideWhenUsed/>
    <w:qFormat/>
    <w:uiPriority w:val="9"/>
    <w:pPr>
      <w:widowControl/>
      <w:wordWrap/>
      <w:autoSpaceDE/>
      <w:autoSpaceDN/>
      <w:ind w:firstLine="0"/>
    </w:pPr>
    <w:rPr>
      <w:rFonts w:ascii="宋体" w:hAnsi="宋体" w:eastAsia="宋体"/>
      <w:b/>
      <w:w w:val="100"/>
      <w:sz w:val="27"/>
      <w:szCs w:val="27"/>
      <w:shd w:val="clear"/>
    </w:rPr>
  </w:style>
  <w:style w:type="paragraph" w:styleId="5">
    <w:name w:val="heading 4"/>
    <w:next w:val="1"/>
    <w:qFormat/>
    <w:uiPriority w:val="10"/>
    <w:pPr>
      <w:widowControl/>
      <w:wordWrap/>
      <w:autoSpaceDE/>
      <w:autoSpaceDN/>
      <w:ind w:left="1200" w:hanging="400"/>
      <w:jc w:val="both"/>
    </w:pPr>
    <w:rPr>
      <w:b/>
      <w:w w:val="100"/>
      <w:sz w:val="21"/>
      <w:szCs w:val="21"/>
      <w:shd w:val="clear"/>
    </w:rPr>
  </w:style>
  <w:style w:type="paragraph" w:styleId="6">
    <w:name w:val="heading 5"/>
    <w:next w:val="1"/>
    <w:qFormat/>
    <w:uiPriority w:val="11"/>
    <w:pPr>
      <w:widowControl/>
      <w:wordWrap/>
      <w:autoSpaceDE/>
      <w:autoSpaceDN/>
      <w:ind w:left="1400" w:hanging="400"/>
      <w:jc w:val="both"/>
    </w:pPr>
    <w:rPr>
      <w:w w:val="100"/>
      <w:sz w:val="21"/>
      <w:szCs w:val="21"/>
      <w:shd w:val="clear"/>
    </w:rPr>
  </w:style>
  <w:style w:type="paragraph" w:styleId="7">
    <w:name w:val="heading 6"/>
    <w:next w:val="1"/>
    <w:qFormat/>
    <w:uiPriority w:val="12"/>
    <w:pPr>
      <w:widowControl/>
      <w:wordWrap/>
      <w:autoSpaceDE/>
      <w:autoSpaceDN/>
      <w:ind w:left="1600" w:hanging="400"/>
      <w:jc w:val="both"/>
    </w:pPr>
    <w:rPr>
      <w:b/>
      <w:w w:val="100"/>
      <w:sz w:val="21"/>
      <w:szCs w:val="21"/>
      <w:shd w:val="clear"/>
    </w:rPr>
  </w:style>
  <w:style w:type="paragraph" w:styleId="8">
    <w:name w:val="heading 7"/>
    <w:next w:val="1"/>
    <w:qFormat/>
    <w:uiPriority w:val="13"/>
    <w:pPr>
      <w:widowControl/>
      <w:wordWrap/>
      <w:autoSpaceDE/>
      <w:autoSpaceDN/>
      <w:ind w:left="1800" w:hanging="400"/>
      <w:jc w:val="both"/>
    </w:pPr>
    <w:rPr>
      <w:w w:val="100"/>
      <w:sz w:val="21"/>
      <w:szCs w:val="21"/>
      <w:shd w:val="clear"/>
    </w:rPr>
  </w:style>
  <w:style w:type="paragraph" w:styleId="9">
    <w:name w:val="heading 8"/>
    <w:next w:val="1"/>
    <w:qFormat/>
    <w:uiPriority w:val="14"/>
    <w:pPr>
      <w:widowControl/>
      <w:wordWrap/>
      <w:autoSpaceDE/>
      <w:autoSpaceDN/>
      <w:ind w:left="2000" w:hanging="400"/>
      <w:jc w:val="both"/>
    </w:pPr>
    <w:rPr>
      <w:w w:val="100"/>
      <w:sz w:val="21"/>
      <w:szCs w:val="21"/>
      <w:shd w:val="clear"/>
    </w:rPr>
  </w:style>
  <w:style w:type="paragraph" w:styleId="10">
    <w:name w:val="heading 9"/>
    <w:next w:val="1"/>
    <w:qFormat/>
    <w:uiPriority w:val="15"/>
    <w:pPr>
      <w:widowControl/>
      <w:wordWrap/>
      <w:autoSpaceDE/>
      <w:autoSpaceDN/>
      <w:ind w:left="2200" w:hanging="400"/>
      <w:jc w:val="both"/>
    </w:pPr>
    <w:rPr>
      <w:w w:val="100"/>
      <w:sz w:val="21"/>
      <w:szCs w:val="21"/>
      <w:shd w:val="clear"/>
    </w:rPr>
  </w:style>
  <w:style w:type="character" w:default="1" w:styleId="23">
    <w:name w:val="Default Paragraph Font"/>
    <w:semiHidden/>
    <w:unhideWhenUsed/>
    <w:qFormat/>
    <w:uiPriority w:val="2"/>
    <w:rPr>
      <w:w w:val="100"/>
      <w:sz w:val="21"/>
      <w:szCs w:val="21"/>
      <w:shd w:val="clear"/>
    </w:rPr>
  </w:style>
  <w:style w:type="table" w:default="1" w:styleId="26">
    <w:name w:val="Normal Table"/>
    <w:uiPriority w:val="37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next w:val="1"/>
    <w:unhideWhenUsed/>
    <w:qFormat/>
    <w:uiPriority w:val="34"/>
    <w:pPr>
      <w:widowControl/>
      <w:wordWrap/>
      <w:autoSpaceDE/>
      <w:autoSpaceDN/>
      <w:ind w:left="2550" w:firstLine="0"/>
      <w:jc w:val="both"/>
    </w:pPr>
    <w:rPr>
      <w:w w:val="100"/>
      <w:sz w:val="21"/>
      <w:szCs w:val="21"/>
      <w:shd w:val="clear"/>
    </w:rPr>
  </w:style>
  <w:style w:type="paragraph" w:styleId="12">
    <w:name w:val="toc 5"/>
    <w:next w:val="1"/>
    <w:unhideWhenUsed/>
    <w:qFormat/>
    <w:uiPriority w:val="32"/>
    <w:pPr>
      <w:widowControl/>
      <w:wordWrap/>
      <w:autoSpaceDE/>
      <w:autoSpaceDN/>
      <w:ind w:left="1700" w:firstLine="0"/>
      <w:jc w:val="both"/>
    </w:pPr>
    <w:rPr>
      <w:w w:val="100"/>
      <w:sz w:val="21"/>
      <w:szCs w:val="21"/>
      <w:shd w:val="clear"/>
    </w:rPr>
  </w:style>
  <w:style w:type="paragraph" w:styleId="13">
    <w:name w:val="toc 3"/>
    <w:next w:val="1"/>
    <w:unhideWhenUsed/>
    <w:qFormat/>
    <w:uiPriority w:val="30"/>
    <w:pPr>
      <w:widowControl/>
      <w:wordWrap/>
      <w:autoSpaceDE/>
      <w:autoSpaceDN/>
      <w:ind w:left="850" w:firstLine="0"/>
      <w:jc w:val="both"/>
    </w:pPr>
    <w:rPr>
      <w:w w:val="100"/>
      <w:sz w:val="21"/>
      <w:szCs w:val="21"/>
      <w:shd w:val="clear"/>
    </w:rPr>
  </w:style>
  <w:style w:type="paragraph" w:styleId="14">
    <w:name w:val="toc 8"/>
    <w:next w:val="1"/>
    <w:unhideWhenUsed/>
    <w:qFormat/>
    <w:uiPriority w:val="35"/>
    <w:pPr>
      <w:widowControl/>
      <w:wordWrap/>
      <w:autoSpaceDE/>
      <w:autoSpaceDN/>
      <w:ind w:left="2975" w:firstLine="0"/>
      <w:jc w:val="both"/>
    </w:pPr>
    <w:rPr>
      <w:w w:val="100"/>
      <w:sz w:val="21"/>
      <w:szCs w:val="21"/>
      <w:shd w:val="clear"/>
    </w:rPr>
  </w:style>
  <w:style w:type="paragraph" w:styleId="15">
    <w:name w:val="toc 1"/>
    <w:next w:val="1"/>
    <w:unhideWhenUsed/>
    <w:qFormat/>
    <w:uiPriority w:val="28"/>
    <w:pPr>
      <w:widowControl/>
      <w:wordWrap/>
      <w:autoSpaceDE/>
      <w:autoSpaceDN/>
      <w:jc w:val="both"/>
    </w:pPr>
    <w:rPr>
      <w:w w:val="100"/>
      <w:sz w:val="21"/>
      <w:szCs w:val="21"/>
      <w:shd w:val="clear"/>
    </w:rPr>
  </w:style>
  <w:style w:type="paragraph" w:styleId="16">
    <w:name w:val="toc 4"/>
    <w:next w:val="1"/>
    <w:unhideWhenUsed/>
    <w:qFormat/>
    <w:uiPriority w:val="31"/>
    <w:pPr>
      <w:widowControl/>
      <w:wordWrap/>
      <w:autoSpaceDE/>
      <w:autoSpaceDN/>
      <w:ind w:left="1275" w:firstLine="0"/>
      <w:jc w:val="both"/>
    </w:pPr>
    <w:rPr>
      <w:w w:val="100"/>
      <w:sz w:val="21"/>
      <w:szCs w:val="21"/>
      <w:shd w:val="clear"/>
    </w:rPr>
  </w:style>
  <w:style w:type="paragraph" w:styleId="17">
    <w:name w:val="Subtitle"/>
    <w:qFormat/>
    <w:uiPriority w:val="16"/>
    <w:pPr>
      <w:widowControl/>
      <w:wordWrap/>
      <w:autoSpaceDE/>
      <w:autoSpaceDN/>
      <w:jc w:val="center"/>
    </w:pPr>
    <w:rPr>
      <w:w w:val="100"/>
      <w:sz w:val="24"/>
      <w:szCs w:val="24"/>
      <w:shd w:val="clear"/>
    </w:rPr>
  </w:style>
  <w:style w:type="paragraph" w:styleId="18">
    <w:name w:val="toc 6"/>
    <w:next w:val="1"/>
    <w:unhideWhenUsed/>
    <w:qFormat/>
    <w:uiPriority w:val="33"/>
    <w:pPr>
      <w:widowControl/>
      <w:wordWrap/>
      <w:autoSpaceDE/>
      <w:autoSpaceDN/>
      <w:ind w:left="2125" w:firstLine="0"/>
      <w:jc w:val="both"/>
    </w:pPr>
    <w:rPr>
      <w:w w:val="100"/>
      <w:sz w:val="21"/>
      <w:szCs w:val="21"/>
      <w:shd w:val="clear"/>
    </w:rPr>
  </w:style>
  <w:style w:type="paragraph" w:styleId="19">
    <w:name w:val="toc 2"/>
    <w:next w:val="1"/>
    <w:unhideWhenUsed/>
    <w:qFormat/>
    <w:uiPriority w:val="29"/>
    <w:pPr>
      <w:widowControl/>
      <w:wordWrap/>
      <w:autoSpaceDE/>
      <w:autoSpaceDN/>
      <w:ind w:left="425" w:firstLine="0"/>
      <w:jc w:val="both"/>
    </w:pPr>
    <w:rPr>
      <w:w w:val="100"/>
      <w:sz w:val="21"/>
      <w:szCs w:val="21"/>
      <w:shd w:val="clear"/>
    </w:rPr>
  </w:style>
  <w:style w:type="paragraph" w:styleId="20">
    <w:name w:val="toc 9"/>
    <w:next w:val="1"/>
    <w:unhideWhenUsed/>
    <w:qFormat/>
    <w:uiPriority w:val="36"/>
    <w:pPr>
      <w:widowControl/>
      <w:wordWrap/>
      <w:autoSpaceDE/>
      <w:autoSpaceDN/>
      <w:ind w:left="3400" w:firstLine="0"/>
      <w:jc w:val="both"/>
    </w:pPr>
    <w:rPr>
      <w:w w:val="100"/>
      <w:sz w:val="21"/>
      <w:szCs w:val="21"/>
      <w:shd w:val="clear"/>
    </w:rPr>
  </w:style>
  <w:style w:type="paragraph" w:styleId="21">
    <w:name w:val="Normal (Web)"/>
    <w:basedOn w:val="1"/>
    <w:qFormat/>
    <w:uiPriority w:val="152"/>
    <w:pPr>
      <w:widowControl/>
      <w:wordWrap/>
      <w:autoSpaceDE/>
      <w:autoSpaceDN/>
      <w:ind w:firstLine="0"/>
    </w:pPr>
  </w:style>
  <w:style w:type="paragraph" w:styleId="22">
    <w:name w:val="Title"/>
    <w:qFormat/>
    <w:uiPriority w:val="6"/>
    <w:pPr>
      <w:widowControl/>
      <w:wordWrap/>
      <w:autoSpaceDE/>
      <w:autoSpaceDN/>
      <w:jc w:val="center"/>
    </w:pPr>
    <w:rPr>
      <w:b/>
      <w:w w:val="100"/>
      <w:sz w:val="32"/>
      <w:szCs w:val="32"/>
      <w:shd w:val="clear"/>
    </w:rPr>
  </w:style>
  <w:style w:type="character" w:styleId="24">
    <w:name w:val="Strong"/>
    <w:qFormat/>
    <w:uiPriority w:val="20"/>
    <w:rPr>
      <w:b/>
      <w:w w:val="100"/>
      <w:sz w:val="21"/>
      <w:szCs w:val="21"/>
      <w:shd w:val="clear"/>
    </w:rPr>
  </w:style>
  <w:style w:type="character" w:styleId="25">
    <w:name w:val="Emphasis"/>
    <w:qFormat/>
    <w:uiPriority w:val="18"/>
    <w:rPr>
      <w:i/>
      <w:w w:val="100"/>
      <w:sz w:val="21"/>
      <w:szCs w:val="21"/>
      <w:shd w:val="clear"/>
    </w:rPr>
  </w:style>
  <w:style w:type="paragraph" w:styleId="27">
    <w:name w:val="No Spacing"/>
    <w:qFormat/>
    <w:uiPriority w:val="5"/>
    <w:pPr>
      <w:widowControl/>
      <w:wordWrap/>
      <w:autoSpaceDE/>
      <w:autoSpaceDN/>
      <w:jc w:val="both"/>
    </w:pPr>
    <w:rPr>
      <w:w w:val="100"/>
      <w:sz w:val="21"/>
      <w:szCs w:val="21"/>
      <w:shd w:val="clear"/>
    </w:rPr>
  </w:style>
  <w:style w:type="character" w:customStyle="1" w:styleId="28">
    <w:name w:val="Subtle Emphasis"/>
    <w:qFormat/>
    <w:uiPriority w:val="17"/>
    <w:rPr>
      <w:i/>
      <w:color w:val="404040"/>
      <w:w w:val="100"/>
      <w:sz w:val="21"/>
      <w:szCs w:val="21"/>
      <w:shd w:val="clear"/>
    </w:rPr>
  </w:style>
  <w:style w:type="character" w:customStyle="1" w:styleId="29">
    <w:name w:val="Intense Emphasis"/>
    <w:qFormat/>
    <w:uiPriority w:val="19"/>
    <w:rPr>
      <w:i/>
      <w:color w:val="5B9BD5"/>
      <w:w w:val="100"/>
      <w:sz w:val="21"/>
      <w:szCs w:val="21"/>
      <w:shd w:val="clear"/>
    </w:rPr>
  </w:style>
  <w:style w:type="paragraph" w:styleId="30">
    <w:name w:val="Quote"/>
    <w:qFormat/>
    <w:uiPriority w:val="21"/>
    <w:pPr>
      <w:widowControl/>
      <w:wordWrap/>
      <w:autoSpaceDE/>
      <w:autoSpaceDN/>
      <w:ind w:left="864" w:right="864" w:firstLine="0"/>
      <w:jc w:val="center"/>
    </w:pPr>
    <w:rPr>
      <w:i/>
      <w:color w:val="404040"/>
      <w:w w:val="100"/>
      <w:sz w:val="21"/>
      <w:szCs w:val="21"/>
      <w:shd w:val="clear"/>
    </w:rPr>
  </w:style>
  <w:style w:type="paragraph" w:styleId="31">
    <w:name w:val="Intense Quote"/>
    <w:qFormat/>
    <w:uiPriority w:val="22"/>
    <w:pPr>
      <w:widowControl/>
      <w:wordWrap/>
      <w:autoSpaceDE/>
      <w:autoSpaceDN/>
      <w:ind w:left="950" w:right="950" w:firstLine="0"/>
      <w:jc w:val="center"/>
    </w:pPr>
    <w:rPr>
      <w:i/>
      <w:color w:val="5B9BD5"/>
      <w:w w:val="100"/>
      <w:sz w:val="21"/>
      <w:szCs w:val="21"/>
      <w:shd w:val="clear"/>
    </w:rPr>
  </w:style>
  <w:style w:type="character" w:customStyle="1" w:styleId="32">
    <w:name w:val="Subtle Reference"/>
    <w:qFormat/>
    <w:uiPriority w:val="23"/>
    <w:rPr>
      <w:smallCaps/>
      <w:color w:val="5A5A5A"/>
      <w:w w:val="100"/>
      <w:sz w:val="21"/>
      <w:szCs w:val="21"/>
      <w:shd w:val="clear"/>
    </w:rPr>
  </w:style>
  <w:style w:type="character" w:customStyle="1" w:styleId="33">
    <w:name w:val="Intense Reference"/>
    <w:qFormat/>
    <w:uiPriority w:val="24"/>
    <w:rPr>
      <w:b/>
      <w:smallCaps/>
      <w:color w:val="5B9BD5"/>
      <w:w w:val="100"/>
      <w:sz w:val="21"/>
      <w:szCs w:val="21"/>
      <w:shd w:val="clear"/>
    </w:rPr>
  </w:style>
  <w:style w:type="character" w:customStyle="1" w:styleId="34">
    <w:name w:val="Book Title"/>
    <w:qFormat/>
    <w:uiPriority w:val="25"/>
    <w:rPr>
      <w:b/>
      <w:i/>
      <w:w w:val="100"/>
      <w:sz w:val="21"/>
      <w:szCs w:val="21"/>
      <w:shd w:val="clear"/>
    </w:rPr>
  </w:style>
  <w:style w:type="paragraph" w:styleId="35">
    <w:name w:val="List Paragraph"/>
    <w:basedOn w:val="1"/>
    <w:qFormat/>
    <w:uiPriority w:val="26"/>
    <w:pPr>
      <w:widowControl/>
      <w:wordWrap/>
      <w:autoSpaceDE/>
      <w:autoSpaceDN/>
      <w:ind w:firstLine="420"/>
    </w:pPr>
    <w:rPr>
      <w:rFonts w:ascii="宋体" w:hAnsi="宋体" w:eastAsia="宋体"/>
      <w:w w:val="100"/>
      <w:sz w:val="21"/>
      <w:szCs w:val="21"/>
      <w:shd w:val="clear"/>
    </w:rPr>
  </w:style>
  <w:style w:type="paragraph" w:customStyle="1" w:styleId="36">
    <w:name w:val="TOC Heading"/>
    <w:unhideWhenUsed/>
    <w:qFormat/>
    <w:uiPriority w:val="27"/>
    <w:pPr>
      <w:widowControl/>
      <w:wordWrap/>
      <w:autoSpaceDE/>
      <w:autoSpaceDN/>
      <w:jc w:val="both"/>
    </w:pPr>
    <w:rPr>
      <w:color w:val="2E74B5"/>
      <w:w w:val="100"/>
      <w:sz w:val="32"/>
      <w:szCs w:val="32"/>
      <w:shd w:val="cle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101</Words>
  <Characters>0</Characters>
  <Lines>0</Lines>
  <Paragraphs>0</Paragraphs>
  <TotalTime>0</TotalTime>
  <ScaleCrop>false</ScaleCrop>
  <LinksUpToDate>false</LinksUpToDate>
  <CharactersWithSpaces>0</CharactersWithSpaces>
  <Application>WPS Office_10.1.0.7566_F1E327BC-269C-435d-A152-05C5408002CA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2018-11-14T06:04:49Z</dcterms:created>
  <dc:creator>esun</dc:creator>
  <cp:lastModifiedBy>esun</cp:lastModifiedBy>
  <dcterms:modified xsi:type="dcterms:W3CDTF">2018-11-14T06:05:01Z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2052-10.1.0.7566</vt:lpwstr>
  </property>
</Properties>
</file>