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E00F" w14:textId="46DC096A" w:rsidR="006C4FE5" w:rsidRDefault="006946C4">
      <w:r>
        <w:t>Assignment:</w:t>
      </w:r>
      <w:r w:rsidR="002161BB">
        <w:br/>
      </w:r>
      <w:r w:rsidR="002161BB">
        <w:br/>
      </w:r>
      <w:r w:rsidR="002161BB">
        <w:tab/>
        <w:t>Use the following data sources and steps to answer this question:</w:t>
      </w:r>
      <w:r w:rsidR="002161BB">
        <w:br/>
      </w:r>
    </w:p>
    <w:p w14:paraId="3191936F" w14:textId="38465BD0" w:rsidR="002161BB" w:rsidRDefault="002161BB" w:rsidP="002161BB">
      <w:pPr>
        <w:ind w:left="1440"/>
      </w:pPr>
      <w:r w:rsidRPr="00D3228E">
        <w:rPr>
          <w:rFonts w:ascii="Aptos" w:hAnsi="Aptos"/>
          <w:color w:val="242424"/>
          <w:shd w:val="clear" w:color="auto" w:fill="FFFFFF"/>
        </w:rPr>
        <w:t>How many single-family homes with central AC</w:t>
      </w:r>
      <w:r w:rsidR="00F01E34">
        <w:rPr>
          <w:rFonts w:ascii="Aptos" w:hAnsi="Aptos"/>
          <w:color w:val="242424"/>
          <w:shd w:val="clear" w:color="auto" w:fill="FFFFFF"/>
        </w:rPr>
        <w:t xml:space="preserve"> and</w:t>
      </w:r>
      <w:r w:rsidRPr="00D3228E">
        <w:rPr>
          <w:rFonts w:ascii="Aptos" w:hAnsi="Aptos"/>
          <w:color w:val="242424"/>
          <w:shd w:val="clear" w:color="auto" w:fill="FFFFFF"/>
        </w:rPr>
        <w:t xml:space="preserve"> heat with natural gas in Minnesota</w:t>
      </w:r>
      <w:r w:rsidR="004B3456">
        <w:rPr>
          <w:rFonts w:ascii="Aptos" w:hAnsi="Aptos"/>
          <w:color w:val="242424"/>
          <w:shd w:val="clear" w:color="auto" w:fill="FFFFFF"/>
        </w:rPr>
        <w:t xml:space="preserve"> grouped by wall type</w:t>
      </w:r>
      <w:r w:rsidRPr="00D3228E">
        <w:rPr>
          <w:rFonts w:ascii="Aptos" w:hAnsi="Aptos"/>
          <w:color w:val="242424"/>
          <w:shd w:val="clear" w:color="auto" w:fill="FFFFFF"/>
        </w:rPr>
        <w:t>?</w:t>
      </w:r>
    </w:p>
    <w:p w14:paraId="654FA796" w14:textId="2A0DDC9A" w:rsidR="002161BB" w:rsidRDefault="002161BB">
      <w:r>
        <w:tab/>
      </w:r>
      <w:r>
        <w:tab/>
      </w:r>
    </w:p>
    <w:p w14:paraId="0452066F" w14:textId="75B158DE" w:rsidR="002161BB" w:rsidRDefault="002161BB" w:rsidP="002161BB">
      <w:pPr>
        <w:ind w:left="360"/>
      </w:pPr>
      <w:r>
        <w:tab/>
      </w:r>
      <w:r>
        <w:tab/>
      </w:r>
      <w:hyperlink r:id="rId5" w:history="1">
        <w:r w:rsidRPr="002161BB">
          <w:rPr>
            <w:rStyle w:val="Hyperlink"/>
          </w:rPr>
          <w:t>2020 RECS Data Survey</w:t>
        </w:r>
      </w:hyperlink>
    </w:p>
    <w:p w14:paraId="571C4B03" w14:textId="40FBE84A" w:rsidR="002161BB" w:rsidRDefault="002161BB" w:rsidP="002161BB">
      <w:pPr>
        <w:ind w:left="1440"/>
      </w:pPr>
      <w:hyperlink r:id="rId6" w:anchor=":~:text=CSV-,XLS,-EIA%2D457%20A" w:history="1">
        <w:r w:rsidRPr="002161BB">
          <w:rPr>
            <w:rStyle w:val="Hyperlink"/>
          </w:rPr>
          <w:t>Variable And Response Cod</w:t>
        </w:r>
        <w:r w:rsidRPr="002161BB">
          <w:rPr>
            <w:rStyle w:val="Hyperlink"/>
          </w:rPr>
          <w:t>e</w:t>
        </w:r>
        <w:r w:rsidRPr="002161BB">
          <w:rPr>
            <w:rStyle w:val="Hyperlink"/>
          </w:rPr>
          <w:t>book</w:t>
        </w:r>
      </w:hyperlink>
    </w:p>
    <w:p w14:paraId="49C14E44" w14:textId="77777777" w:rsidR="00296727" w:rsidRDefault="00296727"/>
    <w:p w14:paraId="31A8AB87" w14:textId="54CD8F0F" w:rsidR="00296727" w:rsidRDefault="004B3456" w:rsidP="00296727">
      <w:pPr>
        <w:pStyle w:val="ListParagraph"/>
        <w:numPr>
          <w:ilvl w:val="0"/>
          <w:numId w:val="1"/>
        </w:numPr>
      </w:pPr>
      <w:r>
        <w:t>D</w:t>
      </w:r>
      <w:r w:rsidR="00296727">
        <w:t>esign, create</w:t>
      </w:r>
      <w:r w:rsidR="00991BFD">
        <w:t xml:space="preserve">, </w:t>
      </w:r>
      <w:r w:rsidR="00296727">
        <w:t>and populate a database</w:t>
      </w:r>
      <w:r>
        <w:t xml:space="preserve"> from the </w:t>
      </w:r>
      <w:r w:rsidR="00991BFD">
        <w:t xml:space="preserve">above </w:t>
      </w:r>
      <w:r>
        <w:t>source data</w:t>
      </w:r>
      <w:r w:rsidR="00296727">
        <w:t xml:space="preserve"> that enforces proper referential integrity</w:t>
      </w:r>
      <w:r w:rsidR="001240BB">
        <w:t xml:space="preserve">. </w:t>
      </w:r>
      <w:r w:rsidR="002161BB">
        <w:t>You can choose from the following database management systems</w:t>
      </w:r>
      <w:r>
        <w:t xml:space="preserve">: MS SQL Server, Postgres, MySQL </w:t>
      </w:r>
      <w:r w:rsidR="006008A7">
        <w:t>(</w:t>
      </w:r>
      <w:r>
        <w:t xml:space="preserve">or an online </w:t>
      </w:r>
      <w:proofErr w:type="spellStart"/>
      <w:r>
        <w:t>dbms</w:t>
      </w:r>
      <w:proofErr w:type="spellEnd"/>
      <w:r>
        <w:t xml:space="preserve"> as long we can access and inspect it).</w:t>
      </w:r>
    </w:p>
    <w:p w14:paraId="52FD300D" w14:textId="189FFE43" w:rsidR="00296727" w:rsidRDefault="004B3456" w:rsidP="001240BB">
      <w:pPr>
        <w:pStyle w:val="ListParagraph"/>
        <w:numPr>
          <w:ilvl w:val="1"/>
          <w:numId w:val="1"/>
        </w:numPr>
      </w:pPr>
      <w:r>
        <w:t xml:space="preserve">You do not need to create type tables for each variable in the codebook. Just enough to answer the question above. It should be at least 4 tables. </w:t>
      </w:r>
    </w:p>
    <w:p w14:paraId="010D5551" w14:textId="58C21862" w:rsidR="001240BB" w:rsidRDefault="001240BB" w:rsidP="001240BB">
      <w:pPr>
        <w:pStyle w:val="ListParagraph"/>
        <w:numPr>
          <w:ilvl w:val="0"/>
          <w:numId w:val="1"/>
        </w:numPr>
      </w:pPr>
      <w:r>
        <w:t>Write a</w:t>
      </w:r>
      <w:r w:rsidR="00D3228E">
        <w:t xml:space="preserve"> python</w:t>
      </w:r>
      <w:r>
        <w:t xml:space="preserve"> script that populates the </w:t>
      </w:r>
      <w:r w:rsidR="00D3228E">
        <w:t>database from the st</w:t>
      </w:r>
      <w:r w:rsidR="00035791">
        <w:t>e</w:t>
      </w:r>
      <w:r w:rsidR="00D3228E">
        <w:t>p above and performs the following data validation checks and cleanup:</w:t>
      </w:r>
    </w:p>
    <w:p w14:paraId="796B5867" w14:textId="1AEA93E4" w:rsidR="00D3228E" w:rsidRDefault="00035791" w:rsidP="00D3228E">
      <w:pPr>
        <w:pStyle w:val="ListParagraph"/>
        <w:numPr>
          <w:ilvl w:val="1"/>
          <w:numId w:val="1"/>
        </w:numPr>
      </w:pPr>
      <w:r>
        <w:t xml:space="preserve">Remove </w:t>
      </w:r>
      <w:r w:rsidR="004B3456">
        <w:t xml:space="preserve">any </w:t>
      </w:r>
      <w:r>
        <w:t xml:space="preserve">records where heating degree days are less than </w:t>
      </w:r>
      <w:r w:rsidR="00991BFD">
        <w:t>7000.</w:t>
      </w:r>
    </w:p>
    <w:p w14:paraId="7DAA468F" w14:textId="5EEDC2B2" w:rsidR="00D3228E" w:rsidRDefault="00035791" w:rsidP="00D3228E">
      <w:pPr>
        <w:pStyle w:val="ListParagraph"/>
        <w:numPr>
          <w:ilvl w:val="1"/>
          <w:numId w:val="1"/>
        </w:numPr>
      </w:pPr>
      <w:r>
        <w:t>Implement 3 other validation/</w:t>
      </w:r>
      <w:proofErr w:type="spellStart"/>
      <w:r>
        <w:t>qa</w:t>
      </w:r>
      <w:proofErr w:type="spellEnd"/>
      <w:r>
        <w:t xml:space="preserve"> checks that you feel would be </w:t>
      </w:r>
      <w:r w:rsidR="00991BFD">
        <w:t>important (the data is actually pretty clean, just have the checks in the script)</w:t>
      </w:r>
    </w:p>
    <w:p w14:paraId="693E6AFB" w14:textId="77777777" w:rsidR="00D3228E" w:rsidRDefault="00D3228E" w:rsidP="00D3228E"/>
    <w:p w14:paraId="0FE4E335" w14:textId="2930413B" w:rsidR="004B3456" w:rsidRDefault="00D3228E" w:rsidP="00035791">
      <w:pPr>
        <w:shd w:val="clear" w:color="auto" w:fill="FFFFFF"/>
      </w:pPr>
      <w:r>
        <w:t>Store the database create scripts, python sc</w:t>
      </w:r>
      <w:r w:rsidR="00035791">
        <w:t>r</w:t>
      </w:r>
      <w:r>
        <w:t xml:space="preserve">ipt, and query text in a public source control repository </w:t>
      </w:r>
      <w:r w:rsidR="004B3456">
        <w:t xml:space="preserve">such as </w:t>
      </w:r>
      <w:proofErr w:type="spellStart"/>
      <w:r w:rsidR="004B3456">
        <w:t>github</w:t>
      </w:r>
      <w:proofErr w:type="spellEnd"/>
      <w:r w:rsidR="004B3456">
        <w:t xml:space="preserve"> </w:t>
      </w:r>
      <w:r>
        <w:t>and send a link to Tom (</w:t>
      </w:r>
      <w:hyperlink r:id="rId7" w:history="1">
        <w:r w:rsidR="004B3456" w:rsidRPr="00EC590F">
          <w:rPr>
            <w:rStyle w:val="Hyperlink"/>
          </w:rPr>
          <w:t>tspielman@mncee.org</w:t>
        </w:r>
      </w:hyperlink>
      <w:r>
        <w:t>)</w:t>
      </w:r>
    </w:p>
    <w:p w14:paraId="3016093B" w14:textId="77777777" w:rsidR="004B3456" w:rsidRDefault="004B3456" w:rsidP="00035791">
      <w:pPr>
        <w:shd w:val="clear" w:color="auto" w:fill="FFFFFF"/>
      </w:pPr>
    </w:p>
    <w:p w14:paraId="5E071368" w14:textId="4F12AC40" w:rsidR="00035791" w:rsidRPr="00035791" w:rsidRDefault="004B3456" w:rsidP="00035791">
      <w:pPr>
        <w:shd w:val="clear" w:color="auto" w:fill="FFFFFF"/>
        <w:rPr>
          <w:rFonts w:ascii="Aptos" w:eastAsia="Times New Roman" w:hAnsi="Aptos" w:cs="Segoe UI"/>
          <w:color w:val="242424"/>
        </w:rPr>
      </w:pPr>
      <w:r>
        <w:t>Due Date: End of Day on July 12</w:t>
      </w:r>
      <w:r w:rsidRPr="004B3456">
        <w:rPr>
          <w:vertAlign w:val="superscript"/>
        </w:rPr>
        <w:t>th</w:t>
      </w:r>
      <w:r>
        <w:t>.</w:t>
      </w:r>
      <w:r w:rsidR="00D3228E">
        <w:br/>
      </w:r>
      <w:r w:rsidR="00D3228E">
        <w:br/>
        <w:t>Follow up question</w:t>
      </w:r>
      <w:r w:rsidR="00035791">
        <w:t xml:space="preserve">: </w:t>
      </w:r>
      <w:r w:rsidR="00035791">
        <w:br/>
      </w:r>
      <w:r w:rsidR="00035791">
        <w:br/>
      </w:r>
      <w:r w:rsidR="00035791" w:rsidRPr="00035791">
        <w:rPr>
          <w:rFonts w:ascii="Aptos" w:eastAsia="Times New Roman" w:hAnsi="Aptos" w:cs="Segoe UI"/>
          <w:color w:val="242424"/>
        </w:rPr>
        <w:t>An important aspect of the role is to be able to meet with non-technical team members and gather requirements for the database. Using the requirements, you would be asked to research different database options and propose a solution that meets the team</w:t>
      </w:r>
      <w:r w:rsidR="00035791">
        <w:rPr>
          <w:rFonts w:ascii="Aptos" w:eastAsia="Times New Roman" w:hAnsi="Aptos" w:cs="Segoe UI"/>
          <w:color w:val="242424"/>
        </w:rPr>
        <w:t>’</w:t>
      </w:r>
      <w:r w:rsidR="00035791" w:rsidRPr="00035791">
        <w:rPr>
          <w:rFonts w:ascii="Aptos" w:eastAsia="Times New Roman" w:hAnsi="Aptos" w:cs="Segoe UI"/>
          <w:color w:val="242424"/>
        </w:rPr>
        <w:t>s needs. Please share a list of</w:t>
      </w:r>
      <w:r w:rsidR="006946C4">
        <w:rPr>
          <w:rFonts w:ascii="Aptos" w:eastAsia="Times New Roman" w:hAnsi="Aptos" w:cs="Segoe UI"/>
          <w:color w:val="242424"/>
        </w:rPr>
        <w:t xml:space="preserve"> no more than 10</w:t>
      </w:r>
      <w:r w:rsidR="00035791" w:rsidRPr="00035791">
        <w:rPr>
          <w:rFonts w:ascii="Aptos" w:eastAsia="Times New Roman" w:hAnsi="Aptos" w:cs="Segoe UI"/>
          <w:color w:val="242424"/>
        </w:rPr>
        <w:t xml:space="preserve"> questions you would ask the team to develop a list of requirements you could use to evaluate different database options</w:t>
      </w:r>
      <w:r w:rsidR="00035791">
        <w:rPr>
          <w:rFonts w:ascii="Aptos" w:eastAsia="Times New Roman" w:hAnsi="Aptos" w:cs="Segoe UI"/>
          <w:color w:val="242424"/>
        </w:rPr>
        <w:t xml:space="preserve">. </w:t>
      </w:r>
    </w:p>
    <w:p w14:paraId="5907D604" w14:textId="50805FE9" w:rsidR="00D3228E" w:rsidRPr="00D3228E" w:rsidRDefault="00D3228E" w:rsidP="00D3228E"/>
    <w:p w14:paraId="0533F3AB" w14:textId="77777777" w:rsidR="00D3228E" w:rsidRDefault="00D3228E" w:rsidP="00D3228E">
      <w:pPr>
        <w:pStyle w:val="ListParagraph"/>
        <w:ind w:left="1440"/>
      </w:pPr>
    </w:p>
    <w:sectPr w:rsidR="00D3228E" w:rsidSect="0098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4AB"/>
    <w:multiLevelType w:val="hybridMultilevel"/>
    <w:tmpl w:val="4EC0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27BA"/>
    <w:multiLevelType w:val="multilevel"/>
    <w:tmpl w:val="A93CD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261725">
    <w:abstractNumId w:val="0"/>
  </w:num>
  <w:num w:numId="2" w16cid:durableId="12208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7"/>
    <w:rsid w:val="00035791"/>
    <w:rsid w:val="001240BB"/>
    <w:rsid w:val="002161BB"/>
    <w:rsid w:val="00296727"/>
    <w:rsid w:val="004B3456"/>
    <w:rsid w:val="0052725E"/>
    <w:rsid w:val="006008A7"/>
    <w:rsid w:val="006946C4"/>
    <w:rsid w:val="006C4FE5"/>
    <w:rsid w:val="00986A3E"/>
    <w:rsid w:val="00991BFD"/>
    <w:rsid w:val="00A702BB"/>
    <w:rsid w:val="00D3228E"/>
    <w:rsid w:val="00F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6447"/>
  <w15:chartTrackingRefBased/>
  <w15:docId w15:val="{018C35DD-DD54-FD4A-AFA0-101C4F12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spielman@mnce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consumption/residential/data/2020/index.php?view=microdata" TargetMode="External"/><Relationship Id="rId5" Type="http://schemas.openxmlformats.org/officeDocument/2006/relationships/hyperlink" Target="https://www.eia.gov/consumption/residential/data/2020/index.php?view=micro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Spielman</dc:creator>
  <cp:keywords/>
  <dc:description/>
  <cp:lastModifiedBy>Tom Spielman</cp:lastModifiedBy>
  <cp:revision>4</cp:revision>
  <dcterms:created xsi:type="dcterms:W3CDTF">2024-07-03T17:56:00Z</dcterms:created>
  <dcterms:modified xsi:type="dcterms:W3CDTF">2024-07-03T21:43:00Z</dcterms:modified>
</cp:coreProperties>
</file>