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0810" w14:textId="55AFBD60" w:rsidR="00736E53" w:rsidRDefault="005468DD">
      <w:pPr>
        <w:spacing w:after="0" w:line="240" w:lineRule="auto"/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YUYING ZHANG</w:t>
      </w:r>
    </w:p>
    <w:p w14:paraId="38420812" w14:textId="524CCA3C" w:rsidR="00736E53" w:rsidRDefault="005468DD" w:rsidP="004A39DF">
      <w:pPr>
        <w:spacing w:after="0" w:line="240" w:lineRule="auto"/>
        <w:jc w:val="center"/>
        <w:rPr>
          <w:color w:val="000000"/>
          <w:u w:val="single"/>
        </w:rPr>
      </w:pPr>
      <w:r>
        <w:t xml:space="preserve">(510) 277-2647 | yuyzhang@hotmail.com | </w:t>
      </w:r>
      <w:hyperlink r:id="rId8">
        <w:r>
          <w:rPr>
            <w:color w:val="000000"/>
            <w:u w:val="single"/>
          </w:rPr>
          <w:t>linkedin.com/in/</w:t>
        </w:r>
        <w:proofErr w:type="spellStart"/>
        <w:r>
          <w:rPr>
            <w:color w:val="000000"/>
            <w:u w:val="single"/>
          </w:rPr>
          <w:t>yuying-zhang</w:t>
        </w:r>
        <w:proofErr w:type="spellEnd"/>
      </w:hyperlink>
      <w:r>
        <w:t xml:space="preserve"> | </w:t>
      </w:r>
      <w:hyperlink r:id="rId9">
        <w:r>
          <w:rPr>
            <w:color w:val="000000"/>
            <w:u w:val="single"/>
          </w:rPr>
          <w:t>yuy1n.github.io</w:t>
        </w:r>
      </w:hyperlink>
    </w:p>
    <w:p w14:paraId="66F73CEE" w14:textId="77777777" w:rsidR="002C4008" w:rsidRPr="002C4008" w:rsidRDefault="002C4008" w:rsidP="004A39DF">
      <w:pPr>
        <w:spacing w:after="0" w:line="240" w:lineRule="auto"/>
        <w:jc w:val="center"/>
        <w:rPr>
          <w:sz w:val="12"/>
          <w:szCs w:val="12"/>
        </w:rPr>
      </w:pPr>
    </w:p>
    <w:p w14:paraId="38420813" w14:textId="77777777" w:rsidR="00736E53" w:rsidRDefault="005468DD">
      <w:pPr>
        <w:pBdr>
          <w:bottom w:val="single" w:sz="4" w:space="1" w:color="000000"/>
        </w:pBdr>
        <w:spacing w:after="0" w:line="240" w:lineRule="auto"/>
        <w:jc w:val="center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</w:rPr>
        <w:t>Education</w:t>
      </w:r>
    </w:p>
    <w:p w14:paraId="38420814" w14:textId="13B16903" w:rsidR="00736E53" w:rsidRDefault="005468DD">
      <w:pPr>
        <w:spacing w:after="0" w:line="240" w:lineRule="auto"/>
      </w:pPr>
      <w:bookmarkStart w:id="2" w:name="_heading=h.1fob9te" w:colFirst="0" w:colLast="0"/>
      <w:bookmarkEnd w:id="2"/>
      <w:r>
        <w:rPr>
          <w:b/>
        </w:rPr>
        <w:t xml:space="preserve">University of Virginia, </w:t>
      </w:r>
      <w:r>
        <w:t xml:space="preserve">Charlottesville, VA                         </w:t>
      </w:r>
      <w:r>
        <w:rPr>
          <w:i/>
        </w:rPr>
        <w:t>B.A. Computer Science, B.A. Economics</w:t>
      </w:r>
      <w:r w:rsidR="00AB1B7D">
        <w:rPr>
          <w:i/>
        </w:rPr>
        <w:t xml:space="preserve"> (GPA: 3.84/4.0)</w:t>
      </w:r>
      <w:r>
        <w:t>, Dec. 2020</w:t>
      </w:r>
    </w:p>
    <w:p w14:paraId="747D30BE" w14:textId="39F153BF" w:rsidR="00FA2FD6" w:rsidRDefault="00FA2FD6">
      <w:pPr>
        <w:spacing w:after="0" w:line="240" w:lineRule="auto"/>
      </w:pPr>
      <w:r w:rsidRPr="0060248B">
        <w:rPr>
          <w:i/>
          <w:iCs/>
        </w:rPr>
        <w:t>Honors:</w:t>
      </w:r>
      <w:r w:rsidRPr="00FA2FD6">
        <w:t xml:space="preserve"> Dee Family Global Scholarship, Chinese National Scholarship, DE Shaw Nexus Fellow (60 out of 2000)</w:t>
      </w:r>
    </w:p>
    <w:p w14:paraId="1E8E407D" w14:textId="77777777" w:rsidR="002C4008" w:rsidRDefault="005468DD">
      <w:pPr>
        <w:spacing w:after="0" w:line="240" w:lineRule="auto"/>
      </w:pPr>
      <w:r w:rsidRPr="002C4008">
        <w:rPr>
          <w:i/>
          <w:iCs/>
        </w:rPr>
        <w:t>Activities:</w:t>
      </w:r>
      <w:r>
        <w:t xml:space="preserve"> Computer Architecture teaching assistant, </w:t>
      </w:r>
      <w:r w:rsidR="00B06CAA">
        <w:t>Commerce Research A</w:t>
      </w:r>
      <w:r w:rsidR="00B06CAA">
        <w:rPr>
          <w:rFonts w:hint="eastAsia"/>
        </w:rPr>
        <w:t>ssistant</w:t>
      </w:r>
      <w:r>
        <w:t xml:space="preserve">                       </w:t>
      </w:r>
    </w:p>
    <w:p w14:paraId="38420816" w14:textId="7E49480D" w:rsidR="00736E53" w:rsidRPr="002C4008" w:rsidRDefault="00736E53">
      <w:pPr>
        <w:spacing w:after="0" w:line="240" w:lineRule="auto"/>
        <w:rPr>
          <w:sz w:val="12"/>
          <w:szCs w:val="12"/>
        </w:rPr>
      </w:pPr>
      <w:bookmarkStart w:id="3" w:name="_heading=h.3znysh7" w:colFirst="0" w:colLast="0"/>
      <w:bookmarkEnd w:id="3"/>
    </w:p>
    <w:p w14:paraId="5561503A" w14:textId="0F0A3C59" w:rsidR="00E02CC9" w:rsidRDefault="00E02CC9" w:rsidP="00E02CC9">
      <w:pPr>
        <w:pBdr>
          <w:bottom w:val="single" w:sz="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14:paraId="465400F8" w14:textId="56282E80" w:rsidR="00E02CC9" w:rsidRPr="002C4008" w:rsidRDefault="00E02CC9" w:rsidP="00E02CC9">
      <w:pPr>
        <w:spacing w:after="0" w:line="240" w:lineRule="auto"/>
        <w:rPr>
          <w:b/>
        </w:rPr>
      </w:pPr>
      <w:r w:rsidRPr="002C4008">
        <w:rPr>
          <w:b/>
        </w:rPr>
        <w:t xml:space="preserve">Database: </w:t>
      </w:r>
      <w:r w:rsidRPr="002C4008">
        <w:rPr>
          <w:bCs/>
        </w:rPr>
        <w:t>Excel VBA, SQL Server, MySQL, Access</w:t>
      </w:r>
      <w:r w:rsidRPr="002C4008">
        <w:rPr>
          <w:b/>
        </w:rPr>
        <w:t xml:space="preserve">             </w:t>
      </w:r>
      <w:r w:rsidRPr="002C4008">
        <w:rPr>
          <w:bCs/>
        </w:rPr>
        <w:t>|</w:t>
      </w:r>
      <w:r w:rsidRPr="002C4008">
        <w:rPr>
          <w:b/>
        </w:rPr>
        <w:t xml:space="preserve">Programming: </w:t>
      </w:r>
      <w:r w:rsidRPr="002C4008">
        <w:rPr>
          <w:bCs/>
        </w:rPr>
        <w:t>Python, R, Java, C++, JavaScript</w:t>
      </w:r>
      <w:r w:rsidR="0060248B" w:rsidRPr="002C4008">
        <w:rPr>
          <w:bCs/>
        </w:rPr>
        <w:t>, HTML</w:t>
      </w:r>
    </w:p>
    <w:p w14:paraId="1CB1B9F6" w14:textId="5854FE94" w:rsidR="00E02CC9" w:rsidRPr="002C4008" w:rsidRDefault="00E02CC9" w:rsidP="00E02CC9">
      <w:pPr>
        <w:spacing w:after="0" w:line="240" w:lineRule="auto"/>
        <w:rPr>
          <w:b/>
        </w:rPr>
      </w:pPr>
      <w:r w:rsidRPr="002C4008">
        <w:rPr>
          <w:b/>
        </w:rPr>
        <w:t xml:space="preserve">Data Visualization: </w:t>
      </w:r>
      <w:proofErr w:type="spellStart"/>
      <w:r w:rsidRPr="002C4008">
        <w:rPr>
          <w:bCs/>
        </w:rPr>
        <w:t>PowerBI</w:t>
      </w:r>
      <w:proofErr w:type="spellEnd"/>
      <w:r w:rsidRPr="002C4008">
        <w:rPr>
          <w:b/>
        </w:rPr>
        <w:t xml:space="preserve">                                                  </w:t>
      </w:r>
      <w:r w:rsidRPr="002C4008">
        <w:rPr>
          <w:bCs/>
        </w:rPr>
        <w:t>|</w:t>
      </w:r>
      <w:r w:rsidRPr="002C4008">
        <w:rPr>
          <w:b/>
        </w:rPr>
        <w:t xml:space="preserve">Statistical Analysis: </w:t>
      </w:r>
      <w:r w:rsidRPr="002C4008">
        <w:rPr>
          <w:bCs/>
        </w:rPr>
        <w:t>Hypothesis Testing</w:t>
      </w:r>
      <w:r w:rsidRPr="002C4008">
        <w:rPr>
          <w:b/>
        </w:rPr>
        <w:t xml:space="preserve"> </w:t>
      </w:r>
    </w:p>
    <w:p w14:paraId="7A246625" w14:textId="3A34FA09" w:rsidR="00A466FA" w:rsidRDefault="00E02CC9" w:rsidP="00811B79">
      <w:pPr>
        <w:spacing w:after="0" w:line="240" w:lineRule="auto"/>
        <w:rPr>
          <w:bCs/>
        </w:rPr>
      </w:pPr>
      <w:r w:rsidRPr="002C4008">
        <w:rPr>
          <w:b/>
        </w:rPr>
        <w:t xml:space="preserve">Machine Learning: </w:t>
      </w:r>
      <w:r w:rsidRPr="002C4008">
        <w:rPr>
          <w:bCs/>
        </w:rPr>
        <w:t>Clustering, K-Means, Regressions      |</w:t>
      </w:r>
      <w:r w:rsidRPr="002C4008">
        <w:rPr>
          <w:b/>
        </w:rPr>
        <w:t xml:space="preserve">Platform: </w:t>
      </w:r>
      <w:r w:rsidRPr="002C4008">
        <w:rPr>
          <w:bCs/>
        </w:rPr>
        <w:t>AWS, Azure</w:t>
      </w:r>
    </w:p>
    <w:p w14:paraId="1D690CE7" w14:textId="77777777" w:rsidR="002C4008" w:rsidRPr="002C4008" w:rsidRDefault="002C4008" w:rsidP="00811B79">
      <w:pPr>
        <w:spacing w:after="0" w:line="240" w:lineRule="auto"/>
        <w:rPr>
          <w:b/>
          <w:sz w:val="12"/>
          <w:szCs w:val="12"/>
        </w:rPr>
      </w:pPr>
    </w:p>
    <w:p w14:paraId="38420817" w14:textId="24938807" w:rsidR="00736E53" w:rsidRDefault="005468DD" w:rsidP="00E02CC9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  <w:r>
        <w:rPr>
          <w:b/>
          <w:sz w:val="24"/>
          <w:szCs w:val="24"/>
        </w:rPr>
        <w:t>Internship Experience</w:t>
      </w:r>
      <w:r w:rsidR="002C4008">
        <w:rPr>
          <w:b/>
          <w:sz w:val="24"/>
          <w:szCs w:val="24"/>
        </w:rPr>
        <w:t>s</w:t>
      </w:r>
    </w:p>
    <w:p w14:paraId="38420818" w14:textId="7710A36E" w:rsidR="00736E53" w:rsidRDefault="005468DD">
      <w:pPr>
        <w:spacing w:after="0" w:line="240" w:lineRule="auto"/>
      </w:pPr>
      <w:r>
        <w:rPr>
          <w:b/>
        </w:rPr>
        <w:t>Beacon Consulting Scholarship, Consultant</w:t>
      </w:r>
      <w:r>
        <w:t xml:space="preserve">, Washington DC                                                              </w:t>
      </w:r>
      <w:r w:rsidR="002109F5">
        <w:t xml:space="preserve"> </w:t>
      </w:r>
      <w:r>
        <w:t xml:space="preserve">     May 2020 – Aug. 2020</w:t>
      </w:r>
    </w:p>
    <w:p w14:paraId="7FB755CF" w14:textId="77777777" w:rsidR="00811B79" w:rsidRPr="00811B79" w:rsidRDefault="00811B79" w:rsidP="002C4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  <w:rPr>
          <w:color w:val="000000"/>
        </w:rPr>
      </w:pPr>
      <w:r w:rsidRPr="00811B79">
        <w:rPr>
          <w:color w:val="000000"/>
        </w:rPr>
        <w:t xml:space="preserve">Selected to be the only one (out of all economic students) in this fellowship collaborated by Beacon and UVA, engaged in the below three consulting cases; </w:t>
      </w:r>
    </w:p>
    <w:p w14:paraId="3763E428" w14:textId="77777777" w:rsidR="00811B79" w:rsidRPr="00811B79" w:rsidRDefault="00811B79" w:rsidP="00811B79">
      <w:pPr>
        <w:spacing w:after="0" w:line="240" w:lineRule="auto"/>
        <w:ind w:left="360"/>
        <w:rPr>
          <w:color w:val="000000"/>
          <w:u w:val="single"/>
        </w:rPr>
      </w:pPr>
      <w:r w:rsidRPr="00811B79">
        <w:rPr>
          <w:color w:val="000000"/>
          <w:u w:val="single"/>
        </w:rPr>
        <w:t>Data Analytics Transformation Implementation for a Sales and Marketing business</w:t>
      </w:r>
    </w:p>
    <w:p w14:paraId="0E34930C" w14:textId="12E4E48A" w:rsidR="00811B79" w:rsidRPr="00811B79" w:rsidRDefault="00811B79" w:rsidP="00811B79">
      <w:pPr>
        <w:numPr>
          <w:ilvl w:val="0"/>
          <w:numId w:val="2"/>
        </w:numPr>
        <w:spacing w:after="0" w:line="240" w:lineRule="auto"/>
        <w:ind w:left="1080"/>
        <w:rPr>
          <w:color w:val="000000"/>
        </w:rPr>
      </w:pPr>
      <w:r w:rsidRPr="00811B79">
        <w:rPr>
          <w:color w:val="000000"/>
        </w:rPr>
        <w:t>Developed a comprehensive digital innovation strategy to help a startup client to perform revenue operations consulting business using big data and master the ongoing hurdles to optimize service solution</w:t>
      </w:r>
      <w:r w:rsidRPr="00742D10">
        <w:rPr>
          <w:color w:val="000000"/>
        </w:rPr>
        <w:t>s</w:t>
      </w:r>
    </w:p>
    <w:p w14:paraId="11F9F5E6" w14:textId="77777777" w:rsidR="00811B79" w:rsidRPr="00811B79" w:rsidRDefault="00811B79" w:rsidP="00811B79">
      <w:pPr>
        <w:numPr>
          <w:ilvl w:val="0"/>
          <w:numId w:val="2"/>
        </w:numPr>
        <w:spacing w:after="0" w:line="240" w:lineRule="auto"/>
        <w:ind w:left="1080"/>
        <w:rPr>
          <w:color w:val="000000"/>
        </w:rPr>
      </w:pPr>
      <w:r w:rsidRPr="00811B79">
        <w:rPr>
          <w:color w:val="000000"/>
        </w:rPr>
        <w:t xml:space="preserve">Used Python to web scrape all sales software data (i.e. from </w:t>
      </w:r>
      <w:proofErr w:type="spellStart"/>
      <w:r w:rsidRPr="00811B79">
        <w:rPr>
          <w:color w:val="000000"/>
        </w:rPr>
        <w:t>Quickbook</w:t>
      </w:r>
      <w:proofErr w:type="spellEnd"/>
      <w:r w:rsidRPr="00811B79">
        <w:rPr>
          <w:color w:val="000000"/>
        </w:rPr>
        <w:t>, Facebook, Salesforce) and designed the data visualization to diagnose efficiency problems and generate profits</w:t>
      </w:r>
    </w:p>
    <w:p w14:paraId="6F69ECEB" w14:textId="1CCDF743" w:rsidR="00811B79" w:rsidRPr="00811B79" w:rsidRDefault="00811B79" w:rsidP="00811B79">
      <w:pPr>
        <w:numPr>
          <w:ilvl w:val="0"/>
          <w:numId w:val="2"/>
        </w:numPr>
        <w:spacing w:after="0" w:line="240" w:lineRule="auto"/>
        <w:ind w:left="1080"/>
        <w:rPr>
          <w:color w:val="000000"/>
        </w:rPr>
      </w:pPr>
      <w:r w:rsidRPr="00811B79">
        <w:rPr>
          <w:color w:val="000000"/>
        </w:rPr>
        <w:t>Led the digital innovation project to apply such processes in the target company; arranged training session to mentor all employees</w:t>
      </w:r>
      <w:r w:rsidR="002C4008">
        <w:rPr>
          <w:color w:val="000000"/>
        </w:rPr>
        <w:t>; d</w:t>
      </w:r>
      <w:r w:rsidRPr="00811B79">
        <w:rPr>
          <w:color w:val="000000"/>
        </w:rPr>
        <w:t>eveloped software package from scratch in 3 months managing 5 engineers</w:t>
      </w:r>
    </w:p>
    <w:p w14:paraId="4DB2E689" w14:textId="77777777" w:rsidR="00811B79" w:rsidRPr="00811B79" w:rsidRDefault="00811B79" w:rsidP="00811B79">
      <w:pPr>
        <w:spacing w:after="0" w:line="240" w:lineRule="auto"/>
        <w:ind w:left="360"/>
        <w:rPr>
          <w:color w:val="000000"/>
          <w:u w:val="single"/>
        </w:rPr>
      </w:pPr>
      <w:r w:rsidRPr="00811B79">
        <w:rPr>
          <w:color w:val="000000"/>
          <w:u w:val="single"/>
        </w:rPr>
        <w:t xml:space="preserve">Sustainable Tourism Strategies Development for an Emerging Country (Costa Rica)    </w:t>
      </w:r>
    </w:p>
    <w:p w14:paraId="6342F6A6" w14:textId="1415A654" w:rsidR="00811B79" w:rsidRPr="00811B79" w:rsidRDefault="00811B79" w:rsidP="00811B79">
      <w:pPr>
        <w:numPr>
          <w:ilvl w:val="0"/>
          <w:numId w:val="2"/>
        </w:numPr>
        <w:spacing w:after="0" w:line="240" w:lineRule="auto"/>
        <w:ind w:left="1080"/>
        <w:rPr>
          <w:color w:val="000000"/>
        </w:rPr>
      </w:pPr>
      <w:r w:rsidRPr="00811B79">
        <w:rPr>
          <w:color w:val="000000"/>
        </w:rPr>
        <w:t xml:space="preserve">Completed a 20-page business report to implement ESG-related factor into client operating model, </w:t>
      </w:r>
      <w:proofErr w:type="spellStart"/>
      <w:r w:rsidRPr="00811B79">
        <w:rPr>
          <w:color w:val="000000"/>
        </w:rPr>
        <w:t>i.e</w:t>
      </w:r>
      <w:proofErr w:type="spellEnd"/>
      <w:r w:rsidRPr="00811B79">
        <w:rPr>
          <w:color w:val="000000"/>
        </w:rPr>
        <w:t xml:space="preserve"> green energy in local hotels, recycling plan and Smart Grid to minimize production cost and increase sales</w:t>
      </w:r>
    </w:p>
    <w:p w14:paraId="1AFD3931" w14:textId="77777777" w:rsidR="00811B79" w:rsidRPr="00811B79" w:rsidRDefault="00811B79" w:rsidP="00811B79">
      <w:pPr>
        <w:spacing w:after="0" w:line="240" w:lineRule="auto"/>
        <w:ind w:left="360"/>
        <w:rPr>
          <w:color w:val="000000"/>
          <w:u w:val="single"/>
        </w:rPr>
      </w:pPr>
      <w:r w:rsidRPr="00811B79">
        <w:rPr>
          <w:color w:val="000000"/>
          <w:u w:val="single"/>
        </w:rPr>
        <w:t>Launch of Racial Equity initiative for Children’s National Hospital</w:t>
      </w:r>
    </w:p>
    <w:p w14:paraId="7F87BC14" w14:textId="77777777" w:rsidR="00811B79" w:rsidRPr="00811B79" w:rsidRDefault="00811B79" w:rsidP="00811B79">
      <w:pPr>
        <w:numPr>
          <w:ilvl w:val="0"/>
          <w:numId w:val="2"/>
        </w:numPr>
        <w:spacing w:after="0" w:line="240" w:lineRule="auto"/>
        <w:ind w:left="1080"/>
      </w:pPr>
      <w:r w:rsidRPr="00811B79">
        <w:rPr>
          <w:color w:val="000000"/>
        </w:rPr>
        <w:t xml:space="preserve">Proposed 7 policy pillars to address access problem to improve racial equity </w:t>
      </w:r>
      <w:bookmarkStart w:id="4" w:name="_Hlk56001047"/>
      <w:r w:rsidRPr="00811B79">
        <w:rPr>
          <w:color w:val="000000"/>
        </w:rPr>
        <w:t>via physician interview, case study</w:t>
      </w:r>
      <w:bookmarkEnd w:id="4"/>
      <w:r w:rsidRPr="00811B79">
        <w:t>; suggested an initiative impacting 230K patients in DC, VA, MD serving communities</w:t>
      </w:r>
      <w:bookmarkStart w:id="5" w:name="_heading=h.cmv1klphalv1" w:colFirst="0" w:colLast="0"/>
      <w:bookmarkEnd w:id="5"/>
    </w:p>
    <w:p w14:paraId="3842081A" w14:textId="77777777" w:rsidR="00736E53" w:rsidRDefault="005468DD">
      <w:pPr>
        <w:spacing w:after="0" w:line="240" w:lineRule="auto"/>
      </w:pPr>
      <w:r>
        <w:rPr>
          <w:b/>
        </w:rPr>
        <w:t>Hitachi, Cloud Engineer Intern</w:t>
      </w:r>
      <w:r>
        <w:t xml:space="preserve">, Herndon, VA                                                                                                May 2019 – Aug. 2019 </w:t>
      </w:r>
    </w:p>
    <w:p w14:paraId="2D25AB33" w14:textId="58F38070" w:rsidR="00811B79" w:rsidRPr="00811B79" w:rsidRDefault="00811B79" w:rsidP="00811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  <w:rPr>
          <w:color w:val="000000"/>
        </w:rPr>
      </w:pPr>
      <w:r w:rsidRPr="00811B79">
        <w:rPr>
          <w:color w:val="000000"/>
        </w:rPr>
        <w:t>Directly reported to CEO and co-Founder of a $50Mn startup Cloud company; enhanced a legacy compliance requirement within cybersecurity to capture all key risks (</w:t>
      </w:r>
      <w:proofErr w:type="spellStart"/>
      <w:r w:rsidRPr="00811B79">
        <w:rPr>
          <w:color w:val="000000"/>
        </w:rPr>
        <w:t>i.e</w:t>
      </w:r>
      <w:proofErr w:type="spellEnd"/>
      <w:r w:rsidRPr="00811B79">
        <w:rPr>
          <w:color w:val="000000"/>
        </w:rPr>
        <w:t xml:space="preserve"> record retention, data leakage, customer disclosure)</w:t>
      </w:r>
    </w:p>
    <w:p w14:paraId="19257BE0" w14:textId="77777777" w:rsidR="00811B79" w:rsidRPr="00811B79" w:rsidRDefault="00811B79" w:rsidP="00811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  <w:rPr>
          <w:color w:val="000000"/>
        </w:rPr>
      </w:pPr>
      <w:r w:rsidRPr="00811B79">
        <w:rPr>
          <w:color w:val="000000"/>
        </w:rPr>
        <w:t xml:space="preserve">Designed, implemented and deployed a chatbot system with natural language and document FAQs capability to answer any sales prospects who has compliance inquiries and questions  </w:t>
      </w:r>
    </w:p>
    <w:p w14:paraId="3842081F" w14:textId="1FAD3D5E" w:rsidR="00736E53" w:rsidRDefault="00AB1B7D" w:rsidP="00811B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Boston Consulting Group</w:t>
      </w:r>
      <w:r w:rsidR="005468DD">
        <w:rPr>
          <w:b/>
        </w:rPr>
        <w:t xml:space="preserve">, </w:t>
      </w:r>
      <w:r>
        <w:rPr>
          <w:b/>
        </w:rPr>
        <w:t>Project Assistant</w:t>
      </w:r>
      <w:r w:rsidR="005468DD">
        <w:rPr>
          <w:b/>
        </w:rPr>
        <w:t>,</w:t>
      </w:r>
      <w:r w:rsidR="005468DD">
        <w:t xml:space="preserve"> </w:t>
      </w:r>
      <w:r w:rsidRPr="00AB1B7D">
        <w:t>Seoul, Korea &amp; Beijing, China</w:t>
      </w:r>
      <w:r w:rsidR="005468DD">
        <w:t xml:space="preserve">       </w:t>
      </w:r>
      <w:r w:rsidR="00742D10">
        <w:t xml:space="preserve">                                   </w:t>
      </w:r>
      <w:r w:rsidR="005468DD">
        <w:t xml:space="preserve"> </w:t>
      </w:r>
      <w:r w:rsidR="00742D10" w:rsidRPr="00742D10">
        <w:t>May 2018 – Dec</w:t>
      </w:r>
      <w:r w:rsidR="00742D10">
        <w:t>.</w:t>
      </w:r>
      <w:r w:rsidR="00742D10" w:rsidRPr="00742D10">
        <w:t xml:space="preserve"> 2018</w:t>
      </w:r>
    </w:p>
    <w:p w14:paraId="588E1B90" w14:textId="14C41D83" w:rsidR="00742D10" w:rsidRPr="00742D10" w:rsidRDefault="00742D10" w:rsidP="00742D10">
      <w:pPr>
        <w:numPr>
          <w:ilvl w:val="0"/>
          <w:numId w:val="1"/>
        </w:numPr>
        <w:spacing w:after="0" w:line="240" w:lineRule="auto"/>
        <w:ind w:left="450" w:hanging="270"/>
        <w:rPr>
          <w:color w:val="000000"/>
        </w:rPr>
      </w:pPr>
      <w:r w:rsidRPr="00742D10">
        <w:rPr>
          <w:color w:val="000000"/>
        </w:rPr>
        <w:t xml:space="preserve">Proposed an electronic mobile money service for Southeast Asia market entry for the largest Korean bank, resulted in $100Mn transaction in Aug 2020 for KB Financial Group to acquire </w:t>
      </w:r>
      <w:proofErr w:type="spellStart"/>
      <w:r w:rsidRPr="00742D10">
        <w:rPr>
          <w:color w:val="000000"/>
        </w:rPr>
        <w:t>Bukopin</w:t>
      </w:r>
      <w:proofErr w:type="spellEnd"/>
      <w:r w:rsidRPr="00742D10">
        <w:rPr>
          <w:color w:val="000000"/>
        </w:rPr>
        <w:t xml:space="preserve"> Indonesia Bank </w:t>
      </w:r>
    </w:p>
    <w:p w14:paraId="72B58ED2" w14:textId="77777777" w:rsidR="002C4008" w:rsidRPr="002C4008" w:rsidRDefault="002C4008" w:rsidP="002C4008">
      <w:pPr>
        <w:spacing w:after="0" w:line="240" w:lineRule="auto"/>
        <w:rPr>
          <w:color w:val="000000"/>
          <w:sz w:val="12"/>
          <w:szCs w:val="12"/>
        </w:rPr>
      </w:pPr>
    </w:p>
    <w:p w14:paraId="38420827" w14:textId="4B260F97" w:rsidR="00736E53" w:rsidRDefault="00811B79">
      <w:pPr>
        <w:pBdr>
          <w:bottom w:val="single" w:sz="4" w:space="1" w:color="000000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Computing Projects</w:t>
      </w:r>
    </w:p>
    <w:p w14:paraId="38420828" w14:textId="28119DB2" w:rsidR="00736E53" w:rsidRDefault="002833AA">
      <w:pPr>
        <w:spacing w:after="0" w:line="240" w:lineRule="auto"/>
      </w:pPr>
      <w:hyperlink r:id="rId10">
        <w:r w:rsidR="005468DD">
          <w:rPr>
            <w:b/>
            <w:color w:val="000000"/>
          </w:rPr>
          <w:t>Track Corona Live</w:t>
        </w:r>
      </w:hyperlink>
      <w:r w:rsidR="005468DD">
        <w:rPr>
          <w:b/>
        </w:rPr>
        <w:t xml:space="preserve">, </w:t>
      </w:r>
      <w:r w:rsidR="0060248B">
        <w:rPr>
          <w:b/>
        </w:rPr>
        <w:t>Co-Founder</w:t>
      </w:r>
      <w:r w:rsidR="005468DD">
        <w:rPr>
          <w:b/>
        </w:rPr>
        <w:t xml:space="preserve"> </w:t>
      </w:r>
      <w:r w:rsidR="005468DD">
        <w:t xml:space="preserve">– </w:t>
      </w:r>
      <w:r w:rsidR="0060248B">
        <w:t>A live tracking system of</w:t>
      </w:r>
      <w:r w:rsidR="005468DD">
        <w:t xml:space="preserve"> </w:t>
      </w:r>
      <w:r w:rsidR="0060248B">
        <w:t>covid-19</w:t>
      </w:r>
      <w:r w:rsidR="005468DD">
        <w:t xml:space="preserve"> </w:t>
      </w:r>
      <w:r w:rsidR="0060248B">
        <w:t>case globally</w:t>
      </w:r>
      <w:r w:rsidR="00811B79">
        <w:t xml:space="preserve">                </w:t>
      </w:r>
      <w:r w:rsidR="0060248B">
        <w:t xml:space="preserve"> </w:t>
      </w:r>
      <w:hyperlink r:id="rId11">
        <w:r w:rsidR="005468DD">
          <w:rPr>
            <w:color w:val="000000"/>
            <w:u w:val="single"/>
          </w:rPr>
          <w:t>https://www.trackcorona.live/</w:t>
        </w:r>
      </w:hyperlink>
    </w:p>
    <w:p w14:paraId="3842082A" w14:textId="43C5CD28" w:rsidR="00736E53" w:rsidRDefault="005468DD" w:rsidP="004C04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 w:rsidRPr="004C0449">
        <w:rPr>
          <w:color w:val="000000"/>
        </w:rPr>
        <w:t>Scrape</w:t>
      </w:r>
      <w:r w:rsidR="004C0449">
        <w:rPr>
          <w:color w:val="000000"/>
        </w:rPr>
        <w:t>d</w:t>
      </w:r>
      <w:r w:rsidRPr="004C0449">
        <w:rPr>
          <w:color w:val="000000"/>
        </w:rPr>
        <w:t xml:space="preserve"> 50 GB city-level precise data </w:t>
      </w:r>
      <w:r w:rsidR="004C0449">
        <w:rPr>
          <w:color w:val="000000"/>
        </w:rPr>
        <w:t>and b</w:t>
      </w:r>
      <w:r w:rsidRPr="004C0449">
        <w:rPr>
          <w:color w:val="000000"/>
        </w:rPr>
        <w:t>uil</w:t>
      </w:r>
      <w:r w:rsidR="004C0449">
        <w:rPr>
          <w:color w:val="000000"/>
        </w:rPr>
        <w:t>t</w:t>
      </w:r>
      <w:r w:rsidRPr="004C0449">
        <w:rPr>
          <w:color w:val="000000"/>
        </w:rPr>
        <w:t xml:space="preserve"> backend for sorting news and research article</w:t>
      </w:r>
    </w:p>
    <w:p w14:paraId="3842082B" w14:textId="6F9350B5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>Rank</w:t>
      </w:r>
      <w:r w:rsidR="004C0449">
        <w:rPr>
          <w:color w:val="000000"/>
        </w:rPr>
        <w:t>ed</w:t>
      </w:r>
      <w:r>
        <w:rPr>
          <w:color w:val="000000"/>
        </w:rPr>
        <w:t xml:space="preserve"> Top Five in Google search engine through consumer-friendly features and new agency communications</w:t>
      </w:r>
    </w:p>
    <w:p w14:paraId="3842082C" w14:textId="6C6E43F4" w:rsidR="00736E53" w:rsidRDefault="002833AA">
      <w:pPr>
        <w:spacing w:after="0" w:line="240" w:lineRule="auto"/>
      </w:pPr>
      <w:hyperlink r:id="rId12">
        <w:r w:rsidR="005468DD">
          <w:rPr>
            <w:b/>
            <w:color w:val="000000"/>
          </w:rPr>
          <w:t>UVA Wom</w:t>
        </w:r>
      </w:hyperlink>
      <w:hyperlink r:id="rId13">
        <w:r w:rsidR="005468DD">
          <w:rPr>
            <w:b/>
          </w:rPr>
          <w:t>e</w:t>
        </w:r>
      </w:hyperlink>
      <w:hyperlink r:id="rId14">
        <w:r w:rsidR="005468DD">
          <w:rPr>
            <w:b/>
            <w:color w:val="000000"/>
          </w:rPr>
          <w:t>n Entrepreneurship</w:t>
        </w:r>
      </w:hyperlink>
      <w:r w:rsidR="005468DD">
        <w:rPr>
          <w:b/>
          <w:color w:val="000000"/>
        </w:rPr>
        <w:t xml:space="preserve">, </w:t>
      </w:r>
      <w:r w:rsidR="005468DD">
        <w:rPr>
          <w:b/>
        </w:rPr>
        <w:t>Co-</w:t>
      </w:r>
      <w:r w:rsidR="00811B79">
        <w:rPr>
          <w:b/>
        </w:rPr>
        <w:t>F</w:t>
      </w:r>
      <w:r w:rsidR="004C0449">
        <w:rPr>
          <w:b/>
        </w:rPr>
        <w:t>ounder</w:t>
      </w:r>
      <w:r w:rsidR="005468DD">
        <w:rPr>
          <w:b/>
        </w:rPr>
        <w:t xml:space="preserve">  </w:t>
      </w:r>
      <w:r w:rsidR="005468DD">
        <w:t xml:space="preserve">– a community connecting next-gen leaders   </w:t>
      </w:r>
      <w:r w:rsidR="004C0449">
        <w:t xml:space="preserve">   </w:t>
      </w:r>
      <w:r w:rsidR="005468DD">
        <w:t xml:space="preserve">  </w:t>
      </w:r>
      <w:hyperlink r:id="rId15">
        <w:r w:rsidR="005468DD">
          <w:rPr>
            <w:color w:val="000000"/>
            <w:u w:val="single"/>
          </w:rPr>
          <w:t>https://www.uvawe.com/</w:t>
        </w:r>
      </w:hyperlink>
    </w:p>
    <w:p w14:paraId="3842082F" w14:textId="14F591C5" w:rsidR="00736E53" w:rsidRDefault="008807DC" w:rsidP="008807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 xml:space="preserve">Hosted </w:t>
      </w:r>
      <w:r w:rsidR="005468DD">
        <w:rPr>
          <w:color w:val="000000"/>
        </w:rPr>
        <w:t xml:space="preserve">14 weekly meetup curriculums </w:t>
      </w:r>
      <w:r>
        <w:rPr>
          <w:color w:val="000000"/>
        </w:rPr>
        <w:t>and mentored</w:t>
      </w:r>
      <w:r w:rsidR="005468DD">
        <w:rPr>
          <w:color w:val="000000"/>
        </w:rPr>
        <w:t xml:space="preserve"> 30 </w:t>
      </w:r>
      <w:r>
        <w:rPr>
          <w:color w:val="000000"/>
        </w:rPr>
        <w:t xml:space="preserve">young females UVA students </w:t>
      </w:r>
      <w:r w:rsidR="005468DD">
        <w:t>on career development, campus resources, talent sourcing</w:t>
      </w:r>
      <w:r w:rsidR="00811B79">
        <w:t>, startup financing and investing</w:t>
      </w:r>
    </w:p>
    <w:p w14:paraId="38420833" w14:textId="5D31CA05" w:rsidR="00736E53" w:rsidRDefault="005468DD">
      <w:pPr>
        <w:spacing w:after="0" w:line="240" w:lineRule="auto"/>
      </w:pPr>
      <w:r>
        <w:rPr>
          <w:b/>
        </w:rPr>
        <w:t xml:space="preserve">Computer Vision: </w:t>
      </w:r>
      <w:hyperlink r:id="rId16">
        <w:r w:rsidR="00811B79">
          <w:rPr>
            <w:b/>
            <w:u w:val="single"/>
          </w:rPr>
          <w:t>C</w:t>
        </w:r>
        <w:r>
          <w:rPr>
            <w:b/>
            <w:u w:val="single"/>
          </w:rPr>
          <w:t>olorize</w:t>
        </w:r>
        <w:r w:rsidR="00811B79">
          <w:rPr>
            <w:b/>
            <w:u w:val="single"/>
          </w:rPr>
          <w:t xml:space="preserve"> Monotone Image using K-nearest Neighbors Algorithms</w:t>
        </w:r>
      </w:hyperlink>
      <w:r>
        <w:t xml:space="preserve">         </w:t>
      </w:r>
      <w:r w:rsidR="00811B79">
        <w:t xml:space="preserve">                              </w:t>
      </w:r>
      <w:r>
        <w:t xml:space="preserve">         Dec. 2019</w:t>
      </w:r>
    </w:p>
    <w:p w14:paraId="38420834" w14:textId="58813589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t xml:space="preserve">Reached 87% accuracy and 2,000 downloads with user-oriented UI and </w:t>
      </w:r>
      <w:proofErr w:type="spellStart"/>
      <w:r>
        <w:t>Pytorch</w:t>
      </w:r>
      <w:proofErr w:type="spellEnd"/>
      <w:r>
        <w:t xml:space="preserve"> package</w:t>
      </w:r>
    </w:p>
    <w:p w14:paraId="38420836" w14:textId="402DFE42" w:rsidR="00736E53" w:rsidRDefault="0032060E">
      <w:pPr>
        <w:spacing w:after="0" w:line="240" w:lineRule="auto"/>
      </w:pPr>
      <w:r>
        <w:rPr>
          <w:b/>
        </w:rPr>
        <w:t xml:space="preserve">PhD </w:t>
      </w:r>
      <w:r w:rsidR="005468DD">
        <w:rPr>
          <w:b/>
        </w:rPr>
        <w:t xml:space="preserve">Cloud Computing: </w:t>
      </w:r>
      <w:hyperlink r:id="rId17">
        <w:r w:rsidR="005468DD">
          <w:rPr>
            <w:b/>
            <w:color w:val="000000"/>
            <w:u w:val="single"/>
          </w:rPr>
          <w:t>Large Scale Human Mobility Data for Safe Evacuation</w:t>
        </w:r>
      </w:hyperlink>
      <w:r w:rsidR="005468DD">
        <w:t xml:space="preserve"> </w:t>
      </w:r>
      <w:r>
        <w:t xml:space="preserve">   </w:t>
      </w:r>
      <w:r w:rsidR="005468DD">
        <w:t xml:space="preserve">                                    </w:t>
      </w:r>
      <w:r w:rsidR="00811B79">
        <w:t xml:space="preserve">               </w:t>
      </w:r>
      <w:r w:rsidR="005468DD">
        <w:t xml:space="preserve">    Dec. 2019</w:t>
      </w:r>
    </w:p>
    <w:p w14:paraId="38420837" w14:textId="77777777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>A North Carolina Government sponsored project on evacuation planning during hurricane using 150 GB data</w:t>
      </w:r>
    </w:p>
    <w:p w14:paraId="38420838" w14:textId="06FAFB16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 xml:space="preserve">Led project as the only undergraduate in a PhD class to bring in </w:t>
      </w:r>
      <w:r>
        <w:t>multidisciplinary</w:t>
      </w:r>
      <w:r>
        <w:rPr>
          <w:color w:val="000000"/>
        </w:rPr>
        <w:t xml:space="preserve"> perspective</w:t>
      </w:r>
    </w:p>
    <w:p w14:paraId="3842083C" w14:textId="6FE293D5" w:rsidR="00736E53" w:rsidRDefault="0054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spellStart"/>
      <w:r>
        <w:rPr>
          <w:b/>
        </w:rPr>
        <w:t>AskWarren</w:t>
      </w:r>
      <w:proofErr w:type="spellEnd"/>
      <w:r>
        <w:t xml:space="preserve"> – A real-time stock price prediction web app                                                                                             </w:t>
      </w:r>
      <w:r w:rsidR="004C0449">
        <w:t xml:space="preserve"> </w:t>
      </w:r>
      <w:r>
        <w:t xml:space="preserve">    Oct. 2018</w:t>
      </w:r>
    </w:p>
    <w:p w14:paraId="3842083D" w14:textId="25930204" w:rsidR="00736E53" w:rsidRPr="00342C98" w:rsidRDefault="005468DD" w:rsidP="00342C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  <w:rPr>
          <w:color w:val="000000"/>
        </w:rPr>
      </w:pPr>
      <w:r w:rsidRPr="00342C98">
        <w:rPr>
          <w:color w:val="000000"/>
        </w:rPr>
        <w:t>Predicted next day closing stock prices using real-time sentimental analysis package in Python</w:t>
      </w:r>
    </w:p>
    <w:p w14:paraId="3842084F" w14:textId="425AB174" w:rsidR="00736E53" w:rsidRDefault="005468DD" w:rsidP="00AB1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 w:rsidRPr="00342C98">
        <w:rPr>
          <w:color w:val="000000"/>
        </w:rPr>
        <w:t>Measured</w:t>
      </w:r>
      <w:r>
        <w:t xml:space="preserve"> accuracy of results with regression analysis on historical stock prices</w:t>
      </w:r>
    </w:p>
    <w:sectPr w:rsidR="00736E5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A855A" w14:textId="77777777" w:rsidR="002833AA" w:rsidRDefault="002833AA" w:rsidP="003973EE">
      <w:pPr>
        <w:spacing w:after="0" w:line="240" w:lineRule="auto"/>
      </w:pPr>
      <w:r>
        <w:separator/>
      </w:r>
    </w:p>
  </w:endnote>
  <w:endnote w:type="continuationSeparator" w:id="0">
    <w:p w14:paraId="144FD4BD" w14:textId="77777777" w:rsidR="002833AA" w:rsidRDefault="002833AA" w:rsidP="0039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713E5" w14:textId="77777777" w:rsidR="002833AA" w:rsidRDefault="002833AA" w:rsidP="003973EE">
      <w:pPr>
        <w:spacing w:after="0" w:line="240" w:lineRule="auto"/>
      </w:pPr>
      <w:r>
        <w:separator/>
      </w:r>
    </w:p>
  </w:footnote>
  <w:footnote w:type="continuationSeparator" w:id="0">
    <w:p w14:paraId="630DF00E" w14:textId="77777777" w:rsidR="002833AA" w:rsidRDefault="002833AA" w:rsidP="00397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C16B8"/>
    <w:multiLevelType w:val="multilevel"/>
    <w:tmpl w:val="F856911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3B15B5"/>
    <w:multiLevelType w:val="multilevel"/>
    <w:tmpl w:val="090EA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E53"/>
    <w:rsid w:val="000243F7"/>
    <w:rsid w:val="000A48DF"/>
    <w:rsid w:val="002109F5"/>
    <w:rsid w:val="00257232"/>
    <w:rsid w:val="00271F89"/>
    <w:rsid w:val="002833AA"/>
    <w:rsid w:val="002C4008"/>
    <w:rsid w:val="0032060E"/>
    <w:rsid w:val="00327485"/>
    <w:rsid w:val="00342C98"/>
    <w:rsid w:val="003973EE"/>
    <w:rsid w:val="00433138"/>
    <w:rsid w:val="004A39DF"/>
    <w:rsid w:val="004C0449"/>
    <w:rsid w:val="005468DD"/>
    <w:rsid w:val="00597A7C"/>
    <w:rsid w:val="0060248B"/>
    <w:rsid w:val="00674532"/>
    <w:rsid w:val="00687E96"/>
    <w:rsid w:val="006C4180"/>
    <w:rsid w:val="00730B24"/>
    <w:rsid w:val="00736E53"/>
    <w:rsid w:val="00742D10"/>
    <w:rsid w:val="007A126A"/>
    <w:rsid w:val="007C49F2"/>
    <w:rsid w:val="00811B79"/>
    <w:rsid w:val="00835866"/>
    <w:rsid w:val="008807DC"/>
    <w:rsid w:val="009222F6"/>
    <w:rsid w:val="00927AE5"/>
    <w:rsid w:val="00961B95"/>
    <w:rsid w:val="0098490F"/>
    <w:rsid w:val="00A36E05"/>
    <w:rsid w:val="00A466FA"/>
    <w:rsid w:val="00AB1B7D"/>
    <w:rsid w:val="00B06CAA"/>
    <w:rsid w:val="00B42E85"/>
    <w:rsid w:val="00BA0C90"/>
    <w:rsid w:val="00BA5461"/>
    <w:rsid w:val="00C7482E"/>
    <w:rsid w:val="00CC29B1"/>
    <w:rsid w:val="00D16C4B"/>
    <w:rsid w:val="00DB1B70"/>
    <w:rsid w:val="00DC0A44"/>
    <w:rsid w:val="00E02CC9"/>
    <w:rsid w:val="00E26000"/>
    <w:rsid w:val="00FA2FD6"/>
    <w:rsid w:val="00FA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420810"/>
  <w15:docId w15:val="{43283151-9363-4C36-9A91-11B3D26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C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F9"/>
    <w:pPr>
      <w:spacing w:after="0" w:line="240" w:lineRule="auto"/>
    </w:pPr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9"/>
    <w:rPr>
      <w:rFonts w:ascii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AD"/>
  </w:style>
  <w:style w:type="paragraph" w:styleId="Footer">
    <w:name w:val="footer"/>
    <w:basedOn w:val="Normal"/>
    <w:link w:val="Foot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AD"/>
  </w:style>
  <w:style w:type="character" w:styleId="UnresolvedMention">
    <w:name w:val="Unresolved Mention"/>
    <w:basedOn w:val="DefaultParagraphFont"/>
    <w:uiPriority w:val="99"/>
    <w:semiHidden/>
    <w:unhideWhenUsed/>
    <w:rsid w:val="00382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A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yuying-zhang" TargetMode="External"/><Relationship Id="rId13" Type="http://schemas.openxmlformats.org/officeDocument/2006/relationships/hyperlink" Target="https://www.facebook.com/uvawe/?__tn__=%2Cd%2CP-R&amp;eid=ARDajGA2uNHxHVP1ZWIcvQNsLPWpmfbySeQyhM812i0pRhv1CT59zTkcjaIRyUxwvIWDiUyU09p-9La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uvawe/?__tn__=%2Cd%2CP-R&amp;eid=ARDajGA2uNHxHVP1ZWIcvQNsLPWpmfbySeQyhM812i0pRhv1CT59zTkcjaIRyUxwvIWDiUyU09p-9Lan" TargetMode="External"/><Relationship Id="rId17" Type="http://schemas.openxmlformats.org/officeDocument/2006/relationships/hyperlink" Target="https://drive.google.com/file/d/1YXjiNjWxgWW2_LUPrdLUSEgTK7vKxcER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qptJf4a2V9AouTJ6NurhU0XVsX6fopQ5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ackcorona.liv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vawe.com/" TargetMode="External"/><Relationship Id="rId10" Type="http://schemas.openxmlformats.org/officeDocument/2006/relationships/hyperlink" Target="https://d.docs.live.net/d7795f8d27dd9fd8/Desktop/COMM/trackcorona.liv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uy1n.github.io/" TargetMode="External"/><Relationship Id="rId14" Type="http://schemas.openxmlformats.org/officeDocument/2006/relationships/hyperlink" Target="https://www.facebook.com/uvawe/?__tn__=%2Cd%2CP-R&amp;eid=ARDajGA2uNHxHVP1ZWIcvQNsLPWpmfbySeQyhM812i0pRhv1CT59zTkcjaIRyUxwvIWDiUyU09p-9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cmdIHP6p7qw7Z8ltgDdcUtKkg==">AMUW2mWIfi94+3kfFYMSj9IFgkwQf1Yhnk/Abp+al6zoTZBZJsOX6+Qx78+e1jhXIKO3xyYBZ472ZVcDGey9MRxO3NbDFwWgP6X4EIRGgDUh0ByxmoXNGDUDPDwrskRel6L6Gh6Svov1U90xVTt9zUtiUfw9ZiV5z4J2+pjXDvoRcVtu+emk7Bo3adJdmIChyFaHtKDSAZ9m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Palmer, Heather Rudd (hrr5j)</dc:creator>
  <cp:lastModifiedBy>Yuying Zhang</cp:lastModifiedBy>
  <cp:revision>4</cp:revision>
  <cp:lastPrinted>2020-11-14T18:59:00Z</cp:lastPrinted>
  <dcterms:created xsi:type="dcterms:W3CDTF">2020-11-14T19:07:00Z</dcterms:created>
  <dcterms:modified xsi:type="dcterms:W3CDTF">2020-11-16T20:23:00Z</dcterms:modified>
</cp:coreProperties>
</file>