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9" w:line="651" w:lineRule="exact"/>
        <w:rPr/>
      </w:pPr>
      <w:r>
        <w:rPr>
          <w:position w:val="-13"/>
        </w:rPr>
        <w:drawing>
          <wp:inline distT="0" distB="0" distL="0" distR="0">
            <wp:extent cx="412766" cy="4736251"/>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412766" cy="4736251"/>
                    </a:xfrm>
                    <a:prstGeom prst="rect">
                      <a:avLst/>
                    </a:prstGeom>
                  </pic:spPr>
                </pic:pic>
              </a:graphicData>
            </a:graphic>
          </wp:inline>
        </w:drawing>
      </w:r>
    </w:p>
    <w:p>
      <w:pPr>
        <w:spacing w:line="343" w:lineRule="auto"/>
        <w:rPr>
          <w:rFonts w:ascii="Arial"/>
          <w:sz w:val="21"/>
        </w:rPr>
      </w:pPr>
      <w:r/>
    </w:p>
    <w:p>
      <w:pPr>
        <w:ind w:left="910"/>
        <w:spacing w:before="268" w:line="198" w:lineRule="auto"/>
        <w:outlineLvl w:val="0"/>
        <w:rPr>
          <w:rFonts w:ascii="SimSun" w:hAnsi="SimSun" w:eastAsia="SimSun" w:cs="SimSun"/>
          <w:sz w:val="80"/>
          <w:szCs w:val="80"/>
        </w:rPr>
      </w:pPr>
      <w:r>
        <w:drawing>
          <wp:anchor distT="0" distB="0" distL="0" distR="0" simplePos="0" relativeHeight="251658240" behindDoc="1" locked="0" layoutInCell="1" allowOverlap="1">
            <wp:simplePos x="0" y="0"/>
            <wp:positionH relativeFrom="column">
              <wp:posOffset>-5401411</wp:posOffset>
            </wp:positionH>
            <wp:positionV relativeFrom="paragraph">
              <wp:posOffset>-875</wp:posOffset>
            </wp:positionV>
            <wp:extent cx="6045200" cy="795020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045200" cy="7950200"/>
                    </a:xfrm>
                    <a:prstGeom prst="rect">
                      <a:avLst/>
                    </a:prstGeom>
                  </pic:spPr>
                </pic:pic>
              </a:graphicData>
            </a:graphic>
          </wp:anchor>
        </w:drawing>
      </w:r>
      <w:r>
        <w:rPr>
          <w:rFonts w:ascii="SimSun" w:hAnsi="SimSun" w:eastAsia="SimSun" w:cs="SimSun"/>
          <w:sz w:val="80"/>
          <w:szCs w:val="80"/>
          <w:spacing w:val="62"/>
        </w:rPr>
        <w:t>低头找</w:t>
      </w:r>
    </w:p>
    <w:p>
      <w:pPr>
        <w:ind w:left="2008"/>
        <w:spacing w:before="205" w:line="201" w:lineRule="auto"/>
        <w:rPr>
          <w:rFonts w:ascii="SimSun" w:hAnsi="SimSun" w:eastAsia="SimSun" w:cs="SimSun"/>
          <w:sz w:val="24"/>
          <w:szCs w:val="24"/>
        </w:rPr>
      </w:pPr>
      <w:r>
        <w:rPr>
          <w:rFonts w:ascii="SimSun" w:hAnsi="SimSun" w:eastAsia="SimSun" w:cs="SimSun"/>
          <w:sz w:val="24"/>
          <w:szCs w:val="24"/>
          <w:spacing w:val="30"/>
        </w:rPr>
        <w:t>王永红</w:t>
      </w:r>
    </w:p>
    <w:p>
      <w:pPr>
        <w:spacing w:line="261" w:lineRule="auto"/>
        <w:rPr>
          <w:rFonts w:ascii="Arial"/>
          <w:sz w:val="21"/>
        </w:rPr>
      </w:pPr>
      <w:r/>
    </w:p>
    <w:p>
      <w:pPr>
        <w:spacing w:line="262" w:lineRule="auto"/>
        <w:rPr>
          <w:rFonts w:ascii="Arial"/>
          <w:sz w:val="21"/>
        </w:rPr>
      </w:pPr>
      <w:r/>
    </w:p>
    <w:p>
      <w:pPr>
        <w:ind w:firstLine="6138"/>
        <w:spacing w:line="4420" w:lineRule="exact"/>
        <w:rPr/>
      </w:pPr>
      <w:r>
        <w:pict>
          <v:shape id="_x0000_s2" style="position:absolute;margin-left:-9.54812pt;margin-top:595.349pt;mso-position-vertical-relative:text;mso-position-horizontal-relative:text;width:145.35pt;height:9.6pt;z-index:251659264;"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6"/>
                      <w:szCs w:val="16"/>
                    </w:rPr>
                  </w:pPr>
                  <w:r>
                    <w:rPr>
                      <w:rFonts w:ascii="Arial" w:hAnsi="Arial" w:eastAsia="Arial" w:cs="Arial"/>
                      <w:sz w:val="16"/>
                      <w:szCs w:val="16"/>
                      <w:color w:val="505090"/>
                      <w:spacing w:val="-1"/>
                    </w:rPr>
                    <w:t>Educational  Science</w:t>
                  </w:r>
                  <w:r>
                    <w:rPr>
                      <w:rFonts w:ascii="Arial" w:hAnsi="Arial" w:eastAsia="Arial" w:cs="Arial"/>
                      <w:sz w:val="16"/>
                      <w:szCs w:val="16"/>
                      <w:color w:val="505090"/>
                      <w:spacing w:val="7"/>
                    </w:rPr>
                    <w:t xml:space="preserve">  </w:t>
                  </w:r>
                  <w:r>
                    <w:rPr>
                      <w:rFonts w:ascii="Arial" w:hAnsi="Arial" w:eastAsia="Arial" w:cs="Arial"/>
                      <w:sz w:val="16"/>
                      <w:szCs w:val="16"/>
                      <w:color w:val="505090"/>
                      <w:spacing w:val="-1"/>
                    </w:rPr>
                    <w:t>Publishing</w:t>
                  </w:r>
                  <w:r>
                    <w:rPr>
                      <w:rFonts w:ascii="Arial" w:hAnsi="Arial" w:eastAsia="Arial" w:cs="Arial"/>
                      <w:sz w:val="16"/>
                      <w:szCs w:val="16"/>
                      <w:color w:val="505090"/>
                      <w:spacing w:val="8"/>
                    </w:rPr>
                    <w:t xml:space="preserve">  </w:t>
                  </w:r>
                  <w:r>
                    <w:rPr>
                      <w:rFonts w:ascii="Arial" w:hAnsi="Arial" w:eastAsia="Arial" w:cs="Arial"/>
                      <w:sz w:val="16"/>
                      <w:szCs w:val="16"/>
                      <w:color w:val="505090"/>
                      <w:spacing w:val="-1"/>
                    </w:rPr>
                    <w:t>House</w:t>
                  </w:r>
                </w:p>
              </w:txbxContent>
            </v:textbox>
          </v:shape>
        </w:pict>
      </w:r>
      <w:r>
        <w:rPr>
          <w:position w:val="-88"/>
        </w:rPr>
        <w:drawing>
          <wp:inline distT="0" distB="0" distL="0" distR="0">
            <wp:extent cx="2806725" cy="2984425"/>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2806725" cy="2984425"/>
                    </a:xfrm>
                    <a:prstGeom prst="rect">
                      <a:avLst/>
                    </a:prstGeom>
                  </pic:spPr>
                </pic:pic>
              </a:graphicData>
            </a:graphic>
          </wp:inline>
        </w:drawing>
      </w:r>
    </w:p>
    <w:p>
      <w:pPr>
        <w:spacing w:line="4420" w:lineRule="exact"/>
        <w:sectPr>
          <w:headerReference w:type="default" r:id="rId1"/>
          <w:pgSz w:w="9520" w:h="12520"/>
          <w:pgMar w:top="1" w:right="0" w:bottom="0" w:left="0" w:header="0" w:footer="0" w:gutter="0"/>
          <w:textDirection w:val="tbRl"/>
        </w:sectPr>
        <w:rPr/>
      </w:pPr>
    </w:p>
    <w:p>
      <w:pPr>
        <w:pStyle w:val="BodyText"/>
        <w:spacing w:line="307" w:lineRule="auto"/>
        <w:rPr/>
      </w:pPr>
      <w:r/>
    </w:p>
    <w:p>
      <w:pPr>
        <w:pStyle w:val="BodyText"/>
        <w:spacing w:line="307" w:lineRule="auto"/>
        <w:rPr/>
      </w:pPr>
      <w:r/>
    </w:p>
    <w:p>
      <w:pPr>
        <w:pStyle w:val="BodyText"/>
        <w:spacing w:line="307" w:lineRule="auto"/>
        <w:rPr/>
      </w:pPr>
      <w:r/>
    </w:p>
    <w:p>
      <w:pPr>
        <w:ind w:firstLine="10359"/>
        <w:spacing w:line="1730" w:lineRule="exact"/>
        <w:rPr/>
      </w:pPr>
      <w:r>
        <w:pict>
          <v:shape id="_x0000_s4" style="position:absolute;margin-left:-86.0283pt;margin-top:487.844pt;mso-position-vertical-relative:text;mso-position-horizontal-relative:text;width:86.45pt;height:31.1pt;z-index:251661312;" filled="false" stroked="false" type="#_x0000_t202">
            <v:fill on="false"/>
            <v:stroke on="false"/>
            <v:path/>
            <v:imagedata o:title=""/>
            <o:lock v:ext="edit" aspectratio="false"/>
            <v:textbox inset="0mm,0mm,0mm,0mm">
              <w:txbxContent>
                <w:p>
                  <w:pPr>
                    <w:ind w:left="139"/>
                    <w:spacing w:before="19" w:line="218" w:lineRule="auto"/>
                    <w:rPr>
                      <w:rFonts w:ascii="SimSun" w:hAnsi="SimSun" w:eastAsia="SimSun" w:cs="SimSun"/>
                      <w:sz w:val="21"/>
                      <w:szCs w:val="21"/>
                    </w:rPr>
                  </w:pPr>
                  <w:r>
                    <w:rPr>
                      <w:rFonts w:ascii="SimSun" w:hAnsi="SimSun" w:eastAsia="SimSun" w:cs="SimSun"/>
                      <w:sz w:val="21"/>
                      <w:szCs w:val="21"/>
                      <w:spacing w:val="-1"/>
                    </w:rPr>
                    <w:t>定价：22.00元</w:t>
                  </w:r>
                </w:p>
                <w:p>
                  <w:pPr>
                    <w:ind w:left="20"/>
                    <w:spacing w:before="207"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ISBN        978-7-50</w:t>
                  </w:r>
                  <w:r>
                    <w:rPr>
                      <w:rFonts w:ascii="Times New Roman" w:hAnsi="Times New Roman" w:eastAsia="Times New Roman" w:cs="Times New Roman"/>
                      <w:sz w:val="14"/>
                      <w:szCs w:val="14"/>
                      <w:spacing w:val="-1"/>
                    </w:rPr>
                    <w:t>41-3949-8</w:t>
                  </w:r>
                </w:p>
              </w:txbxContent>
            </v:textbox>
          </v:shape>
        </w:pict>
      </w:r>
      <w:r>
        <w:rPr>
          <w:position w:val="-34"/>
        </w:rPr>
        <w:drawing>
          <wp:inline distT="0" distB="0" distL="0" distR="0">
            <wp:extent cx="1098533" cy="781107"/>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1098533" cy="781107"/>
                    </a:xfrm>
                    <a:prstGeom prst="rect">
                      <a:avLst/>
                    </a:prstGeom>
                  </pic:spPr>
                </pic:pic>
              </a:graphicData>
            </a:graphic>
          </wp:inline>
        </w:drawing>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49"/>
        <w:spacing w:before="214" w:line="195" w:lineRule="auto"/>
        <w:rPr>
          <w:rFonts w:ascii="SimSun" w:hAnsi="SimSun" w:eastAsia="SimSun" w:cs="SimSun"/>
          <w:sz w:val="64"/>
          <w:szCs w:val="64"/>
        </w:rPr>
      </w:pPr>
      <w:r>
        <w:pict>
          <v:shape id="_x0000_s6" style="position:absolute;margin-left:-83.8365pt;margin-top:321.908pt;mso-position-vertical-relative:text;mso-position-horizontal-relative:text;width:32.8pt;height:40.15pt;z-index:251662336;" filled="false" stroked="false" type="#_x0000_t202">
            <v:fill on="false"/>
            <v:stroke on="false"/>
            <v:path/>
            <v:imagedata o:title=""/>
            <o:lock v:ext="edit" aspectratio="false"/>
            <v:textbox inset="0mm,0mm,0mm,0mm">
              <w:txbxContent>
                <w:p>
                  <w:pPr>
                    <w:spacing w:before="20" w:line="220" w:lineRule="auto"/>
                    <w:jc w:val="right"/>
                    <w:rPr>
                      <w:rFonts w:ascii="SimSun" w:hAnsi="SimSun" w:eastAsia="SimSun" w:cs="SimSun"/>
                      <w:sz w:val="64"/>
                      <w:szCs w:val="64"/>
                    </w:rPr>
                  </w:pPr>
                  <w:r>
                    <w:rPr>
                      <w:rFonts w:ascii="SimSun" w:hAnsi="SimSun" w:eastAsia="SimSun" w:cs="SimSun"/>
                      <w:sz w:val="64"/>
                      <w:szCs w:val="64"/>
                      <w:spacing w:val="-25"/>
                    </w:rPr>
                    <w:t>袁</w:t>
                  </w:r>
                </w:p>
              </w:txbxContent>
            </v:textbox>
          </v:shape>
        </w:pict>
      </w:r>
      <w:r>
        <w:drawing>
          <wp:anchor distT="0" distB="0" distL="0" distR="0" simplePos="0" relativeHeight="251660288" behindDoc="1" locked="0" layoutInCell="1" allowOverlap="1">
            <wp:simplePos x="0" y="0"/>
            <wp:positionH relativeFrom="column">
              <wp:posOffset>-3223731</wp:posOffset>
            </wp:positionH>
            <wp:positionV relativeFrom="paragraph">
              <wp:posOffset>-254000</wp:posOffset>
            </wp:positionV>
            <wp:extent cx="6045200" cy="7950200"/>
            <wp:effectExtent l="0" t="0" r="0" b="0"/>
            <wp:wrapNone/>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6045200" cy="7950200"/>
                    </a:xfrm>
                    <a:prstGeom prst="rect">
                      <a:avLst/>
                    </a:prstGeom>
                  </pic:spPr>
                </pic:pic>
              </a:graphicData>
            </a:graphic>
          </wp:anchor>
        </w:drawing>
      </w:r>
      <w:r>
        <w:rPr>
          <w:rFonts w:ascii="SimSun" w:hAnsi="SimSun" w:eastAsia="SimSun" w:cs="SimSun"/>
          <w:sz w:val="64"/>
          <w:szCs w:val="64"/>
          <w:spacing w:val="-1"/>
        </w:rPr>
        <w:t>低</w:t>
      </w:r>
      <w:r>
        <w:rPr>
          <w:rFonts w:ascii="SimSun" w:hAnsi="SimSun" w:eastAsia="SimSun" w:cs="SimSun"/>
          <w:sz w:val="64"/>
          <w:szCs w:val="64"/>
          <w:spacing w:val="-161"/>
        </w:rPr>
        <w:t xml:space="preserve"> </w:t>
      </w:r>
      <w:r>
        <w:rPr>
          <w:rFonts w:ascii="SimSun" w:hAnsi="SimSun" w:eastAsia="SimSun" w:cs="SimSun"/>
          <w:sz w:val="64"/>
          <w:szCs w:val="64"/>
          <w:spacing w:val="-1"/>
        </w:rPr>
        <w:t>头</w:t>
      </w:r>
      <w:r>
        <w:rPr>
          <w:rFonts w:ascii="SimSun" w:hAnsi="SimSun" w:eastAsia="SimSun" w:cs="SimSun"/>
          <w:sz w:val="64"/>
          <w:szCs w:val="64"/>
          <w:spacing w:val="-163"/>
        </w:rPr>
        <w:t xml:space="preserve"> </w:t>
      </w:r>
      <w:r>
        <w:rPr>
          <w:rFonts w:ascii="SimSun" w:hAnsi="SimSun" w:eastAsia="SimSun" w:cs="SimSun"/>
          <w:sz w:val="64"/>
          <w:szCs w:val="64"/>
          <w:spacing w:val="55"/>
          <w:w w:val="138"/>
        </w:rPr>
        <w:t>找,</w:t>
      </w:r>
    </w:p>
    <w:p>
      <w:pPr>
        <w:spacing w:line="195" w:lineRule="auto"/>
        <w:sectPr>
          <w:pgSz w:w="9520" w:h="12520"/>
          <w:pgMar w:top="400" w:right="0" w:bottom="0" w:left="0" w:header="0" w:footer="0" w:gutter="0"/>
          <w:textDirection w:val="tbRl"/>
        </w:sectPr>
        <w:rPr>
          <w:rFonts w:ascii="SimSun" w:hAnsi="SimSun" w:eastAsia="SimSun" w:cs="SimSun"/>
          <w:sz w:val="64"/>
          <w:szCs w:val="64"/>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00"/>
        <w:spacing w:before="201" w:line="199" w:lineRule="auto"/>
        <w:rPr>
          <w:rFonts w:ascii="SimSun" w:hAnsi="SimSun" w:eastAsia="SimSun" w:cs="SimSun"/>
          <w:sz w:val="62"/>
          <w:szCs w:val="62"/>
        </w:rPr>
      </w:pPr>
      <w:r>
        <w:rPr>
          <w:rFonts w:ascii="SimSun" w:hAnsi="SimSun" w:eastAsia="SimSun" w:cs="SimSun"/>
          <w:sz w:val="62"/>
          <w:szCs w:val="62"/>
          <w:b/>
          <w:bCs/>
          <w:spacing w:val="-5"/>
        </w:rPr>
        <w:t>俞正强：低头找</w:t>
      </w:r>
    </w:p>
    <w:p>
      <w:pPr>
        <w:spacing w:before="1" w:line="219" w:lineRule="auto"/>
        <w:jc w:val="right"/>
        <w:rPr>
          <w:rFonts w:ascii="SimSun" w:hAnsi="SimSun" w:eastAsia="SimSun" w:cs="SimSun"/>
          <w:sz w:val="62"/>
          <w:szCs w:val="62"/>
        </w:rPr>
      </w:pPr>
      <w:r>
        <w:rPr>
          <w:rFonts w:ascii="SimSun" w:hAnsi="SimSun" w:eastAsia="SimSun" w:cs="SimSun"/>
          <w:sz w:val="62"/>
          <w:szCs w:val="62"/>
          <w:spacing w:val="43"/>
        </w:rPr>
        <w:t>幸福</w:t>
      </w:r>
    </w:p>
    <w:p>
      <w:pPr>
        <w:pStyle w:val="BodyText"/>
        <w:spacing w:line="277" w:lineRule="auto"/>
        <w:rPr/>
      </w:pPr>
      <w:r/>
    </w:p>
    <w:p>
      <w:pPr>
        <w:pStyle w:val="BodyText"/>
        <w:spacing w:line="277" w:lineRule="auto"/>
        <w:rPr/>
      </w:pPr>
      <w: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8" w:lineRule="auto"/>
        <w:rPr/>
      </w:pPr>
      <w:r/>
    </w:p>
    <w:p>
      <w:pPr>
        <w:ind w:left="2911"/>
        <w:spacing w:before="71" w:line="222" w:lineRule="auto"/>
        <w:rPr>
          <w:rFonts w:ascii="SimHei" w:hAnsi="SimHei" w:eastAsia="SimHei" w:cs="SimHei"/>
          <w:sz w:val="22"/>
          <w:szCs w:val="22"/>
        </w:rPr>
      </w:pPr>
      <w:r>
        <w:rPr>
          <w:rFonts w:ascii="SimHei" w:hAnsi="SimHei" w:eastAsia="SimHei" w:cs="SimHei"/>
          <w:sz w:val="22"/>
          <w:szCs w:val="22"/>
          <w:spacing w:val="4"/>
        </w:rPr>
        <w:t>王永红</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257"/>
        <w:spacing w:before="91" w:line="219" w:lineRule="auto"/>
        <w:rPr>
          <w:rFonts w:ascii="SimSun" w:hAnsi="SimSun" w:eastAsia="SimSun" w:cs="SimSun"/>
          <w:sz w:val="28"/>
          <w:szCs w:val="28"/>
        </w:rPr>
      </w:pPr>
      <w:r>
        <w:rPr>
          <w:rFonts w:ascii="SimSun" w:hAnsi="SimSun" w:eastAsia="SimSun" w:cs="SimSun"/>
          <w:sz w:val="28"/>
          <w:szCs w:val="28"/>
          <w:spacing w:val="-2"/>
        </w:rPr>
        <w:t>教育科学出版社</w:t>
      </w:r>
    </w:p>
    <w:p>
      <w:pPr>
        <w:ind w:left="2731"/>
        <w:spacing w:before="191" w:line="229" w:lineRule="auto"/>
        <w:rPr>
          <w:rFonts w:ascii="KaiTi" w:hAnsi="KaiTi" w:eastAsia="KaiTi" w:cs="KaiTi"/>
          <w:sz w:val="25"/>
          <w:szCs w:val="25"/>
        </w:rPr>
      </w:pPr>
      <w:r>
        <w:rPr>
          <w:rFonts w:ascii="KaiTi" w:hAnsi="KaiTi" w:eastAsia="KaiTi" w:cs="KaiTi"/>
          <w:sz w:val="25"/>
          <w:szCs w:val="25"/>
          <w:spacing w:val="-34"/>
        </w:rPr>
        <w:t>·</w:t>
      </w:r>
      <w:r>
        <w:rPr>
          <w:rFonts w:ascii="KaiTi" w:hAnsi="KaiTi" w:eastAsia="KaiTi" w:cs="KaiTi"/>
          <w:sz w:val="25"/>
          <w:szCs w:val="25"/>
          <w:spacing w:val="-35"/>
        </w:rPr>
        <w:t xml:space="preserve"> </w:t>
      </w:r>
      <w:r>
        <w:rPr>
          <w:rFonts w:ascii="KaiTi" w:hAnsi="KaiTi" w:eastAsia="KaiTi" w:cs="KaiTi"/>
          <w:sz w:val="25"/>
          <w:szCs w:val="25"/>
          <w:spacing w:val="-34"/>
        </w:rPr>
        <w:t>北</w:t>
      </w:r>
      <w:r>
        <w:rPr>
          <w:rFonts w:ascii="KaiTi" w:hAnsi="KaiTi" w:eastAsia="KaiTi" w:cs="KaiTi"/>
          <w:sz w:val="25"/>
          <w:szCs w:val="25"/>
          <w:spacing w:val="-42"/>
        </w:rPr>
        <w:t xml:space="preserve"> </w:t>
      </w:r>
      <w:r>
        <w:rPr>
          <w:rFonts w:ascii="KaiTi" w:hAnsi="KaiTi" w:eastAsia="KaiTi" w:cs="KaiTi"/>
          <w:sz w:val="25"/>
          <w:szCs w:val="25"/>
          <w:spacing w:val="-34"/>
        </w:rPr>
        <w:t>京</w:t>
      </w:r>
      <w:r>
        <w:rPr>
          <w:rFonts w:ascii="KaiTi" w:hAnsi="KaiTi" w:eastAsia="KaiTi" w:cs="KaiTi"/>
          <w:sz w:val="25"/>
          <w:szCs w:val="25"/>
          <w:spacing w:val="38"/>
        </w:rPr>
        <w:t xml:space="preserve"> </w:t>
      </w:r>
      <w:r>
        <w:rPr>
          <w:rFonts w:ascii="KaiTi" w:hAnsi="KaiTi" w:eastAsia="KaiTi" w:cs="KaiTi"/>
          <w:sz w:val="25"/>
          <w:szCs w:val="25"/>
          <w:spacing w:val="-34"/>
        </w:rPr>
        <w:t>·</w:t>
      </w:r>
    </w:p>
    <w:p>
      <w:pPr>
        <w:spacing w:line="229" w:lineRule="auto"/>
        <w:sectPr>
          <w:pgSz w:w="9520" w:h="12520"/>
          <w:pgMar w:top="400" w:right="1419" w:bottom="0" w:left="1428" w:header="0" w:footer="0" w:gutter="0"/>
        </w:sectPr>
        <w:rPr>
          <w:rFonts w:ascii="KaiTi" w:hAnsi="KaiTi" w:eastAsia="KaiTi" w:cs="KaiTi"/>
          <w:sz w:val="25"/>
          <w:szCs w:val="25"/>
        </w:rPr>
      </w:pPr>
    </w:p>
    <w:p>
      <w:pPr>
        <w:pStyle w:val="BodyText"/>
        <w:spacing w:line="289" w:lineRule="auto"/>
        <w:rPr/>
      </w:pPr>
      <w:r/>
    </w:p>
    <w:p>
      <w:pPr>
        <w:pStyle w:val="BodyText"/>
        <w:spacing w:line="290" w:lineRule="auto"/>
        <w:rPr/>
      </w:pPr>
      <w:r/>
    </w:p>
    <w:p>
      <w:pPr>
        <w:pStyle w:val="BodyText"/>
        <w:spacing w:line="290" w:lineRule="auto"/>
        <w:rPr/>
      </w:pPr>
      <w:r/>
    </w:p>
    <w:p>
      <w:pPr>
        <w:pStyle w:val="BodyText"/>
        <w:spacing w:line="290" w:lineRule="auto"/>
        <w:rPr/>
      </w:pPr>
      <w:r/>
    </w:p>
    <w:p>
      <w:pPr>
        <w:ind w:right="6165"/>
        <w:spacing w:before="69" w:line="262" w:lineRule="auto"/>
        <w:jc w:val="both"/>
        <w:rPr>
          <w:rFonts w:ascii="KaiTi" w:hAnsi="KaiTi" w:eastAsia="KaiTi" w:cs="KaiTi"/>
          <w:sz w:val="21"/>
          <w:szCs w:val="21"/>
        </w:rPr>
      </w:pPr>
      <w:r>
        <w:rPr>
          <w:rFonts w:ascii="KaiTi" w:hAnsi="KaiTi" w:eastAsia="KaiTi" w:cs="KaiTi"/>
          <w:sz w:val="21"/>
          <w:szCs w:val="21"/>
          <w:spacing w:val="-7"/>
        </w:rPr>
        <w:t>责任编辑</w:t>
      </w:r>
      <w:r>
        <w:rPr>
          <w:rFonts w:ascii="KaiTi" w:hAnsi="KaiTi" w:eastAsia="KaiTi" w:cs="KaiTi"/>
          <w:sz w:val="21"/>
          <w:szCs w:val="21"/>
          <w:spacing w:val="91"/>
        </w:rPr>
        <w:t xml:space="preserve"> </w:t>
      </w:r>
      <w:r>
        <w:rPr>
          <w:rFonts w:ascii="KaiTi" w:hAnsi="KaiTi" w:eastAsia="KaiTi" w:cs="KaiTi"/>
          <w:sz w:val="21"/>
          <w:szCs w:val="21"/>
          <w:spacing w:val="-7"/>
        </w:rPr>
        <w:t>刘</w:t>
      </w:r>
      <w:r>
        <w:rPr>
          <w:rFonts w:ascii="KaiTi" w:hAnsi="KaiTi" w:eastAsia="KaiTi" w:cs="KaiTi"/>
          <w:sz w:val="21"/>
          <w:szCs w:val="21"/>
          <w:spacing w:val="98"/>
        </w:rPr>
        <w:t xml:space="preserve"> </w:t>
      </w:r>
      <w:r>
        <w:rPr>
          <w:rFonts w:ascii="KaiTi" w:hAnsi="KaiTi" w:eastAsia="KaiTi" w:cs="KaiTi"/>
          <w:sz w:val="21"/>
          <w:szCs w:val="21"/>
          <w:spacing w:val="-7"/>
        </w:rPr>
        <w:t>灿</w:t>
      </w:r>
      <w:r>
        <w:rPr>
          <w:rFonts w:ascii="KaiTi" w:hAnsi="KaiTi" w:eastAsia="KaiTi" w:cs="KaiTi"/>
          <w:sz w:val="21"/>
          <w:szCs w:val="21"/>
        </w:rPr>
        <w:t xml:space="preserve"> </w:t>
      </w:r>
      <w:r>
        <w:rPr>
          <w:rFonts w:ascii="KaiTi" w:hAnsi="KaiTi" w:eastAsia="KaiTi" w:cs="KaiTi"/>
          <w:sz w:val="21"/>
          <w:szCs w:val="21"/>
        </w:rPr>
        <w:t>版式设计</w:t>
      </w:r>
      <w:r>
        <w:rPr>
          <w:rFonts w:ascii="KaiTi" w:hAnsi="KaiTi" w:eastAsia="KaiTi" w:cs="KaiTi"/>
          <w:sz w:val="21"/>
          <w:szCs w:val="21"/>
          <w:spacing w:val="90"/>
        </w:rPr>
        <w:t xml:space="preserve"> </w:t>
      </w:r>
      <w:r>
        <w:rPr>
          <w:rFonts w:ascii="KaiTi" w:hAnsi="KaiTi" w:eastAsia="KaiTi" w:cs="KaiTi"/>
          <w:sz w:val="21"/>
          <w:szCs w:val="21"/>
        </w:rPr>
        <w:t>尹明妤</w:t>
      </w:r>
      <w:r>
        <w:rPr>
          <w:rFonts w:ascii="KaiTi" w:hAnsi="KaiTi" w:eastAsia="KaiTi" w:cs="KaiTi"/>
          <w:sz w:val="21"/>
          <w:szCs w:val="21"/>
        </w:rPr>
        <w:t xml:space="preserve"> </w:t>
      </w:r>
      <w:r>
        <w:rPr>
          <w:rFonts w:ascii="KaiTi" w:hAnsi="KaiTi" w:eastAsia="KaiTi" w:cs="KaiTi"/>
          <w:sz w:val="21"/>
          <w:szCs w:val="21"/>
          <w:spacing w:val="29"/>
        </w:rPr>
        <w:t>责任校对贾静芳</w:t>
      </w:r>
      <w:r>
        <w:rPr>
          <w:rFonts w:ascii="KaiTi" w:hAnsi="KaiTi" w:eastAsia="KaiTi" w:cs="KaiTi"/>
          <w:sz w:val="21"/>
          <w:szCs w:val="21"/>
        </w:rPr>
        <w:t xml:space="preserve"> </w:t>
      </w:r>
      <w:r>
        <w:rPr>
          <w:rFonts w:ascii="KaiTi" w:hAnsi="KaiTi" w:eastAsia="KaiTi" w:cs="KaiTi"/>
          <w:sz w:val="21"/>
          <w:szCs w:val="21"/>
          <w:spacing w:val="-2"/>
        </w:rPr>
        <w:t>责任印制</w:t>
      </w:r>
      <w:r>
        <w:rPr>
          <w:rFonts w:ascii="KaiTi" w:hAnsi="KaiTi" w:eastAsia="KaiTi" w:cs="KaiTi"/>
          <w:sz w:val="21"/>
          <w:szCs w:val="21"/>
          <w:spacing w:val="-2"/>
        </w:rPr>
        <w:t xml:space="preserve">  </w:t>
      </w:r>
      <w:r>
        <w:rPr>
          <w:rFonts w:ascii="KaiTi" w:hAnsi="KaiTi" w:eastAsia="KaiTi" w:cs="KaiTi"/>
          <w:sz w:val="21"/>
          <w:szCs w:val="21"/>
          <w:spacing w:val="-2"/>
        </w:rPr>
        <w:t>曲凤玲</w:t>
      </w:r>
    </w:p>
    <w:p>
      <w:pPr>
        <w:pStyle w:val="BodyText"/>
        <w:spacing w:line="279" w:lineRule="auto"/>
        <w:rPr/>
      </w:pPr>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ind w:left="203"/>
        <w:spacing w:before="68" w:line="221" w:lineRule="auto"/>
        <w:rPr>
          <w:rFonts w:ascii="SimHei" w:hAnsi="SimHei" w:eastAsia="SimHei" w:cs="SimHei"/>
          <w:sz w:val="21"/>
          <w:szCs w:val="21"/>
        </w:rPr>
      </w:pPr>
      <w:r>
        <w:rPr>
          <w:rFonts w:ascii="SimHei" w:hAnsi="SimHei" w:eastAsia="SimHei" w:cs="SimHei"/>
          <w:sz w:val="21"/>
          <w:szCs w:val="21"/>
          <w:b/>
          <w:bCs/>
          <w:spacing w:val="-5"/>
        </w:rPr>
        <w:t>图书在版编目</w:t>
      </w:r>
      <w:r>
        <w:rPr>
          <w:rFonts w:ascii="SimHei" w:hAnsi="SimHei" w:eastAsia="SimHei" w:cs="SimHei"/>
          <w:sz w:val="21"/>
          <w:szCs w:val="21"/>
          <w:spacing w:val="-30"/>
        </w:rPr>
        <w:t xml:space="preserve"> </w:t>
      </w:r>
      <w:r>
        <w:rPr>
          <w:rFonts w:ascii="SimSun" w:hAnsi="SimSun" w:eastAsia="SimSun" w:cs="SimSun"/>
          <w:sz w:val="21"/>
          <w:szCs w:val="21"/>
          <w:b/>
          <w:bCs/>
          <w:spacing w:val="-5"/>
        </w:rPr>
        <w:t>(CIP)</w:t>
      </w:r>
      <w:r>
        <w:rPr>
          <w:rFonts w:ascii="SimSun" w:hAnsi="SimSun" w:eastAsia="SimSun" w:cs="SimSun"/>
          <w:sz w:val="21"/>
          <w:szCs w:val="21"/>
          <w:spacing w:val="10"/>
        </w:rPr>
        <w:t xml:space="preserve">  </w:t>
      </w:r>
      <w:r>
        <w:rPr>
          <w:rFonts w:ascii="SimHei" w:hAnsi="SimHei" w:eastAsia="SimHei" w:cs="SimHei"/>
          <w:sz w:val="21"/>
          <w:szCs w:val="21"/>
          <w:b/>
          <w:bCs/>
          <w:spacing w:val="-5"/>
        </w:rPr>
        <w:t>数据</w:t>
      </w:r>
    </w:p>
    <w:p>
      <w:pPr>
        <w:ind w:right="2611" w:firstLine="200"/>
        <w:spacing w:before="213" w:line="233" w:lineRule="auto"/>
        <w:rPr>
          <w:rFonts w:ascii="SimSun" w:hAnsi="SimSun" w:eastAsia="SimSun" w:cs="SimSun"/>
          <w:sz w:val="21"/>
          <w:szCs w:val="21"/>
        </w:rPr>
      </w:pPr>
      <w:r>
        <w:rPr>
          <w:rFonts w:ascii="SimSun" w:hAnsi="SimSun" w:eastAsia="SimSun" w:cs="SimSun"/>
          <w:sz w:val="21"/>
          <w:szCs w:val="21"/>
          <w:spacing w:val="8"/>
        </w:rPr>
        <w:t>俞正强：低头找幸福/王永红.一北京：教育科学出版</w:t>
      </w:r>
      <w:r>
        <w:rPr>
          <w:rFonts w:ascii="SimSun" w:hAnsi="SimSun" w:eastAsia="SimSun" w:cs="SimSun"/>
          <w:sz w:val="21"/>
          <w:szCs w:val="21"/>
          <w:spacing w:val="5"/>
        </w:rPr>
        <w:t xml:space="preserve"> </w:t>
      </w:r>
      <w:r>
        <w:rPr>
          <w:rFonts w:ascii="SimSun" w:hAnsi="SimSun" w:eastAsia="SimSun" w:cs="SimSun"/>
          <w:sz w:val="21"/>
          <w:szCs w:val="21"/>
          <w:spacing w:val="-6"/>
        </w:rPr>
        <w:t>社，2007.11</w:t>
      </w:r>
    </w:p>
    <w:p>
      <w:pPr>
        <w:ind w:left="200"/>
        <w:spacing w:line="219" w:lineRule="auto"/>
        <w:rPr>
          <w:rFonts w:ascii="SimSun" w:hAnsi="SimSun" w:eastAsia="SimSun" w:cs="SimSun"/>
          <w:sz w:val="21"/>
          <w:szCs w:val="21"/>
        </w:rPr>
      </w:pPr>
      <w:r>
        <w:rPr>
          <w:rFonts w:ascii="SimSun" w:hAnsi="SimSun" w:eastAsia="SimSun" w:cs="SimSun"/>
          <w:sz w:val="21"/>
          <w:szCs w:val="21"/>
          <w:spacing w:val="11"/>
        </w:rPr>
        <w:t>(名师成长轨迹访谈录/郭华主编)</w:t>
      </w:r>
    </w:p>
    <w:p>
      <w:pPr>
        <w:ind w:left="200"/>
        <w:spacing w:before="4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ISBN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978-7-5041-3949-8</w:t>
      </w:r>
    </w:p>
    <w:p>
      <w:pPr>
        <w:ind w:left="200" w:right="2592" w:firstLine="79"/>
        <w:spacing w:before="237" w:line="387" w:lineRule="auto"/>
        <w:rPr>
          <w:rFonts w:ascii="SimSun" w:hAnsi="SimSun" w:eastAsia="SimSun" w:cs="SimSun"/>
          <w:sz w:val="21"/>
          <w:szCs w:val="21"/>
        </w:rPr>
      </w:pPr>
      <w:r>
        <w:rPr>
          <w:rFonts w:ascii="Times New Roman" w:hAnsi="Times New Roman" w:eastAsia="Times New Roman" w:cs="Times New Roman"/>
          <w:sz w:val="21"/>
          <w:szCs w:val="21"/>
          <w:spacing w:val="-1"/>
        </w:rPr>
        <w:t>I.   </w:t>
      </w:r>
      <w:r>
        <w:rPr>
          <w:rFonts w:ascii="SimSun" w:hAnsi="SimSun" w:eastAsia="SimSun" w:cs="SimSun"/>
          <w:sz w:val="21"/>
          <w:szCs w:val="21"/>
          <w:spacing w:val="-1"/>
        </w:rPr>
        <w:t>俞</w:t>
      </w:r>
      <w:r>
        <w:rPr>
          <w:rFonts w:ascii="SimSun" w:hAnsi="SimSun" w:eastAsia="SimSun" w:cs="SimSun"/>
          <w:sz w:val="21"/>
          <w:szCs w:val="21"/>
          <w:spacing w:val="-32"/>
        </w:rPr>
        <w:t xml:space="preserve"> </w:t>
      </w:r>
      <w:r>
        <w:rPr>
          <w:rFonts w:ascii="SimSun" w:hAnsi="SimSun" w:eastAsia="SimSun" w:cs="SimSun"/>
          <w:sz w:val="21"/>
          <w:szCs w:val="21"/>
          <w:spacing w:val="-1"/>
        </w:rPr>
        <w:t>…  Ⅱ.王…   Ⅲ.俞正强一访问记</w:t>
      </w:r>
      <w:r>
        <w:rPr>
          <w:rFonts w:ascii="SimSun" w:hAnsi="SimSun" w:eastAsia="SimSun" w:cs="SimSun"/>
          <w:sz w:val="21"/>
          <w:szCs w:val="21"/>
          <w:spacing w:val="75"/>
        </w:rPr>
        <w:t xml:space="preserve"> </w:t>
      </w:r>
      <w:r>
        <w:rPr>
          <w:rFonts w:ascii="Times New Roman" w:hAnsi="Times New Roman" w:eastAsia="Times New Roman" w:cs="Times New Roman"/>
          <w:sz w:val="21"/>
          <w:szCs w:val="21"/>
          <w:spacing w:val="-1"/>
        </w:rPr>
        <w:t>IV.K825.46</w:t>
      </w:r>
      <w:r>
        <w:rPr>
          <w:rFonts w:ascii="Times New Roman" w:hAnsi="Times New Roman" w:eastAsia="Times New Roman" w:cs="Times New Roman"/>
          <w:sz w:val="21"/>
          <w:szCs w:val="21"/>
        </w:rPr>
        <w:t xml:space="preserve"> </w:t>
      </w:r>
      <w:r>
        <w:rPr>
          <w:rFonts w:ascii="SimSun" w:hAnsi="SimSun" w:eastAsia="SimSun" w:cs="SimSun"/>
          <w:sz w:val="21"/>
          <w:szCs w:val="21"/>
          <w:spacing w:val="15"/>
        </w:rPr>
        <w:t>中国版本图书馆</w:t>
      </w:r>
      <w:r>
        <w:rPr>
          <w:rFonts w:ascii="Times New Roman" w:hAnsi="Times New Roman" w:eastAsia="Times New Roman" w:cs="Times New Roman"/>
          <w:sz w:val="21"/>
          <w:szCs w:val="21"/>
        </w:rPr>
        <w:t>CIP</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15"/>
        </w:rPr>
        <w:t>数据核字(2007)第156539号</w:t>
      </w:r>
    </w:p>
    <w:p>
      <w:pPr>
        <w:spacing w:before="44"/>
        <w:rPr/>
      </w:pPr>
      <w:r/>
    </w:p>
    <w:p>
      <w:pPr>
        <w:spacing w:before="43"/>
        <w:rPr/>
      </w:pPr>
      <w:r/>
    </w:p>
    <w:p>
      <w:pPr>
        <w:spacing w:before="43"/>
        <w:rPr/>
      </w:pPr>
      <w:r/>
    </w:p>
    <w:tbl>
      <w:tblPr>
        <w:tblStyle w:val="TableNormal"/>
        <w:tblW w:w="7820" w:type="dxa"/>
        <w:tblInd w:w="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53"/>
        <w:gridCol w:w="3249"/>
        <w:gridCol w:w="1412"/>
        <w:gridCol w:w="2206"/>
      </w:tblGrid>
      <w:tr>
        <w:trPr>
          <w:trHeight w:val="309" w:hRule="atLeast"/>
        </w:trPr>
        <w:tc>
          <w:tcPr>
            <w:tcW w:w="953" w:type="dxa"/>
            <w:vAlign w:val="top"/>
            <w:tcBorders>
              <w:top w:val="single" w:color="000000" w:sz="4" w:space="0"/>
            </w:tcBorders>
          </w:tcPr>
          <w:p>
            <w:pPr>
              <w:pStyle w:val="TableText"/>
              <w:ind w:left="52"/>
              <w:spacing w:before="70" w:line="222" w:lineRule="auto"/>
              <w:rPr/>
            </w:pPr>
            <w:r>
              <w:rPr>
                <w:b/>
                <w:bCs/>
                <w:spacing w:val="-8"/>
              </w:rPr>
              <w:t>出</w:t>
            </w:r>
            <w:r>
              <w:rPr>
                <w:spacing w:val="-8"/>
              </w:rPr>
              <w:t xml:space="preserve"> </w:t>
            </w:r>
            <w:r>
              <w:rPr>
                <w:b/>
                <w:bCs/>
                <w:spacing w:val="-8"/>
              </w:rPr>
              <w:t>版发行</w:t>
            </w:r>
          </w:p>
        </w:tc>
        <w:tc>
          <w:tcPr>
            <w:tcW w:w="3249" w:type="dxa"/>
            <w:vAlign w:val="top"/>
            <w:tcBorders>
              <w:top w:val="single" w:color="000000" w:sz="4" w:space="0"/>
            </w:tcBorders>
          </w:tcPr>
          <w:p>
            <w:pPr>
              <w:pStyle w:val="TableText"/>
              <w:ind w:left="86"/>
              <w:spacing w:before="72" w:line="219" w:lineRule="auto"/>
              <w:rPr/>
            </w:pPr>
            <w:r>
              <w:rPr>
                <w:spacing w:val="-2"/>
              </w:rPr>
              <w:t>教有井等出既社</w:t>
            </w:r>
          </w:p>
        </w:tc>
        <w:tc>
          <w:tcPr>
            <w:tcW w:w="1412" w:type="dxa"/>
            <w:vAlign w:val="top"/>
            <w:tcBorders>
              <w:top w:val="single" w:color="000000" w:sz="4" w:space="0"/>
            </w:tcBorders>
          </w:tcPr>
          <w:p>
            <w:pPr>
              <w:rPr>
                <w:rFonts w:ascii="Arial"/>
                <w:sz w:val="21"/>
              </w:rPr>
            </w:pPr>
            <w:r/>
          </w:p>
        </w:tc>
        <w:tc>
          <w:tcPr>
            <w:tcW w:w="2206" w:type="dxa"/>
            <w:vAlign w:val="top"/>
            <w:tcBorders>
              <w:top w:val="single" w:color="000000" w:sz="4" w:space="0"/>
            </w:tcBorders>
          </w:tcPr>
          <w:p>
            <w:pPr>
              <w:rPr>
                <w:rFonts w:ascii="Arial"/>
                <w:sz w:val="21"/>
              </w:rPr>
            </w:pPr>
            <w:r/>
          </w:p>
        </w:tc>
      </w:tr>
      <w:tr>
        <w:trPr>
          <w:trHeight w:val="269" w:hRule="atLeast"/>
        </w:trPr>
        <w:tc>
          <w:tcPr>
            <w:tcW w:w="953" w:type="dxa"/>
            <w:vAlign w:val="top"/>
          </w:tcPr>
          <w:p>
            <w:pPr>
              <w:pStyle w:val="TableText"/>
              <w:ind w:left="52"/>
              <w:spacing w:before="51" w:line="202" w:lineRule="auto"/>
              <w:rPr/>
            </w:pPr>
            <w:r>
              <w:rPr>
                <w:b/>
                <w:bCs/>
                <w:spacing w:val="-4"/>
              </w:rPr>
              <w:t>社</w:t>
            </w:r>
            <w:r>
              <w:rPr>
                <w:spacing w:val="-4"/>
              </w:rPr>
              <w:t xml:space="preserve">    </w:t>
            </w:r>
            <w:r>
              <w:rPr>
                <w:b/>
                <w:bCs/>
                <w:spacing w:val="-4"/>
              </w:rPr>
              <w:t>址</w:t>
            </w:r>
          </w:p>
        </w:tc>
        <w:tc>
          <w:tcPr>
            <w:tcW w:w="3249" w:type="dxa"/>
            <w:vAlign w:val="top"/>
          </w:tcPr>
          <w:p>
            <w:pPr>
              <w:pStyle w:val="TableText"/>
              <w:ind w:left="86"/>
              <w:spacing w:before="53" w:line="200" w:lineRule="auto"/>
              <w:rPr/>
            </w:pPr>
            <w:r>
              <w:rPr>
                <w:spacing w:val="-4"/>
              </w:rPr>
              <w:t>北京</w:t>
            </w:r>
            <w:r>
              <w:rPr>
                <w:spacing w:val="-20"/>
              </w:rPr>
              <w:t xml:space="preserve"> </w:t>
            </w:r>
            <w:r>
              <w:rPr>
                <w:spacing w:val="-4"/>
              </w:rPr>
              <w:t>·朝阳区安慧北里安园甲9号</w:t>
            </w:r>
          </w:p>
        </w:tc>
        <w:tc>
          <w:tcPr>
            <w:tcW w:w="1412" w:type="dxa"/>
            <w:vAlign w:val="top"/>
          </w:tcPr>
          <w:p>
            <w:pPr>
              <w:pStyle w:val="TableText"/>
              <w:ind w:left="400"/>
              <w:spacing w:before="51" w:line="202" w:lineRule="auto"/>
              <w:rPr/>
            </w:pPr>
            <w:r>
              <w:rPr>
                <w:b/>
                <w:bCs/>
                <w:spacing w:val="-5"/>
              </w:rPr>
              <w:t>市场部电话</w:t>
            </w:r>
          </w:p>
        </w:tc>
        <w:tc>
          <w:tcPr>
            <w:tcW w:w="2206" w:type="dxa"/>
            <w:vAlign w:val="top"/>
          </w:tcPr>
          <w:p>
            <w:pPr>
              <w:pStyle w:val="TableText"/>
              <w:ind w:left="66"/>
              <w:spacing w:before="72" w:line="181" w:lineRule="auto"/>
              <w:rPr/>
            </w:pPr>
            <w:r>
              <w:rPr>
                <w:spacing w:val="-1"/>
              </w:rPr>
              <w:t>010-64989009</w:t>
            </w:r>
          </w:p>
        </w:tc>
      </w:tr>
      <w:tr>
        <w:trPr>
          <w:trHeight w:val="298" w:hRule="atLeast"/>
        </w:trPr>
        <w:tc>
          <w:tcPr>
            <w:tcW w:w="953" w:type="dxa"/>
            <w:vAlign w:val="top"/>
          </w:tcPr>
          <w:p>
            <w:pPr>
              <w:pStyle w:val="TableText"/>
              <w:ind w:left="52"/>
              <w:spacing w:before="31" w:line="221" w:lineRule="auto"/>
              <w:rPr/>
            </w:pPr>
            <w:r>
              <w:rPr>
                <w:b/>
                <w:bCs/>
                <w:spacing w:val="-13"/>
              </w:rPr>
              <w:t>邮</w:t>
            </w:r>
            <w:r>
              <w:rPr>
                <w:spacing w:val="1"/>
              </w:rPr>
              <w:t xml:space="preserve">    </w:t>
            </w:r>
            <w:r>
              <w:rPr>
                <w:b/>
                <w:bCs/>
                <w:spacing w:val="-13"/>
              </w:rPr>
              <w:t>编</w:t>
            </w:r>
          </w:p>
        </w:tc>
        <w:tc>
          <w:tcPr>
            <w:tcW w:w="3249" w:type="dxa"/>
            <w:vAlign w:val="top"/>
          </w:tcPr>
          <w:p>
            <w:pPr>
              <w:pStyle w:val="TableText"/>
              <w:ind w:left="86"/>
              <w:spacing w:before="53" w:line="228" w:lineRule="auto"/>
              <w:rPr/>
            </w:pPr>
            <w:r>
              <w:rPr>
                <w:spacing w:val="-3"/>
              </w:rPr>
              <w:t>100101</w:t>
            </w:r>
          </w:p>
        </w:tc>
        <w:tc>
          <w:tcPr>
            <w:tcW w:w="1412" w:type="dxa"/>
            <w:vAlign w:val="top"/>
          </w:tcPr>
          <w:p>
            <w:pPr>
              <w:pStyle w:val="TableText"/>
              <w:ind w:left="400"/>
              <w:spacing w:before="32" w:line="219" w:lineRule="auto"/>
              <w:rPr/>
            </w:pPr>
            <w:r>
              <w:rPr>
                <w:b/>
                <w:bCs/>
                <w:spacing w:val="-4"/>
              </w:rPr>
              <w:t>编辑部电话</w:t>
            </w:r>
          </w:p>
        </w:tc>
        <w:tc>
          <w:tcPr>
            <w:tcW w:w="2206" w:type="dxa"/>
            <w:vAlign w:val="top"/>
          </w:tcPr>
          <w:p>
            <w:pPr>
              <w:pStyle w:val="TableText"/>
              <w:ind w:left="66"/>
              <w:spacing w:before="53" w:line="228" w:lineRule="auto"/>
              <w:rPr/>
            </w:pPr>
            <w:r>
              <w:rPr>
                <w:spacing w:val="-1"/>
              </w:rPr>
              <w:t>010-64989441</w:t>
            </w:r>
          </w:p>
        </w:tc>
      </w:tr>
      <w:tr>
        <w:trPr>
          <w:trHeight w:val="381" w:hRule="atLeast"/>
        </w:trPr>
        <w:tc>
          <w:tcPr>
            <w:tcW w:w="953" w:type="dxa"/>
            <w:vAlign w:val="top"/>
          </w:tcPr>
          <w:p>
            <w:pPr>
              <w:pStyle w:val="TableText"/>
              <w:ind w:left="52"/>
              <w:spacing w:before="83" w:line="219" w:lineRule="auto"/>
              <w:rPr/>
            </w:pPr>
            <w:r>
              <w:rPr>
                <w:b/>
                <w:bCs/>
                <w:spacing w:val="-5"/>
              </w:rPr>
              <w:t>传</w:t>
            </w:r>
            <w:r>
              <w:rPr>
                <w:spacing w:val="26"/>
                <w:w w:val="101"/>
              </w:rPr>
              <w:t xml:space="preserve">   </w:t>
            </w:r>
            <w:r>
              <w:rPr>
                <w:b/>
                <w:bCs/>
                <w:spacing w:val="-5"/>
              </w:rPr>
              <w:t>真</w:t>
            </w:r>
          </w:p>
        </w:tc>
        <w:tc>
          <w:tcPr>
            <w:tcW w:w="3249" w:type="dxa"/>
            <w:vAlign w:val="top"/>
          </w:tcPr>
          <w:p>
            <w:pPr>
              <w:pStyle w:val="TableText"/>
              <w:ind w:left="86"/>
              <w:spacing w:before="105"/>
              <w:rPr/>
            </w:pPr>
            <w:r>
              <w:rPr>
                <w:spacing w:val="-1"/>
              </w:rPr>
              <w:t>010-64891796</w:t>
            </w:r>
          </w:p>
        </w:tc>
        <w:tc>
          <w:tcPr>
            <w:tcW w:w="1412" w:type="dxa"/>
            <w:vAlign w:val="top"/>
          </w:tcPr>
          <w:p>
            <w:pPr>
              <w:pStyle w:val="TableText"/>
              <w:ind w:left="590"/>
              <w:spacing w:before="89" w:line="224" w:lineRule="auto"/>
              <w:rPr/>
            </w:pPr>
            <w:r>
              <w:rPr>
                <w:b/>
                <w:bCs/>
                <w:spacing w:val="-14"/>
              </w:rPr>
              <w:t>网</w:t>
            </w:r>
            <w:r>
              <w:rPr>
                <w:spacing w:val="8"/>
              </w:rPr>
              <w:t xml:space="preserve">    </w:t>
            </w:r>
            <w:r>
              <w:rPr>
                <w:b/>
                <w:bCs/>
                <w:spacing w:val="-14"/>
              </w:rPr>
              <w:t>址</w:t>
            </w:r>
          </w:p>
        </w:tc>
        <w:tc>
          <w:tcPr>
            <w:tcW w:w="2206" w:type="dxa"/>
            <w:vAlign w:val="top"/>
          </w:tcPr>
          <w:p>
            <w:pPr>
              <w:pStyle w:val="TableText"/>
              <w:ind w:left="66"/>
              <w:spacing w:before="81" w:line="214" w:lineRule="auto"/>
              <w:rPr/>
            </w:pPr>
            <w:hyperlink w:history="true" r:id="rId7">
              <w:r>
                <w:rPr>
                  <w:spacing w:val="-1"/>
                </w:rPr>
                <w:t>http://www.esph.com.cn</w:t>
              </w:r>
            </w:hyperlink>
          </w:p>
        </w:tc>
      </w:tr>
      <w:tr>
        <w:trPr>
          <w:trHeight w:val="363" w:hRule="atLeast"/>
        </w:trPr>
        <w:tc>
          <w:tcPr>
            <w:tcW w:w="953" w:type="dxa"/>
            <w:vAlign w:val="top"/>
          </w:tcPr>
          <w:p>
            <w:pPr>
              <w:pStyle w:val="TableText"/>
              <w:ind w:left="52"/>
              <w:spacing w:before="114" w:line="230" w:lineRule="auto"/>
              <w:rPr/>
            </w:pPr>
            <w:r>
              <w:rPr>
                <w:b/>
                <w:bCs/>
                <w:spacing w:val="-4"/>
              </w:rPr>
              <w:t>经</w:t>
            </w:r>
            <w:r>
              <w:rPr>
                <w:spacing w:val="-4"/>
              </w:rPr>
              <w:t xml:space="preserve">    </w:t>
            </w:r>
            <w:r>
              <w:rPr>
                <w:b/>
                <w:bCs/>
                <w:spacing w:val="-4"/>
              </w:rPr>
              <w:t>销</w:t>
            </w:r>
          </w:p>
        </w:tc>
        <w:tc>
          <w:tcPr>
            <w:tcW w:w="3249" w:type="dxa"/>
            <w:vAlign w:val="top"/>
          </w:tcPr>
          <w:p>
            <w:pPr>
              <w:pStyle w:val="TableText"/>
              <w:ind w:left="86"/>
              <w:spacing w:before="114" w:line="219" w:lineRule="auto"/>
              <w:rPr/>
            </w:pPr>
            <w:r>
              <w:rPr>
                <w:spacing w:val="1"/>
              </w:rPr>
              <w:t>各地新华书店</w:t>
            </w:r>
          </w:p>
        </w:tc>
        <w:tc>
          <w:tcPr>
            <w:tcW w:w="1412" w:type="dxa"/>
            <w:vAlign w:val="top"/>
          </w:tcPr>
          <w:p>
            <w:pPr>
              <w:rPr>
                <w:rFonts w:ascii="Arial"/>
                <w:sz w:val="21"/>
              </w:rPr>
            </w:pPr>
            <w:r/>
          </w:p>
        </w:tc>
        <w:tc>
          <w:tcPr>
            <w:tcW w:w="2206" w:type="dxa"/>
            <w:vAlign w:val="top"/>
          </w:tcPr>
          <w:p>
            <w:pPr>
              <w:rPr>
                <w:rFonts w:ascii="Arial"/>
                <w:sz w:val="21"/>
              </w:rPr>
            </w:pPr>
            <w:r/>
          </w:p>
        </w:tc>
      </w:tr>
      <w:tr>
        <w:trPr>
          <w:trHeight w:val="294" w:hRule="atLeast"/>
        </w:trPr>
        <w:tc>
          <w:tcPr>
            <w:tcW w:w="953" w:type="dxa"/>
            <w:vAlign w:val="top"/>
          </w:tcPr>
          <w:p>
            <w:pPr>
              <w:pStyle w:val="TableText"/>
              <w:ind w:left="52"/>
              <w:spacing w:before="70" w:line="207" w:lineRule="auto"/>
              <w:rPr/>
            </w:pPr>
            <w:r>
              <w:rPr>
                <w:b/>
                <w:bCs/>
                <w:spacing w:val="-4"/>
              </w:rPr>
              <w:t>制</w:t>
            </w:r>
            <w:r>
              <w:rPr>
                <w:spacing w:val="-4"/>
              </w:rPr>
              <w:t xml:space="preserve">    </w:t>
            </w:r>
            <w:r>
              <w:rPr>
                <w:b/>
                <w:bCs/>
                <w:spacing w:val="-4"/>
              </w:rPr>
              <w:t>作</w:t>
            </w:r>
          </w:p>
        </w:tc>
        <w:tc>
          <w:tcPr>
            <w:tcW w:w="3249" w:type="dxa"/>
            <w:vAlign w:val="top"/>
          </w:tcPr>
          <w:p>
            <w:pPr>
              <w:pStyle w:val="TableText"/>
              <w:ind w:left="86"/>
              <w:spacing w:before="70" w:line="207" w:lineRule="auto"/>
              <w:rPr/>
            </w:pPr>
            <w:r>
              <w:rPr>
                <w:spacing w:val="1"/>
              </w:rPr>
              <w:t>北京金奥都图文制作中心</w:t>
            </w:r>
          </w:p>
        </w:tc>
        <w:tc>
          <w:tcPr>
            <w:tcW w:w="1412" w:type="dxa"/>
            <w:vAlign w:val="top"/>
          </w:tcPr>
          <w:p>
            <w:pPr>
              <w:rPr>
                <w:rFonts w:ascii="Arial"/>
                <w:sz w:val="21"/>
              </w:rPr>
            </w:pPr>
            <w:r/>
          </w:p>
        </w:tc>
        <w:tc>
          <w:tcPr>
            <w:tcW w:w="2206" w:type="dxa"/>
            <w:vAlign w:val="top"/>
          </w:tcPr>
          <w:p>
            <w:pPr>
              <w:rPr>
                <w:rFonts w:ascii="Arial"/>
                <w:sz w:val="21"/>
              </w:rPr>
            </w:pPr>
            <w:r/>
          </w:p>
        </w:tc>
      </w:tr>
      <w:tr>
        <w:trPr>
          <w:trHeight w:val="263" w:hRule="atLeast"/>
        </w:trPr>
        <w:tc>
          <w:tcPr>
            <w:tcW w:w="953" w:type="dxa"/>
            <w:vAlign w:val="top"/>
          </w:tcPr>
          <w:p>
            <w:pPr>
              <w:pStyle w:val="TableText"/>
              <w:ind w:left="52"/>
              <w:spacing w:before="46" w:line="201" w:lineRule="auto"/>
              <w:rPr/>
            </w:pPr>
            <w:r>
              <w:rPr>
                <w:b/>
                <w:bCs/>
                <w:spacing w:val="-14"/>
              </w:rPr>
              <w:t>印</w:t>
            </w:r>
            <w:r>
              <w:rPr>
                <w:spacing w:val="1"/>
              </w:rPr>
              <w:t xml:space="preserve">    </w:t>
            </w:r>
            <w:r>
              <w:rPr>
                <w:b/>
                <w:bCs/>
                <w:spacing w:val="-14"/>
              </w:rPr>
              <w:t>刷</w:t>
            </w:r>
          </w:p>
        </w:tc>
        <w:tc>
          <w:tcPr>
            <w:tcW w:w="3249" w:type="dxa"/>
            <w:vAlign w:val="top"/>
          </w:tcPr>
          <w:p>
            <w:pPr>
              <w:pStyle w:val="TableText"/>
              <w:ind w:left="86"/>
              <w:spacing w:before="48" w:line="199" w:lineRule="auto"/>
              <w:rPr/>
            </w:pPr>
            <w:r>
              <w:rPr>
                <w:spacing w:val="2"/>
              </w:rPr>
              <w:t>北京中科印刷有限公司</w:t>
            </w:r>
          </w:p>
        </w:tc>
        <w:tc>
          <w:tcPr>
            <w:tcW w:w="1412" w:type="dxa"/>
            <w:vAlign w:val="top"/>
          </w:tcPr>
          <w:p>
            <w:pPr>
              <w:pStyle w:val="TableText"/>
              <w:ind w:left="590"/>
              <w:spacing w:before="46" w:line="201" w:lineRule="auto"/>
              <w:rPr/>
            </w:pPr>
            <w:r>
              <w:rPr>
                <w:b/>
                <w:bCs/>
                <w:spacing w:val="-7"/>
              </w:rPr>
              <w:t>版</w:t>
            </w:r>
            <w:r>
              <w:rPr>
                <w:spacing w:val="3"/>
              </w:rPr>
              <w:t xml:space="preserve">    </w:t>
            </w:r>
            <w:r>
              <w:rPr>
                <w:b/>
                <w:bCs/>
                <w:spacing w:val="-7"/>
              </w:rPr>
              <w:t>次</w:t>
            </w:r>
          </w:p>
        </w:tc>
        <w:tc>
          <w:tcPr>
            <w:tcW w:w="2206" w:type="dxa"/>
            <w:vAlign w:val="top"/>
          </w:tcPr>
          <w:p>
            <w:pPr>
              <w:pStyle w:val="TableText"/>
              <w:ind w:left="66"/>
              <w:spacing w:before="48" w:line="199" w:lineRule="auto"/>
              <w:rPr/>
            </w:pPr>
            <w:r>
              <w:rPr>
                <w:spacing w:val="1"/>
              </w:rPr>
              <w:t>2007年11月第1版</w:t>
            </w:r>
          </w:p>
        </w:tc>
      </w:tr>
      <w:tr>
        <w:trPr>
          <w:trHeight w:val="254" w:hRule="atLeast"/>
        </w:trPr>
        <w:tc>
          <w:tcPr>
            <w:tcW w:w="953" w:type="dxa"/>
            <w:vAlign w:val="top"/>
          </w:tcPr>
          <w:p>
            <w:pPr>
              <w:pStyle w:val="TableText"/>
              <w:ind w:left="52"/>
              <w:spacing w:before="42" w:line="196" w:lineRule="auto"/>
              <w:rPr/>
            </w:pPr>
            <w:r>
              <w:rPr>
                <w:b/>
                <w:bCs/>
                <w:spacing w:val="-7"/>
              </w:rPr>
              <w:t>开</w:t>
            </w:r>
            <w:r>
              <w:rPr>
                <w:spacing w:val="28"/>
              </w:rPr>
              <w:t xml:space="preserve">   </w:t>
            </w:r>
            <w:r>
              <w:rPr>
                <w:b/>
                <w:bCs/>
                <w:spacing w:val="-7"/>
              </w:rPr>
              <w:t>本</w:t>
            </w:r>
          </w:p>
        </w:tc>
        <w:tc>
          <w:tcPr>
            <w:tcW w:w="3249" w:type="dxa"/>
            <w:vAlign w:val="top"/>
          </w:tcPr>
          <w:p>
            <w:pPr>
              <w:pStyle w:val="TableText"/>
              <w:ind w:left="193"/>
              <w:spacing w:before="45" w:line="193" w:lineRule="auto"/>
              <w:rPr/>
            </w:pPr>
            <w:r>
              <w:rPr>
                <w:spacing w:val="-1"/>
              </w:rPr>
              <w:t>787毫米×960毫米1/16</w:t>
            </w:r>
          </w:p>
        </w:tc>
        <w:tc>
          <w:tcPr>
            <w:tcW w:w="1412" w:type="dxa"/>
            <w:vAlign w:val="top"/>
          </w:tcPr>
          <w:p>
            <w:pPr>
              <w:pStyle w:val="TableText"/>
              <w:ind w:left="590"/>
              <w:spacing w:before="43" w:line="195" w:lineRule="auto"/>
              <w:rPr/>
            </w:pPr>
            <w:r>
              <w:rPr>
                <w:b/>
                <w:bCs/>
                <w:spacing w:val="-14"/>
              </w:rPr>
              <w:t>印</w:t>
            </w:r>
            <w:r>
              <w:rPr>
                <w:spacing w:val="9"/>
              </w:rPr>
              <w:t xml:space="preserve">    </w:t>
            </w:r>
            <w:r>
              <w:rPr>
                <w:b/>
                <w:bCs/>
                <w:spacing w:val="-14"/>
              </w:rPr>
              <w:t>次</w:t>
            </w:r>
          </w:p>
        </w:tc>
        <w:tc>
          <w:tcPr>
            <w:tcW w:w="2206" w:type="dxa"/>
            <w:vAlign w:val="top"/>
          </w:tcPr>
          <w:p>
            <w:pPr>
              <w:pStyle w:val="TableText"/>
              <w:ind w:left="66"/>
              <w:spacing w:before="45" w:line="193" w:lineRule="auto"/>
              <w:rPr/>
            </w:pPr>
            <w:r>
              <w:rPr>
                <w:spacing w:val="1"/>
              </w:rPr>
              <w:t>2007年11月第1次印刷</w:t>
            </w:r>
          </w:p>
        </w:tc>
      </w:tr>
      <w:tr>
        <w:trPr>
          <w:trHeight w:val="284" w:hRule="atLeast"/>
        </w:trPr>
        <w:tc>
          <w:tcPr>
            <w:tcW w:w="953" w:type="dxa"/>
            <w:vAlign w:val="top"/>
          </w:tcPr>
          <w:p>
            <w:pPr>
              <w:pStyle w:val="TableText"/>
              <w:ind w:left="52"/>
              <w:spacing w:before="38" w:line="222" w:lineRule="auto"/>
              <w:rPr/>
            </w:pPr>
            <w:r>
              <w:rPr>
                <w:b/>
                <w:bCs/>
                <w:spacing w:val="-14"/>
              </w:rPr>
              <w:t>印</w:t>
            </w:r>
            <w:r>
              <w:rPr>
                <w:spacing w:val="1"/>
              </w:rPr>
              <w:t xml:space="preserve">    </w:t>
            </w:r>
            <w:r>
              <w:rPr>
                <w:b/>
                <w:bCs/>
                <w:spacing w:val="-14"/>
              </w:rPr>
              <w:t>张</w:t>
            </w:r>
          </w:p>
        </w:tc>
        <w:tc>
          <w:tcPr>
            <w:tcW w:w="3249" w:type="dxa"/>
            <w:vAlign w:val="top"/>
          </w:tcPr>
          <w:p>
            <w:pPr>
              <w:pStyle w:val="TableText"/>
              <w:ind w:left="203"/>
              <w:spacing w:before="60" w:line="207" w:lineRule="auto"/>
              <w:rPr/>
            </w:pPr>
            <w:r>
              <w:rPr>
                <w:spacing w:val="-6"/>
              </w:rPr>
              <w:t>14</w:t>
            </w:r>
          </w:p>
        </w:tc>
        <w:tc>
          <w:tcPr>
            <w:tcW w:w="1412" w:type="dxa"/>
            <w:vAlign w:val="top"/>
          </w:tcPr>
          <w:p>
            <w:pPr>
              <w:pStyle w:val="TableText"/>
              <w:ind w:left="590"/>
              <w:spacing w:before="39" w:line="219" w:lineRule="auto"/>
              <w:rPr/>
            </w:pPr>
            <w:r>
              <w:rPr>
                <w:b/>
                <w:bCs/>
                <w:spacing w:val="-14"/>
              </w:rPr>
              <w:t>印</w:t>
            </w:r>
            <w:r>
              <w:rPr>
                <w:spacing w:val="8"/>
              </w:rPr>
              <w:t xml:space="preserve">    </w:t>
            </w:r>
            <w:r>
              <w:rPr>
                <w:b/>
                <w:bCs/>
                <w:spacing w:val="-14"/>
              </w:rPr>
              <w:t>数</w:t>
            </w:r>
          </w:p>
        </w:tc>
        <w:tc>
          <w:tcPr>
            <w:tcW w:w="2206" w:type="dxa"/>
            <w:vAlign w:val="top"/>
          </w:tcPr>
          <w:p>
            <w:pPr>
              <w:pStyle w:val="TableText"/>
              <w:ind w:left="66"/>
              <w:spacing w:before="42" w:line="221" w:lineRule="auto"/>
              <w:rPr/>
            </w:pPr>
            <w:r>
              <w:rPr>
                <w:spacing w:val="-11"/>
              </w:rPr>
              <w:t>1—3000册</w:t>
            </w:r>
          </w:p>
        </w:tc>
      </w:tr>
      <w:tr>
        <w:trPr>
          <w:trHeight w:val="354" w:hRule="atLeast"/>
        </w:trPr>
        <w:tc>
          <w:tcPr>
            <w:tcW w:w="953" w:type="dxa"/>
            <w:vAlign w:val="top"/>
            <w:tcBorders>
              <w:bottom w:val="single" w:color="000000" w:sz="4" w:space="0"/>
            </w:tcBorders>
          </w:tcPr>
          <w:p>
            <w:pPr>
              <w:pStyle w:val="TableText"/>
              <w:ind w:left="52"/>
              <w:spacing w:before="75" w:line="219" w:lineRule="auto"/>
              <w:rPr/>
            </w:pPr>
            <w:r>
              <w:rPr>
                <w:b/>
                <w:bCs/>
                <w:spacing w:val="-7"/>
              </w:rPr>
              <w:t>字</w:t>
            </w:r>
            <w:r>
              <w:rPr>
                <w:spacing w:val="28"/>
              </w:rPr>
              <w:t xml:space="preserve">   </w:t>
            </w:r>
            <w:r>
              <w:rPr>
                <w:b/>
                <w:bCs/>
                <w:spacing w:val="-7"/>
              </w:rPr>
              <w:t>数</w:t>
            </w:r>
          </w:p>
        </w:tc>
        <w:tc>
          <w:tcPr>
            <w:tcW w:w="3249" w:type="dxa"/>
            <w:vAlign w:val="top"/>
            <w:tcBorders>
              <w:bottom w:val="single" w:color="000000" w:sz="4" w:space="0"/>
            </w:tcBorders>
          </w:tcPr>
          <w:p>
            <w:pPr>
              <w:pStyle w:val="TableText"/>
              <w:ind w:left="191"/>
              <w:spacing w:before="78" w:line="221" w:lineRule="auto"/>
              <w:rPr/>
            </w:pPr>
            <w:r>
              <w:rPr>
                <w:spacing w:val="-2"/>
              </w:rPr>
              <w:t>217千</w:t>
            </w:r>
          </w:p>
        </w:tc>
        <w:tc>
          <w:tcPr>
            <w:tcW w:w="1412" w:type="dxa"/>
            <w:vAlign w:val="top"/>
            <w:tcBorders>
              <w:bottom w:val="single" w:color="000000" w:sz="4" w:space="0"/>
            </w:tcBorders>
          </w:tcPr>
          <w:p>
            <w:pPr>
              <w:pStyle w:val="TableText"/>
              <w:ind w:left="590"/>
              <w:spacing w:before="73" w:line="218" w:lineRule="auto"/>
              <w:rPr/>
            </w:pPr>
            <w:r>
              <w:rPr>
                <w:b/>
                <w:bCs/>
                <w:spacing w:val="-8"/>
              </w:rPr>
              <w:t>定</w:t>
            </w:r>
            <w:r>
              <w:rPr>
                <w:spacing w:val="2"/>
              </w:rPr>
              <w:t xml:space="preserve">    </w:t>
            </w:r>
            <w:r>
              <w:rPr>
                <w:b/>
                <w:bCs/>
                <w:spacing w:val="-8"/>
              </w:rPr>
              <w:t>价</w:t>
            </w:r>
          </w:p>
        </w:tc>
        <w:tc>
          <w:tcPr>
            <w:tcW w:w="2206" w:type="dxa"/>
            <w:vAlign w:val="top"/>
            <w:tcBorders>
              <w:bottom w:val="single" w:color="000000" w:sz="4" w:space="0"/>
            </w:tcBorders>
          </w:tcPr>
          <w:p>
            <w:pPr>
              <w:pStyle w:val="TableText"/>
              <w:ind w:left="66"/>
              <w:spacing w:before="78" w:line="220" w:lineRule="auto"/>
              <w:rPr/>
            </w:pPr>
            <w:r>
              <w:rPr>
                <w:spacing w:val="2"/>
              </w:rPr>
              <w:t>22.00元</w:t>
            </w:r>
          </w:p>
        </w:tc>
      </w:tr>
    </w:tbl>
    <w:p>
      <w:pPr>
        <w:spacing w:before="172" w:line="219" w:lineRule="auto"/>
        <w:rPr>
          <w:rFonts w:ascii="SimSun" w:hAnsi="SimSun" w:eastAsia="SimSun" w:cs="SimSun"/>
          <w:sz w:val="21"/>
          <w:szCs w:val="21"/>
        </w:rPr>
      </w:pPr>
      <w:r>
        <w:rPr>
          <w:rFonts w:ascii="SimSun" w:hAnsi="SimSun" w:eastAsia="SimSun" w:cs="SimSun"/>
          <w:sz w:val="21"/>
          <w:szCs w:val="21"/>
          <w:spacing w:val="-24"/>
          <w:w w:val="98"/>
        </w:rPr>
        <w:t>如有印装质量问题，请到所购图书销售部门联系调换。</w:t>
      </w:r>
    </w:p>
    <w:p>
      <w:pPr>
        <w:spacing w:line="219" w:lineRule="auto"/>
        <w:sectPr>
          <w:pgSz w:w="9520" w:h="12520"/>
          <w:pgMar w:top="400" w:right="789" w:bottom="0" w:left="890" w:header="0" w:footer="0" w:gutter="0"/>
        </w:sectPr>
        <w:rPr>
          <w:rFonts w:ascii="SimSun" w:hAnsi="SimSun" w:eastAsia="SimSun" w:cs="SimSun"/>
          <w:sz w:val="21"/>
          <w:szCs w:val="21"/>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239" w:line="236" w:lineRule="auto"/>
        <w:jc w:val="right"/>
        <w:rPr>
          <w:rFonts w:ascii="STXingkai" w:hAnsi="STXingkai" w:eastAsia="STXingkai" w:cs="STXingkai"/>
          <w:sz w:val="70"/>
          <w:szCs w:val="70"/>
        </w:rPr>
      </w:pPr>
      <w:r>
        <w:rPr>
          <w:rFonts w:ascii="STXingkai" w:hAnsi="STXingkai" w:eastAsia="STXingkai" w:cs="STXingkai"/>
          <w:sz w:val="70"/>
          <w:szCs w:val="70"/>
          <w:b/>
          <w:bCs/>
          <w:i/>
          <w:iCs/>
          <w:spacing w:val="-45"/>
        </w:rPr>
        <w:t>教育的意义右于让学生</w:t>
      </w:r>
    </w:p>
    <w:p>
      <w:pPr>
        <w:spacing w:before="316" w:line="219" w:lineRule="auto"/>
        <w:rPr>
          <w:rFonts w:ascii="SimSun" w:hAnsi="SimSun" w:eastAsia="SimSun" w:cs="SimSun"/>
          <w:sz w:val="67"/>
          <w:szCs w:val="67"/>
        </w:rPr>
      </w:pPr>
      <w:r>
        <w:rPr>
          <w:rFonts w:ascii="SimSun" w:hAnsi="SimSun" w:eastAsia="SimSun" w:cs="SimSun"/>
          <w:sz w:val="67"/>
          <w:szCs w:val="67"/>
          <w:spacing w:val="19"/>
        </w:rPr>
        <w:t>有能力成为最优秀的自己</w:t>
      </w:r>
    </w:p>
    <w:p>
      <w:pPr>
        <w:pStyle w:val="BodyText"/>
        <w:spacing w:line="281" w:lineRule="auto"/>
        <w:rPr/>
      </w:pPr>
      <w:r/>
    </w:p>
    <w:p>
      <w:pPr>
        <w:ind w:firstLine="5204"/>
        <w:spacing w:line="796" w:lineRule="exact"/>
        <w:rPr/>
      </w:pPr>
      <w:r>
        <w:rPr>
          <w:position w:val="-15"/>
        </w:rPr>
        <w:drawing>
          <wp:inline distT="0" distB="0" distL="0" distR="0">
            <wp:extent cx="1213355" cy="505105"/>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1213355" cy="505105"/>
                    </a:xfrm>
                    <a:prstGeom prst="rect">
                      <a:avLst/>
                    </a:prstGeom>
                  </pic:spPr>
                </pic:pic>
              </a:graphicData>
            </a:graphic>
          </wp:inline>
        </w:drawing>
      </w:r>
    </w:p>
    <w:p>
      <w:pPr>
        <w:spacing w:line="796" w:lineRule="exact"/>
        <w:sectPr>
          <w:pgSz w:w="9520" w:h="12520"/>
          <w:pgMar w:top="400" w:right="743" w:bottom="0" w:left="1034" w:header="0" w:footer="0" w:gutter="0"/>
        </w:sectPr>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2357" w:right="1367" w:hanging="820"/>
        <w:spacing w:before="137" w:line="261" w:lineRule="auto"/>
        <w:rPr>
          <w:rFonts w:ascii="SimSun" w:hAnsi="SimSun" w:eastAsia="SimSun" w:cs="SimSun"/>
          <w:sz w:val="42"/>
          <w:szCs w:val="42"/>
        </w:rPr>
      </w:pPr>
      <w:r>
        <w:rPr>
          <w:rFonts w:ascii="SimSun" w:hAnsi="SimSun" w:eastAsia="SimSun" w:cs="SimSun"/>
          <w:sz w:val="42"/>
          <w:szCs w:val="42"/>
          <w:b/>
          <w:bCs/>
          <w:spacing w:val="-7"/>
        </w:rPr>
        <w:t>名师成长轨迹访谈录</w:t>
      </w:r>
      <w:r>
        <w:rPr>
          <w:rFonts w:ascii="SimSun" w:hAnsi="SimSun" w:eastAsia="SimSun" w:cs="SimSun"/>
          <w:sz w:val="42"/>
          <w:szCs w:val="42"/>
        </w:rPr>
        <w:t xml:space="preserve"> </w:t>
      </w:r>
      <w:r>
        <w:rPr>
          <w:rFonts w:ascii="SimSun" w:hAnsi="SimSun" w:eastAsia="SimSun" w:cs="SimSun"/>
          <w:sz w:val="42"/>
          <w:szCs w:val="42"/>
          <w:b/>
          <w:bCs/>
          <w:spacing w:val="-8"/>
        </w:rPr>
        <w:t>丛书编委会</w:t>
      </w:r>
    </w:p>
    <w:p>
      <w:pPr>
        <w:pStyle w:val="BodyText"/>
        <w:spacing w:line="244" w:lineRule="auto"/>
        <w:rPr/>
      </w:pPr>
      <w:r/>
    </w:p>
    <w:p>
      <w:pPr>
        <w:pStyle w:val="BodyText"/>
        <w:spacing w:line="244" w:lineRule="auto"/>
        <w:rPr/>
      </w:pPr>
      <w:r/>
    </w:p>
    <w:p>
      <w:pPr>
        <w:pStyle w:val="BodyText"/>
        <w:spacing w:line="245" w:lineRule="auto"/>
        <w:rPr/>
      </w:pPr>
      <w:r/>
    </w:p>
    <w:p>
      <w:pPr>
        <w:ind w:left="1725"/>
        <w:spacing w:before="91" w:line="226" w:lineRule="auto"/>
        <w:rPr>
          <w:rFonts w:ascii="KaiTi" w:hAnsi="KaiTi" w:eastAsia="KaiTi" w:cs="KaiTi"/>
          <w:sz w:val="28"/>
          <w:szCs w:val="28"/>
        </w:rPr>
      </w:pPr>
      <w:r>
        <w:rPr>
          <w:rFonts w:ascii="SimHei" w:hAnsi="SimHei" w:eastAsia="SimHei" w:cs="SimHei"/>
          <w:sz w:val="28"/>
          <w:szCs w:val="28"/>
          <w:b/>
          <w:bCs/>
          <w:spacing w:val="-5"/>
        </w:rPr>
        <w:t>学术顾问</w:t>
      </w:r>
      <w:r>
        <w:rPr>
          <w:rFonts w:ascii="KaiTi" w:hAnsi="KaiTi" w:eastAsia="KaiTi" w:cs="KaiTi"/>
          <w:sz w:val="28"/>
          <w:szCs w:val="28"/>
          <w:b/>
          <w:bCs/>
          <w:spacing w:val="-5"/>
        </w:rPr>
        <w:t>：</w:t>
      </w:r>
      <w:r>
        <w:rPr>
          <w:rFonts w:ascii="KaiTi" w:hAnsi="KaiTi" w:eastAsia="KaiTi" w:cs="KaiTi"/>
          <w:sz w:val="28"/>
          <w:szCs w:val="28"/>
          <w:spacing w:val="-5"/>
        </w:rPr>
        <w:t>顾明远</w:t>
      </w:r>
    </w:p>
    <w:p>
      <w:pPr>
        <w:ind w:left="1725"/>
        <w:spacing w:before="150" w:line="225" w:lineRule="auto"/>
        <w:rPr>
          <w:rFonts w:ascii="KaiTi" w:hAnsi="KaiTi" w:eastAsia="KaiTi" w:cs="KaiTi"/>
          <w:sz w:val="28"/>
          <w:szCs w:val="28"/>
        </w:rPr>
      </w:pPr>
      <w:r>
        <w:rPr>
          <w:rFonts w:ascii="KaiTi" w:hAnsi="KaiTi" w:eastAsia="KaiTi" w:cs="KaiTi"/>
          <w:sz w:val="28"/>
          <w:szCs w:val="28"/>
          <w:b/>
          <w:bCs/>
          <w:spacing w:val="-7"/>
        </w:rPr>
        <w:t>主</w:t>
      </w:r>
      <w:r>
        <w:rPr>
          <w:rFonts w:ascii="KaiTi" w:hAnsi="KaiTi" w:eastAsia="KaiTi" w:cs="KaiTi"/>
          <w:sz w:val="28"/>
          <w:szCs w:val="28"/>
          <w:spacing w:val="8"/>
        </w:rPr>
        <w:t xml:space="preserve">    </w:t>
      </w:r>
      <w:r>
        <w:rPr>
          <w:rFonts w:ascii="SimHei" w:hAnsi="SimHei" w:eastAsia="SimHei" w:cs="SimHei"/>
          <w:sz w:val="28"/>
          <w:szCs w:val="28"/>
          <w:b/>
          <w:bCs/>
          <w:spacing w:val="-7"/>
        </w:rPr>
        <w:t>任</w:t>
      </w:r>
      <w:r>
        <w:rPr>
          <w:rFonts w:ascii="KaiTi" w:hAnsi="KaiTi" w:eastAsia="KaiTi" w:cs="KaiTi"/>
          <w:sz w:val="28"/>
          <w:szCs w:val="28"/>
          <w:b/>
          <w:bCs/>
          <w:spacing w:val="-7"/>
        </w:rPr>
        <w:t>：</w:t>
      </w:r>
      <w:r>
        <w:rPr>
          <w:rFonts w:ascii="KaiTi" w:hAnsi="KaiTi" w:eastAsia="KaiTi" w:cs="KaiTi"/>
          <w:sz w:val="28"/>
          <w:szCs w:val="28"/>
          <w:spacing w:val="-7"/>
        </w:rPr>
        <w:t>张斌贤</w:t>
      </w:r>
      <w:r>
        <w:rPr>
          <w:rFonts w:ascii="KaiTi" w:hAnsi="KaiTi" w:eastAsia="KaiTi" w:cs="KaiTi"/>
          <w:sz w:val="28"/>
          <w:szCs w:val="28"/>
          <w:spacing w:val="12"/>
        </w:rPr>
        <w:t xml:space="preserve">  </w:t>
      </w:r>
      <w:r>
        <w:rPr>
          <w:rFonts w:ascii="KaiTi" w:hAnsi="KaiTi" w:eastAsia="KaiTi" w:cs="KaiTi"/>
          <w:sz w:val="28"/>
          <w:szCs w:val="28"/>
          <w:spacing w:val="-7"/>
        </w:rPr>
        <w:t>王</w:t>
      </w:r>
      <w:r>
        <w:rPr>
          <w:rFonts w:ascii="KaiTi" w:hAnsi="KaiTi" w:eastAsia="KaiTi" w:cs="KaiTi"/>
          <w:sz w:val="28"/>
          <w:szCs w:val="28"/>
          <w:spacing w:val="-7"/>
        </w:rPr>
        <w:t xml:space="preserve">  </w:t>
      </w:r>
      <w:r>
        <w:rPr>
          <w:rFonts w:ascii="KaiTi" w:hAnsi="KaiTi" w:eastAsia="KaiTi" w:cs="KaiTi"/>
          <w:sz w:val="28"/>
          <w:szCs w:val="28"/>
          <w:spacing w:val="-7"/>
        </w:rPr>
        <w:t>雁</w:t>
      </w:r>
    </w:p>
    <w:p>
      <w:pPr>
        <w:ind w:left="1725"/>
        <w:spacing w:before="45" w:line="226" w:lineRule="auto"/>
        <w:rPr>
          <w:rFonts w:ascii="SimSun" w:hAnsi="SimSun" w:eastAsia="SimSun" w:cs="SimSun"/>
          <w:sz w:val="28"/>
          <w:szCs w:val="28"/>
        </w:rPr>
      </w:pPr>
      <w:r>
        <w:rPr>
          <w:rFonts w:ascii="KaiTi" w:hAnsi="KaiTi" w:eastAsia="KaiTi" w:cs="KaiTi"/>
          <w:sz w:val="28"/>
          <w:szCs w:val="28"/>
          <w:b/>
          <w:bCs/>
          <w:spacing w:val="6"/>
        </w:rPr>
        <w:t>委</w:t>
      </w:r>
      <w:r>
        <w:rPr>
          <w:rFonts w:ascii="KaiTi" w:hAnsi="KaiTi" w:eastAsia="KaiTi" w:cs="KaiTi"/>
          <w:sz w:val="28"/>
          <w:szCs w:val="28"/>
          <w:spacing w:val="34"/>
        </w:rPr>
        <w:t xml:space="preserve">   </w:t>
      </w:r>
      <w:r>
        <w:rPr>
          <w:rFonts w:ascii="SimHei" w:hAnsi="SimHei" w:eastAsia="SimHei" w:cs="SimHei"/>
          <w:sz w:val="28"/>
          <w:szCs w:val="28"/>
          <w:b/>
          <w:bCs/>
          <w:spacing w:val="6"/>
        </w:rPr>
        <w:t>员</w:t>
      </w:r>
      <w:r>
        <w:rPr>
          <w:rFonts w:ascii="SimHei" w:hAnsi="SimHei" w:eastAsia="SimHei" w:cs="SimHei"/>
          <w:sz w:val="28"/>
          <w:szCs w:val="28"/>
          <w:spacing w:val="27"/>
        </w:rPr>
        <w:t xml:space="preserve">  </w:t>
      </w:r>
      <w:r>
        <w:rPr>
          <w:rFonts w:ascii="SimSun" w:hAnsi="SimSun" w:eastAsia="SimSun" w:cs="SimSun"/>
          <w:sz w:val="28"/>
          <w:szCs w:val="28"/>
          <w:spacing w:val="6"/>
        </w:rPr>
        <w:t>(按音序排列):</w:t>
      </w:r>
    </w:p>
    <w:p>
      <w:pPr>
        <w:ind w:left="3111" w:right="1595"/>
        <w:spacing w:before="46" w:line="259" w:lineRule="auto"/>
        <w:jc w:val="both"/>
        <w:rPr>
          <w:rFonts w:ascii="KaiTi" w:hAnsi="KaiTi" w:eastAsia="KaiTi" w:cs="KaiTi"/>
          <w:sz w:val="28"/>
          <w:szCs w:val="28"/>
        </w:rPr>
      </w:pPr>
      <w:r>
        <w:rPr>
          <w:rFonts w:ascii="KaiTi" w:hAnsi="KaiTi" w:eastAsia="KaiTi" w:cs="KaiTi"/>
          <w:sz w:val="28"/>
          <w:szCs w:val="28"/>
          <w:spacing w:val="-11"/>
        </w:rPr>
        <w:t>丛立新</w:t>
      </w:r>
      <w:r>
        <w:rPr>
          <w:rFonts w:ascii="KaiTi" w:hAnsi="KaiTi" w:eastAsia="KaiTi" w:cs="KaiTi"/>
          <w:sz w:val="28"/>
          <w:szCs w:val="28"/>
          <w:spacing w:val="8"/>
        </w:rPr>
        <w:t xml:space="preserve">  </w:t>
      </w:r>
      <w:r>
        <w:rPr>
          <w:rFonts w:ascii="KaiTi" w:hAnsi="KaiTi" w:eastAsia="KaiTi" w:cs="KaiTi"/>
          <w:sz w:val="28"/>
          <w:szCs w:val="28"/>
          <w:spacing w:val="-11"/>
        </w:rPr>
        <w:t>郭</w:t>
      </w:r>
      <w:r>
        <w:rPr>
          <w:rFonts w:ascii="KaiTi" w:hAnsi="KaiTi" w:eastAsia="KaiTi" w:cs="KaiTi"/>
          <w:sz w:val="28"/>
          <w:szCs w:val="28"/>
          <w:spacing w:val="8"/>
        </w:rPr>
        <w:t xml:space="preserve">  </w:t>
      </w:r>
      <w:r>
        <w:rPr>
          <w:rFonts w:ascii="KaiTi" w:hAnsi="KaiTi" w:eastAsia="KaiTi" w:cs="KaiTi"/>
          <w:sz w:val="28"/>
          <w:szCs w:val="28"/>
          <w:spacing w:val="-11"/>
        </w:rPr>
        <w:t>华</w:t>
      </w:r>
      <w:r>
        <w:rPr>
          <w:rFonts w:ascii="KaiTi" w:hAnsi="KaiTi" w:eastAsia="KaiTi" w:cs="KaiTi"/>
          <w:sz w:val="28"/>
          <w:szCs w:val="28"/>
        </w:rPr>
        <w:t xml:space="preserve"> </w:t>
      </w:r>
      <w:r>
        <w:rPr>
          <w:rFonts w:ascii="KaiTi" w:hAnsi="KaiTi" w:eastAsia="KaiTi" w:cs="KaiTi"/>
          <w:sz w:val="28"/>
          <w:szCs w:val="28"/>
          <w:spacing w:val="1"/>
        </w:rPr>
        <w:t>楼世洲</w:t>
      </w:r>
      <w:r>
        <w:rPr>
          <w:rFonts w:ascii="KaiTi" w:hAnsi="KaiTi" w:eastAsia="KaiTi" w:cs="KaiTi"/>
          <w:sz w:val="28"/>
          <w:szCs w:val="28"/>
          <w:spacing w:val="129"/>
        </w:rPr>
        <w:t xml:space="preserve"> </w:t>
      </w:r>
      <w:r>
        <w:rPr>
          <w:rFonts w:ascii="KaiTi" w:hAnsi="KaiTi" w:eastAsia="KaiTi" w:cs="KaiTi"/>
          <w:sz w:val="28"/>
          <w:szCs w:val="28"/>
          <w:spacing w:val="1"/>
        </w:rPr>
        <w:t>舒志定</w:t>
      </w:r>
      <w:r>
        <w:rPr>
          <w:rFonts w:ascii="KaiTi" w:hAnsi="KaiTi" w:eastAsia="KaiTi" w:cs="KaiTi"/>
          <w:sz w:val="28"/>
          <w:szCs w:val="28"/>
        </w:rPr>
        <w:t xml:space="preserve"> </w:t>
      </w:r>
      <w:r>
        <w:rPr>
          <w:rFonts w:ascii="KaiTi" w:hAnsi="KaiTi" w:eastAsia="KaiTi" w:cs="KaiTi"/>
          <w:sz w:val="28"/>
          <w:szCs w:val="28"/>
          <w:spacing w:val="-13"/>
        </w:rPr>
        <w:t>王本陆</w:t>
      </w:r>
      <w:r>
        <w:rPr>
          <w:rFonts w:ascii="KaiTi" w:hAnsi="KaiTi" w:eastAsia="KaiTi" w:cs="KaiTi"/>
          <w:sz w:val="28"/>
          <w:szCs w:val="28"/>
          <w:spacing w:val="10"/>
        </w:rPr>
        <w:t xml:space="preserve">  </w:t>
      </w:r>
      <w:r>
        <w:rPr>
          <w:rFonts w:ascii="KaiTi" w:hAnsi="KaiTi" w:eastAsia="KaiTi" w:cs="KaiTi"/>
          <w:sz w:val="28"/>
          <w:szCs w:val="28"/>
          <w:spacing w:val="-13"/>
        </w:rPr>
        <w:t>吴卫东</w:t>
      </w:r>
      <w:r>
        <w:rPr>
          <w:rFonts w:ascii="KaiTi" w:hAnsi="KaiTi" w:eastAsia="KaiTi" w:cs="KaiTi"/>
          <w:sz w:val="28"/>
          <w:szCs w:val="28"/>
          <w:spacing w:val="1"/>
        </w:rPr>
        <w:t xml:space="preserve"> </w:t>
      </w:r>
      <w:r>
        <w:rPr>
          <w:rFonts w:ascii="KaiTi" w:hAnsi="KaiTi" w:eastAsia="KaiTi" w:cs="KaiTi"/>
          <w:sz w:val="28"/>
          <w:szCs w:val="28"/>
          <w:spacing w:val="-2"/>
        </w:rPr>
        <w:t>周晓英</w:t>
      </w:r>
    </w:p>
    <w:p>
      <w:pPr>
        <w:spacing w:line="259" w:lineRule="auto"/>
        <w:sectPr>
          <w:pgSz w:w="9520" w:h="12520"/>
          <w:pgMar w:top="400" w:right="1428" w:bottom="0" w:left="1428" w:header="0" w:footer="0" w:gutter="0"/>
        </w:sectPr>
        <w:rPr>
          <w:rFonts w:ascii="KaiTi" w:hAnsi="KaiTi" w:eastAsia="KaiTi" w:cs="KaiTi"/>
          <w:sz w:val="28"/>
          <w:szCs w:val="28"/>
        </w:rPr>
      </w:pPr>
    </w:p>
    <w:p>
      <w:pPr>
        <w:spacing w:before="46"/>
        <w:rPr/>
      </w:pPr>
      <w:r>
        <w:pict>
          <v:shape id="_x0000_s8" style="position:absolute;margin-left:78.1881pt;margin-top:81.2863pt;mso-position-vertical-relative:page;mso-position-horizontal-relative:page;width:16.55pt;height:55.35pt;z-index:251673600;" o:allowincell="f"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6"/>
                      <w:szCs w:val="26"/>
                    </w:rPr>
                  </w:pPr>
                  <w:r>
                    <w:rPr>
                      <w:rFonts w:ascii="SimSun" w:hAnsi="SimSun" w:eastAsia="SimSun" w:cs="SimSun"/>
                      <w:sz w:val="26"/>
                      <w:szCs w:val="26"/>
                      <w:spacing w:val="-1"/>
                    </w:rPr>
                    <w:t>丛</w:t>
                  </w:r>
                  <w:r>
                    <w:rPr>
                      <w:rFonts w:ascii="SimSun" w:hAnsi="SimSun" w:eastAsia="SimSun" w:cs="SimSun"/>
                      <w:sz w:val="26"/>
                      <w:szCs w:val="26"/>
                      <w:spacing w:val="15"/>
                    </w:rPr>
                    <w:t xml:space="preserve"> </w:t>
                  </w:r>
                  <w:r>
                    <w:rPr>
                      <w:rFonts w:ascii="SimSun" w:hAnsi="SimSun" w:eastAsia="SimSun" w:cs="SimSun"/>
                      <w:sz w:val="26"/>
                      <w:szCs w:val="26"/>
                      <w:spacing w:val="-1"/>
                    </w:rPr>
                    <w:t>书</w:t>
                  </w:r>
                  <w:r>
                    <w:rPr>
                      <w:rFonts w:ascii="SimSun" w:hAnsi="SimSun" w:eastAsia="SimSun" w:cs="SimSun"/>
                      <w:sz w:val="26"/>
                      <w:szCs w:val="26"/>
                      <w:spacing w:val="13"/>
                    </w:rPr>
                    <w:t xml:space="preserve"> </w:t>
                  </w:r>
                  <w:r>
                    <w:rPr>
                      <w:rFonts w:ascii="SimSun" w:hAnsi="SimSun" w:eastAsia="SimSun" w:cs="SimSun"/>
                      <w:sz w:val="26"/>
                      <w:szCs w:val="26"/>
                      <w:spacing w:val="-1"/>
                    </w:rPr>
                    <w:t>序</w:t>
                  </w:r>
                </w:p>
              </w:txbxContent>
            </v:textbox>
          </v:shape>
        </w:pict>
      </w:r>
      <w:r>
        <w:drawing>
          <wp:anchor distT="0" distB="0" distL="0" distR="0" simplePos="0" relativeHeight="251671552" behindDoc="0" locked="0" layoutInCell="0" allowOverlap="1">
            <wp:simplePos x="0" y="0"/>
            <wp:positionH relativeFrom="page">
              <wp:posOffset>939787</wp:posOffset>
            </wp:positionH>
            <wp:positionV relativeFrom="page">
              <wp:posOffset>1739901</wp:posOffset>
            </wp:positionV>
            <wp:extent cx="336536" cy="6360"/>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336536" cy="6360"/>
                    </a:xfrm>
                    <a:prstGeom prst="rect">
                      <a:avLst/>
                    </a:prstGeom>
                  </pic:spPr>
                </pic:pic>
              </a:graphicData>
            </a:graphic>
          </wp:anchor>
        </w:drawing>
      </w:r>
      <w:r>
        <w:pict>
          <v:shape id="_x0000_s10" style="position:absolute;margin-left:77.985pt;margin-top:141.751pt;mso-position-vertical-relative:page;mso-position-horizontal-relative:page;width:16.75pt;height:75.5pt;z-index:251672576;" o:allowincell="f" filled="false" stroked="false" type="#_x0000_t202">
            <v:fill on="false"/>
            <v:stroke on="false"/>
            <v:path/>
            <v:imagedata o:title=""/>
            <o:lock v:ext="edit" aspectratio="false"/>
            <v:textbox inset="0mm,0mm,0mm,0mm" style="layout-flow:vertical-ideographic;">
              <w:txbxContent>
                <w:p>
                  <w:pPr>
                    <w:ind w:left="20"/>
                    <w:spacing w:before="19" w:line="203" w:lineRule="auto"/>
                    <w:rPr>
                      <w:rFonts w:ascii="SimSun" w:hAnsi="SimSun" w:eastAsia="SimSun" w:cs="SimSun"/>
                      <w:sz w:val="26"/>
                      <w:szCs w:val="26"/>
                    </w:rPr>
                  </w:pPr>
                  <w:r>
                    <w:rPr>
                      <w:rFonts w:ascii="SimSun" w:hAnsi="SimSun" w:eastAsia="SimSun" w:cs="SimSun"/>
                      <w:sz w:val="26"/>
                      <w:szCs w:val="26"/>
                    </w:rPr>
                    <w:t>一</w:t>
                  </w:r>
                  <w:r>
                    <w:rPr>
                      <w:rFonts w:ascii="SimSun" w:hAnsi="SimSun" w:eastAsia="SimSun" w:cs="SimSun"/>
                      <w:sz w:val="26"/>
                      <w:szCs w:val="26"/>
                      <w:spacing w:val="13"/>
                    </w:rPr>
                    <w:t xml:space="preserve"> </w:t>
                  </w:r>
                  <w:r>
                    <w:rPr>
                      <w:rFonts w:ascii="SimSun" w:hAnsi="SimSun" w:eastAsia="SimSun" w:cs="SimSun"/>
                      <w:sz w:val="26"/>
                      <w:szCs w:val="26"/>
                    </w:rPr>
                    <w:t>。</w:t>
                  </w:r>
                  <w:r>
                    <w:rPr>
                      <w:rFonts w:ascii="SimSun" w:hAnsi="SimSun" w:eastAsia="SimSun" w:cs="SimSun"/>
                      <w:sz w:val="26"/>
                      <w:szCs w:val="26"/>
                      <w:spacing w:val="13"/>
                    </w:rPr>
                    <w:t xml:space="preserve"> </w:t>
                  </w:r>
                  <w:r>
                    <w:rPr>
                      <w:rFonts w:ascii="SimSun" w:hAnsi="SimSun" w:eastAsia="SimSun" w:cs="SimSun"/>
                      <w:sz w:val="26"/>
                      <w:szCs w:val="26"/>
                    </w:rPr>
                    <w:t>欧</w:t>
                  </w:r>
                  <w:r>
                    <w:rPr>
                      <w:rFonts w:ascii="SimSun" w:hAnsi="SimSun" w:eastAsia="SimSun" w:cs="SimSun"/>
                      <w:sz w:val="26"/>
                      <w:szCs w:val="26"/>
                      <w:spacing w:val="13"/>
                    </w:rPr>
                    <w:t xml:space="preserve"> </w:t>
                  </w:r>
                  <w:r>
                    <w:rPr>
                      <w:rFonts w:ascii="SimSun" w:hAnsi="SimSun" w:eastAsia="SimSun" w:cs="SimSun"/>
                      <w:sz w:val="26"/>
                      <w:szCs w:val="26"/>
                    </w:rPr>
                    <w:t>道</w:t>
                  </w:r>
                </w:p>
              </w:txbxContent>
            </v:textbox>
          </v:shape>
        </w:pict>
      </w:r>
      <w:r/>
    </w:p>
    <w:p>
      <w:pPr>
        <w:spacing w:before="46"/>
        <w:rPr/>
      </w:pPr>
      <w:r/>
    </w:p>
    <w:p>
      <w:pPr>
        <w:spacing w:before="46"/>
        <w:rPr/>
      </w:pPr>
      <w:r/>
    </w:p>
    <w:p>
      <w:pPr>
        <w:spacing w:before="46"/>
        <w:rPr/>
      </w:pPr>
      <w:r/>
    </w:p>
    <w:p>
      <w:pPr>
        <w:sectPr>
          <w:pgSz w:w="9520" w:h="12520"/>
          <w:pgMar w:top="400" w:right="884" w:bottom="0" w:left="1289" w:header="0" w:footer="0" w:gutter="0"/>
          <w:cols w:equalWidth="0" w:num="1">
            <w:col w:w="7346" w:space="0"/>
          </w:cols>
        </w:sectPr>
        <w:rPr/>
      </w:pPr>
    </w:p>
    <w:p>
      <w:pPr>
        <w:rPr/>
      </w:pPr>
      <w:r/>
    </w:p>
    <w:p>
      <w:pPr>
        <w:pStyle w:val="BodyText"/>
        <w:spacing w:line="14" w:lineRule="auto"/>
        <w:rPr>
          <w:sz w:val="2"/>
        </w:rPr>
      </w:pPr>
      <w:r>
        <w:rPr>
          <w:sz w:val="2"/>
          <w:szCs w:val="2"/>
        </w:rPr>
        <w:br w:type="column"/>
      </w:r>
    </w:p>
    <w:p>
      <w:pPr>
        <w:pStyle w:val="BodyText"/>
        <w:spacing w:line="295" w:lineRule="auto"/>
        <w:rPr/>
      </w:pPr>
      <w:r/>
    </w:p>
    <w:p>
      <w:pPr>
        <w:pStyle w:val="BodyText"/>
        <w:spacing w:line="295" w:lineRule="auto"/>
        <w:rPr/>
      </w:pPr>
      <w:r/>
    </w:p>
    <w:p>
      <w:pPr>
        <w:pStyle w:val="BodyText"/>
        <w:spacing w:line="295" w:lineRule="auto"/>
        <w:rPr/>
      </w:pPr>
      <w:r/>
    </w:p>
    <w:p>
      <w:pPr>
        <w:pStyle w:val="BodyText"/>
        <w:spacing w:line="296" w:lineRule="auto"/>
        <w:rPr/>
      </w:pPr>
      <w:r/>
    </w:p>
    <w:p>
      <w:pPr>
        <w:ind w:left="6"/>
        <w:spacing w:before="152" w:line="222" w:lineRule="auto"/>
        <w:rPr>
          <w:rFonts w:ascii="SimHei" w:hAnsi="SimHei" w:eastAsia="SimHei" w:cs="SimHei"/>
          <w:sz w:val="47"/>
          <w:szCs w:val="47"/>
        </w:rPr>
      </w:pPr>
      <w:r>
        <w:rPr>
          <w:rFonts w:ascii="SimHei" w:hAnsi="SimHei" w:eastAsia="SimHei" w:cs="SimHei"/>
          <w:sz w:val="47"/>
          <w:szCs w:val="47"/>
          <w:b/>
          <w:bCs/>
        </w:rPr>
        <w:t>教育是一门艺术</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firstLine="460"/>
        <w:spacing w:before="68" w:line="264" w:lineRule="auto"/>
        <w:jc w:val="both"/>
        <w:rPr>
          <w:rFonts w:ascii="FangSong" w:hAnsi="FangSong" w:eastAsia="FangSong" w:cs="FangSong"/>
          <w:sz w:val="21"/>
          <w:szCs w:val="21"/>
        </w:rPr>
      </w:pPr>
      <w:r>
        <w:rPr>
          <w:rFonts w:ascii="FangSong" w:hAnsi="FangSong" w:eastAsia="FangSong" w:cs="FangSong"/>
          <w:sz w:val="21"/>
          <w:szCs w:val="21"/>
        </w:rPr>
        <w:t>许多人说，教育是一门科学，又是一门艺术。</w:t>
      </w:r>
      <w:r>
        <w:rPr>
          <w:rFonts w:ascii="FangSong" w:hAnsi="FangSong" w:eastAsia="FangSong" w:cs="FangSong"/>
          <w:sz w:val="21"/>
          <w:szCs w:val="21"/>
          <w:spacing w:val="13"/>
        </w:rPr>
        <w:t xml:space="preserve"> </w:t>
      </w:r>
      <w:r>
        <w:rPr>
          <w:rFonts w:ascii="FangSong" w:hAnsi="FangSong" w:eastAsia="FangSong" w:cs="FangSong"/>
          <w:sz w:val="21"/>
          <w:szCs w:val="21"/>
        </w:rPr>
        <w:t>我更觉得教育是一门艺术。科学是有规律可循的，</w:t>
      </w:r>
      <w:r>
        <w:rPr>
          <w:rFonts w:ascii="FangSong" w:hAnsi="FangSong" w:eastAsia="FangSong" w:cs="FangSong"/>
          <w:sz w:val="21"/>
          <w:szCs w:val="21"/>
          <w:spacing w:val="13"/>
        </w:rPr>
        <w:t xml:space="preserve"> </w:t>
      </w:r>
      <w:r>
        <w:rPr>
          <w:rFonts w:ascii="FangSong" w:hAnsi="FangSong" w:eastAsia="FangSong" w:cs="FangSong"/>
          <w:sz w:val="21"/>
          <w:szCs w:val="21"/>
          <w:spacing w:val="6"/>
        </w:rPr>
        <w:t>科学活动必须遵循一定的规则，而且科学的真理</w:t>
      </w:r>
      <w:r>
        <w:rPr>
          <w:rFonts w:ascii="FangSong" w:hAnsi="FangSong" w:eastAsia="FangSong" w:cs="FangSong"/>
          <w:sz w:val="21"/>
          <w:szCs w:val="21"/>
          <w:spacing w:val="2"/>
        </w:rPr>
        <w:t xml:space="preserve">  </w:t>
      </w:r>
      <w:r>
        <w:rPr>
          <w:rFonts w:ascii="FangSong" w:hAnsi="FangSong" w:eastAsia="FangSong" w:cs="FangSong"/>
          <w:sz w:val="21"/>
          <w:szCs w:val="21"/>
          <w:spacing w:val="6"/>
        </w:rPr>
        <w:t>是可以重复的。但是教育不同。教育虽然也有规</w:t>
      </w:r>
      <w:r>
        <w:rPr>
          <w:rFonts w:ascii="FangSong" w:hAnsi="FangSong" w:eastAsia="FangSong" w:cs="FangSong"/>
          <w:sz w:val="21"/>
          <w:szCs w:val="21"/>
          <w:spacing w:val="4"/>
        </w:rPr>
        <w:t xml:space="preserve">  </w:t>
      </w:r>
      <w:r>
        <w:rPr>
          <w:rFonts w:ascii="FangSong" w:hAnsi="FangSong" w:eastAsia="FangSong" w:cs="FangSong"/>
          <w:sz w:val="21"/>
          <w:szCs w:val="21"/>
          <w:spacing w:val="6"/>
        </w:rPr>
        <w:t>律，教育活动也需要遵循一定的规则，但教育的</w:t>
      </w:r>
      <w:r>
        <w:rPr>
          <w:rFonts w:ascii="FangSong" w:hAnsi="FangSong" w:eastAsia="FangSong" w:cs="FangSong"/>
          <w:sz w:val="21"/>
          <w:szCs w:val="21"/>
          <w:spacing w:val="6"/>
        </w:rPr>
        <w:t xml:space="preserve">  </w:t>
      </w:r>
      <w:r>
        <w:rPr>
          <w:rFonts w:ascii="FangSong" w:hAnsi="FangSong" w:eastAsia="FangSong" w:cs="FangSong"/>
          <w:sz w:val="21"/>
          <w:szCs w:val="21"/>
          <w:spacing w:val="6"/>
        </w:rPr>
        <w:t>对象是人，人的一个特征是多样性、差异性、个</w:t>
      </w:r>
      <w:r>
        <w:rPr>
          <w:rFonts w:ascii="FangSong" w:hAnsi="FangSong" w:eastAsia="FangSong" w:cs="FangSong"/>
          <w:sz w:val="21"/>
          <w:szCs w:val="21"/>
          <w:spacing w:val="3"/>
        </w:rPr>
        <w:t xml:space="preserve">  </w:t>
      </w:r>
      <w:r>
        <w:rPr>
          <w:rFonts w:ascii="FangSong" w:hAnsi="FangSong" w:eastAsia="FangSong" w:cs="FangSong"/>
          <w:sz w:val="21"/>
          <w:szCs w:val="21"/>
          <w:spacing w:val="6"/>
        </w:rPr>
        <w:t>性化，对不同人的教育要采用不同的方式，因而</w:t>
      </w:r>
      <w:r>
        <w:rPr>
          <w:rFonts w:ascii="FangSong" w:hAnsi="FangSong" w:eastAsia="FangSong" w:cs="FangSong"/>
          <w:sz w:val="21"/>
          <w:szCs w:val="21"/>
          <w:spacing w:val="5"/>
        </w:rPr>
        <w:t xml:space="preserve">  </w:t>
      </w:r>
      <w:r>
        <w:rPr>
          <w:rFonts w:ascii="FangSong" w:hAnsi="FangSong" w:eastAsia="FangSong" w:cs="FangSong"/>
          <w:sz w:val="21"/>
          <w:szCs w:val="21"/>
        </w:rPr>
        <w:t>教育有法，没有定法，需要因人而异，随机应变。</w:t>
      </w:r>
      <w:r>
        <w:rPr>
          <w:rFonts w:ascii="FangSong" w:hAnsi="FangSong" w:eastAsia="FangSong" w:cs="FangSong"/>
          <w:sz w:val="21"/>
          <w:szCs w:val="21"/>
          <w:spacing w:val="14"/>
        </w:rPr>
        <w:t xml:space="preserve"> </w:t>
      </w:r>
      <w:r>
        <w:rPr>
          <w:rFonts w:ascii="FangSong" w:hAnsi="FangSong" w:eastAsia="FangSong" w:cs="FangSong"/>
          <w:sz w:val="21"/>
          <w:szCs w:val="21"/>
        </w:rPr>
        <w:t>教育更像艺术，艺术也有法则，但不拘泥于法则，</w:t>
      </w:r>
      <w:r>
        <w:rPr>
          <w:rFonts w:ascii="FangSong" w:hAnsi="FangSong" w:eastAsia="FangSong" w:cs="FangSong"/>
          <w:sz w:val="21"/>
          <w:szCs w:val="21"/>
          <w:spacing w:val="14"/>
        </w:rPr>
        <w:t xml:space="preserve"> </w:t>
      </w:r>
      <w:r>
        <w:rPr>
          <w:rFonts w:ascii="FangSong" w:hAnsi="FangSong" w:eastAsia="FangSong" w:cs="FangSong"/>
          <w:sz w:val="21"/>
          <w:szCs w:val="21"/>
          <w:spacing w:val="2"/>
        </w:rPr>
        <w:t>更多的是创造，</w:t>
      </w:r>
      <w:r>
        <w:rPr>
          <w:rFonts w:ascii="FangSong" w:hAnsi="FangSong" w:eastAsia="FangSong" w:cs="FangSong"/>
          <w:sz w:val="21"/>
          <w:szCs w:val="21"/>
          <w:spacing w:val="2"/>
        </w:rPr>
        <w:t xml:space="preserve"> </w:t>
      </w:r>
      <w:r>
        <w:rPr>
          <w:rFonts w:ascii="FangSong" w:hAnsi="FangSong" w:eastAsia="FangSong" w:cs="FangSong"/>
          <w:sz w:val="21"/>
          <w:szCs w:val="21"/>
          <w:spacing w:val="2"/>
        </w:rPr>
        <w:t>一幅画、</w:t>
      </w:r>
      <w:r>
        <w:rPr>
          <w:rFonts w:ascii="FangSong" w:hAnsi="FangSong" w:eastAsia="FangSong" w:cs="FangSong"/>
          <w:sz w:val="21"/>
          <w:szCs w:val="21"/>
          <w:spacing w:val="-31"/>
        </w:rPr>
        <w:t xml:space="preserve"> </w:t>
      </w:r>
      <w:r>
        <w:rPr>
          <w:rFonts w:ascii="FangSong" w:hAnsi="FangSong" w:eastAsia="FangSong" w:cs="FangSong"/>
          <w:sz w:val="21"/>
          <w:szCs w:val="21"/>
          <w:spacing w:val="2"/>
        </w:rPr>
        <w:t>一首歌都不是重复的，</w:t>
      </w:r>
      <w:r>
        <w:rPr>
          <w:rFonts w:ascii="FangSong" w:hAnsi="FangSong" w:eastAsia="FangSong" w:cs="FangSong"/>
          <w:sz w:val="21"/>
          <w:szCs w:val="21"/>
        </w:rPr>
        <w:t xml:space="preserve"> </w:t>
      </w:r>
      <w:r>
        <w:rPr>
          <w:rFonts w:ascii="FangSong" w:hAnsi="FangSong" w:eastAsia="FangSong" w:cs="FangSong"/>
          <w:sz w:val="21"/>
          <w:szCs w:val="21"/>
          <w:spacing w:val="6"/>
        </w:rPr>
        <w:t>而是不断创新的。教育的每一堂课，对待每一个</w:t>
      </w:r>
      <w:r>
        <w:rPr>
          <w:rFonts w:ascii="FangSong" w:hAnsi="FangSong" w:eastAsia="FangSong" w:cs="FangSong"/>
          <w:sz w:val="21"/>
          <w:szCs w:val="21"/>
          <w:spacing w:val="3"/>
        </w:rPr>
        <w:t xml:space="preserve">  </w:t>
      </w:r>
      <w:r>
        <w:rPr>
          <w:rFonts w:ascii="FangSong" w:hAnsi="FangSong" w:eastAsia="FangSong" w:cs="FangSong"/>
          <w:sz w:val="21"/>
          <w:szCs w:val="21"/>
          <w:spacing w:val="-1"/>
        </w:rPr>
        <w:t>儿童也不能重复，需要不断的创造。</w:t>
      </w:r>
    </w:p>
    <w:p>
      <w:pPr>
        <w:ind w:right="19" w:firstLine="450"/>
        <w:spacing w:before="54" w:line="255" w:lineRule="auto"/>
        <w:jc w:val="both"/>
        <w:rPr>
          <w:rFonts w:ascii="FangSong" w:hAnsi="FangSong" w:eastAsia="FangSong" w:cs="FangSong"/>
          <w:sz w:val="21"/>
          <w:szCs w:val="21"/>
        </w:rPr>
      </w:pPr>
      <w:r>
        <w:rPr>
          <w:rFonts w:ascii="FangSong" w:hAnsi="FangSong" w:eastAsia="FangSong" w:cs="FangSong"/>
          <w:sz w:val="21"/>
          <w:szCs w:val="21"/>
          <w:spacing w:val="12"/>
        </w:rPr>
        <w:t>我看了“名师成长轨迹访谈录”,更坚定我</w:t>
      </w:r>
      <w:r>
        <w:rPr>
          <w:rFonts w:ascii="FangSong" w:hAnsi="FangSong" w:eastAsia="FangSong" w:cs="FangSong"/>
          <w:sz w:val="21"/>
          <w:szCs w:val="21"/>
          <w:spacing w:val="2"/>
        </w:rPr>
        <w:t xml:space="preserve">  </w:t>
      </w:r>
      <w:r>
        <w:rPr>
          <w:rFonts w:ascii="FangSong" w:hAnsi="FangSong" w:eastAsia="FangSong" w:cs="FangSong"/>
          <w:sz w:val="21"/>
          <w:szCs w:val="21"/>
          <w:spacing w:val="6"/>
        </w:rPr>
        <w:t>认为教育是一门艺术的信念。林良富老师是一位</w:t>
      </w:r>
      <w:r>
        <w:rPr>
          <w:rFonts w:ascii="FangSong" w:hAnsi="FangSong" w:eastAsia="FangSong" w:cs="FangSong"/>
          <w:sz w:val="21"/>
          <w:szCs w:val="21"/>
          <w:spacing w:val="2"/>
        </w:rPr>
        <w:t xml:space="preserve">  </w:t>
      </w:r>
      <w:r>
        <w:rPr>
          <w:rFonts w:ascii="FangSong" w:hAnsi="FangSong" w:eastAsia="FangSong" w:cs="FangSong"/>
          <w:sz w:val="21"/>
          <w:szCs w:val="21"/>
          <w:spacing w:val="6"/>
        </w:rPr>
        <w:t>智慧型的教师，既能宏观把握又能脚踏实地，处</w:t>
      </w:r>
      <w:r>
        <w:rPr>
          <w:rFonts w:ascii="FangSong" w:hAnsi="FangSong" w:eastAsia="FangSong" w:cs="FangSong"/>
          <w:sz w:val="21"/>
          <w:szCs w:val="21"/>
          <w:spacing w:val="3"/>
        </w:rPr>
        <w:t xml:space="preserve">  </w:t>
      </w:r>
      <w:r>
        <w:rPr>
          <w:rFonts w:ascii="FangSong" w:hAnsi="FangSong" w:eastAsia="FangSong" w:cs="FangSong"/>
          <w:sz w:val="21"/>
          <w:szCs w:val="21"/>
          <w:spacing w:val="10"/>
        </w:rPr>
        <w:t>处显示出他的教育智慧；刘永宽老师潇洒大气，</w:t>
      </w:r>
      <w:r>
        <w:rPr>
          <w:rFonts w:ascii="FangSong" w:hAnsi="FangSong" w:eastAsia="FangSong" w:cs="FangSong"/>
          <w:sz w:val="21"/>
          <w:szCs w:val="21"/>
          <w:spacing w:val="14"/>
        </w:rPr>
        <w:t xml:space="preserve"> </w:t>
      </w:r>
      <w:r>
        <w:rPr>
          <w:rFonts w:ascii="FangSong" w:hAnsi="FangSong" w:eastAsia="FangSong" w:cs="FangSong"/>
          <w:sz w:val="21"/>
          <w:szCs w:val="21"/>
          <w:spacing w:val="7"/>
        </w:rPr>
        <w:t>在不懈的追求中推陈出新；俞正强老师在平淡中</w:t>
      </w:r>
      <w:r>
        <w:rPr>
          <w:rFonts w:ascii="FangSong" w:hAnsi="FangSong" w:eastAsia="FangSong" w:cs="FangSong"/>
          <w:sz w:val="21"/>
          <w:szCs w:val="21"/>
          <w:spacing w:val="2"/>
        </w:rPr>
        <w:t xml:space="preserve">  </w:t>
      </w:r>
      <w:r>
        <w:rPr>
          <w:rFonts w:ascii="FangSong" w:hAnsi="FangSong" w:eastAsia="FangSong" w:cs="FangSong"/>
          <w:sz w:val="21"/>
          <w:szCs w:val="21"/>
          <w:spacing w:val="9"/>
        </w:rPr>
        <w:t>显心智，在朴实中表现美；金莹老师喜欢琢磨，</w:t>
      </w:r>
      <w:r>
        <w:rPr>
          <w:rFonts w:ascii="FangSong" w:hAnsi="FangSong" w:eastAsia="FangSong" w:cs="FangSong"/>
          <w:sz w:val="21"/>
          <w:szCs w:val="21"/>
          <w:spacing w:val="15"/>
        </w:rPr>
        <w:t xml:space="preserve"> </w:t>
      </w:r>
      <w:r>
        <w:rPr>
          <w:rFonts w:ascii="FangSong" w:hAnsi="FangSong" w:eastAsia="FangSong" w:cs="FangSong"/>
          <w:sz w:val="21"/>
          <w:szCs w:val="21"/>
          <w:spacing w:val="10"/>
        </w:rPr>
        <w:t>把每一堂课都上得完美；邱向理老师大处着眼，</w:t>
      </w:r>
      <w:r>
        <w:rPr>
          <w:rFonts w:ascii="FangSong" w:hAnsi="FangSong" w:eastAsia="FangSong" w:cs="FangSong"/>
          <w:sz w:val="21"/>
          <w:szCs w:val="21"/>
          <w:spacing w:val="14"/>
        </w:rPr>
        <w:t xml:space="preserve"> </w:t>
      </w:r>
      <w:r>
        <w:rPr>
          <w:rFonts w:ascii="FangSong" w:hAnsi="FangSong" w:eastAsia="FangSong" w:cs="FangSong"/>
          <w:sz w:val="21"/>
          <w:szCs w:val="21"/>
          <w:spacing w:val="11"/>
        </w:rPr>
        <w:t>小处着手，总能捕捉到教育的细节，关注学生。</w:t>
      </w:r>
      <w:r>
        <w:rPr>
          <w:rFonts w:ascii="FangSong" w:hAnsi="FangSong" w:eastAsia="FangSong" w:cs="FangSong"/>
          <w:sz w:val="21"/>
          <w:szCs w:val="21"/>
          <w:spacing w:val="13"/>
        </w:rPr>
        <w:t xml:space="preserve"> </w:t>
      </w:r>
      <w:r>
        <w:rPr>
          <w:rFonts w:ascii="FangSong" w:hAnsi="FangSong" w:eastAsia="FangSong" w:cs="FangSong"/>
          <w:sz w:val="21"/>
          <w:szCs w:val="21"/>
          <w:spacing w:val="6"/>
        </w:rPr>
        <w:t>他们中，有的老师以严肃认真见长，有的老师以</w:t>
      </w:r>
    </w:p>
    <w:p>
      <w:pPr>
        <w:spacing w:line="255" w:lineRule="auto"/>
        <w:sectPr>
          <w:type w:val="continuous"/>
          <w:pgSz w:w="9520" w:h="12520"/>
          <w:pgMar w:top="400" w:right="884" w:bottom="0" w:left="1289" w:header="0" w:footer="0" w:gutter="0"/>
          <w:cols w:equalWidth="0" w:num="2">
            <w:col w:w="2571" w:space="100"/>
            <w:col w:w="4675" w:space="0"/>
          </w:cols>
        </w:sectPr>
        <w:rPr>
          <w:rFonts w:ascii="FangSong" w:hAnsi="FangSong" w:eastAsia="FangSong" w:cs="FangSong"/>
          <w:sz w:val="21"/>
          <w:szCs w:val="21"/>
        </w:rPr>
      </w:pP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1" w:lineRule="auto"/>
        <w:rPr/>
      </w:pPr>
      <w:r/>
    </w:p>
    <w:p>
      <w:pPr>
        <w:ind w:right="86"/>
        <w:spacing w:before="65" w:line="258" w:lineRule="auto"/>
        <w:rPr>
          <w:rFonts w:ascii="FangSong" w:hAnsi="FangSong" w:eastAsia="FangSong" w:cs="FangSong"/>
          <w:sz w:val="20"/>
          <w:szCs w:val="20"/>
        </w:rPr>
      </w:pPr>
      <w:r>
        <w:rPr>
          <w:rFonts w:ascii="FangSong" w:hAnsi="FangSong" w:eastAsia="FangSong" w:cs="FangSong"/>
          <w:sz w:val="20"/>
          <w:szCs w:val="20"/>
          <w:spacing w:val="13"/>
        </w:rPr>
        <w:t>诙谐生动见趣，有的老师以细腻关爱感人，个个老师的风格都不一样，就像</w:t>
      </w:r>
      <w:r>
        <w:rPr>
          <w:rFonts w:ascii="FangSong" w:hAnsi="FangSong" w:eastAsia="FangSong" w:cs="FangSong"/>
          <w:sz w:val="20"/>
          <w:szCs w:val="20"/>
          <w:spacing w:val="3"/>
        </w:rPr>
        <w:t xml:space="preserve"> </w:t>
      </w:r>
      <w:r>
        <w:rPr>
          <w:rFonts w:ascii="FangSong" w:hAnsi="FangSong" w:eastAsia="FangSong" w:cs="FangSong"/>
          <w:sz w:val="20"/>
          <w:szCs w:val="20"/>
          <w:spacing w:val="7"/>
        </w:rPr>
        <w:t>一幅幅美丽的图画展现在我们面前。这不是艺术是什么?</w:t>
      </w:r>
    </w:p>
    <w:p>
      <w:pPr>
        <w:ind w:firstLine="410"/>
        <w:spacing w:before="14" w:line="277" w:lineRule="auto"/>
        <w:jc w:val="both"/>
        <w:rPr>
          <w:rFonts w:ascii="FangSong" w:hAnsi="FangSong" w:eastAsia="FangSong" w:cs="FangSong"/>
          <w:sz w:val="20"/>
          <w:szCs w:val="20"/>
        </w:rPr>
      </w:pPr>
      <w:r>
        <w:rPr>
          <w:rFonts w:ascii="FangSong" w:hAnsi="FangSong" w:eastAsia="FangSong" w:cs="FangSong"/>
          <w:sz w:val="20"/>
          <w:szCs w:val="20"/>
          <w:spacing w:val="14"/>
        </w:rPr>
        <w:t>其中也有一个很奇怪的现象，这些名师都说自己当初并</w:t>
      </w:r>
      <w:r>
        <w:rPr>
          <w:rFonts w:ascii="FangSong" w:hAnsi="FangSong" w:eastAsia="FangSong" w:cs="FangSong"/>
          <w:sz w:val="20"/>
          <w:szCs w:val="20"/>
          <w:spacing w:val="13"/>
        </w:rPr>
        <w:t>不想当教师，都</w:t>
      </w:r>
      <w:r>
        <w:rPr>
          <w:rFonts w:ascii="FangSong" w:hAnsi="FangSong" w:eastAsia="FangSong" w:cs="FangSong"/>
          <w:sz w:val="20"/>
          <w:szCs w:val="20"/>
        </w:rPr>
        <w:t xml:space="preserve">  </w:t>
      </w:r>
      <w:r>
        <w:rPr>
          <w:rFonts w:ascii="FangSong" w:hAnsi="FangSong" w:eastAsia="FangSong" w:cs="FangSong"/>
          <w:sz w:val="20"/>
          <w:szCs w:val="20"/>
          <w:spacing w:val="9"/>
        </w:rPr>
        <w:t>是无奈的选择。这说明教师在人们心目中还不是“太阳底下最光辉的职业”。</w:t>
      </w:r>
      <w:r>
        <w:rPr>
          <w:rFonts w:ascii="FangSong" w:hAnsi="FangSong" w:eastAsia="FangSong" w:cs="FangSong"/>
          <w:sz w:val="20"/>
          <w:szCs w:val="20"/>
          <w:spacing w:val="12"/>
        </w:rPr>
        <w:t xml:space="preserve"> </w:t>
      </w:r>
      <w:r>
        <w:rPr>
          <w:rFonts w:ascii="FangSong" w:hAnsi="FangSong" w:eastAsia="FangSong" w:cs="FangSong"/>
          <w:sz w:val="20"/>
          <w:szCs w:val="20"/>
          <w:spacing w:val="19"/>
        </w:rPr>
        <w:t>但是他们后来却都成为了名师!为什么?他们都说是责任，是对孩子成长的</w:t>
      </w:r>
      <w:r>
        <w:rPr>
          <w:rFonts w:ascii="FangSong" w:hAnsi="FangSong" w:eastAsia="FangSong" w:cs="FangSong"/>
          <w:sz w:val="20"/>
          <w:szCs w:val="20"/>
          <w:spacing w:val="5"/>
        </w:rPr>
        <w:t xml:space="preserve">  </w:t>
      </w:r>
      <w:r>
        <w:rPr>
          <w:rFonts w:ascii="FangSong" w:hAnsi="FangSong" w:eastAsia="FangSong" w:cs="FangSong"/>
          <w:sz w:val="20"/>
          <w:szCs w:val="20"/>
          <w:spacing w:val="9"/>
        </w:rPr>
        <w:t>责任、对民族未来的责任，促进他们不断钻研，不断创造。但是，我还想说，</w:t>
      </w:r>
      <w:r>
        <w:rPr>
          <w:rFonts w:ascii="FangSong" w:hAnsi="FangSong" w:eastAsia="FangSong" w:cs="FangSong"/>
          <w:sz w:val="20"/>
          <w:szCs w:val="20"/>
          <w:spacing w:val="13"/>
        </w:rPr>
        <w:t xml:space="preserve"> </w:t>
      </w:r>
      <w:r>
        <w:rPr>
          <w:rFonts w:ascii="FangSong" w:hAnsi="FangSong" w:eastAsia="FangSong" w:cs="FangSong"/>
          <w:sz w:val="20"/>
          <w:szCs w:val="20"/>
          <w:spacing w:val="13"/>
        </w:rPr>
        <w:t>因为教育是艺术，有无尽的创造力在吸引着教师。我们每一个人只要走进艺</w:t>
      </w:r>
      <w:r>
        <w:rPr>
          <w:rFonts w:ascii="FangSong" w:hAnsi="FangSong" w:eastAsia="FangSong" w:cs="FangSong"/>
          <w:sz w:val="20"/>
          <w:szCs w:val="20"/>
          <w:spacing w:val="4"/>
        </w:rPr>
        <w:t xml:space="preserve">  </w:t>
      </w:r>
      <w:r>
        <w:rPr>
          <w:rFonts w:ascii="FangSong" w:hAnsi="FangSong" w:eastAsia="FangSong" w:cs="FangSong"/>
          <w:sz w:val="20"/>
          <w:szCs w:val="20"/>
          <w:spacing w:val="13"/>
        </w:rPr>
        <w:t>术的殿堂，总会被一件件艺术品所吸引，被他们的艺术创造所震撼。学校就</w:t>
      </w:r>
      <w:r>
        <w:rPr>
          <w:rFonts w:ascii="FangSong" w:hAnsi="FangSong" w:eastAsia="FangSong" w:cs="FangSong"/>
          <w:sz w:val="20"/>
          <w:szCs w:val="20"/>
          <w:spacing w:val="3"/>
        </w:rPr>
        <w:t xml:space="preserve">  </w:t>
      </w:r>
      <w:r>
        <w:rPr>
          <w:rFonts w:ascii="FangSong" w:hAnsi="FangSong" w:eastAsia="FangSong" w:cs="FangSong"/>
          <w:sz w:val="20"/>
          <w:szCs w:val="20"/>
          <w:spacing w:val="8"/>
        </w:rPr>
        <w:t>是艺术殿堂，儿童就是一件件艺术品，他们吸引着我</w:t>
      </w:r>
      <w:r>
        <w:rPr>
          <w:rFonts w:ascii="FangSong" w:hAnsi="FangSong" w:eastAsia="FangSong" w:cs="FangSong"/>
          <w:sz w:val="20"/>
          <w:szCs w:val="20"/>
          <w:spacing w:val="7"/>
        </w:rPr>
        <w:t>们去创造。</w:t>
      </w:r>
    </w:p>
    <w:p>
      <w:pPr>
        <w:ind w:right="60" w:firstLine="410"/>
        <w:spacing w:before="8" w:line="320" w:lineRule="auto"/>
        <w:rPr>
          <w:rFonts w:ascii="FangSong" w:hAnsi="FangSong" w:eastAsia="FangSong" w:cs="FangSong"/>
          <w:sz w:val="20"/>
          <w:szCs w:val="20"/>
        </w:rPr>
      </w:pPr>
      <w:r>
        <w:rPr>
          <w:rFonts w:ascii="FangSong" w:hAnsi="FangSong" w:eastAsia="FangSong" w:cs="FangSong"/>
          <w:sz w:val="20"/>
          <w:szCs w:val="20"/>
          <w:spacing w:val="14"/>
        </w:rPr>
        <w:t>教育是艺术，让我们每一位老师都用自己的心和情来画出你的最美丽的</w:t>
      </w:r>
      <w:r>
        <w:rPr>
          <w:rFonts w:ascii="FangSong" w:hAnsi="FangSong" w:eastAsia="FangSong" w:cs="FangSong"/>
          <w:sz w:val="20"/>
          <w:szCs w:val="20"/>
          <w:spacing w:val="14"/>
        </w:rPr>
        <w:t xml:space="preserve"> </w:t>
      </w:r>
      <w:r>
        <w:rPr>
          <w:rFonts w:ascii="FangSong" w:hAnsi="FangSong" w:eastAsia="FangSong" w:cs="FangSong"/>
          <w:sz w:val="20"/>
          <w:szCs w:val="20"/>
          <w:spacing w:val="-8"/>
        </w:rPr>
        <w:t>画卷!</w:t>
      </w:r>
    </w:p>
    <w:p>
      <w:pPr>
        <w:ind w:left="4092"/>
        <w:spacing w:before="185" w:line="222" w:lineRule="auto"/>
        <w:rPr>
          <w:rFonts w:ascii="SimHei" w:hAnsi="SimHei" w:eastAsia="SimHei" w:cs="SimHei"/>
          <w:sz w:val="20"/>
          <w:szCs w:val="20"/>
        </w:rPr>
      </w:pPr>
      <w:r>
        <w:rPr>
          <w:rFonts w:ascii="SimHei" w:hAnsi="SimHei" w:eastAsia="SimHei" w:cs="SimHei"/>
          <w:sz w:val="20"/>
          <w:szCs w:val="20"/>
          <w:b/>
          <w:bCs/>
          <w:spacing w:val="-16"/>
        </w:rPr>
        <w:t>2007年国庆前夕于北京求是书屋</w:t>
      </w:r>
    </w:p>
    <w:p>
      <w:pPr>
        <w:pStyle w:val="BodyText"/>
        <w:spacing w:line="327" w:lineRule="auto"/>
        <w:rPr/>
      </w:pPr>
      <w:r/>
    </w:p>
    <w:p>
      <w:pPr>
        <w:pStyle w:val="BodyText"/>
        <w:spacing w:line="328" w:lineRule="auto"/>
        <w:rPr/>
      </w:pPr>
      <w:r/>
    </w:p>
    <w:p>
      <w:pPr>
        <w:ind w:left="410"/>
        <w:spacing w:before="65" w:line="220" w:lineRule="auto"/>
        <w:rPr>
          <w:rFonts w:ascii="KaiTi" w:hAnsi="KaiTi" w:eastAsia="KaiTi" w:cs="KaiTi"/>
          <w:sz w:val="20"/>
          <w:szCs w:val="20"/>
        </w:rPr>
      </w:pPr>
      <w:r>
        <w:rPr>
          <w:rFonts w:ascii="KaiTi" w:hAnsi="KaiTi" w:eastAsia="KaiTi" w:cs="KaiTi"/>
          <w:sz w:val="20"/>
          <w:szCs w:val="20"/>
          <w:spacing w:val="10"/>
        </w:rPr>
        <w:t>(顾明远：中国教育学会会长，北京师范大学教授)</w:t>
      </w:r>
    </w:p>
    <w:p>
      <w:pPr>
        <w:spacing w:line="220" w:lineRule="auto"/>
        <w:sectPr>
          <w:pgSz w:w="9520" w:h="12520"/>
          <w:pgMar w:top="400" w:right="1110" w:bottom="0" w:left="1289" w:header="0" w:footer="0" w:gutter="0"/>
        </w:sectPr>
        <w:rPr>
          <w:rFonts w:ascii="KaiTi" w:hAnsi="KaiTi" w:eastAsia="KaiTi" w:cs="KaiTi"/>
          <w:sz w:val="20"/>
          <w:szCs w:val="20"/>
        </w:rPr>
      </w:pPr>
    </w:p>
    <w:p>
      <w:pPr>
        <w:spacing w:before="54"/>
        <w:rPr/>
      </w:pPr>
      <w:r>
        <w:pict>
          <v:shape id="_x0000_s12" style="position:absolute;margin-left:72.4992pt;margin-top:82.7279pt;mso-position-vertical-relative:page;mso-position-horizontal-relative:page;width:29pt;height:140.15pt;z-index:251677696;" o:allowincell="f" filled="false" stroked="false" type="#_x0000_t202">
            <v:fill on="false"/>
            <v:stroke on="false"/>
            <v:path/>
            <v:imagedata o:title=""/>
            <o:lock v:ext="edit" aspectratio="false"/>
            <v:textbox inset="0mm,0mm,0mm,0mm" style="layout-flow:vertical-ideographic;">
              <w:txbxContent>
                <w:p>
                  <w:pPr>
                    <w:ind w:left="20"/>
                    <w:spacing w:before="20"/>
                    <w:rPr>
                      <w:rFonts w:ascii="SimSun" w:hAnsi="SimSun" w:eastAsia="SimSun" w:cs="SimSun"/>
                      <w:sz w:val="33"/>
                      <w:szCs w:val="33"/>
                    </w:rPr>
                  </w:pPr>
                  <w:r>
                    <w:rPr>
                      <w:rFonts w:ascii="SimSun" w:hAnsi="SimSun" w:eastAsia="SimSun" w:cs="SimSun"/>
                      <w:sz w:val="10"/>
                      <w:szCs w:val="10"/>
                      <w:spacing w:val="16"/>
                      <w:position w:val="3"/>
                    </w:rPr>
                    <w:t>丛</w:t>
                  </w:r>
                  <w:r>
                    <w:rPr>
                      <w:rFonts w:ascii="SimSun" w:hAnsi="SimSun" w:eastAsia="SimSun" w:cs="SimSun"/>
                      <w:sz w:val="10"/>
                      <w:szCs w:val="10"/>
                      <w:position w:val="3"/>
                    </w:rPr>
                    <w:t xml:space="preserve">     </w:t>
                  </w:r>
                  <w:r>
                    <w:rPr>
                      <w:rFonts w:ascii="SimSun" w:hAnsi="SimSun" w:eastAsia="SimSun" w:cs="SimSun"/>
                      <w:sz w:val="10"/>
                      <w:szCs w:val="10"/>
                      <w:spacing w:val="16"/>
                      <w:position w:val="3"/>
                    </w:rPr>
                    <w:t>书</w:t>
                  </w:r>
                  <w:r>
                    <w:rPr>
                      <w:rFonts w:ascii="SimSun" w:hAnsi="SimSun" w:eastAsia="SimSun" w:cs="SimSun"/>
                      <w:sz w:val="10"/>
                      <w:szCs w:val="10"/>
                      <w:spacing w:val="1"/>
                      <w:position w:val="3"/>
                    </w:rPr>
                    <w:t xml:space="preserve">     </w:t>
                  </w:r>
                  <w:r>
                    <w:rPr>
                      <w:rFonts w:ascii="SimSun" w:hAnsi="SimSun" w:eastAsia="SimSun" w:cs="SimSun"/>
                      <w:sz w:val="10"/>
                      <w:szCs w:val="10"/>
                      <w:spacing w:val="16"/>
                      <w:position w:val="3"/>
                    </w:rPr>
                    <w:t>序</w:t>
                  </w:r>
                  <w:r>
                    <w:rPr>
                      <w:rFonts w:ascii="SimSun" w:hAnsi="SimSun" w:eastAsia="SimSun" w:cs="SimSun"/>
                      <w:sz w:val="10"/>
                      <w:szCs w:val="10"/>
                      <w:spacing w:val="1"/>
                      <w:position w:val="3"/>
                    </w:rPr>
                    <w:t xml:space="preserve">     </w:t>
                  </w:r>
                  <w:r>
                    <w:rPr>
                      <w:rFonts w:ascii="SimSun" w:hAnsi="SimSun" w:eastAsia="SimSun" w:cs="SimSun"/>
                      <w:sz w:val="10"/>
                      <w:szCs w:val="10"/>
                      <w:spacing w:val="16"/>
                      <w:position w:val="3"/>
                    </w:rPr>
                    <w:t>二</w:t>
                  </w:r>
                  <w:r>
                    <w:rPr>
                      <w:rFonts w:ascii="SimSun" w:hAnsi="SimSun" w:eastAsia="SimSun" w:cs="SimSun"/>
                      <w:sz w:val="10"/>
                      <w:szCs w:val="10"/>
                      <w:spacing w:val="1"/>
                      <w:position w:val="3"/>
                    </w:rPr>
                    <w:t xml:space="preserve">     </w:t>
                  </w:r>
                  <w:r>
                    <w:rPr>
                      <w:rFonts w:ascii="SimSun" w:hAnsi="SimSun" w:eastAsia="SimSun" w:cs="SimSun"/>
                      <w:sz w:val="10"/>
                      <w:szCs w:val="10"/>
                      <w:spacing w:val="16"/>
                      <w:position w:val="3"/>
                    </w:rPr>
                    <w:t>。</w:t>
                  </w:r>
                  <w:r>
                    <w:rPr>
                      <w:sz w:val="10"/>
                      <w:szCs w:val="10"/>
                      <w:position w:val="-10"/>
                    </w:rPr>
                    <w:drawing>
                      <wp:inline distT="0" distB="0" distL="0" distR="0">
                        <wp:extent cx="342883" cy="11635"/>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342883" cy="11635"/>
                                </a:xfrm>
                                <a:prstGeom prst="rect">
                                  <a:avLst/>
                                </a:prstGeom>
                              </pic:spPr>
                            </pic:pic>
                          </a:graphicData>
                        </a:graphic>
                      </wp:inline>
                    </w:drawing>
                  </w:r>
                  <w:r>
                    <w:rPr>
                      <w:rFonts w:ascii="SimSun" w:hAnsi="SimSun" w:eastAsia="SimSun" w:cs="SimSun"/>
                      <w:sz w:val="10"/>
                      <w:szCs w:val="10"/>
                      <w:spacing w:val="5"/>
                      <w:position w:val="3"/>
                    </w:rPr>
                    <w:t xml:space="preserve">  </w:t>
                  </w:r>
                  <w:r>
                    <w:rPr>
                      <w:rFonts w:ascii="SimSun" w:hAnsi="SimSun" w:eastAsia="SimSun" w:cs="SimSun"/>
                      <w:sz w:val="33"/>
                      <w:szCs w:val="33"/>
                      <w:spacing w:val="16"/>
                    </w:rPr>
                    <w:t>周己仁</w:t>
                  </w:r>
                </w:p>
              </w:txbxContent>
            </v:textbox>
          </v:shape>
        </w:pict>
      </w:r>
      <w:r/>
    </w:p>
    <w:p>
      <w:pPr>
        <w:spacing w:before="54"/>
        <w:rPr/>
      </w:pPr>
      <w:r/>
    </w:p>
    <w:p>
      <w:pPr>
        <w:spacing w:before="54"/>
        <w:rPr/>
      </w:pPr>
      <w:r/>
    </w:p>
    <w:p>
      <w:pPr>
        <w:spacing w:before="53"/>
        <w:rPr/>
      </w:pPr>
      <w:r/>
    </w:p>
    <w:p>
      <w:pPr>
        <w:sectPr>
          <w:pgSz w:w="9520" w:h="12520"/>
          <w:pgMar w:top="400" w:right="904" w:bottom="0" w:left="1289" w:header="0" w:footer="0" w:gutter="0"/>
          <w:cols w:equalWidth="0" w:num="1">
            <w:col w:w="7326" w:space="0"/>
          </w:cols>
        </w:sectPr>
        <w:rPr/>
      </w:pPr>
    </w:p>
    <w:p>
      <w:pPr>
        <w:rPr/>
      </w:pPr>
      <w:r/>
    </w:p>
    <w:p>
      <w:pPr>
        <w:pStyle w:val="BodyText"/>
        <w:spacing w:line="14" w:lineRule="auto"/>
        <w:rPr>
          <w:sz w:val="2"/>
        </w:rPr>
      </w:pPr>
      <w:r>
        <w:rPr>
          <w:sz w:val="2"/>
          <w:szCs w:val="2"/>
        </w:rPr>
        <w:br w:type="column"/>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8" w:lineRule="auto"/>
        <w:rPr/>
      </w:pPr>
      <w:r/>
    </w:p>
    <w:p>
      <w:pPr>
        <w:ind w:left="111"/>
        <w:spacing w:before="149" w:line="221" w:lineRule="auto"/>
        <w:rPr>
          <w:rFonts w:ascii="SimHei" w:hAnsi="SimHei" w:eastAsia="SimHei" w:cs="SimHei"/>
          <w:sz w:val="46"/>
          <w:szCs w:val="46"/>
        </w:rPr>
      </w:pPr>
      <w:r>
        <w:rPr>
          <w:rFonts w:ascii="SimHei" w:hAnsi="SimHei" w:eastAsia="SimHei" w:cs="SimHei"/>
          <w:sz w:val="46"/>
          <w:szCs w:val="46"/>
          <w:b/>
          <w:bCs/>
          <w:spacing w:val="8"/>
        </w:rPr>
        <w:t>我看名师成长</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04" w:firstLine="450"/>
        <w:spacing w:before="68" w:line="264" w:lineRule="auto"/>
        <w:jc w:val="both"/>
        <w:rPr>
          <w:rFonts w:ascii="FangSong" w:hAnsi="FangSong" w:eastAsia="FangSong" w:cs="FangSong"/>
          <w:sz w:val="21"/>
          <w:szCs w:val="21"/>
        </w:rPr>
      </w:pPr>
      <w:r>
        <w:rPr>
          <w:rFonts w:ascii="FangSong" w:hAnsi="FangSong" w:eastAsia="FangSong" w:cs="FangSong"/>
          <w:sz w:val="21"/>
          <w:szCs w:val="21"/>
          <w:spacing w:val="5"/>
        </w:rPr>
        <w:t>三百六十行，行行出状元。在各行各业中有</w:t>
      </w:r>
      <w:r>
        <w:rPr>
          <w:rFonts w:ascii="FangSong" w:hAnsi="FangSong" w:eastAsia="FangSong" w:cs="FangSong"/>
          <w:sz w:val="21"/>
          <w:szCs w:val="21"/>
          <w:spacing w:val="15"/>
        </w:rPr>
        <w:t xml:space="preserve"> </w:t>
      </w:r>
      <w:r>
        <w:rPr>
          <w:rFonts w:ascii="FangSong" w:hAnsi="FangSong" w:eastAsia="FangSong" w:cs="FangSong"/>
          <w:sz w:val="21"/>
          <w:szCs w:val="21"/>
        </w:rPr>
        <w:t>各种名家，如名作家、名企业家、名演员、名医、</w:t>
      </w:r>
      <w:r>
        <w:rPr>
          <w:rFonts w:ascii="FangSong" w:hAnsi="FangSong" w:eastAsia="FangSong" w:cs="FangSong"/>
          <w:sz w:val="21"/>
          <w:szCs w:val="21"/>
          <w:spacing w:val="14"/>
        </w:rPr>
        <w:t xml:space="preserve"> </w:t>
      </w:r>
      <w:r>
        <w:rPr>
          <w:rFonts w:ascii="FangSong" w:hAnsi="FangSong" w:eastAsia="FangSong" w:cs="FangSong"/>
          <w:sz w:val="21"/>
          <w:szCs w:val="21"/>
          <w:spacing w:val="6"/>
        </w:rPr>
        <w:t>名师……这个“名”不是停留在人的口上，而是</w:t>
      </w:r>
      <w:r>
        <w:rPr>
          <w:rFonts w:ascii="FangSong" w:hAnsi="FangSong" w:eastAsia="FangSong" w:cs="FangSong"/>
          <w:sz w:val="21"/>
          <w:szCs w:val="21"/>
          <w:spacing w:val="3"/>
        </w:rPr>
        <w:t xml:space="preserve">  </w:t>
      </w:r>
      <w:r>
        <w:rPr>
          <w:rFonts w:ascii="FangSong" w:hAnsi="FangSong" w:eastAsia="FangSong" w:cs="FangSong"/>
          <w:sz w:val="21"/>
          <w:szCs w:val="21"/>
          <w:spacing w:val="6"/>
        </w:rPr>
        <w:t>种植于人的心中，为人们所认可和称道的。浙江</w:t>
      </w:r>
      <w:r>
        <w:rPr>
          <w:rFonts w:ascii="FangSong" w:hAnsi="FangSong" w:eastAsia="FangSong" w:cs="FangSong"/>
          <w:sz w:val="21"/>
          <w:szCs w:val="21"/>
          <w:spacing w:val="2"/>
        </w:rPr>
        <w:t xml:space="preserve">  </w:t>
      </w:r>
      <w:r>
        <w:rPr>
          <w:rFonts w:ascii="FangSong" w:hAnsi="FangSong" w:eastAsia="FangSong" w:cs="FangSong"/>
          <w:sz w:val="21"/>
          <w:szCs w:val="21"/>
          <w:spacing w:val="6"/>
        </w:rPr>
        <w:t>刘永宽、林良富、俞正强、金莹和邱向理五位小</w:t>
      </w:r>
      <w:r>
        <w:rPr>
          <w:rFonts w:ascii="FangSong" w:hAnsi="FangSong" w:eastAsia="FangSong" w:cs="FangSong"/>
          <w:sz w:val="21"/>
          <w:szCs w:val="21"/>
          <w:spacing w:val="14"/>
        </w:rPr>
        <w:t xml:space="preserve"> </w:t>
      </w:r>
      <w:r>
        <w:rPr>
          <w:rFonts w:ascii="FangSong" w:hAnsi="FangSong" w:eastAsia="FangSong" w:cs="FangSong"/>
          <w:sz w:val="21"/>
          <w:szCs w:val="21"/>
          <w:spacing w:val="6"/>
        </w:rPr>
        <w:t>学数学名师，成名于他们的不惑之年，被称为第</w:t>
      </w:r>
      <w:r>
        <w:rPr>
          <w:rFonts w:ascii="FangSong" w:hAnsi="FangSong" w:eastAsia="FangSong" w:cs="FangSong"/>
          <w:sz w:val="21"/>
          <w:szCs w:val="21"/>
          <w:spacing w:val="14"/>
        </w:rPr>
        <w:t xml:space="preserve"> </w:t>
      </w:r>
      <w:r>
        <w:rPr>
          <w:rFonts w:ascii="FangSong" w:hAnsi="FangSong" w:eastAsia="FangSong" w:cs="FangSong"/>
          <w:sz w:val="21"/>
          <w:szCs w:val="21"/>
          <w:spacing w:val="5"/>
        </w:rPr>
        <w:t>二代名师。不少听过他们的课、读过他们的著作</w:t>
      </w:r>
      <w:r>
        <w:rPr>
          <w:rFonts w:ascii="FangSong" w:hAnsi="FangSong" w:eastAsia="FangSong" w:cs="FangSong"/>
          <w:sz w:val="21"/>
          <w:szCs w:val="21"/>
          <w:spacing w:val="6"/>
        </w:rPr>
        <w:t xml:space="preserve">  </w:t>
      </w:r>
      <w:r>
        <w:rPr>
          <w:rFonts w:ascii="FangSong" w:hAnsi="FangSong" w:eastAsia="FangSong" w:cs="FangSong"/>
          <w:sz w:val="21"/>
          <w:szCs w:val="21"/>
          <w:spacing w:val="6"/>
        </w:rPr>
        <w:t>或文章的同行，往往为其精彩的教学和深邃的教</w:t>
      </w:r>
      <w:r>
        <w:rPr>
          <w:rFonts w:ascii="FangSong" w:hAnsi="FangSong" w:eastAsia="FangSong" w:cs="FangSong"/>
          <w:sz w:val="21"/>
          <w:szCs w:val="21"/>
          <w:spacing w:val="3"/>
        </w:rPr>
        <w:t xml:space="preserve">  </w:t>
      </w:r>
      <w:r>
        <w:rPr>
          <w:rFonts w:ascii="FangSong" w:hAnsi="FangSong" w:eastAsia="FangSong" w:cs="FangSong"/>
          <w:sz w:val="21"/>
          <w:szCs w:val="21"/>
          <w:spacing w:val="-1"/>
        </w:rPr>
        <w:t>育理念所折服。究竟这五位名师是怎样走过来的，</w:t>
      </w:r>
      <w:r>
        <w:rPr>
          <w:rFonts w:ascii="FangSong" w:hAnsi="FangSong" w:eastAsia="FangSong" w:cs="FangSong"/>
          <w:sz w:val="21"/>
          <w:szCs w:val="21"/>
          <w:spacing w:val="16"/>
        </w:rPr>
        <w:t xml:space="preserve"> </w:t>
      </w:r>
      <w:r>
        <w:rPr>
          <w:rFonts w:ascii="FangSong" w:hAnsi="FangSong" w:eastAsia="FangSong" w:cs="FangSong"/>
          <w:sz w:val="21"/>
          <w:szCs w:val="21"/>
          <w:spacing w:val="6"/>
        </w:rPr>
        <w:t>读了这几本由北京师范大学教育学院教授带领研</w:t>
      </w:r>
      <w:r>
        <w:rPr>
          <w:rFonts w:ascii="FangSong" w:hAnsi="FangSong" w:eastAsia="FangSong" w:cs="FangSong"/>
          <w:sz w:val="21"/>
          <w:szCs w:val="21"/>
          <w:spacing w:val="3"/>
        </w:rPr>
        <w:t xml:space="preserve">  </w:t>
      </w:r>
      <w:r>
        <w:rPr>
          <w:rFonts w:ascii="FangSong" w:hAnsi="FangSong" w:eastAsia="FangSong" w:cs="FangSong"/>
          <w:sz w:val="21"/>
          <w:szCs w:val="21"/>
          <w:spacing w:val="6"/>
        </w:rPr>
        <w:t>究生编写的，真实而又富有人生哲理的“名师成</w:t>
      </w:r>
      <w:r>
        <w:rPr>
          <w:rFonts w:ascii="FangSong" w:hAnsi="FangSong" w:eastAsia="FangSong" w:cs="FangSong"/>
          <w:sz w:val="21"/>
          <w:szCs w:val="21"/>
          <w:spacing w:val="14"/>
        </w:rPr>
        <w:t xml:space="preserve"> </w:t>
      </w:r>
      <w:r>
        <w:rPr>
          <w:rFonts w:ascii="FangSong" w:hAnsi="FangSong" w:eastAsia="FangSong" w:cs="FangSong"/>
          <w:sz w:val="21"/>
          <w:szCs w:val="21"/>
          <w:spacing w:val="-1"/>
        </w:rPr>
        <w:t>长轨迹访谈录”,会给我们以启迪。</w:t>
      </w:r>
    </w:p>
    <w:p>
      <w:pPr>
        <w:ind w:right="50" w:firstLine="555"/>
        <w:spacing w:before="41" w:line="265" w:lineRule="auto"/>
        <w:jc w:val="both"/>
        <w:rPr>
          <w:rFonts w:ascii="FangSong" w:hAnsi="FangSong" w:eastAsia="FangSong" w:cs="FangSong"/>
          <w:sz w:val="21"/>
          <w:szCs w:val="21"/>
        </w:rPr>
      </w:pPr>
      <w:r>
        <w:rPr>
          <w:rFonts w:ascii="FangSong" w:hAnsi="FangSong" w:eastAsia="FangSong" w:cs="FangSong"/>
          <w:sz w:val="21"/>
          <w:szCs w:val="21"/>
          <w:spacing w:val="7"/>
        </w:rPr>
        <w:t>他们并不特殊，很普通，很平凡。他们大多</w:t>
      </w:r>
      <w:r>
        <w:rPr>
          <w:rFonts w:ascii="FangSong" w:hAnsi="FangSong" w:eastAsia="FangSong" w:cs="FangSong"/>
          <w:sz w:val="21"/>
          <w:szCs w:val="21"/>
          <w:spacing w:val="10"/>
        </w:rPr>
        <w:t xml:space="preserve"> </w:t>
      </w:r>
      <w:r>
        <w:rPr>
          <w:rFonts w:ascii="FangSong" w:hAnsi="FangSong" w:eastAsia="FangSong" w:cs="FangSong"/>
          <w:sz w:val="21"/>
          <w:szCs w:val="21"/>
          <w:spacing w:val="22"/>
        </w:rPr>
        <w:t>是农家子弟，有的从小立志当教师，而更多人</w:t>
      </w:r>
      <w:r>
        <w:rPr>
          <w:rFonts w:ascii="FangSong" w:hAnsi="FangSong" w:eastAsia="FangSong" w:cs="FangSong"/>
          <w:sz w:val="21"/>
          <w:szCs w:val="21"/>
          <w:spacing w:val="6"/>
        </w:rPr>
        <w:t xml:space="preserve"> </w:t>
      </w:r>
      <w:r>
        <w:rPr>
          <w:rFonts w:ascii="FangSong" w:hAnsi="FangSong" w:eastAsia="FangSong" w:cs="FangSong"/>
          <w:sz w:val="21"/>
          <w:szCs w:val="21"/>
          <w:spacing w:val="11"/>
        </w:rPr>
        <w:t>“从教”之理乃是——无奈选择、机缘巧合、子</w:t>
      </w:r>
      <w:r>
        <w:rPr>
          <w:rFonts w:ascii="FangSong" w:hAnsi="FangSong" w:eastAsia="FangSong" w:cs="FangSong"/>
          <w:sz w:val="21"/>
          <w:szCs w:val="21"/>
          <w:spacing w:val="6"/>
        </w:rPr>
        <w:t xml:space="preserve"> </w:t>
      </w:r>
      <w:r>
        <w:rPr>
          <w:rFonts w:ascii="FangSong" w:hAnsi="FangSong" w:eastAsia="FangSong" w:cs="FangSong"/>
          <w:sz w:val="21"/>
          <w:szCs w:val="21"/>
          <w:spacing w:val="11"/>
        </w:rPr>
        <w:t>顶父职。但是一踏进校门，他们就被这些天真无</w:t>
      </w:r>
      <w:r>
        <w:rPr>
          <w:rFonts w:ascii="FangSong" w:hAnsi="FangSong" w:eastAsia="FangSong" w:cs="FangSong"/>
          <w:sz w:val="21"/>
          <w:szCs w:val="21"/>
          <w:spacing w:val="10"/>
        </w:rPr>
        <w:t xml:space="preserve"> </w:t>
      </w:r>
      <w:r>
        <w:rPr>
          <w:rFonts w:ascii="FangSong" w:hAnsi="FangSong" w:eastAsia="FangSong" w:cs="FangSong"/>
          <w:sz w:val="21"/>
          <w:szCs w:val="21"/>
          <w:spacing w:val="3"/>
        </w:rPr>
        <w:t>瑕的孩子们所吸引，爱上了这个事业，</w:t>
      </w:r>
      <w:r>
        <w:rPr>
          <w:rFonts w:ascii="FangSong" w:hAnsi="FangSong" w:eastAsia="FangSong" w:cs="FangSong"/>
          <w:sz w:val="21"/>
          <w:szCs w:val="21"/>
          <w:spacing w:val="69"/>
        </w:rPr>
        <w:t xml:space="preserve"> </w:t>
      </w:r>
      <w:r>
        <w:rPr>
          <w:rFonts w:ascii="FangSong" w:hAnsi="FangSong" w:eastAsia="FangSong" w:cs="FangSong"/>
          <w:sz w:val="21"/>
          <w:szCs w:val="21"/>
          <w:spacing w:val="3"/>
        </w:rPr>
        <w:t>一干就是</w:t>
      </w:r>
      <w:r>
        <w:rPr>
          <w:rFonts w:ascii="FangSong" w:hAnsi="FangSong" w:eastAsia="FangSong" w:cs="FangSong"/>
          <w:sz w:val="21"/>
          <w:szCs w:val="21"/>
        </w:rPr>
        <w:t xml:space="preserve"> </w:t>
      </w:r>
      <w:r>
        <w:rPr>
          <w:rFonts w:ascii="FangSong" w:hAnsi="FangSong" w:eastAsia="FangSong" w:cs="FangSong"/>
          <w:sz w:val="21"/>
          <w:szCs w:val="21"/>
          <w:spacing w:val="7"/>
        </w:rPr>
        <w:t>几十年，而且乐此不疲。</w:t>
      </w:r>
    </w:p>
    <w:p>
      <w:pPr>
        <w:ind w:left="558"/>
        <w:spacing w:before="152" w:line="219" w:lineRule="auto"/>
        <w:rPr>
          <w:rFonts w:ascii="SimHei" w:hAnsi="SimHei" w:eastAsia="SimHei" w:cs="SimHei"/>
          <w:sz w:val="21"/>
          <w:szCs w:val="21"/>
        </w:rPr>
      </w:pPr>
      <w:r>
        <w:rPr>
          <w:rFonts w:ascii="SimHei" w:hAnsi="SimHei" w:eastAsia="SimHei" w:cs="SimHei"/>
          <w:sz w:val="21"/>
          <w:szCs w:val="21"/>
          <w:b/>
          <w:bCs/>
          <w:spacing w:val="-3"/>
        </w:rPr>
        <w:t>对小学教育的执著追求</w:t>
      </w:r>
    </w:p>
    <w:p>
      <w:pPr>
        <w:ind w:left="555"/>
        <w:spacing w:before="215" w:line="189" w:lineRule="auto"/>
        <w:rPr>
          <w:rFonts w:ascii="FangSong" w:hAnsi="FangSong" w:eastAsia="FangSong" w:cs="FangSong"/>
          <w:sz w:val="21"/>
          <w:szCs w:val="21"/>
        </w:rPr>
      </w:pPr>
      <w:r>
        <w:rPr>
          <w:rFonts w:ascii="FangSong" w:hAnsi="FangSong" w:eastAsia="FangSong" w:cs="FangSong"/>
          <w:sz w:val="21"/>
          <w:szCs w:val="21"/>
          <w:spacing w:val="6"/>
        </w:rPr>
        <w:t>小学教育是基础教育的奠基工程，小学教师</w:t>
      </w:r>
    </w:p>
    <w:p>
      <w:pPr>
        <w:spacing w:line="189" w:lineRule="auto"/>
        <w:sectPr>
          <w:type w:val="continuous"/>
          <w:pgSz w:w="9520" w:h="12520"/>
          <w:pgMar w:top="400" w:right="904" w:bottom="0" w:left="1289" w:header="0" w:footer="0" w:gutter="0"/>
          <w:cols w:equalWidth="0" w:num="2">
            <w:col w:w="2486" w:space="100"/>
            <w:col w:w="4741" w:space="0"/>
          </w:cols>
        </w:sectPr>
        <w:rPr>
          <w:rFonts w:ascii="FangSong" w:hAnsi="FangSong" w:eastAsia="FangSong" w:cs="FangSong"/>
          <w:sz w:val="21"/>
          <w:szCs w:val="21"/>
        </w:rPr>
      </w:pPr>
    </w:p>
    <w:p>
      <w:pPr>
        <w:pStyle w:val="BodyText"/>
        <w:spacing w:line="289" w:lineRule="auto"/>
        <w:rPr/>
      </w:pPr>
      <w:r/>
    </w:p>
    <w:p>
      <w:pPr>
        <w:pStyle w:val="BodyText"/>
        <w:spacing w:line="289" w:lineRule="auto"/>
        <w:rPr/>
      </w:pPr>
      <w:r/>
    </w:p>
    <w:p>
      <w:pPr>
        <w:pStyle w:val="BodyText"/>
        <w:spacing w:line="290" w:lineRule="auto"/>
        <w:rPr/>
      </w:pPr>
      <w:r/>
    </w:p>
    <w:p>
      <w:pPr>
        <w:pStyle w:val="BodyText"/>
        <w:spacing w:line="290" w:lineRule="auto"/>
        <w:rPr/>
      </w:pPr>
      <w:r/>
    </w:p>
    <w:p>
      <w:pPr>
        <w:ind w:left="105" w:right="78"/>
        <w:spacing w:before="68" w:line="273" w:lineRule="auto"/>
        <w:jc w:val="both"/>
        <w:rPr>
          <w:rFonts w:ascii="FangSong" w:hAnsi="FangSong" w:eastAsia="FangSong" w:cs="FangSong"/>
          <w:sz w:val="21"/>
          <w:szCs w:val="21"/>
        </w:rPr>
      </w:pPr>
      <w:r>
        <w:rPr>
          <w:rFonts w:ascii="FangSong" w:hAnsi="FangSong" w:eastAsia="FangSong" w:cs="FangSong"/>
          <w:sz w:val="21"/>
          <w:szCs w:val="21"/>
          <w:spacing w:val="5"/>
        </w:rPr>
        <w:t>是人类启蒙的灵魂工程师。当小学教师不易，当好的小学教师更难。在五位</w:t>
      </w:r>
      <w:r>
        <w:rPr>
          <w:rFonts w:ascii="FangSong" w:hAnsi="FangSong" w:eastAsia="FangSong" w:cs="FangSong"/>
          <w:sz w:val="21"/>
          <w:szCs w:val="21"/>
          <w:spacing w:val="17"/>
        </w:rPr>
        <w:t xml:space="preserve"> </w:t>
      </w:r>
      <w:r>
        <w:rPr>
          <w:rFonts w:ascii="FangSong" w:hAnsi="FangSong" w:eastAsia="FangSong" w:cs="FangSong"/>
          <w:sz w:val="21"/>
          <w:szCs w:val="21"/>
          <w:spacing w:val="5"/>
        </w:rPr>
        <w:t>名师走过的几十年教学生涯中，他们经历了不少挫折和失败，饱尝了甜酸苦</w:t>
      </w:r>
      <w:r>
        <w:rPr>
          <w:rFonts w:ascii="FangSong" w:hAnsi="FangSong" w:eastAsia="FangSong" w:cs="FangSong"/>
          <w:sz w:val="21"/>
          <w:szCs w:val="21"/>
          <w:spacing w:val="17"/>
        </w:rPr>
        <w:t xml:space="preserve"> </w:t>
      </w:r>
      <w:r>
        <w:rPr>
          <w:rFonts w:ascii="FangSong" w:hAnsi="FangSong" w:eastAsia="FangSong" w:cs="FangSong"/>
          <w:sz w:val="21"/>
          <w:szCs w:val="21"/>
          <w:spacing w:val="6"/>
        </w:rPr>
        <w:t>辣，但是总是认真探索，执著追求，无私奉献，无怨无悔。他们把学</w:t>
      </w:r>
      <w:r>
        <w:rPr>
          <w:rFonts w:ascii="FangSong" w:hAnsi="FangSong" w:eastAsia="FangSong" w:cs="FangSong"/>
          <w:sz w:val="21"/>
          <w:szCs w:val="21"/>
          <w:spacing w:val="5"/>
        </w:rPr>
        <w:t>生的点</w:t>
      </w:r>
      <w:r>
        <w:rPr>
          <w:rFonts w:ascii="FangSong" w:hAnsi="FangSong" w:eastAsia="FangSong" w:cs="FangSong"/>
          <w:sz w:val="21"/>
          <w:szCs w:val="21"/>
        </w:rPr>
        <w:t xml:space="preserve"> </w:t>
      </w:r>
      <w:r>
        <w:rPr>
          <w:rFonts w:ascii="FangSong" w:hAnsi="FangSong" w:eastAsia="FangSong" w:cs="FangSong"/>
          <w:sz w:val="21"/>
          <w:szCs w:val="21"/>
          <w:spacing w:val="5"/>
        </w:rPr>
        <w:t>滴进步、自己教学的成功片段都视为最大的幸福，并在为小学教育事业默默</w:t>
      </w:r>
      <w:r>
        <w:rPr>
          <w:rFonts w:ascii="FangSong" w:hAnsi="FangSong" w:eastAsia="FangSong" w:cs="FangSong"/>
          <w:sz w:val="21"/>
          <w:szCs w:val="21"/>
          <w:spacing w:val="17"/>
        </w:rPr>
        <w:t xml:space="preserve"> </w:t>
      </w:r>
      <w:r>
        <w:rPr>
          <w:rFonts w:ascii="FangSong" w:hAnsi="FangSong" w:eastAsia="FangSong" w:cs="FangSong"/>
          <w:sz w:val="21"/>
          <w:szCs w:val="21"/>
        </w:rPr>
        <w:t>奉献的同时，体尝到实现自己人生价值的乐趣。</w:t>
      </w:r>
    </w:p>
    <w:p>
      <w:pPr>
        <w:ind w:left="518"/>
        <w:spacing w:before="118" w:line="213" w:lineRule="auto"/>
        <w:rPr>
          <w:rFonts w:ascii="SimHei" w:hAnsi="SimHei" w:eastAsia="SimHei" w:cs="SimHei"/>
          <w:sz w:val="21"/>
          <w:szCs w:val="21"/>
        </w:rPr>
      </w:pPr>
      <w:r>
        <w:rPr>
          <w:rFonts w:ascii="SimHei" w:hAnsi="SimHei" w:eastAsia="SimHei" w:cs="SimHei"/>
          <w:sz w:val="21"/>
          <w:szCs w:val="21"/>
          <w:b/>
          <w:bCs/>
          <w:spacing w:val="-3"/>
        </w:rPr>
        <w:t>用爱心浇灌学生，创设学生喜爱的数学课堂</w:t>
      </w:r>
    </w:p>
    <w:p>
      <w:pPr>
        <w:ind w:left="105" w:right="20" w:firstLine="410"/>
        <w:spacing w:before="227" w:line="272" w:lineRule="auto"/>
        <w:jc w:val="both"/>
        <w:rPr>
          <w:rFonts w:ascii="FangSong" w:hAnsi="FangSong" w:eastAsia="FangSong" w:cs="FangSong"/>
          <w:sz w:val="21"/>
          <w:szCs w:val="21"/>
        </w:rPr>
      </w:pPr>
      <w:r>
        <w:rPr>
          <w:rFonts w:ascii="FangSong" w:hAnsi="FangSong" w:eastAsia="FangSong" w:cs="FangSong"/>
          <w:sz w:val="21"/>
          <w:szCs w:val="21"/>
          <w:spacing w:val="8"/>
        </w:rPr>
        <w:t>教师对学生的爱是伟大而自然的。五位名师都有一颗热爱孩子的真心，</w:t>
      </w:r>
      <w:r>
        <w:rPr>
          <w:rFonts w:ascii="FangSong" w:hAnsi="FangSong" w:eastAsia="FangSong" w:cs="FangSong"/>
          <w:sz w:val="21"/>
          <w:szCs w:val="21"/>
          <w:spacing w:val="15"/>
        </w:rPr>
        <w:t xml:space="preserve"> </w:t>
      </w:r>
      <w:r>
        <w:rPr>
          <w:rFonts w:ascii="FangSong" w:hAnsi="FangSong" w:eastAsia="FangSong" w:cs="FangSong"/>
          <w:sz w:val="21"/>
          <w:szCs w:val="21"/>
          <w:spacing w:val="6"/>
        </w:rPr>
        <w:t>他们能“走进”学生的心扉，想学生之所想，乐学</w:t>
      </w:r>
      <w:r>
        <w:rPr>
          <w:rFonts w:ascii="FangSong" w:hAnsi="FangSong" w:eastAsia="FangSong" w:cs="FangSong"/>
          <w:sz w:val="21"/>
          <w:szCs w:val="21"/>
          <w:spacing w:val="5"/>
        </w:rPr>
        <w:t>生之所乐，并给学生以充</w:t>
      </w:r>
      <w:r>
        <w:rPr>
          <w:rFonts w:ascii="FangSong" w:hAnsi="FangSong" w:eastAsia="FangSong" w:cs="FangSong"/>
          <w:sz w:val="21"/>
          <w:szCs w:val="21"/>
        </w:rPr>
        <w:t xml:space="preserve"> </w:t>
      </w:r>
      <w:r>
        <w:rPr>
          <w:rFonts w:ascii="FangSong" w:hAnsi="FangSong" w:eastAsia="FangSong" w:cs="FangSong"/>
          <w:sz w:val="21"/>
          <w:szCs w:val="21"/>
          <w:spacing w:val="2"/>
        </w:rPr>
        <w:t>分的信任、关怀和尊重。在他们眼里没有“差生”,没有教不好的学生，有教</w:t>
      </w:r>
      <w:r>
        <w:rPr>
          <w:rFonts w:ascii="FangSong" w:hAnsi="FangSong" w:eastAsia="FangSong" w:cs="FangSong"/>
          <w:sz w:val="21"/>
          <w:szCs w:val="21"/>
          <w:spacing w:val="9"/>
        </w:rPr>
        <w:t xml:space="preserve"> </w:t>
      </w:r>
      <w:r>
        <w:rPr>
          <w:rFonts w:ascii="FangSong" w:hAnsi="FangSong" w:eastAsia="FangSong" w:cs="FangSong"/>
          <w:sz w:val="21"/>
          <w:szCs w:val="21"/>
        </w:rPr>
        <w:t>无类，因材施教，促使全体学生能在各自的基础上得到长足的发展。</w:t>
      </w:r>
    </w:p>
    <w:p>
      <w:pPr>
        <w:ind w:right="67" w:firstLine="515"/>
        <w:spacing w:before="4" w:line="264" w:lineRule="auto"/>
        <w:jc w:val="both"/>
        <w:rPr>
          <w:rFonts w:ascii="FangSong" w:hAnsi="FangSong" w:eastAsia="FangSong" w:cs="FangSong"/>
          <w:sz w:val="21"/>
          <w:szCs w:val="21"/>
        </w:rPr>
      </w:pPr>
      <w:r>
        <w:rPr>
          <w:rFonts w:ascii="FangSong" w:hAnsi="FangSong" w:eastAsia="FangSong" w:cs="FangSong"/>
          <w:sz w:val="21"/>
          <w:szCs w:val="21"/>
          <w:spacing w:val="13"/>
        </w:rPr>
        <w:t>数学是相当抽象甚至是枯燥的。在数学教学中他们成</w:t>
      </w:r>
      <w:r>
        <w:rPr>
          <w:rFonts w:ascii="FangSong" w:hAnsi="FangSong" w:eastAsia="FangSong" w:cs="FangSong"/>
          <w:sz w:val="21"/>
          <w:szCs w:val="21"/>
          <w:spacing w:val="12"/>
        </w:rPr>
        <w:t>功的最大秘诀是</w:t>
      </w:r>
      <w:r>
        <w:rPr>
          <w:rFonts w:ascii="FangSong" w:hAnsi="FangSong" w:eastAsia="FangSong" w:cs="FangSong"/>
          <w:sz w:val="21"/>
          <w:szCs w:val="21"/>
        </w:rPr>
        <w:t xml:space="preserve"> </w:t>
      </w:r>
      <w:r>
        <w:rPr>
          <w:rFonts w:ascii="FangSong" w:hAnsi="FangSong" w:eastAsia="FangSong" w:cs="FangSong"/>
          <w:sz w:val="21"/>
          <w:szCs w:val="21"/>
          <w:spacing w:val="13"/>
        </w:rPr>
        <w:t>“让孩子们喜欢我”,亲其师而信其道，进而</w:t>
      </w:r>
      <w:r>
        <w:rPr>
          <w:rFonts w:ascii="FangSong" w:hAnsi="FangSong" w:eastAsia="FangSong" w:cs="FangSong"/>
          <w:sz w:val="21"/>
          <w:szCs w:val="21"/>
          <w:spacing w:val="12"/>
        </w:rPr>
        <w:t>喜欢上数学课。由于他们是用</w:t>
      </w:r>
      <w:r>
        <w:rPr>
          <w:rFonts w:ascii="FangSong" w:hAnsi="FangSong" w:eastAsia="FangSong" w:cs="FangSong"/>
          <w:sz w:val="21"/>
          <w:szCs w:val="21"/>
        </w:rPr>
        <w:t xml:space="preserve"> </w:t>
      </w:r>
      <w:r>
        <w:rPr>
          <w:rFonts w:ascii="FangSong" w:hAnsi="FangSong" w:eastAsia="FangSong" w:cs="FangSong"/>
          <w:sz w:val="21"/>
          <w:szCs w:val="21"/>
          <w:spacing w:val="2"/>
        </w:rPr>
        <w:t>“心”去教学，充分利用小学生已有的经验，引导大家动口、动手、动脑，在</w:t>
      </w:r>
      <w:r>
        <w:rPr>
          <w:rFonts w:ascii="FangSong" w:hAnsi="FangSong" w:eastAsia="FangSong" w:cs="FangSong"/>
          <w:sz w:val="21"/>
          <w:szCs w:val="21"/>
          <w:spacing w:val="11"/>
        </w:rPr>
        <w:t xml:space="preserve"> </w:t>
      </w:r>
      <w:r>
        <w:rPr>
          <w:rFonts w:ascii="FangSong" w:hAnsi="FangSong" w:eastAsia="FangSong" w:cs="FangSong"/>
          <w:sz w:val="21"/>
          <w:szCs w:val="21"/>
          <w:spacing w:val="9"/>
        </w:rPr>
        <w:t>活动中学习数学，把数学变为看得见、摸得着、用得上的学科，使学生感到</w:t>
      </w:r>
      <w:r>
        <w:rPr>
          <w:rFonts w:ascii="FangSong" w:hAnsi="FangSong" w:eastAsia="FangSong" w:cs="FangSong"/>
          <w:sz w:val="21"/>
          <w:szCs w:val="21"/>
          <w:spacing w:val="4"/>
        </w:rPr>
        <w:t xml:space="preserve"> </w:t>
      </w:r>
      <w:r>
        <w:rPr>
          <w:rFonts w:ascii="FangSong" w:hAnsi="FangSong" w:eastAsia="FangSong" w:cs="FangSong"/>
          <w:sz w:val="21"/>
          <w:szCs w:val="21"/>
          <w:spacing w:val="9"/>
        </w:rPr>
        <w:t>“数学好玩”,数学就在自己身边，并由“学会”到“会学”,</w:t>
      </w:r>
      <w:r>
        <w:rPr>
          <w:rFonts w:ascii="FangSong" w:hAnsi="FangSong" w:eastAsia="FangSong" w:cs="FangSong"/>
          <w:sz w:val="21"/>
          <w:szCs w:val="21"/>
          <w:spacing w:val="8"/>
        </w:rPr>
        <w:t>由“会学”到</w:t>
      </w:r>
      <w:r>
        <w:rPr>
          <w:rFonts w:ascii="FangSong" w:hAnsi="FangSong" w:eastAsia="FangSong" w:cs="FangSong"/>
          <w:sz w:val="21"/>
          <w:szCs w:val="21"/>
        </w:rPr>
        <w:t xml:space="preserve"> </w:t>
      </w:r>
      <w:r>
        <w:rPr>
          <w:rFonts w:ascii="FangSong" w:hAnsi="FangSong" w:eastAsia="FangSong" w:cs="FangSong"/>
          <w:sz w:val="21"/>
          <w:szCs w:val="21"/>
          <w:spacing w:val="-3"/>
        </w:rPr>
        <w:t>“乐学”。一句话，创造了学生喜爱的数学课堂。</w:t>
      </w:r>
    </w:p>
    <w:p>
      <w:pPr>
        <w:ind w:left="518"/>
        <w:spacing w:before="176" w:line="213" w:lineRule="auto"/>
        <w:rPr>
          <w:rFonts w:ascii="SimHei" w:hAnsi="SimHei" w:eastAsia="SimHei" w:cs="SimHei"/>
          <w:sz w:val="21"/>
          <w:szCs w:val="21"/>
        </w:rPr>
      </w:pPr>
      <w:r>
        <w:rPr>
          <w:rFonts w:ascii="SimHei" w:hAnsi="SimHei" w:eastAsia="SimHei" w:cs="SimHei"/>
          <w:sz w:val="21"/>
          <w:szCs w:val="21"/>
          <w:b/>
          <w:bCs/>
          <w:spacing w:val="-2"/>
        </w:rPr>
        <w:t>讲求实效，上好每一节课</w:t>
      </w:r>
    </w:p>
    <w:p>
      <w:pPr>
        <w:ind w:left="105" w:firstLine="410"/>
        <w:spacing w:before="255" w:line="264" w:lineRule="auto"/>
        <w:jc w:val="both"/>
        <w:rPr>
          <w:rFonts w:ascii="FangSong" w:hAnsi="FangSong" w:eastAsia="FangSong" w:cs="FangSong"/>
          <w:sz w:val="21"/>
          <w:szCs w:val="21"/>
        </w:rPr>
      </w:pPr>
      <w:r>
        <w:rPr>
          <w:rFonts w:ascii="FangSong" w:hAnsi="FangSong" w:eastAsia="FangSong" w:cs="FangSong"/>
          <w:sz w:val="21"/>
          <w:szCs w:val="21"/>
          <w:spacing w:val="7"/>
        </w:rPr>
        <w:t>2001年全国开展了基础教育课程改革，课改来势很</w:t>
      </w:r>
      <w:r>
        <w:rPr>
          <w:rFonts w:ascii="FangSong" w:hAnsi="FangSong" w:eastAsia="FangSong" w:cs="FangSong"/>
          <w:sz w:val="21"/>
          <w:szCs w:val="21"/>
          <w:spacing w:val="6"/>
        </w:rPr>
        <w:t>猛。课改对每一位教</w:t>
      </w:r>
      <w:r>
        <w:rPr>
          <w:rFonts w:ascii="FangSong" w:hAnsi="FangSong" w:eastAsia="FangSong" w:cs="FangSong"/>
          <w:sz w:val="21"/>
          <w:szCs w:val="21"/>
        </w:rPr>
        <w:t xml:space="preserve"> </w:t>
      </w:r>
      <w:r>
        <w:rPr>
          <w:rFonts w:ascii="FangSong" w:hAnsi="FangSong" w:eastAsia="FangSong" w:cs="FangSong"/>
          <w:sz w:val="21"/>
          <w:szCs w:val="21"/>
          <w:spacing w:val="5"/>
        </w:rPr>
        <w:t>师来说，既是一次机遇，更是一次挑战。对课改，他们首先是认真学习，接</w:t>
      </w:r>
      <w:r>
        <w:rPr>
          <w:rFonts w:ascii="FangSong" w:hAnsi="FangSong" w:eastAsia="FangSong" w:cs="FangSong"/>
          <w:sz w:val="21"/>
          <w:szCs w:val="21"/>
          <w:spacing w:val="8"/>
        </w:rPr>
        <w:t xml:space="preserve">  </w:t>
      </w:r>
      <w:r>
        <w:rPr>
          <w:rFonts w:ascii="FangSong" w:hAnsi="FangSong" w:eastAsia="FangSong" w:cs="FangSong"/>
          <w:sz w:val="21"/>
          <w:szCs w:val="21"/>
          <w:spacing w:val="8"/>
        </w:rPr>
        <w:t>着是积极实验，但不跟风，保持了这个年龄段和层次的人应有的理性态度。</w:t>
      </w:r>
      <w:r>
        <w:rPr>
          <w:rFonts w:ascii="FangSong" w:hAnsi="FangSong" w:eastAsia="FangSong" w:cs="FangSong"/>
          <w:sz w:val="21"/>
          <w:szCs w:val="21"/>
          <w:spacing w:val="10"/>
        </w:rPr>
        <w:t xml:space="preserve"> </w:t>
      </w:r>
      <w:r>
        <w:rPr>
          <w:rFonts w:ascii="FangSong" w:hAnsi="FangSong" w:eastAsia="FangSong" w:cs="FangSong"/>
          <w:sz w:val="21"/>
          <w:szCs w:val="21"/>
          <w:spacing w:val="5"/>
        </w:rPr>
        <w:t>他们知道，课堂教学是教育的主渠道，学生的数学才能是要通过多少个40分</w:t>
      </w:r>
      <w:r>
        <w:rPr>
          <w:rFonts w:ascii="FangSong" w:hAnsi="FangSong" w:eastAsia="FangSong" w:cs="FangSong"/>
          <w:sz w:val="21"/>
          <w:szCs w:val="21"/>
          <w:spacing w:val="6"/>
        </w:rPr>
        <w:t xml:space="preserve">  </w:t>
      </w:r>
      <w:r>
        <w:rPr>
          <w:rFonts w:ascii="FangSong" w:hAnsi="FangSong" w:eastAsia="FangSong" w:cs="FangSong"/>
          <w:sz w:val="21"/>
          <w:szCs w:val="21"/>
          <w:spacing w:val="8"/>
        </w:rPr>
        <w:t>钟一点一滴地培养出来的，自己必须上好每一节课。随着教育观念的更新，</w:t>
      </w:r>
      <w:r>
        <w:rPr>
          <w:rFonts w:ascii="FangSong" w:hAnsi="FangSong" w:eastAsia="FangSong" w:cs="FangSong"/>
          <w:sz w:val="21"/>
          <w:szCs w:val="21"/>
          <w:spacing w:val="9"/>
        </w:rPr>
        <w:t xml:space="preserve"> </w:t>
      </w:r>
      <w:r>
        <w:rPr>
          <w:rFonts w:ascii="FangSong" w:hAnsi="FangSong" w:eastAsia="FangSong" w:cs="FangSong"/>
          <w:sz w:val="21"/>
          <w:szCs w:val="21"/>
          <w:spacing w:val="5"/>
        </w:rPr>
        <w:t>课堂教学也必须与时俱进，即使是同一位教师教同一个教学内容，前后的教</w:t>
      </w:r>
      <w:r>
        <w:rPr>
          <w:rFonts w:ascii="FangSong" w:hAnsi="FangSong" w:eastAsia="FangSong" w:cs="FangSong"/>
          <w:sz w:val="21"/>
          <w:szCs w:val="21"/>
          <w:spacing w:val="8"/>
        </w:rPr>
        <w:t xml:space="preserve">  </w:t>
      </w:r>
      <w:r>
        <w:rPr>
          <w:rFonts w:ascii="FangSong" w:hAnsi="FangSong" w:eastAsia="FangSong" w:cs="FangSong"/>
          <w:sz w:val="21"/>
          <w:szCs w:val="21"/>
          <w:spacing w:val="8"/>
        </w:rPr>
        <w:t>学设计与构想也往往不同。他们在不断地否定自己</w:t>
      </w:r>
      <w:r>
        <w:rPr>
          <w:rFonts w:ascii="FangSong" w:hAnsi="FangSong" w:eastAsia="FangSong" w:cs="FangSong"/>
          <w:sz w:val="21"/>
          <w:szCs w:val="21"/>
          <w:spacing w:val="7"/>
        </w:rPr>
        <w:t>，挑战自己，超越自己，</w:t>
      </w:r>
      <w:r>
        <w:rPr>
          <w:rFonts w:ascii="FangSong" w:hAnsi="FangSong" w:eastAsia="FangSong" w:cs="FangSong"/>
          <w:sz w:val="21"/>
          <w:szCs w:val="21"/>
        </w:rPr>
        <w:t xml:space="preserve"> </w:t>
      </w:r>
      <w:r>
        <w:rPr>
          <w:rFonts w:ascii="FangSong" w:hAnsi="FangSong" w:eastAsia="FangSong" w:cs="FangSong"/>
          <w:sz w:val="21"/>
          <w:szCs w:val="21"/>
          <w:spacing w:val="4"/>
        </w:rPr>
        <w:t>完善自己。课一次比一次上得成功，</w:t>
      </w:r>
      <w:r>
        <w:rPr>
          <w:rFonts w:ascii="FangSong" w:hAnsi="FangSong" w:eastAsia="FangSong" w:cs="FangSong"/>
          <w:sz w:val="21"/>
          <w:szCs w:val="21"/>
          <w:spacing w:val="-43"/>
        </w:rPr>
        <w:t xml:space="preserve"> </w:t>
      </w:r>
      <w:r>
        <w:rPr>
          <w:rFonts w:ascii="FangSong" w:hAnsi="FangSong" w:eastAsia="FangSong" w:cs="FangSong"/>
          <w:sz w:val="21"/>
          <w:szCs w:val="21"/>
          <w:spacing w:val="4"/>
        </w:rPr>
        <w:t>一次比一次上得精彩。</w:t>
      </w:r>
      <w:r>
        <w:rPr>
          <w:rFonts w:ascii="FangSong" w:hAnsi="FangSong" w:eastAsia="FangSong" w:cs="FangSong"/>
          <w:sz w:val="21"/>
          <w:szCs w:val="21"/>
          <w:spacing w:val="3"/>
        </w:rPr>
        <w:t>他们的课堂教学</w:t>
      </w:r>
      <w:r>
        <w:rPr>
          <w:rFonts w:ascii="FangSong" w:hAnsi="FangSong" w:eastAsia="FangSong" w:cs="FangSong"/>
          <w:sz w:val="21"/>
          <w:szCs w:val="21"/>
        </w:rPr>
        <w:t xml:space="preserve">  </w:t>
      </w:r>
      <w:r>
        <w:rPr>
          <w:rFonts w:ascii="FangSong" w:hAnsi="FangSong" w:eastAsia="FangSong" w:cs="FangSong"/>
          <w:sz w:val="21"/>
          <w:szCs w:val="21"/>
          <w:spacing w:val="17"/>
        </w:rPr>
        <w:t>可以用四个字来概括：实(扎实)、活(灵活)、新(新颖)、厚(厚重)。更</w:t>
      </w:r>
      <w:r>
        <w:rPr>
          <w:rFonts w:ascii="FangSong" w:hAnsi="FangSong" w:eastAsia="FangSong" w:cs="FangSong"/>
          <w:sz w:val="21"/>
          <w:szCs w:val="21"/>
          <w:spacing w:val="5"/>
        </w:rPr>
        <w:t xml:space="preserve">  </w:t>
      </w:r>
      <w:r>
        <w:rPr>
          <w:rFonts w:ascii="FangSong" w:hAnsi="FangSong" w:eastAsia="FangSong" w:cs="FangSong"/>
          <w:sz w:val="21"/>
          <w:szCs w:val="21"/>
          <w:spacing w:val="5"/>
        </w:rPr>
        <w:t>值得一提的是，不管情境怎么设计，学习方式怎样改变，在40分钟里都紧紧</w:t>
      </w:r>
      <w:r>
        <w:rPr>
          <w:rFonts w:ascii="FangSong" w:hAnsi="FangSong" w:eastAsia="FangSong" w:cs="FangSong"/>
          <w:sz w:val="21"/>
          <w:szCs w:val="21"/>
          <w:spacing w:val="8"/>
        </w:rPr>
        <w:t xml:space="preserve">  </w:t>
      </w:r>
      <w:r>
        <w:rPr>
          <w:rFonts w:ascii="FangSong" w:hAnsi="FangSong" w:eastAsia="FangSong" w:cs="FangSong"/>
          <w:sz w:val="21"/>
          <w:szCs w:val="21"/>
          <w:spacing w:val="6"/>
        </w:rPr>
        <w:t>地突出数学的本质东西，把数学的“根”留住。以</w:t>
      </w:r>
      <w:r>
        <w:rPr>
          <w:rFonts w:ascii="FangSong" w:hAnsi="FangSong" w:eastAsia="FangSong" w:cs="FangSong"/>
          <w:sz w:val="21"/>
          <w:szCs w:val="21"/>
          <w:spacing w:val="5"/>
        </w:rPr>
        <w:t>平常心对待课改，按教育</w:t>
      </w:r>
      <w:r>
        <w:rPr>
          <w:rFonts w:ascii="FangSong" w:hAnsi="FangSong" w:eastAsia="FangSong" w:cs="FangSong"/>
          <w:sz w:val="21"/>
          <w:szCs w:val="21"/>
        </w:rPr>
        <w:t xml:space="preserve">  </w:t>
      </w:r>
      <w:r>
        <w:rPr>
          <w:rFonts w:ascii="FangSong" w:hAnsi="FangSong" w:eastAsia="FangSong" w:cs="FangSong"/>
          <w:sz w:val="21"/>
          <w:szCs w:val="21"/>
        </w:rPr>
        <w:t>规律办事，课堂教学讲求实效，这就是数学</w:t>
      </w:r>
      <w:r>
        <w:rPr>
          <w:rFonts w:ascii="FangSong" w:hAnsi="FangSong" w:eastAsia="FangSong" w:cs="FangSong"/>
          <w:sz w:val="21"/>
          <w:szCs w:val="21"/>
          <w:spacing w:val="-1"/>
        </w:rPr>
        <w:t>名师的素养。</w:t>
      </w:r>
    </w:p>
    <w:p>
      <w:pPr>
        <w:spacing w:line="264" w:lineRule="auto"/>
        <w:sectPr>
          <w:pgSz w:w="9520" w:h="12520"/>
          <w:pgMar w:top="400" w:right="1065" w:bottom="0" w:left="1144" w:header="0" w:footer="0" w:gutter="0"/>
        </w:sectPr>
        <w:rPr>
          <w:rFonts w:ascii="FangSong" w:hAnsi="FangSong" w:eastAsia="FangSong" w:cs="FangSong"/>
          <w:sz w:val="21"/>
          <w:szCs w:val="21"/>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528"/>
        <w:spacing w:before="68" w:line="221" w:lineRule="auto"/>
        <w:rPr>
          <w:rFonts w:ascii="SimHei" w:hAnsi="SimHei" w:eastAsia="SimHei" w:cs="SimHei"/>
          <w:sz w:val="21"/>
          <w:szCs w:val="21"/>
        </w:rPr>
      </w:pPr>
      <w:r>
        <w:rPr>
          <w:rFonts w:ascii="SimHei" w:hAnsi="SimHei" w:eastAsia="SimHei" w:cs="SimHei"/>
          <w:sz w:val="21"/>
          <w:szCs w:val="21"/>
          <w:b/>
          <w:bCs/>
          <w:spacing w:val="-3"/>
        </w:rPr>
        <w:t>各自形成自己独有的教学风格</w:t>
      </w:r>
    </w:p>
    <w:p>
      <w:pPr>
        <w:ind w:left="104" w:firstLine="420"/>
        <w:spacing w:before="208" w:line="264" w:lineRule="auto"/>
        <w:jc w:val="both"/>
        <w:rPr>
          <w:rFonts w:ascii="FangSong" w:hAnsi="FangSong" w:eastAsia="FangSong" w:cs="FangSong"/>
          <w:sz w:val="21"/>
          <w:szCs w:val="21"/>
        </w:rPr>
      </w:pPr>
      <w:r>
        <w:rPr>
          <w:rFonts w:ascii="FangSong" w:hAnsi="FangSong" w:eastAsia="FangSong" w:cs="FangSong"/>
          <w:sz w:val="21"/>
          <w:szCs w:val="21"/>
          <w:spacing w:val="2"/>
        </w:rPr>
        <w:t>教学是科学，科学的真谛在于求真；教学是艺术，艺术的真谛在于创新，</w:t>
      </w:r>
      <w:r>
        <w:rPr>
          <w:rFonts w:ascii="FangSong" w:hAnsi="FangSong" w:eastAsia="FangSong" w:cs="FangSong"/>
          <w:sz w:val="21"/>
          <w:szCs w:val="21"/>
        </w:rPr>
        <w:t xml:space="preserve"> </w:t>
      </w:r>
      <w:r>
        <w:rPr>
          <w:rFonts w:ascii="FangSong" w:hAnsi="FangSong" w:eastAsia="FangSong" w:cs="FangSong"/>
          <w:sz w:val="21"/>
          <w:szCs w:val="21"/>
          <w:spacing w:val="8"/>
        </w:rPr>
        <w:t>一堂好课往往是科学与艺术的有机结合。鉴于多年</w:t>
      </w:r>
      <w:r>
        <w:rPr>
          <w:rFonts w:ascii="FangSong" w:hAnsi="FangSong" w:eastAsia="FangSong" w:cs="FangSong"/>
          <w:sz w:val="21"/>
          <w:szCs w:val="21"/>
          <w:spacing w:val="7"/>
        </w:rPr>
        <w:t>教学经验的积淀和升华，</w:t>
      </w:r>
      <w:r>
        <w:rPr>
          <w:rFonts w:ascii="FangSong" w:hAnsi="FangSong" w:eastAsia="FangSong" w:cs="FangSong"/>
          <w:sz w:val="21"/>
          <w:szCs w:val="21"/>
        </w:rPr>
        <w:t xml:space="preserve"> </w:t>
      </w:r>
      <w:r>
        <w:rPr>
          <w:rFonts w:ascii="FangSong" w:hAnsi="FangSong" w:eastAsia="FangSong" w:cs="FangSong"/>
          <w:sz w:val="21"/>
          <w:szCs w:val="21"/>
          <w:spacing w:val="5"/>
        </w:rPr>
        <w:t>名师们都已形成了各自的独特的教学风格。他们的课，有的是朴素平实，平</w:t>
      </w:r>
      <w:r>
        <w:rPr>
          <w:rFonts w:ascii="FangSong" w:hAnsi="FangSong" w:eastAsia="FangSong" w:cs="FangSong"/>
          <w:sz w:val="21"/>
          <w:szCs w:val="21"/>
          <w:spacing w:val="8"/>
        </w:rPr>
        <w:t xml:space="preserve">  </w:t>
      </w:r>
      <w:r>
        <w:rPr>
          <w:rFonts w:ascii="FangSong" w:hAnsi="FangSong" w:eastAsia="FangSong" w:cs="FangSong"/>
          <w:sz w:val="21"/>
          <w:szCs w:val="21"/>
          <w:spacing w:val="6"/>
        </w:rPr>
        <w:t>实中见功底，大气潇洒，大气中透灵气，真是留</w:t>
      </w:r>
      <w:r>
        <w:rPr>
          <w:rFonts w:ascii="FangSong" w:hAnsi="FangSong" w:eastAsia="FangSong" w:cs="FangSong"/>
          <w:sz w:val="21"/>
          <w:szCs w:val="21"/>
          <w:spacing w:val="5"/>
        </w:rPr>
        <w:t>有尾声听余音，使人回味无</w:t>
      </w:r>
      <w:r>
        <w:rPr>
          <w:rFonts w:ascii="FangSong" w:hAnsi="FangSong" w:eastAsia="FangSong" w:cs="FangSong"/>
          <w:sz w:val="21"/>
          <w:szCs w:val="21"/>
        </w:rPr>
        <w:t xml:space="preserve">  </w:t>
      </w:r>
      <w:r>
        <w:rPr>
          <w:rFonts w:ascii="FangSong" w:hAnsi="FangSong" w:eastAsia="FangSong" w:cs="FangSong"/>
          <w:sz w:val="21"/>
          <w:szCs w:val="21"/>
          <w:spacing w:val="5"/>
        </w:rPr>
        <w:t>穷；有的是清晰而细腻，流畅又完美，恰似师生合奏的和谐乐章；有的是简</w:t>
      </w:r>
      <w:r>
        <w:rPr>
          <w:rFonts w:ascii="FangSong" w:hAnsi="FangSong" w:eastAsia="FangSong" w:cs="FangSong"/>
          <w:sz w:val="21"/>
          <w:szCs w:val="21"/>
          <w:spacing w:val="3"/>
        </w:rPr>
        <w:t xml:space="preserve">  </w:t>
      </w:r>
      <w:r>
        <w:rPr>
          <w:rFonts w:ascii="FangSong" w:hAnsi="FangSong" w:eastAsia="FangSong" w:cs="FangSong"/>
          <w:sz w:val="21"/>
          <w:szCs w:val="21"/>
          <w:spacing w:val="5"/>
        </w:rPr>
        <w:t>洁严谨，丝丝入扣，含而不露，引而不发，达到与学生思维共振、情感共鸣</w:t>
      </w:r>
      <w:r>
        <w:rPr>
          <w:rFonts w:ascii="FangSong" w:hAnsi="FangSong" w:eastAsia="FangSong" w:cs="FangSong"/>
          <w:sz w:val="21"/>
          <w:szCs w:val="21"/>
          <w:spacing w:val="3"/>
        </w:rPr>
        <w:t xml:space="preserve">  </w:t>
      </w:r>
      <w:r>
        <w:rPr>
          <w:rFonts w:ascii="FangSong" w:hAnsi="FangSong" w:eastAsia="FangSong" w:cs="FangSong"/>
          <w:sz w:val="21"/>
          <w:szCs w:val="21"/>
          <w:spacing w:val="5"/>
        </w:rPr>
        <w:t>之效；有的时而奇峰突起，引人入胜，时而妙趣横生，扣人心弦，颇有无限</w:t>
      </w:r>
      <w:r>
        <w:rPr>
          <w:rFonts w:ascii="FangSong" w:hAnsi="FangSong" w:eastAsia="FangSong" w:cs="FangSong"/>
          <w:sz w:val="21"/>
          <w:szCs w:val="21"/>
          <w:spacing w:val="9"/>
        </w:rPr>
        <w:t xml:space="preserve">  </w:t>
      </w:r>
      <w:r>
        <w:rPr>
          <w:rFonts w:ascii="FangSong" w:hAnsi="FangSong" w:eastAsia="FangSong" w:cs="FangSong"/>
          <w:sz w:val="21"/>
          <w:szCs w:val="21"/>
          <w:spacing w:val="5"/>
        </w:rPr>
        <w:t>风光在险峰之势……他们的教学风格各异，却都能把数学课上实、上活，教</w:t>
      </w:r>
      <w:r>
        <w:rPr>
          <w:rFonts w:ascii="FangSong" w:hAnsi="FangSong" w:eastAsia="FangSong" w:cs="FangSong"/>
          <w:sz w:val="21"/>
          <w:szCs w:val="21"/>
          <w:spacing w:val="9"/>
        </w:rPr>
        <w:t xml:space="preserve">  </w:t>
      </w:r>
      <w:r>
        <w:rPr>
          <w:rFonts w:ascii="FangSong" w:hAnsi="FangSong" w:eastAsia="FangSong" w:cs="FangSong"/>
          <w:sz w:val="21"/>
          <w:szCs w:val="21"/>
          <w:spacing w:val="-1"/>
        </w:rPr>
        <w:t>得轻松，学得愉快，使听课的同行感到是一种美的享受。</w:t>
      </w:r>
    </w:p>
    <w:p>
      <w:pPr>
        <w:ind w:left="528"/>
        <w:spacing w:before="218" w:line="213" w:lineRule="auto"/>
        <w:rPr>
          <w:rFonts w:ascii="SimHei" w:hAnsi="SimHei" w:eastAsia="SimHei" w:cs="SimHei"/>
          <w:sz w:val="21"/>
          <w:szCs w:val="21"/>
        </w:rPr>
      </w:pPr>
      <w:r>
        <w:rPr>
          <w:rFonts w:ascii="SimHei" w:hAnsi="SimHei" w:eastAsia="SimHei" w:cs="SimHei"/>
          <w:sz w:val="21"/>
          <w:szCs w:val="21"/>
          <w:b/>
          <w:bCs/>
          <w:spacing w:val="-2"/>
        </w:rPr>
        <w:t>勤学多思，加强理论学习，提高专业素质</w:t>
      </w:r>
    </w:p>
    <w:p>
      <w:pPr>
        <w:ind w:firstLine="420"/>
        <w:spacing w:before="208" w:line="273" w:lineRule="auto"/>
        <w:jc w:val="both"/>
        <w:rPr>
          <w:rFonts w:ascii="FangSong" w:hAnsi="FangSong" w:eastAsia="FangSong" w:cs="FangSong"/>
          <w:sz w:val="21"/>
          <w:szCs w:val="21"/>
        </w:rPr>
      </w:pPr>
      <w:r>
        <w:rPr>
          <w:rFonts w:ascii="FangSong" w:hAnsi="FangSong" w:eastAsia="FangSong" w:cs="FangSong"/>
          <w:sz w:val="21"/>
          <w:szCs w:val="21"/>
          <w:spacing w:val="2"/>
        </w:rPr>
        <w:t>“学而不思则罔，思而不学则殆。”勤学多思乃是每一个教师成长的必要</w:t>
      </w:r>
      <w:r>
        <w:rPr>
          <w:rFonts w:ascii="FangSong" w:hAnsi="FangSong" w:eastAsia="FangSong" w:cs="FangSong"/>
          <w:sz w:val="21"/>
          <w:szCs w:val="21"/>
          <w:spacing w:val="8"/>
        </w:rPr>
        <w:t xml:space="preserve">  </w:t>
      </w:r>
      <w:r>
        <w:rPr>
          <w:rFonts w:ascii="FangSong" w:hAnsi="FangSong" w:eastAsia="FangSong" w:cs="FangSong"/>
          <w:sz w:val="21"/>
          <w:szCs w:val="21"/>
          <w:spacing w:val="16"/>
        </w:rPr>
        <w:t>条件。在此瞬息万变的信息化时代，要想适应</w:t>
      </w:r>
      <w:r>
        <w:rPr>
          <w:rFonts w:ascii="FangSong" w:hAnsi="FangSong" w:eastAsia="FangSong" w:cs="FangSong"/>
          <w:sz w:val="21"/>
          <w:szCs w:val="21"/>
          <w:spacing w:val="15"/>
        </w:rPr>
        <w:t>现代教育的要求，必须不断</w:t>
      </w:r>
      <w:r>
        <w:rPr>
          <w:rFonts w:ascii="FangSong" w:hAnsi="FangSong" w:eastAsia="FangSong" w:cs="FangSong"/>
          <w:sz w:val="21"/>
          <w:szCs w:val="21"/>
        </w:rPr>
        <w:t xml:space="preserve">  </w:t>
      </w:r>
      <w:r>
        <w:rPr>
          <w:rFonts w:ascii="FangSong" w:hAnsi="FangSong" w:eastAsia="FangSong" w:cs="FangSong"/>
          <w:sz w:val="21"/>
          <w:szCs w:val="21"/>
          <w:spacing w:val="5"/>
        </w:rPr>
        <w:t>“充电”。除了参加培训、进修以外，更重要的要坚持读书，挤出时间读</w:t>
      </w:r>
      <w:r>
        <w:rPr>
          <w:rFonts w:ascii="FangSong" w:hAnsi="FangSong" w:eastAsia="FangSong" w:cs="FangSong"/>
          <w:sz w:val="21"/>
          <w:szCs w:val="21"/>
          <w:spacing w:val="4"/>
        </w:rPr>
        <w:t>书，</w:t>
      </w:r>
      <w:r>
        <w:rPr>
          <w:rFonts w:ascii="FangSong" w:hAnsi="FangSong" w:eastAsia="FangSong" w:cs="FangSong"/>
          <w:sz w:val="21"/>
          <w:szCs w:val="21"/>
        </w:rPr>
        <w:t xml:space="preserve"> </w:t>
      </w:r>
      <w:r>
        <w:rPr>
          <w:rFonts w:ascii="FangSong" w:hAnsi="FangSong" w:eastAsia="FangSong" w:cs="FangSong"/>
          <w:sz w:val="21"/>
          <w:szCs w:val="21"/>
          <w:spacing w:val="9"/>
        </w:rPr>
        <w:t>而且要带着问题读，要读专业书、教育理论书，把</w:t>
      </w:r>
      <w:r>
        <w:rPr>
          <w:rFonts w:ascii="FangSong" w:hAnsi="FangSong" w:eastAsia="FangSong" w:cs="FangSong"/>
          <w:sz w:val="21"/>
          <w:szCs w:val="21"/>
          <w:spacing w:val="8"/>
        </w:rPr>
        <w:t>自己积累的教学实践经验</w:t>
      </w:r>
      <w:r>
        <w:rPr>
          <w:rFonts w:ascii="FangSong" w:hAnsi="FangSong" w:eastAsia="FangSong" w:cs="FangSong"/>
          <w:sz w:val="21"/>
          <w:szCs w:val="21"/>
        </w:rPr>
        <w:t xml:space="preserve">  </w:t>
      </w:r>
      <w:r>
        <w:rPr>
          <w:rFonts w:ascii="FangSong" w:hAnsi="FangSong" w:eastAsia="FangSong" w:cs="FangSong"/>
          <w:sz w:val="21"/>
          <w:szCs w:val="21"/>
          <w:spacing w:val="9"/>
        </w:rPr>
        <w:t>提升到理论高度，再用教育理论来指导自己的教学实践，使专业素质发</w:t>
      </w:r>
      <w:r>
        <w:rPr>
          <w:rFonts w:ascii="FangSong" w:hAnsi="FangSong" w:eastAsia="FangSong" w:cs="FangSong"/>
          <w:sz w:val="21"/>
          <w:szCs w:val="21"/>
          <w:spacing w:val="8"/>
        </w:rPr>
        <w:t>生质</w:t>
      </w:r>
      <w:r>
        <w:rPr>
          <w:rFonts w:ascii="FangSong" w:hAnsi="FangSong" w:eastAsia="FangSong" w:cs="FangSong"/>
          <w:sz w:val="21"/>
          <w:szCs w:val="21"/>
        </w:rPr>
        <w:t xml:space="preserve"> </w:t>
      </w:r>
      <w:r>
        <w:rPr>
          <w:rFonts w:ascii="FangSong" w:hAnsi="FangSong" w:eastAsia="FangSong" w:cs="FangSong"/>
          <w:sz w:val="21"/>
          <w:szCs w:val="21"/>
          <w:spacing w:val="3"/>
        </w:rPr>
        <w:t>的飞跃。事实已经证明，勤思多学正是名师成功的一个重要原因。</w:t>
      </w:r>
    </w:p>
    <w:p>
      <w:pPr>
        <w:ind w:left="104" w:firstLine="420"/>
        <w:spacing w:before="285" w:line="276" w:lineRule="auto"/>
        <w:rPr>
          <w:rFonts w:ascii="FangSong" w:hAnsi="FangSong" w:eastAsia="FangSong" w:cs="FangSong"/>
          <w:sz w:val="21"/>
          <w:szCs w:val="21"/>
        </w:rPr>
      </w:pPr>
      <w:r>
        <w:rPr>
          <w:rFonts w:ascii="FangSong" w:hAnsi="FangSong" w:eastAsia="FangSong" w:cs="FangSong"/>
          <w:sz w:val="21"/>
          <w:szCs w:val="21"/>
          <w:spacing w:val="9"/>
        </w:rPr>
        <w:t>利用“十一”长假，读完了“名师成长轨迹访谈录”书稿，</w:t>
      </w:r>
      <w:r>
        <w:rPr>
          <w:rFonts w:ascii="FangSong" w:hAnsi="FangSong" w:eastAsia="FangSong" w:cs="FangSong"/>
          <w:sz w:val="21"/>
          <w:szCs w:val="21"/>
          <w:spacing w:val="8"/>
        </w:rPr>
        <w:t>颇有感触。</w:t>
      </w:r>
      <w:r>
        <w:rPr>
          <w:rFonts w:ascii="FangSong" w:hAnsi="FangSong" w:eastAsia="FangSong" w:cs="FangSong"/>
          <w:sz w:val="21"/>
          <w:szCs w:val="21"/>
        </w:rPr>
        <w:t xml:space="preserve"> </w:t>
      </w:r>
      <w:r>
        <w:rPr>
          <w:rFonts w:ascii="FangSong" w:hAnsi="FangSong" w:eastAsia="FangSong" w:cs="FangSong"/>
          <w:sz w:val="21"/>
          <w:szCs w:val="21"/>
          <w:spacing w:val="-1"/>
        </w:rPr>
        <w:t>记下一些感想和体会，权以此为序。</w:t>
      </w:r>
    </w:p>
    <w:p>
      <w:pPr>
        <w:ind w:left="5397"/>
        <w:spacing w:before="284" w:line="223" w:lineRule="auto"/>
        <w:rPr>
          <w:rFonts w:ascii="SimHei" w:hAnsi="SimHei" w:eastAsia="SimHei" w:cs="SimHei"/>
          <w:sz w:val="21"/>
          <w:szCs w:val="21"/>
        </w:rPr>
      </w:pPr>
      <w:r>
        <w:rPr>
          <w:rFonts w:ascii="SimHei" w:hAnsi="SimHei" w:eastAsia="SimHei" w:cs="SimHei"/>
          <w:sz w:val="21"/>
          <w:szCs w:val="21"/>
          <w:b/>
          <w:bCs/>
          <w:spacing w:val="3"/>
        </w:rPr>
        <w:t>2007年10月7日</w:t>
      </w:r>
    </w:p>
    <w:p>
      <w:pPr>
        <w:pStyle w:val="BodyText"/>
        <w:spacing w:line="288" w:lineRule="auto"/>
        <w:rPr/>
      </w:pPr>
      <w:r/>
    </w:p>
    <w:p>
      <w:pPr>
        <w:pStyle w:val="BodyText"/>
        <w:spacing w:line="289" w:lineRule="auto"/>
        <w:rPr/>
      </w:pPr>
      <w:r/>
    </w:p>
    <w:p>
      <w:pPr>
        <w:ind w:left="104" w:right="83" w:firstLine="420"/>
        <w:spacing w:before="69" w:line="265" w:lineRule="auto"/>
        <w:jc w:val="both"/>
        <w:rPr>
          <w:rFonts w:ascii="KaiTi" w:hAnsi="KaiTi" w:eastAsia="KaiTi" w:cs="KaiTi"/>
          <w:sz w:val="21"/>
          <w:szCs w:val="21"/>
        </w:rPr>
      </w:pPr>
      <w:r>
        <w:rPr>
          <w:rFonts w:ascii="KaiTi" w:hAnsi="KaiTi" w:eastAsia="KaiTi" w:cs="KaiTi"/>
          <w:sz w:val="21"/>
          <w:szCs w:val="21"/>
          <w:spacing w:val="2"/>
        </w:rPr>
        <w:t>(周玉仁：著名小学数学教育专家，北京师范大学教育学院教授。现任教</w:t>
      </w:r>
      <w:r>
        <w:rPr>
          <w:rFonts w:ascii="KaiTi" w:hAnsi="KaiTi" w:eastAsia="KaiTi" w:cs="KaiTi"/>
          <w:sz w:val="21"/>
          <w:szCs w:val="21"/>
          <w:spacing w:val="2"/>
        </w:rPr>
        <w:t xml:space="preserve"> </w:t>
      </w:r>
      <w:r>
        <w:rPr>
          <w:rFonts w:ascii="KaiTi" w:hAnsi="KaiTi" w:eastAsia="KaiTi" w:cs="KaiTi"/>
          <w:sz w:val="21"/>
          <w:szCs w:val="21"/>
          <w:spacing w:val="-1"/>
        </w:rPr>
        <w:t>育部中小学教材审查委员，中国教育学会小学数学教学专业委员会顾问，《小</w:t>
      </w:r>
      <w:r>
        <w:rPr>
          <w:rFonts w:ascii="KaiTi" w:hAnsi="KaiTi" w:eastAsia="KaiTi" w:cs="KaiTi"/>
          <w:sz w:val="21"/>
          <w:szCs w:val="21"/>
          <w:spacing w:val="14"/>
        </w:rPr>
        <w:t xml:space="preserve"> </w:t>
      </w:r>
      <w:r>
        <w:rPr>
          <w:rFonts w:ascii="KaiTi" w:hAnsi="KaiTi" w:eastAsia="KaiTi" w:cs="KaiTi"/>
          <w:sz w:val="21"/>
          <w:szCs w:val="21"/>
          <w:spacing w:val="3"/>
        </w:rPr>
        <w:t>学数学教育》杂志副主任委员)</w:t>
      </w:r>
    </w:p>
    <w:p>
      <w:pPr>
        <w:spacing w:line="265" w:lineRule="auto"/>
        <w:sectPr>
          <w:pgSz w:w="9520" w:h="12520"/>
          <w:pgMar w:top="400" w:right="894" w:bottom="0" w:left="1315" w:header="0" w:footer="0" w:gutter="0"/>
        </w:sectPr>
        <w:rPr>
          <w:rFonts w:ascii="KaiTi" w:hAnsi="KaiTi" w:eastAsia="KaiTi" w:cs="KaiTi"/>
          <w:sz w:val="21"/>
          <w:szCs w:val="21"/>
        </w:rPr>
      </w:pPr>
    </w:p>
    <w:p>
      <w:pPr>
        <w:spacing w:before="52"/>
        <w:rPr/>
      </w:pPr>
      <w:r>
        <w:pict>
          <v:shape id="_x0000_s14" style="position:absolute;margin-left:72.4148pt;margin-top:81.9522pt;mso-position-vertical-relative:page;mso-position-horizontal-relative:page;width:13.2pt;height:84.75pt;z-index:251686912;" o:allowincell="f"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0"/>
                      <w:szCs w:val="20"/>
                    </w:rPr>
                  </w:pPr>
                  <w:r>
                    <w:rPr>
                      <w:rFonts w:ascii="SimSun" w:hAnsi="SimSun" w:eastAsia="SimSun" w:cs="SimSun"/>
                      <w:sz w:val="20"/>
                      <w:szCs w:val="20"/>
                      <w:spacing w:val="20"/>
                    </w:rPr>
                    <w:t>丛</w:t>
                  </w:r>
                  <w:r>
                    <w:rPr>
                      <w:rFonts w:ascii="SimSun" w:hAnsi="SimSun" w:eastAsia="SimSun" w:cs="SimSun"/>
                      <w:sz w:val="20"/>
                      <w:szCs w:val="20"/>
                      <w:spacing w:val="38"/>
                    </w:rPr>
                    <w:t xml:space="preserve"> </w:t>
                  </w:r>
                  <w:r>
                    <w:rPr>
                      <w:rFonts w:ascii="SimSun" w:hAnsi="SimSun" w:eastAsia="SimSun" w:cs="SimSun"/>
                      <w:sz w:val="20"/>
                      <w:szCs w:val="20"/>
                      <w:spacing w:val="20"/>
                    </w:rPr>
                    <w:t>书</w:t>
                  </w:r>
                  <w:r>
                    <w:rPr>
                      <w:rFonts w:ascii="SimSun" w:hAnsi="SimSun" w:eastAsia="SimSun" w:cs="SimSun"/>
                      <w:sz w:val="20"/>
                      <w:szCs w:val="20"/>
                      <w:spacing w:val="38"/>
                    </w:rPr>
                    <w:t xml:space="preserve"> </w:t>
                  </w:r>
                  <w:r>
                    <w:rPr>
                      <w:rFonts w:ascii="SimSun" w:hAnsi="SimSun" w:eastAsia="SimSun" w:cs="SimSun"/>
                      <w:sz w:val="20"/>
                      <w:szCs w:val="20"/>
                      <w:spacing w:val="20"/>
                    </w:rPr>
                    <w:t>序</w:t>
                  </w:r>
                  <w:r>
                    <w:rPr>
                      <w:rFonts w:ascii="SimSun" w:hAnsi="SimSun" w:eastAsia="SimSun" w:cs="SimSun"/>
                      <w:sz w:val="20"/>
                      <w:szCs w:val="20"/>
                      <w:spacing w:val="38"/>
                    </w:rPr>
                    <w:t xml:space="preserve"> </w:t>
                  </w:r>
                  <w:r>
                    <w:rPr>
                      <w:rFonts w:ascii="SimSun" w:hAnsi="SimSun" w:eastAsia="SimSun" w:cs="SimSun"/>
                      <w:sz w:val="20"/>
                      <w:szCs w:val="20"/>
                      <w:spacing w:val="20"/>
                    </w:rPr>
                    <w:t>序</w:t>
                  </w:r>
                  <w:r>
                    <w:rPr>
                      <w:rFonts w:ascii="SimSun" w:hAnsi="SimSun" w:eastAsia="SimSun" w:cs="SimSun"/>
                      <w:sz w:val="20"/>
                      <w:szCs w:val="20"/>
                      <w:spacing w:val="39"/>
                    </w:rPr>
                    <w:t xml:space="preserve"> </w:t>
                  </w:r>
                  <w:r>
                    <w:rPr>
                      <w:rFonts w:ascii="SimSun" w:hAnsi="SimSun" w:eastAsia="SimSun" w:cs="SimSun"/>
                      <w:sz w:val="20"/>
                      <w:szCs w:val="20"/>
                      <w:spacing w:val="20"/>
                    </w:rPr>
                    <w:t>。</w:t>
                  </w:r>
                </w:p>
              </w:txbxContent>
            </v:textbox>
          </v:shape>
        </w:pict>
      </w:r>
      <w:r/>
    </w:p>
    <w:p>
      <w:pPr>
        <w:spacing w:before="51"/>
        <w:rPr/>
      </w:pPr>
      <w:r/>
    </w:p>
    <w:p>
      <w:pPr>
        <w:spacing w:before="51"/>
        <w:rPr/>
      </w:pPr>
      <w:r/>
    </w:p>
    <w:p>
      <w:pPr>
        <w:spacing w:before="51"/>
        <w:rPr/>
      </w:pPr>
      <w:r/>
    </w:p>
    <w:p>
      <w:pPr>
        <w:sectPr>
          <w:pgSz w:w="9520" w:h="12520"/>
          <w:pgMar w:top="400" w:right="1020" w:bottom="0" w:left="971" w:header="0" w:footer="0" w:gutter="0"/>
          <w:cols w:equalWidth="0" w:num="1">
            <w:col w:w="7529" w:space="0"/>
          </w:cols>
        </w:sectPr>
        <w:rPr/>
      </w:pPr>
    </w:p>
    <w:p>
      <w:pPr>
        <w:spacing w:before="5"/>
        <w:rPr/>
      </w:pPr>
      <w:r/>
    </w:p>
    <w:p>
      <w:pPr>
        <w:spacing w:before="5"/>
        <w:rPr/>
      </w:pPr>
      <w:r/>
    </w:p>
    <w:p>
      <w:pPr>
        <w:spacing w:before="5"/>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spacing w:before="139" w:line="213" w:lineRule="auto"/>
        <w:rPr>
          <w:rFonts w:ascii="SimHei" w:hAnsi="SimHei" w:eastAsia="SimHei" w:cs="SimHei"/>
          <w:sz w:val="43"/>
          <w:szCs w:val="43"/>
        </w:rPr>
      </w:pPr>
      <w:r>
        <w:rPr>
          <w:rFonts w:ascii="SimHei" w:hAnsi="SimHei" w:eastAsia="SimHei" w:cs="SimHei"/>
          <w:sz w:val="43"/>
          <w:szCs w:val="43"/>
          <w:spacing w:val="43"/>
        </w:rPr>
        <w:t>面向实践，提升</w:t>
      </w:r>
    </w:p>
    <w:p>
      <w:pPr>
        <w:spacing w:before="34" w:line="222" w:lineRule="auto"/>
        <w:rPr>
          <w:rFonts w:ascii="SimHei" w:hAnsi="SimHei" w:eastAsia="SimHei" w:cs="SimHei"/>
          <w:sz w:val="47"/>
          <w:szCs w:val="47"/>
        </w:rPr>
      </w:pPr>
      <w:r>
        <w:rPr>
          <w:rFonts w:ascii="SimHei" w:hAnsi="SimHei" w:eastAsia="SimHei" w:cs="SimHei"/>
          <w:sz w:val="47"/>
          <w:szCs w:val="47"/>
          <w:spacing w:val="7"/>
        </w:rPr>
        <w:t>有价值的教育经验</w:t>
      </w:r>
    </w:p>
    <w:p>
      <w:pPr>
        <w:spacing w:line="222" w:lineRule="auto"/>
        <w:sectPr>
          <w:type w:val="continuous"/>
          <w:pgSz w:w="9520" w:h="12520"/>
          <w:pgMar w:top="400" w:right="1020" w:bottom="0" w:left="971" w:header="0" w:footer="0" w:gutter="0"/>
          <w:cols w:equalWidth="0" w:num="2">
            <w:col w:w="2769" w:space="100"/>
            <w:col w:w="4661" w:space="0"/>
          </w:cols>
        </w:sectPr>
        <w:rPr>
          <w:rFonts w:ascii="SimHei" w:hAnsi="SimHei" w:eastAsia="SimHei" w:cs="SimHei"/>
          <w:sz w:val="47"/>
          <w:szCs w:val="47"/>
        </w:rPr>
      </w:pPr>
    </w:p>
    <w:p>
      <w:pPr>
        <w:ind w:left="498"/>
        <w:spacing w:before="193" w:line="223" w:lineRule="auto"/>
        <w:rPr>
          <w:rFonts w:ascii="SimSun" w:hAnsi="SimSun" w:eastAsia="SimSun" w:cs="SimSun"/>
          <w:sz w:val="22"/>
          <w:szCs w:val="22"/>
        </w:rPr>
      </w:pPr>
      <w:r>
        <w:rPr>
          <w:rFonts w:ascii="SimSun" w:hAnsi="SimSun" w:eastAsia="SimSun" w:cs="SimSun"/>
          <w:sz w:val="22"/>
          <w:szCs w:val="22"/>
        </w:rPr>
        <w:t>突</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868" w:firstLine="430"/>
        <w:spacing w:before="71" w:line="256" w:lineRule="auto"/>
        <w:rPr>
          <w:rFonts w:ascii="FangSong" w:hAnsi="FangSong" w:eastAsia="FangSong" w:cs="FangSong"/>
          <w:sz w:val="22"/>
          <w:szCs w:val="22"/>
        </w:rPr>
      </w:pPr>
      <w:r>
        <w:rPr>
          <w:rFonts w:ascii="FangSong" w:hAnsi="FangSong" w:eastAsia="FangSong" w:cs="FangSong"/>
          <w:sz w:val="22"/>
          <w:szCs w:val="22"/>
          <w:spacing w:val="2"/>
        </w:rPr>
        <w:t>真正的理论一定是与实践有着血脉联系的，</w:t>
      </w:r>
      <w:r>
        <w:rPr>
          <w:rFonts w:ascii="FangSong" w:hAnsi="FangSong" w:eastAsia="FangSong" w:cs="FangSong"/>
          <w:sz w:val="22"/>
          <w:szCs w:val="22"/>
          <w:spacing w:val="10"/>
        </w:rPr>
        <w:t xml:space="preserve"> </w:t>
      </w:r>
      <w:r>
        <w:rPr>
          <w:rFonts w:ascii="FangSong" w:hAnsi="FangSong" w:eastAsia="FangSong" w:cs="FangSong"/>
          <w:sz w:val="22"/>
          <w:szCs w:val="22"/>
          <w:spacing w:val="-8"/>
        </w:rPr>
        <w:t>是有实践解释力和生命力的。</w:t>
      </w:r>
    </w:p>
    <w:p>
      <w:pPr>
        <w:ind w:left="3298"/>
        <w:spacing w:line="222" w:lineRule="auto"/>
        <w:rPr>
          <w:rFonts w:ascii="FangSong" w:hAnsi="FangSong" w:eastAsia="FangSong" w:cs="FangSong"/>
          <w:sz w:val="22"/>
          <w:szCs w:val="22"/>
        </w:rPr>
      </w:pPr>
      <w:r>
        <w:rPr>
          <w:rFonts w:ascii="FangSong" w:hAnsi="FangSong" w:eastAsia="FangSong" w:cs="FangSong"/>
          <w:sz w:val="22"/>
          <w:szCs w:val="22"/>
          <w:spacing w:val="3"/>
        </w:rPr>
        <w:t>从2001年3月建院初期开始，北京师范大学</w:t>
      </w:r>
    </w:p>
    <w:p>
      <w:pPr>
        <w:ind w:left="2868"/>
        <w:spacing w:before="29" w:line="253" w:lineRule="auto"/>
        <w:jc w:val="both"/>
        <w:rPr>
          <w:rFonts w:ascii="FangSong" w:hAnsi="FangSong" w:eastAsia="FangSong" w:cs="FangSong"/>
          <w:sz w:val="22"/>
          <w:szCs w:val="22"/>
        </w:rPr>
      </w:pPr>
      <w:r>
        <w:rPr>
          <w:rFonts w:ascii="FangSong" w:hAnsi="FangSong" w:eastAsia="FangSong" w:cs="FangSong"/>
          <w:sz w:val="22"/>
          <w:szCs w:val="22"/>
          <w:spacing w:val="-3"/>
        </w:rPr>
        <w:t>教育学院就逐步确立了以不断提高三种能力为核</w:t>
      </w:r>
      <w:r>
        <w:rPr>
          <w:rFonts w:ascii="FangSong" w:hAnsi="FangSong" w:eastAsia="FangSong" w:cs="FangSong"/>
          <w:sz w:val="22"/>
          <w:szCs w:val="22"/>
          <w:spacing w:val="2"/>
        </w:rPr>
        <w:t xml:space="preserve">  </w:t>
      </w:r>
      <w:r>
        <w:rPr>
          <w:rFonts w:ascii="FangSong" w:hAnsi="FangSong" w:eastAsia="FangSong" w:cs="FangSong"/>
          <w:sz w:val="22"/>
          <w:szCs w:val="22"/>
          <w:spacing w:val="-9"/>
        </w:rPr>
        <w:t>心的发展战略。这三种能力是：解释问题的能力、</w:t>
      </w:r>
      <w:r>
        <w:rPr>
          <w:rFonts w:ascii="FangSong" w:hAnsi="FangSong" w:eastAsia="FangSong" w:cs="FangSong"/>
          <w:sz w:val="22"/>
          <w:szCs w:val="22"/>
          <w:spacing w:val="17"/>
        </w:rPr>
        <w:t xml:space="preserve"> </w:t>
      </w:r>
      <w:r>
        <w:rPr>
          <w:rFonts w:ascii="FangSong" w:hAnsi="FangSong" w:eastAsia="FangSong" w:cs="FangSong"/>
          <w:sz w:val="22"/>
          <w:szCs w:val="22"/>
          <w:spacing w:val="-3"/>
        </w:rPr>
        <w:t>解决问题的能力和国际化的能力。解释问题主要</w:t>
      </w:r>
      <w:r>
        <w:rPr>
          <w:rFonts w:ascii="FangSong" w:hAnsi="FangSong" w:eastAsia="FangSong" w:cs="FangSong"/>
          <w:sz w:val="22"/>
          <w:szCs w:val="22"/>
          <w:spacing w:val="4"/>
        </w:rPr>
        <w:t xml:space="preserve">  </w:t>
      </w:r>
      <w:r>
        <w:rPr>
          <w:rFonts w:ascii="FangSong" w:hAnsi="FangSong" w:eastAsia="FangSong" w:cs="FangSong"/>
          <w:sz w:val="22"/>
          <w:szCs w:val="22"/>
          <w:spacing w:val="-1"/>
        </w:rPr>
        <w:t>表现为教育基本理论和基础学科的研究，解决问</w:t>
      </w:r>
      <w:r>
        <w:rPr>
          <w:rFonts w:ascii="FangSong" w:hAnsi="FangSong" w:eastAsia="FangSong" w:cs="FangSong"/>
          <w:sz w:val="22"/>
          <w:szCs w:val="22"/>
          <w:spacing w:val="3"/>
        </w:rPr>
        <w:t xml:space="preserve"> </w:t>
      </w:r>
      <w:r>
        <w:rPr>
          <w:rFonts w:ascii="FangSong" w:hAnsi="FangSong" w:eastAsia="FangSong" w:cs="FangSong"/>
          <w:sz w:val="22"/>
          <w:szCs w:val="22"/>
          <w:spacing w:val="1"/>
        </w:rPr>
        <w:t>题主要表现为应用理论研究和应用研究与开发，</w:t>
      </w:r>
      <w:r>
        <w:rPr>
          <w:rFonts w:ascii="FangSong" w:hAnsi="FangSong" w:eastAsia="FangSong" w:cs="FangSong"/>
          <w:sz w:val="22"/>
          <w:szCs w:val="22"/>
          <w:spacing w:val="17"/>
        </w:rPr>
        <w:t xml:space="preserve"> </w:t>
      </w:r>
      <w:r>
        <w:rPr>
          <w:rFonts w:ascii="FangSong" w:hAnsi="FangSong" w:eastAsia="FangSong" w:cs="FangSong"/>
          <w:sz w:val="22"/>
          <w:szCs w:val="22"/>
          <w:spacing w:val="7"/>
        </w:rPr>
        <w:t>国际化则主要表现为国际间的学术交流和学术</w:t>
      </w:r>
      <w:r>
        <w:rPr>
          <w:rFonts w:ascii="FangSong" w:hAnsi="FangSong" w:eastAsia="FangSong" w:cs="FangSong"/>
          <w:sz w:val="22"/>
          <w:szCs w:val="22"/>
          <w:spacing w:val="1"/>
        </w:rPr>
        <w:t xml:space="preserve">  </w:t>
      </w:r>
      <w:r>
        <w:rPr>
          <w:rFonts w:ascii="FangSong" w:hAnsi="FangSong" w:eastAsia="FangSong" w:cs="FangSong"/>
          <w:sz w:val="22"/>
          <w:szCs w:val="22"/>
          <w:spacing w:val="-11"/>
        </w:rPr>
        <w:t>传播。</w:t>
      </w:r>
    </w:p>
    <w:p>
      <w:pPr>
        <w:ind w:left="2868" w:firstLine="430"/>
        <w:spacing w:before="50" w:line="244" w:lineRule="auto"/>
        <w:jc w:val="both"/>
        <w:rPr>
          <w:rFonts w:ascii="FangSong" w:hAnsi="FangSong" w:eastAsia="FangSong" w:cs="FangSong"/>
          <w:sz w:val="22"/>
          <w:szCs w:val="22"/>
        </w:rPr>
      </w:pPr>
      <w:r>
        <w:rPr>
          <w:rFonts w:ascii="FangSong" w:hAnsi="FangSong" w:eastAsia="FangSong" w:cs="FangSong"/>
          <w:sz w:val="22"/>
          <w:szCs w:val="22"/>
          <w:spacing w:val="1"/>
        </w:rPr>
        <w:t>由于北京师范大学教育学科的历史和积淀，</w:t>
      </w:r>
      <w:r>
        <w:rPr>
          <w:rFonts w:ascii="FangSong" w:hAnsi="FangSong" w:eastAsia="FangSong" w:cs="FangSong"/>
          <w:sz w:val="22"/>
          <w:szCs w:val="22"/>
          <w:spacing w:val="10"/>
        </w:rPr>
        <w:t xml:space="preserve"> </w:t>
      </w:r>
      <w:r>
        <w:rPr>
          <w:rFonts w:ascii="FangSong" w:hAnsi="FangSong" w:eastAsia="FangSong" w:cs="FangSong"/>
          <w:sz w:val="22"/>
          <w:szCs w:val="22"/>
          <w:spacing w:val="-3"/>
        </w:rPr>
        <w:t>第一和第三种能力的提高有着很好的基础，相对</w:t>
      </w:r>
      <w:r>
        <w:rPr>
          <w:rFonts w:ascii="FangSong" w:hAnsi="FangSong" w:eastAsia="FangSong" w:cs="FangSong"/>
          <w:sz w:val="22"/>
          <w:szCs w:val="22"/>
          <w:spacing w:val="3"/>
        </w:rPr>
        <w:t xml:space="preserve">  </w:t>
      </w:r>
      <w:r>
        <w:rPr>
          <w:rFonts w:ascii="FangSong" w:hAnsi="FangSong" w:eastAsia="FangSong" w:cs="FangSong"/>
          <w:sz w:val="22"/>
          <w:szCs w:val="22"/>
          <w:spacing w:val="-3"/>
        </w:rPr>
        <w:t>而言，由于种种原因，在面向教育实践、解决现</w:t>
      </w:r>
      <w:r>
        <w:rPr>
          <w:rFonts w:ascii="FangSong" w:hAnsi="FangSong" w:eastAsia="FangSong" w:cs="FangSong"/>
          <w:sz w:val="22"/>
          <w:szCs w:val="22"/>
          <w:spacing w:val="3"/>
        </w:rPr>
        <w:t xml:space="preserve">  </w:t>
      </w:r>
      <w:r>
        <w:rPr>
          <w:rFonts w:ascii="FangSong" w:hAnsi="FangSong" w:eastAsia="FangSong" w:cs="FangSong"/>
          <w:sz w:val="22"/>
          <w:szCs w:val="22"/>
          <w:spacing w:val="-4"/>
        </w:rPr>
        <w:t>实教育问题的研究和开发方面，我们仍有许多工</w:t>
      </w:r>
      <w:r>
        <w:rPr>
          <w:rFonts w:ascii="FangSong" w:hAnsi="FangSong" w:eastAsia="FangSong" w:cs="FangSong"/>
          <w:sz w:val="22"/>
          <w:szCs w:val="22"/>
          <w:spacing w:val="3"/>
        </w:rPr>
        <w:t xml:space="preserve">  </w:t>
      </w:r>
      <w:r>
        <w:rPr>
          <w:rFonts w:ascii="FangSong" w:hAnsi="FangSong" w:eastAsia="FangSong" w:cs="FangSong"/>
          <w:sz w:val="22"/>
          <w:szCs w:val="22"/>
          <w:spacing w:val="-9"/>
        </w:rPr>
        <w:t>作要做，我们面临着许多新的课题和问题。为此，</w:t>
      </w:r>
      <w:r>
        <w:rPr>
          <w:rFonts w:ascii="FangSong" w:hAnsi="FangSong" w:eastAsia="FangSong" w:cs="FangSong"/>
          <w:sz w:val="22"/>
          <w:szCs w:val="22"/>
          <w:spacing w:val="16"/>
        </w:rPr>
        <w:t xml:space="preserve"> </w:t>
      </w:r>
      <w:r>
        <w:rPr>
          <w:rFonts w:ascii="FangSong" w:hAnsi="FangSong" w:eastAsia="FangSong" w:cs="FangSong"/>
          <w:sz w:val="22"/>
          <w:szCs w:val="22"/>
          <w:spacing w:val="-3"/>
        </w:rPr>
        <w:t>从2001年以来，北京师范大学教育学院一方面致</w:t>
      </w:r>
      <w:r>
        <w:rPr>
          <w:rFonts w:ascii="FangSong" w:hAnsi="FangSong" w:eastAsia="FangSong" w:cs="FangSong"/>
          <w:sz w:val="22"/>
          <w:szCs w:val="22"/>
          <w:spacing w:val="5"/>
        </w:rPr>
        <w:t xml:space="preserve">  </w:t>
      </w:r>
      <w:r>
        <w:rPr>
          <w:rFonts w:ascii="FangSong" w:hAnsi="FangSong" w:eastAsia="FangSong" w:cs="FangSong"/>
          <w:sz w:val="22"/>
          <w:szCs w:val="22"/>
          <w:spacing w:val="-3"/>
        </w:rPr>
        <w:t>力于以组织的名义与教育行政部门合作，为宏观</w:t>
      </w:r>
      <w:r>
        <w:rPr>
          <w:rFonts w:ascii="FangSong" w:hAnsi="FangSong" w:eastAsia="FangSong" w:cs="FangSong"/>
          <w:sz w:val="22"/>
          <w:szCs w:val="22"/>
          <w:spacing w:val="3"/>
        </w:rPr>
        <w:t xml:space="preserve">  </w:t>
      </w:r>
      <w:r>
        <w:rPr>
          <w:rFonts w:ascii="FangSong" w:hAnsi="FangSong" w:eastAsia="FangSong" w:cs="FangSong"/>
          <w:sz w:val="22"/>
          <w:szCs w:val="22"/>
          <w:spacing w:val="-3"/>
        </w:rPr>
        <w:t>教育决策提供智力支持，与此同时，先后与各地</w:t>
      </w:r>
      <w:r>
        <w:rPr>
          <w:rFonts w:ascii="FangSong" w:hAnsi="FangSong" w:eastAsia="FangSong" w:cs="FangSong"/>
          <w:sz w:val="22"/>
          <w:szCs w:val="22"/>
          <w:spacing w:val="4"/>
        </w:rPr>
        <w:t xml:space="preserve">  </w:t>
      </w:r>
      <w:r>
        <w:rPr>
          <w:rFonts w:ascii="FangSong" w:hAnsi="FangSong" w:eastAsia="FangSong" w:cs="FangSong"/>
          <w:sz w:val="22"/>
          <w:szCs w:val="22"/>
          <w:spacing w:val="-4"/>
        </w:rPr>
        <w:t>中小学建立了不同形式的合作关系，在一些地区</w:t>
      </w:r>
    </w:p>
    <w:p>
      <w:pPr>
        <w:spacing w:line="244" w:lineRule="auto"/>
        <w:sectPr>
          <w:type w:val="continuous"/>
          <w:pgSz w:w="9520" w:h="12520"/>
          <w:pgMar w:top="400" w:right="1020" w:bottom="0" w:left="971" w:header="0" w:footer="0" w:gutter="0"/>
          <w:cols w:equalWidth="0" w:num="1">
            <w:col w:w="7529" w:space="0"/>
          </w:cols>
        </w:sectPr>
        <w:rPr>
          <w:rFonts w:ascii="FangSong" w:hAnsi="FangSong" w:eastAsia="FangSong" w:cs="FangSong"/>
          <w:sz w:val="22"/>
          <w:szCs w:val="22"/>
        </w:rPr>
      </w:pP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105" w:right="69"/>
        <w:spacing w:before="68" w:line="268" w:lineRule="auto"/>
        <w:rPr>
          <w:rFonts w:ascii="FangSong" w:hAnsi="FangSong" w:eastAsia="FangSong" w:cs="FangSong"/>
          <w:sz w:val="21"/>
          <w:szCs w:val="21"/>
        </w:rPr>
      </w:pPr>
      <w:r>
        <w:rPr>
          <w:rFonts w:ascii="FangSong" w:hAnsi="FangSong" w:eastAsia="FangSong" w:cs="FangSong"/>
          <w:sz w:val="21"/>
          <w:szCs w:val="21"/>
          <w:spacing w:val="6"/>
        </w:rPr>
        <w:t>建立教育实验基地，承担中小学委托的课题研究，并开发了若干校</w:t>
      </w:r>
      <w:r>
        <w:rPr>
          <w:rFonts w:ascii="FangSong" w:hAnsi="FangSong" w:eastAsia="FangSong" w:cs="FangSong"/>
          <w:sz w:val="21"/>
          <w:szCs w:val="21"/>
          <w:spacing w:val="5"/>
        </w:rPr>
        <w:t>长和骨干</w:t>
      </w:r>
      <w:r>
        <w:rPr>
          <w:rFonts w:ascii="FangSong" w:hAnsi="FangSong" w:eastAsia="FangSong" w:cs="FangSong"/>
          <w:sz w:val="21"/>
          <w:szCs w:val="21"/>
        </w:rPr>
        <w:t xml:space="preserve"> </w:t>
      </w:r>
      <w:r>
        <w:rPr>
          <w:rFonts w:ascii="FangSong" w:hAnsi="FangSong" w:eastAsia="FangSong" w:cs="FangSong"/>
          <w:sz w:val="21"/>
          <w:szCs w:val="21"/>
          <w:spacing w:val="-1"/>
        </w:rPr>
        <w:t>教师培训产品，开展高端的教育培训。</w:t>
      </w:r>
    </w:p>
    <w:p>
      <w:pPr>
        <w:ind w:left="105" w:firstLine="430"/>
        <w:spacing w:before="4" w:line="264" w:lineRule="auto"/>
        <w:jc w:val="both"/>
        <w:rPr>
          <w:rFonts w:ascii="FangSong" w:hAnsi="FangSong" w:eastAsia="FangSong" w:cs="FangSong"/>
          <w:sz w:val="21"/>
          <w:szCs w:val="21"/>
        </w:rPr>
      </w:pPr>
      <w:r>
        <w:rPr>
          <w:rFonts w:ascii="FangSong" w:hAnsi="FangSong" w:eastAsia="FangSong" w:cs="FangSong"/>
          <w:sz w:val="21"/>
          <w:szCs w:val="21"/>
          <w:spacing w:val="5"/>
        </w:rPr>
        <w:t>在几年的培训实践过程中，我们逐渐地意识到，接受培训的对象与我们</w:t>
      </w:r>
      <w:r>
        <w:rPr>
          <w:rFonts w:ascii="FangSong" w:hAnsi="FangSong" w:eastAsia="FangSong" w:cs="FangSong"/>
          <w:sz w:val="21"/>
          <w:szCs w:val="21"/>
          <w:spacing w:val="16"/>
        </w:rPr>
        <w:t xml:space="preserve"> </w:t>
      </w:r>
      <w:r>
        <w:rPr>
          <w:rFonts w:ascii="FangSong" w:hAnsi="FangSong" w:eastAsia="FangSong" w:cs="FangSong"/>
          <w:sz w:val="21"/>
          <w:szCs w:val="21"/>
          <w:spacing w:val="5"/>
        </w:rPr>
        <w:t>在高校中所面对的学生是完全不同的群体，他们不仅具有在学的学生所不具</w:t>
      </w:r>
      <w:r>
        <w:rPr>
          <w:rFonts w:ascii="FangSong" w:hAnsi="FangSong" w:eastAsia="FangSong" w:cs="FangSong"/>
          <w:sz w:val="21"/>
          <w:szCs w:val="21"/>
          <w:spacing w:val="3"/>
        </w:rPr>
        <w:t xml:space="preserve">  </w:t>
      </w:r>
      <w:r>
        <w:rPr>
          <w:rFonts w:ascii="FangSong" w:hAnsi="FangSong" w:eastAsia="FangSong" w:cs="FangSong"/>
          <w:sz w:val="21"/>
          <w:szCs w:val="21"/>
          <w:spacing w:val="2"/>
        </w:rPr>
        <w:t>备的经验和阅历，而且有着完全不同的需要和</w:t>
      </w:r>
      <w:r>
        <w:rPr>
          <w:rFonts w:ascii="FangSong" w:hAnsi="FangSong" w:eastAsia="FangSong" w:cs="FangSong"/>
          <w:sz w:val="21"/>
          <w:szCs w:val="21"/>
          <w:spacing w:val="1"/>
        </w:rPr>
        <w:t>学习动机。为了解决这些问题，</w:t>
      </w:r>
      <w:r>
        <w:rPr>
          <w:rFonts w:ascii="FangSong" w:hAnsi="FangSong" w:eastAsia="FangSong" w:cs="FangSong"/>
          <w:sz w:val="21"/>
          <w:szCs w:val="21"/>
        </w:rPr>
        <w:t xml:space="preserve"> </w:t>
      </w:r>
      <w:r>
        <w:rPr>
          <w:rFonts w:ascii="FangSong" w:hAnsi="FangSong" w:eastAsia="FangSong" w:cs="FangSong"/>
          <w:sz w:val="21"/>
          <w:szCs w:val="21"/>
          <w:spacing w:val="5"/>
        </w:rPr>
        <w:t>我们先后在培训的方式和内容上做了大幅度的改变。结果发现这些改变仍然</w:t>
      </w:r>
      <w:r>
        <w:rPr>
          <w:rFonts w:ascii="FangSong" w:hAnsi="FangSong" w:eastAsia="FangSong" w:cs="FangSong"/>
          <w:sz w:val="21"/>
          <w:szCs w:val="21"/>
          <w:spacing w:val="3"/>
        </w:rPr>
        <w:t xml:space="preserve">  </w:t>
      </w:r>
      <w:r>
        <w:rPr>
          <w:rFonts w:ascii="FangSong" w:hAnsi="FangSong" w:eastAsia="FangSong" w:cs="FangSong"/>
          <w:sz w:val="21"/>
          <w:szCs w:val="21"/>
        </w:rPr>
        <w:t>难以完全满足我们所培训的对象的需要。</w:t>
      </w:r>
    </w:p>
    <w:p>
      <w:pPr>
        <w:ind w:right="19" w:firstLine="535"/>
        <w:spacing w:before="24" w:line="264" w:lineRule="auto"/>
        <w:jc w:val="both"/>
        <w:rPr>
          <w:rFonts w:ascii="FangSong" w:hAnsi="FangSong" w:eastAsia="FangSong" w:cs="FangSong"/>
          <w:sz w:val="21"/>
          <w:szCs w:val="21"/>
        </w:rPr>
      </w:pPr>
      <w:r>
        <w:rPr>
          <w:rFonts w:ascii="FangSong" w:hAnsi="FangSong" w:eastAsia="FangSong" w:cs="FangSong"/>
          <w:sz w:val="21"/>
          <w:szCs w:val="21"/>
          <w:spacing w:val="11"/>
        </w:rPr>
        <w:t>正当我们感到困惑的时候，2005年10月，浙江省教育厅委托我们承担</w:t>
      </w:r>
      <w:r>
        <w:rPr>
          <w:rFonts w:ascii="FangSong" w:hAnsi="FangSong" w:eastAsia="FangSong" w:cs="FangSong"/>
          <w:sz w:val="21"/>
          <w:szCs w:val="21"/>
          <w:spacing w:val="8"/>
        </w:rPr>
        <w:t xml:space="preserve"> </w:t>
      </w:r>
      <w:r>
        <w:rPr>
          <w:rFonts w:ascii="FangSong" w:hAnsi="FangSong" w:eastAsia="FangSong" w:cs="FangSong"/>
          <w:sz w:val="21"/>
          <w:szCs w:val="21"/>
          <w:spacing w:val="3"/>
        </w:rPr>
        <w:t>“浙江省中小学骨干教师高级访问学者”的</w:t>
      </w:r>
      <w:r>
        <w:rPr>
          <w:rFonts w:ascii="FangSong" w:hAnsi="FangSong" w:eastAsia="FangSong" w:cs="FangSong"/>
          <w:sz w:val="21"/>
          <w:szCs w:val="21"/>
          <w:spacing w:val="2"/>
        </w:rPr>
        <w:t>培训任务。与以往我们所承接的培</w:t>
      </w:r>
      <w:r>
        <w:rPr>
          <w:rFonts w:ascii="FangSong" w:hAnsi="FangSong" w:eastAsia="FangSong" w:cs="FangSong"/>
          <w:sz w:val="21"/>
          <w:szCs w:val="21"/>
        </w:rPr>
        <w:t xml:space="preserve"> </w:t>
      </w:r>
      <w:r>
        <w:rPr>
          <w:rFonts w:ascii="FangSong" w:hAnsi="FangSong" w:eastAsia="FangSong" w:cs="FangSong"/>
          <w:sz w:val="21"/>
          <w:szCs w:val="21"/>
          <w:spacing w:val="9"/>
        </w:rPr>
        <w:t>训任务不同的是，这次培训持续的时间很长</w:t>
      </w:r>
      <w:r>
        <w:rPr>
          <w:rFonts w:ascii="FangSong" w:hAnsi="FangSong" w:eastAsia="FangSong" w:cs="FangSong"/>
          <w:sz w:val="21"/>
          <w:szCs w:val="21"/>
          <w:spacing w:val="8"/>
        </w:rPr>
        <w:t>，接受培训的教师学科背景非常</w:t>
      </w:r>
      <w:r>
        <w:rPr>
          <w:rFonts w:ascii="FangSong" w:hAnsi="FangSong" w:eastAsia="FangSong" w:cs="FangSong"/>
          <w:sz w:val="21"/>
          <w:szCs w:val="21"/>
        </w:rPr>
        <w:t xml:space="preserve"> </w:t>
      </w:r>
      <w:r>
        <w:rPr>
          <w:rFonts w:ascii="FangSong" w:hAnsi="FangSong" w:eastAsia="FangSong" w:cs="FangSong"/>
          <w:sz w:val="21"/>
          <w:szCs w:val="21"/>
          <w:spacing w:val="9"/>
        </w:rPr>
        <w:t>复杂。这对我们是一个非常大的挑战。经过</w:t>
      </w:r>
      <w:r>
        <w:rPr>
          <w:rFonts w:ascii="FangSong" w:hAnsi="FangSong" w:eastAsia="FangSong" w:cs="FangSong"/>
          <w:sz w:val="21"/>
          <w:szCs w:val="21"/>
          <w:spacing w:val="8"/>
        </w:rPr>
        <w:t>深入的讨论和思考，我们逐步意</w:t>
      </w:r>
      <w:r>
        <w:rPr>
          <w:rFonts w:ascii="FangSong" w:hAnsi="FangSong" w:eastAsia="FangSong" w:cs="FangSong"/>
          <w:sz w:val="21"/>
          <w:szCs w:val="21"/>
        </w:rPr>
        <w:t xml:space="preserve"> </w:t>
      </w:r>
      <w:r>
        <w:rPr>
          <w:rFonts w:ascii="FangSong" w:hAnsi="FangSong" w:eastAsia="FangSong" w:cs="FangSong"/>
          <w:sz w:val="21"/>
          <w:szCs w:val="21"/>
          <w:spacing w:val="9"/>
        </w:rPr>
        <w:t>识到，作为培训者，我们首先应当转变观念和角</w:t>
      </w:r>
      <w:r>
        <w:rPr>
          <w:rFonts w:ascii="FangSong" w:hAnsi="FangSong" w:eastAsia="FangSong" w:cs="FangSong"/>
          <w:sz w:val="21"/>
          <w:szCs w:val="21"/>
          <w:spacing w:val="8"/>
        </w:rPr>
        <w:t>色。高端的教育培训在形式</w:t>
      </w:r>
      <w:r>
        <w:rPr>
          <w:rFonts w:ascii="FangSong" w:hAnsi="FangSong" w:eastAsia="FangSong" w:cs="FangSong"/>
          <w:sz w:val="21"/>
          <w:szCs w:val="21"/>
        </w:rPr>
        <w:t xml:space="preserve"> </w:t>
      </w:r>
      <w:r>
        <w:rPr>
          <w:rFonts w:ascii="FangSong" w:hAnsi="FangSong" w:eastAsia="FangSong" w:cs="FangSong"/>
          <w:sz w:val="21"/>
          <w:szCs w:val="21"/>
          <w:spacing w:val="8"/>
        </w:rPr>
        <w:t>上是一种培训，而本质上是一种教师和教育管理干部的专业提升和促进。所</w:t>
      </w:r>
      <w:r>
        <w:rPr>
          <w:rFonts w:ascii="FangSong" w:hAnsi="FangSong" w:eastAsia="FangSong" w:cs="FangSong"/>
          <w:sz w:val="21"/>
          <w:szCs w:val="21"/>
          <w:spacing w:val="13"/>
        </w:rPr>
        <w:t xml:space="preserve"> </w:t>
      </w:r>
      <w:r>
        <w:rPr>
          <w:rFonts w:ascii="FangSong" w:hAnsi="FangSong" w:eastAsia="FangSong" w:cs="FangSong"/>
          <w:sz w:val="21"/>
          <w:szCs w:val="21"/>
          <w:spacing w:val="9"/>
        </w:rPr>
        <w:t>以，我们在一般的培训内容之外，致力于探索新</w:t>
      </w:r>
      <w:r>
        <w:rPr>
          <w:rFonts w:ascii="FangSong" w:hAnsi="FangSong" w:eastAsia="FangSong" w:cs="FangSong"/>
          <w:sz w:val="21"/>
          <w:szCs w:val="21"/>
          <w:spacing w:val="8"/>
        </w:rPr>
        <w:t>的“培训”途径。在与参加</w:t>
      </w:r>
      <w:r>
        <w:rPr>
          <w:rFonts w:ascii="FangSong" w:hAnsi="FangSong" w:eastAsia="FangSong" w:cs="FangSong"/>
          <w:sz w:val="21"/>
          <w:szCs w:val="21"/>
        </w:rPr>
        <w:t xml:space="preserve"> </w:t>
      </w:r>
      <w:r>
        <w:rPr>
          <w:rFonts w:ascii="FangSong" w:hAnsi="FangSong" w:eastAsia="FangSong" w:cs="FangSong"/>
          <w:sz w:val="21"/>
          <w:szCs w:val="21"/>
          <w:spacing w:val="11"/>
        </w:rPr>
        <w:t>培训的教师的交往中，我们注意到，有不少</w:t>
      </w:r>
      <w:r>
        <w:rPr>
          <w:rFonts w:ascii="FangSong" w:hAnsi="FangSong" w:eastAsia="FangSong" w:cs="FangSong"/>
          <w:sz w:val="21"/>
          <w:szCs w:val="21"/>
          <w:spacing w:val="10"/>
        </w:rPr>
        <w:t>教师不仅具有丰富的实践经验，</w:t>
      </w:r>
      <w:r>
        <w:rPr>
          <w:rFonts w:ascii="FangSong" w:hAnsi="FangSong" w:eastAsia="FangSong" w:cs="FangSong"/>
          <w:sz w:val="21"/>
          <w:szCs w:val="21"/>
        </w:rPr>
        <w:t xml:space="preserve"> </w:t>
      </w:r>
      <w:r>
        <w:rPr>
          <w:rFonts w:ascii="FangSong" w:hAnsi="FangSong" w:eastAsia="FangSong" w:cs="FangSong"/>
          <w:sz w:val="21"/>
          <w:szCs w:val="21"/>
          <w:spacing w:val="9"/>
        </w:rPr>
        <w:t>而且善于思考，常有新颖之见。只是因为平</w:t>
      </w:r>
      <w:r>
        <w:rPr>
          <w:rFonts w:ascii="FangSong" w:hAnsi="FangSong" w:eastAsia="FangSong" w:cs="FangSong"/>
          <w:sz w:val="21"/>
          <w:szCs w:val="21"/>
          <w:spacing w:val="8"/>
        </w:rPr>
        <w:t>时巨大的工作压力和所受到的学</w:t>
      </w:r>
      <w:r>
        <w:rPr>
          <w:rFonts w:ascii="FangSong" w:hAnsi="FangSong" w:eastAsia="FangSong" w:cs="FangSong"/>
          <w:sz w:val="21"/>
          <w:szCs w:val="21"/>
        </w:rPr>
        <w:t xml:space="preserve"> </w:t>
      </w:r>
      <w:r>
        <w:rPr>
          <w:rFonts w:ascii="FangSong" w:hAnsi="FangSong" w:eastAsia="FangSong" w:cs="FangSong"/>
          <w:sz w:val="21"/>
          <w:szCs w:val="21"/>
          <w:spacing w:val="8"/>
        </w:rPr>
        <w:t>术训练的局限，使他们很难有时间和精力把自己所做、所思、所想系统地整</w:t>
      </w:r>
      <w:r>
        <w:rPr>
          <w:rFonts w:ascii="FangSong" w:hAnsi="FangSong" w:eastAsia="FangSong" w:cs="FangSong"/>
          <w:sz w:val="21"/>
          <w:szCs w:val="21"/>
          <w:spacing w:val="14"/>
        </w:rPr>
        <w:t xml:space="preserve"> </w:t>
      </w:r>
      <w:r>
        <w:rPr>
          <w:rFonts w:ascii="FangSong" w:hAnsi="FangSong" w:eastAsia="FangSong" w:cs="FangSong"/>
          <w:sz w:val="21"/>
          <w:szCs w:val="21"/>
          <w:spacing w:val="9"/>
        </w:rPr>
        <w:t>理、总结出来，形成系统的成果，并上升到理论的高度。这使我们“豁然开</w:t>
      </w:r>
      <w:r>
        <w:rPr>
          <w:rFonts w:ascii="FangSong" w:hAnsi="FangSong" w:eastAsia="FangSong" w:cs="FangSong"/>
          <w:sz w:val="21"/>
          <w:szCs w:val="21"/>
          <w:spacing w:val="2"/>
        </w:rPr>
        <w:t xml:space="preserve"> </w:t>
      </w:r>
      <w:r>
        <w:rPr>
          <w:rFonts w:ascii="FangSong" w:hAnsi="FangSong" w:eastAsia="FangSong" w:cs="FangSong"/>
          <w:sz w:val="21"/>
          <w:szCs w:val="21"/>
          <w:spacing w:val="5"/>
        </w:rPr>
        <w:t>朗”,使我们思索多时的难题迎刃而解。所谓促进教师的专业发展，所谓大学</w:t>
      </w:r>
      <w:r>
        <w:rPr>
          <w:rFonts w:ascii="FangSong" w:hAnsi="FangSong" w:eastAsia="FangSong" w:cs="FangSong"/>
          <w:sz w:val="21"/>
          <w:szCs w:val="21"/>
          <w:spacing w:val="8"/>
        </w:rPr>
        <w:t xml:space="preserve"> </w:t>
      </w:r>
      <w:r>
        <w:rPr>
          <w:rFonts w:ascii="FangSong" w:hAnsi="FangSong" w:eastAsia="FangSong" w:cs="FangSong"/>
          <w:sz w:val="21"/>
          <w:szCs w:val="21"/>
          <w:spacing w:val="8"/>
        </w:rPr>
        <w:t>与中小学合作，固然有许多途径，但从大学的角度看，最为重要的途径就是</w:t>
      </w:r>
      <w:r>
        <w:rPr>
          <w:rFonts w:ascii="FangSong" w:hAnsi="FangSong" w:eastAsia="FangSong" w:cs="FangSong"/>
          <w:sz w:val="21"/>
          <w:szCs w:val="21"/>
          <w:spacing w:val="13"/>
        </w:rPr>
        <w:t xml:space="preserve"> </w:t>
      </w:r>
      <w:r>
        <w:rPr>
          <w:rFonts w:ascii="FangSong" w:hAnsi="FangSong" w:eastAsia="FangSong" w:cs="FangSong"/>
          <w:sz w:val="21"/>
          <w:szCs w:val="21"/>
          <w:spacing w:val="8"/>
        </w:rPr>
        <w:t>运用自身的学术资源和优势为中小学教师的专业发展搭建平台，使他们在更</w:t>
      </w:r>
      <w:r>
        <w:rPr>
          <w:rFonts w:ascii="FangSong" w:hAnsi="FangSong" w:eastAsia="FangSong" w:cs="FangSong"/>
          <w:sz w:val="21"/>
          <w:szCs w:val="21"/>
          <w:spacing w:val="16"/>
        </w:rPr>
        <w:t xml:space="preserve"> </w:t>
      </w:r>
      <w:r>
        <w:rPr>
          <w:rFonts w:ascii="FangSong" w:hAnsi="FangSong" w:eastAsia="FangSong" w:cs="FangSong"/>
          <w:sz w:val="21"/>
          <w:szCs w:val="21"/>
          <w:spacing w:val="8"/>
        </w:rPr>
        <w:t>高的起点上持续发展，同时也全面提升教育理论工作者关注中小学教师专业</w:t>
      </w:r>
      <w:r>
        <w:rPr>
          <w:rFonts w:ascii="FangSong" w:hAnsi="FangSong" w:eastAsia="FangSong" w:cs="FangSong"/>
          <w:sz w:val="21"/>
          <w:szCs w:val="21"/>
          <w:spacing w:val="13"/>
        </w:rPr>
        <w:t xml:space="preserve"> </w:t>
      </w:r>
      <w:r>
        <w:rPr>
          <w:rFonts w:ascii="FangSong" w:hAnsi="FangSong" w:eastAsia="FangSong" w:cs="FangSong"/>
          <w:sz w:val="21"/>
          <w:szCs w:val="21"/>
          <w:spacing w:val="8"/>
        </w:rPr>
        <w:t>成长和中小学教学实践的能力，释放大学对于基础教育真挚关注的实践情怀</w:t>
      </w:r>
      <w:r>
        <w:rPr>
          <w:rFonts w:ascii="FangSong" w:hAnsi="FangSong" w:eastAsia="FangSong" w:cs="FangSong"/>
          <w:sz w:val="21"/>
          <w:szCs w:val="21"/>
          <w:spacing w:val="16"/>
        </w:rPr>
        <w:t xml:space="preserve"> </w:t>
      </w:r>
      <w:r>
        <w:rPr>
          <w:rFonts w:ascii="FangSong" w:hAnsi="FangSong" w:eastAsia="FangSong" w:cs="FangSong"/>
          <w:sz w:val="21"/>
          <w:szCs w:val="21"/>
          <w:spacing w:val="7"/>
        </w:rPr>
        <w:t>和浓厚的理论热情。</w:t>
      </w:r>
    </w:p>
    <w:p>
      <w:pPr>
        <w:ind w:left="105" w:firstLine="430"/>
        <w:spacing w:before="115" w:line="264" w:lineRule="auto"/>
        <w:jc w:val="both"/>
        <w:rPr>
          <w:rFonts w:ascii="FangSong" w:hAnsi="FangSong" w:eastAsia="FangSong" w:cs="FangSong"/>
          <w:sz w:val="21"/>
          <w:szCs w:val="21"/>
        </w:rPr>
      </w:pPr>
      <w:r>
        <w:rPr>
          <w:rFonts w:ascii="FangSong" w:hAnsi="FangSong" w:eastAsia="FangSong" w:cs="FangSong"/>
          <w:sz w:val="21"/>
          <w:szCs w:val="21"/>
          <w:spacing w:val="6"/>
        </w:rPr>
        <w:t>2006年11月，经过较长时间的精心筹划和准备，由我院几位教授组成的</w:t>
      </w:r>
      <w:r>
        <w:rPr>
          <w:rFonts w:ascii="FangSong" w:hAnsi="FangSong" w:eastAsia="FangSong" w:cs="FangSong"/>
          <w:sz w:val="21"/>
          <w:szCs w:val="21"/>
          <w:spacing w:val="5"/>
        </w:rPr>
        <w:t xml:space="preserve"> </w:t>
      </w:r>
      <w:r>
        <w:rPr>
          <w:rFonts w:ascii="FangSong" w:hAnsi="FangSong" w:eastAsia="FangSong" w:cs="FangSong"/>
          <w:sz w:val="21"/>
          <w:szCs w:val="21"/>
          <w:spacing w:val="5"/>
        </w:rPr>
        <w:t>专家组到杭州现场观摩了几位访问学者的课堂教学。在这次观摩中，我们的</w:t>
      </w:r>
      <w:r>
        <w:rPr>
          <w:rFonts w:ascii="FangSong" w:hAnsi="FangSong" w:eastAsia="FangSong" w:cs="FangSong"/>
          <w:sz w:val="21"/>
          <w:szCs w:val="21"/>
          <w:spacing w:val="14"/>
        </w:rPr>
        <w:t xml:space="preserve"> </w:t>
      </w:r>
      <w:r>
        <w:rPr>
          <w:rFonts w:ascii="FangSong" w:hAnsi="FangSong" w:eastAsia="FangSong" w:cs="FangSong"/>
          <w:sz w:val="21"/>
          <w:szCs w:val="21"/>
          <w:spacing w:val="5"/>
        </w:rPr>
        <w:t>教授感动于几位教师对教学的热爱所表现出的精湛的教学艺术、对教学的独</w:t>
      </w:r>
      <w:r>
        <w:rPr>
          <w:rFonts w:ascii="FangSong" w:hAnsi="FangSong" w:eastAsia="FangSong" w:cs="FangSong"/>
          <w:sz w:val="21"/>
          <w:szCs w:val="21"/>
          <w:spacing w:val="5"/>
        </w:rPr>
        <w:t xml:space="preserve">  </w:t>
      </w:r>
      <w:r>
        <w:rPr>
          <w:rFonts w:ascii="FangSong" w:hAnsi="FangSong" w:eastAsia="FangSong" w:cs="FangSong"/>
          <w:sz w:val="21"/>
          <w:szCs w:val="21"/>
          <w:spacing w:val="5"/>
        </w:rPr>
        <w:t>到而深刻的见解以及强烈的个人魅力。经过不断的探讨和多方面的准备，几</w:t>
      </w:r>
      <w:r>
        <w:rPr>
          <w:rFonts w:ascii="FangSong" w:hAnsi="FangSong" w:eastAsia="FangSong" w:cs="FangSong"/>
          <w:sz w:val="21"/>
          <w:szCs w:val="21"/>
          <w:spacing w:val="4"/>
        </w:rPr>
        <w:t xml:space="preserve">  </w:t>
      </w:r>
      <w:r>
        <w:rPr>
          <w:rFonts w:ascii="FangSong" w:hAnsi="FangSong" w:eastAsia="FangSong" w:cs="FangSong"/>
          <w:sz w:val="21"/>
          <w:szCs w:val="21"/>
          <w:spacing w:val="5"/>
        </w:rPr>
        <w:t>位教授于2007年暑假赴杭州、宁波等地，与我们精心选定的几位中小学特级</w:t>
      </w:r>
      <w:r>
        <w:rPr>
          <w:rFonts w:ascii="FangSong" w:hAnsi="FangSong" w:eastAsia="FangSong" w:cs="FangSong"/>
          <w:sz w:val="21"/>
          <w:szCs w:val="21"/>
        </w:rPr>
        <w:t xml:space="preserve">  </w:t>
      </w:r>
      <w:r>
        <w:rPr>
          <w:rFonts w:ascii="FangSong" w:hAnsi="FangSong" w:eastAsia="FangSong" w:cs="FangSong"/>
          <w:sz w:val="21"/>
          <w:szCs w:val="21"/>
          <w:spacing w:val="5"/>
        </w:rPr>
        <w:t>教师合作，通过个别访谈、集体访谈和调查等</w:t>
      </w:r>
      <w:r>
        <w:rPr>
          <w:rFonts w:ascii="FangSong" w:hAnsi="FangSong" w:eastAsia="FangSong" w:cs="FangSong"/>
          <w:sz w:val="21"/>
          <w:szCs w:val="21"/>
          <w:spacing w:val="4"/>
        </w:rPr>
        <w:t>方式，对这几位教师进行全方</w:t>
      </w:r>
      <w:r>
        <w:rPr>
          <w:rFonts w:ascii="FangSong" w:hAnsi="FangSong" w:eastAsia="FangSong" w:cs="FangSong"/>
          <w:sz w:val="21"/>
          <w:szCs w:val="21"/>
        </w:rPr>
        <w:t xml:space="preserve">  </w:t>
      </w:r>
      <w:r>
        <w:rPr>
          <w:rFonts w:ascii="FangSong" w:hAnsi="FangSong" w:eastAsia="FangSong" w:cs="FangSong"/>
          <w:sz w:val="21"/>
          <w:szCs w:val="21"/>
          <w:spacing w:val="2"/>
        </w:rPr>
        <w:t>位的研究，对他们的经验和成果进行了认真</w:t>
      </w:r>
      <w:r>
        <w:rPr>
          <w:rFonts w:ascii="FangSong" w:hAnsi="FangSong" w:eastAsia="FangSong" w:cs="FangSong"/>
          <w:sz w:val="21"/>
          <w:szCs w:val="21"/>
          <w:spacing w:val="1"/>
        </w:rPr>
        <w:t>的梳理和提炼，编辑了五本著作，</w:t>
      </w:r>
      <w:r>
        <w:rPr>
          <w:rFonts w:ascii="FangSong" w:hAnsi="FangSong" w:eastAsia="FangSong" w:cs="FangSong"/>
          <w:sz w:val="21"/>
          <w:szCs w:val="21"/>
        </w:rPr>
        <w:t xml:space="preserve"> </w:t>
      </w:r>
      <w:r>
        <w:rPr>
          <w:rFonts w:ascii="FangSong" w:hAnsi="FangSong" w:eastAsia="FangSong" w:cs="FangSong"/>
          <w:sz w:val="21"/>
          <w:szCs w:val="21"/>
          <w:spacing w:val="6"/>
        </w:rPr>
        <w:t>集成为“名师成长轨迹访谈录”丛书，力图</w:t>
      </w:r>
      <w:r>
        <w:rPr>
          <w:rFonts w:ascii="FangSong" w:hAnsi="FangSong" w:eastAsia="FangSong" w:cs="FangSong"/>
          <w:sz w:val="21"/>
          <w:szCs w:val="21"/>
          <w:spacing w:val="5"/>
        </w:rPr>
        <w:t>全面反映和挖掘这几位教师丰富</w:t>
      </w:r>
    </w:p>
    <w:p>
      <w:pPr>
        <w:spacing w:line="264" w:lineRule="auto"/>
        <w:sectPr>
          <w:pgSz w:w="9520" w:h="12520"/>
          <w:pgMar w:top="400" w:right="944" w:bottom="0" w:left="1275" w:header="0" w:footer="0" w:gutter="0"/>
        </w:sectPr>
        <w:rPr>
          <w:rFonts w:ascii="FangSong" w:hAnsi="FangSong" w:eastAsia="FangSong" w:cs="FangSong"/>
          <w:sz w:val="21"/>
          <w:szCs w:val="21"/>
        </w:rPr>
      </w:pPr>
    </w:p>
    <w:p>
      <w:pPr>
        <w:pStyle w:val="BodyText"/>
        <w:spacing w:line="289" w:lineRule="auto"/>
        <w:rPr/>
      </w:pPr>
      <w:r/>
    </w:p>
    <w:p>
      <w:pPr>
        <w:pStyle w:val="BodyText"/>
        <w:spacing w:line="289" w:lineRule="auto"/>
        <w:rPr/>
      </w:pPr>
      <w:r/>
    </w:p>
    <w:p>
      <w:pPr>
        <w:pStyle w:val="BodyText"/>
        <w:spacing w:line="289" w:lineRule="auto"/>
        <w:rPr/>
      </w:pPr>
      <w:r/>
    </w:p>
    <w:p>
      <w:pPr>
        <w:pStyle w:val="BodyText"/>
        <w:spacing w:line="289" w:lineRule="auto"/>
        <w:rPr/>
      </w:pPr>
      <w:r/>
    </w:p>
    <w:p>
      <w:pPr>
        <w:spacing w:before="68" w:line="264" w:lineRule="auto"/>
        <w:jc w:val="both"/>
        <w:rPr>
          <w:rFonts w:ascii="FangSong" w:hAnsi="FangSong" w:eastAsia="FangSong" w:cs="FangSong"/>
          <w:sz w:val="21"/>
          <w:szCs w:val="21"/>
        </w:rPr>
      </w:pPr>
      <w:r>
        <w:rPr>
          <w:rFonts w:ascii="FangSong" w:hAnsi="FangSong" w:eastAsia="FangSong" w:cs="FangSong"/>
          <w:sz w:val="21"/>
          <w:szCs w:val="21"/>
          <w:spacing w:val="5"/>
        </w:rPr>
        <w:t>的教育教学和管理经验，并加以理论的提升。我们相信，从这项工作中，教</w:t>
      </w:r>
      <w:r>
        <w:rPr>
          <w:rFonts w:ascii="FangSong" w:hAnsi="FangSong" w:eastAsia="FangSong" w:cs="FangSong"/>
          <w:sz w:val="21"/>
          <w:szCs w:val="21"/>
          <w:spacing w:val="8"/>
        </w:rPr>
        <w:t xml:space="preserve">  </w:t>
      </w:r>
      <w:r>
        <w:rPr>
          <w:rFonts w:ascii="FangSong" w:hAnsi="FangSong" w:eastAsia="FangSong" w:cs="FangSong"/>
          <w:sz w:val="21"/>
          <w:szCs w:val="21"/>
          <w:spacing w:val="5"/>
        </w:rPr>
        <w:t>育理论工作者和中小学教师都受益颇多。对中小学教师而言，多年积累的经</w:t>
      </w:r>
      <w:r>
        <w:rPr>
          <w:rFonts w:ascii="FangSong" w:hAnsi="FangSong" w:eastAsia="FangSong" w:cs="FangSong"/>
          <w:sz w:val="21"/>
          <w:szCs w:val="21"/>
          <w:spacing w:val="9"/>
        </w:rPr>
        <w:t xml:space="preserve">  </w:t>
      </w:r>
      <w:r>
        <w:rPr>
          <w:rFonts w:ascii="FangSong" w:hAnsi="FangSong" w:eastAsia="FangSong" w:cs="FangSong"/>
          <w:sz w:val="21"/>
          <w:szCs w:val="21"/>
          <w:spacing w:val="2"/>
        </w:rPr>
        <w:t>验一旦经过认真和深刻的反思、提炼，将成为他们今后专业发展的重</w:t>
      </w:r>
      <w:r>
        <w:rPr>
          <w:rFonts w:ascii="FangSong" w:hAnsi="FangSong" w:eastAsia="FangSong" w:cs="FangSong"/>
          <w:sz w:val="21"/>
          <w:szCs w:val="21"/>
          <w:spacing w:val="1"/>
        </w:rPr>
        <w:t>要动力。</w:t>
      </w:r>
      <w:r>
        <w:rPr>
          <w:rFonts w:ascii="FangSong" w:hAnsi="FangSong" w:eastAsia="FangSong" w:cs="FangSong"/>
          <w:sz w:val="21"/>
          <w:szCs w:val="21"/>
        </w:rPr>
        <w:t xml:space="preserve"> </w:t>
      </w:r>
      <w:r>
        <w:rPr>
          <w:rFonts w:ascii="FangSong" w:hAnsi="FangSong" w:eastAsia="FangSong" w:cs="FangSong"/>
          <w:sz w:val="21"/>
          <w:szCs w:val="21"/>
          <w:spacing w:val="6"/>
        </w:rPr>
        <w:t>同时，教育理论工作者也从中小学教师那里学到了在书本中很</w:t>
      </w:r>
      <w:r>
        <w:rPr>
          <w:rFonts w:ascii="FangSong" w:hAnsi="FangSong" w:eastAsia="FangSong" w:cs="FangSong"/>
          <w:sz w:val="21"/>
          <w:szCs w:val="21"/>
          <w:spacing w:val="5"/>
        </w:rPr>
        <w:t>难学到、在抽</w:t>
      </w:r>
      <w:r>
        <w:rPr>
          <w:rFonts w:ascii="FangSong" w:hAnsi="FangSong" w:eastAsia="FangSong" w:cs="FangSong"/>
          <w:sz w:val="21"/>
          <w:szCs w:val="21"/>
        </w:rPr>
        <w:t xml:space="preserve"> </w:t>
      </w:r>
      <w:r>
        <w:rPr>
          <w:rFonts w:ascii="FangSong" w:hAnsi="FangSong" w:eastAsia="FangSong" w:cs="FangSong"/>
          <w:sz w:val="21"/>
          <w:szCs w:val="21"/>
          <w:spacing w:val="6"/>
        </w:rPr>
        <w:t>象的理论思考中很难得到的东西。我们希望，这些经过系统提升和凝练的具</w:t>
      </w:r>
      <w:r>
        <w:rPr>
          <w:rFonts w:ascii="FangSong" w:hAnsi="FangSong" w:eastAsia="FangSong" w:cs="FangSong"/>
          <w:sz w:val="21"/>
          <w:szCs w:val="21"/>
          <w:spacing w:val="5"/>
        </w:rPr>
        <w:t xml:space="preserve"> </w:t>
      </w:r>
      <w:r>
        <w:rPr>
          <w:rFonts w:ascii="FangSong" w:hAnsi="FangSong" w:eastAsia="FangSong" w:cs="FangSong"/>
          <w:sz w:val="21"/>
          <w:szCs w:val="21"/>
          <w:spacing w:val="5"/>
        </w:rPr>
        <w:t>体的个体经验能够成为具有普遍意义的教育教学成果，使更多的中小学教师</w:t>
      </w:r>
      <w:r>
        <w:rPr>
          <w:rFonts w:ascii="FangSong" w:hAnsi="FangSong" w:eastAsia="FangSong" w:cs="FangSong"/>
          <w:sz w:val="21"/>
          <w:szCs w:val="21"/>
          <w:spacing w:val="8"/>
        </w:rPr>
        <w:t xml:space="preserve">  </w:t>
      </w:r>
      <w:r>
        <w:rPr>
          <w:rFonts w:ascii="FangSong" w:hAnsi="FangSong" w:eastAsia="FangSong" w:cs="FangSong"/>
          <w:sz w:val="21"/>
          <w:szCs w:val="21"/>
          <w:spacing w:val="5"/>
        </w:rPr>
        <w:t>能从他们的实践中获得教益。我们也希望，通过有关方面的共同努力，在今</w:t>
      </w:r>
      <w:r>
        <w:rPr>
          <w:rFonts w:ascii="FangSong" w:hAnsi="FangSong" w:eastAsia="FangSong" w:cs="FangSong"/>
          <w:sz w:val="21"/>
          <w:szCs w:val="21"/>
          <w:spacing w:val="8"/>
        </w:rPr>
        <w:t xml:space="preserve">  </w:t>
      </w:r>
      <w:r>
        <w:rPr>
          <w:rFonts w:ascii="FangSong" w:hAnsi="FangSong" w:eastAsia="FangSong" w:cs="FangSong"/>
          <w:sz w:val="21"/>
          <w:szCs w:val="21"/>
          <w:spacing w:val="6"/>
        </w:rPr>
        <w:t>后几年中，能继续推出更多的优秀中小学教师的</w:t>
      </w:r>
      <w:r>
        <w:rPr>
          <w:rFonts w:ascii="FangSong" w:hAnsi="FangSong" w:eastAsia="FangSong" w:cs="FangSong"/>
          <w:sz w:val="21"/>
          <w:szCs w:val="21"/>
          <w:spacing w:val="5"/>
        </w:rPr>
        <w:t>成功经验，为我国基础教育</w:t>
      </w:r>
      <w:r>
        <w:rPr>
          <w:rFonts w:ascii="FangSong" w:hAnsi="FangSong" w:eastAsia="FangSong" w:cs="FangSong"/>
          <w:sz w:val="21"/>
          <w:szCs w:val="21"/>
        </w:rPr>
        <w:t xml:space="preserve">  </w:t>
      </w:r>
      <w:r>
        <w:rPr>
          <w:rFonts w:ascii="FangSong" w:hAnsi="FangSong" w:eastAsia="FangSong" w:cs="FangSong"/>
          <w:sz w:val="21"/>
          <w:szCs w:val="21"/>
          <w:spacing w:val="-2"/>
        </w:rPr>
        <w:t>的改革和发展作出贡献。</w:t>
      </w:r>
    </w:p>
    <w:p>
      <w:pPr>
        <w:ind w:right="84" w:firstLine="419"/>
        <w:spacing w:before="62" w:line="271" w:lineRule="auto"/>
        <w:jc w:val="both"/>
        <w:rPr>
          <w:rFonts w:ascii="FangSong" w:hAnsi="FangSong" w:eastAsia="FangSong" w:cs="FangSong"/>
          <w:sz w:val="21"/>
          <w:szCs w:val="21"/>
        </w:rPr>
      </w:pPr>
      <w:r>
        <w:rPr>
          <w:rFonts w:ascii="FangSong" w:hAnsi="FangSong" w:eastAsia="FangSong" w:cs="FangSong"/>
          <w:sz w:val="21"/>
          <w:szCs w:val="21"/>
          <w:spacing w:val="6"/>
        </w:rPr>
        <w:t>感谢浙江省教育厅、浙江省高校教师培训中心为我们提供了一次很好的</w:t>
      </w:r>
      <w:r>
        <w:rPr>
          <w:rFonts w:ascii="FangSong" w:hAnsi="FangSong" w:eastAsia="FangSong" w:cs="FangSong"/>
          <w:sz w:val="21"/>
          <w:szCs w:val="21"/>
          <w:spacing w:val="3"/>
        </w:rPr>
        <w:t xml:space="preserve"> </w:t>
      </w:r>
      <w:r>
        <w:rPr>
          <w:rFonts w:ascii="FangSong" w:hAnsi="FangSong" w:eastAsia="FangSong" w:cs="FangSong"/>
          <w:sz w:val="21"/>
          <w:szCs w:val="21"/>
          <w:spacing w:val="6"/>
        </w:rPr>
        <w:t>机会，感谢这几位教师所在地区和学校的领</w:t>
      </w:r>
      <w:r>
        <w:rPr>
          <w:rFonts w:ascii="FangSong" w:hAnsi="FangSong" w:eastAsia="FangSong" w:cs="FangSong"/>
          <w:sz w:val="21"/>
          <w:szCs w:val="21"/>
          <w:spacing w:val="5"/>
        </w:rPr>
        <w:t>导，感谢教育科学出版社的领导</w:t>
      </w:r>
      <w:r>
        <w:rPr>
          <w:rFonts w:ascii="FangSong" w:hAnsi="FangSong" w:eastAsia="FangSong" w:cs="FangSong"/>
          <w:sz w:val="21"/>
          <w:szCs w:val="21"/>
        </w:rPr>
        <w:t xml:space="preserve"> </w:t>
      </w:r>
      <w:r>
        <w:rPr>
          <w:rFonts w:ascii="FangSong" w:hAnsi="FangSong" w:eastAsia="FangSong" w:cs="FangSong"/>
          <w:sz w:val="21"/>
          <w:szCs w:val="21"/>
          <w:spacing w:val="-1"/>
        </w:rPr>
        <w:t>和编辑为这项工作所提供的大力支持。</w:t>
      </w:r>
    </w:p>
    <w:p>
      <w:pPr>
        <w:ind w:left="5312"/>
        <w:spacing w:before="295" w:line="223" w:lineRule="auto"/>
        <w:rPr>
          <w:rFonts w:ascii="SimHei" w:hAnsi="SimHei" w:eastAsia="SimHei" w:cs="SimHei"/>
          <w:sz w:val="21"/>
          <w:szCs w:val="21"/>
        </w:rPr>
      </w:pPr>
      <w:r>
        <w:rPr>
          <w:rFonts w:ascii="SimHei" w:hAnsi="SimHei" w:eastAsia="SimHei" w:cs="SimHei"/>
          <w:sz w:val="21"/>
          <w:szCs w:val="21"/>
          <w:b/>
          <w:bCs/>
          <w:spacing w:val="1"/>
        </w:rPr>
        <w:t>2007年10月7日</w:t>
      </w:r>
    </w:p>
    <w:p>
      <w:pPr>
        <w:pStyle w:val="BodyText"/>
        <w:spacing w:line="289" w:lineRule="auto"/>
        <w:rPr/>
      </w:pPr>
      <w:r/>
    </w:p>
    <w:p>
      <w:pPr>
        <w:pStyle w:val="BodyText"/>
        <w:spacing w:line="289" w:lineRule="auto"/>
        <w:rPr/>
      </w:pPr>
      <w:r/>
    </w:p>
    <w:p>
      <w:pPr>
        <w:ind w:right="102" w:firstLine="429"/>
        <w:spacing w:before="68" w:line="257" w:lineRule="auto"/>
        <w:rPr>
          <w:rFonts w:ascii="KaiTi" w:hAnsi="KaiTi" w:eastAsia="KaiTi" w:cs="KaiTi"/>
          <w:sz w:val="21"/>
          <w:szCs w:val="21"/>
        </w:rPr>
      </w:pPr>
      <w:r>
        <w:rPr>
          <w:rFonts w:ascii="KaiTi" w:hAnsi="KaiTi" w:eastAsia="KaiTi" w:cs="KaiTi"/>
          <w:sz w:val="21"/>
          <w:szCs w:val="21"/>
          <w:spacing w:val="2"/>
        </w:rPr>
        <w:t>(张斌贤：北京师范大学教育学院教授、院长，全国教</w:t>
      </w:r>
      <w:r>
        <w:rPr>
          <w:rFonts w:ascii="KaiTi" w:hAnsi="KaiTi" w:eastAsia="KaiTi" w:cs="KaiTi"/>
          <w:sz w:val="21"/>
          <w:szCs w:val="21"/>
          <w:spacing w:val="1"/>
        </w:rPr>
        <w:t>育硕士专业学位教</w:t>
      </w:r>
      <w:r>
        <w:rPr>
          <w:rFonts w:ascii="KaiTi" w:hAnsi="KaiTi" w:eastAsia="KaiTi" w:cs="KaiTi"/>
          <w:sz w:val="21"/>
          <w:szCs w:val="21"/>
        </w:rPr>
        <w:t xml:space="preserve"> </w:t>
      </w:r>
      <w:r>
        <w:rPr>
          <w:rFonts w:ascii="KaiTi" w:hAnsi="KaiTi" w:eastAsia="KaiTi" w:cs="KaiTi"/>
          <w:sz w:val="21"/>
          <w:szCs w:val="21"/>
          <w:spacing w:val="2"/>
        </w:rPr>
        <w:t>育指导委员会秘书长)</w:t>
      </w:r>
    </w:p>
    <w:p>
      <w:pPr>
        <w:spacing w:line="257" w:lineRule="auto"/>
        <w:sectPr>
          <w:pgSz w:w="9520" w:h="12520"/>
          <w:pgMar w:top="400" w:right="974" w:bottom="0" w:left="1340" w:header="0" w:footer="0" w:gutter="0"/>
        </w:sectPr>
        <w:rPr>
          <w:rFonts w:ascii="KaiTi" w:hAnsi="KaiTi" w:eastAsia="KaiTi" w:cs="KaiTi"/>
          <w:sz w:val="21"/>
          <w:szCs w:val="21"/>
        </w:rPr>
      </w:pP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5626"/>
        <w:spacing w:before="147" w:line="222" w:lineRule="auto"/>
        <w:rPr>
          <w:rFonts w:ascii="SimHei" w:hAnsi="SimHei" w:eastAsia="SimHei" w:cs="SimHei"/>
          <w:sz w:val="45"/>
          <w:szCs w:val="45"/>
        </w:rPr>
      </w:pPr>
      <w:r>
        <w:rPr>
          <w:rFonts w:ascii="SimHei" w:hAnsi="SimHei" w:eastAsia="SimHei" w:cs="SimHei"/>
          <w:sz w:val="45"/>
          <w:szCs w:val="45"/>
          <w:b/>
          <w:bCs/>
          <w:spacing w:val="-42"/>
        </w:rPr>
        <w:t>目</w:t>
      </w:r>
      <w:r>
        <w:rPr>
          <w:rFonts w:ascii="SimHei" w:hAnsi="SimHei" w:eastAsia="SimHei" w:cs="SimHei"/>
          <w:sz w:val="45"/>
          <w:szCs w:val="45"/>
          <w:spacing w:val="9"/>
        </w:rPr>
        <w:t xml:space="preserve">   </w:t>
      </w:r>
      <w:r>
        <w:rPr>
          <w:rFonts w:ascii="SimHei" w:hAnsi="SimHei" w:eastAsia="SimHei" w:cs="SimHei"/>
          <w:sz w:val="45"/>
          <w:szCs w:val="45"/>
          <w:b/>
          <w:bCs/>
          <w:spacing w:val="-42"/>
        </w:rPr>
        <w:t>录</w:t>
      </w:r>
    </w:p>
    <w:p>
      <w:pPr>
        <w:pStyle w:val="BodyText"/>
        <w:spacing w:line="291"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12"/>
        <w:spacing w:before="69" w:line="221" w:lineRule="auto"/>
        <w:rPr>
          <w:rFonts w:ascii="SimHei" w:hAnsi="SimHei" w:eastAsia="SimHei" w:cs="SimHei"/>
          <w:sz w:val="21"/>
          <w:szCs w:val="21"/>
        </w:rPr>
      </w:pPr>
      <w:r>
        <w:rPr>
          <w:rFonts w:ascii="SimHei" w:hAnsi="SimHei" w:eastAsia="SimHei" w:cs="SimHei"/>
          <w:sz w:val="21"/>
          <w:szCs w:val="21"/>
          <w:b/>
          <w:bCs/>
          <w:spacing w:val="16"/>
        </w:rPr>
        <w:t>引</w:t>
      </w:r>
      <w:r>
        <w:rPr>
          <w:rFonts w:ascii="SimHei" w:hAnsi="SimHei" w:eastAsia="SimHei" w:cs="SimHei"/>
          <w:sz w:val="21"/>
          <w:szCs w:val="21"/>
          <w:spacing w:val="16"/>
        </w:rPr>
        <w:t xml:space="preserve">  </w:t>
      </w:r>
      <w:r>
        <w:rPr>
          <w:rFonts w:ascii="SimHei" w:hAnsi="SimHei" w:eastAsia="SimHei" w:cs="SimHei"/>
          <w:sz w:val="21"/>
          <w:szCs w:val="21"/>
          <w:b/>
          <w:bCs/>
          <w:spacing w:val="16"/>
        </w:rPr>
        <w:t>言</w:t>
      </w:r>
      <w:r>
        <w:rPr>
          <w:rFonts w:ascii="SimHei" w:hAnsi="SimHei" w:eastAsia="SimHei" w:cs="SimHei"/>
          <w:sz w:val="21"/>
          <w:szCs w:val="21"/>
          <w:spacing w:val="68"/>
        </w:rPr>
        <w:t xml:space="preserve"> </w:t>
      </w:r>
      <w:r>
        <w:rPr>
          <w:rFonts w:ascii="SimHei" w:hAnsi="SimHei" w:eastAsia="SimHei" w:cs="SimHei"/>
          <w:sz w:val="21"/>
          <w:szCs w:val="21"/>
          <w:b/>
          <w:bCs/>
          <w:spacing w:val="16"/>
        </w:rPr>
        <w:t>低下头来找幸福/1</w:t>
      </w:r>
    </w:p>
    <w:p>
      <w:pPr>
        <w:spacing w:line="144" w:lineRule="exact"/>
        <w:rPr/>
      </w:pPr>
      <w:r/>
    </w:p>
    <w:tbl>
      <w:tblPr>
        <w:tblStyle w:val="TableNormal"/>
        <w:tblW w:w="728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80"/>
      </w:tblGrid>
      <w:tr>
        <w:trPr>
          <w:trHeight w:val="3545" w:hRule="atLeast"/>
        </w:trPr>
        <w:tc>
          <w:tcPr>
            <w:tcW w:w="7280" w:type="dxa"/>
            <w:vAlign w:val="top"/>
            <w:tcBorders>
              <w:bottom w:val="single" w:color="000000" w:sz="2" w:space="0"/>
              <w:top w:val="single" w:color="000000" w:sz="2" w:space="0"/>
            </w:tcBorders>
          </w:tcPr>
          <w:p>
            <w:pPr>
              <w:spacing w:line="247" w:lineRule="auto"/>
              <w:rPr>
                <w:rFonts w:ascii="Arial"/>
                <w:sz w:val="21"/>
              </w:rPr>
            </w:pPr>
            <w:r/>
          </w:p>
          <w:p>
            <w:pPr>
              <w:pStyle w:val="TableText"/>
              <w:ind w:left="13"/>
              <w:spacing w:before="81" w:line="222" w:lineRule="auto"/>
              <w:rPr>
                <w:rFonts w:ascii="SimHei" w:hAnsi="SimHei" w:eastAsia="SimHei" w:cs="SimHei"/>
                <w:sz w:val="25"/>
                <w:szCs w:val="25"/>
              </w:rPr>
            </w:pPr>
            <w:r>
              <w:rPr>
                <w:sz w:val="25"/>
                <w:szCs w:val="25"/>
                <w:b/>
                <w:bCs/>
              </w:rPr>
              <w:t>1986—1998</w:t>
            </w:r>
            <w:r>
              <w:rPr>
                <w:sz w:val="25"/>
                <w:szCs w:val="25"/>
                <w:spacing w:val="113"/>
              </w:rPr>
              <w:t xml:space="preserve"> </w:t>
            </w:r>
            <w:r>
              <w:rPr>
                <w:rFonts w:ascii="SimHei" w:hAnsi="SimHei" w:eastAsia="SimHei" w:cs="SimHei"/>
                <w:sz w:val="25"/>
                <w:szCs w:val="25"/>
                <w:b/>
                <w:bCs/>
              </w:rPr>
              <w:t>平平淡淡才是真/3</w:t>
            </w:r>
          </w:p>
          <w:p>
            <w:pPr>
              <w:pStyle w:val="TableText"/>
              <w:ind w:left="9"/>
              <w:spacing w:before="181" w:line="219" w:lineRule="auto"/>
              <w:rPr>
                <w:sz w:val="21"/>
                <w:szCs w:val="21"/>
              </w:rPr>
            </w:pPr>
            <w:r>
              <w:rPr>
                <w:sz w:val="21"/>
                <w:szCs w:val="21"/>
                <w:spacing w:val="18"/>
              </w:rPr>
              <w:t>第一章</w:t>
            </w:r>
            <w:r>
              <w:rPr>
                <w:sz w:val="21"/>
                <w:szCs w:val="21"/>
                <w:spacing w:val="60"/>
              </w:rPr>
              <w:t xml:space="preserve"> </w:t>
            </w:r>
            <w:r>
              <w:rPr>
                <w:sz w:val="21"/>
                <w:szCs w:val="21"/>
                <w:spacing w:val="18"/>
              </w:rPr>
              <w:t>谢谢你，我的学生/6</w:t>
            </w:r>
          </w:p>
          <w:p>
            <w:pPr>
              <w:pStyle w:val="TableText"/>
              <w:ind w:left="9"/>
              <w:spacing w:before="40" w:line="219" w:lineRule="auto"/>
              <w:rPr>
                <w:sz w:val="21"/>
                <w:szCs w:val="21"/>
              </w:rPr>
            </w:pPr>
            <w:r>
              <w:rPr>
                <w:sz w:val="21"/>
                <w:szCs w:val="21"/>
                <w:spacing w:val="13"/>
              </w:rPr>
              <w:t>◎只要有责任感就能教好书/8</w:t>
            </w:r>
          </w:p>
          <w:p>
            <w:pPr>
              <w:pStyle w:val="TableText"/>
              <w:ind w:left="9"/>
              <w:spacing w:before="43" w:line="220" w:lineRule="auto"/>
              <w:rPr>
                <w:sz w:val="21"/>
                <w:szCs w:val="21"/>
              </w:rPr>
            </w:pPr>
            <w:r>
              <w:rPr>
                <w:sz w:val="21"/>
                <w:szCs w:val="21"/>
                <w:spacing w:val="14"/>
              </w:rPr>
              <w:t>◎学生对我影响很大/9</w:t>
            </w:r>
          </w:p>
          <w:p>
            <w:pPr>
              <w:ind w:left="239"/>
              <w:spacing w:before="40" w:line="220" w:lineRule="auto"/>
              <w:rPr>
                <w:rFonts w:ascii="KaiTi" w:hAnsi="KaiTi" w:eastAsia="KaiTi" w:cs="KaiTi"/>
                <w:sz w:val="21"/>
                <w:szCs w:val="21"/>
              </w:rPr>
            </w:pPr>
            <w:r>
              <w:rPr>
                <w:rFonts w:ascii="KaiTi" w:hAnsi="KaiTi" w:eastAsia="KaiTi" w:cs="KaiTi"/>
                <w:sz w:val="21"/>
                <w:szCs w:val="21"/>
                <w:spacing w:val="3"/>
              </w:rPr>
              <w:t>第一个小故事：老师，你进步了吗?</w:t>
            </w:r>
          </w:p>
          <w:p>
            <w:pPr>
              <w:ind w:left="239"/>
              <w:spacing w:before="50" w:line="220" w:lineRule="auto"/>
              <w:rPr>
                <w:rFonts w:ascii="KaiTi" w:hAnsi="KaiTi" w:eastAsia="KaiTi" w:cs="KaiTi"/>
                <w:sz w:val="21"/>
                <w:szCs w:val="21"/>
              </w:rPr>
            </w:pPr>
            <w:r>
              <w:rPr>
                <w:rFonts w:ascii="KaiTi" w:hAnsi="KaiTi" w:eastAsia="KaiTi" w:cs="KaiTi"/>
                <w:sz w:val="21"/>
                <w:szCs w:val="21"/>
                <w:spacing w:val="3"/>
              </w:rPr>
              <w:t>第二个小故事：“如果你能让他们忘记吵，算你厉害!”</w:t>
            </w:r>
          </w:p>
          <w:p>
            <w:pPr>
              <w:ind w:left="239"/>
              <w:spacing w:before="39" w:line="219" w:lineRule="auto"/>
              <w:rPr>
                <w:rFonts w:ascii="KaiTi" w:hAnsi="KaiTi" w:eastAsia="KaiTi" w:cs="KaiTi"/>
                <w:sz w:val="21"/>
                <w:szCs w:val="21"/>
              </w:rPr>
            </w:pPr>
            <w:r>
              <w:rPr>
                <w:rFonts w:ascii="KaiTi" w:hAnsi="KaiTi" w:eastAsia="KaiTi" w:cs="KaiTi"/>
                <w:sz w:val="21"/>
                <w:szCs w:val="21"/>
                <w:spacing w:val="-2"/>
              </w:rPr>
              <w:t>第三个小故事：“老师，我想不出你好在哪里。”</w:t>
            </w:r>
          </w:p>
          <w:p>
            <w:pPr>
              <w:ind w:left="239"/>
              <w:spacing w:before="47" w:line="224" w:lineRule="auto"/>
              <w:rPr>
                <w:rFonts w:ascii="KaiTi" w:hAnsi="KaiTi" w:eastAsia="KaiTi" w:cs="KaiTi"/>
                <w:sz w:val="21"/>
                <w:szCs w:val="21"/>
              </w:rPr>
            </w:pPr>
            <w:r>
              <w:rPr>
                <w:rFonts w:ascii="KaiTi" w:hAnsi="KaiTi" w:eastAsia="KaiTi" w:cs="KaiTi"/>
                <w:sz w:val="21"/>
                <w:szCs w:val="21"/>
                <w:spacing w:val="3"/>
              </w:rPr>
              <w:t>第四个小故事：吃大饼的故事</w:t>
            </w:r>
          </w:p>
          <w:p>
            <w:pPr>
              <w:ind w:left="239"/>
              <w:spacing w:before="30" w:line="220" w:lineRule="auto"/>
              <w:rPr>
                <w:rFonts w:ascii="KaiTi" w:hAnsi="KaiTi" w:eastAsia="KaiTi" w:cs="KaiTi"/>
                <w:sz w:val="21"/>
                <w:szCs w:val="21"/>
              </w:rPr>
            </w:pPr>
            <w:r>
              <w:rPr>
                <w:rFonts w:ascii="KaiTi" w:hAnsi="KaiTi" w:eastAsia="KaiTi" w:cs="KaiTi"/>
                <w:sz w:val="21"/>
                <w:szCs w:val="21"/>
                <w:spacing w:val="4"/>
              </w:rPr>
              <w:t>第五个小故事：老师，你为什么要我去补课?</w:t>
            </w:r>
          </w:p>
          <w:p>
            <w:pPr>
              <w:pStyle w:val="TableText"/>
              <w:ind w:left="9"/>
              <w:spacing w:before="48" w:line="219" w:lineRule="auto"/>
              <w:rPr>
                <w:sz w:val="21"/>
                <w:szCs w:val="21"/>
              </w:rPr>
            </w:pPr>
            <w:r>
              <w:rPr>
                <w:sz w:val="21"/>
                <w:szCs w:val="21"/>
                <w:spacing w:val="10"/>
              </w:rPr>
              <w:t>◎观察学生，和学生一起聊天/20</w:t>
            </w:r>
          </w:p>
        </w:tc>
      </w:tr>
      <w:tr>
        <w:trPr>
          <w:trHeight w:val="3275" w:hRule="atLeast"/>
        </w:trPr>
        <w:tc>
          <w:tcPr>
            <w:tcW w:w="7280" w:type="dxa"/>
            <w:vAlign w:val="top"/>
            <w:tcBorders>
              <w:top w:val="single" w:color="000000" w:sz="2" w:space="0"/>
              <w:bottom w:val="single" w:color="000000" w:sz="4" w:space="0"/>
            </w:tcBorders>
          </w:tcPr>
          <w:p>
            <w:pPr>
              <w:ind w:left="2483"/>
              <w:spacing w:before="209" w:line="222" w:lineRule="auto"/>
              <w:rPr>
                <w:rFonts w:ascii="SimHei" w:hAnsi="SimHei" w:eastAsia="SimHei" w:cs="SimHei"/>
                <w:sz w:val="21"/>
                <w:szCs w:val="21"/>
              </w:rPr>
            </w:pPr>
            <w:r>
              <w:rPr>
                <w:rFonts w:ascii="SimHei" w:hAnsi="SimHei" w:eastAsia="SimHei" w:cs="SimHei"/>
                <w:sz w:val="21"/>
                <w:szCs w:val="21"/>
                <w:b/>
                <w:bCs/>
                <w:spacing w:val="20"/>
              </w:rPr>
              <w:t>第二章读书和思考都是很快乐的事/24</w:t>
            </w:r>
          </w:p>
          <w:p>
            <w:pPr>
              <w:pStyle w:val="TableText"/>
              <w:ind w:left="2480"/>
              <w:spacing w:before="50" w:line="219" w:lineRule="auto"/>
              <w:rPr>
                <w:sz w:val="21"/>
                <w:szCs w:val="21"/>
              </w:rPr>
            </w:pPr>
            <w:r>
              <w:rPr>
                <w:sz w:val="21"/>
                <w:szCs w:val="21"/>
                <w:spacing w:val="12"/>
              </w:rPr>
              <w:t>◎读书是最省钱的娱乐方式/26</w:t>
            </w:r>
          </w:p>
          <w:p>
            <w:pPr>
              <w:pStyle w:val="TableText"/>
              <w:ind w:left="2480"/>
              <w:spacing w:before="40" w:line="219" w:lineRule="auto"/>
              <w:rPr>
                <w:sz w:val="21"/>
                <w:szCs w:val="21"/>
              </w:rPr>
            </w:pPr>
            <w:r>
              <w:rPr>
                <w:sz w:val="21"/>
                <w:szCs w:val="21"/>
                <w:spacing w:val="10"/>
              </w:rPr>
              <w:t>◎读书能够影响一个人的思维方式/27</w:t>
            </w:r>
          </w:p>
          <w:p>
            <w:pPr>
              <w:pStyle w:val="TableText"/>
              <w:ind w:left="2480"/>
              <w:spacing w:before="40" w:line="219" w:lineRule="auto"/>
              <w:rPr>
                <w:sz w:val="21"/>
                <w:szCs w:val="21"/>
              </w:rPr>
            </w:pPr>
            <w:r>
              <w:rPr>
                <w:sz w:val="21"/>
                <w:szCs w:val="21"/>
                <w:spacing w:val="14"/>
              </w:rPr>
              <w:t>◎俞老师喜欢看的书/28</w:t>
            </w:r>
          </w:p>
          <w:p>
            <w:pPr>
              <w:pStyle w:val="TableText"/>
              <w:ind w:left="2480"/>
              <w:spacing w:before="41" w:line="219" w:lineRule="auto"/>
              <w:rPr>
                <w:sz w:val="21"/>
                <w:szCs w:val="21"/>
              </w:rPr>
            </w:pPr>
            <w:r>
              <w:rPr>
                <w:sz w:val="21"/>
                <w:szCs w:val="21"/>
                <w:spacing w:val="15"/>
              </w:rPr>
              <w:t>◎读书有三个层次/32</w:t>
            </w:r>
          </w:p>
          <w:p>
            <w:pPr>
              <w:pStyle w:val="TableText"/>
              <w:ind w:left="2480"/>
              <w:spacing w:before="71" w:line="219" w:lineRule="auto"/>
              <w:rPr>
                <w:sz w:val="21"/>
                <w:szCs w:val="21"/>
              </w:rPr>
            </w:pPr>
            <w:r>
              <w:rPr>
                <w:sz w:val="21"/>
                <w:szCs w:val="21"/>
                <w:spacing w:val="11"/>
              </w:rPr>
              <w:t>◎教学就是“因材施教，循序渐进”八个字/33</w:t>
            </w:r>
          </w:p>
          <w:p>
            <w:pPr>
              <w:pStyle w:val="TableText"/>
              <w:ind w:left="2480" w:right="717"/>
              <w:spacing w:before="42" w:line="237" w:lineRule="auto"/>
              <w:rPr>
                <w:sz w:val="21"/>
                <w:szCs w:val="21"/>
              </w:rPr>
            </w:pPr>
            <w:r>
              <w:rPr>
                <w:sz w:val="21"/>
                <w:szCs w:val="21"/>
                <w:spacing w:val="9"/>
              </w:rPr>
              <w:t>◎推荐苏霍姆林斯基的书给年轻老师看/37</w:t>
            </w:r>
            <w:r>
              <w:rPr>
                <w:sz w:val="21"/>
                <w:szCs w:val="21"/>
                <w:spacing w:val="16"/>
              </w:rPr>
              <w:t xml:space="preserve"> </w:t>
            </w:r>
            <w:r>
              <w:rPr>
                <w:sz w:val="21"/>
                <w:szCs w:val="21"/>
                <w:spacing w:val="7"/>
              </w:rPr>
              <w:t>◎“我主要思考课堂问题”/39</w:t>
            </w:r>
          </w:p>
          <w:p>
            <w:pPr>
              <w:pStyle w:val="TableText"/>
              <w:ind w:left="2480"/>
              <w:spacing w:before="41" w:line="219" w:lineRule="auto"/>
              <w:rPr>
                <w:sz w:val="21"/>
                <w:szCs w:val="21"/>
              </w:rPr>
            </w:pPr>
            <w:r>
              <w:rPr>
                <w:sz w:val="21"/>
                <w:szCs w:val="21"/>
                <w:spacing w:val="12"/>
              </w:rPr>
              <w:t>◎教师懂点医，学生能受益/40</w:t>
            </w:r>
          </w:p>
          <w:p>
            <w:pPr>
              <w:pStyle w:val="TableText"/>
              <w:ind w:left="2480"/>
              <w:spacing w:before="41" w:line="219" w:lineRule="auto"/>
              <w:rPr>
                <w:sz w:val="21"/>
                <w:szCs w:val="21"/>
              </w:rPr>
            </w:pPr>
            <w:r>
              <w:rPr>
                <w:sz w:val="21"/>
                <w:szCs w:val="21"/>
                <w:spacing w:val="12"/>
              </w:rPr>
              <w:t>◎20年没有中断地思考的问题/41</w:t>
            </w:r>
          </w:p>
        </w:tc>
      </w:tr>
    </w:tbl>
    <w:p>
      <w:pPr>
        <w:pStyle w:val="BodyText"/>
        <w:rPr/>
      </w:pPr>
      <w:r/>
    </w:p>
    <w:p>
      <w:pPr>
        <w:sectPr>
          <w:pgSz w:w="9520" w:h="12600"/>
          <w:pgMar w:top="400" w:right="1009" w:bottom="0" w:left="1229" w:header="0" w:footer="0" w:gutter="0"/>
        </w:sectPr>
        <w:rPr/>
      </w:pPr>
    </w:p>
    <w:p>
      <w:pPr>
        <w:pStyle w:val="BodyText"/>
        <w:spacing w:line="290" w:lineRule="auto"/>
        <w:rPr/>
      </w:pPr>
      <w:r/>
    </w:p>
    <w:p>
      <w:pPr>
        <w:pStyle w:val="BodyText"/>
        <w:spacing w:line="291" w:lineRule="auto"/>
        <w:rPr/>
      </w:pPr>
      <w:r/>
    </w:p>
    <w:p>
      <w:pPr>
        <w:ind w:left="113"/>
        <w:spacing w:before="72" w:line="221" w:lineRule="auto"/>
        <w:rPr>
          <w:rFonts w:ascii="SimSun" w:hAnsi="SimSun" w:eastAsia="SimSun" w:cs="SimSun"/>
          <w:sz w:val="19"/>
          <w:szCs w:val="19"/>
        </w:rPr>
      </w:pPr>
      <w:r>
        <w:rPr>
          <w:rFonts w:ascii="SimSun" w:hAnsi="SimSun" w:eastAsia="SimSun" w:cs="SimSun"/>
          <w:sz w:val="22"/>
          <w:szCs w:val="22"/>
          <w:b/>
          <w:bCs/>
          <w:spacing w:val="-22"/>
        </w:rPr>
        <w:t>2</w:t>
      </w:r>
      <w:r>
        <w:rPr>
          <w:rFonts w:ascii="SimSun" w:hAnsi="SimSun" w:eastAsia="SimSun" w:cs="SimSun"/>
          <w:sz w:val="22"/>
          <w:szCs w:val="22"/>
          <w:spacing w:val="23"/>
        </w:rPr>
        <w:t xml:space="preserve">  </w:t>
      </w:r>
      <w:r>
        <w:rPr>
          <w:rFonts w:ascii="SimHei" w:hAnsi="SimHei" w:eastAsia="SimHei" w:cs="SimHei"/>
          <w:sz w:val="22"/>
          <w:szCs w:val="22"/>
          <w:spacing w:val="-22"/>
        </w:rPr>
        <w:t>俞正强：低头找</w:t>
      </w:r>
      <w:r>
        <w:rPr>
          <w:rFonts w:ascii="SimSun" w:hAnsi="SimSun" w:eastAsia="SimSun" w:cs="SimSun"/>
          <w:sz w:val="19"/>
          <w:szCs w:val="19"/>
          <w:spacing w:val="-22"/>
        </w:rPr>
        <w:t>幸福</w:t>
      </w:r>
    </w:p>
    <w:p>
      <w:pPr>
        <w:pStyle w:val="BodyText"/>
        <w:spacing w:line="330" w:lineRule="auto"/>
        <w:rPr/>
      </w:pPr>
      <w:r/>
    </w:p>
    <w:p>
      <w:pPr>
        <w:ind w:left="3"/>
        <w:spacing w:before="82" w:line="221" w:lineRule="auto"/>
        <w:rPr>
          <w:rFonts w:ascii="SimHei" w:hAnsi="SimHei" w:eastAsia="SimHei" w:cs="SimHei"/>
          <w:sz w:val="25"/>
          <w:szCs w:val="25"/>
        </w:rPr>
      </w:pPr>
      <w:r>
        <w:rPr>
          <w:rFonts w:ascii="SimSun" w:hAnsi="SimSun" w:eastAsia="SimSun" w:cs="SimSun"/>
          <w:sz w:val="25"/>
          <w:szCs w:val="25"/>
          <w:b/>
          <w:bCs/>
          <w:spacing w:val="-2"/>
        </w:rPr>
        <w:t>1998—2002</w:t>
      </w:r>
      <w:r>
        <w:rPr>
          <w:rFonts w:ascii="SimSun" w:hAnsi="SimSun" w:eastAsia="SimSun" w:cs="SimSun"/>
          <w:sz w:val="25"/>
          <w:szCs w:val="25"/>
          <w:spacing w:val="132"/>
        </w:rPr>
        <w:t xml:space="preserve"> </w:t>
      </w:r>
      <w:r>
        <w:rPr>
          <w:rFonts w:ascii="SimHei" w:hAnsi="SimHei" w:eastAsia="SimHei" w:cs="SimHei"/>
          <w:sz w:val="25"/>
          <w:szCs w:val="25"/>
          <w:b/>
          <w:bCs/>
          <w:spacing w:val="-2"/>
        </w:rPr>
        <w:t>忽如一夜春风来/43</w:t>
      </w:r>
    </w:p>
    <w:p>
      <w:pPr>
        <w:ind w:left="3"/>
        <w:spacing w:before="180" w:line="221" w:lineRule="auto"/>
        <w:outlineLvl w:val="4"/>
        <w:rPr>
          <w:rFonts w:ascii="SimHei" w:hAnsi="SimHei" w:eastAsia="SimHei" w:cs="SimHei"/>
          <w:sz w:val="22"/>
          <w:szCs w:val="22"/>
        </w:rPr>
      </w:pPr>
      <w:r>
        <w:rPr>
          <w:rFonts w:ascii="SimHei" w:hAnsi="SimHei" w:eastAsia="SimHei" w:cs="SimHei"/>
          <w:sz w:val="22"/>
          <w:szCs w:val="22"/>
          <w:b/>
          <w:bCs/>
          <w:spacing w:val="16"/>
        </w:rPr>
        <w:t>第三章是金子总会发光的/46</w:t>
      </w:r>
    </w:p>
    <w:p>
      <w:pPr>
        <w:spacing w:before="50" w:line="219" w:lineRule="auto"/>
        <w:rPr>
          <w:rFonts w:ascii="SimSun" w:hAnsi="SimSun" w:eastAsia="SimSun" w:cs="SimSun"/>
          <w:sz w:val="22"/>
          <w:szCs w:val="22"/>
        </w:rPr>
      </w:pPr>
      <w:r>
        <w:rPr>
          <w:rFonts w:ascii="SimSun" w:hAnsi="SimSun" w:eastAsia="SimSun" w:cs="SimSun"/>
          <w:sz w:val="22"/>
          <w:szCs w:val="22"/>
          <w:spacing w:val="-2"/>
        </w:rPr>
        <w:t>◎“写小文章让我有了名”/48</w:t>
      </w:r>
    </w:p>
    <w:p>
      <w:pPr>
        <w:spacing w:before="50" w:line="219" w:lineRule="auto"/>
        <w:rPr>
          <w:rFonts w:ascii="SimSun" w:hAnsi="SimSun" w:eastAsia="SimSun" w:cs="SimSun"/>
          <w:sz w:val="22"/>
          <w:szCs w:val="22"/>
        </w:rPr>
      </w:pPr>
      <w:r>
        <w:rPr>
          <w:rFonts w:ascii="SimSun" w:hAnsi="SimSun" w:eastAsia="SimSun" w:cs="SimSun"/>
          <w:sz w:val="22"/>
          <w:szCs w:val="22"/>
          <w:spacing w:val="5"/>
        </w:rPr>
        <w:t>◎1999年，幸运之神降临了/49</w:t>
      </w:r>
    </w:p>
    <w:p>
      <w:pPr>
        <w:spacing w:before="49" w:line="219" w:lineRule="auto"/>
        <w:rPr>
          <w:rFonts w:ascii="SimSun" w:hAnsi="SimSun" w:eastAsia="SimSun" w:cs="SimSun"/>
          <w:sz w:val="22"/>
          <w:szCs w:val="22"/>
        </w:rPr>
      </w:pPr>
      <w:r>
        <w:rPr>
          <w:rFonts w:ascii="SimSun" w:hAnsi="SimSun" w:eastAsia="SimSun" w:cs="SimSun"/>
          <w:sz w:val="22"/>
          <w:szCs w:val="22"/>
          <w:spacing w:val="-9"/>
        </w:rPr>
        <w:t>◎关键事件：“跨世纪园丁工程”/51</w:t>
      </w:r>
    </w:p>
    <w:p>
      <w:pPr>
        <w:spacing w:before="49" w:line="220" w:lineRule="auto"/>
        <w:rPr>
          <w:rFonts w:ascii="SimSun" w:hAnsi="SimSun" w:eastAsia="SimSun" w:cs="SimSun"/>
          <w:sz w:val="22"/>
          <w:szCs w:val="22"/>
        </w:rPr>
      </w:pPr>
      <w:r>
        <w:rPr>
          <w:rFonts w:ascii="SimSun" w:hAnsi="SimSun" w:eastAsia="SimSun" w:cs="SimSun"/>
          <w:sz w:val="22"/>
          <w:szCs w:val="22"/>
          <w:spacing w:val="4"/>
        </w:rPr>
        <w:t>◎到胜利小学当校长/53</w:t>
      </w:r>
    </w:p>
    <w:p>
      <w:pPr>
        <w:spacing w:before="57" w:line="219" w:lineRule="auto"/>
        <w:rPr>
          <w:rFonts w:ascii="SimSun" w:hAnsi="SimSun" w:eastAsia="SimSun" w:cs="SimSun"/>
          <w:sz w:val="22"/>
          <w:szCs w:val="22"/>
        </w:rPr>
      </w:pPr>
      <w:r>
        <w:rPr>
          <w:rFonts w:ascii="SimSun" w:hAnsi="SimSun" w:eastAsia="SimSun" w:cs="SimSun"/>
          <w:sz w:val="22"/>
          <w:szCs w:val="22"/>
          <w:spacing w:val="-2"/>
        </w:rPr>
        <w:t>◎“吴卫东老师对我的帮助很大”/55</w:t>
      </w:r>
    </w:p>
    <w:p>
      <w:pPr>
        <w:spacing w:before="48" w:line="219" w:lineRule="auto"/>
        <w:rPr>
          <w:rFonts w:ascii="SimSun" w:hAnsi="SimSun" w:eastAsia="SimSun" w:cs="SimSun"/>
          <w:sz w:val="22"/>
          <w:szCs w:val="22"/>
        </w:rPr>
      </w:pPr>
      <w:r>
        <w:rPr>
          <w:rFonts w:ascii="SimSun" w:hAnsi="SimSun" w:eastAsia="SimSun" w:cs="SimSun"/>
          <w:sz w:val="22"/>
          <w:szCs w:val="22"/>
          <w:spacing w:val="5"/>
        </w:rPr>
        <w:t>◎教学生研究错误/55</w:t>
      </w:r>
    </w:p>
    <w:p>
      <w:pPr>
        <w:spacing w:before="51" w:line="220" w:lineRule="auto"/>
        <w:rPr>
          <w:rFonts w:ascii="SimSun" w:hAnsi="SimSun" w:eastAsia="SimSun" w:cs="SimSun"/>
          <w:sz w:val="22"/>
          <w:szCs w:val="22"/>
        </w:rPr>
      </w:pPr>
      <w:r>
        <w:rPr>
          <w:rFonts w:ascii="SimSun" w:hAnsi="SimSun" w:eastAsia="SimSun" w:cs="SimSun"/>
          <w:sz w:val="22"/>
          <w:szCs w:val="22"/>
          <w:spacing w:val="3"/>
        </w:rPr>
        <w:t>◎给学生上了一堂“目录”的课/63</w:t>
      </w:r>
    </w:p>
    <w:p>
      <w:pPr>
        <w:spacing w:before="57" w:line="220" w:lineRule="auto"/>
        <w:rPr>
          <w:rFonts w:ascii="SimSun" w:hAnsi="SimSun" w:eastAsia="SimSun" w:cs="SimSun"/>
          <w:sz w:val="22"/>
          <w:szCs w:val="22"/>
        </w:rPr>
      </w:pPr>
      <w:r>
        <w:rPr>
          <w:rFonts w:ascii="SimSun" w:hAnsi="SimSun" w:eastAsia="SimSun" w:cs="SimSun"/>
          <w:sz w:val="22"/>
          <w:szCs w:val="22"/>
          <w:spacing w:val="8"/>
        </w:rPr>
        <w:t>◎把知识当“拐”卖/64</w:t>
      </w:r>
    </w:p>
    <w:p>
      <w:pPr>
        <w:spacing w:before="58" w:line="219" w:lineRule="auto"/>
        <w:rPr>
          <w:rFonts w:ascii="SimSun" w:hAnsi="SimSun" w:eastAsia="SimSun" w:cs="SimSun"/>
          <w:sz w:val="22"/>
          <w:szCs w:val="22"/>
        </w:rPr>
      </w:pPr>
      <w:r>
        <w:rPr>
          <w:rFonts w:ascii="SimSun" w:hAnsi="SimSun" w:eastAsia="SimSun" w:cs="SimSun"/>
          <w:sz w:val="22"/>
          <w:szCs w:val="22"/>
          <w:spacing w:val="5"/>
        </w:rPr>
        <w:t>◎一堂好课的标准/65</w:t>
      </w:r>
    </w:p>
    <w:p>
      <w:pPr>
        <w:pStyle w:val="BodyText"/>
        <w:spacing w:line="270" w:lineRule="auto"/>
        <w:rPr/>
      </w:pPr>
      <w:r>
        <w:drawing>
          <wp:anchor distT="0" distB="0" distL="0" distR="0" simplePos="0" relativeHeight="251700224" behindDoc="0" locked="0" layoutInCell="1" allowOverlap="1">
            <wp:simplePos x="0" y="0"/>
            <wp:positionH relativeFrom="column">
              <wp:posOffset>12755</wp:posOffset>
            </wp:positionH>
            <wp:positionV relativeFrom="paragraph">
              <wp:posOffset>82277</wp:posOffset>
            </wp:positionV>
            <wp:extent cx="4610069" cy="6400"/>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4610069" cy="6400"/>
                    </a:xfrm>
                    <a:prstGeom prst="rect">
                      <a:avLst/>
                    </a:prstGeom>
                  </pic:spPr>
                </pic:pic>
              </a:graphicData>
            </a:graphic>
          </wp:anchor>
        </w:drawing>
      </w:r>
      <w:r/>
    </w:p>
    <w:p>
      <w:pPr>
        <w:ind w:left="2813"/>
        <w:spacing w:before="72" w:line="221" w:lineRule="auto"/>
        <w:rPr>
          <w:rFonts w:ascii="SimHei" w:hAnsi="SimHei" w:eastAsia="SimHei" w:cs="SimHei"/>
          <w:sz w:val="22"/>
          <w:szCs w:val="22"/>
        </w:rPr>
      </w:pPr>
      <w:r>
        <w:rPr>
          <w:rFonts w:ascii="SimHei" w:hAnsi="SimHei" w:eastAsia="SimHei" w:cs="SimHei"/>
          <w:sz w:val="22"/>
          <w:szCs w:val="22"/>
          <w:b/>
          <w:bCs/>
          <w:spacing w:val="3"/>
        </w:rPr>
        <w:t>第四章</w:t>
      </w:r>
      <w:r>
        <w:rPr>
          <w:rFonts w:ascii="SimHei" w:hAnsi="SimHei" w:eastAsia="SimHei" w:cs="SimHei"/>
          <w:sz w:val="22"/>
          <w:szCs w:val="22"/>
          <w:spacing w:val="79"/>
        </w:rPr>
        <w:t xml:space="preserve"> </w:t>
      </w:r>
      <w:r>
        <w:rPr>
          <w:rFonts w:ascii="SimHei" w:hAnsi="SimHei" w:eastAsia="SimHei" w:cs="SimHei"/>
          <w:sz w:val="22"/>
          <w:szCs w:val="22"/>
          <w:b/>
          <w:bCs/>
          <w:spacing w:val="3"/>
        </w:rPr>
        <w:t>俞老师的教学风格/68</w:t>
      </w:r>
    </w:p>
    <w:p>
      <w:pPr>
        <w:ind w:left="2810"/>
        <w:spacing w:before="52" w:line="219" w:lineRule="auto"/>
        <w:rPr>
          <w:rFonts w:ascii="SimSun" w:hAnsi="SimSun" w:eastAsia="SimSun" w:cs="SimSun"/>
          <w:sz w:val="22"/>
          <w:szCs w:val="22"/>
        </w:rPr>
      </w:pPr>
      <w:r>
        <w:rPr>
          <w:rFonts w:ascii="SimSun" w:hAnsi="SimSun" w:eastAsia="SimSun" w:cs="SimSun"/>
          <w:sz w:val="22"/>
          <w:szCs w:val="22"/>
          <w:spacing w:val="5"/>
        </w:rPr>
        <w:t>◎朴素的人朴实的课/70</w:t>
      </w:r>
    </w:p>
    <w:p>
      <w:pPr>
        <w:ind w:left="2810" w:right="467"/>
        <w:spacing w:before="49" w:line="260" w:lineRule="auto"/>
        <w:rPr>
          <w:rFonts w:ascii="SimSun" w:hAnsi="SimSun" w:eastAsia="SimSun" w:cs="SimSun"/>
          <w:sz w:val="22"/>
          <w:szCs w:val="22"/>
        </w:rPr>
      </w:pPr>
      <w:r>
        <w:rPr>
          <w:rFonts w:ascii="SimSun" w:hAnsi="SimSun" w:eastAsia="SimSun" w:cs="SimSun"/>
          <w:sz w:val="22"/>
          <w:szCs w:val="22"/>
          <w:spacing w:val="-4"/>
        </w:rPr>
        <w:t>◎“我就是想把课上得让学生忘记吵”/71</w:t>
      </w:r>
      <w:r>
        <w:rPr>
          <w:rFonts w:ascii="SimSun" w:hAnsi="SimSun" w:eastAsia="SimSun" w:cs="SimSun"/>
          <w:sz w:val="22"/>
          <w:szCs w:val="22"/>
          <w:spacing w:val="11"/>
        </w:rPr>
        <w:t xml:space="preserve"> </w:t>
      </w:r>
      <w:r>
        <w:rPr>
          <w:rFonts w:ascii="SimSun" w:hAnsi="SimSun" w:eastAsia="SimSun" w:cs="SimSun"/>
          <w:sz w:val="22"/>
          <w:szCs w:val="22"/>
          <w:spacing w:val="-1"/>
        </w:rPr>
        <w:t>◎“人家都说我另类”/72</w:t>
      </w:r>
    </w:p>
    <w:p>
      <w:pPr>
        <w:ind w:left="2810" w:right="1307"/>
        <w:spacing w:before="2" w:line="239" w:lineRule="auto"/>
        <w:rPr>
          <w:rFonts w:ascii="SimSun" w:hAnsi="SimSun" w:eastAsia="SimSun" w:cs="SimSun"/>
          <w:sz w:val="22"/>
          <w:szCs w:val="22"/>
        </w:rPr>
      </w:pPr>
      <w:r>
        <w:rPr>
          <w:rFonts w:ascii="SimSun" w:hAnsi="SimSun" w:eastAsia="SimSun" w:cs="SimSun"/>
          <w:sz w:val="22"/>
          <w:szCs w:val="22"/>
          <w:spacing w:val="17"/>
        </w:rPr>
        <w:t>◎俞老师的“5:3:2”理论/74</w:t>
      </w:r>
      <w:r>
        <w:rPr>
          <w:rFonts w:ascii="SimSun" w:hAnsi="SimSun" w:eastAsia="SimSun" w:cs="SimSun"/>
          <w:sz w:val="22"/>
          <w:szCs w:val="22"/>
          <w:spacing w:val="7"/>
        </w:rPr>
        <w:t xml:space="preserve"> </w:t>
      </w:r>
      <w:r>
        <w:rPr>
          <w:rFonts w:ascii="SimSun" w:hAnsi="SimSun" w:eastAsia="SimSun" w:cs="SimSun"/>
          <w:sz w:val="22"/>
          <w:szCs w:val="22"/>
          <w:spacing w:val="-2"/>
        </w:rPr>
        <w:t>◎“这不是我想象中的风格”/77</w:t>
      </w:r>
    </w:p>
    <w:p>
      <w:pPr>
        <w:ind w:left="2810"/>
        <w:spacing w:before="48" w:line="219" w:lineRule="auto"/>
        <w:rPr>
          <w:rFonts w:ascii="SimSun" w:hAnsi="SimSun" w:eastAsia="SimSun" w:cs="SimSun"/>
          <w:sz w:val="22"/>
          <w:szCs w:val="22"/>
        </w:rPr>
      </w:pPr>
      <w:r>
        <w:rPr>
          <w:rFonts w:ascii="SimSun" w:hAnsi="SimSun" w:eastAsia="SimSun" w:cs="SimSun"/>
          <w:sz w:val="22"/>
          <w:szCs w:val="22"/>
          <w:spacing w:val="1"/>
        </w:rPr>
        <w:t>◎等一等，小朋友不就有答案了吗?/78</w:t>
      </w:r>
    </w:p>
    <w:p>
      <w:pPr>
        <w:ind w:left="2810" w:right="228"/>
        <w:spacing w:before="48"/>
        <w:rPr>
          <w:rFonts w:ascii="SimSun" w:hAnsi="SimSun" w:eastAsia="SimSun" w:cs="SimSun"/>
          <w:sz w:val="22"/>
          <w:szCs w:val="22"/>
        </w:rPr>
      </w:pPr>
      <w:r>
        <w:rPr>
          <w:rFonts w:ascii="SimSun" w:hAnsi="SimSun" w:eastAsia="SimSun" w:cs="SimSun"/>
          <w:sz w:val="22"/>
          <w:szCs w:val="22"/>
          <w:spacing w:val="-3"/>
        </w:rPr>
        <w:t>◎“我也不知道哪一天突然就有特色了”/80</w:t>
      </w:r>
      <w:r>
        <w:rPr>
          <w:rFonts w:ascii="SimSun" w:hAnsi="SimSun" w:eastAsia="SimSun" w:cs="SimSun"/>
          <w:sz w:val="22"/>
          <w:szCs w:val="22"/>
          <w:spacing w:val="13"/>
        </w:rPr>
        <w:t xml:space="preserve"> </w:t>
      </w:r>
      <w:r>
        <w:rPr>
          <w:rFonts w:ascii="SimSun" w:hAnsi="SimSun" w:eastAsia="SimSun" w:cs="SimSun"/>
          <w:sz w:val="22"/>
          <w:szCs w:val="22"/>
        </w:rPr>
        <w:t>◎“就做我自己”/83</w:t>
      </w:r>
    </w:p>
    <w:p>
      <w:pPr>
        <w:ind w:left="2810"/>
        <w:spacing w:before="50" w:line="219" w:lineRule="auto"/>
        <w:rPr>
          <w:rFonts w:ascii="SimSun" w:hAnsi="SimSun" w:eastAsia="SimSun" w:cs="SimSun"/>
          <w:sz w:val="22"/>
          <w:szCs w:val="22"/>
        </w:rPr>
      </w:pPr>
      <w:r>
        <w:rPr>
          <w:rFonts w:ascii="SimSun" w:hAnsi="SimSun" w:eastAsia="SimSun" w:cs="SimSun"/>
          <w:sz w:val="22"/>
          <w:szCs w:val="22"/>
          <w:spacing w:val="3"/>
        </w:rPr>
        <w:t>◎把课上出美的味道来/85</w:t>
      </w:r>
    </w:p>
    <w:p>
      <w:pPr>
        <w:pStyle w:val="BodyText"/>
        <w:spacing w:line="422" w:lineRule="auto"/>
        <w:rPr/>
      </w:pPr>
      <w:r>
        <w:drawing>
          <wp:anchor distT="0" distB="0" distL="0" distR="0" simplePos="0" relativeHeight="251699200" behindDoc="0" locked="0" layoutInCell="1" allowOverlap="1">
            <wp:simplePos x="0" y="0"/>
            <wp:positionH relativeFrom="column">
              <wp:posOffset>6408</wp:posOffset>
            </wp:positionH>
            <wp:positionV relativeFrom="paragraph">
              <wp:posOffset>108085</wp:posOffset>
            </wp:positionV>
            <wp:extent cx="4610069" cy="12721"/>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4610069" cy="12721"/>
                    </a:xfrm>
                    <a:prstGeom prst="rect">
                      <a:avLst/>
                    </a:prstGeom>
                  </pic:spPr>
                </pic:pic>
              </a:graphicData>
            </a:graphic>
          </wp:anchor>
        </w:drawing>
      </w:r>
      <w:r/>
    </w:p>
    <w:p>
      <w:pPr>
        <w:ind w:left="3"/>
        <w:spacing w:before="82" w:line="222" w:lineRule="auto"/>
        <w:rPr>
          <w:rFonts w:ascii="Times New Roman" w:hAnsi="Times New Roman" w:eastAsia="Times New Roman" w:cs="Times New Roman"/>
          <w:sz w:val="25"/>
          <w:szCs w:val="25"/>
        </w:rPr>
      </w:pPr>
      <w:r>
        <w:rPr>
          <w:rFonts w:ascii="SimSun" w:hAnsi="SimSun" w:eastAsia="SimSun" w:cs="SimSun"/>
          <w:sz w:val="25"/>
          <w:szCs w:val="25"/>
          <w:b/>
          <w:bCs/>
          <w:spacing w:val="-3"/>
        </w:rPr>
        <w:t>2002—2007</w:t>
      </w:r>
      <w:r>
        <w:rPr>
          <w:rFonts w:ascii="SimSun" w:hAnsi="SimSun" w:eastAsia="SimSun" w:cs="SimSun"/>
          <w:sz w:val="25"/>
          <w:szCs w:val="25"/>
          <w:spacing w:val="115"/>
        </w:rPr>
        <w:t xml:space="preserve"> </w:t>
      </w:r>
      <w:r>
        <w:rPr>
          <w:rFonts w:ascii="SimHei" w:hAnsi="SimHei" w:eastAsia="SimHei" w:cs="SimHei"/>
          <w:sz w:val="25"/>
          <w:szCs w:val="25"/>
          <w:b/>
          <w:bCs/>
          <w:spacing w:val="-3"/>
        </w:rPr>
        <w:t>悟道有乐心自足</w:t>
      </w:r>
      <w:r>
        <w:rPr>
          <w:rFonts w:ascii="Times New Roman" w:hAnsi="Times New Roman" w:eastAsia="Times New Roman" w:cs="Times New Roman"/>
          <w:sz w:val="25"/>
          <w:szCs w:val="25"/>
          <w:b/>
          <w:bCs/>
          <w:spacing w:val="-3"/>
        </w:rPr>
        <w:t>/93</w:t>
      </w:r>
    </w:p>
    <w:p>
      <w:pPr>
        <w:ind w:left="3"/>
        <w:spacing w:before="187" w:line="222" w:lineRule="auto"/>
        <w:rPr>
          <w:rFonts w:ascii="SimHei" w:hAnsi="SimHei" w:eastAsia="SimHei" w:cs="SimHei"/>
          <w:sz w:val="22"/>
          <w:szCs w:val="22"/>
        </w:rPr>
      </w:pPr>
      <w:r>
        <w:rPr>
          <w:rFonts w:ascii="SimHei" w:hAnsi="SimHei" w:eastAsia="SimHei" w:cs="SimHei"/>
          <w:sz w:val="22"/>
          <w:szCs w:val="22"/>
          <w:b/>
          <w:bCs/>
          <w:spacing w:val="6"/>
        </w:rPr>
        <w:t>第五章</w:t>
      </w:r>
      <w:r>
        <w:rPr>
          <w:rFonts w:ascii="SimHei" w:hAnsi="SimHei" w:eastAsia="SimHei" w:cs="SimHei"/>
          <w:sz w:val="22"/>
          <w:szCs w:val="22"/>
          <w:spacing w:val="41"/>
        </w:rPr>
        <w:t xml:space="preserve"> </w:t>
      </w:r>
      <w:r>
        <w:rPr>
          <w:rFonts w:ascii="SimHei" w:hAnsi="SimHei" w:eastAsia="SimHei" w:cs="SimHei"/>
          <w:sz w:val="22"/>
          <w:szCs w:val="22"/>
          <w:b/>
          <w:bCs/>
          <w:spacing w:val="6"/>
        </w:rPr>
        <w:t>努力做一名好校长/96</w:t>
      </w:r>
    </w:p>
    <w:p>
      <w:pPr>
        <w:spacing w:before="50" w:line="219" w:lineRule="auto"/>
        <w:rPr>
          <w:rFonts w:ascii="SimSun" w:hAnsi="SimSun" w:eastAsia="SimSun" w:cs="SimSun"/>
          <w:sz w:val="22"/>
          <w:szCs w:val="22"/>
        </w:rPr>
      </w:pPr>
      <w:r>
        <w:rPr>
          <w:rFonts w:ascii="SimSun" w:hAnsi="SimSun" w:eastAsia="SimSun" w:cs="SimSun"/>
          <w:sz w:val="22"/>
          <w:szCs w:val="22"/>
        </w:rPr>
        <w:t>◎三好学生由“评比”变“申报”/98</w:t>
      </w:r>
    </w:p>
    <w:p>
      <w:pPr>
        <w:spacing w:before="39" w:line="219" w:lineRule="auto"/>
        <w:rPr>
          <w:rFonts w:ascii="SimSun" w:hAnsi="SimSun" w:eastAsia="SimSun" w:cs="SimSun"/>
          <w:sz w:val="22"/>
          <w:szCs w:val="22"/>
        </w:rPr>
      </w:pPr>
      <w:r>
        <w:rPr>
          <w:rFonts w:ascii="SimSun" w:hAnsi="SimSun" w:eastAsia="SimSun" w:cs="SimSun"/>
          <w:sz w:val="22"/>
          <w:szCs w:val="22"/>
          <w:spacing w:val="4"/>
        </w:rPr>
        <w:t>◎做薄弱学校的好校长/99</w:t>
      </w:r>
    </w:p>
    <w:p>
      <w:pPr>
        <w:spacing w:before="59" w:line="219" w:lineRule="auto"/>
        <w:rPr>
          <w:rFonts w:ascii="SimSun" w:hAnsi="SimSun" w:eastAsia="SimSun" w:cs="SimSun"/>
          <w:sz w:val="22"/>
          <w:szCs w:val="22"/>
        </w:rPr>
      </w:pPr>
      <w:r>
        <w:rPr>
          <w:rFonts w:ascii="SimSun" w:hAnsi="SimSun" w:eastAsia="SimSun" w:cs="SimSun"/>
          <w:sz w:val="22"/>
          <w:szCs w:val="22"/>
          <w:spacing w:val="1"/>
        </w:rPr>
        <w:t>◎让老师们在合理的范围内工作/100</w:t>
      </w:r>
    </w:p>
    <w:p>
      <w:pPr>
        <w:spacing w:before="49" w:line="219" w:lineRule="auto"/>
        <w:rPr>
          <w:rFonts w:ascii="SimSun" w:hAnsi="SimSun" w:eastAsia="SimSun" w:cs="SimSun"/>
          <w:sz w:val="22"/>
          <w:szCs w:val="22"/>
        </w:rPr>
      </w:pPr>
      <w:r>
        <w:rPr>
          <w:rFonts w:ascii="SimSun" w:hAnsi="SimSun" w:eastAsia="SimSun" w:cs="SimSun"/>
          <w:sz w:val="22"/>
          <w:szCs w:val="22"/>
          <w:spacing w:val="2"/>
        </w:rPr>
        <w:t>◎让俞老师感到得意的校训/101</w:t>
      </w:r>
    </w:p>
    <w:p>
      <w:pPr>
        <w:spacing w:before="49" w:line="219" w:lineRule="auto"/>
        <w:rPr>
          <w:rFonts w:ascii="SimSun" w:hAnsi="SimSun" w:eastAsia="SimSun" w:cs="SimSun"/>
          <w:sz w:val="22"/>
          <w:szCs w:val="22"/>
        </w:rPr>
      </w:pPr>
      <w:r>
        <w:rPr>
          <w:rFonts w:ascii="SimSun" w:hAnsi="SimSun" w:eastAsia="SimSun" w:cs="SimSun"/>
          <w:sz w:val="22"/>
          <w:szCs w:val="22"/>
          <w:spacing w:val="3"/>
        </w:rPr>
        <w:t>◎怎样让鸡蛋变小鸡?/103</w:t>
      </w:r>
    </w:p>
    <w:p>
      <w:pPr>
        <w:spacing w:line="219" w:lineRule="auto"/>
        <w:sectPr>
          <w:pgSz w:w="9520" w:h="12600"/>
          <w:pgMar w:top="400" w:right="940" w:bottom="0" w:left="1299" w:header="0" w:footer="0" w:gutter="0"/>
        </w:sectPr>
        <w:rPr>
          <w:rFonts w:ascii="SimSun" w:hAnsi="SimSun" w:eastAsia="SimSun" w:cs="SimSun"/>
          <w:sz w:val="22"/>
          <w:szCs w:val="22"/>
        </w:rPr>
      </w:pPr>
    </w:p>
    <w:p>
      <w:pPr>
        <w:pStyle w:val="BodyText"/>
        <w:spacing w:line="274" w:lineRule="auto"/>
        <w:rPr/>
      </w:pPr>
      <w:r/>
    </w:p>
    <w:p>
      <w:pPr>
        <w:pStyle w:val="BodyText"/>
        <w:spacing w:line="275" w:lineRule="auto"/>
        <w:rPr/>
      </w:pPr>
      <w:r/>
    </w:p>
    <w:p>
      <w:pPr>
        <w:ind w:left="6033"/>
        <w:spacing w:before="72" w:line="222" w:lineRule="auto"/>
        <w:rPr>
          <w:rFonts w:ascii="SimSun" w:hAnsi="SimSun" w:eastAsia="SimSun" w:cs="SimSun"/>
          <w:sz w:val="22"/>
          <w:szCs w:val="22"/>
        </w:rPr>
      </w:pPr>
      <w:r>
        <w:rPr>
          <w:rFonts w:ascii="SimHei" w:hAnsi="SimHei" w:eastAsia="SimHei" w:cs="SimHei"/>
          <w:sz w:val="22"/>
          <w:szCs w:val="22"/>
          <w:b/>
          <w:bCs/>
          <w:spacing w:val="-18"/>
        </w:rPr>
        <w:t>目</w:t>
      </w:r>
      <w:r>
        <w:rPr>
          <w:rFonts w:ascii="SimHei" w:hAnsi="SimHei" w:eastAsia="SimHei" w:cs="SimHei"/>
          <w:sz w:val="22"/>
          <w:szCs w:val="22"/>
          <w:spacing w:val="12"/>
        </w:rPr>
        <w:t xml:space="preserve">   </w:t>
      </w:r>
      <w:r>
        <w:rPr>
          <w:rFonts w:ascii="SimHei" w:hAnsi="SimHei" w:eastAsia="SimHei" w:cs="SimHei"/>
          <w:sz w:val="22"/>
          <w:szCs w:val="22"/>
          <w:b/>
          <w:bCs/>
          <w:spacing w:val="-18"/>
        </w:rPr>
        <w:t>录</w:t>
      </w:r>
      <w:r>
        <w:rPr>
          <w:rFonts w:ascii="SimHei" w:hAnsi="SimHei" w:eastAsia="SimHei" w:cs="SimHei"/>
          <w:sz w:val="22"/>
          <w:szCs w:val="22"/>
          <w:spacing w:val="10"/>
        </w:rPr>
        <w:t xml:space="preserve">  </w:t>
      </w:r>
      <w:r>
        <w:rPr>
          <w:rFonts w:ascii="SimSun" w:hAnsi="SimSun" w:eastAsia="SimSun" w:cs="SimSun"/>
          <w:sz w:val="22"/>
          <w:szCs w:val="22"/>
          <w:b/>
          <w:bCs/>
          <w:spacing w:val="-18"/>
        </w:rPr>
        <w:t>3</w:t>
      </w:r>
    </w:p>
    <w:p>
      <w:pPr>
        <w:ind w:left="9"/>
        <w:spacing w:before="298" w:line="219" w:lineRule="auto"/>
        <w:rPr>
          <w:rFonts w:ascii="SimSun" w:hAnsi="SimSun" w:eastAsia="SimSun" w:cs="SimSun"/>
          <w:sz w:val="22"/>
          <w:szCs w:val="22"/>
        </w:rPr>
      </w:pPr>
      <w:r>
        <w:rPr>
          <w:rFonts w:ascii="SimSun" w:hAnsi="SimSun" w:eastAsia="SimSun" w:cs="SimSun"/>
          <w:sz w:val="22"/>
          <w:szCs w:val="22"/>
          <w:spacing w:val="-1"/>
        </w:rPr>
        <w:t>◎管理学校要做好三块文章：读书、运动和休闲/</w:t>
      </w:r>
      <w:r>
        <w:rPr>
          <w:rFonts w:ascii="SimSun" w:hAnsi="SimSun" w:eastAsia="SimSun" w:cs="SimSun"/>
          <w:sz w:val="22"/>
          <w:szCs w:val="22"/>
          <w:spacing w:val="-2"/>
        </w:rPr>
        <w:t>104</w:t>
      </w:r>
    </w:p>
    <w:p>
      <w:pPr>
        <w:ind w:left="9"/>
        <w:spacing w:before="90" w:line="219" w:lineRule="auto"/>
        <w:rPr>
          <w:rFonts w:ascii="SimSun" w:hAnsi="SimSun" w:eastAsia="SimSun" w:cs="SimSun"/>
          <w:sz w:val="22"/>
          <w:szCs w:val="22"/>
        </w:rPr>
      </w:pPr>
      <w:r>
        <w:rPr>
          <w:rFonts w:ascii="SimSun" w:hAnsi="SimSun" w:eastAsia="SimSun" w:cs="SimSun"/>
          <w:sz w:val="22"/>
          <w:szCs w:val="22"/>
          <w:spacing w:val="4"/>
        </w:rPr>
        <w:t>◎让老师和学校合作/107</w:t>
      </w:r>
    </w:p>
    <w:p>
      <w:pPr>
        <w:ind w:left="9"/>
        <w:spacing w:before="39" w:line="219" w:lineRule="auto"/>
        <w:rPr>
          <w:rFonts w:ascii="SimSun" w:hAnsi="SimSun" w:eastAsia="SimSun" w:cs="SimSun"/>
          <w:sz w:val="22"/>
          <w:szCs w:val="22"/>
        </w:rPr>
      </w:pPr>
      <w:r>
        <w:rPr>
          <w:rFonts w:ascii="SimSun" w:hAnsi="SimSun" w:eastAsia="SimSun" w:cs="SimSun"/>
          <w:sz w:val="22"/>
          <w:szCs w:val="22"/>
          <w:spacing w:val="-1"/>
        </w:rPr>
        <w:t>◎来自工业管理的理论是不能拿来管理教师的</w:t>
      </w:r>
      <w:r>
        <w:rPr>
          <w:rFonts w:ascii="SimSun" w:hAnsi="SimSun" w:eastAsia="SimSun" w:cs="SimSun"/>
          <w:sz w:val="22"/>
          <w:szCs w:val="22"/>
          <w:spacing w:val="-2"/>
        </w:rPr>
        <w:t>/110</w:t>
      </w:r>
    </w:p>
    <w:p>
      <w:pPr>
        <w:ind w:left="9"/>
        <w:spacing w:before="29" w:line="219" w:lineRule="auto"/>
        <w:rPr>
          <w:rFonts w:ascii="SimSun" w:hAnsi="SimSun" w:eastAsia="SimSun" w:cs="SimSun"/>
          <w:sz w:val="22"/>
          <w:szCs w:val="22"/>
        </w:rPr>
      </w:pPr>
      <w:r>
        <w:rPr>
          <w:rFonts w:ascii="SimSun" w:hAnsi="SimSun" w:eastAsia="SimSun" w:cs="SimSun"/>
          <w:sz w:val="22"/>
          <w:szCs w:val="22"/>
          <w:spacing w:val="-2"/>
        </w:rPr>
        <w:t>◎连学生的喝水问题都解决不了，还是不是一个好学校?/111</w:t>
      </w:r>
    </w:p>
    <w:p>
      <w:pPr>
        <w:ind w:left="9"/>
        <w:spacing w:before="69" w:line="219" w:lineRule="auto"/>
        <w:rPr>
          <w:rFonts w:ascii="SimSun" w:hAnsi="SimSun" w:eastAsia="SimSun" w:cs="SimSun"/>
          <w:sz w:val="22"/>
          <w:szCs w:val="22"/>
        </w:rPr>
      </w:pPr>
      <w:r>
        <w:rPr>
          <w:rFonts w:ascii="SimSun" w:hAnsi="SimSun" w:eastAsia="SimSun" w:cs="SimSun"/>
          <w:sz w:val="22"/>
          <w:szCs w:val="22"/>
        </w:rPr>
        <w:t>◎当校长也有幸福感，但付出的更多/112</w:t>
      </w:r>
    </w:p>
    <w:p>
      <w:pPr>
        <w:spacing w:line="129" w:lineRule="exact"/>
        <w:rPr/>
      </w:pPr>
      <w:r/>
    </w:p>
    <w:tbl>
      <w:tblPr>
        <w:tblStyle w:val="TableNormal"/>
        <w:tblW w:w="728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80"/>
      </w:tblGrid>
      <w:tr>
        <w:trPr>
          <w:trHeight w:val="2782" w:hRule="atLeast"/>
        </w:trPr>
        <w:tc>
          <w:tcPr>
            <w:tcW w:w="7280" w:type="dxa"/>
            <w:vAlign w:val="top"/>
            <w:tcBorders>
              <w:bottom w:val="single" w:color="000000" w:sz="8" w:space="0"/>
              <w:top w:val="single" w:color="000000" w:sz="6" w:space="0"/>
            </w:tcBorders>
          </w:tcPr>
          <w:p>
            <w:pPr>
              <w:ind w:left="3683"/>
              <w:spacing w:before="198" w:line="221" w:lineRule="auto"/>
              <w:rPr>
                <w:rFonts w:ascii="SimHei" w:hAnsi="SimHei" w:eastAsia="SimHei" w:cs="SimHei"/>
                <w:sz w:val="22"/>
                <w:szCs w:val="22"/>
              </w:rPr>
            </w:pPr>
            <w:r>
              <w:rPr>
                <w:rFonts w:ascii="SimHei" w:hAnsi="SimHei" w:eastAsia="SimHei" w:cs="SimHei"/>
                <w:sz w:val="22"/>
                <w:szCs w:val="22"/>
                <w:b/>
                <w:bCs/>
                <w:spacing w:val="13"/>
              </w:rPr>
              <w:t>第六章新课改背景下的思考/116</w:t>
            </w:r>
          </w:p>
          <w:p>
            <w:pPr>
              <w:pStyle w:val="TableText"/>
              <w:ind w:left="3680"/>
              <w:spacing w:before="51" w:line="219" w:lineRule="auto"/>
              <w:rPr>
                <w:sz w:val="22"/>
                <w:szCs w:val="22"/>
              </w:rPr>
            </w:pPr>
            <w:r>
              <w:rPr>
                <w:sz w:val="22"/>
                <w:szCs w:val="22"/>
                <w:spacing w:val="3"/>
              </w:rPr>
              <w:t>◎用平常心对待新课改/118</w:t>
            </w:r>
          </w:p>
          <w:p>
            <w:pPr>
              <w:pStyle w:val="TableText"/>
              <w:ind w:left="3680" w:right="647"/>
              <w:spacing w:before="47"/>
              <w:rPr>
                <w:sz w:val="22"/>
                <w:szCs w:val="22"/>
              </w:rPr>
            </w:pPr>
            <w:r>
              <w:rPr>
                <w:sz w:val="22"/>
                <w:szCs w:val="22"/>
                <w:spacing w:val="6"/>
              </w:rPr>
              <w:t>◎戴“面具”上课的老师/119</w:t>
            </w:r>
            <w:r>
              <w:rPr>
                <w:sz w:val="22"/>
                <w:szCs w:val="22"/>
                <w:spacing w:val="1"/>
              </w:rPr>
              <w:t xml:space="preserve"> </w:t>
            </w:r>
            <w:r>
              <w:rPr>
                <w:sz w:val="22"/>
                <w:szCs w:val="22"/>
                <w:spacing w:val="-2"/>
              </w:rPr>
              <w:t>◎“美女成长三步曲”/120</w:t>
            </w:r>
          </w:p>
          <w:p>
            <w:pPr>
              <w:pStyle w:val="TableText"/>
              <w:ind w:left="3680"/>
              <w:spacing w:before="50" w:line="220" w:lineRule="auto"/>
              <w:rPr>
                <w:sz w:val="22"/>
                <w:szCs w:val="22"/>
              </w:rPr>
            </w:pPr>
            <w:r>
              <w:rPr>
                <w:sz w:val="22"/>
                <w:szCs w:val="22"/>
                <w:spacing w:val="3"/>
              </w:rPr>
              <w:t>◎丰富学生的学习方式/121</w:t>
            </w:r>
          </w:p>
          <w:p>
            <w:pPr>
              <w:pStyle w:val="TableText"/>
              <w:ind w:left="3680"/>
              <w:spacing w:before="45" w:line="218" w:lineRule="auto"/>
              <w:rPr>
                <w:sz w:val="22"/>
                <w:szCs w:val="22"/>
              </w:rPr>
            </w:pPr>
            <w:r>
              <w:rPr>
                <w:sz w:val="22"/>
                <w:szCs w:val="22"/>
                <w:spacing w:val="3"/>
              </w:rPr>
              <w:t>◎什么是有价值的数学/123</w:t>
            </w:r>
          </w:p>
          <w:p>
            <w:pPr>
              <w:pStyle w:val="TableText"/>
              <w:ind w:left="3680"/>
              <w:spacing w:before="52" w:line="219" w:lineRule="auto"/>
              <w:rPr>
                <w:sz w:val="22"/>
                <w:szCs w:val="22"/>
              </w:rPr>
            </w:pPr>
            <w:r>
              <w:rPr>
                <w:sz w:val="22"/>
                <w:szCs w:val="22"/>
                <w:spacing w:val="7"/>
              </w:rPr>
              <w:t>◎数学生活化/125</w:t>
            </w:r>
          </w:p>
          <w:p>
            <w:pPr>
              <w:pStyle w:val="TableText"/>
              <w:ind w:left="3680"/>
              <w:spacing w:before="48" w:line="219" w:lineRule="auto"/>
              <w:rPr>
                <w:sz w:val="22"/>
                <w:szCs w:val="22"/>
              </w:rPr>
            </w:pPr>
            <w:r>
              <w:rPr>
                <w:sz w:val="22"/>
                <w:szCs w:val="22"/>
                <w:spacing w:val="5"/>
              </w:rPr>
              <w:t>◎把生活材料数学化/130</w:t>
            </w:r>
          </w:p>
        </w:tc>
      </w:tr>
      <w:tr>
        <w:trPr>
          <w:trHeight w:val="1532" w:hRule="atLeast"/>
        </w:trPr>
        <w:tc>
          <w:tcPr>
            <w:tcW w:w="7280" w:type="dxa"/>
            <w:vAlign w:val="top"/>
            <w:tcBorders>
              <w:bottom w:val="single" w:color="000000" w:sz="8" w:space="0"/>
              <w:top w:val="single" w:color="000000" w:sz="8" w:space="0"/>
            </w:tcBorders>
          </w:tcPr>
          <w:p>
            <w:pPr>
              <w:ind w:left="13"/>
              <w:spacing w:before="226" w:line="221" w:lineRule="auto"/>
              <w:rPr>
                <w:rFonts w:ascii="SimHei" w:hAnsi="SimHei" w:eastAsia="SimHei" w:cs="SimHei"/>
                <w:sz w:val="22"/>
                <w:szCs w:val="22"/>
              </w:rPr>
            </w:pPr>
            <w:r>
              <w:rPr>
                <w:rFonts w:ascii="SimHei" w:hAnsi="SimHei" w:eastAsia="SimHei" w:cs="SimHei"/>
                <w:sz w:val="22"/>
                <w:szCs w:val="22"/>
                <w:b/>
                <w:bCs/>
                <w:spacing w:val="6"/>
              </w:rPr>
              <w:t>第七章</w:t>
            </w:r>
            <w:r>
              <w:rPr>
                <w:rFonts w:ascii="SimHei" w:hAnsi="SimHei" w:eastAsia="SimHei" w:cs="SimHei"/>
                <w:sz w:val="22"/>
                <w:szCs w:val="22"/>
                <w:spacing w:val="6"/>
              </w:rPr>
              <w:t xml:space="preserve"> </w:t>
            </w:r>
            <w:r>
              <w:rPr>
                <w:rFonts w:ascii="SimHei" w:hAnsi="SimHei" w:eastAsia="SimHei" w:cs="SimHei"/>
                <w:sz w:val="22"/>
                <w:szCs w:val="22"/>
                <w:b/>
                <w:bCs/>
                <w:spacing w:val="6"/>
              </w:rPr>
              <w:t>探索小学数学新课型/134</w:t>
            </w:r>
          </w:p>
          <w:p>
            <w:pPr>
              <w:pStyle w:val="TableText"/>
              <w:ind w:left="9"/>
              <w:spacing w:before="41" w:line="219" w:lineRule="auto"/>
              <w:rPr>
                <w:sz w:val="22"/>
                <w:szCs w:val="22"/>
              </w:rPr>
            </w:pPr>
            <w:r>
              <w:rPr>
                <w:sz w:val="22"/>
                <w:szCs w:val="22"/>
              </w:rPr>
              <w:t>◎数学欣赏课：一种有意义的学习方式/136</w:t>
            </w:r>
          </w:p>
          <w:p>
            <w:pPr>
              <w:pStyle w:val="TableText"/>
              <w:ind w:left="9"/>
              <w:spacing w:before="39" w:line="219" w:lineRule="auto"/>
              <w:rPr>
                <w:sz w:val="22"/>
                <w:szCs w:val="22"/>
              </w:rPr>
            </w:pPr>
            <w:r>
              <w:rPr>
                <w:sz w:val="22"/>
                <w:szCs w:val="22"/>
              </w:rPr>
              <w:t>◎数学准备课：寻找学生的学习起点/141</w:t>
            </w:r>
          </w:p>
          <w:p>
            <w:pPr>
              <w:pStyle w:val="TableText"/>
              <w:ind w:left="9"/>
              <w:spacing w:before="57" w:line="219" w:lineRule="auto"/>
              <w:rPr>
                <w:sz w:val="22"/>
                <w:szCs w:val="22"/>
              </w:rPr>
            </w:pPr>
            <w:r>
              <w:rPr>
                <w:sz w:val="22"/>
                <w:szCs w:val="22"/>
                <w:spacing w:val="-2"/>
              </w:rPr>
              <w:t>◎数学学习障碍的研究：原因来自教师/151</w:t>
            </w:r>
          </w:p>
        </w:tc>
      </w:tr>
    </w:tbl>
    <w:p>
      <w:pPr>
        <w:ind w:left="2103"/>
        <w:spacing w:before="194" w:line="222" w:lineRule="auto"/>
        <w:rPr>
          <w:rFonts w:ascii="SimHei" w:hAnsi="SimHei" w:eastAsia="SimHei" w:cs="SimHei"/>
          <w:sz w:val="22"/>
          <w:szCs w:val="22"/>
        </w:rPr>
      </w:pPr>
      <w:r>
        <w:rPr>
          <w:rFonts w:ascii="SimHei" w:hAnsi="SimHei" w:eastAsia="SimHei" w:cs="SimHei"/>
          <w:sz w:val="22"/>
          <w:szCs w:val="22"/>
          <w:b/>
          <w:bCs/>
          <w:spacing w:val="3"/>
        </w:rPr>
        <w:t>第八章</w:t>
      </w:r>
      <w:r>
        <w:rPr>
          <w:rFonts w:ascii="SimHei" w:hAnsi="SimHei" w:eastAsia="SimHei" w:cs="SimHei"/>
          <w:sz w:val="22"/>
          <w:szCs w:val="22"/>
          <w:spacing w:val="3"/>
        </w:rPr>
        <w:t xml:space="preserve"> </w:t>
      </w:r>
      <w:r>
        <w:rPr>
          <w:rFonts w:ascii="SimHei" w:hAnsi="SimHei" w:eastAsia="SimHei" w:cs="SimHei"/>
          <w:sz w:val="22"/>
          <w:szCs w:val="22"/>
          <w:b/>
          <w:bCs/>
          <w:spacing w:val="3"/>
        </w:rPr>
        <w:t>俞老师的“谬论”/158</w:t>
      </w:r>
    </w:p>
    <w:p>
      <w:pPr>
        <w:ind w:left="2100"/>
        <w:spacing w:before="70" w:line="219" w:lineRule="auto"/>
        <w:rPr>
          <w:rFonts w:ascii="SimSun" w:hAnsi="SimSun" w:eastAsia="SimSun" w:cs="SimSun"/>
          <w:sz w:val="22"/>
          <w:szCs w:val="22"/>
        </w:rPr>
      </w:pPr>
      <w:r>
        <w:rPr>
          <w:rFonts w:ascii="SimSun" w:hAnsi="SimSun" w:eastAsia="SimSun" w:cs="SimSun"/>
          <w:sz w:val="22"/>
          <w:szCs w:val="22"/>
          <w:spacing w:val="7"/>
        </w:rPr>
        <w:t>◎教育是什么/160</w:t>
      </w:r>
    </w:p>
    <w:p>
      <w:pPr>
        <w:ind w:left="2100"/>
        <w:spacing w:before="39" w:line="219" w:lineRule="auto"/>
        <w:rPr>
          <w:rFonts w:ascii="SimSun" w:hAnsi="SimSun" w:eastAsia="SimSun" w:cs="SimSun"/>
          <w:sz w:val="22"/>
          <w:szCs w:val="22"/>
        </w:rPr>
      </w:pPr>
      <w:r>
        <w:rPr>
          <w:rFonts w:ascii="SimSun" w:hAnsi="SimSun" w:eastAsia="SimSun" w:cs="SimSun"/>
          <w:sz w:val="22"/>
          <w:szCs w:val="22"/>
          <w:spacing w:val="3"/>
        </w:rPr>
        <w:t>◎人的积极性从哪里来/163</w:t>
      </w:r>
    </w:p>
    <w:p>
      <w:pPr>
        <w:ind w:left="2100"/>
        <w:spacing w:before="49" w:line="219" w:lineRule="auto"/>
        <w:rPr>
          <w:rFonts w:ascii="SimSun" w:hAnsi="SimSun" w:eastAsia="SimSun" w:cs="SimSun"/>
          <w:sz w:val="22"/>
          <w:szCs w:val="22"/>
        </w:rPr>
      </w:pPr>
      <w:r>
        <w:rPr>
          <w:rFonts w:ascii="SimSun" w:hAnsi="SimSun" w:eastAsia="SimSun" w:cs="SimSun"/>
          <w:sz w:val="22"/>
          <w:szCs w:val="22"/>
          <w:spacing w:val="2"/>
        </w:rPr>
        <w:t>◎学数学是不需要强迫的/165</w:t>
      </w:r>
    </w:p>
    <w:p>
      <w:pPr>
        <w:ind w:left="2100"/>
        <w:spacing w:before="50" w:line="219" w:lineRule="auto"/>
        <w:rPr>
          <w:rFonts w:ascii="SimSun" w:hAnsi="SimSun" w:eastAsia="SimSun" w:cs="SimSun"/>
          <w:sz w:val="22"/>
          <w:szCs w:val="22"/>
        </w:rPr>
      </w:pPr>
      <w:r>
        <w:rPr>
          <w:rFonts w:ascii="SimSun" w:hAnsi="SimSun" w:eastAsia="SimSun" w:cs="SimSun"/>
          <w:sz w:val="22"/>
          <w:szCs w:val="22"/>
          <w:spacing w:val="6"/>
        </w:rPr>
        <w:t>◎富润屋德润身/166</w:t>
      </w:r>
    </w:p>
    <w:p>
      <w:pPr>
        <w:ind w:left="2100"/>
        <w:spacing w:before="57" w:line="219" w:lineRule="auto"/>
        <w:rPr>
          <w:rFonts w:ascii="SimSun" w:hAnsi="SimSun" w:eastAsia="SimSun" w:cs="SimSun"/>
          <w:sz w:val="22"/>
          <w:szCs w:val="22"/>
        </w:rPr>
      </w:pPr>
      <w:r>
        <w:rPr>
          <w:rFonts w:ascii="SimSun" w:hAnsi="SimSun" w:eastAsia="SimSun" w:cs="SimSun"/>
          <w:sz w:val="22"/>
          <w:szCs w:val="22"/>
          <w:spacing w:val="4"/>
        </w:rPr>
        <w:t>◎关于“教学设计”的几点思考/169</w:t>
      </w:r>
    </w:p>
    <w:p>
      <w:pPr>
        <w:ind w:left="2100"/>
        <w:spacing w:before="61" w:line="219" w:lineRule="auto"/>
        <w:rPr>
          <w:rFonts w:ascii="SimSun" w:hAnsi="SimSun" w:eastAsia="SimSun" w:cs="SimSun"/>
          <w:sz w:val="22"/>
          <w:szCs w:val="22"/>
        </w:rPr>
      </w:pPr>
      <w:r>
        <w:rPr>
          <w:rFonts w:ascii="SimSun" w:hAnsi="SimSun" w:eastAsia="SimSun" w:cs="SimSun"/>
          <w:sz w:val="22"/>
          <w:szCs w:val="22"/>
          <w:spacing w:val="3"/>
        </w:rPr>
        <w:t>◎责任感比热爱更重要/173</w:t>
      </w:r>
    </w:p>
    <w:p>
      <w:pPr>
        <w:ind w:left="2100"/>
        <w:spacing w:before="47" w:line="219" w:lineRule="auto"/>
        <w:rPr>
          <w:rFonts w:ascii="SimSun" w:hAnsi="SimSun" w:eastAsia="SimSun" w:cs="SimSun"/>
          <w:sz w:val="22"/>
          <w:szCs w:val="22"/>
        </w:rPr>
      </w:pPr>
      <w:r>
        <w:rPr>
          <w:rFonts w:ascii="SimSun" w:hAnsi="SimSun" w:eastAsia="SimSun" w:cs="SimSun"/>
          <w:sz w:val="22"/>
          <w:szCs w:val="22"/>
          <w:spacing w:val="-1"/>
        </w:rPr>
        <w:t>◎教材既然可以改来改去的，那还管它干什么?/</w:t>
      </w:r>
      <w:r>
        <w:rPr>
          <w:rFonts w:ascii="SimSun" w:hAnsi="SimSun" w:eastAsia="SimSun" w:cs="SimSun"/>
          <w:sz w:val="22"/>
          <w:szCs w:val="22"/>
          <w:spacing w:val="-2"/>
        </w:rPr>
        <w:t>173</w:t>
      </w:r>
    </w:p>
    <w:p>
      <w:pPr>
        <w:ind w:left="2100"/>
        <w:spacing w:before="51" w:line="219" w:lineRule="auto"/>
        <w:rPr>
          <w:rFonts w:ascii="SimSun" w:hAnsi="SimSun" w:eastAsia="SimSun" w:cs="SimSun"/>
          <w:sz w:val="22"/>
          <w:szCs w:val="22"/>
        </w:rPr>
      </w:pPr>
      <w:r>
        <w:rPr>
          <w:rFonts w:ascii="SimSun" w:hAnsi="SimSun" w:eastAsia="SimSun" w:cs="SimSun"/>
          <w:sz w:val="22"/>
          <w:szCs w:val="22"/>
        </w:rPr>
        <w:t>◎知识的“库存”与“周转”/174</w:t>
      </w:r>
    </w:p>
    <w:p>
      <w:pPr>
        <w:ind w:left="2100"/>
        <w:spacing w:before="49" w:line="219" w:lineRule="auto"/>
        <w:rPr>
          <w:rFonts w:ascii="SimSun" w:hAnsi="SimSun" w:eastAsia="SimSun" w:cs="SimSun"/>
          <w:sz w:val="22"/>
          <w:szCs w:val="22"/>
        </w:rPr>
      </w:pPr>
      <w:r>
        <w:rPr>
          <w:rFonts w:ascii="SimSun" w:hAnsi="SimSun" w:eastAsia="SimSun" w:cs="SimSun"/>
          <w:sz w:val="22"/>
          <w:szCs w:val="22"/>
          <w:spacing w:val="4"/>
        </w:rPr>
        <w:t>◎做个“善问”与“善待问”的老师/175</w:t>
      </w:r>
    </w:p>
    <w:p>
      <w:pPr>
        <w:ind w:left="2100"/>
        <w:spacing w:before="49" w:line="219" w:lineRule="auto"/>
        <w:rPr>
          <w:rFonts w:ascii="SimSun" w:hAnsi="SimSun" w:eastAsia="SimSun" w:cs="SimSun"/>
          <w:sz w:val="22"/>
          <w:szCs w:val="22"/>
        </w:rPr>
      </w:pPr>
      <w:r>
        <w:rPr>
          <w:rFonts w:ascii="SimSun" w:hAnsi="SimSun" w:eastAsia="SimSun" w:cs="SimSun"/>
          <w:sz w:val="22"/>
          <w:szCs w:val="22"/>
        </w:rPr>
        <w:t>◎发展自己：对教师专业发展的认识/175</w:t>
      </w:r>
    </w:p>
    <w:p>
      <w:pPr>
        <w:ind w:left="2100"/>
        <w:spacing w:before="47" w:line="219" w:lineRule="auto"/>
        <w:rPr>
          <w:rFonts w:ascii="SimSun" w:hAnsi="SimSun" w:eastAsia="SimSun" w:cs="SimSun"/>
          <w:sz w:val="22"/>
          <w:szCs w:val="22"/>
        </w:rPr>
      </w:pPr>
      <w:r>
        <w:rPr>
          <w:rFonts w:ascii="SimSun" w:hAnsi="SimSun" w:eastAsia="SimSun" w:cs="SimSun"/>
          <w:sz w:val="22"/>
          <w:szCs w:val="22"/>
          <w:spacing w:val="-7"/>
        </w:rPr>
        <w:t>◎成长小结：“一个中心”和“两个基本点”/177</w:t>
      </w:r>
    </w:p>
    <w:p>
      <w:pPr>
        <w:spacing w:line="219" w:lineRule="auto"/>
        <w:sectPr>
          <w:pgSz w:w="9520" w:h="12600"/>
          <w:pgMar w:top="400" w:right="1029" w:bottom="0" w:left="1209" w:header="0" w:footer="0" w:gutter="0"/>
        </w:sectPr>
        <w:rPr>
          <w:rFonts w:ascii="SimSun" w:hAnsi="SimSun" w:eastAsia="SimSun" w:cs="SimSun"/>
          <w:sz w:val="22"/>
          <w:szCs w:val="22"/>
        </w:rPr>
      </w:pPr>
    </w:p>
    <w:p>
      <w:pPr>
        <w:ind w:left="19"/>
        <w:spacing w:before="173" w:line="222" w:lineRule="auto"/>
        <w:rPr>
          <w:rFonts w:ascii="SimHei" w:hAnsi="SimHei" w:eastAsia="SimHei" w:cs="SimHei"/>
          <w:sz w:val="21"/>
          <w:szCs w:val="21"/>
        </w:rPr>
      </w:pPr>
      <w:r>
        <w:rPr>
          <w:rFonts w:ascii="SimHei" w:hAnsi="SimHei" w:eastAsia="SimHei" w:cs="SimHei"/>
          <w:sz w:val="21"/>
          <w:szCs w:val="21"/>
          <w:spacing w:val="15"/>
        </w:rPr>
        <w:t>结语</w:t>
      </w:r>
      <w:r>
        <w:rPr>
          <w:rFonts w:ascii="SimHei" w:hAnsi="SimHei" w:eastAsia="SimHei" w:cs="SimHei"/>
          <w:sz w:val="21"/>
          <w:szCs w:val="21"/>
          <w:spacing w:val="8"/>
        </w:rPr>
        <w:t xml:space="preserve">  </w:t>
      </w:r>
      <w:r>
        <w:rPr>
          <w:rFonts w:ascii="SimHei" w:hAnsi="SimHei" w:eastAsia="SimHei" w:cs="SimHei"/>
          <w:sz w:val="21"/>
          <w:szCs w:val="21"/>
          <w:spacing w:val="15"/>
        </w:rPr>
        <w:t>要怀着希望/179</w:t>
      </w:r>
    </w:p>
    <w:p>
      <w:pPr>
        <w:pStyle w:val="BodyText"/>
        <w:spacing w:line="282" w:lineRule="auto"/>
        <w:rPr/>
      </w:pPr>
      <w:r>
        <w:drawing>
          <wp:anchor distT="0" distB="0" distL="0" distR="0" simplePos="0" relativeHeight="251705344" behindDoc="0" locked="0" layoutInCell="1" allowOverlap="1">
            <wp:simplePos x="0" y="0"/>
            <wp:positionH relativeFrom="column">
              <wp:posOffset>6347</wp:posOffset>
            </wp:positionH>
            <wp:positionV relativeFrom="paragraph">
              <wp:posOffset>81743</wp:posOffset>
            </wp:positionV>
            <wp:extent cx="4610129" cy="6350"/>
            <wp:effectExtent l="0" t="0" r="0" b="0"/>
            <wp:wrapNone/>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4610129" cy="6350"/>
                    </a:xfrm>
                    <a:prstGeom prst="rect">
                      <a:avLst/>
                    </a:prstGeom>
                  </pic:spPr>
                </pic:pic>
              </a:graphicData>
            </a:graphic>
          </wp:anchor>
        </w:drawing>
      </w:r>
      <w:r/>
    </w:p>
    <w:p>
      <w:pPr>
        <w:ind w:left="1300"/>
        <w:spacing w:before="68" w:line="218" w:lineRule="auto"/>
        <w:rPr>
          <w:rFonts w:ascii="SimHei" w:hAnsi="SimHei" w:eastAsia="SimHei" w:cs="SimHei"/>
          <w:sz w:val="21"/>
          <w:szCs w:val="21"/>
        </w:rPr>
      </w:pPr>
      <w:r>
        <w:rPr>
          <w:rFonts w:ascii="SimHei" w:hAnsi="SimHei" w:eastAsia="SimHei" w:cs="SimHei"/>
          <w:sz w:val="21"/>
          <w:szCs w:val="21"/>
          <w:spacing w:val="15"/>
        </w:rPr>
        <w:t>附录</w:t>
      </w:r>
      <w:r>
        <w:rPr>
          <w:rFonts w:ascii="SimHei" w:hAnsi="SimHei" w:eastAsia="SimHei" w:cs="SimHei"/>
          <w:sz w:val="21"/>
          <w:szCs w:val="21"/>
          <w:spacing w:val="54"/>
        </w:rPr>
        <w:t xml:space="preserve"> </w:t>
      </w:r>
      <w:r>
        <w:rPr>
          <w:rFonts w:ascii="SimHei" w:hAnsi="SimHei" w:eastAsia="SimHei" w:cs="SimHei"/>
          <w:sz w:val="21"/>
          <w:szCs w:val="21"/>
          <w:spacing w:val="15"/>
        </w:rPr>
        <w:t>俞正强教学实践与思考/183</w:t>
      </w:r>
    </w:p>
    <w:p>
      <w:pPr>
        <w:ind w:left="1290"/>
        <w:spacing w:before="87" w:line="219" w:lineRule="auto"/>
        <w:rPr>
          <w:rFonts w:ascii="SimSun" w:hAnsi="SimSun" w:eastAsia="SimSun" w:cs="SimSun"/>
          <w:sz w:val="21"/>
          <w:szCs w:val="21"/>
        </w:rPr>
      </w:pPr>
      <w:r>
        <w:rPr>
          <w:rFonts w:ascii="SimSun" w:hAnsi="SimSun" w:eastAsia="SimSun" w:cs="SimSun"/>
          <w:sz w:val="21"/>
          <w:szCs w:val="21"/>
          <w:spacing w:val="7"/>
        </w:rPr>
        <w:t>1. “分数准备课”教学设计/184</w:t>
      </w:r>
    </w:p>
    <w:p>
      <w:pPr>
        <w:ind w:left="1280"/>
        <w:spacing w:before="59" w:line="219" w:lineRule="auto"/>
        <w:rPr>
          <w:rFonts w:ascii="SimSun" w:hAnsi="SimSun" w:eastAsia="SimSun" w:cs="SimSun"/>
          <w:sz w:val="21"/>
          <w:szCs w:val="21"/>
        </w:rPr>
      </w:pPr>
      <w:r>
        <w:rPr>
          <w:rFonts w:ascii="SimSun" w:hAnsi="SimSun" w:eastAsia="SimSun" w:cs="SimSun"/>
          <w:sz w:val="21"/>
          <w:szCs w:val="21"/>
          <w:spacing w:val="15"/>
        </w:rPr>
        <w:t>2.</w:t>
      </w:r>
      <w:r>
        <w:rPr>
          <w:rFonts w:ascii="SimSun" w:hAnsi="SimSun" w:eastAsia="SimSun" w:cs="SimSun"/>
          <w:sz w:val="21"/>
          <w:szCs w:val="21"/>
          <w:spacing w:val="-71"/>
        </w:rPr>
        <w:t xml:space="preserve"> </w:t>
      </w:r>
      <w:r>
        <w:rPr>
          <w:rFonts w:ascii="SimSun" w:hAnsi="SimSun" w:eastAsia="SimSun" w:cs="SimSun"/>
          <w:sz w:val="21"/>
          <w:szCs w:val="21"/>
          <w:spacing w:val="15"/>
        </w:rPr>
        <w:t>“举一反三”(六年级数学复习课)教学设计/</w:t>
      </w:r>
      <w:r>
        <w:rPr>
          <w:rFonts w:ascii="SimSun" w:hAnsi="SimSun" w:eastAsia="SimSun" w:cs="SimSun"/>
          <w:sz w:val="21"/>
          <w:szCs w:val="21"/>
          <w:spacing w:val="14"/>
        </w:rPr>
        <w:t>185</w:t>
      </w:r>
    </w:p>
    <w:p>
      <w:pPr>
        <w:ind w:left="1280"/>
        <w:spacing w:before="72" w:line="219" w:lineRule="auto"/>
        <w:rPr>
          <w:rFonts w:ascii="SimSun" w:hAnsi="SimSun" w:eastAsia="SimSun" w:cs="SimSun"/>
          <w:sz w:val="21"/>
          <w:szCs w:val="21"/>
        </w:rPr>
      </w:pPr>
      <w:r>
        <w:rPr>
          <w:rFonts w:ascii="SimSun" w:hAnsi="SimSun" w:eastAsia="SimSun" w:cs="SimSun"/>
          <w:sz w:val="21"/>
          <w:szCs w:val="21"/>
          <w:spacing w:val="6"/>
        </w:rPr>
        <w:t>3.</w:t>
      </w:r>
      <w:r>
        <w:rPr>
          <w:rFonts w:ascii="SimSun" w:hAnsi="SimSun" w:eastAsia="SimSun" w:cs="SimSun"/>
          <w:sz w:val="21"/>
          <w:szCs w:val="21"/>
          <w:spacing w:val="-28"/>
        </w:rPr>
        <w:t xml:space="preserve"> </w:t>
      </w:r>
      <w:r>
        <w:rPr>
          <w:rFonts w:ascii="SimSun" w:hAnsi="SimSun" w:eastAsia="SimSun" w:cs="SimSun"/>
          <w:sz w:val="21"/>
          <w:szCs w:val="21"/>
          <w:spacing w:val="6"/>
        </w:rPr>
        <w:t>在计算讲评中培养学生的“错误观”/186</w:t>
      </w:r>
    </w:p>
    <w:p>
      <w:pPr>
        <w:ind w:left="1290"/>
        <w:spacing w:before="41" w:line="219" w:lineRule="auto"/>
        <w:rPr>
          <w:rFonts w:ascii="SimSun" w:hAnsi="SimSun" w:eastAsia="SimSun" w:cs="SimSun"/>
          <w:sz w:val="21"/>
          <w:szCs w:val="21"/>
        </w:rPr>
      </w:pPr>
      <w:r>
        <w:rPr>
          <w:rFonts w:ascii="SimSun" w:hAnsi="SimSun" w:eastAsia="SimSun" w:cs="SimSun"/>
          <w:sz w:val="21"/>
          <w:szCs w:val="21"/>
          <w:spacing w:val="6"/>
        </w:rPr>
        <w:t>4.</w:t>
      </w:r>
      <w:r>
        <w:rPr>
          <w:rFonts w:ascii="SimSun" w:hAnsi="SimSun" w:eastAsia="SimSun" w:cs="SimSun"/>
          <w:sz w:val="21"/>
          <w:szCs w:val="21"/>
          <w:spacing w:val="-57"/>
        </w:rPr>
        <w:t xml:space="preserve"> </w:t>
      </w:r>
      <w:r>
        <w:rPr>
          <w:rFonts w:ascii="SimSun" w:hAnsi="SimSun" w:eastAsia="SimSun" w:cs="SimSun"/>
          <w:sz w:val="21"/>
          <w:szCs w:val="21"/>
          <w:spacing w:val="6"/>
        </w:rPr>
        <w:t>数学课中的“预设”“预设生成”与“</w:t>
      </w:r>
      <w:r>
        <w:rPr>
          <w:rFonts w:ascii="SimSun" w:hAnsi="SimSun" w:eastAsia="SimSun" w:cs="SimSun"/>
          <w:sz w:val="21"/>
          <w:szCs w:val="21"/>
          <w:spacing w:val="5"/>
        </w:rPr>
        <w:t>非预设生成”/192</w:t>
      </w:r>
    </w:p>
    <w:p>
      <w:pPr>
        <w:ind w:left="1290"/>
        <w:spacing w:before="61" w:line="219" w:lineRule="auto"/>
        <w:rPr>
          <w:rFonts w:ascii="SimSun" w:hAnsi="SimSun" w:eastAsia="SimSun" w:cs="SimSun"/>
          <w:sz w:val="21"/>
          <w:szCs w:val="21"/>
        </w:rPr>
      </w:pPr>
      <w:r>
        <w:rPr>
          <w:rFonts w:ascii="SimSun" w:hAnsi="SimSun" w:eastAsia="SimSun" w:cs="SimSun"/>
          <w:sz w:val="21"/>
          <w:szCs w:val="21"/>
          <w:spacing w:val="10"/>
        </w:rPr>
        <w:t>5.</w:t>
      </w:r>
      <w:r>
        <w:rPr>
          <w:rFonts w:ascii="SimSun" w:hAnsi="SimSun" w:eastAsia="SimSun" w:cs="SimSun"/>
          <w:sz w:val="21"/>
          <w:szCs w:val="21"/>
          <w:spacing w:val="-26"/>
        </w:rPr>
        <w:t xml:space="preserve"> </w:t>
      </w:r>
      <w:r>
        <w:rPr>
          <w:rFonts w:ascii="SimSun" w:hAnsi="SimSun" w:eastAsia="SimSun" w:cs="SimSun"/>
          <w:sz w:val="21"/>
          <w:szCs w:val="21"/>
          <w:spacing w:val="10"/>
        </w:rPr>
        <w:t>小学数学课堂学习的起点在哪里/200</w:t>
      </w:r>
    </w:p>
    <w:p>
      <w:pPr>
        <w:ind w:left="1290"/>
        <w:spacing w:before="71" w:line="219" w:lineRule="auto"/>
        <w:rPr>
          <w:rFonts w:ascii="SimSun" w:hAnsi="SimSun" w:eastAsia="SimSun" w:cs="SimSun"/>
          <w:sz w:val="21"/>
          <w:szCs w:val="21"/>
        </w:rPr>
      </w:pPr>
      <w:r>
        <w:rPr>
          <w:rFonts w:ascii="SimSun" w:hAnsi="SimSun" w:eastAsia="SimSun" w:cs="SimSun"/>
          <w:sz w:val="21"/>
          <w:szCs w:val="21"/>
          <w:spacing w:val="16"/>
        </w:rPr>
        <w:t>6.</w:t>
      </w:r>
      <w:r>
        <w:rPr>
          <w:rFonts w:ascii="SimSun" w:hAnsi="SimSun" w:eastAsia="SimSun" w:cs="SimSun"/>
          <w:sz w:val="21"/>
          <w:szCs w:val="21"/>
          <w:spacing w:val="-50"/>
        </w:rPr>
        <w:t xml:space="preserve"> </w:t>
      </w:r>
      <w:r>
        <w:rPr>
          <w:rFonts w:ascii="SimSun" w:hAnsi="SimSun" w:eastAsia="SimSun" w:cs="SimSun"/>
          <w:sz w:val="21"/>
          <w:szCs w:val="21"/>
          <w:spacing w:val="16"/>
        </w:rPr>
        <w:t>低头找幸福/205</w:t>
      </w:r>
    </w:p>
    <w:p>
      <w:pPr>
        <w:spacing w:line="219" w:lineRule="auto"/>
        <w:sectPr>
          <w:headerReference w:type="default" r:id="rId13"/>
          <w:pgSz w:w="9520" w:h="12600"/>
          <w:pgMar w:top="1764" w:right="989" w:bottom="0" w:left="1259" w:header="1022" w:footer="0" w:gutter="0"/>
        </w:sectPr>
        <w:rPr>
          <w:rFonts w:ascii="SimSun" w:hAnsi="SimSun" w:eastAsia="SimSun" w:cs="SimSun"/>
          <w:sz w:val="21"/>
          <w:szCs w:val="21"/>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25"/>
        <w:spacing w:before="133" w:line="193" w:lineRule="auto"/>
        <w:rPr>
          <w:rFonts w:ascii="SimSun" w:hAnsi="SimSun" w:eastAsia="SimSun" w:cs="SimSun"/>
          <w:sz w:val="41"/>
          <w:szCs w:val="41"/>
        </w:rPr>
      </w:pPr>
      <w:r>
        <w:rPr>
          <w:rFonts w:ascii="SimSun" w:hAnsi="SimSun" w:eastAsia="SimSun" w:cs="SimSun"/>
          <w:sz w:val="41"/>
          <w:szCs w:val="41"/>
          <w:b/>
          <w:bCs/>
          <w:spacing w:val="-28"/>
        </w:rPr>
        <w:t>引</w:t>
      </w:r>
      <w:r>
        <w:rPr>
          <w:rFonts w:ascii="SimSun" w:hAnsi="SimSun" w:eastAsia="SimSun" w:cs="SimSun"/>
          <w:sz w:val="41"/>
          <w:szCs w:val="41"/>
          <w:spacing w:val="93"/>
        </w:rPr>
        <w:t xml:space="preserve">  </w:t>
      </w:r>
      <w:r>
        <w:rPr>
          <w:rFonts w:ascii="SimSun" w:hAnsi="SimSun" w:eastAsia="SimSun" w:cs="SimSun"/>
          <w:sz w:val="41"/>
          <w:szCs w:val="41"/>
          <w:b/>
          <w:bCs/>
          <w:spacing w:val="-28"/>
        </w:rPr>
        <w:t>言</w:t>
      </w:r>
    </w:p>
    <w:p>
      <w:pPr>
        <w:ind w:left="26"/>
        <w:spacing w:before="1" w:line="203" w:lineRule="auto"/>
        <w:rPr>
          <w:rFonts w:ascii="SimSun" w:hAnsi="SimSun" w:eastAsia="SimSun" w:cs="SimSun"/>
          <w:sz w:val="47"/>
          <w:szCs w:val="47"/>
        </w:rPr>
      </w:pPr>
      <w:r>
        <w:rPr>
          <w:rFonts w:ascii="SimSun" w:hAnsi="SimSun" w:eastAsia="SimSun" w:cs="SimSun"/>
          <w:sz w:val="47"/>
          <w:szCs w:val="47"/>
          <w:b/>
          <w:bCs/>
          <w:spacing w:val="-1"/>
        </w:rPr>
        <w:t>低下头来找幸福</w:t>
      </w:r>
    </w:p>
    <w:p>
      <w:pPr>
        <w:spacing w:line="129" w:lineRule="exact"/>
        <w:rPr/>
      </w:pPr>
      <w:r>
        <w:rPr>
          <w:position w:val="-2"/>
        </w:rPr>
        <w:drawing>
          <wp:inline distT="0" distB="0" distL="0" distR="0">
            <wp:extent cx="2247907" cy="82523"/>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2247907" cy="82523"/>
                    </a:xfrm>
                    <a:prstGeom prst="rect">
                      <a:avLst/>
                    </a:prstGeom>
                  </pic:spPr>
                </pic:pic>
              </a:graphicData>
            </a:graphic>
          </wp:inline>
        </w:drawing>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left="19" w:right="98" w:firstLine="430"/>
        <w:spacing w:before="69" w:line="242" w:lineRule="auto"/>
        <w:rPr>
          <w:rFonts w:ascii="SimHei" w:hAnsi="SimHei" w:eastAsia="SimHei" w:cs="SimHei"/>
          <w:sz w:val="21"/>
          <w:szCs w:val="21"/>
        </w:rPr>
      </w:pPr>
      <w:r>
        <w:rPr>
          <w:rFonts w:ascii="SimHei" w:hAnsi="SimHei" w:eastAsia="SimHei" w:cs="SimHei"/>
          <w:sz w:val="21"/>
          <w:szCs w:val="21"/>
          <w:spacing w:val="6"/>
        </w:rPr>
        <w:t>假设一位教师，从未参加过任何教学比赛，也</w:t>
      </w:r>
      <w:r>
        <w:rPr>
          <w:rFonts w:ascii="SimHei" w:hAnsi="SimHei" w:eastAsia="SimHei" w:cs="SimHei"/>
          <w:sz w:val="21"/>
          <w:szCs w:val="21"/>
          <w:spacing w:val="5"/>
        </w:rPr>
        <w:t>没有拿过任何奖项，他是</w:t>
      </w:r>
      <w:r>
        <w:rPr>
          <w:rFonts w:ascii="SimHei" w:hAnsi="SimHei" w:eastAsia="SimHei" w:cs="SimHei"/>
          <w:sz w:val="21"/>
          <w:szCs w:val="21"/>
        </w:rPr>
        <w:t xml:space="preserve"> </w:t>
      </w:r>
      <w:r>
        <w:rPr>
          <w:rFonts w:ascii="SimHei" w:hAnsi="SimHei" w:eastAsia="SimHei" w:cs="SimHei"/>
          <w:sz w:val="21"/>
          <w:szCs w:val="21"/>
          <w:spacing w:val="1"/>
        </w:rPr>
        <w:t>否有机会获得特级教师的荣誉称号，成为一名星光熠熠的名师呢?</w:t>
      </w:r>
    </w:p>
    <w:p>
      <w:pPr>
        <w:ind w:left="19" w:right="82" w:firstLine="430"/>
        <w:spacing w:line="243" w:lineRule="auto"/>
        <w:rPr>
          <w:rFonts w:ascii="SimHei" w:hAnsi="SimHei" w:eastAsia="SimHei" w:cs="SimHei"/>
          <w:sz w:val="21"/>
          <w:szCs w:val="21"/>
        </w:rPr>
      </w:pPr>
      <w:r>
        <w:rPr>
          <w:rFonts w:ascii="SimHei" w:hAnsi="SimHei" w:eastAsia="SimHei" w:cs="SimHei"/>
          <w:sz w:val="21"/>
          <w:szCs w:val="21"/>
          <w:spacing w:val="6"/>
        </w:rPr>
        <w:t>大多数人也许会说，这不可能。是啊，在我们周围，哪个名师不是参加</w:t>
      </w:r>
      <w:r>
        <w:rPr>
          <w:rFonts w:ascii="SimHei" w:hAnsi="SimHei" w:eastAsia="SimHei" w:cs="SimHei"/>
          <w:sz w:val="21"/>
          <w:szCs w:val="21"/>
          <w:spacing w:val="6"/>
        </w:rPr>
        <w:t xml:space="preserve"> </w:t>
      </w:r>
      <w:r>
        <w:rPr>
          <w:rFonts w:ascii="SimHei" w:hAnsi="SimHei" w:eastAsia="SimHei" w:cs="SimHei"/>
          <w:sz w:val="21"/>
          <w:szCs w:val="21"/>
          <w:spacing w:val="9"/>
        </w:rPr>
        <w:t>过各种各样的比赛，拿过各种各样的大奖?哪个名师的成长不是一路的掌声</w:t>
      </w:r>
      <w:r>
        <w:rPr>
          <w:rFonts w:ascii="SimHei" w:hAnsi="SimHei" w:eastAsia="SimHei" w:cs="SimHei"/>
          <w:sz w:val="21"/>
          <w:szCs w:val="21"/>
          <w:spacing w:val="2"/>
        </w:rPr>
        <w:t xml:space="preserve"> </w:t>
      </w:r>
      <w:r>
        <w:rPr>
          <w:rFonts w:ascii="SimHei" w:hAnsi="SimHei" w:eastAsia="SimHei" w:cs="SimHei"/>
          <w:sz w:val="21"/>
          <w:szCs w:val="21"/>
          <w:spacing w:val="3"/>
        </w:rPr>
        <w:t>和鲜花相伴?</w:t>
      </w:r>
    </w:p>
    <w:p>
      <w:pPr>
        <w:ind w:left="19" w:right="86" w:firstLine="430"/>
        <w:spacing w:before="1" w:line="244" w:lineRule="auto"/>
        <w:jc w:val="both"/>
        <w:rPr>
          <w:rFonts w:ascii="SimHei" w:hAnsi="SimHei" w:eastAsia="SimHei" w:cs="SimHei"/>
          <w:sz w:val="21"/>
          <w:szCs w:val="21"/>
        </w:rPr>
      </w:pPr>
      <w:r>
        <w:rPr>
          <w:rFonts w:ascii="SimHei" w:hAnsi="SimHei" w:eastAsia="SimHei" w:cs="SimHei"/>
          <w:sz w:val="21"/>
          <w:szCs w:val="21"/>
          <w:spacing w:val="-1"/>
        </w:rPr>
        <w:t>然而，在浙江金华就有这么一位名师：他是农家子弟，没有优越的社会背</w:t>
      </w:r>
      <w:r>
        <w:rPr>
          <w:rFonts w:ascii="SimHei" w:hAnsi="SimHei" w:eastAsia="SimHei" w:cs="SimHei"/>
          <w:sz w:val="21"/>
          <w:szCs w:val="21"/>
        </w:rPr>
        <w:t xml:space="preserve"> </w:t>
      </w:r>
      <w:r>
        <w:rPr>
          <w:rFonts w:ascii="SimHei" w:hAnsi="SimHei" w:eastAsia="SimHei" w:cs="SimHei"/>
          <w:sz w:val="21"/>
          <w:szCs w:val="21"/>
        </w:rPr>
        <w:t>景；年少时，做老师不是他的志向；初为人师，</w:t>
      </w:r>
      <w:r>
        <w:rPr>
          <w:rFonts w:ascii="SimHei" w:hAnsi="SimHei" w:eastAsia="SimHei" w:cs="SimHei"/>
          <w:sz w:val="21"/>
          <w:szCs w:val="21"/>
          <w:spacing w:val="-1"/>
        </w:rPr>
        <w:t>也并不得领导的赏识；在成为</w:t>
      </w:r>
      <w:r>
        <w:rPr>
          <w:rFonts w:ascii="SimHei" w:hAnsi="SimHei" w:eastAsia="SimHei" w:cs="SimHei"/>
          <w:sz w:val="21"/>
          <w:szCs w:val="21"/>
        </w:rPr>
        <w:t xml:space="preserve"> </w:t>
      </w:r>
      <w:r>
        <w:rPr>
          <w:rFonts w:ascii="SimHei" w:hAnsi="SimHei" w:eastAsia="SimHei" w:cs="SimHei"/>
          <w:sz w:val="21"/>
          <w:szCs w:val="21"/>
          <w:spacing w:val="-5"/>
        </w:rPr>
        <w:t>特级教师前，没有参加过任何大的教学比赛，没有拿过一个大的教</w:t>
      </w:r>
      <w:r>
        <w:rPr>
          <w:rFonts w:ascii="SimHei" w:hAnsi="SimHei" w:eastAsia="SimHei" w:cs="SimHei"/>
          <w:sz w:val="21"/>
          <w:szCs w:val="21"/>
          <w:spacing w:val="-6"/>
        </w:rPr>
        <w:t>学奖项。</w:t>
      </w:r>
    </w:p>
    <w:p>
      <w:pPr>
        <w:ind w:left="19" w:right="92" w:firstLine="430"/>
        <w:spacing w:before="6" w:line="244" w:lineRule="auto"/>
        <w:jc w:val="both"/>
        <w:rPr>
          <w:rFonts w:ascii="SimHei" w:hAnsi="SimHei" w:eastAsia="SimHei" w:cs="SimHei"/>
          <w:sz w:val="21"/>
          <w:szCs w:val="21"/>
        </w:rPr>
      </w:pPr>
      <w:r>
        <w:rPr>
          <w:rFonts w:ascii="SimHei" w:hAnsi="SimHei" w:eastAsia="SimHei" w:cs="SimHei"/>
          <w:sz w:val="21"/>
          <w:szCs w:val="21"/>
          <w:spacing w:val="6"/>
        </w:rPr>
        <w:t>就是这样一个人，如今在浙江小学数学领域颇有</w:t>
      </w:r>
      <w:r>
        <w:rPr>
          <w:rFonts w:ascii="SimHei" w:hAnsi="SimHei" w:eastAsia="SimHei" w:cs="SimHei"/>
          <w:sz w:val="21"/>
          <w:szCs w:val="21"/>
          <w:spacing w:val="5"/>
        </w:rPr>
        <w:t>名气。在浙江教育学院</w:t>
      </w:r>
      <w:r>
        <w:rPr>
          <w:rFonts w:ascii="SimHei" w:hAnsi="SimHei" w:eastAsia="SimHei" w:cs="SimHei"/>
          <w:sz w:val="21"/>
          <w:szCs w:val="21"/>
        </w:rPr>
        <w:t xml:space="preserve"> </w:t>
      </w:r>
      <w:r>
        <w:rPr>
          <w:rFonts w:ascii="SimHei" w:hAnsi="SimHei" w:eastAsia="SimHei" w:cs="SimHei"/>
          <w:sz w:val="21"/>
          <w:szCs w:val="21"/>
          <w:spacing w:val="6"/>
        </w:rPr>
        <w:t>吴卫东教授眼里，这位老师甚至是很有希望走向国际的名师</w:t>
      </w:r>
      <w:r>
        <w:rPr>
          <w:rFonts w:ascii="SimHei" w:hAnsi="SimHei" w:eastAsia="SimHei" w:cs="SimHei"/>
          <w:sz w:val="21"/>
          <w:szCs w:val="21"/>
          <w:spacing w:val="5"/>
        </w:rPr>
        <w:t>。他就是浙江省</w:t>
      </w:r>
      <w:r>
        <w:rPr>
          <w:rFonts w:ascii="SimHei" w:hAnsi="SimHei" w:eastAsia="SimHei" w:cs="SimHei"/>
          <w:sz w:val="21"/>
          <w:szCs w:val="21"/>
        </w:rPr>
        <w:t xml:space="preserve"> </w:t>
      </w:r>
      <w:r>
        <w:rPr>
          <w:rFonts w:ascii="SimHei" w:hAnsi="SimHei" w:eastAsia="SimHei" w:cs="SimHei"/>
          <w:sz w:val="21"/>
          <w:szCs w:val="21"/>
          <w:spacing w:val="6"/>
        </w:rPr>
        <w:t>金华市站前小学的数学特级教师俞正强。在很多人看来</w:t>
      </w:r>
      <w:r>
        <w:rPr>
          <w:rFonts w:ascii="SimHei" w:hAnsi="SimHei" w:eastAsia="SimHei" w:cs="SimHei"/>
          <w:sz w:val="21"/>
          <w:szCs w:val="21"/>
          <w:spacing w:val="5"/>
        </w:rPr>
        <w:t>，俞正强能成为名师</w:t>
      </w:r>
      <w:r>
        <w:rPr>
          <w:rFonts w:ascii="SimHei" w:hAnsi="SimHei" w:eastAsia="SimHei" w:cs="SimHei"/>
          <w:sz w:val="21"/>
          <w:szCs w:val="21"/>
        </w:rPr>
        <w:t xml:space="preserve"> </w:t>
      </w:r>
      <w:r>
        <w:rPr>
          <w:rFonts w:ascii="SimHei" w:hAnsi="SimHei" w:eastAsia="SimHei" w:cs="SimHei"/>
          <w:sz w:val="21"/>
          <w:szCs w:val="21"/>
          <w:spacing w:val="1"/>
        </w:rPr>
        <w:t>多少有些不可思议。他究竟有什么本事，能获得如此高的赞誉和名</w:t>
      </w:r>
      <w:r>
        <w:rPr>
          <w:rFonts w:ascii="SimHei" w:hAnsi="SimHei" w:eastAsia="SimHei" w:cs="SimHei"/>
          <w:sz w:val="21"/>
          <w:szCs w:val="21"/>
        </w:rPr>
        <w:t>声呢?</w:t>
      </w:r>
    </w:p>
    <w:p>
      <w:pPr>
        <w:ind w:left="450"/>
        <w:spacing w:before="1" w:line="246" w:lineRule="auto"/>
        <w:rPr>
          <w:rFonts w:ascii="SimHei" w:hAnsi="SimHei" w:eastAsia="SimHei" w:cs="SimHei"/>
          <w:sz w:val="21"/>
          <w:szCs w:val="21"/>
        </w:rPr>
      </w:pPr>
      <w:r>
        <w:rPr>
          <w:rFonts w:ascii="SimHei" w:hAnsi="SimHei" w:eastAsia="SimHei" w:cs="SimHei"/>
          <w:sz w:val="21"/>
          <w:szCs w:val="21"/>
          <w:spacing w:val="8"/>
        </w:rPr>
        <w:t>2007年的7月8日，我也是带着这样的好奇心开始对俞老师进行访谈的。</w:t>
      </w:r>
      <w:r>
        <w:rPr>
          <w:rFonts w:ascii="SimHei" w:hAnsi="SimHei" w:eastAsia="SimHei" w:cs="SimHei"/>
          <w:sz w:val="21"/>
          <w:szCs w:val="21"/>
          <w:spacing w:val="2"/>
        </w:rPr>
        <w:t xml:space="preserve"> </w:t>
      </w:r>
      <w:r>
        <w:rPr>
          <w:rFonts w:ascii="SimHei" w:hAnsi="SimHei" w:eastAsia="SimHei" w:cs="SimHei"/>
          <w:sz w:val="21"/>
          <w:szCs w:val="21"/>
          <w:spacing w:val="-1"/>
        </w:rPr>
        <w:t>俞老师给我们的回答是：做出来的。</w:t>
      </w:r>
    </w:p>
    <w:p>
      <w:pPr>
        <w:ind w:left="19" w:right="91" w:firstLine="430"/>
        <w:spacing w:line="246" w:lineRule="auto"/>
        <w:rPr>
          <w:rFonts w:ascii="SimHei" w:hAnsi="SimHei" w:eastAsia="SimHei" w:cs="SimHei"/>
          <w:sz w:val="21"/>
          <w:szCs w:val="21"/>
        </w:rPr>
      </w:pPr>
      <w:r>
        <w:rPr>
          <w:rFonts w:ascii="SimHei" w:hAnsi="SimHei" w:eastAsia="SimHei" w:cs="SimHei"/>
          <w:sz w:val="21"/>
          <w:szCs w:val="21"/>
          <w:spacing w:val="9"/>
        </w:rPr>
        <w:t>多么朴实的回答啊!可不是吗，没有任何背景，再不努力工作，像俞老</w:t>
      </w:r>
      <w:r>
        <w:rPr>
          <w:rFonts w:ascii="SimHei" w:hAnsi="SimHei" w:eastAsia="SimHei" w:cs="SimHei"/>
          <w:sz w:val="21"/>
          <w:szCs w:val="21"/>
          <w:spacing w:val="8"/>
        </w:rPr>
        <w:t xml:space="preserve"> </w:t>
      </w:r>
      <w:r>
        <w:rPr>
          <w:rFonts w:ascii="SimHei" w:hAnsi="SimHei" w:eastAsia="SimHei" w:cs="SimHei"/>
          <w:sz w:val="21"/>
          <w:szCs w:val="21"/>
          <w:spacing w:val="1"/>
        </w:rPr>
        <w:t>师这种条件的人怎么能脱颖而出呢?</w:t>
      </w:r>
    </w:p>
    <w:p>
      <w:pPr>
        <w:ind w:left="19" w:right="86" w:firstLine="430"/>
        <w:spacing w:before="3" w:line="260" w:lineRule="auto"/>
        <w:jc w:val="both"/>
        <w:rPr>
          <w:rFonts w:ascii="SimHei" w:hAnsi="SimHei" w:eastAsia="SimHei" w:cs="SimHei"/>
          <w:sz w:val="21"/>
          <w:szCs w:val="21"/>
        </w:rPr>
      </w:pPr>
      <w:r>
        <w:rPr>
          <w:rFonts w:ascii="SimHei" w:hAnsi="SimHei" w:eastAsia="SimHei" w:cs="SimHei"/>
          <w:sz w:val="21"/>
          <w:szCs w:val="21"/>
          <w:spacing w:val="1"/>
        </w:rPr>
        <w:t>俞老师说：虽然我不怎么热爱教师这个职业，但我有责任心</w:t>
      </w:r>
      <w:r>
        <w:rPr>
          <w:rFonts w:ascii="SimHei" w:hAnsi="SimHei" w:eastAsia="SimHei" w:cs="SimHei"/>
          <w:sz w:val="21"/>
          <w:szCs w:val="21"/>
        </w:rPr>
        <w:t>。</w:t>
      </w:r>
      <w:r>
        <w:rPr>
          <w:rFonts w:ascii="SimHei" w:hAnsi="SimHei" w:eastAsia="SimHei" w:cs="SimHei"/>
          <w:sz w:val="21"/>
          <w:szCs w:val="21"/>
          <w:spacing w:val="45"/>
        </w:rPr>
        <w:t xml:space="preserve"> </w:t>
      </w:r>
      <w:r>
        <w:rPr>
          <w:rFonts w:ascii="SimHei" w:hAnsi="SimHei" w:eastAsia="SimHei" w:cs="SimHei"/>
          <w:sz w:val="21"/>
          <w:szCs w:val="21"/>
        </w:rPr>
        <w:t>一走进教</w:t>
      </w:r>
      <w:r>
        <w:rPr>
          <w:rFonts w:ascii="SimHei" w:hAnsi="SimHei" w:eastAsia="SimHei" w:cs="SimHei"/>
          <w:sz w:val="21"/>
          <w:szCs w:val="21"/>
        </w:rPr>
        <w:t xml:space="preserve"> </w:t>
      </w:r>
      <w:r>
        <w:rPr>
          <w:rFonts w:ascii="SimHei" w:hAnsi="SimHei" w:eastAsia="SimHei" w:cs="SimHei"/>
          <w:sz w:val="21"/>
          <w:szCs w:val="21"/>
          <w:spacing w:val="13"/>
        </w:rPr>
        <w:t>室，我想的就是要把书教好。虽然领导不怎么赏识我</w:t>
      </w:r>
      <w:r>
        <w:rPr>
          <w:rFonts w:ascii="SimHei" w:hAnsi="SimHei" w:eastAsia="SimHei" w:cs="SimHei"/>
          <w:sz w:val="21"/>
          <w:szCs w:val="21"/>
          <w:spacing w:val="12"/>
        </w:rPr>
        <w:t>，但学生给我的动力</w:t>
      </w:r>
      <w:r>
        <w:rPr>
          <w:rFonts w:ascii="SimHei" w:hAnsi="SimHei" w:eastAsia="SimHei" w:cs="SimHei"/>
          <w:sz w:val="21"/>
          <w:szCs w:val="21"/>
        </w:rPr>
        <w:t xml:space="preserve"> </w:t>
      </w:r>
      <w:r>
        <w:rPr>
          <w:rFonts w:ascii="SimHei" w:hAnsi="SimHei" w:eastAsia="SimHei" w:cs="SimHei"/>
          <w:sz w:val="21"/>
          <w:szCs w:val="21"/>
          <w:spacing w:val="1"/>
        </w:rPr>
        <w:t>更大。</w:t>
      </w:r>
    </w:p>
    <w:p>
      <w:pPr>
        <w:spacing w:line="260" w:lineRule="auto"/>
        <w:sectPr>
          <w:headerReference w:type="default" r:id="rId1"/>
          <w:pgSz w:w="9520" w:h="12520"/>
          <w:pgMar w:top="400" w:right="1004" w:bottom="0" w:left="1279" w:header="0" w:footer="0" w:gutter="0"/>
        </w:sectPr>
        <w:rPr>
          <w:rFonts w:ascii="SimHei" w:hAnsi="SimHei" w:eastAsia="SimHei" w:cs="SimHei"/>
          <w:sz w:val="21"/>
          <w:szCs w:val="21"/>
        </w:rPr>
      </w:pPr>
    </w:p>
    <w:p>
      <w:pPr>
        <w:pStyle w:val="BodyText"/>
        <w:spacing w:line="325" w:lineRule="auto"/>
        <w:rPr/>
      </w:pPr>
      <w:r/>
    </w:p>
    <w:p>
      <w:pPr>
        <w:pStyle w:val="BodyText"/>
        <w:spacing w:line="326" w:lineRule="auto"/>
        <w:rPr/>
      </w:pPr>
      <w:r/>
    </w:p>
    <w:p>
      <w:pPr>
        <w:ind w:left="69"/>
        <w:spacing w:before="62" w:line="220" w:lineRule="auto"/>
        <w:rPr>
          <w:rFonts w:ascii="SimHei" w:hAnsi="SimHei" w:eastAsia="SimHei" w:cs="SimHei"/>
          <w:sz w:val="18"/>
          <w:szCs w:val="18"/>
        </w:rPr>
      </w:pPr>
      <w:r>
        <w:rPr>
          <w:rFonts w:ascii="SimSun" w:hAnsi="SimSun" w:eastAsia="SimSun" w:cs="SimSun"/>
          <w:sz w:val="19"/>
          <w:szCs w:val="19"/>
          <w:spacing w:val="5"/>
        </w:rPr>
        <w:t>2</w:t>
      </w:r>
      <w:r>
        <w:rPr>
          <w:rFonts w:ascii="SimSun" w:hAnsi="SimSun" w:eastAsia="SimSun" w:cs="SimSun"/>
          <w:sz w:val="19"/>
          <w:szCs w:val="19"/>
          <w:spacing w:val="42"/>
        </w:rPr>
        <w:t xml:space="preserve">  </w:t>
      </w:r>
      <w:r>
        <w:rPr>
          <w:rFonts w:ascii="SimHei" w:hAnsi="SimHei" w:eastAsia="SimHei" w:cs="SimHei"/>
          <w:sz w:val="18"/>
          <w:szCs w:val="18"/>
          <w:spacing w:val="5"/>
        </w:rPr>
        <w:t>俞正强：低头找幸福</w:t>
      </w:r>
    </w:p>
    <w:p>
      <w:pPr>
        <w:ind w:right="78" w:firstLine="429"/>
        <w:spacing w:before="294" w:line="266" w:lineRule="auto"/>
        <w:jc w:val="both"/>
        <w:rPr>
          <w:rFonts w:ascii="SimHei" w:hAnsi="SimHei" w:eastAsia="SimHei" w:cs="SimHei"/>
          <w:sz w:val="19"/>
          <w:szCs w:val="19"/>
        </w:rPr>
      </w:pPr>
      <w:r>
        <w:rPr>
          <w:rFonts w:ascii="SimHei" w:hAnsi="SimHei" w:eastAsia="SimHei" w:cs="SimHei"/>
          <w:sz w:val="19"/>
          <w:szCs w:val="19"/>
          <w:spacing w:val="24"/>
        </w:rPr>
        <w:t>俞老师就是这么朴实的一个人。语言很朴实，没有什么豪言壮语，没有</w:t>
      </w:r>
      <w:r>
        <w:rPr>
          <w:rFonts w:ascii="SimHei" w:hAnsi="SimHei" w:eastAsia="SimHei" w:cs="SimHei"/>
          <w:sz w:val="19"/>
          <w:szCs w:val="19"/>
          <w:spacing w:val="6"/>
        </w:rPr>
        <w:t xml:space="preserve"> </w:t>
      </w:r>
      <w:r>
        <w:rPr>
          <w:rFonts w:ascii="SimHei" w:hAnsi="SimHei" w:eastAsia="SimHei" w:cs="SimHei"/>
          <w:sz w:val="19"/>
          <w:szCs w:val="19"/>
          <w:spacing w:val="24"/>
        </w:rPr>
        <w:t>一点矫揉造作，也没有什么名师的派头。俞老师长得也很朴实，不是那种看</w:t>
      </w:r>
      <w:r>
        <w:rPr>
          <w:rFonts w:ascii="SimHei" w:hAnsi="SimHei" w:eastAsia="SimHei" w:cs="SimHei"/>
          <w:sz w:val="19"/>
          <w:szCs w:val="19"/>
          <w:spacing w:val="15"/>
        </w:rPr>
        <w:t xml:space="preserve"> </w:t>
      </w:r>
      <w:r>
        <w:rPr>
          <w:rFonts w:ascii="SimHei" w:hAnsi="SimHei" w:eastAsia="SimHei" w:cs="SimHei"/>
          <w:sz w:val="19"/>
          <w:szCs w:val="19"/>
          <w:spacing w:val="25"/>
        </w:rPr>
        <w:t>上去就很有魅力的人。俞老师的课也上得很朴实。没有华丽的手段，很少用</w:t>
      </w:r>
      <w:r>
        <w:rPr>
          <w:rFonts w:ascii="SimHei" w:hAnsi="SimHei" w:eastAsia="SimHei" w:cs="SimHei"/>
          <w:sz w:val="19"/>
          <w:szCs w:val="19"/>
        </w:rPr>
        <w:t xml:space="preserve"> </w:t>
      </w:r>
      <w:r>
        <w:rPr>
          <w:rFonts w:ascii="SimHei" w:hAnsi="SimHei" w:eastAsia="SimHei" w:cs="SimHei"/>
          <w:sz w:val="19"/>
          <w:szCs w:val="19"/>
          <w:spacing w:val="23"/>
        </w:rPr>
        <w:t>多媒体，大多数时候就是一</w:t>
      </w:r>
      <w:r>
        <w:rPr>
          <w:rFonts w:ascii="SimHei" w:hAnsi="SimHei" w:eastAsia="SimHei" w:cs="SimHei"/>
          <w:sz w:val="19"/>
          <w:szCs w:val="19"/>
          <w:spacing w:val="-39"/>
        </w:rPr>
        <w:t xml:space="preserve"> </w:t>
      </w:r>
      <w:r>
        <w:rPr>
          <w:rFonts w:ascii="SimHei" w:hAnsi="SimHei" w:eastAsia="SimHei" w:cs="SimHei"/>
          <w:sz w:val="19"/>
          <w:szCs w:val="19"/>
          <w:spacing w:val="23"/>
        </w:rPr>
        <w:t>支粉笔到底。然而，听过他的课的人又都说他的</w:t>
      </w:r>
      <w:r>
        <w:rPr>
          <w:rFonts w:ascii="SimHei" w:hAnsi="SimHei" w:eastAsia="SimHei" w:cs="SimHei"/>
          <w:sz w:val="19"/>
          <w:szCs w:val="19"/>
        </w:rPr>
        <w:t xml:space="preserve"> </w:t>
      </w:r>
      <w:r>
        <w:rPr>
          <w:rFonts w:ascii="SimHei" w:hAnsi="SimHei" w:eastAsia="SimHei" w:cs="SimHei"/>
          <w:sz w:val="19"/>
          <w:szCs w:val="19"/>
          <w:spacing w:val="19"/>
        </w:rPr>
        <w:t>数学课很美，是一种朴素的、安静的、灵性的、智慧的美。</w:t>
      </w:r>
    </w:p>
    <w:p>
      <w:pPr>
        <w:ind w:firstLine="429"/>
        <w:spacing w:before="10" w:line="274" w:lineRule="auto"/>
        <w:jc w:val="both"/>
        <w:rPr>
          <w:rFonts w:ascii="SimHei" w:hAnsi="SimHei" w:eastAsia="SimHei" w:cs="SimHei"/>
          <w:sz w:val="19"/>
          <w:szCs w:val="19"/>
        </w:rPr>
      </w:pPr>
      <w:r>
        <w:rPr>
          <w:rFonts w:ascii="SimHei" w:hAnsi="SimHei" w:eastAsia="SimHei" w:cs="SimHei"/>
          <w:sz w:val="19"/>
          <w:szCs w:val="19"/>
          <w:spacing w:val="20"/>
        </w:rPr>
        <w:t>访谈中，我们也发现，</w:t>
      </w:r>
      <w:r>
        <w:rPr>
          <w:rFonts w:ascii="SimHei" w:hAnsi="SimHei" w:eastAsia="SimHei" w:cs="SimHei"/>
          <w:sz w:val="19"/>
          <w:szCs w:val="19"/>
          <w:spacing w:val="100"/>
        </w:rPr>
        <w:t xml:space="preserve"> </w:t>
      </w:r>
      <w:r>
        <w:rPr>
          <w:rFonts w:ascii="SimHei" w:hAnsi="SimHei" w:eastAsia="SimHei" w:cs="SimHei"/>
          <w:sz w:val="19"/>
          <w:szCs w:val="19"/>
          <w:spacing w:val="20"/>
        </w:rPr>
        <w:t>一</w:t>
      </w:r>
      <w:r>
        <w:rPr>
          <w:rFonts w:ascii="SimHei" w:hAnsi="SimHei" w:eastAsia="SimHei" w:cs="SimHei"/>
          <w:sz w:val="19"/>
          <w:szCs w:val="19"/>
          <w:spacing w:val="-57"/>
        </w:rPr>
        <w:t xml:space="preserve"> </w:t>
      </w:r>
      <w:r>
        <w:rPr>
          <w:rFonts w:ascii="SimHei" w:hAnsi="SimHei" w:eastAsia="SimHei" w:cs="SimHei"/>
          <w:sz w:val="19"/>
          <w:szCs w:val="19"/>
          <w:spacing w:val="20"/>
        </w:rPr>
        <w:t>谈起话来，俞老师的魅力便自然释放出来了。</w:t>
      </w:r>
      <w:r>
        <w:rPr>
          <w:rFonts w:ascii="SimHei" w:hAnsi="SimHei" w:eastAsia="SimHei" w:cs="SimHei"/>
          <w:sz w:val="19"/>
          <w:szCs w:val="19"/>
        </w:rPr>
        <w:t xml:space="preserve"> </w:t>
      </w:r>
      <w:r>
        <w:rPr>
          <w:rFonts w:ascii="SimHei" w:hAnsi="SimHei" w:eastAsia="SimHei" w:cs="SimHei"/>
          <w:sz w:val="19"/>
          <w:szCs w:val="19"/>
          <w:spacing w:val="25"/>
        </w:rPr>
        <w:t>他略带地方口音，有时叙述发生在他的教学</w:t>
      </w:r>
      <w:r>
        <w:rPr>
          <w:rFonts w:ascii="SimHei" w:hAnsi="SimHei" w:eastAsia="SimHei" w:cs="SimHei"/>
          <w:sz w:val="19"/>
          <w:szCs w:val="19"/>
          <w:spacing w:val="24"/>
        </w:rPr>
        <w:t>生涯里的种种趣事，引得听者不</w:t>
      </w:r>
      <w:r>
        <w:rPr>
          <w:rFonts w:ascii="SimHei" w:hAnsi="SimHei" w:eastAsia="SimHei" w:cs="SimHei"/>
          <w:sz w:val="19"/>
          <w:szCs w:val="19"/>
        </w:rPr>
        <w:t xml:space="preserve">  </w:t>
      </w:r>
      <w:r>
        <w:rPr>
          <w:rFonts w:ascii="SimHei" w:hAnsi="SimHei" w:eastAsia="SimHei" w:cs="SimHei"/>
          <w:sz w:val="19"/>
          <w:szCs w:val="19"/>
          <w:spacing w:val="21"/>
        </w:rPr>
        <w:t>由得开怀大笑；有时阐释他的种种“谬论”,让听者觉得就像在上一堂人生哲</w:t>
      </w:r>
      <w:r>
        <w:rPr>
          <w:rFonts w:ascii="SimHei" w:hAnsi="SimHei" w:eastAsia="SimHei" w:cs="SimHei"/>
          <w:sz w:val="19"/>
          <w:szCs w:val="19"/>
          <w:spacing w:val="5"/>
        </w:rPr>
        <w:t xml:space="preserve">  </w:t>
      </w:r>
      <w:r>
        <w:rPr>
          <w:rFonts w:ascii="SimHei" w:hAnsi="SimHei" w:eastAsia="SimHei" w:cs="SimHei"/>
          <w:sz w:val="19"/>
          <w:szCs w:val="19"/>
          <w:spacing w:val="19"/>
        </w:rPr>
        <w:t>理课，接受着一种人生哲学的洗礼。</w:t>
      </w:r>
    </w:p>
    <w:p>
      <w:pPr>
        <w:ind w:left="9" w:right="84" w:firstLine="429"/>
        <w:spacing w:before="10" w:line="263" w:lineRule="auto"/>
        <w:jc w:val="both"/>
        <w:rPr>
          <w:rFonts w:ascii="SimHei" w:hAnsi="SimHei" w:eastAsia="SimHei" w:cs="SimHei"/>
          <w:sz w:val="19"/>
          <w:szCs w:val="19"/>
        </w:rPr>
      </w:pPr>
      <w:r>
        <w:rPr>
          <w:rFonts w:ascii="SimHei" w:hAnsi="SimHei" w:eastAsia="SimHei" w:cs="SimHei"/>
          <w:sz w:val="19"/>
          <w:szCs w:val="19"/>
          <w:spacing w:val="24"/>
        </w:rPr>
        <w:t>他的思维充满了创意。他总是在曲径之处将人带入洞天之境。他就像一</w:t>
      </w:r>
      <w:r>
        <w:rPr>
          <w:rFonts w:ascii="SimHei" w:hAnsi="SimHei" w:eastAsia="SimHei" w:cs="SimHei"/>
          <w:sz w:val="19"/>
          <w:szCs w:val="19"/>
          <w:spacing w:val="15"/>
        </w:rPr>
        <w:t xml:space="preserve"> </w:t>
      </w:r>
      <w:r>
        <w:rPr>
          <w:rFonts w:ascii="SimHei" w:hAnsi="SimHei" w:eastAsia="SimHei" w:cs="SimHei"/>
          <w:sz w:val="19"/>
          <w:szCs w:val="19"/>
          <w:spacing w:val="24"/>
        </w:rPr>
        <w:t>个野外生存探险者，最擅长在又险又绝的地方行走。有人说俞老师的课能让</w:t>
      </w:r>
      <w:r>
        <w:rPr>
          <w:rFonts w:ascii="SimHei" w:hAnsi="SimHei" w:eastAsia="SimHei" w:cs="SimHei"/>
          <w:sz w:val="19"/>
          <w:szCs w:val="19"/>
          <w:spacing w:val="17"/>
        </w:rPr>
        <w:t xml:space="preserve"> </w:t>
      </w:r>
      <w:r>
        <w:rPr>
          <w:rFonts w:ascii="SimHei" w:hAnsi="SimHei" w:eastAsia="SimHei" w:cs="SimHei"/>
          <w:sz w:val="19"/>
          <w:szCs w:val="19"/>
          <w:spacing w:val="19"/>
        </w:rPr>
        <w:t>孩子越来越聪明。</w:t>
      </w:r>
    </w:p>
    <w:p>
      <w:pPr>
        <w:ind w:left="29" w:right="74" w:firstLine="419"/>
        <w:spacing w:line="272" w:lineRule="auto"/>
        <w:jc w:val="both"/>
        <w:rPr>
          <w:rFonts w:ascii="SimHei" w:hAnsi="SimHei" w:eastAsia="SimHei" w:cs="SimHei"/>
          <w:sz w:val="19"/>
          <w:szCs w:val="19"/>
        </w:rPr>
      </w:pPr>
      <w:r>
        <w:rPr>
          <w:rFonts w:ascii="SimHei" w:hAnsi="SimHei" w:eastAsia="SimHei" w:cs="SimHei"/>
          <w:sz w:val="19"/>
          <w:szCs w:val="19"/>
          <w:spacing w:val="24"/>
        </w:rPr>
        <w:t>俞老师也很平凡，和千千万万普通教师一样，教书、读书、思考和写作</w:t>
      </w:r>
      <w:r>
        <w:rPr>
          <w:rFonts w:ascii="SimHei" w:hAnsi="SimHei" w:eastAsia="SimHei" w:cs="SimHei"/>
          <w:sz w:val="19"/>
          <w:szCs w:val="19"/>
          <w:spacing w:val="15"/>
        </w:rPr>
        <w:t xml:space="preserve"> </w:t>
      </w:r>
      <w:r>
        <w:rPr>
          <w:rFonts w:ascii="SimHei" w:hAnsi="SimHei" w:eastAsia="SimHei" w:cs="SimHei"/>
          <w:sz w:val="19"/>
          <w:szCs w:val="19"/>
          <w:spacing w:val="24"/>
        </w:rPr>
        <w:t>是他生活的主要内容。俞老师能成名，主要是他教书很用心，读书比一般人</w:t>
      </w:r>
      <w:r>
        <w:rPr>
          <w:rFonts w:ascii="SimHei" w:hAnsi="SimHei" w:eastAsia="SimHei" w:cs="SimHei"/>
          <w:sz w:val="19"/>
          <w:szCs w:val="19"/>
          <w:spacing w:val="6"/>
        </w:rPr>
        <w:t xml:space="preserve"> </w:t>
      </w:r>
      <w:r>
        <w:rPr>
          <w:rFonts w:ascii="SimHei" w:hAnsi="SimHei" w:eastAsia="SimHei" w:cs="SimHei"/>
          <w:sz w:val="19"/>
          <w:szCs w:val="19"/>
          <w:spacing w:val="18"/>
        </w:rPr>
        <w:t>多，思考的问题比一般人深，写的文章比一般人好。</w:t>
      </w:r>
    </w:p>
    <w:p>
      <w:pPr>
        <w:ind w:left="29" w:right="83" w:firstLine="419"/>
        <w:spacing w:line="279" w:lineRule="auto"/>
        <w:rPr>
          <w:rFonts w:ascii="SimHei" w:hAnsi="SimHei" w:eastAsia="SimHei" w:cs="SimHei"/>
          <w:sz w:val="19"/>
          <w:szCs w:val="19"/>
        </w:rPr>
      </w:pPr>
      <w:r>
        <w:rPr>
          <w:rFonts w:ascii="SimHei" w:hAnsi="SimHei" w:eastAsia="SimHei" w:cs="SimHei"/>
          <w:sz w:val="19"/>
          <w:szCs w:val="19"/>
          <w:spacing w:val="17"/>
        </w:rPr>
        <w:t>俞老师说：“有很多人老是抬头看高处，希望从那里得到幸福。其实幸福</w:t>
      </w:r>
      <w:r>
        <w:rPr>
          <w:rFonts w:ascii="SimHei" w:hAnsi="SimHei" w:eastAsia="SimHei" w:cs="SimHei"/>
          <w:sz w:val="19"/>
          <w:szCs w:val="19"/>
          <w:spacing w:val="16"/>
        </w:rPr>
        <w:t xml:space="preserve"> </w:t>
      </w:r>
      <w:r>
        <w:rPr>
          <w:rFonts w:ascii="SimHei" w:hAnsi="SimHei" w:eastAsia="SimHei" w:cs="SimHei"/>
          <w:sz w:val="19"/>
          <w:szCs w:val="19"/>
          <w:spacing w:val="18"/>
        </w:rPr>
        <w:t>就在身边，低头就能找到。我就是低头找幸福的人</w:t>
      </w:r>
      <w:r>
        <w:rPr>
          <w:rFonts w:ascii="SimHei" w:hAnsi="SimHei" w:eastAsia="SimHei" w:cs="SimHei"/>
          <w:sz w:val="19"/>
          <w:szCs w:val="19"/>
          <w:spacing w:val="17"/>
        </w:rPr>
        <w:t>。”</w:t>
      </w:r>
    </w:p>
    <w:p>
      <w:pPr>
        <w:spacing w:line="279" w:lineRule="auto"/>
        <w:sectPr>
          <w:pgSz w:w="9520" w:h="12520"/>
          <w:pgMar w:top="400" w:right="1025" w:bottom="0" w:left="1320" w:header="0" w:footer="0" w:gutter="0"/>
        </w:sectPr>
        <w:rPr>
          <w:rFonts w:ascii="SimHei" w:hAnsi="SimHei" w:eastAsia="SimHei" w:cs="SimHei"/>
          <w:sz w:val="19"/>
          <w:szCs w:val="19"/>
        </w:rPr>
      </w:pP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2659"/>
        <w:spacing w:before="100" w:line="212" w:lineRule="auto"/>
        <w:rPr>
          <w:rFonts w:ascii="SimHei" w:hAnsi="SimHei" w:eastAsia="SimHei" w:cs="SimHei"/>
          <w:sz w:val="31"/>
          <w:szCs w:val="31"/>
        </w:rPr>
      </w:pPr>
      <w:r>
        <w:drawing>
          <wp:anchor distT="0" distB="0" distL="0" distR="0" simplePos="0" relativeHeight="251714560" behindDoc="0" locked="0" layoutInCell="1" allowOverlap="1">
            <wp:simplePos x="0" y="0"/>
            <wp:positionH relativeFrom="column">
              <wp:posOffset>0</wp:posOffset>
            </wp:positionH>
            <wp:positionV relativeFrom="paragraph">
              <wp:posOffset>294584</wp:posOffset>
            </wp:positionV>
            <wp:extent cx="5626085" cy="12720"/>
            <wp:effectExtent l="0" t="0" r="0" b="0"/>
            <wp:wrapNone/>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5626085" cy="12720"/>
                    </a:xfrm>
                    <a:prstGeom prst="rect">
                      <a:avLst/>
                    </a:prstGeom>
                  </pic:spPr>
                </pic:pic>
              </a:graphicData>
            </a:graphic>
          </wp:anchor>
        </w:drawing>
      </w:r>
      <w:r>
        <w:rPr>
          <w:rFonts w:ascii="Times New Roman" w:hAnsi="Times New Roman" w:eastAsia="Times New Roman" w:cs="Times New Roman"/>
          <w:sz w:val="31"/>
          <w:szCs w:val="31"/>
          <w:b/>
          <w:bCs/>
          <w:spacing w:val="-2"/>
          <w:position w:val="3"/>
        </w:rPr>
        <w:t>1986—1998</w:t>
      </w:r>
      <w:r>
        <w:rPr>
          <w:rFonts w:ascii="Times New Roman" w:hAnsi="Times New Roman" w:eastAsia="Times New Roman" w:cs="Times New Roman"/>
          <w:sz w:val="31"/>
          <w:szCs w:val="31"/>
          <w:b/>
          <w:bCs/>
          <w:spacing w:val="17"/>
          <w:position w:val="3"/>
        </w:rPr>
        <w:t xml:space="preserve">    </w:t>
      </w:r>
      <w:r>
        <w:rPr>
          <w:rFonts w:ascii="SimHei" w:hAnsi="SimHei" w:eastAsia="SimHei" w:cs="SimHei"/>
          <w:sz w:val="31"/>
          <w:szCs w:val="31"/>
          <w:b/>
          <w:bCs/>
          <w:spacing w:val="-2"/>
          <w:position w:val="-1"/>
        </w:rPr>
        <w:t>平平淡淡才是真</w:t>
      </w:r>
    </w:p>
    <w:p>
      <w:pPr>
        <w:pStyle w:val="BodyText"/>
        <w:spacing w:line="317" w:lineRule="auto"/>
        <w:rPr/>
      </w:pPr>
      <w:r/>
    </w:p>
    <w:p>
      <w:pPr>
        <w:ind w:left="2110" w:right="1592" w:firstLine="479"/>
        <w:spacing w:before="78" w:line="236" w:lineRule="auto"/>
        <w:rPr>
          <w:rFonts w:ascii="SimHei" w:hAnsi="SimHei" w:eastAsia="SimHei" w:cs="SimHei"/>
          <w:sz w:val="24"/>
          <w:szCs w:val="24"/>
        </w:rPr>
      </w:pPr>
      <w:r>
        <w:rPr>
          <w:rFonts w:ascii="SimHei" w:hAnsi="SimHei" w:eastAsia="SimHei" w:cs="SimHei"/>
          <w:sz w:val="24"/>
          <w:szCs w:val="24"/>
          <w:spacing w:val="17"/>
        </w:rPr>
        <w:t>1986年，俞正强18岁。他以一名小学数学</w:t>
      </w:r>
      <w:r>
        <w:rPr>
          <w:rFonts w:ascii="SimHei" w:hAnsi="SimHei" w:eastAsia="SimHei" w:cs="SimHei"/>
          <w:sz w:val="24"/>
          <w:szCs w:val="24"/>
        </w:rPr>
        <w:t xml:space="preserve"> </w:t>
      </w:r>
      <w:r>
        <w:rPr>
          <w:rFonts w:ascii="SimHei" w:hAnsi="SimHei" w:eastAsia="SimHei" w:cs="SimHei"/>
          <w:sz w:val="24"/>
          <w:szCs w:val="24"/>
        </w:rPr>
        <w:t>教师的身份，踏入社会，开始了他的职</w:t>
      </w:r>
      <w:r>
        <w:rPr>
          <w:rFonts w:ascii="SimHei" w:hAnsi="SimHei" w:eastAsia="SimHei" w:cs="SimHei"/>
          <w:sz w:val="24"/>
          <w:szCs w:val="24"/>
          <w:u w:val="single" w:color="auto"/>
        </w:rPr>
        <w:t>业生涯</w:t>
      </w:r>
      <w:r>
        <w:rPr>
          <w:rFonts w:ascii="SimHei" w:hAnsi="SimHei" w:eastAsia="SimHei" w:cs="SimHei"/>
          <w:sz w:val="24"/>
          <w:szCs w:val="24"/>
        </w:rPr>
        <w:t>。</w:t>
      </w:r>
    </w:p>
    <w:p>
      <w:pPr>
        <w:ind w:left="2110" w:right="1592" w:firstLine="479"/>
        <w:spacing w:before="16" w:line="229" w:lineRule="auto"/>
        <w:rPr>
          <w:rFonts w:ascii="SimHei" w:hAnsi="SimHei" w:eastAsia="SimHei" w:cs="SimHei"/>
          <w:sz w:val="24"/>
          <w:szCs w:val="24"/>
        </w:rPr>
      </w:pPr>
      <w:r>
        <w:rPr>
          <w:rFonts w:ascii="SimHei" w:hAnsi="SimHei" w:eastAsia="SimHei" w:cs="SimHei"/>
          <w:sz w:val="24"/>
          <w:szCs w:val="24"/>
          <w:spacing w:val="15"/>
        </w:rPr>
        <w:t>1986年至1998年，12年的时间，没有什么</w:t>
      </w:r>
      <w:r>
        <w:rPr>
          <w:rFonts w:ascii="SimHei" w:hAnsi="SimHei" w:eastAsia="SimHei" w:cs="SimHei"/>
          <w:sz w:val="24"/>
          <w:szCs w:val="24"/>
          <w:spacing w:val="6"/>
        </w:rPr>
        <w:t xml:space="preserve"> </w:t>
      </w:r>
      <w:r>
        <w:rPr>
          <w:rFonts w:ascii="SimHei" w:hAnsi="SimHei" w:eastAsia="SimHei" w:cs="SimHei"/>
          <w:sz w:val="24"/>
          <w:szCs w:val="24"/>
          <w:spacing w:val="5"/>
        </w:rPr>
        <w:t>轰轰烈烈的事迹，就是教书，读书，看起来非常</w:t>
      </w:r>
      <w:r>
        <w:rPr>
          <w:rFonts w:ascii="SimHei" w:hAnsi="SimHei" w:eastAsia="SimHei" w:cs="SimHei"/>
          <w:sz w:val="24"/>
          <w:szCs w:val="24"/>
          <w:spacing w:val="11"/>
        </w:rPr>
        <w:t xml:space="preserve"> </w:t>
      </w:r>
      <w:r>
        <w:rPr>
          <w:rFonts w:ascii="SimHei" w:hAnsi="SimHei" w:eastAsia="SimHei" w:cs="SimHei"/>
          <w:sz w:val="24"/>
          <w:szCs w:val="24"/>
          <w:spacing w:val="-2"/>
        </w:rPr>
        <w:t>平淡，但这却是生活的真味。</w:t>
      </w:r>
    </w:p>
    <w:p>
      <w:pPr>
        <w:ind w:left="2110" w:right="1589" w:firstLine="479"/>
        <w:spacing w:before="27" w:line="234" w:lineRule="auto"/>
        <w:jc w:val="both"/>
        <w:rPr>
          <w:rFonts w:ascii="SimHei" w:hAnsi="SimHei" w:eastAsia="SimHei" w:cs="SimHei"/>
          <w:sz w:val="24"/>
          <w:szCs w:val="24"/>
        </w:rPr>
      </w:pPr>
      <w:r>
        <w:rPr>
          <w:rFonts w:ascii="SimHei" w:hAnsi="SimHei" w:eastAsia="SimHei" w:cs="SimHei"/>
          <w:sz w:val="24"/>
          <w:szCs w:val="24"/>
          <w:spacing w:val="5"/>
        </w:rPr>
        <w:t>在这12年里，俞正强用心积淀了影响他一生</w:t>
      </w:r>
      <w:r>
        <w:rPr>
          <w:rFonts w:ascii="SimHei" w:hAnsi="SimHei" w:eastAsia="SimHei" w:cs="SimHei"/>
          <w:sz w:val="24"/>
          <w:szCs w:val="24"/>
          <w:spacing w:val="18"/>
        </w:rPr>
        <w:t xml:space="preserve"> </w:t>
      </w:r>
      <w:r>
        <w:rPr>
          <w:rFonts w:ascii="SimHei" w:hAnsi="SimHei" w:eastAsia="SimHei" w:cs="SimHei"/>
          <w:sz w:val="24"/>
          <w:szCs w:val="24"/>
          <w:spacing w:val="5"/>
        </w:rPr>
        <w:t>的心智财富。那些来自学生的感悟，来自阅读的</w:t>
      </w:r>
      <w:r>
        <w:rPr>
          <w:rFonts w:ascii="SimHei" w:hAnsi="SimHei" w:eastAsia="SimHei" w:cs="SimHei"/>
          <w:sz w:val="24"/>
          <w:szCs w:val="24"/>
          <w:spacing w:val="14"/>
        </w:rPr>
        <w:t xml:space="preserve"> </w:t>
      </w:r>
      <w:r>
        <w:rPr>
          <w:rFonts w:ascii="SimHei" w:hAnsi="SimHei" w:eastAsia="SimHei" w:cs="SimHei"/>
          <w:sz w:val="24"/>
          <w:szCs w:val="24"/>
          <w:spacing w:val="5"/>
        </w:rPr>
        <w:t>给养，极大地丰富了他的精神生活，让他的思想</w:t>
      </w:r>
      <w:r>
        <w:rPr>
          <w:rFonts w:ascii="SimHei" w:hAnsi="SimHei" w:eastAsia="SimHei" w:cs="SimHei"/>
          <w:sz w:val="24"/>
          <w:szCs w:val="24"/>
          <w:spacing w:val="4"/>
        </w:rPr>
        <w:t xml:space="preserve"> </w:t>
      </w:r>
      <w:r>
        <w:rPr>
          <w:rFonts w:ascii="SimHei" w:hAnsi="SimHei" w:eastAsia="SimHei" w:cs="SimHei"/>
          <w:sz w:val="24"/>
          <w:szCs w:val="24"/>
          <w:spacing w:val="-5"/>
        </w:rPr>
        <w:t>变得成熟、深刻。</w:t>
      </w:r>
    </w:p>
    <w:p>
      <w:pPr>
        <w:spacing w:line="234" w:lineRule="auto"/>
        <w:sectPr>
          <w:pgSz w:w="9520" w:h="12520"/>
          <w:pgMar w:top="400" w:right="499" w:bottom="0" w:left="160" w:header="0" w:footer="0" w:gutter="0"/>
        </w:sectPr>
        <w:rPr>
          <w:rFonts w:ascii="SimHei" w:hAnsi="SimHei" w:eastAsia="SimHei" w:cs="SimHei"/>
          <w:sz w:val="24"/>
          <w:szCs w:val="24"/>
        </w:rPr>
      </w:pPr>
    </w:p>
    <w:p>
      <w:pPr>
        <w:pStyle w:val="BodyText"/>
        <w:rPr/>
      </w:pPr>
      <w:r/>
    </w:p>
    <w:p>
      <w:pPr>
        <w:sectPr>
          <w:footerReference w:type="default" r:id="rId17"/>
          <w:pgSz w:w="9520" w:h="12520"/>
          <w:pgMar w:top="0" w:right="0" w:bottom="0" w:left="0" w:header="0" w:footer="0" w:gutter="0"/>
        </w:sectPr>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firstLine="3391"/>
        <w:spacing w:line="3360" w:lineRule="exact"/>
        <w:rPr/>
      </w:pPr>
      <w:r>
        <w:rPr>
          <w:position w:val="-67"/>
        </w:rPr>
        <w:drawing>
          <wp:inline distT="0" distB="0" distL="0" distR="0">
            <wp:extent cx="2984515" cy="2133594"/>
            <wp:effectExtent l="0" t="0" r="0" b="0"/>
            <wp:docPr id="30" name="IM 30"/>
            <wp:cNvGraphicFramePr/>
            <a:graphic>
              <a:graphicData uri="http://schemas.openxmlformats.org/drawingml/2006/picture">
                <pic:pic>
                  <pic:nvPicPr>
                    <pic:cNvPr id="30" name="IM 30"/>
                    <pic:cNvPicPr/>
                  </pic:nvPicPr>
                  <pic:blipFill>
                    <a:blip r:embed="rId18"/>
                    <a:stretch>
                      <a:fillRect/>
                    </a:stretch>
                  </pic:blipFill>
                  <pic:spPr>
                    <a:xfrm rot="0">
                      <a:off x="0" y="0"/>
                      <a:ext cx="2984515" cy="2133594"/>
                    </a:xfrm>
                    <a:prstGeom prst="rect">
                      <a:avLst/>
                    </a:prstGeom>
                  </pic:spPr>
                </pic:pic>
              </a:graphicData>
            </a:graphic>
          </wp:inline>
        </w:drawing>
      </w:r>
    </w:p>
    <w:p>
      <w:pPr>
        <w:ind w:left="3901"/>
        <w:spacing w:before="177" w:line="219" w:lineRule="auto"/>
        <w:rPr>
          <w:rFonts w:ascii="SimSun" w:hAnsi="SimSun" w:eastAsia="SimSun" w:cs="SimSun"/>
          <w:sz w:val="18"/>
          <w:szCs w:val="18"/>
        </w:rPr>
      </w:pPr>
      <w:r>
        <w:rPr>
          <w:rFonts w:ascii="SimSun" w:hAnsi="SimSun" w:eastAsia="SimSun" w:cs="SimSun"/>
          <w:sz w:val="18"/>
          <w:szCs w:val="18"/>
          <w:spacing w:val="-1"/>
        </w:rPr>
        <w:t>与学生聊天是一种很享受的事情</w:t>
      </w:r>
    </w:p>
    <w:p>
      <w:pPr>
        <w:spacing w:line="219" w:lineRule="auto"/>
        <w:sectPr>
          <w:pgSz w:w="9520" w:h="12520"/>
          <w:pgMar w:top="400" w:right="0" w:bottom="400" w:left="1428" w:header="0" w:footer="0" w:gutter="0"/>
        </w:sectPr>
        <w:rPr>
          <w:rFonts w:ascii="SimSun" w:hAnsi="SimSun" w:eastAsia="SimSun" w:cs="SimSun"/>
          <w:sz w:val="18"/>
          <w:szCs w:val="18"/>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2288"/>
        <w:spacing w:before="149" w:line="203" w:lineRule="auto"/>
        <w:outlineLvl w:val="0"/>
        <w:rPr>
          <w:rFonts w:ascii="SimSun" w:hAnsi="SimSun" w:eastAsia="SimSun" w:cs="SimSun"/>
          <w:sz w:val="46"/>
          <w:szCs w:val="46"/>
        </w:rPr>
      </w:pPr>
      <w:r>
        <w:rPr>
          <w:rFonts w:ascii="SimSun" w:hAnsi="SimSun" w:eastAsia="SimSun" w:cs="SimSun"/>
          <w:sz w:val="46"/>
          <w:szCs w:val="46"/>
          <w:b/>
          <w:bCs/>
          <w:spacing w:val="13"/>
        </w:rPr>
        <w:t>第一章</w:t>
      </w:r>
    </w:p>
    <w:p>
      <w:pPr>
        <w:ind w:left="2288"/>
        <w:spacing w:before="1" w:line="184" w:lineRule="auto"/>
        <w:rPr>
          <w:rFonts w:ascii="SimSun" w:hAnsi="SimSun" w:eastAsia="SimSun" w:cs="SimSun"/>
          <w:sz w:val="46"/>
          <w:szCs w:val="46"/>
        </w:rPr>
      </w:pPr>
      <w:r>
        <w:rPr>
          <w:rFonts w:ascii="SimSun" w:hAnsi="SimSun" w:eastAsia="SimSun" w:cs="SimSun"/>
          <w:sz w:val="46"/>
          <w:szCs w:val="46"/>
          <w:b/>
          <w:bCs/>
          <w:spacing w:val="8"/>
        </w:rPr>
        <w:t>谢谢你，我的学生</w:t>
      </w:r>
      <w:r>
        <w:rPr>
          <w:rFonts w:ascii="SimSun" w:hAnsi="SimSun" w:eastAsia="SimSun" w:cs="SimSun"/>
          <w:sz w:val="46"/>
          <w:szCs w:val="46"/>
          <w:spacing w:val="23"/>
        </w:rPr>
        <w:t xml:space="preserve">   </w:t>
      </w:r>
      <w:r>
        <w:rPr>
          <w:rFonts w:ascii="SimSun" w:hAnsi="SimSun" w:eastAsia="SimSun" w:cs="SimSun"/>
          <w:sz w:val="46"/>
          <w:szCs w:val="46"/>
          <w:u w:val="single" w:color="auto"/>
        </w:rPr>
        <w:t xml:space="preserve">      </w:t>
      </w:r>
    </w:p>
    <w:p>
      <w:pPr>
        <w:ind w:left="2262"/>
        <w:spacing w:before="54" w:line="130" w:lineRule="exact"/>
        <w:rPr/>
      </w:pPr>
      <w:r>
        <w:rPr>
          <w:position w:val="-3"/>
        </w:rPr>
        <w:drawing>
          <wp:inline distT="0" distB="0" distL="0" distR="0">
            <wp:extent cx="2914632" cy="82523"/>
            <wp:effectExtent l="0" t="0" r="0" b="0"/>
            <wp:docPr id="32" name="IM 32"/>
            <wp:cNvGraphicFramePr/>
            <a:graphic>
              <a:graphicData uri="http://schemas.openxmlformats.org/drawingml/2006/picture">
                <pic:pic>
                  <pic:nvPicPr>
                    <pic:cNvPr id="32" name="IM 32"/>
                    <pic:cNvPicPr/>
                  </pic:nvPicPr>
                  <pic:blipFill>
                    <a:blip r:embed="rId19"/>
                    <a:stretch>
                      <a:fillRect/>
                    </a:stretch>
                  </pic:blipFill>
                  <pic:spPr>
                    <a:xfrm rot="0">
                      <a:off x="0" y="0"/>
                      <a:ext cx="2914632" cy="82523"/>
                    </a:xfrm>
                    <a:prstGeom prst="rect">
                      <a:avLst/>
                    </a:prstGeom>
                  </pic:spPr>
                </pic:pic>
              </a:graphicData>
            </a:graphic>
          </wp:inline>
        </w:drawing>
      </w:r>
    </w:p>
    <w:p>
      <w:pPr>
        <w:spacing w:line="130" w:lineRule="exact"/>
        <w:sectPr>
          <w:pgSz w:w="9520" w:h="12520"/>
          <w:pgMar w:top="400" w:right="79" w:bottom="400" w:left="1428" w:header="0" w:footer="0" w:gutter="0"/>
        </w:sectPr>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drawing>
          <wp:anchor distT="0" distB="0" distL="0" distR="0" simplePos="0" relativeHeight="251726848" behindDoc="0" locked="0" layoutInCell="1" allowOverlap="1">
            <wp:simplePos x="0" y="0"/>
            <wp:positionH relativeFrom="column">
              <wp:posOffset>0</wp:posOffset>
            </wp:positionH>
            <wp:positionV relativeFrom="paragraph">
              <wp:posOffset>34526</wp:posOffset>
            </wp:positionV>
            <wp:extent cx="5289550" cy="12720"/>
            <wp:effectExtent l="0" t="0" r="0" b="0"/>
            <wp:wrapNone/>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5289550" cy="12720"/>
                    </a:xfrm>
                    <a:prstGeom prst="rect">
                      <a:avLst/>
                    </a:prstGeom>
                  </pic:spPr>
                </pic:pic>
              </a:graphicData>
            </a:graphic>
          </wp:anchor>
        </w:drawing>
      </w:r>
      <w:r/>
    </w:p>
    <w:p>
      <w:pPr>
        <w:pStyle w:val="BodyText"/>
        <w:spacing w:line="247" w:lineRule="auto"/>
        <w:rPr/>
      </w:pPr>
      <w:r/>
    </w:p>
    <w:p>
      <w:pPr>
        <w:ind w:left="1269" w:right="106" w:firstLine="420"/>
        <w:spacing w:before="65" w:line="268" w:lineRule="auto"/>
        <w:rPr>
          <w:rFonts w:ascii="SimHei" w:hAnsi="SimHei" w:eastAsia="SimHei" w:cs="SimHei"/>
          <w:sz w:val="20"/>
          <w:szCs w:val="20"/>
        </w:rPr>
      </w:pPr>
      <w:r>
        <w:rPr>
          <w:rFonts w:ascii="SimHei" w:hAnsi="SimHei" w:eastAsia="SimHei" w:cs="SimHei"/>
          <w:sz w:val="20"/>
          <w:szCs w:val="20"/>
          <w:spacing w:val="13"/>
        </w:rPr>
        <w:t>了解学生、尊重学生、热爱学生，是对从事教师职业的人的一个道德素</w:t>
      </w:r>
      <w:r>
        <w:rPr>
          <w:rFonts w:ascii="SimHei" w:hAnsi="SimHei" w:eastAsia="SimHei" w:cs="SimHei"/>
          <w:sz w:val="20"/>
          <w:szCs w:val="20"/>
        </w:rPr>
        <w:t xml:space="preserve"> </w:t>
      </w:r>
      <w:r>
        <w:rPr>
          <w:rFonts w:ascii="SimHei" w:hAnsi="SimHei" w:eastAsia="SimHei" w:cs="SimHei"/>
          <w:sz w:val="20"/>
          <w:szCs w:val="20"/>
        </w:rPr>
        <w:t>质要求。</w:t>
      </w:r>
    </w:p>
    <w:p>
      <w:pPr>
        <w:ind w:left="1269" w:firstLine="420"/>
        <w:spacing w:before="3" w:line="247" w:lineRule="auto"/>
        <w:jc w:val="both"/>
        <w:rPr>
          <w:rFonts w:ascii="SimHei" w:hAnsi="SimHei" w:eastAsia="SimHei" w:cs="SimHei"/>
          <w:sz w:val="20"/>
          <w:szCs w:val="20"/>
        </w:rPr>
      </w:pPr>
      <w:r>
        <w:rPr>
          <w:rFonts w:ascii="SimHei" w:hAnsi="SimHei" w:eastAsia="SimHei" w:cs="SimHei"/>
          <w:sz w:val="20"/>
          <w:szCs w:val="20"/>
          <w:spacing w:val="13"/>
        </w:rPr>
        <w:t>不过，热爱学生不是简单地喜欢学生。因为“喜欢儿童这种现象，不仅</w:t>
      </w:r>
      <w:r>
        <w:rPr>
          <w:rFonts w:ascii="SimHei" w:hAnsi="SimHei" w:eastAsia="SimHei" w:cs="SimHei"/>
          <w:sz w:val="20"/>
          <w:szCs w:val="20"/>
          <w:spacing w:val="7"/>
        </w:rPr>
        <w:t xml:space="preserve">  </w:t>
      </w:r>
      <w:r>
        <w:rPr>
          <w:rFonts w:ascii="SimHei" w:hAnsi="SimHei" w:eastAsia="SimHei" w:cs="SimHei"/>
          <w:sz w:val="20"/>
          <w:szCs w:val="20"/>
          <w:spacing w:val="8"/>
        </w:rPr>
        <w:t>教师身上有，而且在一般的成年人身上也常会看到”。“可是，教</w:t>
      </w:r>
      <w:r>
        <w:rPr>
          <w:rFonts w:ascii="SimHei" w:hAnsi="SimHei" w:eastAsia="SimHei" w:cs="SimHei"/>
          <w:sz w:val="20"/>
          <w:szCs w:val="20"/>
          <w:spacing w:val="7"/>
        </w:rPr>
        <w:t>师要一连好</w:t>
      </w:r>
      <w:r>
        <w:rPr>
          <w:rFonts w:ascii="SimHei" w:hAnsi="SimHei" w:eastAsia="SimHei" w:cs="SimHei"/>
          <w:sz w:val="20"/>
          <w:szCs w:val="20"/>
        </w:rPr>
        <w:t xml:space="preserve"> </w:t>
      </w:r>
      <w:r>
        <w:rPr>
          <w:rFonts w:ascii="SimHei" w:hAnsi="SimHei" w:eastAsia="SimHei" w:cs="SimHei"/>
          <w:sz w:val="20"/>
          <w:szCs w:val="20"/>
          <w:spacing w:val="13"/>
        </w:rPr>
        <w:t>几年地对同一批学生进行教学和教育，所以对儿童的爱就具有一些特殊的表</w:t>
      </w:r>
      <w:r>
        <w:rPr>
          <w:rFonts w:ascii="SimHei" w:hAnsi="SimHei" w:eastAsia="SimHei" w:cs="SimHei"/>
          <w:sz w:val="20"/>
          <w:szCs w:val="20"/>
          <w:spacing w:val="3"/>
        </w:rPr>
        <w:t xml:space="preserve">  </w:t>
      </w:r>
      <w:r>
        <w:rPr>
          <w:rFonts w:ascii="SimHei" w:hAnsi="SimHei" w:eastAsia="SimHei" w:cs="SimHei"/>
          <w:sz w:val="20"/>
          <w:szCs w:val="20"/>
          <w:spacing w:val="4"/>
        </w:rPr>
        <w:t>现形式。”①要成为一名优秀教师，仅有一般的喜爱儿</w:t>
      </w:r>
      <w:r>
        <w:rPr>
          <w:rFonts w:ascii="SimHei" w:hAnsi="SimHei" w:eastAsia="SimHei" w:cs="SimHei"/>
          <w:sz w:val="20"/>
          <w:szCs w:val="20"/>
          <w:spacing w:val="3"/>
        </w:rPr>
        <w:t>童之情，显然是不够的。</w:t>
      </w:r>
    </w:p>
    <w:p>
      <w:pPr>
        <w:ind w:left="1269" w:firstLine="420"/>
        <w:spacing w:before="27" w:line="271" w:lineRule="auto"/>
        <w:jc w:val="both"/>
        <w:rPr>
          <w:rFonts w:ascii="SimHei" w:hAnsi="SimHei" w:eastAsia="SimHei" w:cs="SimHei"/>
          <w:sz w:val="20"/>
          <w:szCs w:val="20"/>
        </w:rPr>
      </w:pPr>
      <w:r>
        <w:rPr>
          <w:rFonts w:ascii="SimHei" w:hAnsi="SimHei" w:eastAsia="SimHei" w:cs="SimHei"/>
          <w:sz w:val="20"/>
          <w:szCs w:val="20"/>
          <w:spacing w:val="10"/>
        </w:rPr>
        <w:t>无论是在课</w:t>
      </w:r>
      <w:r>
        <w:rPr>
          <w:rFonts w:ascii="SimHei" w:hAnsi="SimHei" w:eastAsia="SimHei" w:cs="SimHei"/>
          <w:sz w:val="20"/>
          <w:szCs w:val="20"/>
          <w:u w:val="single" w:color="auto"/>
          <w:spacing w:val="10"/>
        </w:rPr>
        <w:t>堂上</w:t>
      </w:r>
      <w:r>
        <w:rPr>
          <w:rFonts w:ascii="SimHei" w:hAnsi="SimHei" w:eastAsia="SimHei" w:cs="SimHei"/>
          <w:sz w:val="20"/>
          <w:szCs w:val="20"/>
          <w:spacing w:val="10"/>
        </w:rPr>
        <w:t>，还是在其他的交往活动中，俞</w:t>
      </w:r>
      <w:r>
        <w:rPr>
          <w:rFonts w:ascii="SimHei" w:hAnsi="SimHei" w:eastAsia="SimHei" w:cs="SimHei"/>
          <w:sz w:val="20"/>
          <w:szCs w:val="20"/>
          <w:spacing w:val="9"/>
        </w:rPr>
        <w:t>老师细致地观察着学生，</w:t>
      </w:r>
      <w:r>
        <w:rPr>
          <w:rFonts w:ascii="SimHei" w:hAnsi="SimHei" w:eastAsia="SimHei" w:cs="SimHei"/>
          <w:sz w:val="20"/>
          <w:szCs w:val="20"/>
        </w:rPr>
        <w:t xml:space="preserve"> </w:t>
      </w:r>
      <w:r>
        <w:rPr>
          <w:rFonts w:ascii="SimHei" w:hAnsi="SimHei" w:eastAsia="SimHei" w:cs="SimHei"/>
          <w:sz w:val="20"/>
          <w:szCs w:val="20"/>
          <w:spacing w:val="13"/>
        </w:rPr>
        <w:t>真诚地和学生聊天，敏锐地感受着学生的情感。他和他的学生之间的关系充</w:t>
      </w:r>
      <w:r>
        <w:rPr>
          <w:rFonts w:ascii="SimHei" w:hAnsi="SimHei" w:eastAsia="SimHei" w:cs="SimHei"/>
          <w:sz w:val="20"/>
          <w:szCs w:val="20"/>
          <w:spacing w:val="5"/>
        </w:rPr>
        <w:t xml:space="preserve">  </w:t>
      </w:r>
      <w:r>
        <w:rPr>
          <w:rFonts w:ascii="SimHei" w:hAnsi="SimHei" w:eastAsia="SimHei" w:cs="SimHei"/>
          <w:sz w:val="20"/>
          <w:szCs w:val="20"/>
          <w:spacing w:val="13"/>
        </w:rPr>
        <w:t>满着人与人之间真正的温暖。俞老师对学生的真挚谢意，表露了他对学生深</w:t>
      </w:r>
      <w:r>
        <w:rPr>
          <w:rFonts w:ascii="SimHei" w:hAnsi="SimHei" w:eastAsia="SimHei" w:cs="SimHei"/>
          <w:sz w:val="20"/>
          <w:szCs w:val="20"/>
          <w:spacing w:val="4"/>
        </w:rPr>
        <w:t xml:space="preserve">  </w:t>
      </w:r>
      <w:r>
        <w:rPr>
          <w:rFonts w:ascii="SimHei" w:hAnsi="SimHei" w:eastAsia="SimHei" w:cs="SimHei"/>
          <w:sz w:val="20"/>
          <w:szCs w:val="20"/>
          <w:spacing w:val="5"/>
        </w:rPr>
        <w:t>沉的教育之爱。</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drawing>
          <wp:anchor distT="0" distB="0" distL="0" distR="0" simplePos="0" relativeHeight="251727872" behindDoc="0" locked="0" layoutInCell="1" allowOverlap="1">
            <wp:simplePos x="0" y="0"/>
            <wp:positionH relativeFrom="column">
              <wp:posOffset>812777</wp:posOffset>
            </wp:positionH>
            <wp:positionV relativeFrom="paragraph">
              <wp:posOffset>68152</wp:posOffset>
            </wp:positionV>
            <wp:extent cx="1149374" cy="6360"/>
            <wp:effectExtent l="0" t="0" r="0" b="0"/>
            <wp:wrapNone/>
            <wp:docPr id="36" name="IM 36"/>
            <wp:cNvGraphicFramePr/>
            <a:graphic>
              <a:graphicData uri="http://schemas.openxmlformats.org/drawingml/2006/picture">
                <pic:pic>
                  <pic:nvPicPr>
                    <pic:cNvPr id="36" name="IM 36"/>
                    <pic:cNvPicPr/>
                  </pic:nvPicPr>
                  <pic:blipFill>
                    <a:blip r:embed="rId21"/>
                    <a:stretch>
                      <a:fillRect/>
                    </a:stretch>
                  </pic:blipFill>
                  <pic:spPr>
                    <a:xfrm rot="0">
                      <a:off x="0" y="0"/>
                      <a:ext cx="1149374" cy="6360"/>
                    </a:xfrm>
                    <a:prstGeom prst="rect">
                      <a:avLst/>
                    </a:prstGeom>
                  </pic:spPr>
                </pic:pic>
              </a:graphicData>
            </a:graphic>
          </wp:anchor>
        </w:drawing>
      </w:r>
      <w:r/>
    </w:p>
    <w:p>
      <w:pPr>
        <w:ind w:left="1619"/>
        <w:spacing w:before="65" w:line="217" w:lineRule="auto"/>
        <w:rPr>
          <w:rFonts w:ascii="SimSun" w:hAnsi="SimSun" w:eastAsia="SimSun" w:cs="SimSun"/>
          <w:sz w:val="20"/>
          <w:szCs w:val="20"/>
        </w:rPr>
      </w:pPr>
      <w:r>
        <w:rPr>
          <w:rFonts w:ascii="SimSun" w:hAnsi="SimSun" w:eastAsia="SimSun" w:cs="SimSun"/>
          <w:sz w:val="20"/>
          <w:szCs w:val="20"/>
          <w:spacing w:val="-23"/>
        </w:rPr>
        <w:t>①赞科夫.和教师的谈话</w:t>
      </w:r>
      <w:r>
        <w:rPr>
          <w:rFonts w:ascii="SimSun" w:hAnsi="SimSun" w:eastAsia="SimSun" w:cs="SimSun"/>
          <w:sz w:val="20"/>
          <w:szCs w:val="20"/>
          <w:spacing w:val="-21"/>
        </w:rPr>
        <w:t xml:space="preserve"> </w:t>
      </w:r>
      <w:r>
        <w:rPr>
          <w:rFonts w:ascii="SimSun" w:hAnsi="SimSun" w:eastAsia="SimSun" w:cs="SimSun"/>
          <w:sz w:val="20"/>
          <w:szCs w:val="20"/>
          <w:spacing w:val="-23"/>
        </w:rPr>
        <w:t>[M].</w:t>
      </w:r>
      <w:r>
        <w:rPr>
          <w:rFonts w:ascii="SimSun" w:hAnsi="SimSun" w:eastAsia="SimSun" w:cs="SimSun"/>
          <w:sz w:val="20"/>
          <w:szCs w:val="20"/>
          <w:spacing w:val="9"/>
        </w:rPr>
        <w:t xml:space="preserve"> </w:t>
      </w:r>
      <w:r>
        <w:rPr>
          <w:rFonts w:ascii="SimSun" w:hAnsi="SimSun" w:eastAsia="SimSun" w:cs="SimSun"/>
          <w:sz w:val="20"/>
          <w:szCs w:val="20"/>
          <w:spacing w:val="-23"/>
        </w:rPr>
        <w:t>杜殿坤，译，北京：教育科学出版社，1980:28-29.</w:t>
      </w:r>
    </w:p>
    <w:p>
      <w:pPr>
        <w:spacing w:line="217" w:lineRule="auto"/>
        <w:sectPr>
          <w:pgSz w:w="9520" w:h="12520"/>
          <w:pgMar w:top="400" w:right="969" w:bottom="400" w:left="150" w:header="0" w:footer="0" w:gutter="0"/>
        </w:sectPr>
        <w:rPr>
          <w:rFonts w:ascii="SimSun" w:hAnsi="SimSun" w:eastAsia="SimSun" w:cs="SimSun"/>
          <w:sz w:val="20"/>
          <w:szCs w:val="20"/>
        </w:rPr>
      </w:pPr>
    </w:p>
    <w:p>
      <w:pPr>
        <w:pStyle w:val="BodyText"/>
        <w:spacing w:line="243" w:lineRule="auto"/>
        <w:rPr/>
      </w:pPr>
      <w:r/>
    </w:p>
    <w:p>
      <w:pPr>
        <w:pStyle w:val="BodyText"/>
        <w:spacing w:line="244" w:lineRule="auto"/>
        <w:rPr/>
      </w:pPr>
      <w:r/>
    </w:p>
    <w:p>
      <w:pPr>
        <w:pStyle w:val="BodyText"/>
        <w:spacing w:line="244" w:lineRule="auto"/>
        <w:rPr/>
      </w:pPr>
      <w:r/>
    </w:p>
    <w:p>
      <w:pPr>
        <w:ind w:left="93"/>
        <w:spacing w:before="71" w:line="221" w:lineRule="auto"/>
        <w:rPr>
          <w:rFonts w:ascii="SimHei" w:hAnsi="SimHei" w:eastAsia="SimHei" w:cs="SimHei"/>
          <w:sz w:val="22"/>
          <w:szCs w:val="22"/>
        </w:rPr>
      </w:pPr>
      <w:r>
        <w:rPr>
          <w:rFonts w:ascii="SimSun" w:hAnsi="SimSun" w:eastAsia="SimSun" w:cs="SimSun"/>
          <w:sz w:val="22"/>
          <w:szCs w:val="22"/>
          <w:b/>
          <w:bCs/>
          <w:spacing w:val="-25"/>
          <w:w w:val="98"/>
        </w:rPr>
        <w:t>8</w:t>
      </w:r>
      <w:r>
        <w:rPr>
          <w:rFonts w:ascii="SimSun" w:hAnsi="SimSun" w:eastAsia="SimSun" w:cs="SimSun"/>
          <w:sz w:val="22"/>
          <w:szCs w:val="22"/>
          <w:spacing w:val="12"/>
        </w:rPr>
        <w:t xml:space="preserve">  </w:t>
      </w:r>
      <w:r>
        <w:rPr>
          <w:rFonts w:ascii="SimSun" w:hAnsi="SimSun" w:eastAsia="SimSun" w:cs="SimSun"/>
          <w:sz w:val="22"/>
          <w:szCs w:val="22"/>
          <w:spacing w:val="-25"/>
          <w:w w:val="98"/>
        </w:rPr>
        <w:t>俞正强</w:t>
      </w:r>
      <w:r>
        <w:rPr>
          <w:rFonts w:ascii="SimHei" w:hAnsi="SimHei" w:eastAsia="SimHei" w:cs="SimHei"/>
          <w:sz w:val="22"/>
          <w:szCs w:val="22"/>
          <w:spacing w:val="-25"/>
          <w:w w:val="98"/>
        </w:rPr>
        <w:t>：低头找幸福</w:t>
      </w:r>
    </w:p>
    <w:p>
      <w:pPr>
        <w:pStyle w:val="BodyText"/>
        <w:spacing w:line="304" w:lineRule="auto"/>
        <w:rPr/>
      </w:pPr>
      <w:r/>
    </w:p>
    <w:p>
      <w:pPr>
        <w:pStyle w:val="BodyText"/>
        <w:spacing w:line="305" w:lineRule="auto"/>
        <w:rPr/>
      </w:pPr>
      <w:r/>
    </w:p>
    <w:p>
      <w:pPr>
        <w:ind w:left="430"/>
        <w:spacing w:before="91" w:line="221" w:lineRule="auto"/>
        <w:rPr>
          <w:rFonts w:ascii="SimHei" w:hAnsi="SimHei" w:eastAsia="SimHei" w:cs="SimHei"/>
          <w:sz w:val="28"/>
          <w:szCs w:val="28"/>
        </w:rPr>
      </w:pPr>
      <w:r>
        <w:rPr>
          <w:rFonts w:ascii="SimHei" w:hAnsi="SimHei" w:eastAsia="SimHei" w:cs="SimHei"/>
          <w:sz w:val="28"/>
          <w:szCs w:val="28"/>
          <w:spacing w:val="-3"/>
        </w:rPr>
        <w:t>◎</w:t>
      </w:r>
      <w:r>
        <w:rPr>
          <w:rFonts w:ascii="SimHei" w:hAnsi="SimHei" w:eastAsia="SimHei" w:cs="SimHei"/>
          <w:sz w:val="28"/>
          <w:szCs w:val="28"/>
          <w:spacing w:val="-44"/>
        </w:rPr>
        <w:t xml:space="preserve"> </w:t>
      </w:r>
      <w:r>
        <w:rPr>
          <w:rFonts w:ascii="SimHei" w:hAnsi="SimHei" w:eastAsia="SimHei" w:cs="SimHei"/>
          <w:sz w:val="28"/>
          <w:szCs w:val="28"/>
          <w:b/>
          <w:bCs/>
          <w:spacing w:val="-3"/>
        </w:rPr>
        <w:t>只要有责任感就能教好书</w:t>
      </w:r>
    </w:p>
    <w:p>
      <w:pPr>
        <w:pStyle w:val="BodyText"/>
        <w:spacing w:line="350" w:lineRule="auto"/>
        <w:rPr/>
      </w:pPr>
      <w:r/>
    </w:p>
    <w:p>
      <w:pPr>
        <w:ind w:left="322"/>
        <w:spacing w:before="72" w:line="218" w:lineRule="auto"/>
        <w:rPr>
          <w:rFonts w:ascii="KaiTi" w:hAnsi="KaiTi" w:eastAsia="KaiTi" w:cs="KaiTi"/>
          <w:sz w:val="22"/>
          <w:szCs w:val="22"/>
        </w:rPr>
      </w:pPr>
      <w:r>
        <w:rPr>
          <w:rFonts w:ascii="SimHei" w:hAnsi="SimHei" w:eastAsia="SimHei" w:cs="SimHei"/>
          <w:sz w:val="22"/>
          <w:szCs w:val="22"/>
          <w:b/>
          <w:bCs/>
          <w:spacing w:val="-19"/>
        </w:rPr>
        <w:t>【访谈者，以下简称“访”】</w:t>
      </w:r>
      <w:r>
        <w:rPr>
          <w:rFonts w:ascii="KaiTi" w:hAnsi="KaiTi" w:eastAsia="KaiTi" w:cs="KaiTi"/>
          <w:sz w:val="22"/>
          <w:szCs w:val="22"/>
          <w:spacing w:val="-19"/>
        </w:rPr>
        <w:t>您什么时候读的师范?读师范对您有什么影响?</w:t>
      </w:r>
    </w:p>
    <w:p>
      <w:pPr>
        <w:ind w:left="9" w:right="9" w:firstLine="313"/>
        <w:spacing w:before="41" w:line="253" w:lineRule="auto"/>
        <w:rPr>
          <w:rFonts w:ascii="SimSun" w:hAnsi="SimSun" w:eastAsia="SimSun" w:cs="SimSun"/>
          <w:sz w:val="22"/>
          <w:szCs w:val="22"/>
        </w:rPr>
      </w:pPr>
      <w:r>
        <w:rPr>
          <w:rFonts w:ascii="SimHei" w:hAnsi="SimHei" w:eastAsia="SimHei" w:cs="SimHei"/>
          <w:sz w:val="22"/>
          <w:szCs w:val="22"/>
          <w:b/>
          <w:bCs/>
          <w:spacing w:val="-8"/>
        </w:rPr>
        <w:t>【俞正强，以下简称“俞”</w:t>
      </w:r>
      <w:r>
        <w:rPr>
          <w:rFonts w:ascii="SimSun" w:hAnsi="SimSun" w:eastAsia="SimSun" w:cs="SimSun"/>
          <w:sz w:val="22"/>
          <w:szCs w:val="22"/>
          <w:b/>
          <w:bCs/>
          <w:spacing w:val="-8"/>
        </w:rPr>
        <w:t>】</w:t>
      </w:r>
      <w:r>
        <w:rPr>
          <w:rFonts w:ascii="SimSun" w:hAnsi="SimSun" w:eastAsia="SimSun" w:cs="SimSun"/>
          <w:sz w:val="22"/>
          <w:szCs w:val="22"/>
          <w:spacing w:val="-8"/>
        </w:rPr>
        <w:t>我是1983年初中毕业考进师范的。因</w:t>
      </w:r>
      <w:r>
        <w:rPr>
          <w:rFonts w:ascii="SimSun" w:hAnsi="SimSun" w:eastAsia="SimSun" w:cs="SimSun"/>
          <w:sz w:val="22"/>
          <w:szCs w:val="22"/>
          <w:spacing w:val="-9"/>
        </w:rPr>
        <w:t>为我英</w:t>
      </w:r>
      <w:r>
        <w:rPr>
          <w:rFonts w:ascii="SimSun" w:hAnsi="SimSun" w:eastAsia="SimSun" w:cs="SimSun"/>
          <w:sz w:val="22"/>
          <w:szCs w:val="22"/>
        </w:rPr>
        <w:t xml:space="preserve">  </w:t>
      </w:r>
      <w:r>
        <w:rPr>
          <w:rFonts w:ascii="SimSun" w:hAnsi="SimSun" w:eastAsia="SimSun" w:cs="SimSun"/>
          <w:sz w:val="22"/>
          <w:szCs w:val="22"/>
          <w:spacing w:val="-5"/>
        </w:rPr>
        <w:t>语学得不好，爸爸妈妈担心我考不上大学，就要我报考了师范。当时我个人</w:t>
      </w:r>
      <w:r>
        <w:rPr>
          <w:rFonts w:ascii="SimSun" w:hAnsi="SimSun" w:eastAsia="SimSun" w:cs="SimSun"/>
          <w:sz w:val="22"/>
          <w:szCs w:val="22"/>
          <w:spacing w:val="6"/>
        </w:rPr>
        <w:t xml:space="preserve">  </w:t>
      </w:r>
      <w:r>
        <w:rPr>
          <w:rFonts w:ascii="SimSun" w:hAnsi="SimSun" w:eastAsia="SimSun" w:cs="SimSun"/>
          <w:sz w:val="22"/>
          <w:szCs w:val="22"/>
          <w:spacing w:val="-4"/>
        </w:rPr>
        <w:t>是很不情愿的，因为读师范给人的感觉就是没有什么前程。人的一辈子，好</w:t>
      </w:r>
      <w:r>
        <w:rPr>
          <w:rFonts w:ascii="SimSun" w:hAnsi="SimSun" w:eastAsia="SimSun" w:cs="SimSun"/>
          <w:sz w:val="22"/>
          <w:szCs w:val="22"/>
        </w:rPr>
        <w:t xml:space="preserve"> </w:t>
      </w:r>
      <w:r>
        <w:rPr>
          <w:rFonts w:ascii="SimSun" w:hAnsi="SimSun" w:eastAsia="SimSun" w:cs="SimSun"/>
          <w:sz w:val="22"/>
          <w:szCs w:val="22"/>
          <w:spacing w:val="-5"/>
        </w:rPr>
        <w:t>像一眼就看到头了。而且我自己也不甘心就当一个小学教师。当时也是没有</w:t>
      </w:r>
      <w:r>
        <w:rPr>
          <w:rFonts w:ascii="SimSun" w:hAnsi="SimSun" w:eastAsia="SimSun" w:cs="SimSun"/>
          <w:sz w:val="22"/>
          <w:szCs w:val="22"/>
          <w:spacing w:val="15"/>
        </w:rPr>
        <w:t xml:space="preserve"> </w:t>
      </w:r>
      <w:r>
        <w:rPr>
          <w:rFonts w:ascii="SimSun" w:hAnsi="SimSun" w:eastAsia="SimSun" w:cs="SimSun"/>
          <w:sz w:val="22"/>
          <w:szCs w:val="22"/>
          <w:spacing w:val="-4"/>
        </w:rPr>
        <w:t>别的选择，就这样读了师范。读师范以后呢，我的心情</w:t>
      </w:r>
      <w:r>
        <w:rPr>
          <w:rFonts w:ascii="SimSun" w:hAnsi="SimSun" w:eastAsia="SimSun" w:cs="SimSun"/>
          <w:sz w:val="22"/>
          <w:szCs w:val="22"/>
          <w:spacing w:val="-5"/>
        </w:rPr>
        <w:t>也不好，就看了很多</w:t>
      </w:r>
      <w:r>
        <w:rPr>
          <w:rFonts w:ascii="SimSun" w:hAnsi="SimSun" w:eastAsia="SimSun" w:cs="SimSun"/>
          <w:sz w:val="22"/>
          <w:szCs w:val="22"/>
        </w:rPr>
        <w:t xml:space="preserve"> </w:t>
      </w:r>
      <w:r>
        <w:rPr>
          <w:rFonts w:ascii="SimSun" w:hAnsi="SimSun" w:eastAsia="SimSun" w:cs="SimSun"/>
          <w:sz w:val="22"/>
          <w:szCs w:val="22"/>
          <w:spacing w:val="-4"/>
        </w:rPr>
        <w:t>书。到毕业的时候，因为成绩好，就被分在金华师范附属小学教书。1986年</w:t>
      </w:r>
      <w:r>
        <w:rPr>
          <w:rFonts w:ascii="SimSun" w:hAnsi="SimSun" w:eastAsia="SimSun" w:cs="SimSun"/>
          <w:sz w:val="22"/>
          <w:szCs w:val="22"/>
          <w:spacing w:val="8"/>
        </w:rPr>
        <w:t xml:space="preserve"> </w:t>
      </w:r>
      <w:r>
        <w:rPr>
          <w:rFonts w:ascii="SimSun" w:hAnsi="SimSun" w:eastAsia="SimSun" w:cs="SimSun"/>
          <w:sz w:val="22"/>
          <w:szCs w:val="22"/>
          <w:spacing w:val="-2"/>
        </w:rPr>
        <w:t>我毕业的时候，社会上正流行下海，很少有人愿意当教师。那时的年轻人，</w:t>
      </w:r>
      <w:r>
        <w:rPr>
          <w:rFonts w:ascii="SimSun" w:hAnsi="SimSun" w:eastAsia="SimSun" w:cs="SimSun"/>
          <w:sz w:val="22"/>
          <w:szCs w:val="22"/>
          <w:spacing w:val="5"/>
        </w:rPr>
        <w:t xml:space="preserve"> </w:t>
      </w:r>
      <w:r>
        <w:rPr>
          <w:rFonts w:ascii="SimSun" w:hAnsi="SimSun" w:eastAsia="SimSun" w:cs="SimSun"/>
          <w:sz w:val="22"/>
          <w:szCs w:val="22"/>
          <w:spacing w:val="-9"/>
        </w:rPr>
        <w:t>要是当了教师，连老婆都很难找。说实话，那时教师的社会地位真的不算高。</w:t>
      </w:r>
    </w:p>
    <w:p>
      <w:pPr>
        <w:ind w:left="9" w:firstLine="420"/>
        <w:spacing w:before="4" w:line="252" w:lineRule="auto"/>
        <w:rPr>
          <w:rFonts w:ascii="SimSun" w:hAnsi="SimSun" w:eastAsia="SimSun" w:cs="SimSun"/>
          <w:sz w:val="22"/>
          <w:szCs w:val="22"/>
        </w:rPr>
      </w:pPr>
      <w:r>
        <w:rPr>
          <w:rFonts w:ascii="SimSun" w:hAnsi="SimSun" w:eastAsia="SimSun" w:cs="SimSun"/>
          <w:sz w:val="22"/>
          <w:szCs w:val="22"/>
        </w:rPr>
        <w:t>到1988年，我们一起读师范的同学几乎</w:t>
      </w:r>
      <w:r>
        <w:rPr>
          <w:rFonts w:ascii="SimSun" w:hAnsi="SimSun" w:eastAsia="SimSun" w:cs="SimSun"/>
          <w:sz w:val="22"/>
          <w:szCs w:val="22"/>
          <w:spacing w:val="-1"/>
        </w:rPr>
        <w:t>都下海了。毕业十周年(即1996</w:t>
      </w:r>
      <w:r>
        <w:rPr>
          <w:rFonts w:ascii="SimSun" w:hAnsi="SimSun" w:eastAsia="SimSun" w:cs="SimSun"/>
          <w:sz w:val="22"/>
          <w:szCs w:val="22"/>
        </w:rPr>
        <w:t xml:space="preserve">  </w:t>
      </w:r>
      <w:r>
        <w:rPr>
          <w:rFonts w:ascii="SimSun" w:hAnsi="SimSun" w:eastAsia="SimSun" w:cs="SimSun"/>
          <w:sz w:val="22"/>
          <w:szCs w:val="22"/>
          <w:spacing w:val="12"/>
        </w:rPr>
        <w:t>年)聚会的时候，我们班23个男同学，还有4个在教书，其中有3个教中</w:t>
      </w:r>
      <w:r>
        <w:rPr>
          <w:rFonts w:ascii="SimSun" w:hAnsi="SimSun" w:eastAsia="SimSun" w:cs="SimSun"/>
          <w:sz w:val="22"/>
          <w:szCs w:val="22"/>
          <w:spacing w:val="17"/>
        </w:rPr>
        <w:t xml:space="preserve"> </w:t>
      </w:r>
      <w:r>
        <w:rPr>
          <w:rFonts w:ascii="SimSun" w:hAnsi="SimSun" w:eastAsia="SimSun" w:cs="SimSun"/>
          <w:sz w:val="22"/>
          <w:szCs w:val="22"/>
          <w:spacing w:val="-4"/>
        </w:rPr>
        <w:t>学，在小学教书的就剩我一个了。其他的同学几乎都离开了教师岗位，转行</w:t>
      </w:r>
      <w:r>
        <w:rPr>
          <w:rFonts w:ascii="SimSun" w:hAnsi="SimSun" w:eastAsia="SimSun" w:cs="SimSun"/>
          <w:sz w:val="22"/>
          <w:szCs w:val="22"/>
          <w:spacing w:val="2"/>
        </w:rPr>
        <w:t xml:space="preserve"> </w:t>
      </w:r>
      <w:r>
        <w:rPr>
          <w:rFonts w:ascii="SimSun" w:hAnsi="SimSun" w:eastAsia="SimSun" w:cs="SimSun"/>
          <w:sz w:val="22"/>
          <w:szCs w:val="22"/>
          <w:spacing w:val="-8"/>
        </w:rPr>
        <w:t>干别的去了。我当时也不想教书了，可是我妈妈不让我辞职，希望我继续教，</w:t>
      </w:r>
      <w:r>
        <w:rPr>
          <w:rFonts w:ascii="SimSun" w:hAnsi="SimSun" w:eastAsia="SimSun" w:cs="SimSun"/>
          <w:sz w:val="22"/>
          <w:szCs w:val="22"/>
        </w:rPr>
        <w:t xml:space="preserve"> </w:t>
      </w:r>
      <w:r>
        <w:rPr>
          <w:rFonts w:ascii="SimSun" w:hAnsi="SimSun" w:eastAsia="SimSun" w:cs="SimSun"/>
          <w:sz w:val="22"/>
          <w:szCs w:val="22"/>
          <w:spacing w:val="-7"/>
        </w:rPr>
        <w:t>我也就坚持下来了。</w:t>
      </w:r>
    </w:p>
    <w:p>
      <w:pPr>
        <w:ind w:left="9" w:right="8" w:firstLine="420"/>
        <w:spacing w:before="83" w:line="253" w:lineRule="auto"/>
        <w:jc w:val="both"/>
        <w:rPr>
          <w:rFonts w:ascii="SimSun" w:hAnsi="SimSun" w:eastAsia="SimSun" w:cs="SimSun"/>
          <w:sz w:val="22"/>
          <w:szCs w:val="22"/>
        </w:rPr>
      </w:pPr>
      <w:r>
        <w:rPr>
          <w:rFonts w:ascii="SimSun" w:hAnsi="SimSun" w:eastAsia="SimSun" w:cs="SimSun"/>
          <w:sz w:val="22"/>
          <w:szCs w:val="22"/>
          <w:spacing w:val="-4"/>
        </w:rPr>
        <w:t>现在有些人说，一个人必须热爱教学才能教好书。我</w:t>
      </w:r>
      <w:r>
        <w:rPr>
          <w:rFonts w:ascii="SimSun" w:hAnsi="SimSun" w:eastAsia="SimSun" w:cs="SimSun"/>
          <w:sz w:val="22"/>
          <w:szCs w:val="22"/>
          <w:spacing w:val="-5"/>
        </w:rPr>
        <w:t>个人觉得也不是非</w:t>
      </w:r>
      <w:r>
        <w:rPr>
          <w:rFonts w:ascii="SimSun" w:hAnsi="SimSun" w:eastAsia="SimSun" w:cs="SimSun"/>
          <w:sz w:val="22"/>
          <w:szCs w:val="22"/>
        </w:rPr>
        <w:t xml:space="preserve">  </w:t>
      </w:r>
      <w:r>
        <w:rPr>
          <w:rFonts w:ascii="SimSun" w:hAnsi="SimSun" w:eastAsia="SimSun" w:cs="SimSun"/>
          <w:sz w:val="22"/>
          <w:szCs w:val="22"/>
          <w:spacing w:val="-2"/>
        </w:rPr>
        <w:t>这样不可。我就不是一直很爱教书的。其实人不一定要很热爱才能教好书，</w:t>
      </w:r>
      <w:r>
        <w:rPr>
          <w:rFonts w:ascii="SimSun" w:hAnsi="SimSun" w:eastAsia="SimSun" w:cs="SimSun"/>
          <w:sz w:val="22"/>
          <w:szCs w:val="22"/>
          <w:spacing w:val="6"/>
        </w:rPr>
        <w:t xml:space="preserve"> </w:t>
      </w:r>
      <w:r>
        <w:rPr>
          <w:rFonts w:ascii="SimSun" w:hAnsi="SimSun" w:eastAsia="SimSun" w:cs="SimSun"/>
          <w:sz w:val="22"/>
          <w:szCs w:val="22"/>
          <w:spacing w:val="-5"/>
        </w:rPr>
        <w:t>我觉得只要有责任感就能教好书。我是属于很有责任感的人。我可以不爱教</w:t>
      </w:r>
      <w:r>
        <w:rPr>
          <w:rFonts w:ascii="SimSun" w:hAnsi="SimSun" w:eastAsia="SimSun" w:cs="SimSun"/>
          <w:sz w:val="22"/>
          <w:szCs w:val="22"/>
          <w:spacing w:val="6"/>
        </w:rPr>
        <w:t xml:space="preserve">  </w:t>
      </w:r>
      <w:r>
        <w:rPr>
          <w:rFonts w:ascii="SimSun" w:hAnsi="SimSun" w:eastAsia="SimSun" w:cs="SimSun"/>
          <w:sz w:val="22"/>
          <w:szCs w:val="22"/>
          <w:spacing w:val="-5"/>
        </w:rPr>
        <w:t>书，但只要我一走进教室，我就不能不教好书。我觉得教书可以带来很多让</w:t>
      </w:r>
      <w:r>
        <w:rPr>
          <w:rFonts w:ascii="SimSun" w:hAnsi="SimSun" w:eastAsia="SimSun" w:cs="SimSun"/>
          <w:sz w:val="22"/>
          <w:szCs w:val="22"/>
          <w:spacing w:val="6"/>
        </w:rPr>
        <w:t xml:space="preserve">  </w:t>
      </w:r>
      <w:r>
        <w:rPr>
          <w:rFonts w:ascii="SimSun" w:hAnsi="SimSun" w:eastAsia="SimSun" w:cs="SimSun"/>
          <w:sz w:val="22"/>
          <w:szCs w:val="22"/>
          <w:spacing w:val="-8"/>
        </w:rPr>
        <w:t>人很高兴的东西。</w:t>
      </w:r>
    </w:p>
    <w:p>
      <w:pPr>
        <w:spacing w:before="286" w:line="676" w:lineRule="exact"/>
        <w:rPr>
          <w:rFonts w:ascii="STXingkai" w:hAnsi="STXingkai" w:eastAsia="STXingkai" w:cs="STXingkai"/>
          <w:sz w:val="28"/>
          <w:szCs w:val="28"/>
        </w:rPr>
      </w:pPr>
      <w:r>
        <w:rPr>
          <w:rFonts w:ascii="STXingkai" w:hAnsi="STXingkai" w:eastAsia="STXingkai" w:cs="STXingkai"/>
          <w:sz w:val="28"/>
          <w:szCs w:val="28"/>
          <w:position w:val="-9"/>
        </w:rPr>
        <w:drawing>
          <wp:inline distT="0" distB="0" distL="0" distR="0">
            <wp:extent cx="349268" cy="368360"/>
            <wp:effectExtent l="0" t="0" r="0" b="0"/>
            <wp:docPr id="38" name="IM 38"/>
            <wp:cNvGraphicFramePr/>
            <a:graphic>
              <a:graphicData uri="http://schemas.openxmlformats.org/drawingml/2006/picture">
                <pic:pic>
                  <pic:nvPicPr>
                    <pic:cNvPr id="38" name="IM 38"/>
                    <pic:cNvPicPr/>
                  </pic:nvPicPr>
                  <pic:blipFill>
                    <a:blip r:embed="rId22"/>
                    <a:stretch>
                      <a:fillRect/>
                    </a:stretch>
                  </pic:blipFill>
                  <pic:spPr>
                    <a:xfrm rot="0">
                      <a:off x="0" y="0"/>
                      <a:ext cx="349268" cy="368360"/>
                    </a:xfrm>
                    <a:prstGeom prst="rect">
                      <a:avLst/>
                    </a:prstGeom>
                  </pic:spPr>
                </pic:pic>
              </a:graphicData>
            </a:graphic>
          </wp:inline>
        </w:drawing>
      </w:r>
      <w:r>
        <w:rPr>
          <w:rFonts w:ascii="STXingkai" w:hAnsi="STXingkai" w:eastAsia="STXingkai" w:cs="STXingkai"/>
          <w:sz w:val="28"/>
          <w:szCs w:val="28"/>
          <w:spacing w:val="25"/>
          <w:position w:val="-5"/>
        </w:rPr>
        <w:t xml:space="preserve"> </w:t>
      </w:r>
      <w:r>
        <w:rPr>
          <w:rFonts w:ascii="STXingkai" w:hAnsi="STXingkai" w:eastAsia="STXingkai" w:cs="STXingkai"/>
          <w:sz w:val="28"/>
          <w:szCs w:val="28"/>
          <w:b/>
          <w:bCs/>
          <w:spacing w:val="-6"/>
          <w:position w:val="-5"/>
        </w:rPr>
        <w:t>访谈手记</w:t>
      </w:r>
    </w:p>
    <w:p>
      <w:pPr>
        <w:ind w:left="9" w:firstLine="420"/>
        <w:spacing w:before="2" w:line="252" w:lineRule="auto"/>
        <w:jc w:val="both"/>
        <w:rPr>
          <w:rFonts w:ascii="FangSong" w:hAnsi="FangSong" w:eastAsia="FangSong" w:cs="FangSong"/>
          <w:sz w:val="22"/>
          <w:szCs w:val="22"/>
        </w:rPr>
      </w:pPr>
      <w:r>
        <w:rPr>
          <w:rFonts w:ascii="FangSong" w:hAnsi="FangSong" w:eastAsia="FangSong" w:cs="FangSong"/>
          <w:sz w:val="22"/>
          <w:szCs w:val="22"/>
          <w:spacing w:val="-4"/>
        </w:rPr>
        <w:t>俞老师的这番话一下子就把我们的思绪拉回到上个世纪80年代中期。那</w:t>
      </w:r>
      <w:r>
        <w:rPr>
          <w:rFonts w:ascii="FangSong" w:hAnsi="FangSong" w:eastAsia="FangSong" w:cs="FangSong"/>
          <w:sz w:val="22"/>
          <w:szCs w:val="22"/>
          <w:spacing w:val="9"/>
        </w:rPr>
        <w:t xml:space="preserve"> </w:t>
      </w:r>
      <w:r>
        <w:rPr>
          <w:rFonts w:ascii="FangSong" w:hAnsi="FangSong" w:eastAsia="FangSong" w:cs="FangSong"/>
          <w:sz w:val="22"/>
          <w:szCs w:val="22"/>
          <w:spacing w:val="-5"/>
        </w:rPr>
        <w:t>时，我们国家进入改革的第二个阶段，经济体制开始从计划经济转入商品经</w:t>
      </w:r>
      <w:r>
        <w:rPr>
          <w:rFonts w:ascii="FangSong" w:hAnsi="FangSong" w:eastAsia="FangSong" w:cs="FangSong"/>
          <w:sz w:val="22"/>
          <w:szCs w:val="22"/>
        </w:rPr>
        <w:t xml:space="preserve">  </w:t>
      </w:r>
      <w:r>
        <w:rPr>
          <w:rFonts w:ascii="FangSong" w:hAnsi="FangSong" w:eastAsia="FangSong" w:cs="FangSong"/>
          <w:sz w:val="22"/>
          <w:szCs w:val="22"/>
          <w:spacing w:val="8"/>
        </w:rPr>
        <w:t>济(当时还不敢提“市场经济”这个概念),改革阵地从农村转移到城市，</w:t>
      </w:r>
      <w:r>
        <w:rPr>
          <w:rFonts w:ascii="FangSong" w:hAnsi="FangSong" w:eastAsia="FangSong" w:cs="FangSong"/>
          <w:sz w:val="22"/>
          <w:szCs w:val="22"/>
          <w:spacing w:val="14"/>
        </w:rPr>
        <w:t xml:space="preserve"> </w:t>
      </w:r>
      <w:r>
        <w:rPr>
          <w:rFonts w:ascii="FangSong" w:hAnsi="FangSong" w:eastAsia="FangSong" w:cs="FangSong"/>
          <w:sz w:val="22"/>
          <w:szCs w:val="22"/>
          <w:spacing w:val="-5"/>
        </w:rPr>
        <w:t>改革开放的力度加大。社会上脑体倒挂现象严重，到处流行着“卖原子弹的</w:t>
      </w:r>
      <w:r>
        <w:rPr>
          <w:rFonts w:ascii="FangSong" w:hAnsi="FangSong" w:eastAsia="FangSong" w:cs="FangSong"/>
          <w:sz w:val="22"/>
          <w:szCs w:val="22"/>
          <w:spacing w:val="2"/>
        </w:rPr>
        <w:t xml:space="preserve">  </w:t>
      </w:r>
      <w:r>
        <w:rPr>
          <w:rFonts w:ascii="FangSong" w:hAnsi="FangSong" w:eastAsia="FangSong" w:cs="FangSong"/>
          <w:sz w:val="22"/>
          <w:szCs w:val="22"/>
          <w:spacing w:val="-11"/>
        </w:rPr>
        <w:t>不如卖茶叶蛋的”“从政之路红彤彤，经商之路金灿灿，从教之路黑沉沉”这</w:t>
      </w:r>
      <w:r>
        <w:rPr>
          <w:rFonts w:ascii="FangSong" w:hAnsi="FangSong" w:eastAsia="FangSong" w:cs="FangSong"/>
          <w:sz w:val="22"/>
          <w:szCs w:val="22"/>
          <w:spacing w:val="4"/>
        </w:rPr>
        <w:t xml:space="preserve">  </w:t>
      </w:r>
      <w:r>
        <w:rPr>
          <w:rFonts w:ascii="FangSong" w:hAnsi="FangSong" w:eastAsia="FangSong" w:cs="FangSong"/>
          <w:sz w:val="22"/>
          <w:szCs w:val="22"/>
          <w:spacing w:val="-10"/>
        </w:rPr>
        <w:t>类的说法，中小学教师流失严重。</w:t>
      </w:r>
    </w:p>
    <w:p>
      <w:pPr>
        <w:spacing w:line="252" w:lineRule="auto"/>
        <w:sectPr>
          <w:pgSz w:w="9670" w:h="12630"/>
          <w:pgMar w:top="400" w:right="1170" w:bottom="400" w:left="1280" w:header="0" w:footer="0" w:gutter="0"/>
        </w:sectPr>
        <w:rPr>
          <w:rFonts w:ascii="FangSong" w:hAnsi="FangSong" w:eastAsia="FangSong" w:cs="FangSong"/>
          <w:sz w:val="22"/>
          <w:szCs w:val="22"/>
        </w:rPr>
      </w:pPr>
    </w:p>
    <w:p>
      <w:pPr>
        <w:pStyle w:val="BodyText"/>
        <w:spacing w:line="306" w:lineRule="auto"/>
        <w:rPr/>
      </w:pPr>
      <w:r/>
    </w:p>
    <w:p>
      <w:pPr>
        <w:pStyle w:val="BodyText"/>
        <w:spacing w:line="306" w:lineRule="auto"/>
        <w:rPr/>
      </w:pPr>
      <w:r/>
    </w:p>
    <w:p>
      <w:pPr>
        <w:ind w:left="4522"/>
        <w:spacing w:before="68" w:line="213" w:lineRule="auto"/>
        <w:outlineLvl w:val="4"/>
        <w:rPr>
          <w:rFonts w:ascii="SimSun" w:hAnsi="SimSun" w:eastAsia="SimSun" w:cs="SimSun"/>
          <w:sz w:val="21"/>
          <w:szCs w:val="21"/>
        </w:rPr>
      </w:pPr>
      <w:r>
        <w:rPr>
          <w:rFonts w:ascii="SimHei" w:hAnsi="SimHei" w:eastAsia="SimHei" w:cs="SimHei"/>
          <w:sz w:val="21"/>
          <w:szCs w:val="21"/>
          <w:b/>
          <w:bCs/>
          <w:spacing w:val="-21"/>
        </w:rPr>
        <w:t>第一章</w:t>
      </w:r>
      <w:r>
        <w:rPr>
          <w:rFonts w:ascii="SimHei" w:hAnsi="SimHei" w:eastAsia="SimHei" w:cs="SimHei"/>
          <w:sz w:val="21"/>
          <w:szCs w:val="21"/>
          <w:spacing w:val="-21"/>
        </w:rPr>
        <w:t xml:space="preserve"> </w:t>
      </w:r>
      <w:r>
        <w:rPr>
          <w:rFonts w:ascii="SimHei" w:hAnsi="SimHei" w:eastAsia="SimHei" w:cs="SimHei"/>
          <w:sz w:val="21"/>
          <w:szCs w:val="21"/>
          <w:b/>
          <w:bCs/>
          <w:spacing w:val="-21"/>
        </w:rPr>
        <w:t>谢谢你，我的学生</w:t>
      </w:r>
      <w:r>
        <w:rPr>
          <w:rFonts w:ascii="SimHei" w:hAnsi="SimHei" w:eastAsia="SimHei" w:cs="SimHei"/>
          <w:sz w:val="21"/>
          <w:szCs w:val="21"/>
          <w:spacing w:val="25"/>
        </w:rPr>
        <w:t xml:space="preserve">  </w:t>
      </w:r>
      <w:r>
        <w:rPr>
          <w:rFonts w:ascii="SimSun" w:hAnsi="SimSun" w:eastAsia="SimSun" w:cs="SimSun"/>
          <w:sz w:val="21"/>
          <w:szCs w:val="21"/>
          <w:b/>
          <w:bCs/>
          <w:spacing w:val="-21"/>
        </w:rPr>
        <w:t>9</w:t>
      </w:r>
    </w:p>
    <w:p>
      <w:pPr>
        <w:pStyle w:val="BodyText"/>
        <w:spacing w:line="269" w:lineRule="auto"/>
        <w:rPr/>
      </w:pPr>
      <w:r/>
    </w:p>
    <w:p>
      <w:pPr>
        <w:ind w:right="106" w:firstLine="420"/>
        <w:spacing w:before="68" w:line="265" w:lineRule="auto"/>
        <w:jc w:val="both"/>
        <w:rPr>
          <w:rFonts w:ascii="FangSong" w:hAnsi="FangSong" w:eastAsia="FangSong" w:cs="FangSong"/>
          <w:sz w:val="21"/>
          <w:szCs w:val="21"/>
        </w:rPr>
      </w:pPr>
      <w:r>
        <w:rPr>
          <w:rFonts w:ascii="FangSong" w:hAnsi="FangSong" w:eastAsia="FangSong" w:cs="FangSong"/>
          <w:sz w:val="21"/>
          <w:szCs w:val="21"/>
          <w:spacing w:val="4"/>
        </w:rPr>
        <w:t>当时，凡是有志向的青年，主动选择去做教师的还是很少的。读师范的</w:t>
      </w:r>
      <w:r>
        <w:rPr>
          <w:rFonts w:ascii="FangSong" w:hAnsi="FangSong" w:eastAsia="FangSong" w:cs="FangSong"/>
          <w:sz w:val="21"/>
          <w:szCs w:val="21"/>
          <w:spacing w:val="15"/>
        </w:rPr>
        <w:t xml:space="preserve"> </w:t>
      </w:r>
      <w:r>
        <w:rPr>
          <w:rFonts w:ascii="FangSong" w:hAnsi="FangSong" w:eastAsia="FangSong" w:cs="FangSong"/>
          <w:sz w:val="21"/>
          <w:szCs w:val="21"/>
          <w:spacing w:val="5"/>
        </w:rPr>
        <w:t>学子，绝大多数都来自农村。他们有才识，有理想，有追求，他们更肩负着</w:t>
      </w:r>
      <w:r>
        <w:rPr>
          <w:rFonts w:ascii="FangSong" w:hAnsi="FangSong" w:eastAsia="FangSong" w:cs="FangSong"/>
          <w:sz w:val="21"/>
          <w:szCs w:val="21"/>
          <w:spacing w:val="12"/>
        </w:rPr>
        <w:t xml:space="preserve"> </w:t>
      </w:r>
      <w:r>
        <w:rPr>
          <w:rFonts w:ascii="FangSong" w:hAnsi="FangSong" w:eastAsia="FangSong" w:cs="FangSong"/>
          <w:sz w:val="21"/>
          <w:szCs w:val="21"/>
          <w:spacing w:val="5"/>
        </w:rPr>
        <w:t>改变家庭命运的重任。在这批人身上，我们看到，无论做什么事，责任感都</w:t>
      </w:r>
      <w:r>
        <w:rPr>
          <w:rFonts w:ascii="FangSong" w:hAnsi="FangSong" w:eastAsia="FangSong" w:cs="FangSong"/>
          <w:sz w:val="21"/>
          <w:szCs w:val="21"/>
          <w:spacing w:val="12"/>
        </w:rPr>
        <w:t xml:space="preserve"> </w:t>
      </w:r>
      <w:r>
        <w:rPr>
          <w:rFonts w:ascii="FangSong" w:hAnsi="FangSong" w:eastAsia="FangSong" w:cs="FangSong"/>
          <w:sz w:val="21"/>
          <w:szCs w:val="21"/>
          <w:spacing w:val="-5"/>
        </w:rPr>
        <w:t>胜过个人的意愿。</w:t>
      </w:r>
    </w:p>
    <w:p>
      <w:pPr>
        <w:pStyle w:val="BodyText"/>
        <w:spacing w:line="312" w:lineRule="auto"/>
        <w:rPr/>
      </w:pPr>
      <w:r/>
    </w:p>
    <w:p>
      <w:pPr>
        <w:pStyle w:val="BodyText"/>
        <w:spacing w:line="312" w:lineRule="auto"/>
        <w:rPr/>
      </w:pPr>
      <w:r/>
    </w:p>
    <w:p>
      <w:pPr>
        <w:ind w:left="420"/>
        <w:spacing w:before="95" w:line="221" w:lineRule="auto"/>
        <w:rPr>
          <w:rFonts w:ascii="SimHei" w:hAnsi="SimHei" w:eastAsia="SimHei" w:cs="SimHei"/>
          <w:sz w:val="29"/>
          <w:szCs w:val="29"/>
        </w:rPr>
      </w:pPr>
      <w:r>
        <w:rPr>
          <w:rFonts w:ascii="SimHei" w:hAnsi="SimHei" w:eastAsia="SimHei" w:cs="SimHei"/>
          <w:sz w:val="29"/>
          <w:szCs w:val="29"/>
          <w:spacing w:val="-12"/>
        </w:rPr>
        <w:t>◎</w:t>
      </w:r>
      <w:r>
        <w:rPr>
          <w:rFonts w:ascii="SimHei" w:hAnsi="SimHei" w:eastAsia="SimHei" w:cs="SimHei"/>
          <w:sz w:val="29"/>
          <w:szCs w:val="29"/>
          <w:spacing w:val="-64"/>
        </w:rPr>
        <w:t xml:space="preserve"> </w:t>
      </w:r>
      <w:r>
        <w:rPr>
          <w:rFonts w:ascii="SimHei" w:hAnsi="SimHei" w:eastAsia="SimHei" w:cs="SimHei"/>
          <w:sz w:val="29"/>
          <w:szCs w:val="29"/>
          <w:b/>
          <w:bCs/>
          <w:spacing w:val="-12"/>
        </w:rPr>
        <w:t>学生对我影响很大</w:t>
      </w:r>
    </w:p>
    <w:p>
      <w:pPr>
        <w:pStyle w:val="BodyText"/>
        <w:spacing w:line="377" w:lineRule="auto"/>
        <w:rPr/>
      </w:pPr>
      <w:r/>
    </w:p>
    <w:p>
      <w:pPr>
        <w:ind w:left="318"/>
        <w:spacing w:before="68" w:line="22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在您的成长过程中，谁对您的影响最大?</w:t>
      </w:r>
    </w:p>
    <w:p>
      <w:pPr>
        <w:ind w:right="93" w:firstLine="315"/>
        <w:spacing w:before="56" w:line="282" w:lineRule="auto"/>
        <w:rPr>
          <w:rFonts w:ascii="SimSun" w:hAnsi="SimSun" w:eastAsia="SimSun" w:cs="SimSun"/>
          <w:sz w:val="16"/>
          <w:szCs w:val="16"/>
        </w:rPr>
      </w:pPr>
      <w:r>
        <w:rPr>
          <w:rFonts w:ascii="SimSun" w:hAnsi="SimSun" w:eastAsia="SimSun" w:cs="SimSun"/>
          <w:sz w:val="21"/>
          <w:szCs w:val="21"/>
          <w:spacing w:val="3"/>
        </w:rPr>
        <w:t>【俞】应该说我的父母给了我很大的影响，是他</w:t>
      </w:r>
      <w:r>
        <w:rPr>
          <w:rFonts w:ascii="SimSun" w:hAnsi="SimSun" w:eastAsia="SimSun" w:cs="SimSun"/>
          <w:sz w:val="21"/>
          <w:szCs w:val="21"/>
          <w:spacing w:val="2"/>
        </w:rPr>
        <w:t>们要我教书的。但是，在</w:t>
      </w:r>
      <w:r>
        <w:rPr>
          <w:rFonts w:ascii="SimSun" w:hAnsi="SimSun" w:eastAsia="SimSun" w:cs="SimSun"/>
          <w:sz w:val="21"/>
          <w:szCs w:val="21"/>
        </w:rPr>
        <w:t xml:space="preserve"> </w:t>
      </w:r>
      <w:r>
        <w:rPr>
          <w:rFonts w:ascii="SimSun" w:hAnsi="SimSun" w:eastAsia="SimSun" w:cs="SimSun"/>
          <w:sz w:val="21"/>
          <w:szCs w:val="21"/>
          <w:spacing w:val="6"/>
        </w:rPr>
        <w:t>课堂上，我觉得还是学生对我影响大。在我发表过</w:t>
      </w:r>
      <w:r>
        <w:rPr>
          <w:rFonts w:ascii="SimSun" w:hAnsi="SimSun" w:eastAsia="SimSun" w:cs="SimSun"/>
          <w:sz w:val="21"/>
          <w:szCs w:val="21"/>
          <w:spacing w:val="5"/>
        </w:rPr>
        <w:t>的文章里，写过几个这方</w:t>
      </w:r>
      <w:r>
        <w:rPr>
          <w:rFonts w:ascii="SimSun" w:hAnsi="SimSun" w:eastAsia="SimSun" w:cs="SimSun"/>
          <w:sz w:val="21"/>
          <w:szCs w:val="21"/>
        </w:rPr>
        <w:t xml:space="preserve"> </w:t>
      </w:r>
      <w:r>
        <w:rPr>
          <w:rFonts w:ascii="SimSun" w:hAnsi="SimSun" w:eastAsia="SimSun" w:cs="SimSun"/>
          <w:sz w:val="21"/>
          <w:szCs w:val="21"/>
          <w:spacing w:val="6"/>
        </w:rPr>
        <w:t>面的小故事。虽然那时我的校长很不喜欢我，但我教书</w:t>
      </w:r>
      <w:r>
        <w:rPr>
          <w:rFonts w:ascii="SimSun" w:hAnsi="SimSun" w:eastAsia="SimSun" w:cs="SimSun"/>
          <w:sz w:val="21"/>
          <w:szCs w:val="21"/>
          <w:spacing w:val="5"/>
        </w:rPr>
        <w:t>好，所以他对我也很</w:t>
      </w:r>
      <w:r>
        <w:rPr>
          <w:rFonts w:ascii="SimSun" w:hAnsi="SimSun" w:eastAsia="SimSun" w:cs="SimSun"/>
          <w:sz w:val="21"/>
          <w:szCs w:val="21"/>
        </w:rPr>
        <w:t xml:space="preserve"> </w:t>
      </w:r>
      <w:r>
        <w:rPr>
          <w:rFonts w:ascii="SimSun" w:hAnsi="SimSun" w:eastAsia="SimSun" w:cs="SimSun"/>
          <w:sz w:val="16"/>
          <w:szCs w:val="16"/>
          <w:spacing w:val="-8"/>
        </w:rPr>
        <w:t>宽</w:t>
      </w:r>
      <w:r>
        <w:rPr>
          <w:rFonts w:ascii="SimSun" w:hAnsi="SimSun" w:eastAsia="SimSun" w:cs="SimSun"/>
          <w:sz w:val="16"/>
          <w:szCs w:val="16"/>
          <w:spacing w:val="4"/>
        </w:rPr>
        <w:t xml:space="preserve"> </w:t>
      </w:r>
      <w:r>
        <w:rPr>
          <w:rFonts w:ascii="SimSun" w:hAnsi="SimSun" w:eastAsia="SimSun" w:cs="SimSun"/>
          <w:sz w:val="16"/>
          <w:szCs w:val="16"/>
          <w:spacing w:val="-8"/>
        </w:rPr>
        <w:t>容 。</w:t>
      </w:r>
    </w:p>
    <w:p>
      <w:pPr>
        <w:ind w:left="318"/>
        <w:spacing w:before="32"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校长为什么不喜欢您?</w:t>
      </w:r>
    </w:p>
    <w:p>
      <w:pPr>
        <w:ind w:firstLine="315"/>
        <w:spacing w:before="70" w:line="267" w:lineRule="auto"/>
        <w:rPr>
          <w:rFonts w:ascii="Times New Roman" w:hAnsi="Times New Roman" w:eastAsia="Times New Roman" w:cs="Times New Roman"/>
          <w:sz w:val="16"/>
          <w:szCs w:val="16"/>
        </w:rPr>
      </w:pPr>
      <w:r>
        <w:rPr>
          <w:rFonts w:ascii="SimHei" w:hAnsi="SimHei" w:eastAsia="SimHei" w:cs="SimHei"/>
          <w:sz w:val="21"/>
          <w:szCs w:val="21"/>
          <w:spacing w:val="2"/>
        </w:rPr>
        <w:t>【俞】</w:t>
      </w:r>
      <w:r>
        <w:rPr>
          <w:rFonts w:ascii="SimSun" w:hAnsi="SimSun" w:eastAsia="SimSun" w:cs="SimSun"/>
          <w:sz w:val="21"/>
          <w:szCs w:val="21"/>
          <w:spacing w:val="2"/>
        </w:rPr>
        <w:t>我刚毕业的时候，我班上有几个数学差的学生。我就想办法帮助他</w:t>
      </w:r>
      <w:r>
        <w:rPr>
          <w:rFonts w:ascii="SimSun" w:hAnsi="SimSun" w:eastAsia="SimSun" w:cs="SimSun"/>
          <w:sz w:val="21"/>
          <w:szCs w:val="21"/>
          <w:spacing w:val="8"/>
        </w:rPr>
        <w:t xml:space="preserve">  </w:t>
      </w:r>
      <w:r>
        <w:rPr>
          <w:rFonts w:ascii="SimSun" w:hAnsi="SimSun" w:eastAsia="SimSun" w:cs="SimSun"/>
          <w:sz w:val="21"/>
          <w:szCs w:val="21"/>
          <w:spacing w:val="6"/>
        </w:rPr>
        <w:t>们提高。那个时候，我个人在教学方面还没有掌握</w:t>
      </w:r>
      <w:r>
        <w:rPr>
          <w:rFonts w:ascii="SimSun" w:hAnsi="SimSun" w:eastAsia="SimSun" w:cs="SimSun"/>
          <w:sz w:val="21"/>
          <w:szCs w:val="21"/>
          <w:spacing w:val="5"/>
        </w:rPr>
        <w:t>现在这么多科学知识，遇</w:t>
      </w:r>
      <w:r>
        <w:rPr>
          <w:rFonts w:ascii="SimSun" w:hAnsi="SimSun" w:eastAsia="SimSun" w:cs="SimSun"/>
          <w:sz w:val="21"/>
          <w:szCs w:val="21"/>
        </w:rPr>
        <w:t xml:space="preserve">  </w:t>
      </w:r>
      <w:r>
        <w:rPr>
          <w:rFonts w:ascii="SimSun" w:hAnsi="SimSun" w:eastAsia="SimSun" w:cs="SimSun"/>
          <w:sz w:val="21"/>
          <w:szCs w:val="21"/>
          <w:spacing w:val="6"/>
        </w:rPr>
        <w:t>到这样的问题就知道补课。然后，我就利用课余时间给他们补课。</w:t>
      </w:r>
      <w:r>
        <w:rPr>
          <w:rFonts w:ascii="SimSun" w:hAnsi="SimSun" w:eastAsia="SimSun" w:cs="SimSun"/>
          <w:sz w:val="21"/>
          <w:szCs w:val="21"/>
          <w:spacing w:val="5"/>
        </w:rPr>
        <w:t>补着，补</w:t>
      </w:r>
      <w:r>
        <w:rPr>
          <w:rFonts w:ascii="SimSun" w:hAnsi="SimSun" w:eastAsia="SimSun" w:cs="SimSun"/>
          <w:sz w:val="21"/>
          <w:szCs w:val="21"/>
        </w:rPr>
        <w:t xml:space="preserve">  </w:t>
      </w:r>
      <w:r>
        <w:rPr>
          <w:rFonts w:ascii="SimSun" w:hAnsi="SimSun" w:eastAsia="SimSun" w:cs="SimSun"/>
          <w:sz w:val="21"/>
          <w:szCs w:val="21"/>
          <w:spacing w:val="6"/>
        </w:rPr>
        <w:t>着，就发现这个办法行不通了。后来，我在一本书</w:t>
      </w:r>
      <w:r>
        <w:rPr>
          <w:rFonts w:ascii="SimSun" w:hAnsi="SimSun" w:eastAsia="SimSun" w:cs="SimSun"/>
          <w:sz w:val="21"/>
          <w:szCs w:val="21"/>
          <w:spacing w:val="5"/>
        </w:rPr>
        <w:t>上看到一个方法。这个方</w:t>
      </w:r>
      <w:r>
        <w:rPr>
          <w:rFonts w:ascii="SimSun" w:hAnsi="SimSun" w:eastAsia="SimSun" w:cs="SimSun"/>
          <w:sz w:val="21"/>
          <w:szCs w:val="21"/>
        </w:rPr>
        <w:t xml:space="preserve">  </w:t>
      </w:r>
      <w:r>
        <w:rPr>
          <w:rFonts w:ascii="SimSun" w:hAnsi="SimSun" w:eastAsia="SimSun" w:cs="SimSun"/>
          <w:sz w:val="21"/>
          <w:szCs w:val="21"/>
          <w:spacing w:val="6"/>
        </w:rPr>
        <w:t>法教人用扑克牌来训练孩子的思维、计算速度和对</w:t>
      </w:r>
      <w:r>
        <w:rPr>
          <w:rFonts w:ascii="SimSun" w:hAnsi="SimSun" w:eastAsia="SimSun" w:cs="SimSun"/>
          <w:sz w:val="21"/>
          <w:szCs w:val="21"/>
          <w:spacing w:val="5"/>
        </w:rPr>
        <w:t>数字的感知能力。我觉得</w:t>
      </w:r>
      <w:r>
        <w:rPr>
          <w:rFonts w:ascii="SimSun" w:hAnsi="SimSun" w:eastAsia="SimSun" w:cs="SimSun"/>
          <w:sz w:val="21"/>
          <w:szCs w:val="21"/>
        </w:rPr>
        <w:t xml:space="preserve">  </w:t>
      </w:r>
      <w:r>
        <w:rPr>
          <w:rFonts w:ascii="SimSun" w:hAnsi="SimSun" w:eastAsia="SimSun" w:cs="SimSun"/>
          <w:sz w:val="21"/>
          <w:szCs w:val="21"/>
          <w:spacing w:val="1"/>
        </w:rPr>
        <w:t>这个方法不错。然后，我就把这个方法用在了这几个孩子身上。</w:t>
      </w:r>
      <w:r>
        <w:rPr>
          <w:rFonts w:ascii="SimSun" w:hAnsi="SimSun" w:eastAsia="SimSun" w:cs="SimSun"/>
          <w:sz w:val="21"/>
          <w:szCs w:val="21"/>
          <w:spacing w:val="49"/>
        </w:rPr>
        <w:t xml:space="preserve"> </w:t>
      </w:r>
      <w:r>
        <w:rPr>
          <w:rFonts w:ascii="SimSun" w:hAnsi="SimSun" w:eastAsia="SimSun" w:cs="SimSun"/>
          <w:sz w:val="21"/>
          <w:szCs w:val="21"/>
          <w:spacing w:val="1"/>
        </w:rPr>
        <w:t>一天，我对</w:t>
      </w:r>
      <w:r>
        <w:rPr>
          <w:rFonts w:ascii="SimSun" w:hAnsi="SimSun" w:eastAsia="SimSun" w:cs="SimSun"/>
          <w:sz w:val="21"/>
          <w:szCs w:val="21"/>
        </w:rPr>
        <w:t xml:space="preserve">  </w:t>
      </w:r>
      <w:r>
        <w:rPr>
          <w:rFonts w:ascii="SimSun" w:hAnsi="SimSun" w:eastAsia="SimSun" w:cs="SimSun"/>
          <w:sz w:val="21"/>
          <w:szCs w:val="21"/>
        </w:rPr>
        <w:t>他们说：“你们中午留下来，咱们一起玩扑克牌。”他</w:t>
      </w:r>
      <w:r>
        <w:rPr>
          <w:rFonts w:ascii="SimSun" w:hAnsi="SimSun" w:eastAsia="SimSun" w:cs="SimSun"/>
          <w:sz w:val="21"/>
          <w:szCs w:val="21"/>
          <w:spacing w:val="-1"/>
        </w:rPr>
        <w:t>们听了都很高兴。那时</w:t>
      </w:r>
      <w:r>
        <w:rPr>
          <w:rFonts w:ascii="SimSun" w:hAnsi="SimSun" w:eastAsia="SimSun" w:cs="SimSun"/>
          <w:sz w:val="21"/>
          <w:szCs w:val="21"/>
        </w:rPr>
        <w:t xml:space="preserve"> </w:t>
      </w:r>
      <w:r>
        <w:rPr>
          <w:rFonts w:ascii="SimSun" w:hAnsi="SimSun" w:eastAsia="SimSun" w:cs="SimSun"/>
          <w:sz w:val="21"/>
          <w:szCs w:val="21"/>
          <w:spacing w:val="6"/>
        </w:rPr>
        <w:t>候也不流行家教什么的，中午把学生留下来，还得和家长商量，家长同意了</w:t>
      </w:r>
      <w:r>
        <w:rPr>
          <w:rFonts w:ascii="SimSun" w:hAnsi="SimSun" w:eastAsia="SimSun" w:cs="SimSun"/>
          <w:sz w:val="21"/>
          <w:szCs w:val="21"/>
          <w:spacing w:val="8"/>
        </w:rPr>
        <w:t xml:space="preserve"> </w:t>
      </w:r>
      <w:r>
        <w:rPr>
          <w:rFonts w:ascii="SimSun" w:hAnsi="SimSun" w:eastAsia="SimSun" w:cs="SimSun"/>
          <w:sz w:val="21"/>
          <w:szCs w:val="21"/>
          <w:spacing w:val="6"/>
        </w:rPr>
        <w:t>才能做。就这样，中午有三四个学生留下来，我陪他们一</w:t>
      </w:r>
      <w:r>
        <w:rPr>
          <w:rFonts w:ascii="SimSun" w:hAnsi="SimSun" w:eastAsia="SimSun" w:cs="SimSun"/>
          <w:sz w:val="21"/>
          <w:szCs w:val="21"/>
          <w:spacing w:val="5"/>
        </w:rPr>
        <w:t>起练。我统计了一</w:t>
      </w:r>
      <w:r>
        <w:rPr>
          <w:rFonts w:ascii="SimSun" w:hAnsi="SimSun" w:eastAsia="SimSun" w:cs="SimSun"/>
          <w:sz w:val="21"/>
          <w:szCs w:val="21"/>
        </w:rPr>
        <w:t xml:space="preserve">  </w:t>
      </w:r>
      <w:r>
        <w:rPr>
          <w:rFonts w:ascii="SimSun" w:hAnsi="SimSun" w:eastAsia="SimSun" w:cs="SimSun"/>
          <w:sz w:val="21"/>
          <w:szCs w:val="21"/>
          <w:spacing w:val="10"/>
        </w:rPr>
        <w:t>下，这些孩子把整副牌加起来所用的时间，</w:t>
      </w:r>
      <w:r>
        <w:rPr>
          <w:rFonts w:ascii="SimSun" w:hAnsi="SimSun" w:eastAsia="SimSun" w:cs="SimSun"/>
          <w:sz w:val="21"/>
          <w:szCs w:val="21"/>
          <w:spacing w:val="81"/>
        </w:rPr>
        <w:t xml:space="preserve"> </w:t>
      </w:r>
      <w:r>
        <w:rPr>
          <w:rFonts w:ascii="SimSun" w:hAnsi="SimSun" w:eastAsia="SimSun" w:cs="SimSun"/>
          <w:sz w:val="21"/>
          <w:szCs w:val="21"/>
          <w:spacing w:val="10"/>
        </w:rPr>
        <w:t>一开始是5分30多秒。经过训</w:t>
      </w:r>
      <w:r>
        <w:rPr>
          <w:rFonts w:ascii="SimSun" w:hAnsi="SimSun" w:eastAsia="SimSun" w:cs="SimSun"/>
          <w:sz w:val="21"/>
          <w:szCs w:val="21"/>
        </w:rPr>
        <w:t xml:space="preserve"> </w:t>
      </w:r>
      <w:r>
        <w:rPr>
          <w:rFonts w:ascii="SimSun" w:hAnsi="SimSun" w:eastAsia="SimSun" w:cs="SimSun"/>
          <w:sz w:val="21"/>
          <w:szCs w:val="21"/>
          <w:spacing w:val="9"/>
        </w:rPr>
        <w:t>练，最后只用2分多钟就把所有的牌加起来了。这个速度是很快的了</w:t>
      </w:r>
      <w:r>
        <w:rPr>
          <w:rFonts w:ascii="SimSun" w:hAnsi="SimSun" w:eastAsia="SimSun" w:cs="SimSun"/>
          <w:sz w:val="21"/>
          <w:szCs w:val="21"/>
          <w:spacing w:val="8"/>
        </w:rPr>
        <w:t>，因为</w:t>
      </w:r>
      <w:r>
        <w:rPr>
          <w:rFonts w:ascii="SimSun" w:hAnsi="SimSun" w:eastAsia="SimSun" w:cs="SimSun"/>
          <w:sz w:val="21"/>
          <w:szCs w:val="21"/>
        </w:rPr>
        <w:t xml:space="preserve">  </w:t>
      </w:r>
      <w:r>
        <w:rPr>
          <w:rFonts w:ascii="SimSun" w:hAnsi="SimSun" w:eastAsia="SimSun" w:cs="SimSun"/>
          <w:sz w:val="21"/>
          <w:szCs w:val="21"/>
          <w:spacing w:val="9"/>
        </w:rPr>
        <w:t>我们大人一般都达不到这个速度。通过训练</w:t>
      </w:r>
      <w:r>
        <w:rPr>
          <w:rFonts w:ascii="SimSun" w:hAnsi="SimSun" w:eastAsia="SimSun" w:cs="SimSun"/>
          <w:sz w:val="21"/>
          <w:szCs w:val="21"/>
          <w:spacing w:val="8"/>
        </w:rPr>
        <w:t>，这些小朋友对数的感知能力、</w:t>
      </w:r>
      <w:r>
        <w:rPr>
          <w:rFonts w:ascii="SimSun" w:hAnsi="SimSun" w:eastAsia="SimSun" w:cs="SimSun"/>
          <w:sz w:val="21"/>
          <w:szCs w:val="21"/>
        </w:rPr>
        <w:t xml:space="preserve"> </w:t>
      </w:r>
      <w:r>
        <w:rPr>
          <w:rFonts w:ascii="SimSun" w:hAnsi="SimSun" w:eastAsia="SimSun" w:cs="SimSun"/>
          <w:sz w:val="21"/>
          <w:szCs w:val="21"/>
        </w:rPr>
        <w:t>对数的瞬时记忆能力和计算能力都提高了。这说明这个方法很有效。      </w:t>
      </w:r>
      <w:r>
        <w:rPr>
          <w:rFonts w:ascii="Times New Roman" w:hAnsi="Times New Roman" w:eastAsia="Times New Roman" w:cs="Times New Roman"/>
          <w:sz w:val="16"/>
          <w:szCs w:val="16"/>
          <w:color w:val="604060"/>
          <w:position w:val="5"/>
        </w:rPr>
        <w:t>y</w:t>
      </w:r>
    </w:p>
    <w:p>
      <w:pPr>
        <w:ind w:right="82" w:firstLine="420"/>
        <w:spacing w:before="1" w:line="273" w:lineRule="auto"/>
        <w:rPr>
          <w:rFonts w:ascii="SimSun" w:hAnsi="SimSun" w:eastAsia="SimSun" w:cs="SimSun"/>
          <w:sz w:val="21"/>
          <w:szCs w:val="21"/>
        </w:rPr>
      </w:pPr>
      <w:r>
        <w:rPr>
          <w:rFonts w:ascii="SimSun" w:hAnsi="SimSun" w:eastAsia="SimSun" w:cs="SimSun"/>
          <w:sz w:val="21"/>
          <w:szCs w:val="21"/>
          <w:spacing w:val="6"/>
        </w:rPr>
        <w:t>巧的是，有一天，我正在办公室和这些孩子玩扑克，有个副校长经过办</w:t>
      </w:r>
      <w:r>
        <w:rPr>
          <w:rFonts w:ascii="SimSun" w:hAnsi="SimSun" w:eastAsia="SimSun" w:cs="SimSun"/>
          <w:sz w:val="21"/>
          <w:szCs w:val="21"/>
          <w:spacing w:val="5"/>
        </w:rPr>
        <w:t xml:space="preserve"> </w:t>
      </w:r>
      <w:r>
        <w:rPr>
          <w:rFonts w:ascii="SimSun" w:hAnsi="SimSun" w:eastAsia="SimSun" w:cs="SimSun"/>
          <w:sz w:val="21"/>
          <w:szCs w:val="21"/>
          <w:spacing w:val="-1"/>
        </w:rPr>
        <w:t>公室，看见了我们，他示意我出来，我就出来了。然后，他问我：“你在干什</w:t>
      </w:r>
      <w:r>
        <w:rPr>
          <w:rFonts w:ascii="SimSun" w:hAnsi="SimSun" w:eastAsia="SimSun" w:cs="SimSun"/>
          <w:sz w:val="21"/>
          <w:szCs w:val="21"/>
          <w:spacing w:val="18"/>
        </w:rPr>
        <w:t xml:space="preserve"> </w:t>
      </w:r>
      <w:r>
        <w:rPr>
          <w:rFonts w:ascii="SimSun" w:hAnsi="SimSun" w:eastAsia="SimSun" w:cs="SimSun"/>
          <w:sz w:val="21"/>
          <w:szCs w:val="21"/>
          <w:spacing w:val="9"/>
        </w:rPr>
        <w:t>么?”我说：“我在给这几个小朋友补课。”他说：</w:t>
      </w:r>
      <w:r>
        <w:rPr>
          <w:rFonts w:ascii="SimSun" w:hAnsi="SimSun" w:eastAsia="SimSun" w:cs="SimSun"/>
          <w:sz w:val="21"/>
          <w:szCs w:val="21"/>
          <w:spacing w:val="8"/>
        </w:rPr>
        <w:t>“补课?你在补课?别乱</w:t>
      </w:r>
      <w:r>
        <w:rPr>
          <w:rFonts w:ascii="SimSun" w:hAnsi="SimSun" w:eastAsia="SimSun" w:cs="SimSun"/>
          <w:sz w:val="21"/>
          <w:szCs w:val="21"/>
        </w:rPr>
        <w:t xml:space="preserve"> </w:t>
      </w:r>
      <w:r>
        <w:rPr>
          <w:rFonts w:ascii="SimSun" w:hAnsi="SimSun" w:eastAsia="SimSun" w:cs="SimSun"/>
          <w:sz w:val="21"/>
          <w:szCs w:val="21"/>
        </w:rPr>
        <w:t>搞，别乱搞。”然后，就走掉了。到了周一学校开大会</w:t>
      </w:r>
      <w:r>
        <w:rPr>
          <w:rFonts w:ascii="SimSun" w:hAnsi="SimSun" w:eastAsia="SimSun" w:cs="SimSun"/>
          <w:sz w:val="21"/>
          <w:szCs w:val="21"/>
          <w:spacing w:val="-1"/>
        </w:rPr>
        <w:t>的时候，校长不点名地</w:t>
      </w:r>
    </w:p>
    <w:p>
      <w:pPr>
        <w:spacing w:line="273" w:lineRule="auto"/>
        <w:sectPr>
          <w:pgSz w:w="9520" w:h="12520"/>
          <w:pgMar w:top="400" w:right="935" w:bottom="400" w:left="1370" w:header="0" w:footer="0" w:gutter="0"/>
        </w:sectPr>
        <w:rPr>
          <w:rFonts w:ascii="SimSun" w:hAnsi="SimSun" w:eastAsia="SimSun" w:cs="SimSun"/>
          <w:sz w:val="21"/>
          <w:szCs w:val="21"/>
        </w:rPr>
      </w:pPr>
    </w:p>
    <w:p>
      <w:pPr>
        <w:pStyle w:val="BodyText"/>
        <w:spacing w:line="313" w:lineRule="auto"/>
        <w:rPr/>
      </w:pPr>
      <w:r/>
    </w:p>
    <w:p>
      <w:pPr>
        <w:pStyle w:val="BodyText"/>
        <w:spacing w:line="313" w:lineRule="auto"/>
        <w:rPr/>
      </w:pPr>
      <w:r/>
    </w:p>
    <w:p>
      <w:pPr>
        <w:ind w:left="130"/>
        <w:spacing w:before="68" w:line="222" w:lineRule="auto"/>
        <w:rPr>
          <w:rFonts w:ascii="SimSun" w:hAnsi="SimSun" w:eastAsia="SimSun" w:cs="SimSun"/>
          <w:sz w:val="19"/>
          <w:szCs w:val="19"/>
        </w:rPr>
      </w:pPr>
      <w:r>
        <w:rPr>
          <w:rFonts w:ascii="SimSun" w:hAnsi="SimSun" w:eastAsia="SimSun" w:cs="SimSun"/>
          <w:sz w:val="21"/>
          <w:szCs w:val="21"/>
          <w:spacing w:val="-19"/>
        </w:rPr>
        <w:t>10</w:t>
      </w:r>
      <w:r>
        <w:rPr>
          <w:rFonts w:ascii="SimSun" w:hAnsi="SimSun" w:eastAsia="SimSun" w:cs="SimSun"/>
          <w:sz w:val="21"/>
          <w:szCs w:val="21"/>
          <w:spacing w:val="28"/>
        </w:rPr>
        <w:t xml:space="preserve">  </w:t>
      </w:r>
      <w:r>
        <w:rPr>
          <w:rFonts w:ascii="SimHei" w:hAnsi="SimHei" w:eastAsia="SimHei" w:cs="SimHei"/>
          <w:sz w:val="21"/>
          <w:szCs w:val="21"/>
          <w:spacing w:val="-19"/>
        </w:rPr>
        <w:t>俞正强</w:t>
      </w:r>
      <w:r>
        <w:rPr>
          <w:rFonts w:ascii="SimSun" w:hAnsi="SimSun" w:eastAsia="SimSun" w:cs="SimSun"/>
          <w:sz w:val="21"/>
          <w:szCs w:val="21"/>
          <w:spacing w:val="-19"/>
        </w:rPr>
        <w:t>：低头找幸</w:t>
      </w:r>
      <w:r>
        <w:rPr>
          <w:rFonts w:ascii="SimSun" w:hAnsi="SimSun" w:eastAsia="SimSun" w:cs="SimSun"/>
          <w:sz w:val="19"/>
          <w:szCs w:val="19"/>
          <w:spacing w:val="-19"/>
        </w:rPr>
        <w:t>福</w:t>
      </w:r>
    </w:p>
    <w:p>
      <w:pPr>
        <w:pStyle w:val="BodyText"/>
        <w:spacing w:line="248" w:lineRule="auto"/>
        <w:rPr/>
      </w:pPr>
      <w:r/>
    </w:p>
    <w:p>
      <w:pPr>
        <w:ind w:right="69"/>
        <w:spacing w:before="68" w:line="256" w:lineRule="auto"/>
        <w:jc w:val="both"/>
        <w:rPr>
          <w:rFonts w:ascii="SimSun" w:hAnsi="SimSun" w:eastAsia="SimSun" w:cs="SimSun"/>
          <w:sz w:val="21"/>
          <w:szCs w:val="21"/>
        </w:rPr>
      </w:pPr>
      <w:r>
        <w:rPr>
          <w:rFonts w:ascii="SimSun" w:hAnsi="SimSun" w:eastAsia="SimSun" w:cs="SimSun"/>
          <w:sz w:val="21"/>
          <w:szCs w:val="21"/>
          <w:spacing w:val="3"/>
        </w:rPr>
        <w:t>批评了我，说：“有的老师，中午的时候，把小</w:t>
      </w:r>
      <w:r>
        <w:rPr>
          <w:rFonts w:ascii="SimSun" w:hAnsi="SimSun" w:eastAsia="SimSun" w:cs="SimSun"/>
          <w:sz w:val="21"/>
          <w:szCs w:val="21"/>
          <w:spacing w:val="2"/>
        </w:rPr>
        <w:t>朋友叫到办公室打扑克!这种</w:t>
      </w:r>
      <w:r>
        <w:rPr>
          <w:rFonts w:ascii="SimSun" w:hAnsi="SimSun" w:eastAsia="SimSun" w:cs="SimSun"/>
          <w:sz w:val="21"/>
          <w:szCs w:val="21"/>
        </w:rPr>
        <w:t xml:space="preserve"> </w:t>
      </w:r>
      <w:r>
        <w:rPr>
          <w:rFonts w:ascii="SimSun" w:hAnsi="SimSun" w:eastAsia="SimSun" w:cs="SimSun"/>
          <w:sz w:val="21"/>
          <w:szCs w:val="21"/>
          <w:spacing w:val="2"/>
        </w:rPr>
        <w:t>事情竟然发生在我们老师身上，我们的老师也太不像话了吧!”从那以后，校</w:t>
      </w:r>
      <w:r>
        <w:rPr>
          <w:rFonts w:ascii="SimSun" w:hAnsi="SimSun" w:eastAsia="SimSun" w:cs="SimSun"/>
          <w:sz w:val="21"/>
          <w:szCs w:val="21"/>
          <w:spacing w:val="13"/>
        </w:rPr>
        <w:t xml:space="preserve"> </w:t>
      </w:r>
      <w:r>
        <w:rPr>
          <w:rFonts w:ascii="SimSun" w:hAnsi="SimSun" w:eastAsia="SimSun" w:cs="SimSun"/>
          <w:sz w:val="21"/>
          <w:szCs w:val="21"/>
          <w:spacing w:val="-2"/>
        </w:rPr>
        <w:t>长对我印象就不怎么好了。</w:t>
      </w:r>
    </w:p>
    <w:p>
      <w:pPr>
        <w:ind w:left="335"/>
        <w:spacing w:before="17" w:line="220" w:lineRule="auto"/>
        <w:rPr>
          <w:rFonts w:ascii="KaiTi" w:hAnsi="KaiTi" w:eastAsia="KaiTi" w:cs="KaiTi"/>
          <w:sz w:val="21"/>
          <w:szCs w:val="21"/>
        </w:rPr>
      </w:pPr>
      <w:r>
        <w:rPr>
          <w:rFonts w:ascii="SimHei" w:hAnsi="SimHei" w:eastAsia="SimHei" w:cs="SimHei"/>
          <w:sz w:val="21"/>
          <w:szCs w:val="21"/>
          <w:spacing w:val="3"/>
        </w:rPr>
        <w:t>【访】</w:t>
      </w:r>
      <w:r>
        <w:rPr>
          <w:rFonts w:ascii="KaiTi" w:hAnsi="KaiTi" w:eastAsia="KaiTi" w:cs="KaiTi"/>
          <w:sz w:val="21"/>
          <w:szCs w:val="21"/>
          <w:spacing w:val="3"/>
        </w:rPr>
        <w:t>校长不喜欢您，影响到您了吗?</w:t>
      </w:r>
    </w:p>
    <w:p>
      <w:pPr>
        <w:ind w:right="69" w:firstLine="335"/>
        <w:spacing w:before="76" w:line="275" w:lineRule="auto"/>
        <w:rPr>
          <w:rFonts w:ascii="SimSun" w:hAnsi="SimSun" w:eastAsia="SimSun" w:cs="SimSun"/>
          <w:sz w:val="21"/>
          <w:szCs w:val="21"/>
        </w:rPr>
      </w:pPr>
      <w:r>
        <w:rPr>
          <w:rFonts w:ascii="SimSun" w:hAnsi="SimSun" w:eastAsia="SimSun" w:cs="SimSun"/>
          <w:sz w:val="21"/>
          <w:szCs w:val="21"/>
          <w:spacing w:val="2"/>
        </w:rPr>
        <w:t>【俞】当然有影响了，我不能再继续和学生玩扑克了。不过，我还可以想</w:t>
      </w:r>
      <w:r>
        <w:rPr>
          <w:rFonts w:ascii="SimSun" w:hAnsi="SimSun" w:eastAsia="SimSun" w:cs="SimSun"/>
          <w:sz w:val="21"/>
          <w:szCs w:val="21"/>
          <w:spacing w:val="5"/>
        </w:rPr>
        <w:t xml:space="preserve"> </w:t>
      </w:r>
      <w:r>
        <w:rPr>
          <w:rFonts w:ascii="SimSun" w:hAnsi="SimSun" w:eastAsia="SimSun" w:cs="SimSun"/>
          <w:sz w:val="21"/>
          <w:szCs w:val="21"/>
        </w:rPr>
        <w:t>其他的办法。只要学生的成绩好了，校长也是很喜欢的。</w:t>
      </w:r>
    </w:p>
    <w:p>
      <w:pPr>
        <w:ind w:right="56" w:firstLine="440"/>
        <w:spacing w:before="15" w:line="281" w:lineRule="auto"/>
        <w:rPr>
          <w:rFonts w:ascii="SimSun" w:hAnsi="SimSun" w:eastAsia="SimSun" w:cs="SimSun"/>
          <w:sz w:val="17"/>
          <w:szCs w:val="17"/>
        </w:rPr>
      </w:pPr>
      <w:r>
        <w:rPr>
          <w:rFonts w:ascii="SimSun" w:hAnsi="SimSun" w:eastAsia="SimSun" w:cs="SimSun"/>
          <w:sz w:val="21"/>
          <w:szCs w:val="21"/>
          <w:spacing w:val="6"/>
        </w:rPr>
        <w:t>不过，学生对我的影响还是最大的，我写过一首诗，就叫《谢谢你，我</w:t>
      </w:r>
      <w:r>
        <w:rPr>
          <w:rFonts w:ascii="SimSun" w:hAnsi="SimSun" w:eastAsia="SimSun" w:cs="SimSun"/>
          <w:sz w:val="21"/>
          <w:szCs w:val="21"/>
          <w:spacing w:val="1"/>
        </w:rPr>
        <w:t xml:space="preserve"> </w:t>
      </w:r>
      <w:r>
        <w:rPr>
          <w:rFonts w:ascii="SimSun" w:hAnsi="SimSun" w:eastAsia="SimSun" w:cs="SimSun"/>
          <w:sz w:val="17"/>
          <w:szCs w:val="17"/>
          <w:spacing w:val="15"/>
        </w:rPr>
        <w:t>的学生》。</w:t>
      </w:r>
    </w:p>
    <w:p>
      <w:pPr>
        <w:ind w:left="338"/>
        <w:spacing w:before="9" w:line="224"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这首诗还能找得到吗?</w:t>
      </w:r>
    </w:p>
    <w:p>
      <w:pPr>
        <w:ind w:left="338"/>
        <w:spacing w:before="66" w:line="220" w:lineRule="auto"/>
        <w:rPr>
          <w:rFonts w:ascii="SimSun" w:hAnsi="SimSun" w:eastAsia="SimSun" w:cs="SimSun"/>
          <w:sz w:val="21"/>
          <w:szCs w:val="21"/>
        </w:rPr>
      </w:pPr>
      <w:r>
        <w:rPr>
          <w:rFonts w:ascii="SimSun" w:hAnsi="SimSun" w:eastAsia="SimSun" w:cs="SimSun"/>
          <w:sz w:val="21"/>
          <w:szCs w:val="21"/>
          <w:b/>
          <w:bCs/>
          <w:spacing w:val="1"/>
        </w:rPr>
        <w:t>【俞】</w:t>
      </w:r>
      <w:r>
        <w:rPr>
          <w:rFonts w:ascii="SimSun" w:hAnsi="SimSun" w:eastAsia="SimSun" w:cs="SimSun"/>
          <w:sz w:val="21"/>
          <w:szCs w:val="21"/>
          <w:spacing w:val="1"/>
        </w:rPr>
        <w:t>已经是很久以前的事了，恐怕找不到了。</w:t>
      </w:r>
    </w:p>
    <w:p>
      <w:pPr>
        <w:pStyle w:val="BodyText"/>
        <w:spacing w:line="283" w:lineRule="auto"/>
        <w:rPr/>
      </w:pPr>
      <w:r/>
    </w:p>
    <w:p>
      <w:pPr>
        <w:ind w:left="29"/>
        <w:spacing w:before="89" w:line="603" w:lineRule="exact"/>
        <w:rPr>
          <w:rFonts w:ascii="KaiTi" w:hAnsi="KaiTi" w:eastAsia="KaiTi" w:cs="KaiTi"/>
          <w:sz w:val="27"/>
          <w:szCs w:val="27"/>
        </w:rPr>
      </w:pPr>
      <w:r>
        <w:rPr>
          <w:rFonts w:ascii="KaiTi" w:hAnsi="KaiTi" w:eastAsia="KaiTi" w:cs="KaiTi"/>
          <w:sz w:val="27"/>
          <w:szCs w:val="27"/>
          <w:position w:val="-5"/>
        </w:rPr>
        <w:drawing>
          <wp:inline distT="0" distB="0" distL="0" distR="0">
            <wp:extent cx="311146" cy="317531"/>
            <wp:effectExtent l="0" t="0" r="0" b="0"/>
            <wp:docPr id="40" name="IM 40"/>
            <wp:cNvGraphicFramePr/>
            <a:graphic>
              <a:graphicData uri="http://schemas.openxmlformats.org/drawingml/2006/picture">
                <pic:pic>
                  <pic:nvPicPr>
                    <pic:cNvPr id="40" name="IM 40"/>
                    <pic:cNvPicPr/>
                  </pic:nvPicPr>
                  <pic:blipFill>
                    <a:blip r:embed="rId23"/>
                    <a:stretch>
                      <a:fillRect/>
                    </a:stretch>
                  </pic:blipFill>
                  <pic:spPr>
                    <a:xfrm rot="0">
                      <a:off x="0" y="0"/>
                      <a:ext cx="311146" cy="317531"/>
                    </a:xfrm>
                    <a:prstGeom prst="rect">
                      <a:avLst/>
                    </a:prstGeom>
                  </pic:spPr>
                </pic:pic>
              </a:graphicData>
            </a:graphic>
          </wp:inline>
        </w:drawing>
      </w:r>
      <w:r>
        <w:rPr>
          <w:rFonts w:ascii="KaiTi" w:hAnsi="KaiTi" w:eastAsia="KaiTi" w:cs="KaiTi"/>
          <w:sz w:val="27"/>
          <w:szCs w:val="27"/>
          <w:spacing w:val="-9"/>
          <w:position w:val="-6"/>
        </w:rPr>
        <w:t xml:space="preserve"> </w:t>
      </w:r>
      <w:r>
        <w:rPr>
          <w:rFonts w:ascii="KaiTi" w:hAnsi="KaiTi" w:eastAsia="KaiTi" w:cs="KaiTi"/>
          <w:sz w:val="27"/>
          <w:szCs w:val="27"/>
          <w:b/>
          <w:bCs/>
          <w:position w:val="-6"/>
        </w:rPr>
        <w:t>访谈手记</w:t>
      </w:r>
    </w:p>
    <w:p>
      <w:pPr>
        <w:ind w:right="67" w:firstLine="440"/>
        <w:spacing w:before="60" w:line="264" w:lineRule="auto"/>
        <w:jc w:val="both"/>
        <w:rPr>
          <w:rFonts w:ascii="FangSong" w:hAnsi="FangSong" w:eastAsia="FangSong" w:cs="FangSong"/>
          <w:sz w:val="21"/>
          <w:szCs w:val="21"/>
        </w:rPr>
      </w:pPr>
      <w:r>
        <w:rPr>
          <w:rFonts w:ascii="FangSong" w:hAnsi="FangSong" w:eastAsia="FangSong" w:cs="FangSong"/>
          <w:sz w:val="21"/>
          <w:szCs w:val="21"/>
          <w:spacing w:val="6"/>
        </w:rPr>
        <w:t>尽管这首诗找不到了，但接下来，俞老师讲了</w:t>
      </w:r>
      <w:r>
        <w:rPr>
          <w:rFonts w:ascii="FangSong" w:hAnsi="FangSong" w:eastAsia="FangSong" w:cs="FangSong"/>
          <w:sz w:val="21"/>
          <w:szCs w:val="21"/>
          <w:spacing w:val="5"/>
        </w:rPr>
        <w:t>几个发生在他和他的学生</w:t>
      </w:r>
      <w:r>
        <w:rPr>
          <w:rFonts w:ascii="FangSong" w:hAnsi="FangSong" w:eastAsia="FangSong" w:cs="FangSong"/>
          <w:sz w:val="21"/>
          <w:szCs w:val="21"/>
        </w:rPr>
        <w:t xml:space="preserve"> </w:t>
      </w:r>
      <w:r>
        <w:rPr>
          <w:rFonts w:ascii="FangSong" w:hAnsi="FangSong" w:eastAsia="FangSong" w:cs="FangSong"/>
          <w:sz w:val="21"/>
          <w:szCs w:val="21"/>
          <w:spacing w:val="5"/>
        </w:rPr>
        <w:t>身上的小故事。从这几个小故事上，我们可以感受到学生对俞老师的思想和</w:t>
      </w:r>
      <w:r>
        <w:rPr>
          <w:rFonts w:ascii="FangSong" w:hAnsi="FangSong" w:eastAsia="FangSong" w:cs="FangSong"/>
          <w:sz w:val="21"/>
          <w:szCs w:val="21"/>
          <w:spacing w:val="16"/>
        </w:rPr>
        <w:t xml:space="preserve"> </w:t>
      </w:r>
      <w:r>
        <w:rPr>
          <w:rFonts w:ascii="FangSong" w:hAnsi="FangSong" w:eastAsia="FangSong" w:cs="FangSong"/>
          <w:sz w:val="21"/>
          <w:szCs w:val="21"/>
          <w:spacing w:val="6"/>
        </w:rPr>
        <w:t>行为的影响有多深。俞老师说，他经常向人们讲这几个故事，因为</w:t>
      </w:r>
      <w:r>
        <w:rPr>
          <w:rFonts w:ascii="FangSong" w:hAnsi="FangSong" w:eastAsia="FangSong" w:cs="FangSong"/>
          <w:sz w:val="21"/>
          <w:szCs w:val="21"/>
          <w:spacing w:val="5"/>
        </w:rPr>
        <w:t>它们给他</w:t>
      </w:r>
      <w:r>
        <w:rPr>
          <w:rFonts w:ascii="FangSong" w:hAnsi="FangSong" w:eastAsia="FangSong" w:cs="FangSong"/>
          <w:sz w:val="21"/>
          <w:szCs w:val="21"/>
        </w:rPr>
        <w:t xml:space="preserve"> </w:t>
      </w:r>
      <w:r>
        <w:rPr>
          <w:rFonts w:ascii="FangSong" w:hAnsi="FangSong" w:eastAsia="FangSong" w:cs="FangSong"/>
          <w:sz w:val="21"/>
          <w:szCs w:val="21"/>
          <w:spacing w:val="5"/>
        </w:rPr>
        <w:t>的印象实在是太深了。这些学生留给他的真的是一种刻骨铭心的记忆。对学</w:t>
      </w:r>
      <w:r>
        <w:rPr>
          <w:rFonts w:ascii="FangSong" w:hAnsi="FangSong" w:eastAsia="FangSong" w:cs="FangSong"/>
          <w:sz w:val="21"/>
          <w:szCs w:val="21"/>
          <w:spacing w:val="13"/>
        </w:rPr>
        <w:t xml:space="preserve"> </w:t>
      </w:r>
      <w:r>
        <w:rPr>
          <w:rFonts w:ascii="FangSong" w:hAnsi="FangSong" w:eastAsia="FangSong" w:cs="FangSong"/>
          <w:sz w:val="21"/>
          <w:szCs w:val="21"/>
          <w:spacing w:val="-3"/>
        </w:rPr>
        <w:t>生，他永远都心怀感激。</w:t>
      </w:r>
    </w:p>
    <w:p>
      <w:pPr>
        <w:pStyle w:val="BodyText"/>
        <w:spacing w:line="339" w:lineRule="auto"/>
        <w:rPr/>
      </w:pPr>
      <w:r/>
    </w:p>
    <w:p>
      <w:pPr>
        <w:pStyle w:val="BodyText"/>
        <w:spacing w:line="339" w:lineRule="auto"/>
        <w:rPr/>
      </w:pPr>
      <w:r/>
    </w:p>
    <w:p>
      <w:pPr>
        <w:ind w:left="443"/>
        <w:spacing w:before="69" w:line="219" w:lineRule="auto"/>
        <w:rPr>
          <w:rFonts w:ascii="SimSun" w:hAnsi="SimSun" w:eastAsia="SimSun" w:cs="SimSun"/>
          <w:sz w:val="21"/>
          <w:szCs w:val="21"/>
        </w:rPr>
      </w:pPr>
      <w:r>
        <w:rPr>
          <w:rFonts w:ascii="SimSun" w:hAnsi="SimSun" w:eastAsia="SimSun" w:cs="SimSun"/>
          <w:sz w:val="21"/>
          <w:szCs w:val="21"/>
          <w:b/>
          <w:bCs/>
          <w:spacing w:val="25"/>
        </w:rPr>
        <w:t>第</w:t>
      </w:r>
      <w:r>
        <w:rPr>
          <w:rFonts w:ascii="SimSun" w:hAnsi="SimSun" w:eastAsia="SimSun" w:cs="SimSun"/>
          <w:sz w:val="21"/>
          <w:szCs w:val="21"/>
          <w:spacing w:val="-52"/>
        </w:rPr>
        <w:t xml:space="preserve"> </w:t>
      </w:r>
      <w:r>
        <w:rPr>
          <w:rFonts w:ascii="SimSun" w:hAnsi="SimSun" w:eastAsia="SimSun" w:cs="SimSun"/>
          <w:sz w:val="21"/>
          <w:szCs w:val="21"/>
          <w:b/>
          <w:bCs/>
          <w:spacing w:val="25"/>
        </w:rPr>
        <w:t>一个小故事：老师，你进步了吗?</w:t>
      </w:r>
    </w:p>
    <w:p>
      <w:pPr>
        <w:ind w:left="338"/>
        <w:spacing w:before="101" w:line="224"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说说发生在您和您的学生身上的那几个小故事。</w:t>
      </w:r>
    </w:p>
    <w:p>
      <w:pPr>
        <w:ind w:firstLine="335"/>
        <w:spacing w:before="66" w:line="273" w:lineRule="auto"/>
        <w:rPr>
          <w:rFonts w:ascii="SimSun" w:hAnsi="SimSun" w:eastAsia="SimSun" w:cs="SimSun"/>
          <w:sz w:val="21"/>
          <w:szCs w:val="21"/>
        </w:rPr>
      </w:pPr>
      <w:r>
        <w:rPr>
          <w:rFonts w:ascii="SimSun" w:hAnsi="SimSun" w:eastAsia="SimSun" w:cs="SimSun"/>
          <w:sz w:val="21"/>
          <w:szCs w:val="21"/>
          <w:spacing w:val="3"/>
        </w:rPr>
        <w:t>【俞】第一个故事发生在我教书的第三年。那时，我做</w:t>
      </w:r>
      <w:r>
        <w:rPr>
          <w:rFonts w:ascii="SimSun" w:hAnsi="SimSun" w:eastAsia="SimSun" w:cs="SimSun"/>
          <w:sz w:val="21"/>
          <w:szCs w:val="21"/>
          <w:spacing w:val="2"/>
        </w:rPr>
        <w:t>班主任，每个学期</w:t>
      </w:r>
      <w:r>
        <w:rPr>
          <w:rFonts w:ascii="SimSun" w:hAnsi="SimSun" w:eastAsia="SimSun" w:cs="SimSun"/>
          <w:sz w:val="21"/>
          <w:szCs w:val="21"/>
        </w:rPr>
        <w:t xml:space="preserve"> </w:t>
      </w:r>
      <w:r>
        <w:rPr>
          <w:rFonts w:ascii="SimSun" w:hAnsi="SimSun" w:eastAsia="SimSun" w:cs="SimSun"/>
          <w:sz w:val="21"/>
          <w:szCs w:val="21"/>
        </w:rPr>
        <w:t>结束的时候，我都喜欢问小朋友一个问题：</w:t>
      </w:r>
      <w:r>
        <w:rPr>
          <w:rFonts w:ascii="SimSun" w:hAnsi="SimSun" w:eastAsia="SimSun" w:cs="SimSun"/>
          <w:sz w:val="21"/>
          <w:szCs w:val="21"/>
          <w:spacing w:val="-1"/>
        </w:rPr>
        <w:t>“一个学期下来了，你跟我说说你</w:t>
      </w:r>
      <w:r>
        <w:rPr>
          <w:rFonts w:ascii="SimSun" w:hAnsi="SimSun" w:eastAsia="SimSun" w:cs="SimSun"/>
          <w:sz w:val="21"/>
          <w:szCs w:val="21"/>
        </w:rPr>
        <w:t xml:space="preserve"> </w:t>
      </w:r>
      <w:r>
        <w:rPr>
          <w:rFonts w:ascii="SimSun" w:hAnsi="SimSun" w:eastAsia="SimSun" w:cs="SimSun"/>
          <w:sz w:val="21"/>
          <w:szCs w:val="21"/>
          <w:spacing w:val="1"/>
        </w:rPr>
        <w:t>有什么进步啊?”我要求每个人最多说一两分钟。小朋友们就说呀说。</w:t>
      </w:r>
      <w:r>
        <w:rPr>
          <w:rFonts w:ascii="SimSun" w:hAnsi="SimSun" w:eastAsia="SimSun" w:cs="SimSun"/>
          <w:sz w:val="21"/>
          <w:szCs w:val="21"/>
          <w:spacing w:val="-49"/>
        </w:rPr>
        <w:t xml:space="preserve"> </w:t>
      </w:r>
      <w:r>
        <w:rPr>
          <w:rFonts w:ascii="SimSun" w:hAnsi="SimSun" w:eastAsia="SimSun" w:cs="SimSun"/>
          <w:sz w:val="21"/>
          <w:szCs w:val="21"/>
          <w:spacing w:val="1"/>
        </w:rPr>
        <w:t>一个小</w:t>
      </w:r>
      <w:r>
        <w:rPr>
          <w:rFonts w:ascii="SimSun" w:hAnsi="SimSun" w:eastAsia="SimSun" w:cs="SimSun"/>
          <w:sz w:val="21"/>
          <w:szCs w:val="21"/>
        </w:rPr>
        <w:t xml:space="preserve"> </w:t>
      </w:r>
      <w:r>
        <w:rPr>
          <w:rFonts w:ascii="SimSun" w:hAnsi="SimSun" w:eastAsia="SimSun" w:cs="SimSun"/>
          <w:sz w:val="21"/>
          <w:szCs w:val="21"/>
          <w:spacing w:val="-4"/>
        </w:rPr>
        <w:t>女孩举手，我把她叫起来，我问她：“你有什么事啊?”她说：“俞老师，我不</w:t>
      </w:r>
      <w:r>
        <w:rPr>
          <w:rFonts w:ascii="SimSun" w:hAnsi="SimSun" w:eastAsia="SimSun" w:cs="SimSun"/>
          <w:sz w:val="21"/>
          <w:szCs w:val="21"/>
          <w:spacing w:val="15"/>
        </w:rPr>
        <w:t xml:space="preserve"> </w:t>
      </w:r>
      <w:r>
        <w:rPr>
          <w:rFonts w:ascii="SimSun" w:hAnsi="SimSun" w:eastAsia="SimSun" w:cs="SimSun"/>
          <w:sz w:val="21"/>
          <w:szCs w:val="21"/>
        </w:rPr>
        <w:t>敢说，我说了怕你不高兴。哎，我看还是不说算了。”</w:t>
      </w:r>
      <w:r>
        <w:rPr>
          <w:rFonts w:ascii="SimSun" w:hAnsi="SimSun" w:eastAsia="SimSun" w:cs="SimSun"/>
          <w:sz w:val="21"/>
          <w:szCs w:val="21"/>
          <w:spacing w:val="-1"/>
        </w:rPr>
        <w:t>我说：“不可以的。我</w:t>
      </w:r>
      <w:r>
        <w:rPr>
          <w:rFonts w:ascii="SimSun" w:hAnsi="SimSun" w:eastAsia="SimSun" w:cs="SimSun"/>
          <w:sz w:val="21"/>
          <w:szCs w:val="21"/>
        </w:rPr>
        <w:t xml:space="preserve"> </w:t>
      </w:r>
      <w:r>
        <w:rPr>
          <w:rFonts w:ascii="SimSun" w:hAnsi="SimSun" w:eastAsia="SimSun" w:cs="SimSun"/>
          <w:sz w:val="21"/>
          <w:szCs w:val="21"/>
          <w:spacing w:val="9"/>
        </w:rPr>
        <w:t>们之间还有什么不可以说的呢?俞老师对你们是知无不言言无不尽，你们也</w:t>
      </w:r>
      <w:r>
        <w:rPr>
          <w:rFonts w:ascii="SimSun" w:hAnsi="SimSun" w:eastAsia="SimSun" w:cs="SimSun"/>
          <w:sz w:val="21"/>
          <w:szCs w:val="21"/>
        </w:rPr>
        <w:t xml:space="preserve"> </w:t>
      </w:r>
      <w:r>
        <w:rPr>
          <w:rFonts w:ascii="SimSun" w:hAnsi="SimSun" w:eastAsia="SimSun" w:cs="SimSun"/>
          <w:sz w:val="21"/>
          <w:szCs w:val="21"/>
        </w:rPr>
        <w:t>应对俞老师这样。”于是她就问：“俞老师，那你说说</w:t>
      </w:r>
      <w:r>
        <w:rPr>
          <w:rFonts w:ascii="SimSun" w:hAnsi="SimSun" w:eastAsia="SimSun" w:cs="SimSun"/>
          <w:sz w:val="21"/>
          <w:szCs w:val="21"/>
          <w:spacing w:val="-1"/>
        </w:rPr>
        <w:t>，一个学期下来，你有</w:t>
      </w:r>
      <w:r>
        <w:rPr>
          <w:rFonts w:ascii="SimSun" w:hAnsi="SimSun" w:eastAsia="SimSun" w:cs="SimSun"/>
          <w:sz w:val="21"/>
          <w:szCs w:val="21"/>
        </w:rPr>
        <w:t xml:space="preserve"> </w:t>
      </w:r>
      <w:r>
        <w:rPr>
          <w:rFonts w:ascii="SimSun" w:hAnsi="SimSun" w:eastAsia="SimSun" w:cs="SimSun"/>
          <w:sz w:val="21"/>
          <w:szCs w:val="21"/>
          <w:spacing w:val="14"/>
        </w:rPr>
        <w:t>什么进步啊?”哎呀!本来是我问小朋友的问题，结果她这么反过来一问，</w:t>
      </w:r>
      <w:r>
        <w:rPr>
          <w:rFonts w:ascii="SimSun" w:hAnsi="SimSun" w:eastAsia="SimSun" w:cs="SimSun"/>
          <w:sz w:val="21"/>
          <w:szCs w:val="21"/>
          <w:spacing w:val="11"/>
        </w:rPr>
        <w:t xml:space="preserve"> </w:t>
      </w:r>
      <w:r>
        <w:rPr>
          <w:rFonts w:ascii="SimSun" w:hAnsi="SimSun" w:eastAsia="SimSun" w:cs="SimSun"/>
          <w:sz w:val="21"/>
          <w:szCs w:val="21"/>
          <w:spacing w:val="9"/>
        </w:rPr>
        <w:t>嗬!那些小朋友的眼睛就像放电一样“刷”地射过来了。我感觉就好</w:t>
      </w:r>
      <w:r>
        <w:rPr>
          <w:rFonts w:ascii="SimSun" w:hAnsi="SimSun" w:eastAsia="SimSun" w:cs="SimSun"/>
          <w:sz w:val="21"/>
          <w:szCs w:val="21"/>
          <w:spacing w:val="8"/>
        </w:rPr>
        <w:t>像有很</w:t>
      </w:r>
    </w:p>
    <w:p>
      <w:pPr>
        <w:spacing w:line="273" w:lineRule="auto"/>
        <w:sectPr>
          <w:pgSz w:w="9520" w:h="12520"/>
          <w:pgMar w:top="400" w:right="1065" w:bottom="400" w:left="1259" w:header="0" w:footer="0" w:gutter="0"/>
        </w:sectPr>
        <w:rPr>
          <w:rFonts w:ascii="SimSun" w:hAnsi="SimSun" w:eastAsia="SimSun" w:cs="SimSun"/>
          <w:sz w:val="21"/>
          <w:szCs w:val="21"/>
        </w:rPr>
      </w:pPr>
    </w:p>
    <w:p>
      <w:pPr>
        <w:pStyle w:val="BodyText"/>
        <w:spacing w:line="311" w:lineRule="auto"/>
        <w:rPr/>
      </w:pPr>
      <w:r/>
    </w:p>
    <w:p>
      <w:pPr>
        <w:pStyle w:val="BodyText"/>
        <w:spacing w:line="311" w:lineRule="auto"/>
        <w:rPr/>
      </w:pPr>
      <w:r/>
    </w:p>
    <w:p>
      <w:pPr>
        <w:ind w:left="4432"/>
        <w:spacing w:before="68" w:line="213" w:lineRule="auto"/>
        <w:outlineLvl w:val="4"/>
        <w:rPr>
          <w:rFonts w:ascii="SimSun" w:hAnsi="SimSun" w:eastAsia="SimSun" w:cs="SimSun"/>
          <w:sz w:val="21"/>
          <w:szCs w:val="21"/>
        </w:rPr>
      </w:pPr>
      <w:r>
        <w:rPr>
          <w:rFonts w:ascii="SimHei" w:hAnsi="SimHei" w:eastAsia="SimHei" w:cs="SimHei"/>
          <w:sz w:val="21"/>
          <w:szCs w:val="21"/>
          <w:b/>
          <w:bCs/>
          <w:spacing w:val="-20"/>
        </w:rPr>
        <w:t>第一章</w:t>
      </w:r>
      <w:r>
        <w:rPr>
          <w:rFonts w:ascii="SimHei" w:hAnsi="SimHei" w:eastAsia="SimHei" w:cs="SimHei"/>
          <w:sz w:val="21"/>
          <w:szCs w:val="21"/>
          <w:spacing w:val="-20"/>
        </w:rPr>
        <w:t xml:space="preserve"> </w:t>
      </w:r>
      <w:r>
        <w:rPr>
          <w:rFonts w:ascii="SimHei" w:hAnsi="SimHei" w:eastAsia="SimHei" w:cs="SimHei"/>
          <w:sz w:val="21"/>
          <w:szCs w:val="21"/>
          <w:b/>
          <w:bCs/>
          <w:spacing w:val="-20"/>
        </w:rPr>
        <w:t>谢谢你，我的学生</w:t>
      </w:r>
      <w:r>
        <w:rPr>
          <w:rFonts w:ascii="SimHei" w:hAnsi="SimHei" w:eastAsia="SimHei" w:cs="SimHei"/>
          <w:sz w:val="21"/>
          <w:szCs w:val="21"/>
          <w:spacing w:val="26"/>
        </w:rPr>
        <w:t xml:space="preserve">  </w:t>
      </w:r>
      <w:r>
        <w:rPr>
          <w:rFonts w:ascii="SimSun" w:hAnsi="SimSun" w:eastAsia="SimSun" w:cs="SimSun"/>
          <w:sz w:val="21"/>
          <w:szCs w:val="21"/>
          <w:b/>
          <w:bCs/>
          <w:spacing w:val="-20"/>
        </w:rPr>
        <w:t>11</w:t>
      </w:r>
    </w:p>
    <w:p>
      <w:pPr>
        <w:pStyle w:val="BodyText"/>
        <w:rPr/>
      </w:pPr>
      <w:r/>
    </w:p>
    <w:p>
      <w:pPr>
        <w:ind w:left="9" w:right="19"/>
        <w:spacing w:before="69" w:line="266" w:lineRule="auto"/>
        <w:jc w:val="both"/>
        <w:rPr>
          <w:rFonts w:ascii="SimSun" w:hAnsi="SimSun" w:eastAsia="SimSun" w:cs="SimSun"/>
          <w:sz w:val="21"/>
          <w:szCs w:val="21"/>
        </w:rPr>
      </w:pPr>
      <w:r>
        <w:rPr>
          <w:rFonts w:ascii="SimSun" w:hAnsi="SimSun" w:eastAsia="SimSun" w:cs="SimSun"/>
          <w:sz w:val="21"/>
          <w:szCs w:val="21"/>
          <w:spacing w:val="2"/>
        </w:rPr>
        <w:t>多灯聚焦在我身上，那时我有种发昏的感觉。</w:t>
      </w:r>
      <w:r>
        <w:rPr>
          <w:rFonts w:ascii="SimSun" w:hAnsi="SimSun" w:eastAsia="SimSun" w:cs="SimSun"/>
          <w:sz w:val="21"/>
          <w:szCs w:val="21"/>
          <w:spacing w:val="1"/>
        </w:rPr>
        <w:t>所以，我发现老师有一个误区，</w:t>
      </w:r>
      <w:r>
        <w:rPr>
          <w:rFonts w:ascii="SimSun" w:hAnsi="SimSun" w:eastAsia="SimSun" w:cs="SimSun"/>
          <w:sz w:val="21"/>
          <w:szCs w:val="21"/>
        </w:rPr>
        <w:t xml:space="preserve"> </w:t>
      </w:r>
      <w:r>
        <w:rPr>
          <w:rFonts w:ascii="SimSun" w:hAnsi="SimSun" w:eastAsia="SimSun" w:cs="SimSun"/>
          <w:sz w:val="21"/>
          <w:szCs w:val="21"/>
          <w:spacing w:val="9"/>
        </w:rPr>
        <w:t>老是想着问学生：你进步了没有?其实，我们经常忘记问自己：“我进步了</w:t>
      </w:r>
      <w:r>
        <w:rPr>
          <w:rFonts w:ascii="SimSun" w:hAnsi="SimSun" w:eastAsia="SimSun" w:cs="SimSun"/>
          <w:sz w:val="21"/>
          <w:szCs w:val="21"/>
          <w:spacing w:val="14"/>
        </w:rPr>
        <w:t xml:space="preserve"> </w:t>
      </w:r>
      <w:r>
        <w:rPr>
          <w:rFonts w:ascii="SimSun" w:hAnsi="SimSun" w:eastAsia="SimSun" w:cs="SimSun"/>
          <w:sz w:val="21"/>
          <w:szCs w:val="21"/>
          <w:spacing w:val="23"/>
        </w:rPr>
        <w:t>没有?”</w:t>
      </w:r>
    </w:p>
    <w:p>
      <w:pPr>
        <w:ind w:left="327"/>
        <w:spacing w:before="10" w:line="225"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这是几年级的孩子?</w:t>
      </w:r>
    </w:p>
    <w:p>
      <w:pPr>
        <w:ind w:left="9" w:firstLine="314"/>
        <w:spacing w:before="28" w:line="264" w:lineRule="auto"/>
        <w:rPr>
          <w:rFonts w:ascii="SimSun" w:hAnsi="SimSun" w:eastAsia="SimSun" w:cs="SimSun"/>
          <w:sz w:val="21"/>
          <w:szCs w:val="21"/>
        </w:rPr>
      </w:pPr>
      <w:r>
        <w:rPr>
          <w:rFonts w:ascii="SimSun" w:hAnsi="SimSun" w:eastAsia="SimSun" w:cs="SimSun"/>
          <w:sz w:val="21"/>
          <w:szCs w:val="21"/>
          <w:spacing w:val="2"/>
        </w:rPr>
        <w:t>【俞】四年级的。我当时就有发昏的感觉，心想今天完了。这个班我带了</w:t>
      </w:r>
      <w:r>
        <w:rPr>
          <w:rFonts w:ascii="SimSun" w:hAnsi="SimSun" w:eastAsia="SimSun" w:cs="SimSun"/>
          <w:sz w:val="21"/>
          <w:szCs w:val="21"/>
          <w:spacing w:val="8"/>
        </w:rPr>
        <w:t xml:space="preserve">  </w:t>
      </w:r>
      <w:r>
        <w:rPr>
          <w:rFonts w:ascii="SimSun" w:hAnsi="SimSun" w:eastAsia="SimSun" w:cs="SimSun"/>
          <w:sz w:val="21"/>
          <w:szCs w:val="21"/>
          <w:spacing w:val="6"/>
        </w:rPr>
        <w:t>一年了，小朋友都很喜欢我。那时我想，如果我的进步不大，只是一</w:t>
      </w:r>
      <w:r>
        <w:rPr>
          <w:rFonts w:ascii="SimSun" w:hAnsi="SimSun" w:eastAsia="SimSun" w:cs="SimSun"/>
          <w:sz w:val="21"/>
          <w:szCs w:val="21"/>
          <w:spacing w:val="5"/>
        </w:rPr>
        <w:t>点点的</w:t>
      </w:r>
      <w:r>
        <w:rPr>
          <w:rFonts w:ascii="SimSun" w:hAnsi="SimSun" w:eastAsia="SimSun" w:cs="SimSun"/>
          <w:sz w:val="21"/>
          <w:szCs w:val="21"/>
        </w:rPr>
        <w:t xml:space="preserve">  </w:t>
      </w:r>
      <w:r>
        <w:rPr>
          <w:rFonts w:ascii="SimSun" w:hAnsi="SimSun" w:eastAsia="SimSun" w:cs="SimSun"/>
          <w:sz w:val="21"/>
          <w:szCs w:val="21"/>
          <w:spacing w:val="2"/>
        </w:rPr>
        <w:t>话，小朋友听了，可能就对我不感兴趣，就没</w:t>
      </w:r>
      <w:r>
        <w:rPr>
          <w:rFonts w:ascii="SimSun" w:hAnsi="SimSun" w:eastAsia="SimSun" w:cs="SimSun"/>
          <w:sz w:val="21"/>
          <w:szCs w:val="21"/>
          <w:spacing w:val="1"/>
        </w:rPr>
        <w:t>有那么喜欢我，不再佩服我了，</w:t>
      </w:r>
      <w:r>
        <w:rPr>
          <w:rFonts w:ascii="SimSun" w:hAnsi="SimSun" w:eastAsia="SimSun" w:cs="SimSun"/>
          <w:sz w:val="21"/>
          <w:szCs w:val="21"/>
        </w:rPr>
        <w:t xml:space="preserve"> </w:t>
      </w:r>
      <w:r>
        <w:rPr>
          <w:rFonts w:ascii="SimSun" w:hAnsi="SimSun" w:eastAsia="SimSun" w:cs="SimSun"/>
          <w:sz w:val="21"/>
          <w:szCs w:val="21"/>
          <w:spacing w:val="2"/>
        </w:rPr>
        <w:t>那肯定是不可以的。如果说进步很大，可我又觉得自己也没有很大的进步啊，</w:t>
      </w:r>
      <w:r>
        <w:rPr>
          <w:rFonts w:ascii="SimSun" w:hAnsi="SimSun" w:eastAsia="SimSun" w:cs="SimSun"/>
          <w:sz w:val="21"/>
          <w:szCs w:val="21"/>
          <w:spacing w:val="5"/>
        </w:rPr>
        <w:t xml:space="preserve"> </w:t>
      </w:r>
      <w:r>
        <w:rPr>
          <w:rFonts w:ascii="SimSun" w:hAnsi="SimSun" w:eastAsia="SimSun" w:cs="SimSun"/>
          <w:sz w:val="21"/>
          <w:szCs w:val="21"/>
          <w:spacing w:val="6"/>
        </w:rPr>
        <w:t>毕竟这才是我教书第三年。正好，那节课也快结束了</w:t>
      </w:r>
      <w:r>
        <w:rPr>
          <w:rFonts w:ascii="SimSun" w:hAnsi="SimSun" w:eastAsia="SimSun" w:cs="SimSun"/>
          <w:sz w:val="21"/>
          <w:szCs w:val="21"/>
          <w:spacing w:val="5"/>
        </w:rPr>
        <w:t>，我就耍了个滑头，对</w:t>
      </w:r>
      <w:r>
        <w:rPr>
          <w:rFonts w:ascii="SimSun" w:hAnsi="SimSun" w:eastAsia="SimSun" w:cs="SimSun"/>
          <w:sz w:val="21"/>
          <w:szCs w:val="21"/>
        </w:rPr>
        <w:t xml:space="preserve">  </w:t>
      </w:r>
      <w:r>
        <w:rPr>
          <w:rFonts w:ascii="SimSun" w:hAnsi="SimSun" w:eastAsia="SimSun" w:cs="SimSun"/>
          <w:sz w:val="21"/>
          <w:szCs w:val="21"/>
        </w:rPr>
        <w:t>学生们说：“时间差不多了，让老师把这个问</w:t>
      </w:r>
      <w:r>
        <w:rPr>
          <w:rFonts w:ascii="SimSun" w:hAnsi="SimSun" w:eastAsia="SimSun" w:cs="SimSun"/>
          <w:sz w:val="21"/>
          <w:szCs w:val="21"/>
          <w:spacing w:val="-1"/>
        </w:rPr>
        <w:t>题作为家庭作业带回去，明天向</w:t>
      </w:r>
      <w:r>
        <w:rPr>
          <w:rFonts w:ascii="SimSun" w:hAnsi="SimSun" w:eastAsia="SimSun" w:cs="SimSun"/>
          <w:sz w:val="21"/>
          <w:szCs w:val="21"/>
        </w:rPr>
        <w:t xml:space="preserve">  </w:t>
      </w:r>
      <w:r>
        <w:rPr>
          <w:rFonts w:ascii="SimSun" w:hAnsi="SimSun" w:eastAsia="SimSun" w:cs="SimSun"/>
          <w:sz w:val="21"/>
          <w:szCs w:val="21"/>
          <w:spacing w:val="5"/>
        </w:rPr>
        <w:t>大家汇报，好不好?”小朋友们很不情愿地摇摇头。哼哼!他们其实也很喜欢</w:t>
      </w:r>
      <w:r>
        <w:rPr>
          <w:rFonts w:ascii="SimSun" w:hAnsi="SimSun" w:eastAsia="SimSun" w:cs="SimSun"/>
          <w:sz w:val="21"/>
          <w:szCs w:val="21"/>
          <w:spacing w:val="9"/>
        </w:rPr>
        <w:t xml:space="preserve">  </w:t>
      </w:r>
      <w:r>
        <w:rPr>
          <w:rFonts w:ascii="SimSun" w:hAnsi="SimSun" w:eastAsia="SimSun" w:cs="SimSun"/>
          <w:sz w:val="21"/>
          <w:szCs w:val="21"/>
          <w:spacing w:val="3"/>
        </w:rPr>
        <w:t>看老师的笑话的。(呵呵)</w:t>
      </w:r>
    </w:p>
    <w:p>
      <w:pPr>
        <w:spacing w:before="327" w:line="635" w:lineRule="exact"/>
        <w:rPr>
          <w:rFonts w:ascii="KaiTi" w:hAnsi="KaiTi" w:eastAsia="KaiTi" w:cs="KaiTi"/>
          <w:sz w:val="28"/>
          <w:szCs w:val="28"/>
        </w:rPr>
      </w:pPr>
      <w:r>
        <w:rPr>
          <w:rFonts w:ascii="KaiTi" w:hAnsi="KaiTi" w:eastAsia="KaiTi" w:cs="KaiTi"/>
          <w:sz w:val="28"/>
          <w:szCs w:val="28"/>
          <w:position w:val="-8"/>
        </w:rPr>
        <w:drawing>
          <wp:inline distT="0" distB="0" distL="0" distR="0">
            <wp:extent cx="349231" cy="355612"/>
            <wp:effectExtent l="0" t="0" r="0" b="0"/>
            <wp:docPr id="42" name="IM 42"/>
            <wp:cNvGraphicFramePr/>
            <a:graphic>
              <a:graphicData uri="http://schemas.openxmlformats.org/drawingml/2006/picture">
                <pic:pic>
                  <pic:nvPicPr>
                    <pic:cNvPr id="42" name="IM 42"/>
                    <pic:cNvPicPr/>
                  </pic:nvPicPr>
                  <pic:blipFill>
                    <a:blip r:embed="rId24"/>
                    <a:stretch>
                      <a:fillRect/>
                    </a:stretch>
                  </pic:blipFill>
                  <pic:spPr>
                    <a:xfrm rot="0">
                      <a:off x="0" y="0"/>
                      <a:ext cx="349231" cy="355612"/>
                    </a:xfrm>
                    <a:prstGeom prst="rect">
                      <a:avLst/>
                    </a:prstGeom>
                  </pic:spPr>
                </pic:pic>
              </a:graphicData>
            </a:graphic>
          </wp:inline>
        </w:drawing>
      </w:r>
      <w:r>
        <w:rPr>
          <w:rFonts w:ascii="KaiTi" w:hAnsi="KaiTi" w:eastAsia="KaiTi" w:cs="KaiTi"/>
          <w:sz w:val="28"/>
          <w:szCs w:val="28"/>
          <w:spacing w:val="-44"/>
          <w:position w:val="-7"/>
        </w:rPr>
        <w:t xml:space="preserve"> </w:t>
      </w:r>
      <w:r>
        <w:rPr>
          <w:rFonts w:ascii="KaiTi" w:hAnsi="KaiTi" w:eastAsia="KaiTi" w:cs="KaiTi"/>
          <w:sz w:val="28"/>
          <w:szCs w:val="28"/>
          <w:b/>
          <w:bCs/>
          <w:spacing w:val="-6"/>
          <w:position w:val="-7"/>
        </w:rPr>
        <w:t>访谈手记</w:t>
      </w:r>
    </w:p>
    <w:p>
      <w:pPr>
        <w:ind w:left="9" w:right="50" w:firstLine="419"/>
        <w:spacing w:before="27" w:line="273" w:lineRule="auto"/>
        <w:jc w:val="both"/>
        <w:rPr>
          <w:rFonts w:ascii="FangSong" w:hAnsi="FangSong" w:eastAsia="FangSong" w:cs="FangSong"/>
          <w:sz w:val="21"/>
          <w:szCs w:val="21"/>
        </w:rPr>
      </w:pPr>
      <w:r>
        <w:rPr>
          <w:rFonts w:ascii="FangSong" w:hAnsi="FangSong" w:eastAsia="FangSong" w:cs="FangSong"/>
          <w:sz w:val="21"/>
          <w:szCs w:val="21"/>
          <w:spacing w:val="5"/>
        </w:rPr>
        <w:t>听俞老师讲这段故事，感觉在他内心深处藏着一颗未泯的童心。他和他</w:t>
      </w:r>
      <w:r>
        <w:rPr>
          <w:rFonts w:ascii="FangSong" w:hAnsi="FangSong" w:eastAsia="FangSong" w:cs="FangSong"/>
          <w:sz w:val="21"/>
          <w:szCs w:val="21"/>
          <w:spacing w:val="18"/>
        </w:rPr>
        <w:t xml:space="preserve"> </w:t>
      </w:r>
      <w:r>
        <w:rPr>
          <w:rFonts w:ascii="FangSong" w:hAnsi="FangSong" w:eastAsia="FangSong" w:cs="FangSong"/>
          <w:sz w:val="21"/>
          <w:szCs w:val="21"/>
          <w:spacing w:val="7"/>
        </w:rPr>
        <w:t>的学生们之间的交往是那么的平等、和谐又有趣。孩子的问题提得很意外，</w:t>
      </w:r>
      <w:r>
        <w:rPr>
          <w:rFonts w:ascii="FangSong" w:hAnsi="FangSong" w:eastAsia="FangSong" w:cs="FangSong"/>
          <w:sz w:val="21"/>
          <w:szCs w:val="21"/>
          <w:spacing w:val="2"/>
        </w:rPr>
        <w:t xml:space="preserve"> </w:t>
      </w:r>
      <w:r>
        <w:rPr>
          <w:rFonts w:ascii="FangSong" w:hAnsi="FangSong" w:eastAsia="FangSong" w:cs="FangSong"/>
          <w:sz w:val="21"/>
          <w:szCs w:val="21"/>
          <w:spacing w:val="5"/>
        </w:rPr>
        <w:t>也很莽撞。而俞老师对这个问题的感受也很敏锐。他意识到这是一个很有意</w:t>
      </w:r>
      <w:r>
        <w:rPr>
          <w:rFonts w:ascii="FangSong" w:hAnsi="FangSong" w:eastAsia="FangSong" w:cs="FangSong"/>
          <w:sz w:val="21"/>
          <w:szCs w:val="21"/>
          <w:spacing w:val="13"/>
        </w:rPr>
        <w:t xml:space="preserve"> </w:t>
      </w:r>
      <w:r>
        <w:rPr>
          <w:rFonts w:ascii="FangSong" w:hAnsi="FangSong" w:eastAsia="FangSong" w:cs="FangSong"/>
          <w:sz w:val="21"/>
          <w:szCs w:val="21"/>
          <w:spacing w:val="-1"/>
        </w:rPr>
        <w:t>义的问题，并准备认真地给予回答。</w:t>
      </w:r>
    </w:p>
    <w:p>
      <w:pPr>
        <w:pStyle w:val="BodyText"/>
        <w:spacing w:line="254" w:lineRule="auto"/>
        <w:rPr/>
      </w:pPr>
      <w:r/>
    </w:p>
    <w:p>
      <w:pPr>
        <w:pStyle w:val="BodyText"/>
        <w:spacing w:line="255" w:lineRule="auto"/>
        <w:rPr/>
      </w:pPr>
      <w:r/>
    </w:p>
    <w:p>
      <w:pPr>
        <w:ind w:left="9" w:right="76" w:firstLine="314"/>
        <w:spacing w:before="69" w:line="273" w:lineRule="auto"/>
        <w:jc w:val="both"/>
        <w:rPr>
          <w:rFonts w:ascii="SimSun" w:hAnsi="SimSun" w:eastAsia="SimSun" w:cs="SimSun"/>
          <w:sz w:val="21"/>
          <w:szCs w:val="21"/>
        </w:rPr>
      </w:pPr>
      <w:r>
        <w:rPr>
          <w:rFonts w:ascii="SimHei" w:hAnsi="SimHei" w:eastAsia="SimHei" w:cs="SimHei"/>
          <w:sz w:val="21"/>
          <w:szCs w:val="21"/>
          <w:spacing w:val="3"/>
        </w:rPr>
        <w:t>【俞】</w:t>
      </w:r>
      <w:r>
        <w:rPr>
          <w:rFonts w:ascii="SimSun" w:hAnsi="SimSun" w:eastAsia="SimSun" w:cs="SimSun"/>
          <w:sz w:val="21"/>
          <w:szCs w:val="21"/>
          <w:spacing w:val="3"/>
        </w:rPr>
        <w:t>那天晚上，真的，我人生当中第一次认真思考这个问题，我进步了</w:t>
      </w:r>
      <w:r>
        <w:rPr>
          <w:rFonts w:ascii="SimSun" w:hAnsi="SimSun" w:eastAsia="SimSun" w:cs="SimSun"/>
          <w:sz w:val="21"/>
          <w:szCs w:val="21"/>
          <w:spacing w:val="6"/>
        </w:rPr>
        <w:t xml:space="preserve"> </w:t>
      </w:r>
      <w:r>
        <w:rPr>
          <w:rFonts w:ascii="SimSun" w:hAnsi="SimSun" w:eastAsia="SimSun" w:cs="SimSun"/>
          <w:sz w:val="21"/>
          <w:szCs w:val="21"/>
          <w:spacing w:val="12"/>
        </w:rPr>
        <w:t>没有?作为老师，我一年应该有哪些进步?作为一名老师，我怎么向学生交</w:t>
      </w:r>
      <w:r>
        <w:rPr>
          <w:rFonts w:ascii="SimSun" w:hAnsi="SimSun" w:eastAsia="SimSun" w:cs="SimSun"/>
          <w:sz w:val="21"/>
          <w:szCs w:val="21"/>
          <w:spacing w:val="2"/>
        </w:rPr>
        <w:t xml:space="preserve"> </w:t>
      </w:r>
      <w:r>
        <w:rPr>
          <w:rFonts w:ascii="SimSun" w:hAnsi="SimSun" w:eastAsia="SimSun" w:cs="SimSun"/>
          <w:sz w:val="21"/>
          <w:szCs w:val="21"/>
          <w:spacing w:val="4"/>
        </w:rPr>
        <w:t>代?那时不像现在这样提倡教学反思，也不讲什么专业发</w:t>
      </w:r>
      <w:r>
        <w:rPr>
          <w:rFonts w:ascii="SimSun" w:hAnsi="SimSun" w:eastAsia="SimSun" w:cs="SimSun"/>
          <w:sz w:val="21"/>
          <w:szCs w:val="21"/>
          <w:spacing w:val="3"/>
        </w:rPr>
        <w:t>展，</w:t>
      </w:r>
      <w:r>
        <w:rPr>
          <w:rFonts w:ascii="SimSun" w:hAnsi="SimSun" w:eastAsia="SimSun" w:cs="SimSun"/>
          <w:sz w:val="21"/>
          <w:szCs w:val="21"/>
          <w:spacing w:val="68"/>
        </w:rPr>
        <w:t xml:space="preserve"> </w:t>
      </w:r>
      <w:r>
        <w:rPr>
          <w:rFonts w:ascii="SimSun" w:hAnsi="SimSun" w:eastAsia="SimSun" w:cs="SimSun"/>
          <w:sz w:val="21"/>
          <w:szCs w:val="21"/>
          <w:spacing w:val="3"/>
        </w:rPr>
        <w:t>一般教师教书</w:t>
      </w:r>
      <w:r>
        <w:rPr>
          <w:rFonts w:ascii="SimSun" w:hAnsi="SimSun" w:eastAsia="SimSun" w:cs="SimSun"/>
          <w:sz w:val="21"/>
          <w:szCs w:val="21"/>
        </w:rPr>
        <w:t xml:space="preserve"> </w:t>
      </w:r>
      <w:r>
        <w:rPr>
          <w:rFonts w:ascii="SimSun" w:hAnsi="SimSun" w:eastAsia="SimSun" w:cs="SimSun"/>
          <w:sz w:val="21"/>
          <w:szCs w:val="21"/>
          <w:spacing w:val="9"/>
        </w:rPr>
        <w:t>也就是求个养家糊口，不怎么想个人的发展问题。啊——,这个孩</w:t>
      </w:r>
      <w:r>
        <w:rPr>
          <w:rFonts w:ascii="SimSun" w:hAnsi="SimSun" w:eastAsia="SimSun" w:cs="SimSun"/>
          <w:sz w:val="21"/>
          <w:szCs w:val="21"/>
          <w:spacing w:val="8"/>
        </w:rPr>
        <w:t>子给我提</w:t>
      </w:r>
      <w:r>
        <w:rPr>
          <w:rFonts w:ascii="SimSun" w:hAnsi="SimSun" w:eastAsia="SimSun" w:cs="SimSun"/>
          <w:sz w:val="21"/>
          <w:szCs w:val="21"/>
        </w:rPr>
        <w:t xml:space="preserve"> </w:t>
      </w:r>
      <w:r>
        <w:rPr>
          <w:rFonts w:ascii="SimSun" w:hAnsi="SimSun" w:eastAsia="SimSun" w:cs="SimSun"/>
          <w:sz w:val="21"/>
          <w:szCs w:val="21"/>
          <w:spacing w:val="-1"/>
        </w:rPr>
        <w:t>的这个问题给我印象太深刻了。</w:t>
      </w:r>
    </w:p>
    <w:p>
      <w:pPr>
        <w:ind w:left="9" w:firstLine="419"/>
        <w:spacing w:before="3" w:line="264" w:lineRule="auto"/>
        <w:jc w:val="both"/>
        <w:rPr>
          <w:rFonts w:ascii="SimSun" w:hAnsi="SimSun" w:eastAsia="SimSun" w:cs="SimSun"/>
          <w:sz w:val="21"/>
          <w:szCs w:val="21"/>
        </w:rPr>
      </w:pPr>
      <w:r>
        <w:rPr>
          <w:rFonts w:ascii="SimSun" w:hAnsi="SimSun" w:eastAsia="SimSun" w:cs="SimSun"/>
          <w:sz w:val="21"/>
          <w:szCs w:val="21"/>
          <w:spacing w:val="1"/>
        </w:rPr>
        <w:t>第二天早上的第一节课就是数学课。</w:t>
      </w:r>
      <w:r>
        <w:rPr>
          <w:rFonts w:ascii="SimSun" w:hAnsi="SimSun" w:eastAsia="SimSun" w:cs="SimSun"/>
          <w:sz w:val="21"/>
          <w:szCs w:val="21"/>
          <w:spacing w:val="-55"/>
        </w:rPr>
        <w:t xml:space="preserve"> </w:t>
      </w:r>
      <w:r>
        <w:rPr>
          <w:rFonts w:ascii="SimSun" w:hAnsi="SimSun" w:eastAsia="SimSun" w:cs="SimSun"/>
          <w:sz w:val="21"/>
          <w:szCs w:val="21"/>
          <w:spacing w:val="1"/>
        </w:rPr>
        <w:t>一上课，我就对学</w:t>
      </w:r>
      <w:r>
        <w:rPr>
          <w:rFonts w:ascii="SimSun" w:hAnsi="SimSun" w:eastAsia="SimSun" w:cs="SimSun"/>
          <w:sz w:val="21"/>
          <w:szCs w:val="21"/>
        </w:rPr>
        <w:t>生说：“同学们， </w:t>
      </w:r>
      <w:r>
        <w:rPr>
          <w:rFonts w:ascii="SimSun" w:hAnsi="SimSun" w:eastAsia="SimSun" w:cs="SimSun"/>
          <w:sz w:val="21"/>
          <w:szCs w:val="21"/>
        </w:rPr>
        <w:t>你们昨天问的那个问题还记得吧?”“记得!”学生们</w:t>
      </w:r>
      <w:r>
        <w:rPr>
          <w:rFonts w:ascii="SimSun" w:hAnsi="SimSun" w:eastAsia="SimSun" w:cs="SimSun"/>
          <w:sz w:val="21"/>
          <w:szCs w:val="21"/>
          <w:spacing w:val="-1"/>
        </w:rPr>
        <w:t>回答得很响亮。“那你们</w:t>
      </w:r>
      <w:r>
        <w:rPr>
          <w:rFonts w:ascii="SimSun" w:hAnsi="SimSun" w:eastAsia="SimSun" w:cs="SimSun"/>
          <w:sz w:val="21"/>
          <w:szCs w:val="21"/>
        </w:rPr>
        <w:t xml:space="preserve"> </w:t>
      </w:r>
      <w:r>
        <w:rPr>
          <w:rFonts w:ascii="SimSun" w:hAnsi="SimSun" w:eastAsia="SimSun" w:cs="SimSun"/>
          <w:sz w:val="21"/>
          <w:szCs w:val="21"/>
          <w:spacing w:val="6"/>
        </w:rPr>
        <w:t>说说看，俞老师这学期有什么进步，因为我不知道</w:t>
      </w:r>
      <w:r>
        <w:rPr>
          <w:rFonts w:ascii="SimSun" w:hAnsi="SimSun" w:eastAsia="SimSun" w:cs="SimSun"/>
          <w:sz w:val="21"/>
          <w:szCs w:val="21"/>
          <w:spacing w:val="5"/>
        </w:rPr>
        <w:t>自己有啥进步。”我问他</w:t>
      </w:r>
      <w:r>
        <w:rPr>
          <w:rFonts w:ascii="SimSun" w:hAnsi="SimSun" w:eastAsia="SimSun" w:cs="SimSun"/>
          <w:sz w:val="21"/>
          <w:szCs w:val="21"/>
        </w:rPr>
        <w:t xml:space="preserve">  </w:t>
      </w:r>
      <w:r>
        <w:rPr>
          <w:rFonts w:ascii="SimSun" w:hAnsi="SimSun" w:eastAsia="SimSun" w:cs="SimSun"/>
          <w:sz w:val="21"/>
          <w:szCs w:val="21"/>
        </w:rPr>
        <w:t>们。然后，有的学生就说：“俞老师，我发现你的普通</w:t>
      </w:r>
      <w:r>
        <w:rPr>
          <w:rFonts w:ascii="SimSun" w:hAnsi="SimSun" w:eastAsia="SimSun" w:cs="SimSun"/>
          <w:sz w:val="21"/>
          <w:szCs w:val="21"/>
          <w:spacing w:val="-1"/>
        </w:rPr>
        <w:t>话进步了不少，以前你</w:t>
      </w:r>
      <w:r>
        <w:rPr>
          <w:rFonts w:ascii="SimSun" w:hAnsi="SimSun" w:eastAsia="SimSun" w:cs="SimSun"/>
          <w:sz w:val="21"/>
          <w:szCs w:val="21"/>
        </w:rPr>
        <w:t xml:space="preserve"> </w:t>
      </w:r>
      <w:r>
        <w:rPr>
          <w:rFonts w:ascii="SimSun" w:hAnsi="SimSun" w:eastAsia="SimSun" w:cs="SimSun"/>
          <w:sz w:val="21"/>
          <w:szCs w:val="21"/>
        </w:rPr>
        <w:t>讲课有好几句话我们听不懂，现在就能全部听懂了。”</w:t>
      </w:r>
      <w:r>
        <w:rPr>
          <w:rFonts w:ascii="SimSun" w:hAnsi="SimSun" w:eastAsia="SimSun" w:cs="SimSun"/>
          <w:sz w:val="21"/>
          <w:szCs w:val="21"/>
          <w:spacing w:val="-1"/>
        </w:rPr>
        <w:t>有的说：“你还有一个</w:t>
      </w:r>
      <w:r>
        <w:rPr>
          <w:rFonts w:ascii="SimSun" w:hAnsi="SimSun" w:eastAsia="SimSun" w:cs="SimSun"/>
          <w:sz w:val="21"/>
          <w:szCs w:val="21"/>
        </w:rPr>
        <w:t xml:space="preserve"> </w:t>
      </w:r>
      <w:r>
        <w:rPr>
          <w:rFonts w:ascii="SimSun" w:hAnsi="SimSun" w:eastAsia="SimSun" w:cs="SimSun"/>
          <w:sz w:val="21"/>
          <w:szCs w:val="21"/>
          <w:spacing w:val="2"/>
        </w:rPr>
        <w:t>进步就是，以前有打骂我们的时候，现在不打骂了，还经常搓搓我们的脑袋，</w:t>
      </w:r>
    </w:p>
    <w:p>
      <w:pPr>
        <w:spacing w:line="264" w:lineRule="auto"/>
        <w:sectPr>
          <w:pgSz w:w="9520" w:h="12520"/>
          <w:pgMar w:top="400" w:right="954" w:bottom="400" w:left="1340" w:header="0" w:footer="0" w:gutter="0"/>
        </w:sectPr>
        <w:rPr>
          <w:rFonts w:ascii="SimSun" w:hAnsi="SimSun" w:eastAsia="SimSun" w:cs="SimSun"/>
          <w:sz w:val="21"/>
          <w:szCs w:val="21"/>
        </w:rPr>
      </w:pPr>
    </w:p>
    <w:p>
      <w:pPr>
        <w:pStyle w:val="BodyText"/>
        <w:spacing w:line="447" w:lineRule="auto"/>
        <w:rPr/>
      </w:pPr>
      <w:r/>
    </w:p>
    <w:p>
      <w:pPr>
        <w:ind w:left="1910"/>
        <w:spacing w:before="69" w:line="219" w:lineRule="auto"/>
        <w:rPr>
          <w:rFonts w:ascii="SimSun" w:hAnsi="SimSun" w:eastAsia="SimSun" w:cs="SimSun"/>
          <w:sz w:val="21"/>
          <w:szCs w:val="21"/>
        </w:rPr>
      </w:pPr>
      <w:r>
        <w:rPr>
          <w:rFonts w:ascii="SimSun" w:hAnsi="SimSun" w:eastAsia="SimSun" w:cs="SimSun"/>
          <w:sz w:val="21"/>
          <w:szCs w:val="21"/>
        </w:rPr>
        <w:t>幸</w:t>
      </w:r>
    </w:p>
    <w:p>
      <w:pPr>
        <w:ind w:left="195"/>
        <w:spacing w:before="16" w:line="221" w:lineRule="auto"/>
        <w:rPr>
          <w:rFonts w:ascii="SimHei" w:hAnsi="SimHei" w:eastAsia="SimHei" w:cs="SimHei"/>
          <w:sz w:val="15"/>
          <w:szCs w:val="15"/>
        </w:rPr>
      </w:pPr>
      <w:r>
        <w:rPr>
          <w:rFonts w:ascii="SimSun" w:hAnsi="SimSun" w:eastAsia="SimSun" w:cs="SimSun"/>
          <w:sz w:val="15"/>
          <w:szCs w:val="15"/>
          <w:spacing w:val="-10"/>
        </w:rPr>
        <w:t>12</w:t>
      </w:r>
      <w:r>
        <w:rPr>
          <w:rFonts w:ascii="SimSun" w:hAnsi="SimSun" w:eastAsia="SimSun" w:cs="SimSun"/>
          <w:sz w:val="15"/>
          <w:szCs w:val="15"/>
          <w:spacing w:val="2"/>
        </w:rPr>
        <w:t xml:space="preserve">    </w:t>
      </w:r>
      <w:r>
        <w:rPr>
          <w:rFonts w:ascii="SimHei" w:hAnsi="SimHei" w:eastAsia="SimHei" w:cs="SimHei"/>
          <w:sz w:val="15"/>
          <w:szCs w:val="15"/>
          <w:spacing w:val="-10"/>
        </w:rPr>
        <w:t>俞</w:t>
      </w:r>
      <w:r>
        <w:rPr>
          <w:rFonts w:ascii="SimHei" w:hAnsi="SimHei" w:eastAsia="SimHei" w:cs="SimHei"/>
          <w:sz w:val="15"/>
          <w:szCs w:val="15"/>
          <w:spacing w:val="-19"/>
        </w:rPr>
        <w:t xml:space="preserve"> </w:t>
      </w:r>
      <w:r>
        <w:rPr>
          <w:rFonts w:ascii="SimSun" w:hAnsi="SimSun" w:eastAsia="SimSun" w:cs="SimSun"/>
          <w:sz w:val="15"/>
          <w:szCs w:val="15"/>
          <w:spacing w:val="-10"/>
        </w:rPr>
        <w:t>正</w:t>
      </w:r>
      <w:r>
        <w:rPr>
          <w:rFonts w:ascii="SimSun" w:hAnsi="SimSun" w:eastAsia="SimSun" w:cs="SimSun"/>
          <w:sz w:val="15"/>
          <w:szCs w:val="15"/>
          <w:spacing w:val="21"/>
        </w:rPr>
        <w:t xml:space="preserve"> </w:t>
      </w:r>
      <w:r>
        <w:rPr>
          <w:rFonts w:ascii="SimSun" w:hAnsi="SimSun" w:eastAsia="SimSun" w:cs="SimSun"/>
          <w:sz w:val="15"/>
          <w:szCs w:val="15"/>
          <w:spacing w:val="-10"/>
        </w:rPr>
        <w:t>强</w:t>
      </w:r>
      <w:r>
        <w:rPr>
          <w:rFonts w:ascii="SimHei" w:hAnsi="SimHei" w:eastAsia="SimHei" w:cs="SimHei"/>
          <w:sz w:val="15"/>
          <w:szCs w:val="15"/>
          <w:spacing w:val="-10"/>
        </w:rPr>
        <w:t>：</w:t>
      </w:r>
      <w:r>
        <w:rPr>
          <w:rFonts w:ascii="SimHei" w:hAnsi="SimHei" w:eastAsia="SimHei" w:cs="SimHei"/>
          <w:sz w:val="15"/>
          <w:szCs w:val="15"/>
          <w:spacing w:val="-20"/>
        </w:rPr>
        <w:t xml:space="preserve"> </w:t>
      </w:r>
      <w:r>
        <w:rPr>
          <w:rFonts w:ascii="SimHei" w:hAnsi="SimHei" w:eastAsia="SimHei" w:cs="SimHei"/>
          <w:sz w:val="15"/>
          <w:szCs w:val="15"/>
          <w:spacing w:val="-10"/>
        </w:rPr>
        <w:t>低</w:t>
      </w:r>
      <w:r>
        <w:rPr>
          <w:rFonts w:ascii="SimHei" w:hAnsi="SimHei" w:eastAsia="SimHei" w:cs="SimHei"/>
          <w:sz w:val="15"/>
          <w:szCs w:val="15"/>
          <w:spacing w:val="-17"/>
        </w:rPr>
        <w:t xml:space="preserve"> </w:t>
      </w:r>
      <w:r>
        <w:rPr>
          <w:rFonts w:ascii="SimHei" w:hAnsi="SimHei" w:eastAsia="SimHei" w:cs="SimHei"/>
          <w:sz w:val="15"/>
          <w:szCs w:val="15"/>
          <w:spacing w:val="-10"/>
        </w:rPr>
        <w:t>头</w:t>
      </w:r>
      <w:r>
        <w:rPr>
          <w:rFonts w:ascii="SimHei" w:hAnsi="SimHei" w:eastAsia="SimHei" w:cs="SimHei"/>
          <w:sz w:val="15"/>
          <w:szCs w:val="15"/>
          <w:spacing w:val="-18"/>
        </w:rPr>
        <w:t xml:space="preserve"> </w:t>
      </w:r>
      <w:r>
        <w:rPr>
          <w:rFonts w:ascii="SimHei" w:hAnsi="SimHei" w:eastAsia="SimHei" w:cs="SimHei"/>
          <w:sz w:val="15"/>
          <w:szCs w:val="15"/>
          <w:spacing w:val="-10"/>
        </w:rPr>
        <w:t>找</w:t>
      </w:r>
      <w:r>
        <w:rPr>
          <w:rFonts w:ascii="SimHei" w:hAnsi="SimHei" w:eastAsia="SimHei" w:cs="SimHei"/>
          <w:sz w:val="15"/>
          <w:szCs w:val="15"/>
          <w:spacing w:val="-17"/>
        </w:rPr>
        <w:t xml:space="preserve"> </w:t>
      </w:r>
      <w:r>
        <w:rPr>
          <w:rFonts w:ascii="SimHei" w:hAnsi="SimHei" w:eastAsia="SimHei" w:cs="SimHei"/>
          <w:sz w:val="15"/>
          <w:szCs w:val="15"/>
          <w:spacing w:val="-10"/>
        </w:rPr>
        <w:t>辛</w:t>
      </w:r>
      <w:r>
        <w:rPr>
          <w:rFonts w:ascii="SimHei" w:hAnsi="SimHei" w:eastAsia="SimHei" w:cs="SimHei"/>
          <w:sz w:val="15"/>
          <w:szCs w:val="15"/>
          <w:spacing w:val="-19"/>
        </w:rPr>
        <w:t xml:space="preserve"> </w:t>
      </w:r>
      <w:r>
        <w:rPr>
          <w:rFonts w:ascii="SimHei" w:hAnsi="SimHei" w:eastAsia="SimHei" w:cs="SimHei"/>
          <w:sz w:val="15"/>
          <w:szCs w:val="15"/>
          <w:spacing w:val="-10"/>
        </w:rPr>
        <w:t>福</w:t>
      </w:r>
    </w:p>
    <w:p>
      <w:pPr>
        <w:ind w:firstLine="104"/>
        <w:spacing w:before="292" w:line="274" w:lineRule="auto"/>
        <w:jc w:val="both"/>
        <w:rPr>
          <w:rFonts w:ascii="SimSun" w:hAnsi="SimSun" w:eastAsia="SimSun" w:cs="SimSun"/>
          <w:sz w:val="21"/>
          <w:szCs w:val="21"/>
        </w:rPr>
      </w:pPr>
      <w:r>
        <w:rPr>
          <w:rFonts w:ascii="SimSun" w:hAnsi="SimSun" w:eastAsia="SimSun" w:cs="SimSun"/>
          <w:sz w:val="21"/>
          <w:szCs w:val="21"/>
          <w:spacing w:val="7"/>
        </w:rPr>
        <w:t>这让我们很舒服。”</w:t>
      </w:r>
      <w:r>
        <w:rPr>
          <w:rFonts w:ascii="SimSun" w:hAnsi="SimSun" w:eastAsia="SimSun" w:cs="SimSun"/>
          <w:sz w:val="21"/>
          <w:szCs w:val="21"/>
          <w:spacing w:val="-63"/>
        </w:rPr>
        <w:t xml:space="preserve"> </w:t>
      </w:r>
      <w:r>
        <w:rPr>
          <w:rFonts w:ascii="SimSun" w:hAnsi="SimSun" w:eastAsia="SimSun" w:cs="SimSun"/>
          <w:sz w:val="21"/>
          <w:szCs w:val="21"/>
          <w:spacing w:val="7"/>
        </w:rPr>
        <w:t>……我听学生们你一言我一语的，真的很感动。我说：</w:t>
      </w:r>
      <w:r>
        <w:rPr>
          <w:rFonts w:ascii="SimSun" w:hAnsi="SimSun" w:eastAsia="SimSun" w:cs="SimSun"/>
          <w:sz w:val="21"/>
          <w:szCs w:val="21"/>
        </w:rPr>
        <w:t xml:space="preserve"> </w:t>
      </w:r>
      <w:r>
        <w:rPr>
          <w:rFonts w:ascii="SimSun" w:hAnsi="SimSun" w:eastAsia="SimSun" w:cs="SimSun"/>
          <w:sz w:val="21"/>
          <w:szCs w:val="21"/>
          <w:spacing w:val="5"/>
        </w:rPr>
        <w:t>“我教你们一年了，昨天你们提的问题，我老实跟你们讲，我想了一个晚上，</w:t>
      </w:r>
      <w:r>
        <w:rPr>
          <w:rFonts w:ascii="SimSun" w:hAnsi="SimSun" w:eastAsia="SimSun" w:cs="SimSun"/>
          <w:sz w:val="21"/>
          <w:szCs w:val="21"/>
        </w:rPr>
        <w:t xml:space="preserve"> </w:t>
      </w:r>
      <w:r>
        <w:rPr>
          <w:rFonts w:ascii="SimSun" w:hAnsi="SimSun" w:eastAsia="SimSun" w:cs="SimSun"/>
          <w:sz w:val="21"/>
          <w:szCs w:val="21"/>
          <w:spacing w:val="9"/>
        </w:rPr>
        <w:t>我想不出自己有什么地方进步了。但是今天你</w:t>
      </w:r>
      <w:r>
        <w:rPr>
          <w:rFonts w:ascii="SimSun" w:hAnsi="SimSun" w:eastAsia="SimSun" w:cs="SimSun"/>
          <w:sz w:val="21"/>
          <w:szCs w:val="21"/>
          <w:spacing w:val="8"/>
        </w:rPr>
        <w:t>们讲了我这么多的进步，老师</w:t>
      </w:r>
      <w:r>
        <w:rPr>
          <w:rFonts w:ascii="SimSun" w:hAnsi="SimSun" w:eastAsia="SimSun" w:cs="SimSun"/>
          <w:sz w:val="21"/>
          <w:szCs w:val="21"/>
        </w:rPr>
        <w:t xml:space="preserve">  </w:t>
      </w:r>
      <w:r>
        <w:rPr>
          <w:rFonts w:ascii="SimSun" w:hAnsi="SimSun" w:eastAsia="SimSun" w:cs="SimSun"/>
          <w:sz w:val="21"/>
          <w:szCs w:val="21"/>
          <w:spacing w:val="3"/>
        </w:rPr>
        <w:t>很感动。你们让我明白了一个道理，老师其实也是要进步的。”</w:t>
      </w:r>
    </w:p>
    <w:p>
      <w:pPr>
        <w:ind w:left="104" w:right="76" w:firstLine="440"/>
        <w:spacing w:before="16" w:line="282" w:lineRule="auto"/>
        <w:rPr>
          <w:rFonts w:ascii="SimSun" w:hAnsi="SimSun" w:eastAsia="SimSun" w:cs="SimSun"/>
          <w:sz w:val="21"/>
          <w:szCs w:val="21"/>
        </w:rPr>
      </w:pPr>
      <w:r>
        <w:rPr>
          <w:rFonts w:ascii="SimSun" w:hAnsi="SimSun" w:eastAsia="SimSun" w:cs="SimSun"/>
          <w:sz w:val="21"/>
          <w:szCs w:val="21"/>
          <w:spacing w:val="6"/>
        </w:rPr>
        <w:t>教学相长，其实是一个很重要的事情。我从心底里</w:t>
      </w:r>
      <w:r>
        <w:rPr>
          <w:rFonts w:ascii="SimSun" w:hAnsi="SimSun" w:eastAsia="SimSun" w:cs="SimSun"/>
          <w:sz w:val="21"/>
          <w:szCs w:val="21"/>
          <w:spacing w:val="5"/>
        </w:rPr>
        <w:t>感激我的学生。就这</w:t>
      </w:r>
      <w:r>
        <w:rPr>
          <w:rFonts w:ascii="SimSun" w:hAnsi="SimSun" w:eastAsia="SimSun" w:cs="SimSun"/>
          <w:sz w:val="21"/>
          <w:szCs w:val="21"/>
        </w:rPr>
        <w:t xml:space="preserve"> </w:t>
      </w:r>
      <w:r>
        <w:rPr>
          <w:rFonts w:ascii="SimSun" w:hAnsi="SimSun" w:eastAsia="SimSun" w:cs="SimSun"/>
          <w:sz w:val="21"/>
          <w:szCs w:val="21"/>
          <w:spacing w:val="-2"/>
        </w:rPr>
        <w:t>个故事，我写过一篇文章，题目就是“老师，你进步了吗</w:t>
      </w:r>
      <w:r>
        <w:rPr>
          <w:rFonts w:ascii="SimSun" w:hAnsi="SimSun" w:eastAsia="SimSun" w:cs="SimSun"/>
          <w:sz w:val="21"/>
          <w:szCs w:val="21"/>
          <w:spacing w:val="-3"/>
        </w:rPr>
        <w:t>?”。</w:t>
      </w:r>
    </w:p>
    <w:p>
      <w:pPr>
        <w:ind w:left="104"/>
        <w:spacing w:before="268" w:line="662" w:lineRule="exact"/>
        <w:rPr>
          <w:rFonts w:ascii="STXingkai" w:hAnsi="STXingkai" w:eastAsia="STXingkai" w:cs="STXingkai"/>
          <w:sz w:val="28"/>
          <w:szCs w:val="28"/>
        </w:rPr>
      </w:pPr>
      <w:r>
        <w:rPr>
          <w:rFonts w:ascii="STXingkai" w:hAnsi="STXingkai" w:eastAsia="STXingkai" w:cs="STXingkai"/>
          <w:sz w:val="28"/>
          <w:szCs w:val="28"/>
          <w:position w:val="-9"/>
        </w:rPr>
        <w:drawing>
          <wp:inline distT="0" distB="0" distL="0" distR="0">
            <wp:extent cx="342883" cy="361972"/>
            <wp:effectExtent l="0" t="0" r="0" b="0"/>
            <wp:docPr id="44" name="IM 44"/>
            <wp:cNvGraphicFramePr/>
            <a:graphic>
              <a:graphicData uri="http://schemas.openxmlformats.org/drawingml/2006/picture">
                <pic:pic>
                  <pic:nvPicPr>
                    <pic:cNvPr id="44" name="IM 44"/>
                    <pic:cNvPicPr/>
                  </pic:nvPicPr>
                  <pic:blipFill>
                    <a:blip r:embed="rId25"/>
                    <a:stretch>
                      <a:fillRect/>
                    </a:stretch>
                  </pic:blipFill>
                  <pic:spPr>
                    <a:xfrm rot="0">
                      <a:off x="0" y="0"/>
                      <a:ext cx="342883" cy="361972"/>
                    </a:xfrm>
                    <a:prstGeom prst="rect">
                      <a:avLst/>
                    </a:prstGeom>
                  </pic:spPr>
                </pic:pic>
              </a:graphicData>
            </a:graphic>
          </wp:inline>
        </w:drawing>
      </w:r>
      <w:r>
        <w:rPr>
          <w:rFonts w:ascii="STXingkai" w:hAnsi="STXingkai" w:eastAsia="STXingkai" w:cs="STXingkai"/>
          <w:sz w:val="28"/>
          <w:szCs w:val="28"/>
          <w:spacing w:val="37"/>
          <w:position w:val="-3"/>
        </w:rPr>
        <w:t xml:space="preserve"> </w:t>
      </w:r>
      <w:r>
        <w:rPr>
          <w:rFonts w:ascii="STXingkai" w:hAnsi="STXingkai" w:eastAsia="STXingkai" w:cs="STXingkai"/>
          <w:sz w:val="28"/>
          <w:szCs w:val="28"/>
          <w:b/>
          <w:bCs/>
          <w:spacing w:val="-2"/>
          <w:position w:val="-3"/>
        </w:rPr>
        <w:t>访谈手记</w:t>
      </w:r>
    </w:p>
    <w:p>
      <w:pPr>
        <w:ind w:left="104" w:right="87" w:firstLine="440"/>
        <w:spacing w:before="3" w:line="281" w:lineRule="auto"/>
        <w:jc w:val="both"/>
        <w:rPr>
          <w:rFonts w:ascii="FangSong" w:hAnsi="FangSong" w:eastAsia="FangSong" w:cs="FangSong"/>
          <w:sz w:val="17"/>
          <w:szCs w:val="17"/>
        </w:rPr>
      </w:pPr>
      <w:r>
        <w:rPr>
          <w:rFonts w:ascii="FangSong" w:hAnsi="FangSong" w:eastAsia="FangSong" w:cs="FangSong"/>
          <w:sz w:val="21"/>
          <w:szCs w:val="21"/>
          <w:spacing w:val="5"/>
        </w:rPr>
        <w:t>看到这里，我相信，你会跟我一样感动。孩子的眼光是如此的敏锐，情</w:t>
      </w:r>
      <w:r>
        <w:rPr>
          <w:rFonts w:ascii="FangSong" w:hAnsi="FangSong" w:eastAsia="FangSong" w:cs="FangSong"/>
          <w:sz w:val="21"/>
          <w:szCs w:val="21"/>
          <w:spacing w:val="6"/>
        </w:rPr>
        <w:t xml:space="preserve"> </w:t>
      </w:r>
      <w:r>
        <w:rPr>
          <w:rFonts w:ascii="FangSong" w:hAnsi="FangSong" w:eastAsia="FangSong" w:cs="FangSong"/>
          <w:sz w:val="21"/>
          <w:szCs w:val="21"/>
          <w:spacing w:val="9"/>
        </w:rPr>
        <w:t>感世界是如此的丰富!连老师自己都说不出来的变化，他们</w:t>
      </w:r>
      <w:r>
        <w:rPr>
          <w:rFonts w:ascii="FangSong" w:hAnsi="FangSong" w:eastAsia="FangSong" w:cs="FangSong"/>
          <w:sz w:val="21"/>
          <w:szCs w:val="21"/>
          <w:spacing w:val="8"/>
        </w:rPr>
        <w:t>居然都能具体地</w:t>
      </w:r>
      <w:r>
        <w:rPr>
          <w:rFonts w:ascii="FangSong" w:hAnsi="FangSong" w:eastAsia="FangSong" w:cs="FangSong"/>
          <w:sz w:val="21"/>
          <w:szCs w:val="21"/>
        </w:rPr>
        <w:t xml:space="preserve"> </w:t>
      </w:r>
      <w:r>
        <w:rPr>
          <w:rFonts w:ascii="FangSong" w:hAnsi="FangSong" w:eastAsia="FangSong" w:cs="FangSong"/>
          <w:sz w:val="21"/>
          <w:szCs w:val="21"/>
          <w:spacing w:val="9"/>
        </w:rPr>
        <w:t>说出来。在他们眼里，老师的一言一行是多么重要啊!更关键</w:t>
      </w:r>
      <w:r>
        <w:rPr>
          <w:rFonts w:ascii="FangSong" w:hAnsi="FangSong" w:eastAsia="FangSong" w:cs="FangSong"/>
          <w:sz w:val="21"/>
          <w:szCs w:val="21"/>
          <w:spacing w:val="8"/>
        </w:rPr>
        <w:t>的是，作为一</w:t>
      </w:r>
      <w:r>
        <w:rPr>
          <w:rFonts w:ascii="FangSong" w:hAnsi="FangSong" w:eastAsia="FangSong" w:cs="FangSong"/>
          <w:sz w:val="21"/>
          <w:szCs w:val="21"/>
        </w:rPr>
        <w:t xml:space="preserve"> </w:t>
      </w:r>
      <w:r>
        <w:rPr>
          <w:rFonts w:ascii="FangSong" w:hAnsi="FangSong" w:eastAsia="FangSong" w:cs="FangSong"/>
          <w:sz w:val="21"/>
          <w:szCs w:val="21"/>
          <w:spacing w:val="6"/>
        </w:rPr>
        <w:t>名教师，俞老师本人也有着细腻丰富的情感世界。</w:t>
      </w:r>
      <w:r>
        <w:rPr>
          <w:rFonts w:ascii="FangSong" w:hAnsi="FangSong" w:eastAsia="FangSong" w:cs="FangSong"/>
          <w:sz w:val="21"/>
          <w:szCs w:val="21"/>
          <w:spacing w:val="5"/>
        </w:rPr>
        <w:t>正因为如此，他才能感受</w:t>
      </w:r>
      <w:r>
        <w:rPr>
          <w:rFonts w:ascii="FangSong" w:hAnsi="FangSong" w:eastAsia="FangSong" w:cs="FangSong"/>
          <w:sz w:val="21"/>
          <w:szCs w:val="21"/>
        </w:rPr>
        <w:t xml:space="preserve"> </w:t>
      </w:r>
      <w:r>
        <w:rPr>
          <w:rFonts w:ascii="FangSong" w:hAnsi="FangSong" w:eastAsia="FangSong" w:cs="FangSong"/>
          <w:sz w:val="21"/>
          <w:szCs w:val="21"/>
          <w:spacing w:val="12"/>
        </w:rPr>
        <w:t>到学生给予他的关心和爱心，才能被学生打动，并真诚地将这种情感表达</w:t>
      </w:r>
      <w:r>
        <w:rPr>
          <w:rFonts w:ascii="FangSong" w:hAnsi="FangSong" w:eastAsia="FangSong" w:cs="FangSong"/>
          <w:sz w:val="21"/>
          <w:szCs w:val="21"/>
          <w:spacing w:val="8"/>
        </w:rPr>
        <w:t xml:space="preserve"> </w:t>
      </w:r>
      <w:r>
        <w:rPr>
          <w:rFonts w:ascii="FangSong" w:hAnsi="FangSong" w:eastAsia="FangSong" w:cs="FangSong"/>
          <w:sz w:val="17"/>
          <w:szCs w:val="17"/>
          <w:spacing w:val="-14"/>
        </w:rPr>
        <w:t>出</w:t>
      </w:r>
      <w:r>
        <w:rPr>
          <w:rFonts w:ascii="FangSong" w:hAnsi="FangSong" w:eastAsia="FangSong" w:cs="FangSong"/>
          <w:sz w:val="17"/>
          <w:szCs w:val="17"/>
          <w:spacing w:val="-15"/>
        </w:rPr>
        <w:t xml:space="preserve"> </w:t>
      </w:r>
      <w:r>
        <w:rPr>
          <w:rFonts w:ascii="FangSong" w:hAnsi="FangSong" w:eastAsia="FangSong" w:cs="FangSong"/>
          <w:sz w:val="17"/>
          <w:szCs w:val="17"/>
          <w:spacing w:val="-14"/>
        </w:rPr>
        <w:t>来</w:t>
      </w:r>
      <w:r>
        <w:rPr>
          <w:rFonts w:ascii="FangSong" w:hAnsi="FangSong" w:eastAsia="FangSong" w:cs="FangSong"/>
          <w:sz w:val="17"/>
          <w:szCs w:val="17"/>
          <w:spacing w:val="-27"/>
        </w:rPr>
        <w:t xml:space="preserve"> </w:t>
      </w:r>
      <w:r>
        <w:rPr>
          <w:rFonts w:ascii="FangSong" w:hAnsi="FangSong" w:eastAsia="FangSong" w:cs="FangSong"/>
          <w:sz w:val="17"/>
          <w:szCs w:val="17"/>
          <w:spacing w:val="-14"/>
        </w:rPr>
        <w:t>。</w:t>
      </w:r>
    </w:p>
    <w:p>
      <w:pPr>
        <w:ind w:left="104" w:right="87" w:firstLine="440"/>
        <w:spacing w:before="17" w:line="273" w:lineRule="auto"/>
        <w:jc w:val="both"/>
        <w:rPr>
          <w:rFonts w:ascii="FangSong" w:hAnsi="FangSong" w:eastAsia="FangSong" w:cs="FangSong"/>
          <w:sz w:val="21"/>
          <w:szCs w:val="21"/>
        </w:rPr>
      </w:pPr>
      <w:r>
        <w:rPr>
          <w:rFonts w:ascii="FangSong" w:hAnsi="FangSong" w:eastAsia="FangSong" w:cs="FangSong"/>
          <w:sz w:val="21"/>
          <w:szCs w:val="21"/>
          <w:spacing w:val="5"/>
        </w:rPr>
        <w:t>俞老师的学生提出的这个问题，是很值得我们教师铭记的。教师和学生</w:t>
      </w:r>
      <w:r>
        <w:rPr>
          <w:rFonts w:ascii="FangSong" w:hAnsi="FangSong" w:eastAsia="FangSong" w:cs="FangSong"/>
          <w:sz w:val="21"/>
          <w:szCs w:val="21"/>
          <w:spacing w:val="11"/>
        </w:rPr>
        <w:t xml:space="preserve"> </w:t>
      </w:r>
      <w:r>
        <w:rPr>
          <w:rFonts w:ascii="FangSong" w:hAnsi="FangSong" w:eastAsia="FangSong" w:cs="FangSong"/>
          <w:sz w:val="21"/>
          <w:szCs w:val="21"/>
          <w:spacing w:val="5"/>
        </w:rPr>
        <w:t>一样，都是要成长的。然而，很多时候，我们在要求学生进步的时</w:t>
      </w:r>
      <w:r>
        <w:rPr>
          <w:rFonts w:ascii="FangSong" w:hAnsi="FangSong" w:eastAsia="FangSong" w:cs="FangSong"/>
          <w:sz w:val="21"/>
          <w:szCs w:val="21"/>
          <w:spacing w:val="4"/>
        </w:rPr>
        <w:t>候，忘记</w:t>
      </w:r>
      <w:r>
        <w:rPr>
          <w:rFonts w:ascii="FangSong" w:hAnsi="FangSong" w:eastAsia="FangSong" w:cs="FangSong"/>
          <w:sz w:val="21"/>
          <w:szCs w:val="21"/>
        </w:rPr>
        <w:t xml:space="preserve"> </w:t>
      </w:r>
      <w:r>
        <w:rPr>
          <w:rFonts w:ascii="FangSong" w:hAnsi="FangSong" w:eastAsia="FangSong" w:cs="FangSong"/>
          <w:sz w:val="21"/>
          <w:szCs w:val="21"/>
          <w:spacing w:val="5"/>
        </w:rPr>
        <w:t>了自己也是要成长、要进步的。教师的专业发展是一个和学生共同成长</w:t>
      </w:r>
      <w:r>
        <w:rPr>
          <w:rFonts w:ascii="FangSong" w:hAnsi="FangSong" w:eastAsia="FangSong" w:cs="FangSong"/>
          <w:sz w:val="21"/>
          <w:szCs w:val="21"/>
          <w:spacing w:val="4"/>
        </w:rPr>
        <w:t>和进</w:t>
      </w:r>
      <w:r>
        <w:rPr>
          <w:rFonts w:ascii="FangSong" w:hAnsi="FangSong" w:eastAsia="FangSong" w:cs="FangSong"/>
          <w:sz w:val="21"/>
          <w:szCs w:val="21"/>
        </w:rPr>
        <w:t xml:space="preserve"> </w:t>
      </w:r>
      <w:r>
        <w:rPr>
          <w:rFonts w:ascii="FangSong" w:hAnsi="FangSong" w:eastAsia="FangSong" w:cs="FangSong"/>
          <w:sz w:val="21"/>
          <w:szCs w:val="21"/>
          <w:spacing w:val="-3"/>
        </w:rPr>
        <w:t>步的过程。</w:t>
      </w:r>
    </w:p>
    <w:p>
      <w:pPr>
        <w:pStyle w:val="BodyText"/>
        <w:spacing w:line="316" w:lineRule="auto"/>
        <w:rPr/>
      </w:pPr>
      <w:r/>
    </w:p>
    <w:p>
      <w:pPr>
        <w:pStyle w:val="BodyText"/>
        <w:spacing w:line="316" w:lineRule="auto"/>
        <w:rPr/>
      </w:pPr>
      <w:r/>
    </w:p>
    <w:p>
      <w:pPr>
        <w:ind w:left="548"/>
        <w:spacing w:before="69" w:line="219" w:lineRule="auto"/>
        <w:rPr>
          <w:rFonts w:ascii="SimSun" w:hAnsi="SimSun" w:eastAsia="SimSun" w:cs="SimSun"/>
          <w:sz w:val="21"/>
          <w:szCs w:val="21"/>
        </w:rPr>
      </w:pPr>
      <w:r>
        <w:rPr>
          <w:rFonts w:ascii="SimSun" w:hAnsi="SimSun" w:eastAsia="SimSun" w:cs="SimSun"/>
          <w:sz w:val="21"/>
          <w:szCs w:val="21"/>
          <w:b/>
          <w:bCs/>
          <w:spacing w:val="29"/>
        </w:rPr>
        <w:t>第二个小故事：“如果你能让他们忘记吵，算你厉害!”</w:t>
      </w:r>
    </w:p>
    <w:p>
      <w:pPr>
        <w:ind w:left="104" w:firstLine="335"/>
        <w:spacing w:before="105" w:line="273" w:lineRule="auto"/>
        <w:rPr>
          <w:rFonts w:ascii="SimSun" w:hAnsi="SimSun" w:eastAsia="SimSun" w:cs="SimSun"/>
          <w:sz w:val="21"/>
          <w:szCs w:val="21"/>
        </w:rPr>
      </w:pPr>
      <w:r>
        <w:rPr>
          <w:rFonts w:ascii="SimHei" w:hAnsi="SimHei" w:eastAsia="SimHei" w:cs="SimHei"/>
          <w:sz w:val="21"/>
          <w:szCs w:val="21"/>
          <w:spacing w:val="3"/>
        </w:rPr>
        <w:t>【俞】</w:t>
      </w:r>
      <w:r>
        <w:rPr>
          <w:rFonts w:ascii="SimSun" w:hAnsi="SimSun" w:eastAsia="SimSun" w:cs="SimSun"/>
          <w:sz w:val="21"/>
          <w:szCs w:val="21"/>
          <w:spacing w:val="3"/>
        </w:rPr>
        <w:t>还有一个事情，也很能说明这一点：是我的学生让我进步。</w:t>
      </w:r>
      <w:r>
        <w:rPr>
          <w:rFonts w:ascii="SimSun" w:hAnsi="SimSun" w:eastAsia="SimSun" w:cs="SimSun"/>
          <w:sz w:val="21"/>
          <w:szCs w:val="21"/>
          <w:spacing w:val="2"/>
        </w:rPr>
        <w:t>小孩子</w:t>
      </w:r>
      <w:r>
        <w:rPr>
          <w:rFonts w:ascii="SimSun" w:hAnsi="SimSun" w:eastAsia="SimSun" w:cs="SimSun"/>
          <w:sz w:val="21"/>
          <w:szCs w:val="21"/>
        </w:rPr>
        <w:t xml:space="preserve"> </w:t>
      </w:r>
      <w:r>
        <w:rPr>
          <w:rFonts w:ascii="SimSun" w:hAnsi="SimSun" w:eastAsia="SimSun" w:cs="SimSun"/>
          <w:sz w:val="21"/>
          <w:szCs w:val="21"/>
          <w:spacing w:val="6"/>
        </w:rPr>
        <w:t>嘛，上课总是要吵的。那时我也年轻，上课</w:t>
      </w:r>
      <w:r>
        <w:rPr>
          <w:rFonts w:ascii="SimSun" w:hAnsi="SimSun" w:eastAsia="SimSun" w:cs="SimSun"/>
          <w:sz w:val="21"/>
          <w:szCs w:val="21"/>
          <w:spacing w:val="5"/>
        </w:rPr>
        <w:t>一遇到学生吵，我就很生气。后</w:t>
      </w:r>
      <w:r>
        <w:rPr>
          <w:rFonts w:ascii="SimSun" w:hAnsi="SimSun" w:eastAsia="SimSun" w:cs="SimSun"/>
          <w:sz w:val="21"/>
          <w:szCs w:val="21"/>
        </w:rPr>
        <w:t xml:space="preserve">  </w:t>
      </w:r>
      <w:r>
        <w:rPr>
          <w:rFonts w:ascii="SimSun" w:hAnsi="SimSun" w:eastAsia="SimSun" w:cs="SimSun"/>
          <w:sz w:val="21"/>
          <w:szCs w:val="21"/>
          <w:spacing w:val="9"/>
        </w:rPr>
        <w:t>来，我想了一个办法，不是上课他要吵，要打断我上课吗?我就给他们立了</w:t>
      </w:r>
      <w:r>
        <w:rPr>
          <w:rFonts w:ascii="SimSun" w:hAnsi="SimSun" w:eastAsia="SimSun" w:cs="SimSun"/>
          <w:sz w:val="21"/>
          <w:szCs w:val="21"/>
          <w:spacing w:val="4"/>
        </w:rPr>
        <w:t xml:space="preserve"> </w:t>
      </w:r>
      <w:r>
        <w:rPr>
          <w:rFonts w:ascii="SimSun" w:hAnsi="SimSun" w:eastAsia="SimSun" w:cs="SimSun"/>
          <w:sz w:val="21"/>
          <w:szCs w:val="21"/>
          <w:spacing w:val="6"/>
        </w:rPr>
        <w:t>一个规矩：上课讲话不要紧的，但不要吵到让我停下来维持课堂纪律。让我</w:t>
      </w:r>
      <w:r>
        <w:rPr>
          <w:rFonts w:ascii="SimSun" w:hAnsi="SimSun" w:eastAsia="SimSun" w:cs="SimSun"/>
          <w:sz w:val="21"/>
          <w:szCs w:val="21"/>
        </w:rPr>
        <w:t xml:space="preserve"> </w:t>
      </w:r>
      <w:r>
        <w:rPr>
          <w:rFonts w:ascii="SimSun" w:hAnsi="SimSun" w:eastAsia="SimSun" w:cs="SimSun"/>
          <w:sz w:val="21"/>
          <w:szCs w:val="21"/>
          <w:spacing w:val="5"/>
        </w:rPr>
        <w:t>停下来也不要紧，但不能让我一堂课上停三次(因为这样就没法上课了)。如</w:t>
      </w:r>
      <w:r>
        <w:rPr>
          <w:rFonts w:ascii="SimSun" w:hAnsi="SimSun" w:eastAsia="SimSun" w:cs="SimSun"/>
          <w:sz w:val="21"/>
          <w:szCs w:val="21"/>
          <w:spacing w:val="7"/>
        </w:rPr>
        <w:t xml:space="preserve">  </w:t>
      </w:r>
      <w:r>
        <w:rPr>
          <w:rFonts w:ascii="SimSun" w:hAnsi="SimSun" w:eastAsia="SimSun" w:cs="SimSun"/>
          <w:sz w:val="21"/>
          <w:szCs w:val="21"/>
          <w:spacing w:val="6"/>
        </w:rPr>
        <w:t>果停三次的话，那我就罚全班放学后在教室里静坐15分钟</w:t>
      </w:r>
      <w:r>
        <w:rPr>
          <w:rFonts w:ascii="SimSun" w:hAnsi="SimSun" w:eastAsia="SimSun" w:cs="SimSun"/>
          <w:sz w:val="21"/>
          <w:szCs w:val="21"/>
          <w:spacing w:val="5"/>
        </w:rPr>
        <w:t>。这是我跟他们讲</w:t>
      </w:r>
      <w:r>
        <w:rPr>
          <w:rFonts w:ascii="SimSun" w:hAnsi="SimSun" w:eastAsia="SimSun" w:cs="SimSun"/>
          <w:sz w:val="21"/>
          <w:szCs w:val="21"/>
        </w:rPr>
        <w:t xml:space="preserve"> </w:t>
      </w:r>
      <w:r>
        <w:rPr>
          <w:rFonts w:ascii="SimSun" w:hAnsi="SimSun" w:eastAsia="SimSun" w:cs="SimSun"/>
          <w:sz w:val="21"/>
          <w:szCs w:val="21"/>
          <w:spacing w:val="8"/>
        </w:rPr>
        <w:t>好的，他们也没其他好的解决办法。可能想想也是应该的。课堂上这么吵，</w:t>
      </w:r>
      <w:r>
        <w:rPr>
          <w:rFonts w:ascii="SimSun" w:hAnsi="SimSun" w:eastAsia="SimSun" w:cs="SimSun"/>
          <w:sz w:val="21"/>
          <w:szCs w:val="21"/>
          <w:spacing w:val="10"/>
        </w:rPr>
        <w:t xml:space="preserve"> </w:t>
      </w:r>
      <w:r>
        <w:rPr>
          <w:rFonts w:ascii="SimSun" w:hAnsi="SimSun" w:eastAsia="SimSun" w:cs="SimSun"/>
          <w:sz w:val="21"/>
          <w:szCs w:val="21"/>
          <w:spacing w:val="1"/>
        </w:rPr>
        <w:t>那些想学习的学生也是很烦的。</w:t>
      </w:r>
    </w:p>
    <w:p>
      <w:pPr>
        <w:ind w:left="545"/>
        <w:spacing w:before="14" w:line="219" w:lineRule="auto"/>
        <w:rPr>
          <w:rFonts w:ascii="SimSun" w:hAnsi="SimSun" w:eastAsia="SimSun" w:cs="SimSun"/>
          <w:sz w:val="21"/>
          <w:szCs w:val="21"/>
        </w:rPr>
      </w:pPr>
      <w:r>
        <w:rPr>
          <w:rFonts w:ascii="SimSun" w:hAnsi="SimSun" w:eastAsia="SimSun" w:cs="SimSun"/>
          <w:sz w:val="21"/>
          <w:szCs w:val="21"/>
          <w:spacing w:val="-1"/>
        </w:rPr>
        <w:t>有一天，真的有个小朋友让我一堂课上停下来三次。我说：“好，第三次</w:t>
      </w:r>
    </w:p>
    <w:p>
      <w:pPr>
        <w:spacing w:line="219" w:lineRule="auto"/>
        <w:sectPr>
          <w:pgSz w:w="9520" w:h="12520"/>
          <w:pgMar w:top="400" w:right="1094" w:bottom="400" w:left="1114" w:header="0" w:footer="0" w:gutter="0"/>
        </w:sectPr>
        <w:rPr>
          <w:rFonts w:ascii="SimSun" w:hAnsi="SimSun" w:eastAsia="SimSun" w:cs="SimSun"/>
          <w:sz w:val="21"/>
          <w:szCs w:val="21"/>
        </w:rPr>
      </w:pPr>
    </w:p>
    <w:p>
      <w:pPr>
        <w:pStyle w:val="BodyText"/>
        <w:spacing w:line="351" w:lineRule="auto"/>
        <w:rPr/>
      </w:pPr>
      <w:r/>
    </w:p>
    <w:p>
      <w:pPr>
        <w:pStyle w:val="BodyText"/>
        <w:spacing w:line="351" w:lineRule="auto"/>
        <w:rPr/>
      </w:pPr>
      <w:r/>
    </w:p>
    <w:p>
      <w:pPr>
        <w:ind w:left="4412"/>
        <w:spacing w:before="68" w:line="213" w:lineRule="auto"/>
        <w:outlineLvl w:val="4"/>
        <w:rPr>
          <w:rFonts w:ascii="SimSun" w:hAnsi="SimSun" w:eastAsia="SimSun" w:cs="SimSun"/>
          <w:sz w:val="21"/>
          <w:szCs w:val="21"/>
        </w:rPr>
      </w:pPr>
      <w:r>
        <w:rPr>
          <w:rFonts w:ascii="SimHei" w:hAnsi="SimHei" w:eastAsia="SimHei" w:cs="SimHei"/>
          <w:sz w:val="21"/>
          <w:szCs w:val="21"/>
          <w:b/>
          <w:bCs/>
          <w:spacing w:val="-20"/>
        </w:rPr>
        <w:t>第一章</w:t>
      </w:r>
      <w:r>
        <w:rPr>
          <w:rFonts w:ascii="SimHei" w:hAnsi="SimHei" w:eastAsia="SimHei" w:cs="SimHei"/>
          <w:sz w:val="21"/>
          <w:szCs w:val="21"/>
          <w:spacing w:val="-20"/>
        </w:rPr>
        <w:t xml:space="preserve"> </w:t>
      </w:r>
      <w:r>
        <w:rPr>
          <w:rFonts w:ascii="SimHei" w:hAnsi="SimHei" w:eastAsia="SimHei" w:cs="SimHei"/>
          <w:sz w:val="21"/>
          <w:szCs w:val="21"/>
          <w:b/>
          <w:bCs/>
          <w:spacing w:val="-20"/>
        </w:rPr>
        <w:t>谢谢你，我的学生</w:t>
      </w:r>
      <w:r>
        <w:rPr>
          <w:rFonts w:ascii="SimHei" w:hAnsi="SimHei" w:eastAsia="SimHei" w:cs="SimHei"/>
          <w:sz w:val="21"/>
          <w:szCs w:val="21"/>
          <w:spacing w:val="31"/>
        </w:rPr>
        <w:t xml:space="preserve">  </w:t>
      </w:r>
      <w:r>
        <w:rPr>
          <w:rFonts w:ascii="SimSun" w:hAnsi="SimSun" w:eastAsia="SimSun" w:cs="SimSun"/>
          <w:sz w:val="21"/>
          <w:szCs w:val="21"/>
          <w:b/>
          <w:bCs/>
          <w:spacing w:val="-20"/>
        </w:rPr>
        <w:t>13</w:t>
      </w:r>
    </w:p>
    <w:p>
      <w:pPr>
        <w:ind w:right="93"/>
        <w:spacing w:before="301" w:line="265" w:lineRule="auto"/>
        <w:rPr>
          <w:rFonts w:ascii="SimSun" w:hAnsi="SimSun" w:eastAsia="SimSun" w:cs="SimSun"/>
          <w:sz w:val="21"/>
          <w:szCs w:val="21"/>
        </w:rPr>
      </w:pPr>
      <w:r>
        <w:rPr>
          <w:rFonts w:ascii="SimSun" w:hAnsi="SimSun" w:eastAsia="SimSun" w:cs="SimSun"/>
          <w:sz w:val="21"/>
          <w:szCs w:val="21"/>
        </w:rPr>
        <w:t>停下来了，要组织纪律啊。今天放学后，大家要留下</w:t>
      </w:r>
      <w:r>
        <w:rPr>
          <w:rFonts w:ascii="SimSun" w:hAnsi="SimSun" w:eastAsia="SimSun" w:cs="SimSun"/>
          <w:sz w:val="21"/>
          <w:szCs w:val="21"/>
          <w:spacing w:val="-1"/>
        </w:rPr>
        <w:t>来静坐。”到了下午，学</w:t>
      </w:r>
      <w:r>
        <w:rPr>
          <w:rFonts w:ascii="SimSun" w:hAnsi="SimSun" w:eastAsia="SimSun" w:cs="SimSun"/>
          <w:sz w:val="21"/>
          <w:szCs w:val="21"/>
        </w:rPr>
        <w:t xml:space="preserve"> </w:t>
      </w:r>
      <w:r>
        <w:rPr>
          <w:rFonts w:ascii="SimSun" w:hAnsi="SimSun" w:eastAsia="SimSun" w:cs="SimSun"/>
          <w:sz w:val="21"/>
          <w:szCs w:val="21"/>
          <w:spacing w:val="1"/>
        </w:rPr>
        <w:t>生们就乖乖地留下来静坐了。那天我很得意，觉得自</w:t>
      </w:r>
      <w:r>
        <w:rPr>
          <w:rFonts w:ascii="SimSun" w:hAnsi="SimSun" w:eastAsia="SimSun" w:cs="SimSun"/>
          <w:sz w:val="21"/>
          <w:szCs w:val="21"/>
        </w:rPr>
        <w:t>己的这个办法很聪明。</w:t>
      </w:r>
    </w:p>
    <w:p>
      <w:pPr>
        <w:ind w:right="38" w:firstLine="439"/>
        <w:spacing w:before="6" w:line="265" w:lineRule="auto"/>
        <w:jc w:val="both"/>
        <w:rPr>
          <w:rFonts w:ascii="SimSun" w:hAnsi="SimSun" w:eastAsia="SimSun" w:cs="SimSun"/>
          <w:sz w:val="21"/>
          <w:szCs w:val="21"/>
        </w:rPr>
      </w:pPr>
      <w:r>
        <w:rPr>
          <w:rFonts w:ascii="SimSun" w:hAnsi="SimSun" w:eastAsia="SimSun" w:cs="SimSun"/>
          <w:sz w:val="21"/>
          <w:szCs w:val="21"/>
          <w:spacing w:val="2"/>
        </w:rPr>
        <w:t>等我让他们回家的时候，一个小朋友拿着一个</w:t>
      </w:r>
      <w:r>
        <w:rPr>
          <w:rFonts w:ascii="SimSun" w:hAnsi="SimSun" w:eastAsia="SimSun" w:cs="SimSun"/>
          <w:sz w:val="21"/>
          <w:szCs w:val="21"/>
          <w:spacing w:val="1"/>
        </w:rPr>
        <w:t>作业本过来了。“咦?”我</w:t>
      </w:r>
      <w:r>
        <w:rPr>
          <w:rFonts w:ascii="SimSun" w:hAnsi="SimSun" w:eastAsia="SimSun" w:cs="SimSun"/>
          <w:sz w:val="21"/>
          <w:szCs w:val="21"/>
        </w:rPr>
        <w:t xml:space="preserve"> </w:t>
      </w:r>
      <w:r>
        <w:rPr>
          <w:rFonts w:ascii="SimSun" w:hAnsi="SimSun" w:eastAsia="SimSun" w:cs="SimSun"/>
          <w:sz w:val="21"/>
          <w:szCs w:val="21"/>
          <w:spacing w:val="-1"/>
        </w:rPr>
        <w:t>很惊讶，“你怎么把作业拿来了，你们今天又没做作业。你为什么把这个本子</w:t>
      </w:r>
      <w:r>
        <w:rPr>
          <w:rFonts w:ascii="SimSun" w:hAnsi="SimSun" w:eastAsia="SimSun" w:cs="SimSun"/>
          <w:sz w:val="21"/>
          <w:szCs w:val="21"/>
          <w:spacing w:val="2"/>
        </w:rPr>
        <w:t xml:space="preserve"> </w:t>
      </w:r>
      <w:r>
        <w:rPr>
          <w:rFonts w:ascii="SimSun" w:hAnsi="SimSun" w:eastAsia="SimSun" w:cs="SimSun"/>
          <w:sz w:val="21"/>
          <w:szCs w:val="21"/>
          <w:spacing w:val="-2"/>
        </w:rPr>
        <w:t>交给我?”她说：“俞老师，你看看，你看看。”说完，她就跑走了。她走后，</w:t>
      </w:r>
      <w:r>
        <w:rPr>
          <w:rFonts w:ascii="SimSun" w:hAnsi="SimSun" w:eastAsia="SimSun" w:cs="SimSun"/>
          <w:sz w:val="21"/>
          <w:szCs w:val="21"/>
          <w:spacing w:val="9"/>
        </w:rPr>
        <w:t xml:space="preserve"> </w:t>
      </w:r>
      <w:r>
        <w:rPr>
          <w:rFonts w:ascii="SimSun" w:hAnsi="SimSun" w:eastAsia="SimSun" w:cs="SimSun"/>
          <w:sz w:val="21"/>
          <w:szCs w:val="21"/>
          <w:spacing w:val="-1"/>
        </w:rPr>
        <w:t>我打开作业本，一下子就看见她在本子上写了这样一句话：“老师，您是在浪</w:t>
      </w:r>
      <w:r>
        <w:rPr>
          <w:rFonts w:ascii="SimSun" w:hAnsi="SimSun" w:eastAsia="SimSun" w:cs="SimSun"/>
          <w:sz w:val="21"/>
          <w:szCs w:val="21"/>
          <w:spacing w:val="1"/>
        </w:rPr>
        <w:t xml:space="preserve"> </w:t>
      </w:r>
      <w:r>
        <w:rPr>
          <w:rFonts w:ascii="SimSun" w:hAnsi="SimSun" w:eastAsia="SimSun" w:cs="SimSun"/>
          <w:sz w:val="21"/>
          <w:szCs w:val="21"/>
          <w:spacing w:val="10"/>
        </w:rPr>
        <w:t>费我们的时间!”</w:t>
      </w:r>
    </w:p>
    <w:p>
      <w:pPr>
        <w:ind w:firstLine="439"/>
        <w:spacing w:before="22" w:line="264" w:lineRule="auto"/>
        <w:jc w:val="both"/>
        <w:rPr>
          <w:rFonts w:ascii="SimSun" w:hAnsi="SimSun" w:eastAsia="SimSun" w:cs="SimSun"/>
          <w:sz w:val="21"/>
          <w:szCs w:val="21"/>
        </w:rPr>
      </w:pPr>
      <w:r>
        <w:rPr>
          <w:rFonts w:ascii="SimSun" w:hAnsi="SimSun" w:eastAsia="SimSun" w:cs="SimSun"/>
          <w:sz w:val="21"/>
          <w:szCs w:val="21"/>
          <w:spacing w:val="2"/>
        </w:rPr>
        <w:t>这怎么会是浪费时间呢?我在这个孩子的作业上批复：“好的纪律是好的</w:t>
      </w:r>
      <w:r>
        <w:rPr>
          <w:rFonts w:ascii="SimSun" w:hAnsi="SimSun" w:eastAsia="SimSun" w:cs="SimSun"/>
          <w:sz w:val="21"/>
          <w:szCs w:val="21"/>
          <w:spacing w:val="8"/>
        </w:rPr>
        <w:t xml:space="preserve">  </w:t>
      </w:r>
      <w:r>
        <w:rPr>
          <w:rFonts w:ascii="SimSun" w:hAnsi="SimSun" w:eastAsia="SimSun" w:cs="SimSun"/>
          <w:sz w:val="21"/>
          <w:szCs w:val="21"/>
          <w:spacing w:val="2"/>
        </w:rPr>
        <w:t>学习的前提，可爱的小姐!”第二天她给我的回复是这样写的：“俞老师，如</w:t>
      </w:r>
      <w:r>
        <w:rPr>
          <w:rFonts w:ascii="SimSun" w:hAnsi="SimSun" w:eastAsia="SimSun" w:cs="SimSun"/>
          <w:sz w:val="21"/>
          <w:szCs w:val="21"/>
          <w:spacing w:val="5"/>
        </w:rPr>
        <w:t xml:space="preserve">  </w:t>
      </w:r>
      <w:r>
        <w:rPr>
          <w:rFonts w:ascii="SimSun" w:hAnsi="SimSun" w:eastAsia="SimSun" w:cs="SimSun"/>
          <w:sz w:val="21"/>
          <w:szCs w:val="21"/>
          <w:spacing w:val="2"/>
        </w:rPr>
        <w:t>果你能让他们忘记吵，算你厉害!”唉，我当时看了这句话，马上就有一种很</w:t>
      </w:r>
      <w:r>
        <w:rPr>
          <w:rFonts w:ascii="SimSun" w:hAnsi="SimSun" w:eastAsia="SimSun" w:cs="SimSun"/>
          <w:sz w:val="21"/>
          <w:szCs w:val="21"/>
          <w:spacing w:val="3"/>
        </w:rPr>
        <w:t xml:space="preserve">  </w:t>
      </w:r>
      <w:r>
        <w:rPr>
          <w:rFonts w:ascii="SimSun" w:hAnsi="SimSun" w:eastAsia="SimSun" w:cs="SimSun"/>
          <w:sz w:val="21"/>
          <w:szCs w:val="21"/>
          <w:spacing w:val="5"/>
        </w:rPr>
        <w:t>复杂的感觉，这种感觉是说不出来的。我觉得学生看不起我。她的潜台词好</w:t>
      </w:r>
      <w:r>
        <w:rPr>
          <w:rFonts w:ascii="SimSun" w:hAnsi="SimSun" w:eastAsia="SimSun" w:cs="SimSun"/>
          <w:sz w:val="21"/>
          <w:szCs w:val="21"/>
          <w:spacing w:val="6"/>
        </w:rPr>
        <w:t xml:space="preserve">  </w:t>
      </w:r>
      <w:r>
        <w:rPr>
          <w:rFonts w:ascii="SimSun" w:hAnsi="SimSun" w:eastAsia="SimSun" w:cs="SimSun"/>
          <w:sz w:val="21"/>
          <w:szCs w:val="21"/>
          <w:spacing w:val="5"/>
        </w:rPr>
        <w:t>像是：“你有什么了不起?你有本领，就让学生忘记吵。”那天我想了很多。</w:t>
      </w:r>
      <w:r>
        <w:rPr>
          <w:rFonts w:ascii="SimSun" w:hAnsi="SimSun" w:eastAsia="SimSun" w:cs="SimSun"/>
          <w:sz w:val="21"/>
          <w:szCs w:val="21"/>
          <w:spacing w:val="18"/>
        </w:rPr>
        <w:t xml:space="preserve"> </w:t>
      </w:r>
      <w:r>
        <w:rPr>
          <w:rFonts w:ascii="SimSun" w:hAnsi="SimSun" w:eastAsia="SimSun" w:cs="SimSun"/>
          <w:sz w:val="21"/>
          <w:szCs w:val="21"/>
          <w:spacing w:val="8"/>
        </w:rPr>
        <w:t>她给我的警示是：老师啊，不要凭着自己的权威一味地要求学生“你要听，</w:t>
      </w:r>
      <w:r>
        <w:rPr>
          <w:rFonts w:ascii="SimSun" w:hAnsi="SimSun" w:eastAsia="SimSun" w:cs="SimSun"/>
          <w:sz w:val="21"/>
          <w:szCs w:val="21"/>
          <w:spacing w:val="10"/>
        </w:rPr>
        <w:t xml:space="preserve"> </w:t>
      </w:r>
      <w:r>
        <w:rPr>
          <w:rFonts w:ascii="SimSun" w:hAnsi="SimSun" w:eastAsia="SimSun" w:cs="SimSun"/>
          <w:sz w:val="21"/>
          <w:szCs w:val="21"/>
          <w:spacing w:val="3"/>
        </w:rPr>
        <w:t>你要听”,你有没想过，你讲得好不好听。如果你讲得不好，</w:t>
      </w:r>
      <w:r>
        <w:rPr>
          <w:rFonts w:ascii="SimSun" w:hAnsi="SimSun" w:eastAsia="SimSun" w:cs="SimSun"/>
          <w:sz w:val="21"/>
          <w:szCs w:val="21"/>
          <w:spacing w:val="2"/>
        </w:rPr>
        <w:t>你凭什么要求学</w:t>
      </w:r>
      <w:r>
        <w:rPr>
          <w:rFonts w:ascii="SimSun" w:hAnsi="SimSun" w:eastAsia="SimSun" w:cs="SimSun"/>
          <w:sz w:val="21"/>
          <w:szCs w:val="21"/>
        </w:rPr>
        <w:t xml:space="preserve">  </w:t>
      </w:r>
      <w:r>
        <w:rPr>
          <w:rFonts w:ascii="SimSun" w:hAnsi="SimSun" w:eastAsia="SimSun" w:cs="SimSun"/>
          <w:sz w:val="21"/>
          <w:szCs w:val="21"/>
          <w:spacing w:val="9"/>
        </w:rPr>
        <w:t>生?这件事对我的教育实在是太大了。我以前</w:t>
      </w:r>
      <w:r>
        <w:rPr>
          <w:rFonts w:ascii="SimSun" w:hAnsi="SimSun" w:eastAsia="SimSun" w:cs="SimSun"/>
          <w:sz w:val="21"/>
          <w:szCs w:val="21"/>
          <w:spacing w:val="8"/>
        </w:rPr>
        <w:t>从来没这样反思过。我总是认</w:t>
      </w:r>
      <w:r>
        <w:rPr>
          <w:rFonts w:ascii="SimSun" w:hAnsi="SimSun" w:eastAsia="SimSun" w:cs="SimSun"/>
          <w:sz w:val="21"/>
          <w:szCs w:val="21"/>
        </w:rPr>
        <w:t xml:space="preserve">  </w:t>
      </w:r>
      <w:r>
        <w:rPr>
          <w:rFonts w:ascii="SimSun" w:hAnsi="SimSun" w:eastAsia="SimSun" w:cs="SimSun"/>
          <w:sz w:val="21"/>
          <w:szCs w:val="21"/>
          <w:spacing w:val="5"/>
        </w:rPr>
        <w:t>为，学习是学生自己的事情，学不学都是学生自己的事情。反正我上课是很</w:t>
      </w:r>
      <w:r>
        <w:rPr>
          <w:rFonts w:ascii="SimSun" w:hAnsi="SimSun" w:eastAsia="SimSun" w:cs="SimSun"/>
          <w:sz w:val="21"/>
          <w:szCs w:val="21"/>
          <w:spacing w:val="7"/>
        </w:rPr>
        <w:t xml:space="preserve">  </w:t>
      </w:r>
      <w:r>
        <w:rPr>
          <w:rFonts w:ascii="SimSun" w:hAnsi="SimSun" w:eastAsia="SimSun" w:cs="SimSun"/>
          <w:sz w:val="21"/>
          <w:szCs w:val="21"/>
          <w:spacing w:val="2"/>
        </w:rPr>
        <w:t>认真地去讲的，你不听就是你的责任。这种思想其实是很不对的，作</w:t>
      </w:r>
      <w:r>
        <w:rPr>
          <w:rFonts w:ascii="SimSun" w:hAnsi="SimSun" w:eastAsia="SimSun" w:cs="SimSun"/>
          <w:sz w:val="21"/>
          <w:szCs w:val="21"/>
          <w:spacing w:val="1"/>
        </w:rPr>
        <w:t>为老师，</w:t>
      </w:r>
      <w:r>
        <w:rPr>
          <w:rFonts w:ascii="SimSun" w:hAnsi="SimSun" w:eastAsia="SimSun" w:cs="SimSun"/>
          <w:sz w:val="21"/>
          <w:szCs w:val="21"/>
        </w:rPr>
        <w:t xml:space="preserve"> </w:t>
      </w:r>
      <w:r>
        <w:rPr>
          <w:rFonts w:ascii="SimSun" w:hAnsi="SimSun" w:eastAsia="SimSun" w:cs="SimSun"/>
          <w:sz w:val="21"/>
          <w:szCs w:val="21"/>
          <w:spacing w:val="2"/>
        </w:rPr>
        <w:t>让学生在课堂上忘记吵是他的一个重要任务。因为学生还是孩子，</w:t>
      </w:r>
      <w:r>
        <w:rPr>
          <w:rFonts w:ascii="SimSun" w:hAnsi="SimSun" w:eastAsia="SimSun" w:cs="SimSun"/>
          <w:sz w:val="21"/>
          <w:szCs w:val="21"/>
          <w:spacing w:val="1"/>
        </w:rPr>
        <w:t>不是大人，</w:t>
      </w:r>
      <w:r>
        <w:rPr>
          <w:rFonts w:ascii="SimSun" w:hAnsi="SimSun" w:eastAsia="SimSun" w:cs="SimSun"/>
          <w:sz w:val="21"/>
          <w:szCs w:val="21"/>
        </w:rPr>
        <w:t xml:space="preserve"> </w:t>
      </w:r>
      <w:r>
        <w:rPr>
          <w:rFonts w:ascii="SimSun" w:hAnsi="SimSun" w:eastAsia="SimSun" w:cs="SimSun"/>
          <w:sz w:val="21"/>
          <w:szCs w:val="21"/>
          <w:spacing w:val="5"/>
        </w:rPr>
        <w:t>他们的自律能力很差，他们，是要吵的，要动的。如果教师讲得很精彩，他</w:t>
      </w:r>
      <w:r>
        <w:rPr>
          <w:rFonts w:ascii="SimSun" w:hAnsi="SimSun" w:eastAsia="SimSun" w:cs="SimSun"/>
          <w:sz w:val="21"/>
          <w:szCs w:val="21"/>
          <w:spacing w:val="6"/>
        </w:rPr>
        <w:t xml:space="preserve">  </w:t>
      </w:r>
      <w:r>
        <w:rPr>
          <w:rFonts w:ascii="SimSun" w:hAnsi="SimSun" w:eastAsia="SimSun" w:cs="SimSun"/>
          <w:sz w:val="21"/>
          <w:szCs w:val="21"/>
        </w:rPr>
        <w:t>们就会在课堂上忘记吵，讲得不精彩他们才会吵。</w:t>
      </w:r>
    </w:p>
    <w:p>
      <w:pPr>
        <w:ind w:right="19" w:firstLine="439"/>
        <w:spacing w:before="65" w:line="273" w:lineRule="auto"/>
        <w:jc w:val="both"/>
        <w:rPr>
          <w:rFonts w:ascii="SimSun" w:hAnsi="SimSun" w:eastAsia="SimSun" w:cs="SimSun"/>
          <w:sz w:val="21"/>
          <w:szCs w:val="21"/>
        </w:rPr>
      </w:pPr>
      <w:r>
        <w:rPr>
          <w:rFonts w:ascii="SimSun" w:hAnsi="SimSun" w:eastAsia="SimSun" w:cs="SimSun"/>
          <w:sz w:val="21"/>
          <w:szCs w:val="21"/>
          <w:spacing w:val="1"/>
        </w:rPr>
        <w:t>像这种情况，有的老师可能把作业本一扔，说她两句也就过去了。我呢，</w:t>
      </w:r>
      <w:r>
        <w:rPr>
          <w:rFonts w:ascii="SimSun" w:hAnsi="SimSun" w:eastAsia="SimSun" w:cs="SimSun"/>
          <w:sz w:val="21"/>
          <w:szCs w:val="21"/>
          <w:spacing w:val="11"/>
        </w:rPr>
        <w:t xml:space="preserve"> </w:t>
      </w:r>
      <w:r>
        <w:rPr>
          <w:rFonts w:ascii="SimSun" w:hAnsi="SimSun" w:eastAsia="SimSun" w:cs="SimSun"/>
          <w:sz w:val="21"/>
          <w:szCs w:val="21"/>
          <w:spacing w:val="1"/>
        </w:rPr>
        <w:t>可能就有这么一种素质，愿意接受学生的帮助。这个关键事件给我的影响是：</w:t>
      </w:r>
      <w:r>
        <w:rPr>
          <w:rFonts w:ascii="SimSun" w:hAnsi="SimSun" w:eastAsia="SimSun" w:cs="SimSun"/>
          <w:sz w:val="21"/>
          <w:szCs w:val="21"/>
          <w:spacing w:val="9"/>
        </w:rPr>
        <w:t xml:space="preserve"> </w:t>
      </w:r>
      <w:r>
        <w:rPr>
          <w:rFonts w:ascii="SimSun" w:hAnsi="SimSun" w:eastAsia="SimSun" w:cs="SimSun"/>
          <w:sz w:val="21"/>
          <w:szCs w:val="21"/>
          <w:spacing w:val="-1"/>
        </w:rPr>
        <w:t>以前我只想着应该怎样上课，现在我想的是应该怎样把课上好。</w:t>
      </w:r>
    </w:p>
    <w:p>
      <w:pPr>
        <w:ind w:right="89" w:firstLine="439"/>
        <w:spacing w:before="2" w:line="271" w:lineRule="auto"/>
        <w:jc w:val="both"/>
        <w:rPr>
          <w:rFonts w:ascii="SimSun" w:hAnsi="SimSun" w:eastAsia="SimSun" w:cs="SimSun"/>
          <w:sz w:val="21"/>
          <w:szCs w:val="21"/>
        </w:rPr>
      </w:pPr>
      <w:r>
        <w:rPr>
          <w:rFonts w:ascii="SimSun" w:hAnsi="SimSun" w:eastAsia="SimSun" w:cs="SimSun"/>
          <w:sz w:val="21"/>
          <w:szCs w:val="21"/>
          <w:spacing w:val="6"/>
        </w:rPr>
        <w:t>所以，我说是谁在帮助我成长，是学生。学生始终是我们的老师。</w:t>
      </w:r>
      <w:r>
        <w:rPr>
          <w:rFonts w:ascii="SimSun" w:hAnsi="SimSun" w:eastAsia="SimSun" w:cs="SimSun"/>
          <w:sz w:val="21"/>
          <w:szCs w:val="21"/>
          <w:spacing w:val="5"/>
        </w:rPr>
        <w:t>他们</w:t>
      </w:r>
      <w:r>
        <w:rPr>
          <w:rFonts w:ascii="SimSun" w:hAnsi="SimSun" w:eastAsia="SimSun" w:cs="SimSun"/>
          <w:sz w:val="21"/>
          <w:szCs w:val="21"/>
        </w:rPr>
        <w:t xml:space="preserve"> </w:t>
      </w:r>
      <w:r>
        <w:rPr>
          <w:rFonts w:ascii="SimSun" w:hAnsi="SimSun" w:eastAsia="SimSun" w:cs="SimSun"/>
          <w:sz w:val="21"/>
          <w:szCs w:val="21"/>
          <w:spacing w:val="6"/>
        </w:rPr>
        <w:t>就在突然之中像一道闪电裂开了你的脑子，</w:t>
      </w:r>
      <w:r>
        <w:rPr>
          <w:rFonts w:ascii="SimSun" w:hAnsi="SimSun" w:eastAsia="SimSun" w:cs="SimSun"/>
          <w:sz w:val="21"/>
          <w:szCs w:val="21"/>
          <w:spacing w:val="5"/>
        </w:rPr>
        <w:t>让你一下子得到不少感悟。这种</w:t>
      </w:r>
      <w:r>
        <w:rPr>
          <w:rFonts w:ascii="SimSun" w:hAnsi="SimSun" w:eastAsia="SimSun" w:cs="SimSun"/>
          <w:sz w:val="21"/>
          <w:szCs w:val="21"/>
        </w:rPr>
        <w:t xml:space="preserve"> </w:t>
      </w:r>
      <w:r>
        <w:rPr>
          <w:rFonts w:ascii="SimSun" w:hAnsi="SimSun" w:eastAsia="SimSun" w:cs="SimSun"/>
          <w:sz w:val="21"/>
          <w:szCs w:val="21"/>
          <w:spacing w:val="1"/>
        </w:rPr>
        <w:t>感觉有点像佛教的“当头棒喝”,让你醍醐灌顶。</w:t>
      </w:r>
    </w:p>
    <w:p>
      <w:pPr>
        <w:spacing w:before="235" w:line="686" w:lineRule="exact"/>
        <w:rPr>
          <w:rFonts w:ascii="STXingkai" w:hAnsi="STXingkai" w:eastAsia="STXingkai" w:cs="STXingkai"/>
          <w:sz w:val="28"/>
          <w:szCs w:val="28"/>
        </w:rPr>
      </w:pPr>
      <w:r>
        <w:rPr>
          <w:rFonts w:ascii="STXingkai" w:hAnsi="STXingkai" w:eastAsia="STXingkai" w:cs="STXingkai"/>
          <w:sz w:val="28"/>
          <w:szCs w:val="28"/>
          <w:position w:val="-8"/>
        </w:rPr>
        <w:drawing>
          <wp:inline distT="0" distB="0" distL="0" distR="0">
            <wp:extent cx="342920" cy="368257"/>
            <wp:effectExtent l="0" t="0" r="0" b="0"/>
            <wp:docPr id="46" name="IM 46"/>
            <wp:cNvGraphicFramePr/>
            <a:graphic>
              <a:graphicData uri="http://schemas.openxmlformats.org/drawingml/2006/picture">
                <pic:pic>
                  <pic:nvPicPr>
                    <pic:cNvPr id="46" name="IM 46"/>
                    <pic:cNvPicPr/>
                  </pic:nvPicPr>
                  <pic:blipFill>
                    <a:blip r:embed="rId26"/>
                    <a:stretch>
                      <a:fillRect/>
                    </a:stretch>
                  </pic:blipFill>
                  <pic:spPr>
                    <a:xfrm rot="0">
                      <a:off x="0" y="0"/>
                      <a:ext cx="342920" cy="368257"/>
                    </a:xfrm>
                    <a:prstGeom prst="rect">
                      <a:avLst/>
                    </a:prstGeom>
                  </pic:spPr>
                </pic:pic>
              </a:graphicData>
            </a:graphic>
          </wp:inline>
        </w:drawing>
      </w:r>
      <w:r>
        <w:rPr>
          <w:rFonts w:ascii="STXingkai" w:hAnsi="STXingkai" w:eastAsia="STXingkai" w:cs="STXingkai"/>
          <w:sz w:val="28"/>
          <w:szCs w:val="28"/>
          <w:spacing w:val="27"/>
          <w:position w:val="-3"/>
        </w:rPr>
        <w:t xml:space="preserve"> </w:t>
      </w:r>
      <w:r>
        <w:rPr>
          <w:rFonts w:ascii="STXingkai" w:hAnsi="STXingkai" w:eastAsia="STXingkai" w:cs="STXingkai"/>
          <w:sz w:val="28"/>
          <w:szCs w:val="28"/>
          <w:b/>
          <w:bCs/>
          <w:spacing w:val="-2"/>
          <w:position w:val="-3"/>
        </w:rPr>
        <w:t>访谈手记</w:t>
      </w:r>
    </w:p>
    <w:p>
      <w:pPr>
        <w:ind w:right="105" w:firstLine="439"/>
        <w:spacing w:before="1" w:line="272" w:lineRule="auto"/>
        <w:jc w:val="both"/>
        <w:rPr>
          <w:rFonts w:ascii="FangSong" w:hAnsi="FangSong" w:eastAsia="FangSong" w:cs="FangSong"/>
          <w:sz w:val="21"/>
          <w:szCs w:val="21"/>
        </w:rPr>
      </w:pPr>
      <w:r>
        <w:rPr>
          <w:rFonts w:ascii="FangSong" w:hAnsi="FangSong" w:eastAsia="FangSong" w:cs="FangSong"/>
          <w:sz w:val="21"/>
          <w:szCs w:val="21"/>
          <w:spacing w:val="5"/>
        </w:rPr>
        <w:t>应该说，俞老师是一个很敏感的人。就像他自己说的，有的老师看见学</w:t>
      </w:r>
      <w:r>
        <w:rPr>
          <w:rFonts w:ascii="FangSong" w:hAnsi="FangSong" w:eastAsia="FangSong" w:cs="FangSong"/>
          <w:sz w:val="21"/>
          <w:szCs w:val="21"/>
          <w:spacing w:val="13"/>
        </w:rPr>
        <w:t xml:space="preserve"> </w:t>
      </w:r>
      <w:r>
        <w:rPr>
          <w:rFonts w:ascii="FangSong" w:hAnsi="FangSong" w:eastAsia="FangSong" w:cs="FangSong"/>
          <w:sz w:val="21"/>
          <w:szCs w:val="21"/>
          <w:spacing w:val="5"/>
        </w:rPr>
        <w:t>生作业本上的话或许就把作业本一扔，说两句就过去了。而俞老师不</w:t>
      </w:r>
      <w:r>
        <w:rPr>
          <w:rFonts w:ascii="FangSong" w:hAnsi="FangSong" w:eastAsia="FangSong" w:cs="FangSong"/>
          <w:sz w:val="21"/>
          <w:szCs w:val="21"/>
          <w:spacing w:val="4"/>
        </w:rPr>
        <w:t>是这样</w:t>
      </w:r>
      <w:r>
        <w:rPr>
          <w:rFonts w:ascii="FangSong" w:hAnsi="FangSong" w:eastAsia="FangSong" w:cs="FangSong"/>
          <w:sz w:val="21"/>
          <w:szCs w:val="21"/>
        </w:rPr>
        <w:t xml:space="preserve"> </w:t>
      </w:r>
      <w:r>
        <w:rPr>
          <w:rFonts w:ascii="FangSong" w:hAnsi="FangSong" w:eastAsia="FangSong" w:cs="FangSong"/>
          <w:sz w:val="21"/>
          <w:szCs w:val="21"/>
          <w:spacing w:val="4"/>
        </w:rPr>
        <w:t>的人，因为他很敏感，所以学生的话能给他一种劈开大脑的感觉。从学生的</w:t>
      </w:r>
    </w:p>
    <w:p>
      <w:pPr>
        <w:spacing w:line="272" w:lineRule="auto"/>
        <w:sectPr>
          <w:pgSz w:w="9640" w:h="12610"/>
          <w:pgMar w:top="400" w:right="1055" w:bottom="400" w:left="1360" w:header="0" w:footer="0" w:gutter="0"/>
        </w:sectPr>
        <w:rPr>
          <w:rFonts w:ascii="FangSong" w:hAnsi="FangSong" w:eastAsia="FangSong" w:cs="FangSong"/>
          <w:sz w:val="21"/>
          <w:szCs w:val="21"/>
        </w:rPr>
      </w:pPr>
    </w:p>
    <w:p>
      <w:pPr>
        <w:pStyle w:val="BodyText"/>
        <w:spacing w:line="318" w:lineRule="auto"/>
        <w:rPr/>
      </w:pPr>
      <w:r/>
    </w:p>
    <w:p>
      <w:pPr>
        <w:pStyle w:val="BodyText"/>
        <w:spacing w:line="319" w:lineRule="auto"/>
        <w:rPr/>
      </w:pPr>
      <w:r/>
    </w:p>
    <w:p>
      <w:pPr>
        <w:ind w:left="239"/>
        <w:spacing w:before="65" w:line="221" w:lineRule="auto"/>
        <w:rPr>
          <w:rFonts w:ascii="SimSun" w:hAnsi="SimSun" w:eastAsia="SimSun" w:cs="SimSun"/>
          <w:sz w:val="20"/>
          <w:szCs w:val="20"/>
        </w:rPr>
      </w:pPr>
      <w:r>
        <w:rPr>
          <w:rFonts w:ascii="SimSun" w:hAnsi="SimSun" w:eastAsia="SimSun" w:cs="SimSun"/>
          <w:sz w:val="20"/>
          <w:szCs w:val="20"/>
          <w:spacing w:val="-22"/>
        </w:rPr>
        <w:t>14   </w:t>
      </w:r>
      <w:r>
        <w:rPr>
          <w:rFonts w:ascii="SimHei" w:hAnsi="SimHei" w:eastAsia="SimHei" w:cs="SimHei"/>
          <w:sz w:val="20"/>
          <w:szCs w:val="20"/>
          <w:spacing w:val="-22"/>
        </w:rPr>
        <w:t>俞</w:t>
      </w:r>
      <w:r>
        <w:rPr>
          <w:rFonts w:ascii="SimSun" w:hAnsi="SimSun" w:eastAsia="SimSun" w:cs="SimSun"/>
          <w:sz w:val="20"/>
          <w:szCs w:val="20"/>
          <w:spacing w:val="-22"/>
        </w:rPr>
        <w:t>正强</w:t>
      </w:r>
      <w:r>
        <w:rPr>
          <w:rFonts w:ascii="SimHei" w:hAnsi="SimHei" w:eastAsia="SimHei" w:cs="SimHei"/>
          <w:sz w:val="20"/>
          <w:szCs w:val="20"/>
          <w:spacing w:val="-22"/>
        </w:rPr>
        <w:t>：低头找</w:t>
      </w:r>
      <w:r>
        <w:rPr>
          <w:rFonts w:ascii="SimSun" w:hAnsi="SimSun" w:eastAsia="SimSun" w:cs="SimSun"/>
          <w:sz w:val="20"/>
          <w:szCs w:val="20"/>
          <w:spacing w:val="-22"/>
        </w:rPr>
        <w:t>幸</w:t>
      </w:r>
      <w:r>
        <w:rPr>
          <w:rFonts w:ascii="SimHei" w:hAnsi="SimHei" w:eastAsia="SimHei" w:cs="SimHei"/>
          <w:sz w:val="20"/>
          <w:szCs w:val="20"/>
          <w:spacing w:val="-22"/>
        </w:rPr>
        <w:t>辛</w:t>
      </w:r>
      <w:r>
        <w:rPr>
          <w:rFonts w:ascii="SimSun" w:hAnsi="SimSun" w:eastAsia="SimSun" w:cs="SimSun"/>
          <w:sz w:val="20"/>
          <w:szCs w:val="20"/>
          <w:spacing w:val="-22"/>
        </w:rPr>
        <w:t>福</w:t>
      </w:r>
    </w:p>
    <w:p>
      <w:pPr>
        <w:pStyle w:val="BodyText"/>
        <w:spacing w:line="252" w:lineRule="auto"/>
        <w:rPr/>
      </w:pPr>
      <w:r/>
    </w:p>
    <w:p>
      <w:pPr>
        <w:ind w:left="99" w:right="81"/>
        <w:spacing w:before="65" w:line="278" w:lineRule="auto"/>
        <w:rPr>
          <w:rFonts w:ascii="FangSong" w:hAnsi="FangSong" w:eastAsia="FangSong" w:cs="FangSong"/>
          <w:sz w:val="20"/>
          <w:szCs w:val="20"/>
        </w:rPr>
      </w:pPr>
      <w:r>
        <w:rPr>
          <w:rFonts w:ascii="FangSong" w:hAnsi="FangSong" w:eastAsia="FangSong" w:cs="FangSong"/>
          <w:sz w:val="20"/>
          <w:szCs w:val="20"/>
          <w:spacing w:val="10"/>
        </w:rPr>
        <w:t>一句话里，他能感悟到很多教学的道理。说学生对他的帮助最大，</w:t>
      </w:r>
      <w:r>
        <w:rPr>
          <w:rFonts w:ascii="FangSong" w:hAnsi="FangSong" w:eastAsia="FangSong" w:cs="FangSong"/>
          <w:sz w:val="20"/>
          <w:szCs w:val="20"/>
          <w:spacing w:val="86"/>
        </w:rPr>
        <w:t xml:space="preserve"> </w:t>
      </w:r>
      <w:r>
        <w:rPr>
          <w:rFonts w:ascii="FangSong" w:hAnsi="FangSong" w:eastAsia="FangSong" w:cs="FangSong"/>
          <w:sz w:val="20"/>
          <w:szCs w:val="20"/>
          <w:spacing w:val="10"/>
        </w:rPr>
        <w:t>一点都不</w:t>
      </w:r>
      <w:r>
        <w:rPr>
          <w:rFonts w:ascii="FangSong" w:hAnsi="FangSong" w:eastAsia="FangSong" w:cs="FangSong"/>
          <w:sz w:val="20"/>
          <w:szCs w:val="20"/>
        </w:rPr>
        <w:t xml:space="preserve"> </w:t>
      </w:r>
      <w:r>
        <w:rPr>
          <w:rFonts w:ascii="FangSong" w:hAnsi="FangSong" w:eastAsia="FangSong" w:cs="FangSong"/>
          <w:sz w:val="20"/>
          <w:szCs w:val="20"/>
          <w:spacing w:val="9"/>
        </w:rPr>
        <w:t>夸张。那的确是发自俞老师内心的、真诚的感受。</w:t>
      </w:r>
    </w:p>
    <w:p>
      <w:pPr>
        <w:ind w:left="100" w:right="81" w:firstLine="419"/>
        <w:spacing w:before="27" w:line="286" w:lineRule="auto"/>
        <w:jc w:val="both"/>
        <w:rPr>
          <w:rFonts w:ascii="FangSong" w:hAnsi="FangSong" w:eastAsia="FangSong" w:cs="FangSong"/>
          <w:sz w:val="20"/>
          <w:szCs w:val="20"/>
        </w:rPr>
      </w:pPr>
      <w:r>
        <w:rPr>
          <w:rFonts w:ascii="FangSong" w:hAnsi="FangSong" w:eastAsia="FangSong" w:cs="FangSong"/>
          <w:sz w:val="20"/>
          <w:szCs w:val="20"/>
          <w:spacing w:val="16"/>
        </w:rPr>
        <w:t>俞老师说，愿意接受学生的帮助是一种素质。我们在教师素质</w:t>
      </w:r>
      <w:r>
        <w:rPr>
          <w:rFonts w:ascii="FangSong" w:hAnsi="FangSong" w:eastAsia="FangSong" w:cs="FangSong"/>
          <w:sz w:val="20"/>
          <w:szCs w:val="20"/>
          <w:spacing w:val="15"/>
        </w:rPr>
        <w:t>理论里是</w:t>
      </w:r>
      <w:r>
        <w:rPr>
          <w:rFonts w:ascii="FangSong" w:hAnsi="FangSong" w:eastAsia="FangSong" w:cs="FangSong"/>
          <w:sz w:val="20"/>
          <w:szCs w:val="20"/>
        </w:rPr>
        <w:t xml:space="preserve"> </w:t>
      </w:r>
      <w:r>
        <w:rPr>
          <w:rFonts w:ascii="FangSong" w:hAnsi="FangSong" w:eastAsia="FangSong" w:cs="FangSong"/>
          <w:sz w:val="20"/>
          <w:szCs w:val="20"/>
          <w:spacing w:val="15"/>
        </w:rPr>
        <w:t>找不到这一条原则的。但俞老师的这句经验之谈相信您也一样认同。在很多</w:t>
      </w:r>
      <w:r>
        <w:rPr>
          <w:rFonts w:ascii="FangSong" w:hAnsi="FangSong" w:eastAsia="FangSong" w:cs="FangSong"/>
          <w:sz w:val="20"/>
          <w:szCs w:val="20"/>
          <w:spacing w:val="16"/>
        </w:rPr>
        <w:t xml:space="preserve"> </w:t>
      </w:r>
      <w:r>
        <w:rPr>
          <w:rFonts w:ascii="FangSong" w:hAnsi="FangSong" w:eastAsia="FangSong" w:cs="FangSong"/>
          <w:sz w:val="20"/>
          <w:szCs w:val="20"/>
          <w:spacing w:val="15"/>
        </w:rPr>
        <w:t>时候，学生的确可以帮助教师成长。从学生那里得到的教学反馈，是很有价</w:t>
      </w:r>
      <w:r>
        <w:rPr>
          <w:rFonts w:ascii="FangSong" w:hAnsi="FangSong" w:eastAsia="FangSong" w:cs="FangSong"/>
          <w:sz w:val="20"/>
          <w:szCs w:val="20"/>
          <w:spacing w:val="17"/>
        </w:rPr>
        <w:t xml:space="preserve"> </w:t>
      </w:r>
      <w:r>
        <w:rPr>
          <w:rFonts w:ascii="FangSong" w:hAnsi="FangSong" w:eastAsia="FangSong" w:cs="FangSong"/>
          <w:sz w:val="20"/>
          <w:szCs w:val="20"/>
          <w:spacing w:val="16"/>
        </w:rPr>
        <w:t>值的。当然，前提是师生关系要和谐融洽。没有</w:t>
      </w:r>
      <w:r>
        <w:rPr>
          <w:rFonts w:ascii="FangSong" w:hAnsi="FangSong" w:eastAsia="FangSong" w:cs="FangSong"/>
          <w:sz w:val="20"/>
          <w:szCs w:val="20"/>
          <w:spacing w:val="15"/>
        </w:rPr>
        <w:t>这个前提，教师就得不到来</w:t>
      </w:r>
      <w:r>
        <w:rPr>
          <w:rFonts w:ascii="FangSong" w:hAnsi="FangSong" w:eastAsia="FangSong" w:cs="FangSong"/>
          <w:sz w:val="20"/>
          <w:szCs w:val="20"/>
        </w:rPr>
        <w:t xml:space="preserve"> </w:t>
      </w:r>
      <w:r>
        <w:rPr>
          <w:rFonts w:ascii="FangSong" w:hAnsi="FangSong" w:eastAsia="FangSong" w:cs="FangSong"/>
          <w:sz w:val="20"/>
          <w:szCs w:val="20"/>
          <w:spacing w:val="4"/>
        </w:rPr>
        <w:t>自学生的真诚帮助。</w:t>
      </w:r>
    </w:p>
    <w:p>
      <w:pPr>
        <w:ind w:left="100" w:right="19" w:firstLine="419"/>
        <w:spacing w:before="5" w:line="286" w:lineRule="auto"/>
        <w:jc w:val="both"/>
        <w:rPr>
          <w:rFonts w:ascii="FangSong" w:hAnsi="FangSong" w:eastAsia="FangSong" w:cs="FangSong"/>
          <w:sz w:val="20"/>
          <w:szCs w:val="20"/>
        </w:rPr>
      </w:pPr>
      <w:r>
        <w:rPr>
          <w:rFonts w:ascii="FangSong" w:hAnsi="FangSong" w:eastAsia="FangSong" w:cs="FangSong"/>
          <w:sz w:val="20"/>
          <w:szCs w:val="20"/>
          <w:spacing w:val="15"/>
        </w:rPr>
        <w:t>教师的成长也需要学生的帮助。有这样一个真实的故事，说的是一位大</w:t>
      </w:r>
      <w:r>
        <w:rPr>
          <w:rFonts w:ascii="FangSong" w:hAnsi="FangSong" w:eastAsia="FangSong" w:cs="FangSong"/>
          <w:sz w:val="20"/>
          <w:szCs w:val="20"/>
          <w:spacing w:val="4"/>
        </w:rPr>
        <w:t xml:space="preserve">  </w:t>
      </w:r>
      <w:r>
        <w:rPr>
          <w:rFonts w:ascii="FangSong" w:hAnsi="FangSong" w:eastAsia="FangSong" w:cs="FangSong"/>
          <w:sz w:val="20"/>
          <w:szCs w:val="20"/>
          <w:spacing w:val="15"/>
        </w:rPr>
        <w:t>学刚毕业的年轻老师，听说校长要来听他的课，心里就非常紧张。这</w:t>
      </w:r>
      <w:r>
        <w:rPr>
          <w:rFonts w:ascii="FangSong" w:hAnsi="FangSong" w:eastAsia="FangSong" w:cs="FangSong"/>
          <w:sz w:val="20"/>
          <w:szCs w:val="20"/>
          <w:spacing w:val="14"/>
        </w:rPr>
        <w:t>位老师</w:t>
      </w:r>
      <w:r>
        <w:rPr>
          <w:rFonts w:ascii="FangSong" w:hAnsi="FangSong" w:eastAsia="FangSong" w:cs="FangSong"/>
          <w:sz w:val="20"/>
          <w:szCs w:val="20"/>
        </w:rPr>
        <w:t xml:space="preserve">  </w:t>
      </w:r>
      <w:r>
        <w:rPr>
          <w:rFonts w:ascii="FangSong" w:hAnsi="FangSong" w:eastAsia="FangSong" w:cs="FangSong"/>
          <w:sz w:val="20"/>
          <w:szCs w:val="20"/>
          <w:spacing w:val="9"/>
        </w:rPr>
        <w:t>课前真诚地对学生说：“校长要来听课，我很紧张，请你们配合一下。”学生</w:t>
      </w:r>
      <w:r>
        <w:rPr>
          <w:rFonts w:ascii="FangSong" w:hAnsi="FangSong" w:eastAsia="FangSong" w:cs="FangSong"/>
          <w:sz w:val="20"/>
          <w:szCs w:val="20"/>
          <w:spacing w:val="8"/>
        </w:rPr>
        <w:t xml:space="preserve"> </w:t>
      </w:r>
      <w:r>
        <w:rPr>
          <w:rFonts w:ascii="FangSong" w:hAnsi="FangSong" w:eastAsia="FangSong" w:cs="FangSong"/>
          <w:sz w:val="20"/>
          <w:szCs w:val="20"/>
          <w:spacing w:val="9"/>
        </w:rPr>
        <w:t>们真的很配合，课上得很顺利。校长听完课就走了，这位老师长嘘了一</w:t>
      </w:r>
      <w:r>
        <w:rPr>
          <w:rFonts w:ascii="FangSong" w:hAnsi="FangSong" w:eastAsia="FangSong" w:cs="FangSong"/>
          <w:sz w:val="20"/>
          <w:szCs w:val="20"/>
          <w:spacing w:val="-28"/>
        </w:rPr>
        <w:t xml:space="preserve"> </w:t>
      </w:r>
      <w:r>
        <w:rPr>
          <w:rFonts w:ascii="FangSong" w:hAnsi="FangSong" w:eastAsia="FangSong" w:cs="FangSong"/>
          <w:sz w:val="20"/>
          <w:szCs w:val="20"/>
          <w:spacing w:val="9"/>
        </w:rPr>
        <w:t>口气，</w:t>
      </w:r>
      <w:r>
        <w:rPr>
          <w:rFonts w:ascii="FangSong" w:hAnsi="FangSong" w:eastAsia="FangSong" w:cs="FangSong"/>
          <w:sz w:val="20"/>
          <w:szCs w:val="20"/>
        </w:rPr>
        <w:t xml:space="preserve"> </w:t>
      </w:r>
      <w:r>
        <w:rPr>
          <w:rFonts w:ascii="FangSong" w:hAnsi="FangSong" w:eastAsia="FangSong" w:cs="FangSong"/>
          <w:sz w:val="20"/>
          <w:szCs w:val="20"/>
          <w:spacing w:val="9"/>
        </w:rPr>
        <w:t>师生都笑了。从此，这位老师的课就上得越来越好了。</w:t>
      </w:r>
    </w:p>
    <w:p>
      <w:pPr>
        <w:ind w:left="519"/>
        <w:spacing w:before="29" w:line="222" w:lineRule="auto"/>
        <w:rPr>
          <w:rFonts w:ascii="FangSong" w:hAnsi="FangSong" w:eastAsia="FangSong" w:cs="FangSong"/>
          <w:sz w:val="20"/>
          <w:szCs w:val="20"/>
        </w:rPr>
      </w:pPr>
      <w:r>
        <w:rPr>
          <w:rFonts w:ascii="FangSong" w:hAnsi="FangSong" w:eastAsia="FangSong" w:cs="FangSong"/>
          <w:sz w:val="20"/>
          <w:szCs w:val="20"/>
          <w:spacing w:val="8"/>
        </w:rPr>
        <w:t>学生其实是给予教师最好的师范教育的人。</w:t>
      </w:r>
    </w:p>
    <w:p>
      <w:pPr>
        <w:pStyle w:val="BodyText"/>
        <w:spacing w:line="349" w:lineRule="auto"/>
        <w:rPr/>
      </w:pPr>
      <w:r/>
    </w:p>
    <w:p>
      <w:pPr>
        <w:pStyle w:val="BodyText"/>
        <w:spacing w:line="349" w:lineRule="auto"/>
        <w:rPr/>
      </w:pPr>
      <w:r/>
    </w:p>
    <w:p>
      <w:pPr>
        <w:ind w:left="522"/>
        <w:spacing w:before="65" w:line="219" w:lineRule="auto"/>
        <w:rPr>
          <w:rFonts w:ascii="SimSun" w:hAnsi="SimSun" w:eastAsia="SimSun" w:cs="SimSun"/>
          <w:sz w:val="20"/>
          <w:szCs w:val="20"/>
        </w:rPr>
      </w:pPr>
      <w:r>
        <w:rPr>
          <w:rFonts w:ascii="SimSun" w:hAnsi="SimSun" w:eastAsia="SimSun" w:cs="SimSun"/>
          <w:sz w:val="20"/>
          <w:szCs w:val="20"/>
          <w:b/>
          <w:bCs/>
          <w:spacing w:val="33"/>
        </w:rPr>
        <w:t>第三个小故事：“老师，我想不出你好在哪里。”</w:t>
      </w:r>
    </w:p>
    <w:p>
      <w:pPr>
        <w:ind w:firstLine="419"/>
        <w:spacing w:before="70" w:line="287" w:lineRule="auto"/>
        <w:rPr>
          <w:rFonts w:ascii="SimSun" w:hAnsi="SimSun" w:eastAsia="SimSun" w:cs="SimSun"/>
          <w:sz w:val="20"/>
          <w:szCs w:val="20"/>
        </w:rPr>
      </w:pPr>
      <w:r>
        <w:rPr>
          <w:rFonts w:ascii="SimHei" w:hAnsi="SimHei" w:eastAsia="SimHei" w:cs="SimHei"/>
          <w:sz w:val="20"/>
          <w:szCs w:val="20"/>
          <w:spacing w:val="11"/>
        </w:rPr>
        <w:t>【俞】</w:t>
      </w:r>
      <w:r>
        <w:rPr>
          <w:rFonts w:ascii="SimHei" w:hAnsi="SimHei" w:eastAsia="SimHei" w:cs="SimHei"/>
          <w:sz w:val="20"/>
          <w:szCs w:val="20"/>
          <w:spacing w:val="-60"/>
        </w:rPr>
        <w:t xml:space="preserve"> </w:t>
      </w:r>
      <w:r>
        <w:rPr>
          <w:rFonts w:ascii="SimSun" w:hAnsi="SimSun" w:eastAsia="SimSun" w:cs="SimSun"/>
          <w:sz w:val="20"/>
          <w:szCs w:val="20"/>
          <w:spacing w:val="11"/>
        </w:rPr>
        <w:t>我觉得影响我成长的关键的人和事，基本上都来自学</w:t>
      </w:r>
      <w:r>
        <w:rPr>
          <w:rFonts w:ascii="SimSun" w:hAnsi="SimSun" w:eastAsia="SimSun" w:cs="SimSun"/>
          <w:sz w:val="20"/>
          <w:szCs w:val="20"/>
          <w:spacing w:val="10"/>
        </w:rPr>
        <w:t>生。我第一批</w:t>
      </w:r>
      <w:r>
        <w:rPr>
          <w:rFonts w:ascii="SimSun" w:hAnsi="SimSun" w:eastAsia="SimSun" w:cs="SimSun"/>
          <w:sz w:val="20"/>
          <w:szCs w:val="20"/>
        </w:rPr>
        <w:t xml:space="preserve">  </w:t>
      </w:r>
      <w:r>
        <w:rPr>
          <w:rFonts w:ascii="SimSun" w:hAnsi="SimSun" w:eastAsia="SimSun" w:cs="SimSun"/>
          <w:sz w:val="20"/>
          <w:szCs w:val="20"/>
          <w:spacing w:val="13"/>
        </w:rPr>
        <w:t>学生中有一个孩子，有一次回来给我讲：“俞老</w:t>
      </w:r>
      <w:r>
        <w:rPr>
          <w:rFonts w:ascii="SimSun" w:hAnsi="SimSun" w:eastAsia="SimSun" w:cs="SimSun"/>
          <w:sz w:val="20"/>
          <w:szCs w:val="20"/>
          <w:spacing w:val="12"/>
        </w:rPr>
        <w:t>师，我回去老是对爸爸说你很</w:t>
      </w:r>
      <w:r>
        <w:rPr>
          <w:rFonts w:ascii="SimSun" w:hAnsi="SimSun" w:eastAsia="SimSun" w:cs="SimSun"/>
          <w:sz w:val="20"/>
          <w:szCs w:val="20"/>
        </w:rPr>
        <w:t xml:space="preserve"> </w:t>
      </w:r>
      <w:r>
        <w:rPr>
          <w:rFonts w:ascii="SimSun" w:hAnsi="SimSun" w:eastAsia="SimSun" w:cs="SimSun"/>
          <w:sz w:val="20"/>
          <w:szCs w:val="20"/>
          <w:spacing w:val="13"/>
        </w:rPr>
        <w:t>好。”这个孩子的爸爸在报社工作，孩子老</w:t>
      </w:r>
      <w:r>
        <w:rPr>
          <w:rFonts w:ascii="SimSun" w:hAnsi="SimSun" w:eastAsia="SimSun" w:cs="SimSun"/>
          <w:sz w:val="20"/>
          <w:szCs w:val="20"/>
          <w:spacing w:val="12"/>
        </w:rPr>
        <w:t>说俞老师好好好，讲得多了，他爸</w:t>
      </w:r>
      <w:r>
        <w:rPr>
          <w:rFonts w:ascii="SimSun" w:hAnsi="SimSun" w:eastAsia="SimSun" w:cs="SimSun"/>
          <w:sz w:val="20"/>
          <w:szCs w:val="20"/>
        </w:rPr>
        <w:t xml:space="preserve"> </w:t>
      </w:r>
      <w:r>
        <w:rPr>
          <w:rFonts w:ascii="SimSun" w:hAnsi="SimSun" w:eastAsia="SimSun" w:cs="SimSun"/>
          <w:sz w:val="20"/>
          <w:szCs w:val="20"/>
          <w:spacing w:val="8"/>
        </w:rPr>
        <w:t>爸就问他：“你们俞老师到底好在哪里呀，咱们给他写篇报道吧。”他对我说：</w:t>
      </w:r>
      <w:r>
        <w:rPr>
          <w:rFonts w:ascii="SimSun" w:hAnsi="SimSun" w:eastAsia="SimSun" w:cs="SimSun"/>
          <w:sz w:val="20"/>
          <w:szCs w:val="20"/>
          <w:spacing w:val="18"/>
        </w:rPr>
        <w:t xml:space="preserve"> </w:t>
      </w:r>
      <w:r>
        <w:rPr>
          <w:rFonts w:ascii="SimSun" w:hAnsi="SimSun" w:eastAsia="SimSun" w:cs="SimSun"/>
          <w:sz w:val="20"/>
          <w:szCs w:val="20"/>
          <w:spacing w:val="9"/>
        </w:rPr>
        <w:t>“俞老师，昨天晚上我想了一个晚上，我想不出你好在哪里呢</w:t>
      </w:r>
      <w:r>
        <w:rPr>
          <w:rFonts w:ascii="SimSun" w:hAnsi="SimSun" w:eastAsia="SimSun" w:cs="SimSun"/>
          <w:sz w:val="20"/>
          <w:szCs w:val="20"/>
          <w:spacing w:val="8"/>
        </w:rPr>
        <w:t>!”我说：“不会</w:t>
      </w:r>
      <w:r>
        <w:rPr>
          <w:rFonts w:ascii="SimSun" w:hAnsi="SimSun" w:eastAsia="SimSun" w:cs="SimSun"/>
          <w:sz w:val="20"/>
          <w:szCs w:val="20"/>
        </w:rPr>
        <w:t xml:space="preserve">  </w:t>
      </w:r>
      <w:r>
        <w:rPr>
          <w:rFonts w:ascii="SimSun" w:hAnsi="SimSun" w:eastAsia="SimSun" w:cs="SimSun"/>
          <w:sz w:val="20"/>
          <w:szCs w:val="20"/>
          <w:spacing w:val="15"/>
        </w:rPr>
        <w:t>吧。我怎么不好了?”他说：“是啊。我老说俞老师好，真去想的时候，却想</w:t>
      </w:r>
      <w:r>
        <w:rPr>
          <w:rFonts w:ascii="SimSun" w:hAnsi="SimSun" w:eastAsia="SimSun" w:cs="SimSun"/>
          <w:sz w:val="20"/>
          <w:szCs w:val="20"/>
          <w:spacing w:val="1"/>
        </w:rPr>
        <w:t xml:space="preserve">  </w:t>
      </w:r>
      <w:r>
        <w:rPr>
          <w:rFonts w:ascii="SimSun" w:hAnsi="SimSun" w:eastAsia="SimSun" w:cs="SimSun"/>
          <w:sz w:val="20"/>
          <w:szCs w:val="20"/>
          <w:spacing w:val="6"/>
        </w:rPr>
        <w:t>不出你好在哪里了。”我说：“你说说看。”他说：“第一，你有没有备课到深</w:t>
      </w:r>
      <w:r>
        <w:rPr>
          <w:rFonts w:ascii="SimSun" w:hAnsi="SimSun" w:eastAsia="SimSun" w:cs="SimSun"/>
          <w:sz w:val="20"/>
          <w:szCs w:val="20"/>
          <w:spacing w:val="9"/>
        </w:rPr>
        <w:t xml:space="preserve"> </w:t>
      </w:r>
      <w:r>
        <w:rPr>
          <w:rFonts w:ascii="SimSun" w:hAnsi="SimSun" w:eastAsia="SimSun" w:cs="SimSun"/>
          <w:sz w:val="20"/>
          <w:szCs w:val="20"/>
          <w:spacing w:val="1"/>
        </w:rPr>
        <w:t>夜?”我说：“没有。”“第二，你有没有带病坚持上课?”我说：“没</w:t>
      </w:r>
      <w:r>
        <w:rPr>
          <w:rFonts w:ascii="SimSun" w:hAnsi="SimSun" w:eastAsia="SimSun" w:cs="SimSun"/>
          <w:sz w:val="20"/>
          <w:szCs w:val="20"/>
        </w:rPr>
        <w:t>有。”“第 </w:t>
      </w:r>
      <w:r>
        <w:rPr>
          <w:rFonts w:ascii="SimSun" w:hAnsi="SimSun" w:eastAsia="SimSun" w:cs="SimSun"/>
          <w:sz w:val="20"/>
          <w:szCs w:val="20"/>
          <w:spacing w:val="9"/>
        </w:rPr>
        <w:t>三，你有没有打雨伞送我们回家?”我说：“也没有。”他说：</w:t>
      </w:r>
      <w:r>
        <w:rPr>
          <w:rFonts w:ascii="SimSun" w:hAnsi="SimSun" w:eastAsia="SimSun" w:cs="SimSun"/>
          <w:sz w:val="20"/>
          <w:szCs w:val="20"/>
          <w:spacing w:val="8"/>
        </w:rPr>
        <w:t>“所有好的事情</w:t>
      </w:r>
      <w:r>
        <w:rPr>
          <w:rFonts w:ascii="SimSun" w:hAnsi="SimSun" w:eastAsia="SimSun" w:cs="SimSun"/>
          <w:sz w:val="20"/>
          <w:szCs w:val="20"/>
        </w:rPr>
        <w:t xml:space="preserve">  </w:t>
      </w:r>
      <w:r>
        <w:rPr>
          <w:rFonts w:ascii="SimSun" w:hAnsi="SimSun" w:eastAsia="SimSun" w:cs="SimSun"/>
          <w:sz w:val="20"/>
          <w:szCs w:val="20"/>
          <w:spacing w:val="14"/>
        </w:rPr>
        <w:t>你一样都没有呢。”(呵呵)</w:t>
      </w:r>
    </w:p>
    <w:p>
      <w:pPr>
        <w:ind w:left="100" w:right="72" w:firstLine="419"/>
        <w:spacing w:before="56" w:line="285" w:lineRule="auto"/>
        <w:jc w:val="both"/>
        <w:rPr>
          <w:rFonts w:ascii="SimSun" w:hAnsi="SimSun" w:eastAsia="SimSun" w:cs="SimSun"/>
          <w:sz w:val="20"/>
          <w:szCs w:val="20"/>
        </w:rPr>
      </w:pPr>
      <w:r>
        <w:rPr>
          <w:rFonts w:ascii="SimSun" w:hAnsi="SimSun" w:eastAsia="SimSun" w:cs="SimSun"/>
          <w:sz w:val="20"/>
          <w:szCs w:val="20"/>
          <w:spacing w:val="9"/>
        </w:rPr>
        <w:t>哎呀，这个学生给我的印象太深刻了。他说：“反正在你身上找不出一点 </w:t>
      </w:r>
      <w:r>
        <w:rPr>
          <w:rFonts w:ascii="SimSun" w:hAnsi="SimSun" w:eastAsia="SimSun" w:cs="SimSun"/>
          <w:sz w:val="20"/>
          <w:szCs w:val="20"/>
          <w:spacing w:val="16"/>
        </w:rPr>
        <w:t>好的东西来。你呀，衣服乱穿，字也乱写，有时还批评我们，但是你</w:t>
      </w:r>
      <w:r>
        <w:rPr>
          <w:rFonts w:ascii="SimSun" w:hAnsi="SimSun" w:eastAsia="SimSun" w:cs="SimSun"/>
          <w:sz w:val="20"/>
          <w:szCs w:val="20"/>
          <w:spacing w:val="15"/>
        </w:rPr>
        <w:t>说怎么</w:t>
      </w:r>
      <w:r>
        <w:rPr>
          <w:rFonts w:ascii="SimSun" w:hAnsi="SimSun" w:eastAsia="SimSun" w:cs="SimSun"/>
          <w:sz w:val="20"/>
          <w:szCs w:val="20"/>
        </w:rPr>
        <w:t xml:space="preserve"> </w:t>
      </w:r>
      <w:r>
        <w:rPr>
          <w:rFonts w:ascii="SimSun" w:hAnsi="SimSun" w:eastAsia="SimSun" w:cs="SimSun"/>
          <w:sz w:val="20"/>
          <w:szCs w:val="20"/>
          <w:spacing w:val="9"/>
        </w:rPr>
        <w:t>回事呢，我们就是觉得你挺好的，可又说不出你好在哪里。”</w:t>
      </w:r>
    </w:p>
    <w:p>
      <w:pPr>
        <w:ind w:left="99" w:right="89" w:firstLine="419"/>
        <w:spacing w:before="2" w:line="309" w:lineRule="auto"/>
        <w:rPr>
          <w:rFonts w:ascii="SimSun" w:hAnsi="SimSun" w:eastAsia="SimSun" w:cs="SimSun"/>
          <w:sz w:val="20"/>
          <w:szCs w:val="20"/>
        </w:rPr>
      </w:pPr>
      <w:r>
        <w:rPr>
          <w:rFonts w:ascii="SimSun" w:hAnsi="SimSun" w:eastAsia="SimSun" w:cs="SimSun"/>
          <w:sz w:val="20"/>
          <w:szCs w:val="20"/>
          <w:spacing w:val="22"/>
        </w:rPr>
        <w:t>那么,到底什么样的老师是一个好老师呢?所以，那次，这个学生给我</w:t>
      </w:r>
      <w:r>
        <w:rPr>
          <w:rFonts w:ascii="SimSun" w:hAnsi="SimSun" w:eastAsia="SimSun" w:cs="SimSun"/>
          <w:sz w:val="20"/>
          <w:szCs w:val="20"/>
          <w:spacing w:val="4"/>
        </w:rPr>
        <w:t xml:space="preserve"> </w:t>
      </w:r>
      <w:r>
        <w:rPr>
          <w:rFonts w:ascii="SimSun" w:hAnsi="SimSun" w:eastAsia="SimSun" w:cs="SimSun"/>
          <w:sz w:val="20"/>
          <w:szCs w:val="20"/>
          <w:spacing w:val="15"/>
        </w:rPr>
        <w:t>的感悟就是，老师不要在学生面前塑造这种形象：备课到深夜，坚持上课昏</w:t>
      </w:r>
    </w:p>
    <w:p>
      <w:pPr>
        <w:spacing w:line="309" w:lineRule="auto"/>
        <w:sectPr>
          <w:pgSz w:w="9520" w:h="12520"/>
          <w:pgMar w:top="400" w:right="1000" w:bottom="400" w:left="1220" w:header="0" w:footer="0" w:gutter="0"/>
        </w:sectPr>
        <w:rPr>
          <w:rFonts w:ascii="SimSun" w:hAnsi="SimSun" w:eastAsia="SimSun" w:cs="SimSun"/>
          <w:sz w:val="20"/>
          <w:szCs w:val="20"/>
        </w:rPr>
      </w:pPr>
    </w:p>
    <w:p>
      <w:pPr>
        <w:pStyle w:val="BodyText"/>
        <w:spacing w:line="306" w:lineRule="auto"/>
        <w:rPr/>
      </w:pPr>
      <w:r/>
    </w:p>
    <w:p>
      <w:pPr>
        <w:pStyle w:val="BodyText"/>
        <w:spacing w:line="306" w:lineRule="auto"/>
        <w:rPr/>
      </w:pPr>
      <w:r/>
    </w:p>
    <w:p>
      <w:pPr>
        <w:ind w:left="4392"/>
        <w:spacing w:before="68" w:line="213" w:lineRule="auto"/>
        <w:outlineLvl w:val="4"/>
        <w:rPr>
          <w:rFonts w:ascii="SimSun" w:hAnsi="SimSun" w:eastAsia="SimSun" w:cs="SimSun"/>
          <w:sz w:val="21"/>
          <w:szCs w:val="21"/>
        </w:rPr>
      </w:pPr>
      <w:r>
        <w:rPr>
          <w:rFonts w:ascii="SimHei" w:hAnsi="SimHei" w:eastAsia="SimHei" w:cs="SimHei"/>
          <w:sz w:val="21"/>
          <w:szCs w:val="21"/>
          <w:b/>
          <w:bCs/>
          <w:spacing w:val="-20"/>
        </w:rPr>
        <w:t>第一章</w:t>
      </w:r>
      <w:r>
        <w:rPr>
          <w:rFonts w:ascii="SimHei" w:hAnsi="SimHei" w:eastAsia="SimHei" w:cs="SimHei"/>
          <w:sz w:val="21"/>
          <w:szCs w:val="21"/>
          <w:spacing w:val="-20"/>
        </w:rPr>
        <w:t xml:space="preserve"> </w:t>
      </w:r>
      <w:r>
        <w:rPr>
          <w:rFonts w:ascii="SimHei" w:hAnsi="SimHei" w:eastAsia="SimHei" w:cs="SimHei"/>
          <w:sz w:val="21"/>
          <w:szCs w:val="21"/>
          <w:b/>
          <w:bCs/>
          <w:spacing w:val="-20"/>
        </w:rPr>
        <w:t>谢谢你，我的学生</w:t>
      </w:r>
      <w:r>
        <w:rPr>
          <w:rFonts w:ascii="SimHei" w:hAnsi="SimHei" w:eastAsia="SimHei" w:cs="SimHei"/>
          <w:sz w:val="21"/>
          <w:szCs w:val="21"/>
          <w:spacing w:val="31"/>
        </w:rPr>
        <w:t xml:space="preserve">  </w:t>
      </w:r>
      <w:r>
        <w:rPr>
          <w:rFonts w:ascii="SimSun" w:hAnsi="SimSun" w:eastAsia="SimSun" w:cs="SimSun"/>
          <w:sz w:val="21"/>
          <w:szCs w:val="21"/>
          <w:b/>
          <w:bCs/>
          <w:spacing w:val="-20"/>
        </w:rPr>
        <w:t>15</w:t>
      </w:r>
    </w:p>
    <w:p>
      <w:pPr>
        <w:pStyle w:val="BodyText"/>
        <w:spacing w:line="271" w:lineRule="auto"/>
        <w:rPr/>
      </w:pPr>
      <w:r/>
    </w:p>
    <w:p>
      <w:pPr>
        <w:spacing w:before="69" w:line="219" w:lineRule="auto"/>
        <w:rPr>
          <w:rFonts w:ascii="SimSun" w:hAnsi="SimSun" w:eastAsia="SimSun" w:cs="SimSun"/>
          <w:sz w:val="21"/>
          <w:szCs w:val="21"/>
        </w:rPr>
      </w:pPr>
      <w:r>
        <w:rPr>
          <w:rFonts w:ascii="SimSun" w:hAnsi="SimSun" w:eastAsia="SimSun" w:cs="SimSun"/>
          <w:sz w:val="21"/>
          <w:szCs w:val="21"/>
          <w:spacing w:val="-1"/>
        </w:rPr>
        <w:t>倒在讲台上。这个形象一定要改变。</w:t>
      </w:r>
    </w:p>
    <w:p>
      <w:pPr>
        <w:pStyle w:val="BodyText"/>
        <w:spacing w:line="284" w:lineRule="auto"/>
        <w:rPr/>
      </w:pPr>
      <w:r/>
    </w:p>
    <w:p>
      <w:pPr>
        <w:spacing w:before="96" w:line="623" w:lineRule="exact"/>
        <w:rPr>
          <w:rFonts w:ascii="STXingkai" w:hAnsi="STXingkai" w:eastAsia="STXingkai" w:cs="STXingkai"/>
          <w:sz w:val="28"/>
          <w:szCs w:val="28"/>
        </w:rPr>
      </w:pPr>
      <w:r>
        <w:rPr>
          <w:rFonts w:ascii="STXingkai" w:hAnsi="STXingkai" w:eastAsia="STXingkai" w:cs="STXingkai"/>
          <w:sz w:val="28"/>
          <w:szCs w:val="28"/>
          <w:position w:val="-6"/>
        </w:rPr>
        <w:drawing>
          <wp:inline distT="0" distB="0" distL="0" distR="0">
            <wp:extent cx="311146" cy="323811"/>
            <wp:effectExtent l="0" t="0" r="0" b="0"/>
            <wp:docPr id="48" name="IM 48"/>
            <wp:cNvGraphicFramePr/>
            <a:graphic>
              <a:graphicData uri="http://schemas.openxmlformats.org/drawingml/2006/picture">
                <pic:pic>
                  <pic:nvPicPr>
                    <pic:cNvPr id="48" name="IM 48"/>
                    <pic:cNvPicPr/>
                  </pic:nvPicPr>
                  <pic:blipFill>
                    <a:blip r:embed="rId27"/>
                    <a:stretch>
                      <a:fillRect/>
                    </a:stretch>
                  </pic:blipFill>
                  <pic:spPr>
                    <a:xfrm rot="0">
                      <a:off x="0" y="0"/>
                      <a:ext cx="311146" cy="323811"/>
                    </a:xfrm>
                    <a:prstGeom prst="rect">
                      <a:avLst/>
                    </a:prstGeom>
                  </pic:spPr>
                </pic:pic>
              </a:graphicData>
            </a:graphic>
          </wp:inline>
        </w:drawing>
      </w:r>
      <w:r>
        <w:rPr>
          <w:rFonts w:ascii="STXingkai" w:hAnsi="STXingkai" w:eastAsia="STXingkai" w:cs="STXingkai"/>
          <w:sz w:val="28"/>
          <w:szCs w:val="28"/>
          <w:spacing w:val="57"/>
          <w:position w:val="-3"/>
        </w:rPr>
        <w:t xml:space="preserve"> </w:t>
      </w:r>
      <w:r>
        <w:rPr>
          <w:rFonts w:ascii="STXingkai" w:hAnsi="STXingkai" w:eastAsia="STXingkai" w:cs="STXingkai"/>
          <w:sz w:val="28"/>
          <w:szCs w:val="28"/>
          <w:b/>
          <w:bCs/>
          <w:spacing w:val="-2"/>
          <w:position w:val="-3"/>
        </w:rPr>
        <w:t>访谈手记</w:t>
      </w:r>
    </w:p>
    <w:p>
      <w:pPr>
        <w:ind w:firstLine="430"/>
        <w:spacing w:before="2" w:line="281" w:lineRule="auto"/>
        <w:jc w:val="both"/>
        <w:rPr>
          <w:rFonts w:ascii="FangSong" w:hAnsi="FangSong" w:eastAsia="FangSong" w:cs="FangSong"/>
          <w:sz w:val="21"/>
          <w:szCs w:val="21"/>
        </w:rPr>
      </w:pPr>
      <w:r>
        <w:rPr>
          <w:rFonts w:ascii="FangSong" w:hAnsi="FangSong" w:eastAsia="FangSong" w:cs="FangSong"/>
          <w:sz w:val="21"/>
          <w:szCs w:val="21"/>
          <w:spacing w:val="8"/>
        </w:rPr>
        <w:t>那些备课到深夜、坚持上课昏倒在讲台上的老师肯定是好老师。但是，</w:t>
      </w:r>
      <w:r>
        <w:rPr>
          <w:rFonts w:ascii="FangSong" w:hAnsi="FangSong" w:eastAsia="FangSong" w:cs="FangSong"/>
          <w:sz w:val="21"/>
          <w:szCs w:val="21"/>
          <w:spacing w:val="15"/>
        </w:rPr>
        <w:t xml:space="preserve"> </w:t>
      </w:r>
      <w:r>
        <w:rPr>
          <w:rFonts w:ascii="FangSong" w:hAnsi="FangSong" w:eastAsia="FangSong" w:cs="FangSong"/>
          <w:sz w:val="21"/>
          <w:szCs w:val="21"/>
          <w:spacing w:val="9"/>
        </w:rPr>
        <w:t>值得我们思考的是，是不是非得如此，才能成为一名好老师呢?</w:t>
      </w:r>
      <w:r>
        <w:rPr>
          <w:rFonts w:ascii="FangSong" w:hAnsi="FangSong" w:eastAsia="FangSong" w:cs="FangSong"/>
          <w:sz w:val="21"/>
          <w:szCs w:val="21"/>
          <w:spacing w:val="8"/>
        </w:rPr>
        <w:t>好老师的形</w:t>
      </w:r>
      <w:r>
        <w:rPr>
          <w:rFonts w:ascii="FangSong" w:hAnsi="FangSong" w:eastAsia="FangSong" w:cs="FangSong"/>
          <w:sz w:val="21"/>
          <w:szCs w:val="21"/>
        </w:rPr>
        <w:t xml:space="preserve">  </w:t>
      </w:r>
      <w:r>
        <w:rPr>
          <w:rFonts w:ascii="FangSong" w:hAnsi="FangSong" w:eastAsia="FangSong" w:cs="FangSong"/>
          <w:sz w:val="21"/>
          <w:szCs w:val="21"/>
          <w:spacing w:val="-2"/>
        </w:rPr>
        <w:t>象其实不是一成不变的。</w:t>
      </w:r>
    </w:p>
    <w:p>
      <w:pPr>
        <w:ind w:left="430"/>
        <w:spacing w:before="1" w:line="220" w:lineRule="auto"/>
        <w:rPr>
          <w:rFonts w:ascii="FangSong" w:hAnsi="FangSong" w:eastAsia="FangSong" w:cs="FangSong"/>
          <w:sz w:val="21"/>
          <w:szCs w:val="21"/>
        </w:rPr>
      </w:pPr>
      <w:r>
        <w:rPr>
          <w:rFonts w:ascii="FangSong" w:hAnsi="FangSong" w:eastAsia="FangSong" w:cs="FangSong"/>
          <w:sz w:val="21"/>
          <w:szCs w:val="21"/>
          <w:spacing w:val="-2"/>
        </w:rPr>
        <w:t>俞老师的学生就从他身上看到了另一种好老师的形象。</w:t>
      </w:r>
    </w:p>
    <w:p>
      <w:pPr>
        <w:pStyle w:val="BodyText"/>
        <w:spacing w:line="333" w:lineRule="auto"/>
        <w:rPr/>
      </w:pPr>
      <w:r/>
    </w:p>
    <w:p>
      <w:pPr>
        <w:pStyle w:val="BodyText"/>
        <w:spacing w:line="333" w:lineRule="auto"/>
        <w:rPr/>
      </w:pPr>
      <w:r/>
    </w:p>
    <w:p>
      <w:pPr>
        <w:ind w:left="433"/>
        <w:spacing w:before="69" w:line="219" w:lineRule="auto"/>
        <w:rPr>
          <w:rFonts w:ascii="SimSun" w:hAnsi="SimSun" w:eastAsia="SimSun" w:cs="SimSun"/>
          <w:sz w:val="21"/>
          <w:szCs w:val="21"/>
        </w:rPr>
      </w:pPr>
      <w:r>
        <w:rPr>
          <w:rFonts w:ascii="SimSun" w:hAnsi="SimSun" w:eastAsia="SimSun" w:cs="SimSun"/>
          <w:sz w:val="21"/>
          <w:szCs w:val="21"/>
          <w:b/>
          <w:bCs/>
          <w:spacing w:val="29"/>
        </w:rPr>
        <w:t>第四个小故事：吃大饼的故事</w:t>
      </w:r>
    </w:p>
    <w:p>
      <w:pPr>
        <w:ind w:firstLine="325"/>
        <w:spacing w:before="92" w:line="275" w:lineRule="auto"/>
        <w:jc w:val="both"/>
        <w:rPr>
          <w:rFonts w:ascii="SimSun" w:hAnsi="SimSun" w:eastAsia="SimSun" w:cs="SimSun"/>
          <w:sz w:val="21"/>
          <w:szCs w:val="21"/>
        </w:rPr>
      </w:pPr>
      <w:r>
        <w:rPr>
          <w:rFonts w:ascii="SimSun" w:hAnsi="SimSun" w:eastAsia="SimSun" w:cs="SimSun"/>
          <w:sz w:val="21"/>
          <w:szCs w:val="21"/>
          <w:spacing w:val="5"/>
        </w:rPr>
        <w:t>【俞】还有一个关键事件，影响了我对数学的理解</w:t>
      </w:r>
      <w:r>
        <w:rPr>
          <w:rFonts w:ascii="SimSun" w:hAnsi="SimSun" w:eastAsia="SimSun" w:cs="SimSun"/>
          <w:sz w:val="21"/>
          <w:szCs w:val="21"/>
          <w:spacing w:val="4"/>
        </w:rPr>
        <w:t>。2007年《人民教育》</w:t>
      </w:r>
      <w:r>
        <w:rPr>
          <w:rFonts w:ascii="SimSun" w:hAnsi="SimSun" w:eastAsia="SimSun" w:cs="SimSun"/>
          <w:sz w:val="21"/>
          <w:szCs w:val="21"/>
        </w:rPr>
        <w:t xml:space="preserve"> </w:t>
      </w:r>
      <w:r>
        <w:rPr>
          <w:rFonts w:ascii="SimSun" w:hAnsi="SimSun" w:eastAsia="SimSun" w:cs="SimSun"/>
          <w:sz w:val="21"/>
          <w:szCs w:val="21"/>
          <w:spacing w:val="9"/>
        </w:rPr>
        <w:t>第7期发表了我的一篇文章，题目是“不让</w:t>
      </w:r>
      <w:r>
        <w:rPr>
          <w:rFonts w:ascii="SimSun" w:hAnsi="SimSun" w:eastAsia="SimSun" w:cs="SimSun"/>
          <w:sz w:val="21"/>
          <w:szCs w:val="21"/>
          <w:spacing w:val="8"/>
        </w:rPr>
        <w:t>一个学生落后”。在那篇文章开</w:t>
      </w:r>
      <w:r>
        <w:rPr>
          <w:rFonts w:ascii="SimSun" w:hAnsi="SimSun" w:eastAsia="SimSun" w:cs="SimSun"/>
          <w:sz w:val="21"/>
          <w:szCs w:val="21"/>
        </w:rPr>
        <w:t xml:space="preserve">  </w:t>
      </w:r>
      <w:r>
        <w:rPr>
          <w:rFonts w:ascii="SimSun" w:hAnsi="SimSun" w:eastAsia="SimSun" w:cs="SimSun"/>
          <w:sz w:val="21"/>
          <w:szCs w:val="21"/>
          <w:spacing w:val="5"/>
        </w:rPr>
        <w:t>头，我讲了一个故事。这个学生是我第四批学生中的一个。这个小朋友人长</w:t>
      </w:r>
      <w:r>
        <w:rPr>
          <w:rFonts w:ascii="SimSun" w:hAnsi="SimSun" w:eastAsia="SimSun" w:cs="SimSun"/>
          <w:sz w:val="21"/>
          <w:szCs w:val="21"/>
          <w:spacing w:val="6"/>
        </w:rPr>
        <w:t xml:space="preserve">  </w:t>
      </w:r>
      <w:r>
        <w:rPr>
          <w:rFonts w:ascii="SimSun" w:hAnsi="SimSun" w:eastAsia="SimSun" w:cs="SimSun"/>
          <w:sz w:val="21"/>
          <w:szCs w:val="21"/>
          <w:spacing w:val="1"/>
        </w:rPr>
        <w:t>得很漂亮，就是读书不好。</w:t>
      </w:r>
    </w:p>
    <w:p>
      <w:pPr>
        <w:ind w:right="64" w:firstLine="430"/>
        <w:spacing w:before="5" w:line="272" w:lineRule="auto"/>
        <w:jc w:val="both"/>
        <w:rPr>
          <w:rFonts w:ascii="SimSun" w:hAnsi="SimSun" w:eastAsia="SimSun" w:cs="SimSun"/>
          <w:sz w:val="21"/>
          <w:szCs w:val="21"/>
        </w:rPr>
      </w:pPr>
      <w:r>
        <w:rPr>
          <w:rFonts w:ascii="SimSun" w:hAnsi="SimSun" w:eastAsia="SimSun" w:cs="SimSun"/>
          <w:sz w:val="21"/>
          <w:szCs w:val="21"/>
          <w:spacing w:val="6"/>
        </w:rPr>
        <w:t>一天，我让这个小朋友做一道题。这道题很简单，题目是这样的：××</w:t>
      </w:r>
      <w:r>
        <w:rPr>
          <w:rFonts w:ascii="SimSun" w:hAnsi="SimSun" w:eastAsia="SimSun" w:cs="SimSun"/>
          <w:sz w:val="21"/>
          <w:szCs w:val="21"/>
          <w:spacing w:val="13"/>
        </w:rPr>
        <w:t xml:space="preserve"> </w:t>
      </w:r>
      <w:r>
        <w:rPr>
          <w:rFonts w:ascii="SimSun" w:hAnsi="SimSun" w:eastAsia="SimSun" w:cs="SimSun"/>
          <w:sz w:val="21"/>
          <w:szCs w:val="21"/>
          <w:spacing w:val="11"/>
        </w:rPr>
        <w:t>牌52型拖拉机一天耕地150公顷，问12天耕地多少公顷?</w:t>
      </w:r>
      <w:r>
        <w:rPr>
          <w:rFonts w:ascii="SimSun" w:hAnsi="SimSun" w:eastAsia="SimSun" w:cs="SimSun"/>
          <w:sz w:val="21"/>
          <w:szCs w:val="21"/>
          <w:spacing w:val="10"/>
        </w:rPr>
        <w:t>就这么个题目，她</w:t>
      </w:r>
      <w:r>
        <w:rPr>
          <w:rFonts w:ascii="SimSun" w:hAnsi="SimSun" w:eastAsia="SimSun" w:cs="SimSun"/>
          <w:sz w:val="21"/>
          <w:szCs w:val="21"/>
        </w:rPr>
        <w:t xml:space="preserve"> </w:t>
      </w:r>
      <w:r>
        <w:rPr>
          <w:rFonts w:ascii="SimSun" w:hAnsi="SimSun" w:eastAsia="SimSun" w:cs="SimSun"/>
          <w:sz w:val="21"/>
          <w:szCs w:val="21"/>
        </w:rPr>
        <w:t>不会做。她先是把三个数字乘起来。我说：“你</w:t>
      </w:r>
      <w:r>
        <w:rPr>
          <w:rFonts w:ascii="SimSun" w:hAnsi="SimSun" w:eastAsia="SimSun" w:cs="SimSun"/>
          <w:sz w:val="21"/>
          <w:szCs w:val="21"/>
          <w:spacing w:val="-1"/>
        </w:rPr>
        <w:t>错了。”她就订正，把乘法变</w:t>
      </w:r>
      <w:r>
        <w:rPr>
          <w:rFonts w:ascii="SimSun" w:hAnsi="SimSun" w:eastAsia="SimSun" w:cs="SimSun"/>
          <w:sz w:val="21"/>
          <w:szCs w:val="21"/>
        </w:rPr>
        <w:t xml:space="preserve"> </w:t>
      </w:r>
      <w:r>
        <w:rPr>
          <w:rFonts w:ascii="SimSun" w:hAnsi="SimSun" w:eastAsia="SimSun" w:cs="SimSun"/>
          <w:sz w:val="21"/>
          <w:szCs w:val="21"/>
          <w:spacing w:val="-1"/>
        </w:rPr>
        <w:t>成除法。我说：“你又错了。”她又订正，把除法变成加法。我一看就觉得这</w:t>
      </w:r>
      <w:r>
        <w:rPr>
          <w:rFonts w:ascii="SimSun" w:hAnsi="SimSun" w:eastAsia="SimSun" w:cs="SimSun"/>
          <w:sz w:val="21"/>
          <w:szCs w:val="21"/>
          <w:spacing w:val="2"/>
        </w:rPr>
        <w:t xml:space="preserve"> </w:t>
      </w:r>
      <w:r>
        <w:rPr>
          <w:rFonts w:ascii="SimSun" w:hAnsi="SimSun" w:eastAsia="SimSun" w:cs="SimSun"/>
          <w:sz w:val="21"/>
          <w:szCs w:val="21"/>
          <w:spacing w:val="5"/>
        </w:rPr>
        <w:t>个学生是在瞎猜。她不会思考。有些小学生就是这样的，今天课堂上讲了乘</w:t>
      </w:r>
      <w:r>
        <w:rPr>
          <w:rFonts w:ascii="SimSun" w:hAnsi="SimSun" w:eastAsia="SimSun" w:cs="SimSun"/>
          <w:sz w:val="21"/>
          <w:szCs w:val="21"/>
          <w:spacing w:val="14"/>
        </w:rPr>
        <w:t xml:space="preserve"> </w:t>
      </w:r>
      <w:r>
        <w:rPr>
          <w:rFonts w:ascii="SimSun" w:hAnsi="SimSun" w:eastAsia="SimSun" w:cs="SimSun"/>
          <w:sz w:val="21"/>
          <w:szCs w:val="21"/>
        </w:rPr>
        <w:t>法，他就认为今天的题目肯定用乘法，要是讲了除法呢，他就用除法，</w:t>
      </w:r>
      <w:r>
        <w:rPr>
          <w:rFonts w:ascii="SimSun" w:hAnsi="SimSun" w:eastAsia="SimSun" w:cs="SimSun"/>
          <w:sz w:val="21"/>
          <w:szCs w:val="21"/>
          <w:spacing w:val="82"/>
        </w:rPr>
        <w:t xml:space="preserve"> </w:t>
      </w:r>
      <w:r>
        <w:rPr>
          <w:rFonts w:ascii="SimSun" w:hAnsi="SimSun" w:eastAsia="SimSun" w:cs="SimSun"/>
          <w:sz w:val="21"/>
          <w:szCs w:val="21"/>
        </w:rPr>
        <w:t>一点 </w:t>
      </w:r>
      <w:r>
        <w:rPr>
          <w:rFonts w:ascii="SimSun" w:hAnsi="SimSun" w:eastAsia="SimSun" w:cs="SimSun"/>
          <w:sz w:val="21"/>
          <w:szCs w:val="21"/>
          <w:spacing w:val="-3"/>
        </w:rPr>
        <w:t>都不动脑的。</w:t>
      </w:r>
    </w:p>
    <w:p>
      <w:pPr>
        <w:ind w:right="71" w:firstLine="430"/>
        <w:spacing w:before="2" w:line="273" w:lineRule="auto"/>
        <w:jc w:val="both"/>
        <w:rPr>
          <w:rFonts w:ascii="SimSun" w:hAnsi="SimSun" w:eastAsia="SimSun" w:cs="SimSun"/>
          <w:sz w:val="21"/>
          <w:szCs w:val="21"/>
        </w:rPr>
      </w:pPr>
      <w:r>
        <w:rPr>
          <w:rFonts w:ascii="SimSun" w:hAnsi="SimSun" w:eastAsia="SimSun" w:cs="SimSun"/>
          <w:sz w:val="21"/>
          <w:szCs w:val="21"/>
          <w:spacing w:val="3"/>
        </w:rPr>
        <w:t>我说：“你过来，我给你打个比方。比方说，你每天</w:t>
      </w:r>
      <w:r>
        <w:rPr>
          <w:rFonts w:ascii="SimSun" w:hAnsi="SimSun" w:eastAsia="SimSun" w:cs="SimSun"/>
          <w:sz w:val="21"/>
          <w:szCs w:val="21"/>
          <w:spacing w:val="2"/>
        </w:rPr>
        <w:t>早上吃两个大饼，5</w:t>
      </w:r>
      <w:r>
        <w:rPr>
          <w:rFonts w:ascii="SimSun" w:hAnsi="SimSun" w:eastAsia="SimSun" w:cs="SimSun"/>
          <w:sz w:val="21"/>
          <w:szCs w:val="21"/>
        </w:rPr>
        <w:t xml:space="preserve"> </w:t>
      </w:r>
      <w:r>
        <w:rPr>
          <w:rFonts w:ascii="SimSun" w:hAnsi="SimSun" w:eastAsia="SimSun" w:cs="SimSun"/>
          <w:sz w:val="21"/>
          <w:szCs w:val="21"/>
          <w:spacing w:val="6"/>
        </w:rPr>
        <w:t>天吃几个大饼啊?”这和那个题目的性质是一样的嘛</w:t>
      </w:r>
      <w:r>
        <w:rPr>
          <w:rFonts w:ascii="SimSun" w:hAnsi="SimSun" w:eastAsia="SimSun" w:cs="SimSun"/>
          <w:sz w:val="21"/>
          <w:szCs w:val="21"/>
          <w:spacing w:val="5"/>
        </w:rPr>
        <w:t>!要不就换成学号，我问</w:t>
      </w:r>
      <w:r>
        <w:rPr>
          <w:rFonts w:ascii="SimSun" w:hAnsi="SimSun" w:eastAsia="SimSun" w:cs="SimSun"/>
          <w:sz w:val="21"/>
          <w:szCs w:val="21"/>
        </w:rPr>
        <w:t xml:space="preserve"> </w:t>
      </w:r>
      <w:r>
        <w:rPr>
          <w:rFonts w:ascii="SimSun" w:hAnsi="SimSun" w:eastAsia="SimSun" w:cs="SimSun"/>
          <w:sz w:val="21"/>
          <w:szCs w:val="21"/>
          <w:spacing w:val="-4"/>
        </w:rPr>
        <w:t>她：“你是几号?”“我16号。”她说。“哦，那就是16号同学每天早上吃两个</w:t>
      </w:r>
      <w:r>
        <w:rPr>
          <w:rFonts w:ascii="SimSun" w:hAnsi="SimSun" w:eastAsia="SimSun" w:cs="SimSun"/>
          <w:sz w:val="21"/>
          <w:szCs w:val="21"/>
          <w:spacing w:val="10"/>
        </w:rPr>
        <w:t xml:space="preserve"> </w:t>
      </w:r>
      <w:r>
        <w:rPr>
          <w:rFonts w:ascii="SimSun" w:hAnsi="SimSun" w:eastAsia="SimSun" w:cs="SimSun"/>
          <w:sz w:val="21"/>
          <w:szCs w:val="21"/>
          <w:spacing w:val="11"/>
        </w:rPr>
        <w:t>大饼，5天吃几个大饼?”16这个数字在这里是没用的，是个代号而已。然</w:t>
      </w:r>
      <w:r>
        <w:rPr>
          <w:rFonts w:ascii="SimSun" w:hAnsi="SimSun" w:eastAsia="SimSun" w:cs="SimSun"/>
          <w:sz w:val="21"/>
          <w:szCs w:val="21"/>
          <w:spacing w:val="15"/>
        </w:rPr>
        <w:t xml:space="preserve"> </w:t>
      </w:r>
      <w:r>
        <w:rPr>
          <w:rFonts w:ascii="SimSun" w:hAnsi="SimSun" w:eastAsia="SimSun" w:cs="SimSun"/>
          <w:sz w:val="21"/>
          <w:szCs w:val="21"/>
          <w:spacing w:val="1"/>
        </w:rPr>
        <w:t>后，这个小朋友却说：“俞老师，我早上从来不吃大饼!”</w:t>
      </w:r>
    </w:p>
    <w:p>
      <w:pPr>
        <w:ind w:left="397"/>
        <w:spacing w:before="17" w:line="22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哈哈，这个孩子真是可爱极了!</w:t>
      </w:r>
    </w:p>
    <w:p>
      <w:pPr>
        <w:ind w:right="74" w:firstLine="325"/>
        <w:spacing w:before="48" w:line="274" w:lineRule="auto"/>
        <w:rPr>
          <w:rFonts w:ascii="SimSun" w:hAnsi="SimSun" w:eastAsia="SimSun" w:cs="SimSun"/>
          <w:sz w:val="21"/>
          <w:szCs w:val="21"/>
        </w:rPr>
      </w:pPr>
      <w:r>
        <w:rPr>
          <w:rFonts w:ascii="SimSun" w:hAnsi="SimSun" w:eastAsia="SimSun" w:cs="SimSun"/>
          <w:sz w:val="21"/>
          <w:szCs w:val="21"/>
          <w:spacing w:val="2"/>
        </w:rPr>
        <w:t>【俞】是的。当时我还以为她是开玩笑呢。那天我的心情也比较好，本来</w:t>
      </w:r>
      <w:r>
        <w:rPr>
          <w:rFonts w:ascii="SimSun" w:hAnsi="SimSun" w:eastAsia="SimSun" w:cs="SimSun"/>
          <w:sz w:val="21"/>
          <w:szCs w:val="21"/>
        </w:rPr>
        <w:t xml:space="preserve"> </w:t>
      </w:r>
      <w:r>
        <w:rPr>
          <w:rFonts w:ascii="SimSun" w:hAnsi="SimSun" w:eastAsia="SimSun" w:cs="SimSun"/>
          <w:sz w:val="21"/>
          <w:szCs w:val="21"/>
        </w:rPr>
        <w:t>可以一句话丢过去：“你开什么玩笑，我现在叫你做</w:t>
      </w:r>
      <w:r>
        <w:rPr>
          <w:rFonts w:ascii="SimSun" w:hAnsi="SimSun" w:eastAsia="SimSun" w:cs="SimSun"/>
          <w:sz w:val="21"/>
          <w:szCs w:val="21"/>
          <w:spacing w:val="-1"/>
        </w:rPr>
        <w:t>数学，你以为我是在跟你</w:t>
      </w:r>
      <w:r>
        <w:rPr>
          <w:rFonts w:ascii="SimSun" w:hAnsi="SimSun" w:eastAsia="SimSun" w:cs="SimSun"/>
          <w:sz w:val="21"/>
          <w:szCs w:val="21"/>
        </w:rPr>
        <w:t xml:space="preserve"> </w:t>
      </w:r>
      <w:r>
        <w:rPr>
          <w:rFonts w:ascii="SimSun" w:hAnsi="SimSun" w:eastAsia="SimSun" w:cs="SimSun"/>
          <w:sz w:val="21"/>
          <w:szCs w:val="21"/>
          <w:spacing w:val="5"/>
        </w:rPr>
        <w:t>讲吃大饼吗?”我没有这样做，而是接着问她：“那你早上喜欢吃什么?”她</w:t>
      </w:r>
    </w:p>
    <w:p>
      <w:pPr>
        <w:spacing w:line="274" w:lineRule="auto"/>
        <w:sectPr>
          <w:pgSz w:w="9520" w:h="12520"/>
          <w:pgMar w:top="400" w:right="1035" w:bottom="400" w:left="1279" w:header="0" w:footer="0" w:gutter="0"/>
        </w:sectPr>
        <w:rPr>
          <w:rFonts w:ascii="SimSun" w:hAnsi="SimSun" w:eastAsia="SimSun" w:cs="SimSun"/>
          <w:sz w:val="21"/>
          <w:szCs w:val="21"/>
        </w:rPr>
      </w:pPr>
    </w:p>
    <w:p>
      <w:pPr>
        <w:pStyle w:val="BodyText"/>
        <w:spacing w:line="255" w:lineRule="auto"/>
        <w:rPr/>
      </w:pPr>
      <w:r/>
    </w:p>
    <w:p>
      <w:pPr>
        <w:pStyle w:val="BodyText"/>
        <w:spacing w:line="256" w:lineRule="auto"/>
        <w:rPr/>
      </w:pPr>
      <w:r/>
    </w:p>
    <w:p>
      <w:pPr>
        <w:ind w:left="208"/>
        <w:spacing w:before="68" w:line="327" w:lineRule="exact"/>
        <w:rPr>
          <w:rFonts w:ascii="SimHei" w:hAnsi="SimHei" w:eastAsia="SimHei" w:cs="SimHei"/>
          <w:sz w:val="21"/>
          <w:szCs w:val="21"/>
        </w:rPr>
      </w:pPr>
      <w:r>
        <w:rPr>
          <w:rFonts w:ascii="SimSun" w:hAnsi="SimSun" w:eastAsia="SimSun" w:cs="SimSun"/>
          <w:sz w:val="21"/>
          <w:szCs w:val="21"/>
          <w:b/>
          <w:bCs/>
          <w:spacing w:val="-24"/>
          <w:w w:val="97"/>
        </w:rPr>
        <w:t>16</w:t>
      </w:r>
      <w:r>
        <w:rPr>
          <w:rFonts w:ascii="SimSun" w:hAnsi="SimSun" w:eastAsia="SimSun" w:cs="SimSun"/>
          <w:sz w:val="21"/>
          <w:szCs w:val="21"/>
          <w:spacing w:val="19"/>
        </w:rPr>
        <w:t xml:space="preserve">  </w:t>
      </w:r>
      <w:r>
        <w:rPr>
          <w:rFonts w:ascii="SimHei" w:hAnsi="SimHei" w:eastAsia="SimHei" w:cs="SimHei"/>
          <w:sz w:val="21"/>
          <w:szCs w:val="21"/>
          <w:spacing w:val="-24"/>
          <w:w w:val="97"/>
        </w:rPr>
        <w:t>俞</w:t>
      </w:r>
      <w:r>
        <w:rPr>
          <w:rFonts w:ascii="SimSun" w:hAnsi="SimSun" w:eastAsia="SimSun" w:cs="SimSun"/>
          <w:sz w:val="21"/>
          <w:szCs w:val="21"/>
          <w:spacing w:val="-24"/>
          <w:w w:val="97"/>
        </w:rPr>
        <w:t>正强</w:t>
      </w:r>
      <w:r>
        <w:rPr>
          <w:rFonts w:ascii="SimHei" w:hAnsi="SimHei" w:eastAsia="SimHei" w:cs="SimHei"/>
          <w:sz w:val="21"/>
          <w:szCs w:val="21"/>
          <w:spacing w:val="-24"/>
          <w:w w:val="97"/>
        </w:rPr>
        <w:t>：低头找</w:t>
      </w:r>
      <w:r>
        <w:rPr>
          <w:rFonts w:ascii="SimSun" w:hAnsi="SimSun" w:eastAsia="SimSun" w:cs="SimSun"/>
          <w:sz w:val="21"/>
          <w:szCs w:val="21"/>
          <w:spacing w:val="-24"/>
          <w:w w:val="97"/>
          <w:position w:val="4"/>
        </w:rPr>
        <w:t>老</w:t>
      </w:r>
      <w:r>
        <w:rPr>
          <w:rFonts w:ascii="SimHei" w:hAnsi="SimHei" w:eastAsia="SimHei" w:cs="SimHei"/>
          <w:sz w:val="21"/>
          <w:szCs w:val="21"/>
          <w:spacing w:val="-24"/>
          <w:w w:val="97"/>
          <w:position w:val="4"/>
        </w:rPr>
        <w:t>辛</w:t>
      </w:r>
      <w:r>
        <w:rPr>
          <w:rFonts w:ascii="SimHei" w:hAnsi="SimHei" w:eastAsia="SimHei" w:cs="SimHei"/>
          <w:sz w:val="21"/>
          <w:szCs w:val="21"/>
          <w:spacing w:val="-24"/>
          <w:w w:val="97"/>
        </w:rPr>
        <w:t>福</w:t>
      </w:r>
    </w:p>
    <w:p>
      <w:pPr>
        <w:pStyle w:val="BodyText"/>
        <w:spacing w:line="258" w:lineRule="auto"/>
        <w:rPr/>
      </w:pPr>
      <w:r/>
    </w:p>
    <w:p>
      <w:pPr>
        <w:ind w:firstLine="105"/>
        <w:spacing w:before="68" w:line="264" w:lineRule="auto"/>
        <w:jc w:val="both"/>
        <w:rPr>
          <w:rFonts w:ascii="SimSun" w:hAnsi="SimSun" w:eastAsia="SimSun" w:cs="SimSun"/>
          <w:sz w:val="21"/>
          <w:szCs w:val="21"/>
        </w:rPr>
      </w:pPr>
      <w:r>
        <w:rPr>
          <w:rFonts w:ascii="SimSun" w:hAnsi="SimSun" w:eastAsia="SimSun" w:cs="SimSun"/>
          <w:sz w:val="21"/>
          <w:szCs w:val="21"/>
          <w:spacing w:val="-7"/>
        </w:rPr>
        <w:t>说：“我都是吃粽子的。”我说：“那好，这很简单啊，我问你，你每天早上吃</w:t>
      </w:r>
      <w:r>
        <w:rPr>
          <w:rFonts w:ascii="SimSun" w:hAnsi="SimSun" w:eastAsia="SimSun" w:cs="SimSun"/>
          <w:sz w:val="21"/>
          <w:szCs w:val="21"/>
          <w:spacing w:val="8"/>
        </w:rPr>
        <w:t xml:space="preserve">  </w:t>
      </w:r>
      <w:r>
        <w:rPr>
          <w:rFonts w:ascii="SimSun" w:hAnsi="SimSun" w:eastAsia="SimSun" w:cs="SimSun"/>
          <w:sz w:val="21"/>
          <w:szCs w:val="21"/>
          <w:spacing w:val="11"/>
        </w:rPr>
        <w:t>两个粽子，5天吃几个粽子啊?”呵呵，这个小家伙，她很认真地想了一想。</w:t>
      </w:r>
      <w:r>
        <w:rPr>
          <w:rFonts w:ascii="SimSun" w:hAnsi="SimSun" w:eastAsia="SimSun" w:cs="SimSun"/>
          <w:sz w:val="21"/>
          <w:szCs w:val="21"/>
          <w:spacing w:val="15"/>
        </w:rPr>
        <w:t xml:space="preserve"> </w:t>
      </w:r>
      <w:r>
        <w:rPr>
          <w:rFonts w:ascii="SimSun" w:hAnsi="SimSun" w:eastAsia="SimSun" w:cs="SimSun"/>
          <w:sz w:val="21"/>
          <w:szCs w:val="21"/>
          <w:spacing w:val="-4"/>
        </w:rPr>
        <w:t>我想，你这么认真，应该把问题解决了吧。她说：“俞老师。”我说：“哎，你</w:t>
      </w:r>
      <w:r>
        <w:rPr>
          <w:rFonts w:ascii="SimSun" w:hAnsi="SimSun" w:eastAsia="SimSun" w:cs="SimSun"/>
          <w:sz w:val="21"/>
          <w:szCs w:val="21"/>
          <w:spacing w:val="7"/>
        </w:rPr>
        <w:t xml:space="preserve">  </w:t>
      </w:r>
      <w:r>
        <w:rPr>
          <w:rFonts w:ascii="SimSun" w:hAnsi="SimSun" w:eastAsia="SimSun" w:cs="SimSun"/>
          <w:sz w:val="21"/>
          <w:szCs w:val="21"/>
          <w:spacing w:val="5"/>
        </w:rPr>
        <w:t>说。”她说：“俞老师，我两个粽子吃不下去的哎!”“那你每天能吃几个粽</w:t>
      </w:r>
      <w:r>
        <w:rPr>
          <w:rFonts w:ascii="SimSun" w:hAnsi="SimSun" w:eastAsia="SimSun" w:cs="SimSun"/>
          <w:sz w:val="21"/>
          <w:szCs w:val="21"/>
          <w:spacing w:val="9"/>
        </w:rPr>
        <w:t xml:space="preserve">  </w:t>
      </w:r>
      <w:r>
        <w:rPr>
          <w:rFonts w:ascii="SimSun" w:hAnsi="SimSun" w:eastAsia="SimSun" w:cs="SimSun"/>
          <w:sz w:val="21"/>
          <w:szCs w:val="21"/>
          <w:spacing w:val="8"/>
        </w:rPr>
        <w:t>子?”她说：“一般都是妈妈给我买一个，我只吃半个，剩下的我都扔掉了，</w:t>
      </w:r>
      <w:r>
        <w:rPr>
          <w:rFonts w:ascii="SimSun" w:hAnsi="SimSun" w:eastAsia="SimSun" w:cs="SimSun"/>
          <w:sz w:val="21"/>
          <w:szCs w:val="21"/>
          <w:spacing w:val="11"/>
        </w:rPr>
        <w:t xml:space="preserve"> </w:t>
      </w:r>
      <w:r>
        <w:rPr>
          <w:rFonts w:ascii="SimSun" w:hAnsi="SimSun" w:eastAsia="SimSun" w:cs="SimSun"/>
          <w:sz w:val="21"/>
          <w:szCs w:val="21"/>
          <w:spacing w:val="-1"/>
        </w:rPr>
        <w:t>我不喜欢吃。”我说：“好的。”我想这个题目可能是做不下去了。为什么呢?</w:t>
      </w:r>
      <w:r>
        <w:rPr>
          <w:rFonts w:ascii="SimSun" w:hAnsi="SimSun" w:eastAsia="SimSun" w:cs="SimSun"/>
          <w:sz w:val="21"/>
          <w:szCs w:val="21"/>
          <w:spacing w:val="7"/>
        </w:rPr>
        <w:t xml:space="preserve">  </w:t>
      </w:r>
      <w:r>
        <w:rPr>
          <w:rFonts w:ascii="SimSun" w:hAnsi="SimSun" w:eastAsia="SimSun" w:cs="SimSun"/>
          <w:sz w:val="21"/>
          <w:szCs w:val="21"/>
          <w:spacing w:val="19"/>
        </w:rPr>
        <w:t>因为半个是0.5,0.5×5,这是小数乘法啊，这个知识点还没学呢。我说：</w:t>
      </w:r>
      <w:r>
        <w:rPr>
          <w:rFonts w:ascii="SimSun" w:hAnsi="SimSun" w:eastAsia="SimSun" w:cs="SimSun"/>
          <w:sz w:val="21"/>
          <w:szCs w:val="21"/>
        </w:rPr>
        <w:t xml:space="preserve"> </w:t>
      </w:r>
      <w:r>
        <w:rPr>
          <w:rFonts w:ascii="SimSun" w:hAnsi="SimSun" w:eastAsia="SimSun" w:cs="SimSun"/>
          <w:sz w:val="21"/>
          <w:szCs w:val="21"/>
          <w:spacing w:val="3"/>
        </w:rPr>
        <w:t>“你每天吃半个，那你5天吃几个粽子?”然后，她说：“吃两个半。”</w:t>
      </w:r>
      <w:r>
        <w:rPr>
          <w:rFonts w:ascii="SimSun" w:hAnsi="SimSun" w:eastAsia="SimSun" w:cs="SimSun"/>
          <w:sz w:val="21"/>
          <w:szCs w:val="21"/>
          <w:spacing w:val="2"/>
        </w:rPr>
        <w:t>“怎么</w:t>
      </w:r>
      <w:r>
        <w:rPr>
          <w:rFonts w:ascii="SimSun" w:hAnsi="SimSun" w:eastAsia="SimSun" w:cs="SimSun"/>
          <w:sz w:val="21"/>
          <w:szCs w:val="21"/>
        </w:rPr>
        <w:t xml:space="preserve"> </w:t>
      </w:r>
      <w:r>
        <w:rPr>
          <w:rFonts w:ascii="SimSun" w:hAnsi="SimSun" w:eastAsia="SimSun" w:cs="SimSun"/>
          <w:sz w:val="21"/>
          <w:szCs w:val="21"/>
          <w:spacing w:val="3"/>
        </w:rPr>
        <w:t>算出来的?”“两天一个，5天不就两个半了嘛!”你说这个学生笨不笨，</w:t>
      </w:r>
      <w:r>
        <w:rPr>
          <w:rFonts w:ascii="SimSun" w:hAnsi="SimSun" w:eastAsia="SimSun" w:cs="SimSun"/>
          <w:sz w:val="21"/>
          <w:szCs w:val="21"/>
          <w:spacing w:val="-12"/>
        </w:rPr>
        <w:t xml:space="preserve"> </w:t>
      </w:r>
      <w:r>
        <w:rPr>
          <w:rFonts w:ascii="SimSun" w:hAnsi="SimSun" w:eastAsia="SimSun" w:cs="SimSun"/>
          <w:sz w:val="21"/>
          <w:szCs w:val="21"/>
          <w:spacing w:val="3"/>
        </w:rPr>
        <w:t>一点</w:t>
      </w:r>
      <w:r>
        <w:rPr>
          <w:rFonts w:ascii="SimSun" w:hAnsi="SimSun" w:eastAsia="SimSun" w:cs="SimSun"/>
          <w:sz w:val="21"/>
          <w:szCs w:val="21"/>
        </w:rPr>
        <w:t xml:space="preserve">  </w:t>
      </w:r>
      <w:r>
        <w:rPr>
          <w:rFonts w:ascii="SimSun" w:hAnsi="SimSun" w:eastAsia="SimSun" w:cs="SimSun"/>
          <w:sz w:val="21"/>
          <w:szCs w:val="21"/>
          <w:spacing w:val="9"/>
        </w:rPr>
        <w:t>都不笨，聪明着呢。然后我就思考一个问题：其实我们这个学生</w:t>
      </w:r>
      <w:r>
        <w:rPr>
          <w:rFonts w:ascii="SimSun" w:hAnsi="SimSun" w:eastAsia="SimSun" w:cs="SimSun"/>
          <w:sz w:val="21"/>
          <w:szCs w:val="21"/>
          <w:spacing w:val="8"/>
        </w:rPr>
        <w:t>不笨啊，但</w:t>
      </w:r>
      <w:r>
        <w:rPr>
          <w:rFonts w:ascii="SimSun" w:hAnsi="SimSun" w:eastAsia="SimSun" w:cs="SimSun"/>
          <w:sz w:val="21"/>
          <w:szCs w:val="21"/>
        </w:rPr>
        <w:t xml:space="preserve">  </w:t>
      </w:r>
      <w:r>
        <w:rPr>
          <w:rFonts w:ascii="SimSun" w:hAnsi="SimSun" w:eastAsia="SimSun" w:cs="SimSun"/>
          <w:sz w:val="21"/>
          <w:szCs w:val="21"/>
          <w:spacing w:val="6"/>
        </w:rPr>
        <w:t>她为什么又连一道很简单的题都不会做呢?</w:t>
      </w:r>
    </w:p>
    <w:p>
      <w:pPr>
        <w:ind w:left="463"/>
        <w:spacing w:before="48" w:line="220"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我觉得，主要是她的思维还不是数学思维。</w:t>
      </w:r>
    </w:p>
    <w:p>
      <w:pPr>
        <w:ind w:left="104" w:right="48" w:firstLine="355"/>
        <w:spacing w:before="70" w:line="264" w:lineRule="auto"/>
        <w:rPr>
          <w:rFonts w:ascii="SimSun" w:hAnsi="SimSun" w:eastAsia="SimSun" w:cs="SimSun"/>
          <w:sz w:val="21"/>
          <w:szCs w:val="21"/>
        </w:rPr>
      </w:pPr>
      <w:r>
        <w:rPr>
          <w:rFonts w:ascii="SimSun" w:hAnsi="SimSun" w:eastAsia="SimSun" w:cs="SimSun"/>
          <w:sz w:val="21"/>
          <w:szCs w:val="21"/>
          <w:spacing w:val="7"/>
        </w:rPr>
        <w:t>【俞】)</w:t>
      </w:r>
      <w:r>
        <w:rPr>
          <w:rFonts w:ascii="SimSun" w:hAnsi="SimSun" w:eastAsia="SimSun" w:cs="SimSun"/>
          <w:sz w:val="21"/>
          <w:szCs w:val="21"/>
          <w:spacing w:val="-21"/>
        </w:rPr>
        <w:t xml:space="preserve"> </w:t>
      </w:r>
      <w:r>
        <w:rPr>
          <w:rFonts w:ascii="SimSun" w:hAnsi="SimSun" w:eastAsia="SimSun" w:cs="SimSun"/>
          <w:sz w:val="21"/>
          <w:szCs w:val="21"/>
          <w:spacing w:val="7"/>
        </w:rPr>
        <w:t>对了!所以，后来我就开始思考学生的学习准</w:t>
      </w:r>
      <w:r>
        <w:rPr>
          <w:rFonts w:ascii="SimSun" w:hAnsi="SimSun" w:eastAsia="SimSun" w:cs="SimSun"/>
          <w:sz w:val="21"/>
          <w:szCs w:val="21"/>
          <w:spacing w:val="6"/>
        </w:rPr>
        <w:t>备问题。我现在的</w:t>
      </w:r>
      <w:r>
        <w:rPr>
          <w:rFonts w:ascii="SimSun" w:hAnsi="SimSun" w:eastAsia="SimSun" w:cs="SimSun"/>
          <w:sz w:val="21"/>
          <w:szCs w:val="21"/>
        </w:rPr>
        <w:t xml:space="preserve"> </w:t>
      </w:r>
      <w:r>
        <w:rPr>
          <w:rFonts w:ascii="SimSun" w:hAnsi="SimSun" w:eastAsia="SimSun" w:cs="SimSun"/>
          <w:sz w:val="21"/>
          <w:szCs w:val="21"/>
          <w:spacing w:val="1"/>
        </w:rPr>
        <w:t>观点是：当一个小学生他/她的思维发生困难的时候，</w:t>
      </w:r>
      <w:r>
        <w:rPr>
          <w:rFonts w:ascii="SimSun" w:hAnsi="SimSun" w:eastAsia="SimSun" w:cs="SimSun"/>
          <w:sz w:val="21"/>
          <w:szCs w:val="21"/>
          <w:spacing w:val="-31"/>
        </w:rPr>
        <w:t xml:space="preserve"> </w:t>
      </w:r>
      <w:r>
        <w:rPr>
          <w:rFonts w:ascii="SimSun" w:hAnsi="SimSun" w:eastAsia="SimSun" w:cs="SimSun"/>
          <w:sz w:val="21"/>
          <w:szCs w:val="21"/>
          <w:spacing w:val="1"/>
        </w:rPr>
        <w:t>一</w:t>
      </w:r>
      <w:r>
        <w:rPr>
          <w:rFonts w:ascii="SimSun" w:hAnsi="SimSun" w:eastAsia="SimSun" w:cs="SimSun"/>
          <w:sz w:val="21"/>
          <w:szCs w:val="21"/>
        </w:rPr>
        <w:t>定是在学习准备上出 </w:t>
      </w:r>
      <w:r>
        <w:rPr>
          <w:rFonts w:ascii="SimSun" w:hAnsi="SimSun" w:eastAsia="SimSun" w:cs="SimSun"/>
          <w:sz w:val="21"/>
          <w:szCs w:val="21"/>
          <w:spacing w:val="2"/>
        </w:rPr>
        <w:t>问题了，而不是智力有问题。他/她的智力绝对没问题。我就再接着思考一个</w:t>
      </w:r>
      <w:r>
        <w:rPr>
          <w:rFonts w:ascii="SimSun" w:hAnsi="SimSun" w:eastAsia="SimSun" w:cs="SimSun"/>
          <w:sz w:val="21"/>
          <w:szCs w:val="21"/>
          <w:spacing w:val="15"/>
        </w:rPr>
        <w:t xml:space="preserve"> </w:t>
      </w:r>
      <w:r>
        <w:rPr>
          <w:rFonts w:ascii="SimSun" w:hAnsi="SimSun" w:eastAsia="SimSun" w:cs="SimSun"/>
          <w:sz w:val="21"/>
          <w:szCs w:val="21"/>
          <w:spacing w:val="6"/>
        </w:rPr>
        <w:t>问题：她为什么会这样呢?学习好的人，你问他/她一个问题：每天吃两个大</w:t>
      </w:r>
      <w:r>
        <w:rPr>
          <w:rFonts w:ascii="SimSun" w:hAnsi="SimSun" w:eastAsia="SimSun" w:cs="SimSun"/>
          <w:sz w:val="21"/>
          <w:szCs w:val="21"/>
          <w:spacing w:val="4"/>
        </w:rPr>
        <w:t xml:space="preserve"> </w:t>
      </w:r>
      <w:r>
        <w:rPr>
          <w:rFonts w:ascii="SimSun" w:hAnsi="SimSun" w:eastAsia="SimSun" w:cs="SimSun"/>
          <w:sz w:val="21"/>
          <w:szCs w:val="21"/>
          <w:spacing w:val="5"/>
        </w:rPr>
        <w:t>饼，5天吃几个大饼?他/她绝不会去思考这两个大饼是不是我吃的。他/她不</w:t>
      </w:r>
      <w:r>
        <w:rPr>
          <w:rFonts w:ascii="SimSun" w:hAnsi="SimSun" w:eastAsia="SimSun" w:cs="SimSun"/>
          <w:sz w:val="21"/>
          <w:szCs w:val="21"/>
          <w:spacing w:val="15"/>
        </w:rPr>
        <w:t xml:space="preserve"> </w:t>
      </w:r>
      <w:r>
        <w:rPr>
          <w:rFonts w:ascii="SimSun" w:hAnsi="SimSun" w:eastAsia="SimSun" w:cs="SimSun"/>
          <w:sz w:val="21"/>
          <w:szCs w:val="21"/>
          <w:spacing w:val="2"/>
        </w:rPr>
        <w:t>会陷进去。在他/她的眼睛里，不管这两个大饼是谁吃的，马上就能抽象出来</w:t>
      </w:r>
      <w:r>
        <w:rPr>
          <w:rFonts w:ascii="SimSun" w:hAnsi="SimSun" w:eastAsia="SimSun" w:cs="SimSun"/>
          <w:sz w:val="21"/>
          <w:szCs w:val="21"/>
          <w:spacing w:val="14"/>
        </w:rPr>
        <w:t xml:space="preserve"> </w:t>
      </w:r>
      <w:r>
        <w:rPr>
          <w:rFonts w:ascii="SimSun" w:hAnsi="SimSun" w:eastAsia="SimSun" w:cs="SimSun"/>
          <w:sz w:val="21"/>
          <w:szCs w:val="21"/>
          <w:spacing w:val="3"/>
        </w:rPr>
        <w:t>了。而我这个学生为什么这么“笨”呢?她没抽象出来，陷进去了：“我怎么</w:t>
      </w:r>
      <w:r>
        <w:rPr>
          <w:rFonts w:ascii="SimSun" w:hAnsi="SimSun" w:eastAsia="SimSun" w:cs="SimSun"/>
          <w:sz w:val="21"/>
          <w:szCs w:val="21"/>
        </w:rPr>
        <w:t xml:space="preserve"> </w:t>
      </w:r>
      <w:r>
        <w:rPr>
          <w:rFonts w:ascii="SimSun" w:hAnsi="SimSun" w:eastAsia="SimSun" w:cs="SimSun"/>
          <w:sz w:val="21"/>
          <w:szCs w:val="21"/>
        </w:rPr>
        <w:t>能吃得下两个大饼呢?”“我没吃大饼啊?</w:t>
      </w:r>
      <w:r>
        <w:rPr>
          <w:rFonts w:ascii="SimSun" w:hAnsi="SimSun" w:eastAsia="SimSun" w:cs="SimSun"/>
          <w:sz w:val="21"/>
          <w:szCs w:val="21"/>
          <w:spacing w:val="-1"/>
        </w:rPr>
        <w:t>”她把数学忘记了。这就是问题了。</w:t>
      </w:r>
    </w:p>
    <w:p>
      <w:pPr>
        <w:ind w:left="463"/>
        <w:spacing w:before="52" w:line="224"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或者说很多小孩在学习数学的时候就没进入数学思维状态。</w:t>
      </w:r>
    </w:p>
    <w:p>
      <w:pPr>
        <w:ind w:left="104" w:right="50" w:firstLine="355"/>
        <w:spacing w:before="60" w:line="264" w:lineRule="auto"/>
        <w:rPr>
          <w:rFonts w:ascii="SimSun" w:hAnsi="SimSun" w:eastAsia="SimSun" w:cs="SimSun"/>
          <w:sz w:val="21"/>
          <w:szCs w:val="21"/>
        </w:rPr>
      </w:pPr>
      <w:r>
        <w:rPr>
          <w:rFonts w:ascii="SimSun" w:hAnsi="SimSun" w:eastAsia="SimSun" w:cs="SimSun"/>
          <w:sz w:val="21"/>
          <w:szCs w:val="21"/>
          <w:spacing w:val="3"/>
        </w:rPr>
        <w:t>【俞】这个小朋友把自己陷进去了。我们只是举个例子</w:t>
      </w:r>
      <w:r>
        <w:rPr>
          <w:rFonts w:ascii="SimSun" w:hAnsi="SimSun" w:eastAsia="SimSun" w:cs="SimSun"/>
          <w:sz w:val="21"/>
          <w:szCs w:val="21"/>
          <w:spacing w:val="2"/>
        </w:rPr>
        <w:t>而已，题目中的那</w:t>
      </w:r>
      <w:r>
        <w:rPr>
          <w:rFonts w:ascii="SimSun" w:hAnsi="SimSun" w:eastAsia="SimSun" w:cs="SimSun"/>
          <w:sz w:val="21"/>
          <w:szCs w:val="21"/>
        </w:rPr>
        <w:t xml:space="preserve"> </w:t>
      </w:r>
      <w:r>
        <w:rPr>
          <w:rFonts w:ascii="SimSun" w:hAnsi="SimSun" w:eastAsia="SimSun" w:cs="SimSun"/>
          <w:sz w:val="21"/>
          <w:szCs w:val="21"/>
          <w:spacing w:val="6"/>
        </w:rPr>
        <w:t>个你不是你啊!换成甲可以，乙也可以，丙</w:t>
      </w:r>
      <w:r>
        <w:rPr>
          <w:rFonts w:ascii="SimSun" w:hAnsi="SimSun" w:eastAsia="SimSun" w:cs="SimSun"/>
          <w:sz w:val="21"/>
          <w:szCs w:val="21"/>
          <w:spacing w:val="5"/>
        </w:rPr>
        <w:t>或丁也可以的嘛。怎么就是你呢?</w:t>
      </w:r>
      <w:r>
        <w:rPr>
          <w:rFonts w:ascii="SimSun" w:hAnsi="SimSun" w:eastAsia="SimSun" w:cs="SimSun"/>
          <w:sz w:val="21"/>
          <w:szCs w:val="21"/>
        </w:rPr>
        <w:t xml:space="preserve"> </w:t>
      </w:r>
      <w:r>
        <w:rPr>
          <w:rFonts w:ascii="SimSun" w:hAnsi="SimSun" w:eastAsia="SimSun" w:cs="SimSun"/>
          <w:sz w:val="21"/>
          <w:szCs w:val="21"/>
          <w:spacing w:val="6"/>
        </w:rPr>
        <w:t>她就认为是自己，老是想“我每次吃两个大饼”这</w:t>
      </w:r>
      <w:r>
        <w:rPr>
          <w:rFonts w:ascii="SimSun" w:hAnsi="SimSun" w:eastAsia="SimSun" w:cs="SimSun"/>
          <w:sz w:val="21"/>
          <w:szCs w:val="21"/>
          <w:spacing w:val="5"/>
        </w:rPr>
        <w:t>些问题。这些人在思考数</w:t>
      </w:r>
      <w:r>
        <w:rPr>
          <w:rFonts w:ascii="SimSun" w:hAnsi="SimSun" w:eastAsia="SimSun" w:cs="SimSun"/>
          <w:sz w:val="21"/>
          <w:szCs w:val="21"/>
        </w:rPr>
        <w:t xml:space="preserve"> </w:t>
      </w:r>
      <w:r>
        <w:rPr>
          <w:rFonts w:ascii="SimSun" w:hAnsi="SimSun" w:eastAsia="SimSun" w:cs="SimSun"/>
          <w:sz w:val="21"/>
          <w:szCs w:val="21"/>
          <w:spacing w:val="9"/>
        </w:rPr>
        <w:t>学问题的时候，往往被非本质的东西迷惑了。为什么会是这样的呢</w:t>
      </w:r>
      <w:r>
        <w:rPr>
          <w:rFonts w:ascii="SimSun" w:hAnsi="SimSun" w:eastAsia="SimSun" w:cs="SimSun"/>
          <w:sz w:val="21"/>
          <w:szCs w:val="21"/>
          <w:spacing w:val="8"/>
        </w:rPr>
        <w:t>?就是她</w:t>
      </w:r>
      <w:r>
        <w:rPr>
          <w:rFonts w:ascii="SimSun" w:hAnsi="SimSun" w:eastAsia="SimSun" w:cs="SimSun"/>
          <w:sz w:val="21"/>
          <w:szCs w:val="21"/>
        </w:rPr>
        <w:t xml:space="preserve"> </w:t>
      </w:r>
      <w:r>
        <w:rPr>
          <w:rFonts w:ascii="SimSun" w:hAnsi="SimSun" w:eastAsia="SimSun" w:cs="SimSun"/>
          <w:sz w:val="21"/>
          <w:szCs w:val="21"/>
          <w:spacing w:val="6"/>
        </w:rPr>
        <w:t>对信息的捕捉和别人不一样。理解能力强的学生，能马上把非本</w:t>
      </w:r>
      <w:r>
        <w:rPr>
          <w:rFonts w:ascii="SimSun" w:hAnsi="SimSun" w:eastAsia="SimSun" w:cs="SimSun"/>
          <w:sz w:val="21"/>
          <w:szCs w:val="21"/>
          <w:spacing w:val="5"/>
        </w:rPr>
        <w:t>质的无关信</w:t>
      </w:r>
      <w:r>
        <w:rPr>
          <w:rFonts w:ascii="SimSun" w:hAnsi="SimSun" w:eastAsia="SimSun" w:cs="SimSun"/>
          <w:sz w:val="21"/>
          <w:szCs w:val="21"/>
        </w:rPr>
        <w:t xml:space="preserve"> </w:t>
      </w:r>
      <w:r>
        <w:rPr>
          <w:rFonts w:ascii="SimSun" w:hAnsi="SimSun" w:eastAsia="SimSun" w:cs="SimSun"/>
          <w:sz w:val="21"/>
          <w:szCs w:val="21"/>
          <w:spacing w:val="6"/>
        </w:rPr>
        <w:t>息滤掉。数学就是数学，数学是讲量的，可以在某种程</w:t>
      </w:r>
      <w:r>
        <w:rPr>
          <w:rFonts w:ascii="SimSun" w:hAnsi="SimSun" w:eastAsia="SimSun" w:cs="SimSun"/>
          <w:sz w:val="21"/>
          <w:szCs w:val="21"/>
          <w:spacing w:val="5"/>
        </w:rPr>
        <w:t>度上与常理无涉。而</w:t>
      </w:r>
      <w:r>
        <w:rPr>
          <w:rFonts w:ascii="SimSun" w:hAnsi="SimSun" w:eastAsia="SimSun" w:cs="SimSun"/>
          <w:sz w:val="21"/>
          <w:szCs w:val="21"/>
        </w:rPr>
        <w:t xml:space="preserve"> </w:t>
      </w:r>
      <w:r>
        <w:rPr>
          <w:rFonts w:ascii="SimSun" w:hAnsi="SimSun" w:eastAsia="SimSun" w:cs="SimSun"/>
          <w:sz w:val="21"/>
          <w:szCs w:val="21"/>
          <w:spacing w:val="2"/>
        </w:rPr>
        <w:t>有一部分孩子就不知道，老是琢磨“两个大饼能吃得下吗，可能吗?”这类非</w:t>
      </w:r>
      <w:r>
        <w:rPr>
          <w:rFonts w:ascii="SimSun" w:hAnsi="SimSun" w:eastAsia="SimSun" w:cs="SimSun"/>
          <w:sz w:val="21"/>
          <w:szCs w:val="21"/>
          <w:spacing w:val="15"/>
        </w:rPr>
        <w:t xml:space="preserve"> </w:t>
      </w:r>
      <w:r>
        <w:rPr>
          <w:rFonts w:ascii="SimSun" w:hAnsi="SimSun" w:eastAsia="SimSun" w:cs="SimSun"/>
          <w:sz w:val="21"/>
          <w:szCs w:val="21"/>
          <w:spacing w:val="9"/>
        </w:rPr>
        <w:t>数学的问题。后来，我告诉她，她的毛病在哪里。她为什么数学学不好?因</w:t>
      </w:r>
      <w:r>
        <w:rPr>
          <w:rFonts w:ascii="SimSun" w:hAnsi="SimSun" w:eastAsia="SimSun" w:cs="SimSun"/>
          <w:sz w:val="21"/>
          <w:szCs w:val="21"/>
          <w:spacing w:val="8"/>
        </w:rPr>
        <w:t xml:space="preserve"> </w:t>
      </w:r>
      <w:r>
        <w:rPr>
          <w:rFonts w:ascii="SimSun" w:hAnsi="SimSun" w:eastAsia="SimSun" w:cs="SimSun"/>
          <w:sz w:val="21"/>
          <w:szCs w:val="21"/>
          <w:spacing w:val="6"/>
        </w:rPr>
        <w:t>为她不是用数学的方式去想问题。两个大饼拿来了，</w:t>
      </w:r>
      <w:r>
        <w:rPr>
          <w:rFonts w:ascii="SimSun" w:hAnsi="SimSun" w:eastAsia="SimSun" w:cs="SimSun"/>
          <w:sz w:val="21"/>
          <w:szCs w:val="21"/>
          <w:spacing w:val="5"/>
        </w:rPr>
        <w:t>这只是一个比方啊，两</w:t>
      </w:r>
      <w:r>
        <w:rPr>
          <w:rFonts w:ascii="SimSun" w:hAnsi="SimSun" w:eastAsia="SimSun" w:cs="SimSun"/>
          <w:sz w:val="21"/>
          <w:szCs w:val="21"/>
        </w:rPr>
        <w:t xml:space="preserve"> </w:t>
      </w:r>
      <w:r>
        <w:rPr>
          <w:rFonts w:ascii="SimSun" w:hAnsi="SimSun" w:eastAsia="SimSun" w:cs="SimSun"/>
          <w:sz w:val="21"/>
          <w:szCs w:val="21"/>
          <w:spacing w:val="9"/>
        </w:rPr>
        <w:t>个大饼可以，两个粽子也可以，两根油条也可以呀!你要“刷”</w:t>
      </w:r>
      <w:r>
        <w:rPr>
          <w:rFonts w:ascii="SimSun" w:hAnsi="SimSun" w:eastAsia="SimSun" w:cs="SimSun"/>
          <w:sz w:val="21"/>
          <w:szCs w:val="21"/>
          <w:spacing w:val="8"/>
        </w:rPr>
        <w:t>地一下子把</w:t>
      </w:r>
      <w:r>
        <w:rPr>
          <w:rFonts w:ascii="SimSun" w:hAnsi="SimSun" w:eastAsia="SimSun" w:cs="SimSun"/>
          <w:sz w:val="21"/>
          <w:szCs w:val="21"/>
        </w:rPr>
        <w:t xml:space="preserve"> </w:t>
      </w:r>
      <w:r>
        <w:rPr>
          <w:rFonts w:ascii="SimSun" w:hAnsi="SimSun" w:eastAsia="SimSun" w:cs="SimSun"/>
          <w:sz w:val="21"/>
          <w:szCs w:val="21"/>
          <w:spacing w:val="2"/>
        </w:rPr>
        <w:t>这个“2”提取出来，这就是数学。我很耐心地给她补课，就讲这个东西，其</w:t>
      </w:r>
    </w:p>
    <w:p>
      <w:pPr>
        <w:spacing w:line="264" w:lineRule="auto"/>
        <w:sectPr>
          <w:pgSz w:w="9520" w:h="12520"/>
          <w:pgMar w:top="400" w:right="1034" w:bottom="400" w:left="1164" w:header="0" w:footer="0" w:gutter="0"/>
        </w:sectPr>
        <w:rPr>
          <w:rFonts w:ascii="SimSun" w:hAnsi="SimSun" w:eastAsia="SimSun" w:cs="SimSun"/>
          <w:sz w:val="21"/>
          <w:szCs w:val="21"/>
        </w:rPr>
      </w:pPr>
    </w:p>
    <w:p>
      <w:pPr>
        <w:pStyle w:val="BodyText"/>
        <w:spacing w:line="313" w:lineRule="auto"/>
        <w:rPr/>
      </w:pPr>
      <w:r/>
    </w:p>
    <w:p>
      <w:pPr>
        <w:pStyle w:val="BodyText"/>
        <w:spacing w:line="313" w:lineRule="auto"/>
        <w:rPr/>
      </w:pPr>
      <w:r/>
    </w:p>
    <w:p>
      <w:pPr>
        <w:ind w:left="4402"/>
        <w:spacing w:before="65" w:line="213" w:lineRule="auto"/>
        <w:outlineLvl w:val="4"/>
        <w:rPr>
          <w:rFonts w:ascii="SimSun" w:hAnsi="SimSun" w:eastAsia="SimSun" w:cs="SimSun"/>
          <w:sz w:val="20"/>
          <w:szCs w:val="20"/>
        </w:rPr>
      </w:pPr>
      <w:r>
        <w:rPr>
          <w:rFonts w:ascii="SimHei" w:hAnsi="SimHei" w:eastAsia="SimHei" w:cs="SimHei"/>
          <w:sz w:val="20"/>
          <w:szCs w:val="20"/>
          <w:b/>
          <w:bCs/>
          <w:spacing w:val="-11"/>
        </w:rPr>
        <w:t>第一章</w:t>
      </w:r>
      <w:r>
        <w:rPr>
          <w:rFonts w:ascii="SimHei" w:hAnsi="SimHei" w:eastAsia="SimHei" w:cs="SimHei"/>
          <w:sz w:val="20"/>
          <w:szCs w:val="20"/>
          <w:spacing w:val="-11"/>
        </w:rPr>
        <w:t xml:space="preserve"> </w:t>
      </w:r>
      <w:r>
        <w:rPr>
          <w:rFonts w:ascii="SimHei" w:hAnsi="SimHei" w:eastAsia="SimHei" w:cs="SimHei"/>
          <w:sz w:val="20"/>
          <w:szCs w:val="20"/>
          <w:b/>
          <w:bCs/>
          <w:spacing w:val="-11"/>
        </w:rPr>
        <w:t>谢谢你，我的学生</w:t>
      </w:r>
      <w:r>
        <w:rPr>
          <w:rFonts w:ascii="SimHei" w:hAnsi="SimHei" w:eastAsia="SimHei" w:cs="SimHei"/>
          <w:sz w:val="20"/>
          <w:szCs w:val="20"/>
          <w:spacing w:val="32"/>
        </w:rPr>
        <w:t xml:space="preserve">  </w:t>
      </w:r>
      <w:r>
        <w:rPr>
          <w:rFonts w:ascii="SimSun" w:hAnsi="SimSun" w:eastAsia="SimSun" w:cs="SimSun"/>
          <w:sz w:val="20"/>
          <w:szCs w:val="20"/>
          <w:b/>
          <w:bCs/>
          <w:spacing w:val="-11"/>
        </w:rPr>
        <w:t>17</w:t>
      </w:r>
    </w:p>
    <w:p>
      <w:pPr>
        <w:pStyle w:val="BodyText"/>
        <w:spacing w:line="295" w:lineRule="auto"/>
        <w:rPr/>
      </w:pPr>
      <w:r/>
    </w:p>
    <w:p>
      <w:pPr>
        <w:ind w:left="9" w:right="59"/>
        <w:spacing w:before="65" w:line="279" w:lineRule="auto"/>
        <w:rPr>
          <w:rFonts w:ascii="SimSun" w:hAnsi="SimSun" w:eastAsia="SimSun" w:cs="SimSun"/>
          <w:sz w:val="20"/>
          <w:szCs w:val="20"/>
        </w:rPr>
      </w:pPr>
      <w:r>
        <w:rPr>
          <w:rFonts w:ascii="SimSun" w:hAnsi="SimSun" w:eastAsia="SimSun" w:cs="SimSun"/>
          <w:sz w:val="20"/>
          <w:szCs w:val="20"/>
          <w:spacing w:val="15"/>
        </w:rPr>
        <w:t>他的都不讲。这个东西理解了之后呢，其他的东西也就慢慢地通了。这个事</w:t>
      </w:r>
      <w:r>
        <w:rPr>
          <w:rFonts w:ascii="SimSun" w:hAnsi="SimSun" w:eastAsia="SimSun" w:cs="SimSun"/>
          <w:sz w:val="20"/>
          <w:szCs w:val="20"/>
          <w:spacing w:val="3"/>
        </w:rPr>
        <w:t xml:space="preserve"> </w:t>
      </w:r>
      <w:r>
        <w:rPr>
          <w:rFonts w:ascii="SimSun" w:hAnsi="SimSun" w:eastAsia="SimSun" w:cs="SimSun"/>
          <w:sz w:val="20"/>
          <w:szCs w:val="20"/>
          <w:spacing w:val="9"/>
        </w:rPr>
        <w:t>件让我对小朋友的数学学习有了更深刻的理解。</w:t>
      </w:r>
    </w:p>
    <w:p>
      <w:pPr>
        <w:spacing w:before="257" w:line="633" w:lineRule="exact"/>
        <w:rPr>
          <w:rFonts w:ascii="KaiTi" w:hAnsi="KaiTi" w:eastAsia="KaiTi" w:cs="KaiTi"/>
          <w:sz w:val="27"/>
          <w:szCs w:val="27"/>
        </w:rPr>
      </w:pPr>
      <w:r>
        <w:rPr>
          <w:rFonts w:ascii="KaiTi" w:hAnsi="KaiTi" w:eastAsia="KaiTi" w:cs="KaiTi"/>
          <w:sz w:val="27"/>
          <w:szCs w:val="27"/>
          <w:position w:val="-10"/>
        </w:rPr>
        <w:drawing>
          <wp:inline distT="0" distB="0" distL="0" distR="0">
            <wp:extent cx="342883" cy="368332"/>
            <wp:effectExtent l="0" t="0" r="0" b="0"/>
            <wp:docPr id="50" name="IM 50"/>
            <wp:cNvGraphicFramePr/>
            <a:graphic>
              <a:graphicData uri="http://schemas.openxmlformats.org/drawingml/2006/picture">
                <pic:pic>
                  <pic:nvPicPr>
                    <pic:cNvPr id="50" name="IM 50"/>
                    <pic:cNvPicPr/>
                  </pic:nvPicPr>
                  <pic:blipFill>
                    <a:blip r:embed="rId28"/>
                    <a:stretch>
                      <a:fillRect/>
                    </a:stretch>
                  </pic:blipFill>
                  <pic:spPr>
                    <a:xfrm rot="0">
                      <a:off x="0" y="0"/>
                      <a:ext cx="342883" cy="368332"/>
                    </a:xfrm>
                    <a:prstGeom prst="rect">
                      <a:avLst/>
                    </a:prstGeom>
                  </pic:spPr>
                </pic:pic>
              </a:graphicData>
            </a:graphic>
          </wp:inline>
        </w:drawing>
      </w:r>
      <w:r>
        <w:rPr>
          <w:rFonts w:ascii="KaiTi" w:hAnsi="KaiTi" w:eastAsia="KaiTi" w:cs="KaiTi"/>
          <w:sz w:val="27"/>
          <w:szCs w:val="27"/>
          <w:spacing w:val="-19"/>
          <w:position w:val="-7"/>
        </w:rPr>
        <w:t xml:space="preserve"> </w:t>
      </w:r>
      <w:r>
        <w:rPr>
          <w:rFonts w:ascii="KaiTi" w:hAnsi="KaiTi" w:eastAsia="KaiTi" w:cs="KaiTi"/>
          <w:sz w:val="27"/>
          <w:szCs w:val="27"/>
          <w:b/>
          <w:bCs/>
          <w:spacing w:val="-6"/>
          <w:position w:val="-7"/>
        </w:rPr>
        <w:t>访谈手记</w:t>
      </w:r>
    </w:p>
    <w:p>
      <w:pPr>
        <w:ind w:left="9" w:right="44" w:firstLine="440"/>
        <w:spacing w:before="39" w:line="288" w:lineRule="auto"/>
        <w:rPr>
          <w:rFonts w:ascii="FangSong" w:hAnsi="FangSong" w:eastAsia="FangSong" w:cs="FangSong"/>
          <w:sz w:val="20"/>
          <w:szCs w:val="20"/>
        </w:rPr>
      </w:pPr>
      <w:r>
        <w:rPr>
          <w:rFonts w:ascii="FangSong" w:hAnsi="FangSong" w:eastAsia="FangSong" w:cs="FangSong"/>
          <w:sz w:val="20"/>
          <w:szCs w:val="20"/>
          <w:spacing w:val="15"/>
        </w:rPr>
        <w:t>这是一个非常有趣的故事。它有种淡淡的、在不经意间自然流露出的幽</w:t>
      </w:r>
      <w:r>
        <w:rPr>
          <w:rFonts w:ascii="FangSong" w:hAnsi="FangSong" w:eastAsia="FangSong" w:cs="FangSong"/>
          <w:sz w:val="20"/>
          <w:szCs w:val="20"/>
          <w:spacing w:val="7"/>
        </w:rPr>
        <w:t xml:space="preserve"> </w:t>
      </w:r>
      <w:r>
        <w:rPr>
          <w:rFonts w:ascii="FangSong" w:hAnsi="FangSong" w:eastAsia="FangSong" w:cs="FangSong"/>
          <w:sz w:val="20"/>
          <w:szCs w:val="20"/>
          <w:spacing w:val="9"/>
        </w:rPr>
        <w:t>默。它让听者发愣、不解、深思、顿悟、大笑，让人回味无穷。</w:t>
      </w:r>
    </w:p>
    <w:p>
      <w:pPr>
        <w:ind w:left="9" w:right="30" w:firstLine="440"/>
        <w:spacing w:before="2" w:line="283" w:lineRule="auto"/>
        <w:jc w:val="both"/>
        <w:rPr>
          <w:rFonts w:ascii="FangSong" w:hAnsi="FangSong" w:eastAsia="FangSong" w:cs="FangSong"/>
          <w:sz w:val="20"/>
          <w:szCs w:val="20"/>
        </w:rPr>
      </w:pPr>
      <w:r>
        <w:rPr>
          <w:rFonts w:ascii="FangSong" w:hAnsi="FangSong" w:eastAsia="FangSong" w:cs="FangSong"/>
          <w:sz w:val="20"/>
          <w:szCs w:val="20"/>
          <w:spacing w:val="16"/>
        </w:rPr>
        <w:t>这又是一个很有研究价值的故事。它直达数学学习</w:t>
      </w:r>
      <w:r>
        <w:rPr>
          <w:rFonts w:ascii="FangSong" w:hAnsi="FangSong" w:eastAsia="FangSong" w:cs="FangSong"/>
          <w:sz w:val="20"/>
          <w:szCs w:val="20"/>
          <w:spacing w:val="15"/>
        </w:rPr>
        <w:t>的本质，关涉儿童学</w:t>
      </w:r>
      <w:r>
        <w:rPr>
          <w:rFonts w:ascii="FangSong" w:hAnsi="FangSong" w:eastAsia="FangSong" w:cs="FangSong"/>
          <w:sz w:val="20"/>
          <w:szCs w:val="20"/>
        </w:rPr>
        <w:t xml:space="preserve"> </w:t>
      </w:r>
      <w:r>
        <w:rPr>
          <w:rFonts w:ascii="FangSong" w:hAnsi="FangSong" w:eastAsia="FangSong" w:cs="FangSong"/>
          <w:sz w:val="20"/>
          <w:szCs w:val="20"/>
          <w:spacing w:val="15"/>
        </w:rPr>
        <w:t>习数学的心理。数学的本质就是抽象，学会抽象是学好</w:t>
      </w:r>
      <w:r>
        <w:rPr>
          <w:rFonts w:ascii="FangSong" w:hAnsi="FangSong" w:eastAsia="FangSong" w:cs="FangSong"/>
          <w:sz w:val="20"/>
          <w:szCs w:val="20"/>
          <w:spacing w:val="14"/>
        </w:rPr>
        <w:t>数学的关键。学数学</w:t>
      </w:r>
      <w:r>
        <w:rPr>
          <w:rFonts w:ascii="FangSong" w:hAnsi="FangSong" w:eastAsia="FangSong" w:cs="FangSong"/>
          <w:sz w:val="20"/>
          <w:szCs w:val="20"/>
        </w:rPr>
        <w:t xml:space="preserve"> </w:t>
      </w:r>
      <w:r>
        <w:rPr>
          <w:rFonts w:ascii="FangSong" w:hAnsi="FangSong" w:eastAsia="FangSong" w:cs="FangSong"/>
          <w:sz w:val="20"/>
          <w:szCs w:val="20"/>
          <w:spacing w:val="15"/>
        </w:rPr>
        <w:t>不能回避抽象，否则学的就不是数学了。数学教学不能总是让孩子停留在具</w:t>
      </w:r>
      <w:r>
        <w:rPr>
          <w:rFonts w:ascii="FangSong" w:hAnsi="FangSong" w:eastAsia="FangSong" w:cs="FangSong"/>
          <w:sz w:val="20"/>
          <w:szCs w:val="20"/>
          <w:spacing w:val="6"/>
        </w:rPr>
        <w:t xml:space="preserve"> </w:t>
      </w:r>
      <w:r>
        <w:rPr>
          <w:rFonts w:ascii="FangSong" w:hAnsi="FangSong" w:eastAsia="FangSong" w:cs="FangSong"/>
          <w:sz w:val="20"/>
          <w:szCs w:val="20"/>
          <w:spacing w:val="9"/>
        </w:rPr>
        <w:t>体的经验层面，必须把学生的思维提升到抽象层次。</w:t>
      </w:r>
    </w:p>
    <w:p>
      <w:pPr>
        <w:ind w:left="9" w:right="35" w:firstLine="440"/>
        <w:spacing w:line="283" w:lineRule="auto"/>
        <w:jc w:val="both"/>
        <w:rPr>
          <w:rFonts w:ascii="FangSong" w:hAnsi="FangSong" w:eastAsia="FangSong" w:cs="FangSong"/>
          <w:sz w:val="20"/>
          <w:szCs w:val="20"/>
        </w:rPr>
      </w:pPr>
      <w:r>
        <w:rPr>
          <w:rFonts w:ascii="FangSong" w:hAnsi="FangSong" w:eastAsia="FangSong" w:cs="FangSong"/>
          <w:sz w:val="20"/>
          <w:szCs w:val="20"/>
          <w:spacing w:val="15"/>
        </w:rPr>
        <w:t>这个故事还蕴涵着很深刻的哲学道理，是非常耐人寻味的。其实，很多</w:t>
      </w:r>
      <w:r>
        <w:rPr>
          <w:rFonts w:ascii="FangSong" w:hAnsi="FangSong" w:eastAsia="FangSong" w:cs="FangSong"/>
          <w:sz w:val="20"/>
          <w:szCs w:val="20"/>
          <w:spacing w:val="16"/>
        </w:rPr>
        <w:t xml:space="preserve"> </w:t>
      </w:r>
      <w:r>
        <w:rPr>
          <w:rFonts w:ascii="FangSong" w:hAnsi="FangSong" w:eastAsia="FangSong" w:cs="FangSong"/>
          <w:sz w:val="20"/>
          <w:szCs w:val="20"/>
          <w:spacing w:val="15"/>
        </w:rPr>
        <w:t>时候，我们就像这个孩子一样，纠缠于具体的主观上的感受，漠视周围世界</w:t>
      </w:r>
      <w:r>
        <w:rPr>
          <w:rFonts w:ascii="FangSong" w:hAnsi="FangSong" w:eastAsia="FangSong" w:cs="FangSong"/>
          <w:sz w:val="20"/>
          <w:szCs w:val="20"/>
          <w:spacing w:val="6"/>
        </w:rPr>
        <w:t xml:space="preserve"> </w:t>
      </w:r>
      <w:r>
        <w:rPr>
          <w:rFonts w:ascii="FangSong" w:hAnsi="FangSong" w:eastAsia="FangSong" w:cs="FangSong"/>
          <w:sz w:val="20"/>
          <w:szCs w:val="20"/>
          <w:spacing w:val="9"/>
        </w:rPr>
        <w:t>的客观性和普遍性，不能把问题从纷繁复杂的现象中抽象出来。</w:t>
      </w:r>
    </w:p>
    <w:p>
      <w:pPr>
        <w:ind w:left="450"/>
        <w:spacing w:line="220" w:lineRule="auto"/>
        <w:rPr>
          <w:rFonts w:ascii="FangSong" w:hAnsi="FangSong" w:eastAsia="FangSong" w:cs="FangSong"/>
          <w:sz w:val="20"/>
          <w:szCs w:val="20"/>
        </w:rPr>
      </w:pPr>
      <w:r>
        <w:rPr>
          <w:rFonts w:ascii="FangSong" w:hAnsi="FangSong" w:eastAsia="FangSong" w:cs="FangSong"/>
          <w:sz w:val="20"/>
          <w:szCs w:val="20"/>
          <w:spacing w:val="11"/>
        </w:rPr>
        <w:t>仔细想想，其实，我们每个人都有被“大饼”迷惑的时候。</w:t>
      </w:r>
    </w:p>
    <w:p>
      <w:pPr>
        <w:ind w:left="9" w:right="50" w:firstLine="440"/>
        <w:spacing w:before="71" w:line="283" w:lineRule="auto"/>
        <w:rPr>
          <w:rFonts w:ascii="FangSong" w:hAnsi="FangSong" w:eastAsia="FangSong" w:cs="FangSong"/>
          <w:sz w:val="20"/>
          <w:szCs w:val="20"/>
        </w:rPr>
      </w:pPr>
      <w:r>
        <w:rPr>
          <w:rFonts w:ascii="FangSong" w:hAnsi="FangSong" w:eastAsia="FangSong" w:cs="FangSong"/>
          <w:sz w:val="20"/>
          <w:szCs w:val="20"/>
          <w:spacing w:val="22"/>
        </w:rPr>
        <w:t>优秀教师的知识面绝不仅限于他所教的学科，也不仅限于“好的教学</w:t>
      </w:r>
      <w:r>
        <w:rPr>
          <w:rFonts w:ascii="FangSong" w:hAnsi="FangSong" w:eastAsia="FangSong" w:cs="FangSong"/>
          <w:sz w:val="20"/>
          <w:szCs w:val="20"/>
          <w:spacing w:val="6"/>
        </w:rPr>
        <w:t xml:space="preserve"> </w:t>
      </w:r>
      <w:r>
        <w:rPr>
          <w:rFonts w:ascii="FangSong" w:hAnsi="FangSong" w:eastAsia="FangSong" w:cs="FangSong"/>
          <w:sz w:val="20"/>
          <w:szCs w:val="20"/>
          <w:spacing w:val="9"/>
        </w:rPr>
        <w:t>法”。他们应知道学生在这门科目的学习过程中取得进步和犯错的规</w:t>
      </w:r>
      <w:r>
        <w:rPr>
          <w:rFonts w:ascii="FangSong" w:hAnsi="FangSong" w:eastAsia="FangSong" w:cs="FangSong"/>
          <w:sz w:val="20"/>
          <w:szCs w:val="20"/>
          <w:spacing w:val="8"/>
        </w:rPr>
        <w:t>律，知道</w:t>
      </w:r>
      <w:r>
        <w:rPr>
          <w:rFonts w:ascii="FangSong" w:hAnsi="FangSong" w:eastAsia="FangSong" w:cs="FangSong"/>
          <w:sz w:val="20"/>
          <w:szCs w:val="20"/>
        </w:rPr>
        <w:t xml:space="preserve"> </w:t>
      </w:r>
      <w:r>
        <w:rPr>
          <w:rFonts w:ascii="FangSong" w:hAnsi="FangSong" w:eastAsia="FangSong" w:cs="FangSong"/>
          <w:sz w:val="20"/>
          <w:szCs w:val="20"/>
          <w:spacing w:val="3"/>
        </w:rPr>
        <w:t>在出现问题时如何加以解决。这种知识被命名为</w:t>
      </w:r>
      <w:r>
        <w:rPr>
          <w:rFonts w:ascii="FangSong" w:hAnsi="FangSong" w:eastAsia="FangSong" w:cs="FangSong"/>
          <w:sz w:val="20"/>
          <w:szCs w:val="20"/>
          <w:spacing w:val="2"/>
        </w:rPr>
        <w:t>“学科教学法知识”。①</w:t>
      </w:r>
    </w:p>
    <w:p>
      <w:pPr>
        <w:ind w:left="9" w:right="35" w:firstLine="440"/>
        <w:spacing w:before="1" w:line="280" w:lineRule="auto"/>
        <w:rPr>
          <w:rFonts w:ascii="FangSong" w:hAnsi="FangSong" w:eastAsia="FangSong" w:cs="FangSong"/>
          <w:sz w:val="20"/>
          <w:szCs w:val="20"/>
        </w:rPr>
      </w:pPr>
      <w:r>
        <w:rPr>
          <w:rFonts w:ascii="FangSong" w:hAnsi="FangSong" w:eastAsia="FangSong" w:cs="FangSong"/>
          <w:sz w:val="20"/>
          <w:szCs w:val="20"/>
          <w:spacing w:val="15"/>
        </w:rPr>
        <w:t>美国学者科南特认为，尽管物理学家可能会知道哪些重要的物理内容是</w:t>
      </w:r>
      <w:r>
        <w:rPr>
          <w:rFonts w:ascii="FangSong" w:hAnsi="FangSong" w:eastAsia="FangSong" w:cs="FangSong"/>
          <w:sz w:val="20"/>
          <w:szCs w:val="20"/>
          <w:spacing w:val="17"/>
        </w:rPr>
        <w:t xml:space="preserve"> </w:t>
      </w:r>
      <w:r>
        <w:rPr>
          <w:rFonts w:ascii="FangSong" w:hAnsi="FangSong" w:eastAsia="FangSong" w:cs="FangSong"/>
          <w:sz w:val="20"/>
          <w:szCs w:val="20"/>
          <w:spacing w:val="15"/>
        </w:rPr>
        <w:t>应该向学生传授的，也可能知道哪些概念对于学习物理</w:t>
      </w:r>
      <w:r>
        <w:rPr>
          <w:rFonts w:ascii="FangSong" w:hAnsi="FangSong" w:eastAsia="FangSong" w:cs="FangSong"/>
          <w:sz w:val="20"/>
          <w:szCs w:val="20"/>
          <w:spacing w:val="14"/>
        </w:rPr>
        <w:t>中的运动来说是核心</w:t>
      </w:r>
      <w:r>
        <w:rPr>
          <w:rFonts w:ascii="FangSong" w:hAnsi="FangSong" w:eastAsia="FangSong" w:cs="FangSong"/>
          <w:sz w:val="20"/>
          <w:szCs w:val="20"/>
        </w:rPr>
        <w:t xml:space="preserve"> </w:t>
      </w:r>
      <w:r>
        <w:rPr>
          <w:rFonts w:ascii="FangSong" w:hAnsi="FangSong" w:eastAsia="FangSong" w:cs="FangSong"/>
          <w:sz w:val="20"/>
          <w:szCs w:val="20"/>
          <w:spacing w:val="7"/>
        </w:rPr>
        <w:t>内容，但他却不一定能教会10岁的孩子掌</w:t>
      </w:r>
      <w:r>
        <w:rPr>
          <w:rFonts w:ascii="FangSong" w:hAnsi="FangSong" w:eastAsia="FangSong" w:cs="FangSong"/>
          <w:sz w:val="20"/>
          <w:szCs w:val="20"/>
          <w:spacing w:val="6"/>
        </w:rPr>
        <w:t>握这些概念。②</w:t>
      </w:r>
    </w:p>
    <w:p>
      <w:pPr>
        <w:ind w:left="9" w:right="5" w:firstLine="489"/>
        <w:spacing w:before="1" w:line="288" w:lineRule="auto"/>
        <w:rPr>
          <w:rFonts w:ascii="FangSong" w:hAnsi="FangSong" w:eastAsia="FangSong" w:cs="FangSong"/>
          <w:sz w:val="20"/>
          <w:szCs w:val="20"/>
        </w:rPr>
      </w:pPr>
      <w:r>
        <w:rPr>
          <w:rFonts w:ascii="FangSong" w:hAnsi="FangSong" w:eastAsia="FangSong" w:cs="FangSong"/>
          <w:sz w:val="20"/>
          <w:szCs w:val="20"/>
          <w:spacing w:val="15"/>
        </w:rPr>
        <w:t>虽然我们的师范教育也提供了学科教学法方面的课程，但是有</w:t>
      </w:r>
      <w:r>
        <w:rPr>
          <w:rFonts w:ascii="FangSong" w:hAnsi="FangSong" w:eastAsia="FangSong" w:cs="FangSong"/>
          <w:sz w:val="20"/>
          <w:szCs w:val="20"/>
          <w:spacing w:val="14"/>
        </w:rPr>
        <w:t>更多的人</w:t>
      </w:r>
      <w:r>
        <w:rPr>
          <w:rFonts w:ascii="FangSong" w:hAnsi="FangSong" w:eastAsia="FangSong" w:cs="FangSong"/>
          <w:sz w:val="20"/>
          <w:szCs w:val="20"/>
        </w:rPr>
        <w:t xml:space="preserve"> </w:t>
      </w:r>
      <w:r>
        <w:rPr>
          <w:rFonts w:ascii="FangSong" w:hAnsi="FangSong" w:eastAsia="FangSong" w:cs="FangSong"/>
          <w:sz w:val="20"/>
          <w:szCs w:val="20"/>
          <w:spacing w:val="15"/>
        </w:rPr>
        <w:t>还是在真正当了教师之后，在执教的过程中，才体会到学科教学法知识的重</w:t>
      </w:r>
      <w:r>
        <w:rPr>
          <w:rFonts w:ascii="FangSong" w:hAnsi="FangSong" w:eastAsia="FangSong" w:cs="FangSong"/>
          <w:sz w:val="20"/>
          <w:szCs w:val="20"/>
          <w:spacing w:val="11"/>
        </w:rPr>
        <w:t xml:space="preserve"> </w:t>
      </w:r>
      <w:r>
        <w:rPr>
          <w:rFonts w:ascii="FangSong" w:hAnsi="FangSong" w:eastAsia="FangSong" w:cs="FangSong"/>
          <w:sz w:val="20"/>
          <w:szCs w:val="20"/>
          <w:spacing w:val="15"/>
        </w:rPr>
        <w:t>要性。俞老师在实践过程中，通过学生的反馈，慢慢积累着自己的学科教学</w:t>
      </w:r>
      <w:r>
        <w:rPr>
          <w:rFonts w:ascii="FangSong" w:hAnsi="FangSong" w:eastAsia="FangSong" w:cs="FangSong"/>
          <w:sz w:val="20"/>
          <w:szCs w:val="20"/>
          <w:spacing w:val="12"/>
        </w:rPr>
        <w:t xml:space="preserve"> </w:t>
      </w:r>
      <w:r>
        <w:rPr>
          <w:rFonts w:ascii="FangSong" w:hAnsi="FangSong" w:eastAsia="FangSong" w:cs="FangSong"/>
          <w:sz w:val="20"/>
          <w:szCs w:val="20"/>
          <w:spacing w:val="2"/>
        </w:rPr>
        <w:t>法知识。</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drawing>
          <wp:anchor distT="0" distB="0" distL="0" distR="0" simplePos="0" relativeHeight="251757568" behindDoc="0" locked="0" layoutInCell="1" allowOverlap="1">
            <wp:simplePos x="0" y="0"/>
            <wp:positionH relativeFrom="column">
              <wp:posOffset>25390</wp:posOffset>
            </wp:positionH>
            <wp:positionV relativeFrom="paragraph">
              <wp:posOffset>73113</wp:posOffset>
            </wp:positionV>
            <wp:extent cx="1149313" cy="6360"/>
            <wp:effectExtent l="0" t="0" r="0" b="0"/>
            <wp:wrapNone/>
            <wp:docPr id="52" name="IM 52"/>
            <wp:cNvGraphicFramePr/>
            <a:graphic>
              <a:graphicData uri="http://schemas.openxmlformats.org/drawingml/2006/picture">
                <pic:pic>
                  <pic:nvPicPr>
                    <pic:cNvPr id="52" name="IM 52"/>
                    <pic:cNvPicPr/>
                  </pic:nvPicPr>
                  <pic:blipFill>
                    <a:blip r:embed="rId29"/>
                    <a:stretch>
                      <a:fillRect/>
                    </a:stretch>
                  </pic:blipFill>
                  <pic:spPr>
                    <a:xfrm rot="0">
                      <a:off x="0" y="0"/>
                      <a:ext cx="1149313" cy="6360"/>
                    </a:xfrm>
                    <a:prstGeom prst="rect">
                      <a:avLst/>
                    </a:prstGeom>
                  </pic:spPr>
                </pic:pic>
              </a:graphicData>
            </a:graphic>
          </wp:anchor>
        </w:drawing>
      </w:r>
      <w:r/>
    </w:p>
    <w:p>
      <w:pPr>
        <w:ind w:left="9" w:firstLine="369"/>
        <w:spacing w:before="65" w:line="215" w:lineRule="auto"/>
        <w:rPr>
          <w:rFonts w:ascii="SimSun" w:hAnsi="SimSun" w:eastAsia="SimSun" w:cs="SimSun"/>
          <w:sz w:val="20"/>
          <w:szCs w:val="20"/>
        </w:rPr>
      </w:pPr>
      <w:r>
        <w:rPr>
          <w:rFonts w:ascii="SimSun" w:hAnsi="SimSun" w:eastAsia="SimSun" w:cs="SimSun"/>
          <w:sz w:val="20"/>
          <w:szCs w:val="20"/>
          <w:spacing w:val="-25"/>
        </w:rPr>
        <w:t>①琳达</w:t>
      </w:r>
      <w:r>
        <w:rPr>
          <w:rFonts w:ascii="SimSun" w:hAnsi="SimSun" w:eastAsia="SimSun" w:cs="SimSun"/>
          <w:sz w:val="20"/>
          <w:szCs w:val="20"/>
          <w:spacing w:val="-24"/>
        </w:rPr>
        <w:t>·达林-哈蒙德，等.教师应该做到的和能够做到的</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24"/>
        </w:rPr>
        <w:t>[M].   </w:t>
      </w:r>
      <w:r>
        <w:rPr>
          <w:rFonts w:ascii="SimSun" w:hAnsi="SimSun" w:eastAsia="SimSun" w:cs="SimSun"/>
          <w:sz w:val="20"/>
          <w:szCs w:val="20"/>
          <w:spacing w:val="-24"/>
        </w:rPr>
        <w:t>陈</w:t>
      </w:r>
      <w:r>
        <w:rPr>
          <w:rFonts w:ascii="SimSun" w:hAnsi="SimSun" w:eastAsia="SimSun" w:cs="SimSun"/>
          <w:sz w:val="20"/>
          <w:szCs w:val="20"/>
          <w:spacing w:val="-25"/>
        </w:rPr>
        <w:t>允明，等，译.北京：</w:t>
      </w:r>
      <w:r>
        <w:rPr>
          <w:rFonts w:ascii="SimSun" w:hAnsi="SimSun" w:eastAsia="SimSun" w:cs="SimSun"/>
          <w:sz w:val="20"/>
          <w:szCs w:val="20"/>
          <w:spacing w:val="-22"/>
        </w:rPr>
        <w:t>中</w:t>
      </w:r>
      <w:r>
        <w:rPr>
          <w:rFonts w:ascii="SimSun" w:hAnsi="SimSun" w:eastAsia="SimSun" w:cs="SimSun"/>
          <w:sz w:val="20"/>
          <w:szCs w:val="20"/>
        </w:rPr>
        <w:t xml:space="preserve"> </w:t>
      </w:r>
      <w:r>
        <w:rPr>
          <w:rFonts w:ascii="SimSun" w:hAnsi="SimSun" w:eastAsia="SimSun" w:cs="SimSun"/>
          <w:sz w:val="20"/>
          <w:szCs w:val="20"/>
          <w:spacing w:val="-23"/>
        </w:rPr>
        <w:t>国青年出版社，2007:169.</w:t>
      </w:r>
    </w:p>
    <w:p>
      <w:pPr>
        <w:ind w:left="379"/>
        <w:spacing w:line="216" w:lineRule="auto"/>
        <w:rPr>
          <w:rFonts w:ascii="SimSun" w:hAnsi="SimSun" w:eastAsia="SimSun" w:cs="SimSun"/>
          <w:sz w:val="20"/>
          <w:szCs w:val="20"/>
        </w:rPr>
      </w:pPr>
      <w:r>
        <w:rPr>
          <w:rFonts w:ascii="SimSun" w:hAnsi="SimSun" w:eastAsia="SimSun" w:cs="SimSun"/>
          <w:sz w:val="20"/>
          <w:szCs w:val="20"/>
          <w:spacing w:val="-14"/>
        </w:rPr>
        <w:t>②</w:t>
      </w:r>
      <w:r>
        <w:rPr>
          <w:rFonts w:ascii="SimSun" w:hAnsi="SimSun" w:eastAsia="SimSun" w:cs="SimSun"/>
          <w:sz w:val="20"/>
          <w:szCs w:val="20"/>
          <w:spacing w:val="44"/>
        </w:rPr>
        <w:t xml:space="preserve"> </w:t>
      </w:r>
      <w:r>
        <w:rPr>
          <w:rFonts w:ascii="SimSun" w:hAnsi="SimSun" w:eastAsia="SimSun" w:cs="SimSun"/>
          <w:sz w:val="20"/>
          <w:szCs w:val="20"/>
          <w:spacing w:val="-14"/>
        </w:rPr>
        <w:t>同①,第172页。</w:t>
      </w:r>
    </w:p>
    <w:p>
      <w:pPr>
        <w:spacing w:line="216" w:lineRule="auto"/>
        <w:sectPr>
          <w:pgSz w:w="9520" w:h="12520"/>
          <w:pgMar w:top="400" w:right="1011" w:bottom="400" w:left="1340" w:header="0" w:footer="0" w:gutter="0"/>
        </w:sectPr>
        <w:rPr>
          <w:rFonts w:ascii="SimSun" w:hAnsi="SimSun" w:eastAsia="SimSun" w:cs="SimSun"/>
          <w:sz w:val="20"/>
          <w:szCs w:val="20"/>
        </w:rPr>
      </w:pPr>
    </w:p>
    <w:p>
      <w:pPr>
        <w:pStyle w:val="BodyText"/>
        <w:spacing w:line="322" w:lineRule="auto"/>
        <w:rPr/>
      </w:pPr>
      <w:r/>
    </w:p>
    <w:p>
      <w:pPr>
        <w:pStyle w:val="BodyText"/>
        <w:spacing w:line="323" w:lineRule="auto"/>
        <w:rPr/>
      </w:pPr>
      <w:r/>
    </w:p>
    <w:p>
      <w:pPr>
        <w:ind w:left="205"/>
        <w:spacing w:before="68" w:line="223" w:lineRule="auto"/>
        <w:rPr>
          <w:rFonts w:ascii="SimSun" w:hAnsi="SimSun" w:eastAsia="SimSun" w:cs="SimSun"/>
          <w:sz w:val="19"/>
          <w:szCs w:val="19"/>
        </w:rPr>
      </w:pPr>
      <w:r>
        <w:rPr>
          <w:rFonts w:ascii="Times New Roman" w:hAnsi="Times New Roman" w:eastAsia="Times New Roman" w:cs="Times New Roman"/>
          <w:sz w:val="14"/>
          <w:szCs w:val="14"/>
          <w:b/>
          <w:bCs/>
          <w:spacing w:val="-12"/>
        </w:rPr>
        <w:t>18         </w:t>
      </w:r>
      <w:r>
        <w:rPr>
          <w:rFonts w:ascii="SimHei" w:hAnsi="SimHei" w:eastAsia="SimHei" w:cs="SimHei"/>
          <w:sz w:val="21"/>
          <w:szCs w:val="21"/>
          <w:spacing w:val="-12"/>
        </w:rPr>
        <w:t>俞正强：低头找</w:t>
      </w:r>
      <w:r>
        <w:rPr>
          <w:sz w:val="21"/>
          <w:szCs w:val="21"/>
          <w:position w:val="-3"/>
        </w:rPr>
        <w:drawing>
          <wp:inline distT="0" distB="0" distL="0" distR="0">
            <wp:extent cx="134749" cy="141306"/>
            <wp:effectExtent l="0" t="0" r="0" b="0"/>
            <wp:docPr id="54" name="IM 54"/>
            <wp:cNvGraphicFramePr/>
            <a:graphic>
              <a:graphicData uri="http://schemas.openxmlformats.org/drawingml/2006/picture">
                <pic:pic>
                  <pic:nvPicPr>
                    <pic:cNvPr id="54" name="IM 54"/>
                    <pic:cNvPicPr/>
                  </pic:nvPicPr>
                  <pic:blipFill>
                    <a:blip r:embed="rId30"/>
                    <a:stretch>
                      <a:fillRect/>
                    </a:stretch>
                  </pic:blipFill>
                  <pic:spPr>
                    <a:xfrm rot="0">
                      <a:off x="0" y="0"/>
                      <a:ext cx="134749" cy="141306"/>
                    </a:xfrm>
                    <a:prstGeom prst="rect">
                      <a:avLst/>
                    </a:prstGeom>
                  </pic:spPr>
                </pic:pic>
              </a:graphicData>
            </a:graphic>
          </wp:inline>
        </w:drawing>
      </w:r>
      <w:r>
        <w:rPr>
          <w:rFonts w:ascii="SimSun" w:hAnsi="SimSun" w:eastAsia="SimSun" w:cs="SimSun"/>
          <w:sz w:val="19"/>
          <w:szCs w:val="19"/>
          <w:spacing w:val="-12"/>
          <w:position w:val="2"/>
        </w:rPr>
        <w:t>福</w:t>
      </w:r>
    </w:p>
    <w:p>
      <w:pPr>
        <w:pStyle w:val="BodyText"/>
        <w:spacing w:line="294" w:lineRule="auto"/>
        <w:rPr/>
      </w:pPr>
      <w:r/>
    </w:p>
    <w:p>
      <w:pPr>
        <w:ind w:left="518"/>
        <w:spacing w:before="68" w:line="219" w:lineRule="auto"/>
        <w:rPr>
          <w:rFonts w:ascii="SimSun" w:hAnsi="SimSun" w:eastAsia="SimSun" w:cs="SimSun"/>
          <w:sz w:val="21"/>
          <w:szCs w:val="21"/>
        </w:rPr>
      </w:pPr>
      <w:r>
        <w:rPr>
          <w:rFonts w:ascii="SimSun" w:hAnsi="SimSun" w:eastAsia="SimSun" w:cs="SimSun"/>
          <w:sz w:val="21"/>
          <w:szCs w:val="21"/>
          <w:b/>
          <w:bCs/>
          <w:spacing w:val="29"/>
        </w:rPr>
        <w:t>第五个小故事：老师，你为什么要我去补课?</w:t>
      </w:r>
    </w:p>
    <w:p>
      <w:pPr>
        <w:ind w:left="104" w:right="77" w:firstLine="305"/>
        <w:spacing w:before="74" w:line="279" w:lineRule="auto"/>
        <w:rPr>
          <w:rFonts w:ascii="SimSun" w:hAnsi="SimSun" w:eastAsia="SimSun" w:cs="SimSun"/>
          <w:sz w:val="21"/>
          <w:szCs w:val="21"/>
        </w:rPr>
      </w:pPr>
      <w:r>
        <w:rPr>
          <w:rFonts w:ascii="SimSun" w:hAnsi="SimSun" w:eastAsia="SimSun" w:cs="SimSun"/>
          <w:sz w:val="21"/>
          <w:szCs w:val="21"/>
          <w:spacing w:val="2"/>
        </w:rPr>
        <w:t>【俞】有一段时间，一位分管教学的副校长，把全面提高教学质量作为中</w:t>
      </w:r>
      <w:r>
        <w:rPr>
          <w:rFonts w:ascii="SimSun" w:hAnsi="SimSun" w:eastAsia="SimSun" w:cs="SimSun"/>
          <w:sz w:val="21"/>
          <w:szCs w:val="21"/>
          <w:spacing w:val="12"/>
        </w:rPr>
        <w:t xml:space="preserve"> </w:t>
      </w:r>
      <w:r>
        <w:rPr>
          <w:rFonts w:ascii="SimSun" w:hAnsi="SimSun" w:eastAsia="SimSun" w:cs="SimSun"/>
          <w:sz w:val="21"/>
          <w:szCs w:val="21"/>
          <w:spacing w:val="5"/>
        </w:rPr>
        <w:t>心工作任务来抓。当时她想了一个办法，就是在每天放学之后，把学习困难</w:t>
      </w:r>
      <w:r>
        <w:rPr>
          <w:rFonts w:ascii="SimSun" w:hAnsi="SimSun" w:eastAsia="SimSun" w:cs="SimSun"/>
          <w:sz w:val="21"/>
          <w:szCs w:val="21"/>
          <w:spacing w:val="13"/>
        </w:rPr>
        <w:t xml:space="preserve"> </w:t>
      </w:r>
      <w:r>
        <w:rPr>
          <w:rFonts w:ascii="SimSun" w:hAnsi="SimSun" w:eastAsia="SimSun" w:cs="SimSun"/>
          <w:sz w:val="21"/>
          <w:szCs w:val="21"/>
          <w:spacing w:val="9"/>
        </w:rPr>
        <w:t>的学生集中在一起再学习半小时。因为学校比较大，每个班规定只能送6名</w:t>
      </w:r>
      <w:r>
        <w:rPr>
          <w:rFonts w:ascii="SimSun" w:hAnsi="SimSun" w:eastAsia="SimSun" w:cs="SimSun"/>
          <w:sz w:val="21"/>
          <w:szCs w:val="21"/>
          <w:spacing w:val="4"/>
        </w:rPr>
        <w:t xml:space="preserve"> </w:t>
      </w:r>
      <w:r>
        <w:rPr>
          <w:rFonts w:ascii="SimSun" w:hAnsi="SimSun" w:eastAsia="SimSun" w:cs="SimSun"/>
          <w:sz w:val="21"/>
          <w:szCs w:val="21"/>
          <w:spacing w:val="1"/>
        </w:rPr>
        <w:t>成绩不够理想的学生，每个年级组织成一个班。</w:t>
      </w:r>
    </w:p>
    <w:p>
      <w:pPr>
        <w:ind w:left="104" w:firstLine="410"/>
        <w:spacing w:before="2" w:line="273" w:lineRule="auto"/>
        <w:jc w:val="both"/>
        <w:rPr>
          <w:rFonts w:ascii="SimSun" w:hAnsi="SimSun" w:eastAsia="SimSun" w:cs="SimSun"/>
          <w:sz w:val="21"/>
          <w:szCs w:val="21"/>
        </w:rPr>
      </w:pPr>
      <w:r>
        <w:rPr>
          <w:rFonts w:ascii="SimSun" w:hAnsi="SimSun" w:eastAsia="SimSun" w:cs="SimSun"/>
          <w:sz w:val="21"/>
          <w:szCs w:val="21"/>
          <w:spacing w:val="6"/>
        </w:rPr>
        <w:t>有一天放学后，我听见自己班的教室里有哭声。我忙跑过去，看见一位</w:t>
      </w:r>
      <w:r>
        <w:rPr>
          <w:rFonts w:ascii="SimSun" w:hAnsi="SimSun" w:eastAsia="SimSun" w:cs="SimSun"/>
          <w:sz w:val="21"/>
          <w:szCs w:val="21"/>
        </w:rPr>
        <w:t xml:space="preserve">  </w:t>
      </w:r>
      <w:r>
        <w:rPr>
          <w:rFonts w:ascii="SimSun" w:hAnsi="SimSun" w:eastAsia="SimSun" w:cs="SimSun"/>
          <w:sz w:val="21"/>
          <w:szCs w:val="21"/>
          <w:spacing w:val="2"/>
        </w:rPr>
        <w:t>本该去补课的学习困难生很伤心地在那里哭。我问她被谁欺负了，</w:t>
      </w:r>
      <w:r>
        <w:rPr>
          <w:rFonts w:ascii="SimSun" w:hAnsi="SimSun" w:eastAsia="SimSun" w:cs="SimSun"/>
          <w:sz w:val="21"/>
          <w:szCs w:val="21"/>
          <w:spacing w:val="1"/>
        </w:rPr>
        <w:t>哪里痛了，</w:t>
      </w:r>
      <w:r>
        <w:rPr>
          <w:rFonts w:ascii="SimSun" w:hAnsi="SimSun" w:eastAsia="SimSun" w:cs="SimSun"/>
          <w:sz w:val="21"/>
          <w:szCs w:val="21"/>
        </w:rPr>
        <w:t xml:space="preserve"> </w:t>
      </w:r>
      <w:r>
        <w:rPr>
          <w:rFonts w:ascii="SimSun" w:hAnsi="SimSun" w:eastAsia="SimSun" w:cs="SimSun"/>
          <w:sz w:val="21"/>
          <w:szCs w:val="21"/>
          <w:spacing w:val="5"/>
        </w:rPr>
        <w:t>家里发生什么事情了……问了很多我认为值得她哭的理由，可是我越问她哭</w:t>
      </w:r>
      <w:r>
        <w:rPr>
          <w:rFonts w:ascii="SimSun" w:hAnsi="SimSun" w:eastAsia="SimSun" w:cs="SimSun"/>
          <w:sz w:val="21"/>
          <w:szCs w:val="21"/>
          <w:spacing w:val="6"/>
        </w:rPr>
        <w:t xml:space="preserve">  </w:t>
      </w:r>
      <w:r>
        <w:rPr>
          <w:rFonts w:ascii="SimSun" w:hAnsi="SimSun" w:eastAsia="SimSun" w:cs="SimSun"/>
          <w:sz w:val="21"/>
          <w:szCs w:val="21"/>
          <w:spacing w:val="-1"/>
        </w:rPr>
        <w:t>得越响。</w:t>
      </w:r>
    </w:p>
    <w:p>
      <w:pPr>
        <w:ind w:firstLine="515"/>
        <w:spacing w:before="18" w:line="273" w:lineRule="auto"/>
        <w:jc w:val="both"/>
        <w:rPr>
          <w:rFonts w:ascii="SimSun" w:hAnsi="SimSun" w:eastAsia="SimSun" w:cs="SimSun"/>
          <w:sz w:val="21"/>
          <w:szCs w:val="21"/>
        </w:rPr>
      </w:pPr>
      <w:r>
        <w:rPr>
          <w:rFonts w:ascii="SimSun" w:hAnsi="SimSun" w:eastAsia="SimSun" w:cs="SimSun"/>
          <w:sz w:val="21"/>
          <w:szCs w:val="21"/>
          <w:spacing w:val="2"/>
        </w:rPr>
        <w:t>看看没效果，我只好拿出老师的架子来“教育”</w:t>
      </w:r>
      <w:r>
        <w:rPr>
          <w:rFonts w:ascii="SimSun" w:hAnsi="SimSun" w:eastAsia="SimSun" w:cs="SimSun"/>
          <w:sz w:val="21"/>
          <w:szCs w:val="21"/>
          <w:spacing w:val="1"/>
        </w:rPr>
        <w:t>她：“五年级的学生了，</w:t>
      </w:r>
      <w:r>
        <w:rPr>
          <w:rFonts w:ascii="SimSun" w:hAnsi="SimSun" w:eastAsia="SimSun" w:cs="SimSun"/>
          <w:sz w:val="21"/>
          <w:szCs w:val="21"/>
        </w:rPr>
        <w:t xml:space="preserve"> </w:t>
      </w:r>
      <w:r>
        <w:rPr>
          <w:rFonts w:ascii="SimSun" w:hAnsi="SimSun" w:eastAsia="SimSun" w:cs="SimSun"/>
          <w:sz w:val="21"/>
          <w:szCs w:val="21"/>
          <w:spacing w:val="5"/>
        </w:rPr>
        <w:t>不要一味地哭，要学会表达，好不好?”过了一会儿，这个孩子抬起头，满眼</w:t>
      </w:r>
      <w:r>
        <w:rPr>
          <w:rFonts w:ascii="SimSun" w:hAnsi="SimSun" w:eastAsia="SimSun" w:cs="SimSun"/>
          <w:sz w:val="21"/>
          <w:szCs w:val="21"/>
          <w:spacing w:val="4"/>
        </w:rPr>
        <w:t xml:space="preserve">  </w:t>
      </w:r>
      <w:r>
        <w:rPr>
          <w:rFonts w:ascii="SimSun" w:hAnsi="SimSun" w:eastAsia="SimSun" w:cs="SimSun"/>
          <w:sz w:val="21"/>
          <w:szCs w:val="21"/>
          <w:spacing w:val="5"/>
        </w:rPr>
        <w:t>是泪，几乎是愤怒地瞪着我：“你为什么要让我去补课?”我一听，觉得挺奇</w:t>
      </w:r>
      <w:r>
        <w:rPr>
          <w:rFonts w:ascii="SimSun" w:hAnsi="SimSun" w:eastAsia="SimSun" w:cs="SimSun"/>
          <w:sz w:val="21"/>
          <w:szCs w:val="21"/>
          <w:spacing w:val="3"/>
        </w:rPr>
        <w:t xml:space="preserve">  </w:t>
      </w:r>
      <w:r>
        <w:rPr>
          <w:rFonts w:ascii="SimSun" w:hAnsi="SimSun" w:eastAsia="SimSun" w:cs="SimSun"/>
          <w:sz w:val="21"/>
          <w:szCs w:val="21"/>
          <w:spacing w:val="-1"/>
        </w:rPr>
        <w:t>怪，对她说：“补课有什么不好，你成绩还差啊。”我一说完，她</w:t>
      </w:r>
      <w:r>
        <w:rPr>
          <w:rFonts w:ascii="SimSun" w:hAnsi="SimSun" w:eastAsia="SimSun" w:cs="SimSun"/>
          <w:sz w:val="21"/>
          <w:szCs w:val="21"/>
          <w:spacing w:val="-2"/>
        </w:rPr>
        <w:t>就对着我喊：</w:t>
      </w:r>
      <w:r>
        <w:rPr>
          <w:rFonts w:ascii="SimSun" w:hAnsi="SimSun" w:eastAsia="SimSun" w:cs="SimSun"/>
          <w:sz w:val="21"/>
          <w:szCs w:val="21"/>
        </w:rPr>
        <w:t xml:space="preserve"> </w:t>
      </w:r>
      <w:r>
        <w:rPr>
          <w:rFonts w:ascii="SimSun" w:hAnsi="SimSun" w:eastAsia="SimSun" w:cs="SimSun"/>
          <w:sz w:val="21"/>
          <w:szCs w:val="21"/>
          <w:spacing w:val="4"/>
        </w:rPr>
        <w:t>“可是我不想，难道只有这样补课才能进步吗?!”看着她一脸的委屈与愤怒，</w:t>
      </w:r>
      <w:r>
        <w:rPr>
          <w:rFonts w:ascii="SimSun" w:hAnsi="SimSun" w:eastAsia="SimSun" w:cs="SimSun"/>
          <w:sz w:val="21"/>
          <w:szCs w:val="21"/>
          <w:spacing w:val="9"/>
        </w:rPr>
        <w:t xml:space="preserve"> </w:t>
      </w:r>
      <w:r>
        <w:rPr>
          <w:rFonts w:ascii="SimSun" w:hAnsi="SimSun" w:eastAsia="SimSun" w:cs="SimSun"/>
          <w:sz w:val="21"/>
          <w:szCs w:val="21"/>
          <w:spacing w:val="7"/>
        </w:rPr>
        <w:t>我再也说不出话了。</w:t>
      </w:r>
    </w:p>
    <w:p>
      <w:pPr>
        <w:ind w:left="515"/>
        <w:spacing w:before="14" w:line="219" w:lineRule="auto"/>
        <w:rPr>
          <w:rFonts w:ascii="SimSun" w:hAnsi="SimSun" w:eastAsia="SimSun" w:cs="SimSun"/>
          <w:sz w:val="21"/>
          <w:szCs w:val="21"/>
        </w:rPr>
      </w:pPr>
      <w:r>
        <w:rPr>
          <w:rFonts w:ascii="SimSun" w:hAnsi="SimSun" w:eastAsia="SimSun" w:cs="SimSun"/>
          <w:sz w:val="21"/>
          <w:szCs w:val="21"/>
        </w:rPr>
        <w:t>至今我还记得那时我的惊愕与迷惑，我让她先回家，让我想想。</w:t>
      </w:r>
    </w:p>
    <w:p>
      <w:pPr>
        <w:ind w:left="413"/>
        <w:spacing w:before="42" w:line="220"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是啊，她为什么这么生气?“补课”对她来说不是好事吗?</w:t>
      </w:r>
    </w:p>
    <w:p>
      <w:pPr>
        <w:ind w:left="104" w:firstLine="305"/>
        <w:spacing w:before="69" w:line="273" w:lineRule="auto"/>
        <w:rPr>
          <w:rFonts w:ascii="SimSun" w:hAnsi="SimSun" w:eastAsia="SimSun" w:cs="SimSun"/>
          <w:sz w:val="21"/>
          <w:szCs w:val="21"/>
        </w:rPr>
      </w:pPr>
      <w:r>
        <w:rPr>
          <w:rFonts w:ascii="SimSun" w:hAnsi="SimSun" w:eastAsia="SimSun" w:cs="SimSun"/>
          <w:sz w:val="21"/>
          <w:szCs w:val="21"/>
          <w:spacing w:val="3"/>
        </w:rPr>
        <w:t>【俞】真的，我发现我们老师是经常犯错误的，而且</w:t>
      </w:r>
      <w:r>
        <w:rPr>
          <w:rFonts w:ascii="SimSun" w:hAnsi="SimSun" w:eastAsia="SimSun" w:cs="SimSun"/>
          <w:sz w:val="21"/>
          <w:szCs w:val="21"/>
          <w:spacing w:val="2"/>
        </w:rPr>
        <w:t>很多错误犯得理直气</w:t>
      </w:r>
      <w:r>
        <w:rPr>
          <w:rFonts w:ascii="SimSun" w:hAnsi="SimSun" w:eastAsia="SimSun" w:cs="SimSun"/>
          <w:sz w:val="21"/>
          <w:szCs w:val="21"/>
        </w:rPr>
        <w:t xml:space="preserve">  </w:t>
      </w:r>
      <w:r>
        <w:rPr>
          <w:rFonts w:ascii="SimSun" w:hAnsi="SimSun" w:eastAsia="SimSun" w:cs="SimSun"/>
          <w:sz w:val="21"/>
          <w:szCs w:val="21"/>
          <w:spacing w:val="6"/>
        </w:rPr>
        <w:t>壮。比如组织学生补课这件事，我们自以为是好事：学习有困难，学校</w:t>
      </w:r>
      <w:r>
        <w:rPr>
          <w:rFonts w:ascii="SimSun" w:hAnsi="SimSun" w:eastAsia="SimSun" w:cs="SimSun"/>
          <w:sz w:val="21"/>
          <w:szCs w:val="21"/>
          <w:spacing w:val="5"/>
        </w:rPr>
        <w:t>安排</w:t>
      </w:r>
      <w:r>
        <w:rPr>
          <w:rFonts w:ascii="SimSun" w:hAnsi="SimSun" w:eastAsia="SimSun" w:cs="SimSun"/>
          <w:sz w:val="21"/>
          <w:szCs w:val="21"/>
        </w:rPr>
        <w:t xml:space="preserve"> </w:t>
      </w:r>
      <w:r>
        <w:rPr>
          <w:rFonts w:ascii="SimSun" w:hAnsi="SimSun" w:eastAsia="SimSun" w:cs="SimSun"/>
          <w:sz w:val="21"/>
          <w:szCs w:val="21"/>
          <w:spacing w:val="6"/>
        </w:rPr>
        <w:t>补课，这是一件多么好的事情。可我们并不了解，这样的好事往往是一件令</w:t>
      </w:r>
      <w:r>
        <w:rPr>
          <w:rFonts w:ascii="SimSun" w:hAnsi="SimSun" w:eastAsia="SimSun" w:cs="SimSun"/>
          <w:sz w:val="21"/>
          <w:szCs w:val="21"/>
        </w:rPr>
        <w:t xml:space="preserve"> </w:t>
      </w:r>
      <w:r>
        <w:rPr>
          <w:rFonts w:ascii="SimSun" w:hAnsi="SimSun" w:eastAsia="SimSun" w:cs="SimSun"/>
          <w:sz w:val="21"/>
          <w:szCs w:val="21"/>
          <w:spacing w:val="6"/>
        </w:rPr>
        <w:t>学生伤心的事。在我们的思想中有一个误区，以为自己认为的好事对学生也</w:t>
      </w:r>
      <w:r>
        <w:rPr>
          <w:rFonts w:ascii="SimSun" w:hAnsi="SimSun" w:eastAsia="SimSun" w:cs="SimSun"/>
          <w:sz w:val="21"/>
          <w:szCs w:val="21"/>
          <w:spacing w:val="3"/>
        </w:rPr>
        <w:t xml:space="preserve"> </w:t>
      </w:r>
      <w:r>
        <w:rPr>
          <w:rFonts w:ascii="SimSun" w:hAnsi="SimSun" w:eastAsia="SimSun" w:cs="SimSun"/>
          <w:sz w:val="21"/>
          <w:szCs w:val="21"/>
          <w:spacing w:val="5"/>
        </w:rPr>
        <w:t>一定是好事。于是，把我们的想法作为一种事实强加给学生，而没有去思考  </w:t>
      </w:r>
      <w:r>
        <w:rPr>
          <w:rFonts w:ascii="SimSun" w:hAnsi="SimSun" w:eastAsia="SimSun" w:cs="SimSun"/>
          <w:sz w:val="21"/>
          <w:szCs w:val="21"/>
          <w:spacing w:val="8"/>
        </w:rPr>
        <w:t>学生怎么想，这是一种多么霸道的错误啊。我们老师其实经常伤害学生的，</w:t>
      </w:r>
      <w:r>
        <w:rPr>
          <w:rFonts w:ascii="SimSun" w:hAnsi="SimSun" w:eastAsia="SimSun" w:cs="SimSun"/>
          <w:sz w:val="21"/>
          <w:szCs w:val="21"/>
          <w:spacing w:val="9"/>
        </w:rPr>
        <w:t xml:space="preserve"> </w:t>
      </w:r>
      <w:r>
        <w:rPr>
          <w:rFonts w:ascii="SimSun" w:hAnsi="SimSun" w:eastAsia="SimSun" w:cs="SimSun"/>
          <w:sz w:val="21"/>
          <w:szCs w:val="21"/>
          <w:spacing w:val="8"/>
        </w:rPr>
        <w:t>害了学生不说，还自认为，自己所做的一切都是为学生好。有了这个理由，</w:t>
      </w:r>
      <w:r>
        <w:rPr>
          <w:rFonts w:ascii="SimSun" w:hAnsi="SimSun" w:eastAsia="SimSun" w:cs="SimSun"/>
          <w:sz w:val="21"/>
          <w:szCs w:val="21"/>
          <w:spacing w:val="9"/>
        </w:rPr>
        <w:t xml:space="preserve"> </w:t>
      </w:r>
      <w:r>
        <w:rPr>
          <w:rFonts w:ascii="SimSun" w:hAnsi="SimSun" w:eastAsia="SimSun" w:cs="SimSun"/>
          <w:sz w:val="21"/>
          <w:szCs w:val="21"/>
          <w:spacing w:val="-1"/>
        </w:rPr>
        <w:t>教学中的很多错误便心安理得地发生着。</w:t>
      </w:r>
    </w:p>
    <w:p>
      <w:pPr>
        <w:ind w:left="413"/>
        <w:spacing w:before="17" w:line="220"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嗯，是这么回事。</w:t>
      </w:r>
    </w:p>
    <w:p>
      <w:pPr>
        <w:ind w:left="104" w:right="74" w:firstLine="305"/>
        <w:spacing w:before="89" w:line="273" w:lineRule="auto"/>
        <w:rPr>
          <w:rFonts w:ascii="SimSun" w:hAnsi="SimSun" w:eastAsia="SimSun" w:cs="SimSun"/>
          <w:sz w:val="21"/>
          <w:szCs w:val="21"/>
        </w:rPr>
      </w:pPr>
      <w:r>
        <w:rPr>
          <w:rFonts w:ascii="SimHei" w:hAnsi="SimHei" w:eastAsia="SimHei" w:cs="SimHei"/>
          <w:sz w:val="21"/>
          <w:szCs w:val="21"/>
          <w:spacing w:val="3"/>
        </w:rPr>
        <w:t>【俞】</w:t>
      </w:r>
      <w:r>
        <w:rPr>
          <w:rFonts w:ascii="SimSun" w:hAnsi="SimSun" w:eastAsia="SimSun" w:cs="SimSun"/>
          <w:sz w:val="21"/>
          <w:szCs w:val="21"/>
          <w:spacing w:val="3"/>
        </w:rPr>
        <w:t>事实上，学生的很多想法与成人是有区别</w:t>
      </w:r>
      <w:r>
        <w:rPr>
          <w:rFonts w:ascii="SimSun" w:hAnsi="SimSun" w:eastAsia="SimSun" w:cs="SimSun"/>
          <w:sz w:val="21"/>
          <w:szCs w:val="21"/>
          <w:spacing w:val="2"/>
        </w:rPr>
        <w:t>的。这种区别是大多数学</w:t>
      </w:r>
      <w:r>
        <w:rPr>
          <w:rFonts w:ascii="SimSun" w:hAnsi="SimSun" w:eastAsia="SimSun" w:cs="SimSun"/>
          <w:sz w:val="21"/>
          <w:szCs w:val="21"/>
        </w:rPr>
        <w:t xml:space="preserve"> </w:t>
      </w:r>
      <w:r>
        <w:rPr>
          <w:rFonts w:ascii="SimSun" w:hAnsi="SimSun" w:eastAsia="SimSun" w:cs="SimSun"/>
          <w:sz w:val="21"/>
          <w:szCs w:val="21"/>
          <w:spacing w:val="6"/>
        </w:rPr>
        <w:t>生所不敢表达的，是大多数成人所不曾体会的。所以，以后，我在学生学习</w:t>
      </w:r>
      <w:r>
        <w:rPr>
          <w:rFonts w:ascii="SimSun" w:hAnsi="SimSun" w:eastAsia="SimSun" w:cs="SimSun"/>
          <w:sz w:val="21"/>
          <w:szCs w:val="21"/>
        </w:rPr>
        <w:t xml:space="preserve"> </w:t>
      </w:r>
      <w:r>
        <w:rPr>
          <w:rFonts w:ascii="SimSun" w:hAnsi="SimSun" w:eastAsia="SimSun" w:cs="SimSun"/>
          <w:sz w:val="21"/>
          <w:szCs w:val="21"/>
          <w:spacing w:val="9"/>
        </w:rPr>
        <w:t>发生困难的时候，我就会想起那位学生的质问：只有这样补课才能进步吗?</w:t>
      </w:r>
      <w:r>
        <w:rPr>
          <w:rFonts w:ascii="SimSun" w:hAnsi="SimSun" w:eastAsia="SimSun" w:cs="SimSun"/>
          <w:sz w:val="21"/>
          <w:szCs w:val="21"/>
          <w:spacing w:val="7"/>
        </w:rPr>
        <w:t xml:space="preserve"> </w:t>
      </w:r>
      <w:r>
        <w:rPr>
          <w:rFonts w:ascii="SimSun" w:hAnsi="SimSun" w:eastAsia="SimSun" w:cs="SimSun"/>
          <w:sz w:val="21"/>
          <w:szCs w:val="21"/>
        </w:rPr>
        <w:t>是的，应该有更多好的办法，需要我们用心去寻找。</w:t>
      </w:r>
    </w:p>
    <w:p>
      <w:pPr>
        <w:spacing w:line="273" w:lineRule="auto"/>
        <w:sectPr>
          <w:pgSz w:w="9520" w:h="12520"/>
          <w:pgMar w:top="400" w:right="1094" w:bottom="400" w:left="1114" w:header="0" w:footer="0" w:gutter="0"/>
        </w:sectPr>
        <w:rPr>
          <w:rFonts w:ascii="SimSun" w:hAnsi="SimSun" w:eastAsia="SimSun" w:cs="SimSun"/>
          <w:sz w:val="21"/>
          <w:szCs w:val="21"/>
        </w:rPr>
      </w:pPr>
    </w:p>
    <w:p>
      <w:pPr>
        <w:pStyle w:val="BodyText"/>
        <w:spacing w:line="246" w:lineRule="auto"/>
        <w:rPr/>
      </w:pPr>
      <w:r/>
    </w:p>
    <w:p>
      <w:pPr>
        <w:pStyle w:val="BodyText"/>
        <w:spacing w:line="246" w:lineRule="auto"/>
        <w:rPr/>
      </w:pPr>
      <w:r/>
    </w:p>
    <w:p>
      <w:pPr>
        <w:pStyle w:val="BodyText"/>
        <w:spacing w:line="246" w:lineRule="auto"/>
        <w:rPr/>
      </w:pPr>
      <w:r/>
    </w:p>
    <w:p>
      <w:pPr>
        <w:ind w:left="4412"/>
        <w:spacing w:before="62" w:line="213" w:lineRule="auto"/>
        <w:outlineLvl w:val="4"/>
        <w:rPr>
          <w:rFonts w:ascii="SimSun" w:hAnsi="SimSun" w:eastAsia="SimSun" w:cs="SimSun"/>
          <w:sz w:val="19"/>
          <w:szCs w:val="19"/>
        </w:rPr>
      </w:pPr>
      <w:r>
        <w:rPr>
          <w:rFonts w:ascii="SimHei" w:hAnsi="SimHei" w:eastAsia="SimHei" w:cs="SimHei"/>
          <w:sz w:val="19"/>
          <w:szCs w:val="19"/>
          <w:b/>
          <w:bCs/>
          <w:spacing w:val="-4"/>
        </w:rPr>
        <w:t>第一章</w:t>
      </w:r>
      <w:r>
        <w:rPr>
          <w:rFonts w:ascii="SimHei" w:hAnsi="SimHei" w:eastAsia="SimHei" w:cs="SimHei"/>
          <w:sz w:val="19"/>
          <w:szCs w:val="19"/>
          <w:spacing w:val="-4"/>
        </w:rPr>
        <w:t xml:space="preserve"> </w:t>
      </w:r>
      <w:r>
        <w:rPr>
          <w:rFonts w:ascii="SimHei" w:hAnsi="SimHei" w:eastAsia="SimHei" w:cs="SimHei"/>
          <w:sz w:val="19"/>
          <w:szCs w:val="19"/>
          <w:b/>
          <w:bCs/>
          <w:spacing w:val="-4"/>
        </w:rPr>
        <w:t>谢谢你，我的学生</w:t>
      </w:r>
      <w:r>
        <w:rPr>
          <w:rFonts w:ascii="SimHei" w:hAnsi="SimHei" w:eastAsia="SimHei" w:cs="SimHei"/>
          <w:sz w:val="19"/>
          <w:szCs w:val="19"/>
          <w:spacing w:val="41"/>
        </w:rPr>
        <w:t xml:space="preserve">  </w:t>
      </w:r>
      <w:r>
        <w:rPr>
          <w:rFonts w:ascii="SimSun" w:hAnsi="SimSun" w:eastAsia="SimSun" w:cs="SimSun"/>
          <w:sz w:val="19"/>
          <w:szCs w:val="19"/>
          <w:b/>
          <w:bCs/>
          <w:spacing w:val="-4"/>
        </w:rPr>
        <w:t>19</w:t>
      </w:r>
    </w:p>
    <w:p>
      <w:pPr>
        <w:spacing w:before="305" w:line="230" w:lineRule="auto"/>
        <w:rPr>
          <w:rFonts w:ascii="STXingkai" w:hAnsi="STXingkai" w:eastAsia="STXingkai" w:cs="STXingkai"/>
          <w:sz w:val="27"/>
          <w:szCs w:val="27"/>
        </w:rPr>
      </w:pPr>
      <w:r>
        <w:rPr>
          <w:rFonts w:ascii="STXingkai" w:hAnsi="STXingkai" w:eastAsia="STXingkai" w:cs="STXingkai"/>
          <w:sz w:val="27"/>
          <w:szCs w:val="27"/>
          <w:position w:val="-5"/>
        </w:rPr>
        <w:drawing>
          <wp:inline distT="0" distB="0" distL="0" distR="0">
            <wp:extent cx="349291" cy="368253"/>
            <wp:effectExtent l="0" t="0" r="0" b="0"/>
            <wp:docPr id="56" name="IM 56"/>
            <wp:cNvGraphicFramePr/>
            <a:graphic>
              <a:graphicData uri="http://schemas.openxmlformats.org/drawingml/2006/picture">
                <pic:pic>
                  <pic:nvPicPr>
                    <pic:cNvPr id="56" name="IM 56"/>
                    <pic:cNvPicPr/>
                  </pic:nvPicPr>
                  <pic:blipFill>
                    <a:blip r:embed="rId31"/>
                    <a:stretch>
                      <a:fillRect/>
                    </a:stretch>
                  </pic:blipFill>
                  <pic:spPr>
                    <a:xfrm rot="0">
                      <a:off x="0" y="0"/>
                      <a:ext cx="349291" cy="368253"/>
                    </a:xfrm>
                    <a:prstGeom prst="rect">
                      <a:avLst/>
                    </a:prstGeom>
                  </pic:spPr>
                </pic:pic>
              </a:graphicData>
            </a:graphic>
          </wp:inline>
        </w:drawing>
      </w:r>
      <w:r>
        <w:rPr>
          <w:rFonts w:ascii="STXingkai" w:hAnsi="STXingkai" w:eastAsia="STXingkai" w:cs="STXingkai"/>
          <w:sz w:val="27"/>
          <w:szCs w:val="27"/>
          <w:spacing w:val="49"/>
        </w:rPr>
        <w:t xml:space="preserve"> </w:t>
      </w:r>
      <w:r>
        <w:rPr>
          <w:rFonts w:ascii="STXingkai" w:hAnsi="STXingkai" w:eastAsia="STXingkai" w:cs="STXingkai"/>
          <w:sz w:val="27"/>
          <w:szCs w:val="27"/>
          <w:b/>
          <w:bCs/>
          <w:spacing w:val="3"/>
        </w:rPr>
        <w:t>访谈手记</w:t>
      </w:r>
    </w:p>
    <w:p>
      <w:pPr>
        <w:ind w:left="40" w:right="65" w:firstLine="419"/>
        <w:spacing w:before="3" w:line="263" w:lineRule="auto"/>
        <w:jc w:val="both"/>
        <w:rPr>
          <w:rFonts w:ascii="FangSong" w:hAnsi="FangSong" w:eastAsia="FangSong" w:cs="FangSong"/>
          <w:sz w:val="22"/>
          <w:szCs w:val="22"/>
        </w:rPr>
      </w:pPr>
      <w:r>
        <w:rPr>
          <w:rFonts w:ascii="FangSong" w:hAnsi="FangSong" w:eastAsia="FangSong" w:cs="FangSong"/>
          <w:sz w:val="22"/>
          <w:szCs w:val="22"/>
          <w:spacing w:val="-12"/>
        </w:rPr>
        <w:t>苏霍姆林斯基说：“尽可能深入地了解每个孩子的精神世界，是教师和校</w:t>
      </w:r>
      <w:r>
        <w:rPr>
          <w:rFonts w:ascii="FangSong" w:hAnsi="FangSong" w:eastAsia="FangSong" w:cs="FangSong"/>
          <w:sz w:val="22"/>
          <w:szCs w:val="22"/>
          <w:spacing w:val="16"/>
        </w:rPr>
        <w:t xml:space="preserve"> </w:t>
      </w:r>
      <w:r>
        <w:rPr>
          <w:rFonts w:ascii="FangSong" w:hAnsi="FangSong" w:eastAsia="FangSong" w:cs="FangSong"/>
          <w:sz w:val="19"/>
          <w:szCs w:val="19"/>
          <w:spacing w:val="15"/>
        </w:rPr>
        <w:t>长的首条金科玉律。”“通往儿童心灵的道路要靠友谊，靠共同的兴趣、爱</w:t>
      </w:r>
      <w:r>
        <w:rPr>
          <w:rFonts w:ascii="FangSong" w:hAnsi="FangSong" w:eastAsia="FangSong" w:cs="FangSong"/>
          <w:sz w:val="19"/>
          <w:szCs w:val="19"/>
          <w:spacing w:val="14"/>
        </w:rPr>
        <w:t>好、</w:t>
      </w:r>
      <w:r>
        <w:rPr>
          <w:rFonts w:ascii="FangSong" w:hAnsi="FangSong" w:eastAsia="FangSong" w:cs="FangSong"/>
          <w:sz w:val="19"/>
          <w:szCs w:val="19"/>
        </w:rPr>
        <w:t xml:space="preserve"> </w:t>
      </w:r>
      <w:r>
        <w:rPr>
          <w:rFonts w:ascii="FangSong" w:hAnsi="FangSong" w:eastAsia="FangSong" w:cs="FangSong"/>
          <w:sz w:val="22"/>
          <w:szCs w:val="22"/>
          <w:spacing w:val="-11"/>
        </w:rPr>
        <w:t>感情、感受来铺设。”①俞老师初涉教坛就有了这种能够感受</w:t>
      </w:r>
      <w:r>
        <w:rPr>
          <w:rFonts w:ascii="FangSong" w:hAnsi="FangSong" w:eastAsia="FangSong" w:cs="FangSong"/>
          <w:sz w:val="22"/>
          <w:szCs w:val="22"/>
          <w:spacing w:val="-12"/>
        </w:rPr>
        <w:t>着学生的感受的</w:t>
      </w:r>
      <w:r>
        <w:rPr>
          <w:rFonts w:ascii="FangSong" w:hAnsi="FangSong" w:eastAsia="FangSong" w:cs="FangSong"/>
          <w:sz w:val="22"/>
          <w:szCs w:val="22"/>
        </w:rPr>
        <w:t xml:space="preserve"> </w:t>
      </w:r>
      <w:r>
        <w:rPr>
          <w:rFonts w:ascii="FangSong" w:hAnsi="FangSong" w:eastAsia="FangSong" w:cs="FangSong"/>
          <w:sz w:val="22"/>
          <w:szCs w:val="22"/>
          <w:spacing w:val="-10"/>
        </w:rPr>
        <w:t>教育素养。他和学生之间建立的真诚的友谊铺设了通往学生心灵的大道。</w:t>
      </w:r>
    </w:p>
    <w:p>
      <w:pPr>
        <w:ind w:left="40" w:right="50" w:firstLine="419"/>
        <w:spacing w:before="15" w:line="270" w:lineRule="auto"/>
        <w:jc w:val="both"/>
        <w:rPr>
          <w:rFonts w:ascii="FangSong" w:hAnsi="FangSong" w:eastAsia="FangSong" w:cs="FangSong"/>
          <w:sz w:val="19"/>
          <w:szCs w:val="19"/>
        </w:rPr>
      </w:pPr>
      <w:r>
        <w:rPr>
          <w:rFonts w:ascii="FangSong" w:hAnsi="FangSong" w:eastAsia="FangSong" w:cs="FangSong"/>
          <w:sz w:val="22"/>
          <w:szCs w:val="22"/>
          <w:spacing w:val="-9"/>
        </w:rPr>
        <w:t>教师和学生，是学校的两个主要人物。一个教师如果不善于和学生交往，</w:t>
      </w:r>
      <w:r>
        <w:rPr>
          <w:rFonts w:ascii="FangSong" w:hAnsi="FangSong" w:eastAsia="FangSong" w:cs="FangSong"/>
          <w:sz w:val="22"/>
          <w:szCs w:val="22"/>
          <w:spacing w:val="17"/>
        </w:rPr>
        <w:t xml:space="preserve"> </w:t>
      </w:r>
      <w:r>
        <w:rPr>
          <w:rFonts w:ascii="FangSong" w:hAnsi="FangSong" w:eastAsia="FangSong" w:cs="FangSong"/>
          <w:sz w:val="22"/>
          <w:szCs w:val="22"/>
          <w:spacing w:val="-9"/>
        </w:rPr>
        <w:t>不能和学生建立一种合适的师生关系，就可能导致学生对抗教师的教育影响，</w:t>
      </w:r>
      <w:r>
        <w:rPr>
          <w:rFonts w:ascii="FangSong" w:hAnsi="FangSong" w:eastAsia="FangSong" w:cs="FangSong"/>
          <w:sz w:val="22"/>
          <w:szCs w:val="22"/>
          <w:spacing w:val="14"/>
        </w:rPr>
        <w:t xml:space="preserve"> </w:t>
      </w:r>
      <w:r>
        <w:rPr>
          <w:rFonts w:ascii="FangSong" w:hAnsi="FangSong" w:eastAsia="FangSong" w:cs="FangSong"/>
          <w:sz w:val="19"/>
          <w:szCs w:val="19"/>
          <w:spacing w:val="18"/>
        </w:rPr>
        <w:t>教师本人也会对教师职业产生不良情绪。</w:t>
      </w:r>
    </w:p>
    <w:p>
      <w:pPr>
        <w:ind w:left="40" w:right="110" w:firstLine="419"/>
        <w:spacing w:before="1" w:line="288" w:lineRule="auto"/>
        <w:jc w:val="both"/>
        <w:rPr>
          <w:rFonts w:ascii="FangSong" w:hAnsi="FangSong" w:eastAsia="FangSong" w:cs="FangSong"/>
          <w:sz w:val="16"/>
          <w:szCs w:val="16"/>
        </w:rPr>
      </w:pPr>
      <w:r>
        <w:rPr>
          <w:rFonts w:ascii="FangSong" w:hAnsi="FangSong" w:eastAsia="FangSong" w:cs="FangSong"/>
          <w:sz w:val="22"/>
          <w:szCs w:val="22"/>
          <w:spacing w:val="-7"/>
        </w:rPr>
        <w:t>经过长期的教育实践，教师和学生的交往会形成一定的风格。据研究②,</w:t>
      </w:r>
      <w:r>
        <w:rPr>
          <w:rFonts w:ascii="FangSong" w:hAnsi="FangSong" w:eastAsia="FangSong" w:cs="FangSong"/>
          <w:sz w:val="22"/>
          <w:szCs w:val="22"/>
          <w:spacing w:val="2"/>
        </w:rPr>
        <w:t xml:space="preserve"> </w:t>
      </w:r>
      <w:r>
        <w:rPr>
          <w:rFonts w:ascii="FangSong" w:hAnsi="FangSong" w:eastAsia="FangSong" w:cs="FangSong"/>
          <w:sz w:val="22"/>
          <w:szCs w:val="22"/>
          <w:spacing w:val="6"/>
        </w:rPr>
        <w:t>教师对学生的态度的风格可以分为：稳定-积极的、消</w:t>
      </w:r>
      <w:r>
        <w:rPr>
          <w:rFonts w:ascii="FangSong" w:hAnsi="FangSong" w:eastAsia="FangSong" w:cs="FangSong"/>
          <w:sz w:val="22"/>
          <w:szCs w:val="22"/>
          <w:spacing w:val="5"/>
        </w:rPr>
        <w:t>极一积极的、不稳</w:t>
      </w:r>
      <w:r>
        <w:rPr>
          <w:rFonts w:ascii="FangSong" w:hAnsi="FangSong" w:eastAsia="FangSong" w:cs="FangSong"/>
          <w:sz w:val="22"/>
          <w:szCs w:val="22"/>
        </w:rPr>
        <w:t xml:space="preserve"> </w:t>
      </w:r>
      <w:r>
        <w:rPr>
          <w:rFonts w:ascii="FangSong" w:hAnsi="FangSong" w:eastAsia="FangSong" w:cs="FangSong"/>
          <w:sz w:val="16"/>
          <w:szCs w:val="16"/>
          <w:spacing w:val="-11"/>
        </w:rPr>
        <w:t>定</w:t>
      </w:r>
      <w:r>
        <w:rPr>
          <w:rFonts w:ascii="FangSong" w:hAnsi="FangSong" w:eastAsia="FangSong" w:cs="FangSong"/>
          <w:sz w:val="16"/>
          <w:szCs w:val="16"/>
          <w:spacing w:val="14"/>
        </w:rPr>
        <w:t xml:space="preserve"> </w:t>
      </w:r>
      <w:r>
        <w:rPr>
          <w:rFonts w:ascii="FangSong" w:hAnsi="FangSong" w:eastAsia="FangSong" w:cs="FangSong"/>
          <w:sz w:val="16"/>
          <w:szCs w:val="16"/>
          <w:spacing w:val="-11"/>
        </w:rPr>
        <w:t>的</w:t>
      </w:r>
      <w:r>
        <w:rPr>
          <w:rFonts w:ascii="FangSong" w:hAnsi="FangSong" w:eastAsia="FangSong" w:cs="FangSong"/>
          <w:sz w:val="16"/>
          <w:szCs w:val="16"/>
          <w:spacing w:val="-11"/>
        </w:rPr>
        <w:t xml:space="preserve"> </w:t>
      </w:r>
      <w:r>
        <w:rPr>
          <w:rFonts w:ascii="FangSong" w:hAnsi="FangSong" w:eastAsia="FangSong" w:cs="FangSong"/>
          <w:sz w:val="16"/>
          <w:szCs w:val="16"/>
          <w:spacing w:val="-11"/>
        </w:rPr>
        <w:t>。</w:t>
      </w:r>
    </w:p>
    <w:p>
      <w:pPr>
        <w:ind w:left="40" w:right="124" w:firstLine="419"/>
        <w:spacing w:before="1" w:line="252" w:lineRule="auto"/>
        <w:jc w:val="both"/>
        <w:rPr>
          <w:rFonts w:ascii="FangSong" w:hAnsi="FangSong" w:eastAsia="FangSong" w:cs="FangSong"/>
          <w:sz w:val="22"/>
          <w:szCs w:val="22"/>
        </w:rPr>
      </w:pPr>
      <w:r>
        <w:rPr>
          <w:rFonts w:ascii="FangSong" w:hAnsi="FangSong" w:eastAsia="FangSong" w:cs="FangSong"/>
          <w:sz w:val="22"/>
          <w:szCs w:val="22"/>
          <w:spacing w:val="-1"/>
        </w:rPr>
        <w:t>稳定-积极的风格，其特点是对儿童的稳定的、情绪积极的态度，关心</w:t>
      </w:r>
      <w:r>
        <w:rPr>
          <w:rFonts w:ascii="FangSong" w:hAnsi="FangSong" w:eastAsia="FangSong" w:cs="FangSong"/>
          <w:sz w:val="22"/>
          <w:szCs w:val="22"/>
          <w:spacing w:val="15"/>
        </w:rPr>
        <w:t xml:space="preserve"> </w:t>
      </w:r>
      <w:r>
        <w:rPr>
          <w:rFonts w:ascii="FangSong" w:hAnsi="FangSong" w:eastAsia="FangSong" w:cs="FangSong"/>
          <w:sz w:val="22"/>
          <w:szCs w:val="22"/>
          <w:spacing w:val="-5"/>
        </w:rPr>
        <w:t>儿童，在他们遇到困难的时候帮助他们，对学生在学习方面和行为方</w:t>
      </w:r>
      <w:r>
        <w:rPr>
          <w:rFonts w:ascii="FangSong" w:hAnsi="FangSong" w:eastAsia="FangSong" w:cs="FangSong"/>
          <w:sz w:val="22"/>
          <w:szCs w:val="22"/>
          <w:spacing w:val="-6"/>
        </w:rPr>
        <w:t>面的缺</w:t>
      </w:r>
      <w:r>
        <w:rPr>
          <w:rFonts w:ascii="FangSong" w:hAnsi="FangSong" w:eastAsia="FangSong" w:cs="FangSong"/>
          <w:sz w:val="22"/>
          <w:szCs w:val="22"/>
        </w:rPr>
        <w:t xml:space="preserve"> </w:t>
      </w:r>
      <w:r>
        <w:rPr>
          <w:rFonts w:ascii="FangSong" w:hAnsi="FangSong" w:eastAsia="FangSong" w:cs="FangSong"/>
          <w:sz w:val="22"/>
          <w:szCs w:val="22"/>
          <w:spacing w:val="-5"/>
        </w:rPr>
        <w:t>点作出实事求是的反应，用平静的、均匀的声调与儿童交往。这种教师的特</w:t>
      </w:r>
      <w:r>
        <w:rPr>
          <w:rFonts w:ascii="FangSong" w:hAnsi="FangSong" w:eastAsia="FangSong" w:cs="FangSong"/>
          <w:sz w:val="22"/>
          <w:szCs w:val="22"/>
        </w:rPr>
        <w:t xml:space="preserve"> </w:t>
      </w:r>
      <w:r>
        <w:rPr>
          <w:rFonts w:ascii="FangSong" w:hAnsi="FangSong" w:eastAsia="FangSong" w:cs="FangSong"/>
          <w:sz w:val="22"/>
          <w:szCs w:val="22"/>
          <w:spacing w:val="-5"/>
        </w:rPr>
        <w:t>点是具有鲜明的教育倾向性，热爱自己的职业和儿童，体验到对与儿童的非</w:t>
      </w:r>
      <w:r>
        <w:rPr>
          <w:rFonts w:ascii="FangSong" w:hAnsi="FangSong" w:eastAsia="FangSong" w:cs="FangSong"/>
          <w:sz w:val="22"/>
          <w:szCs w:val="22"/>
          <w:spacing w:val="5"/>
        </w:rPr>
        <w:t xml:space="preserve"> </w:t>
      </w:r>
      <w:r>
        <w:rPr>
          <w:rFonts w:ascii="FangSong" w:hAnsi="FangSong" w:eastAsia="FangSong" w:cs="FangSong"/>
          <w:sz w:val="22"/>
          <w:szCs w:val="22"/>
          <w:spacing w:val="-5"/>
        </w:rPr>
        <w:t>形式主义交往的需求。这样的教师往往钟情于学校和儿童，善于教任何</w:t>
      </w:r>
      <w:r>
        <w:rPr>
          <w:rFonts w:ascii="FangSong" w:hAnsi="FangSong" w:eastAsia="FangSong" w:cs="FangSong"/>
          <w:sz w:val="22"/>
          <w:szCs w:val="22"/>
          <w:spacing w:val="-6"/>
        </w:rPr>
        <w:t>一个</w:t>
      </w:r>
      <w:r>
        <w:rPr>
          <w:rFonts w:ascii="FangSong" w:hAnsi="FangSong" w:eastAsia="FangSong" w:cs="FangSong"/>
          <w:sz w:val="22"/>
          <w:szCs w:val="22"/>
        </w:rPr>
        <w:t xml:space="preserve"> </w:t>
      </w:r>
      <w:r>
        <w:rPr>
          <w:rFonts w:ascii="FangSong" w:hAnsi="FangSong" w:eastAsia="FangSong" w:cs="FangSong"/>
          <w:sz w:val="22"/>
          <w:szCs w:val="22"/>
          <w:spacing w:val="-10"/>
        </w:rPr>
        <w:t>孩子，不喜欢极端措施，同时又能坚持原则，严格要求。</w:t>
      </w:r>
    </w:p>
    <w:p>
      <w:pPr>
        <w:ind w:left="40" w:right="126" w:firstLine="419"/>
        <w:spacing w:before="46" w:line="250" w:lineRule="auto"/>
        <w:jc w:val="both"/>
        <w:rPr>
          <w:rFonts w:ascii="FangSong" w:hAnsi="FangSong" w:eastAsia="FangSong" w:cs="FangSong"/>
          <w:sz w:val="22"/>
          <w:szCs w:val="22"/>
        </w:rPr>
      </w:pPr>
      <w:r>
        <w:rPr>
          <w:rFonts w:ascii="FangSong" w:hAnsi="FangSong" w:eastAsia="FangSong" w:cs="FangSong"/>
          <w:sz w:val="22"/>
          <w:szCs w:val="22"/>
          <w:spacing w:val="-4"/>
        </w:rPr>
        <w:t>消极一积极的风格，其特点是在对儿童的态度上积极的情绪定</w:t>
      </w:r>
      <w:r>
        <w:rPr>
          <w:rFonts w:ascii="FangSong" w:hAnsi="FangSong" w:eastAsia="FangSong" w:cs="FangSong"/>
          <w:sz w:val="22"/>
          <w:szCs w:val="22"/>
          <w:spacing w:val="-5"/>
        </w:rPr>
        <w:t>势表现得</w:t>
      </w:r>
      <w:r>
        <w:rPr>
          <w:rFonts w:ascii="FangSong" w:hAnsi="FangSong" w:eastAsia="FangSong" w:cs="FangSong"/>
          <w:sz w:val="22"/>
          <w:szCs w:val="22"/>
        </w:rPr>
        <w:t xml:space="preserve"> </w:t>
      </w:r>
      <w:r>
        <w:rPr>
          <w:rFonts w:ascii="FangSong" w:hAnsi="FangSong" w:eastAsia="FangSong" w:cs="FangSong"/>
          <w:sz w:val="22"/>
          <w:szCs w:val="22"/>
          <w:spacing w:val="-5"/>
        </w:rPr>
        <w:t>不明显。教育定势的结果基本上就是态度冷淡和打官腔：只有严格要求和非</w:t>
      </w:r>
      <w:r>
        <w:rPr>
          <w:rFonts w:ascii="FangSong" w:hAnsi="FangSong" w:eastAsia="FangSong" w:cs="FangSong"/>
          <w:sz w:val="22"/>
          <w:szCs w:val="22"/>
          <w:spacing w:val="5"/>
        </w:rPr>
        <w:t xml:space="preserve"> </w:t>
      </w:r>
      <w:r>
        <w:rPr>
          <w:rFonts w:ascii="FangSong" w:hAnsi="FangSong" w:eastAsia="FangSong" w:cs="FangSong"/>
          <w:sz w:val="22"/>
          <w:szCs w:val="22"/>
          <w:spacing w:val="-5"/>
        </w:rPr>
        <w:t>常务实的关系才能保证对学生的教学和教育取得成绩。这样的教师是位出色</w:t>
      </w:r>
      <w:r>
        <w:rPr>
          <w:rFonts w:ascii="FangSong" w:hAnsi="FangSong" w:eastAsia="FangSong" w:cs="FangSong"/>
          <w:sz w:val="22"/>
          <w:szCs w:val="22"/>
          <w:spacing w:val="5"/>
        </w:rPr>
        <w:t xml:space="preserve"> </w:t>
      </w:r>
      <w:r>
        <w:rPr>
          <w:rFonts w:ascii="FangSong" w:hAnsi="FangSong" w:eastAsia="FangSong" w:cs="FangSong"/>
          <w:sz w:val="22"/>
          <w:szCs w:val="22"/>
          <w:spacing w:val="-11"/>
        </w:rPr>
        <w:t>的教师，但态度有点冷淡，从不对孩子说慈爱的、亲热的话。</w:t>
      </w:r>
    </w:p>
    <w:p>
      <w:pPr>
        <w:ind w:left="40" w:right="50" w:firstLine="419"/>
        <w:spacing w:before="3" w:line="260" w:lineRule="auto"/>
        <w:jc w:val="both"/>
        <w:rPr>
          <w:rFonts w:ascii="FangSong" w:hAnsi="FangSong" w:eastAsia="FangSong" w:cs="FangSong"/>
          <w:sz w:val="22"/>
          <w:szCs w:val="22"/>
        </w:rPr>
      </w:pPr>
      <w:r>
        <w:rPr>
          <w:rFonts w:ascii="FangSong" w:hAnsi="FangSong" w:eastAsia="FangSong" w:cs="FangSong"/>
          <w:sz w:val="22"/>
          <w:szCs w:val="22"/>
          <w:spacing w:val="-9"/>
        </w:rPr>
        <w:t>不稳定的风格，其特点是在总的积极的情绪定势情况下态度随情境变化。</w:t>
      </w:r>
      <w:r>
        <w:rPr>
          <w:rFonts w:ascii="FangSong" w:hAnsi="FangSong" w:eastAsia="FangSong" w:cs="FangSong"/>
          <w:sz w:val="22"/>
          <w:szCs w:val="22"/>
          <w:spacing w:val="16"/>
        </w:rPr>
        <w:t xml:space="preserve"> </w:t>
      </w:r>
      <w:r>
        <w:rPr>
          <w:rFonts w:ascii="FangSong" w:hAnsi="FangSong" w:eastAsia="FangSong" w:cs="FangSong"/>
          <w:sz w:val="22"/>
          <w:szCs w:val="22"/>
          <w:spacing w:val="-5"/>
        </w:rPr>
        <w:t>这类教师往往受自己的心境和体验的控制；他们对学生个性和行为方式</w:t>
      </w:r>
      <w:r>
        <w:rPr>
          <w:rFonts w:ascii="FangSong" w:hAnsi="FangSong" w:eastAsia="FangSong" w:cs="FangSong"/>
          <w:sz w:val="22"/>
          <w:szCs w:val="22"/>
          <w:spacing w:val="-6"/>
        </w:rPr>
        <w:t>的评</w:t>
      </w:r>
      <w:r>
        <w:rPr>
          <w:rFonts w:ascii="FangSong" w:hAnsi="FangSong" w:eastAsia="FangSong" w:cs="FangSong"/>
          <w:sz w:val="22"/>
          <w:szCs w:val="22"/>
        </w:rPr>
        <w:t xml:space="preserve">  </w:t>
      </w:r>
      <w:r>
        <w:rPr>
          <w:rFonts w:ascii="FangSong" w:hAnsi="FangSong" w:eastAsia="FangSong" w:cs="FangSong"/>
          <w:sz w:val="22"/>
          <w:szCs w:val="22"/>
          <w:spacing w:val="-5"/>
        </w:rPr>
        <w:t>价取决于当时的情境。这样的教师是诚挚的、内行的，做了很多工作，热爱</w:t>
      </w:r>
      <w:r>
        <w:rPr>
          <w:rFonts w:ascii="FangSong" w:hAnsi="FangSong" w:eastAsia="FangSong" w:cs="FangSong"/>
          <w:sz w:val="22"/>
          <w:szCs w:val="22"/>
          <w:spacing w:val="1"/>
        </w:rPr>
        <w:t xml:space="preserve">  </w:t>
      </w:r>
      <w:r>
        <w:rPr>
          <w:rFonts w:ascii="FangSong" w:hAnsi="FangSong" w:eastAsia="FangSong" w:cs="FangSong"/>
          <w:sz w:val="22"/>
          <w:szCs w:val="22"/>
          <w:spacing w:val="-11"/>
        </w:rPr>
        <w:t>自己的职业和孩子，但是如果学生胡来的话，他们就会失去自我控制。</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drawing>
          <wp:anchor distT="0" distB="0" distL="0" distR="0" simplePos="0" relativeHeight="251763712" behindDoc="0" locked="0" layoutInCell="1" allowOverlap="1">
            <wp:simplePos x="0" y="0"/>
            <wp:positionH relativeFrom="column">
              <wp:posOffset>44493</wp:posOffset>
            </wp:positionH>
            <wp:positionV relativeFrom="paragraph">
              <wp:posOffset>46193</wp:posOffset>
            </wp:positionV>
            <wp:extent cx="1149313" cy="6360"/>
            <wp:effectExtent l="0" t="0" r="0" b="0"/>
            <wp:wrapNone/>
            <wp:docPr id="58" name="IM 58"/>
            <wp:cNvGraphicFramePr/>
            <a:graphic>
              <a:graphicData uri="http://schemas.openxmlformats.org/drawingml/2006/picture">
                <pic:pic>
                  <pic:nvPicPr>
                    <pic:cNvPr id="58" name="IM 58"/>
                    <pic:cNvPicPr/>
                  </pic:nvPicPr>
                  <pic:blipFill>
                    <a:blip r:embed="rId32"/>
                    <a:stretch>
                      <a:fillRect/>
                    </a:stretch>
                  </pic:blipFill>
                  <pic:spPr>
                    <a:xfrm rot="0">
                      <a:off x="0" y="0"/>
                      <a:ext cx="1149313" cy="6360"/>
                    </a:xfrm>
                    <a:prstGeom prst="rect">
                      <a:avLst/>
                    </a:prstGeom>
                  </pic:spPr>
                </pic:pic>
              </a:graphicData>
            </a:graphic>
          </wp:anchor>
        </w:drawing>
      </w:r>
      <w:r/>
    </w:p>
    <w:p>
      <w:pPr>
        <w:ind w:left="400"/>
        <w:spacing w:before="53" w:line="217" w:lineRule="auto"/>
        <w:rPr>
          <w:rFonts w:ascii="SimSun" w:hAnsi="SimSun" w:eastAsia="SimSun" w:cs="SimSun"/>
          <w:sz w:val="16"/>
          <w:szCs w:val="16"/>
        </w:rPr>
      </w:pPr>
      <w:r>
        <w:rPr>
          <w:rFonts w:ascii="SimSun" w:hAnsi="SimSun" w:eastAsia="SimSun" w:cs="SimSun"/>
          <w:sz w:val="16"/>
          <w:szCs w:val="16"/>
          <w:spacing w:val="7"/>
        </w:rPr>
        <w:t>①苏霍姆林斯基.帕夫雷什中学</w:t>
      </w:r>
      <w:r>
        <w:rPr>
          <w:rFonts w:ascii="SimSun" w:hAnsi="SimSun" w:eastAsia="SimSun" w:cs="SimSun"/>
          <w:sz w:val="16"/>
          <w:szCs w:val="16"/>
          <w:spacing w:val="-29"/>
        </w:rPr>
        <w:t xml:space="preserve"> </w:t>
      </w:r>
      <w:r>
        <w:rPr>
          <w:rFonts w:ascii="SimSun" w:hAnsi="SimSun" w:eastAsia="SimSun" w:cs="SimSun"/>
          <w:sz w:val="16"/>
          <w:szCs w:val="16"/>
          <w:spacing w:val="7"/>
        </w:rPr>
        <w:t>[M].  赵玮，等，译.北京：教育科学出版社，1983:1</w:t>
      </w:r>
      <w:r>
        <w:rPr>
          <w:rFonts w:ascii="SimSun" w:hAnsi="SimSun" w:eastAsia="SimSun" w:cs="SimSun"/>
          <w:sz w:val="16"/>
          <w:szCs w:val="16"/>
          <w:spacing w:val="6"/>
        </w:rPr>
        <w:t>0-11.</w:t>
      </w:r>
    </w:p>
    <w:p>
      <w:pPr>
        <w:ind w:left="40" w:firstLine="369"/>
        <w:spacing w:before="39" w:line="264" w:lineRule="auto"/>
        <w:rPr>
          <w:rFonts w:ascii="Times New Roman" w:hAnsi="Times New Roman" w:eastAsia="Times New Roman" w:cs="Times New Roman"/>
          <w:sz w:val="16"/>
          <w:szCs w:val="16"/>
        </w:rPr>
      </w:pPr>
      <w:r>
        <w:rPr>
          <w:rFonts w:ascii="SimSun" w:hAnsi="SimSun" w:eastAsia="SimSun" w:cs="SimSun"/>
          <w:sz w:val="16"/>
          <w:szCs w:val="16"/>
          <w:spacing w:val="7"/>
        </w:rPr>
        <w:t>②</w:t>
      </w:r>
      <w:r>
        <w:rPr>
          <w:rFonts w:ascii="Times New Roman" w:hAnsi="Times New Roman" w:eastAsia="Times New Roman" w:cs="Times New Roman"/>
          <w:sz w:val="16"/>
          <w:szCs w:val="16"/>
          <w:spacing w:val="7"/>
        </w:rPr>
        <w:t>H.A.      </w:t>
      </w:r>
      <w:r>
        <w:rPr>
          <w:rFonts w:ascii="SimSun" w:hAnsi="SimSun" w:eastAsia="SimSun" w:cs="SimSun"/>
          <w:sz w:val="16"/>
          <w:szCs w:val="16"/>
          <w:spacing w:val="7"/>
        </w:rPr>
        <w:t>贾雄，编.教学 ·</w:t>
      </w:r>
      <w:r>
        <w:rPr>
          <w:rFonts w:ascii="SimSun" w:hAnsi="SimSun" w:eastAsia="SimSun" w:cs="SimSun"/>
          <w:sz w:val="16"/>
          <w:szCs w:val="16"/>
          <w:spacing w:val="-56"/>
        </w:rPr>
        <w:t xml:space="preserve"> </w:t>
      </w:r>
      <w:r>
        <w:rPr>
          <w:rFonts w:ascii="SimSun" w:hAnsi="SimSun" w:eastAsia="SimSun" w:cs="SimSun"/>
          <w:sz w:val="16"/>
          <w:szCs w:val="16"/>
          <w:spacing w:val="7"/>
        </w:rPr>
        <w:t>教育技艺原理 </w:t>
      </w:r>
      <w:r>
        <w:rPr>
          <w:rFonts w:ascii="Times New Roman" w:hAnsi="Times New Roman" w:eastAsia="Times New Roman" w:cs="Times New Roman"/>
          <w:sz w:val="16"/>
          <w:szCs w:val="16"/>
          <w:spacing w:val="7"/>
        </w:rPr>
        <w:t>[M].    </w:t>
      </w:r>
      <w:r>
        <w:rPr>
          <w:rFonts w:ascii="Times New Roman" w:hAnsi="Times New Roman" w:eastAsia="Times New Roman" w:cs="Times New Roman"/>
          <w:sz w:val="16"/>
          <w:szCs w:val="16"/>
          <w:spacing w:val="6"/>
        </w:rPr>
        <w:t xml:space="preserve"> </w:t>
      </w:r>
      <w:r>
        <w:rPr>
          <w:rFonts w:ascii="SimSun" w:hAnsi="SimSun" w:eastAsia="SimSun" w:cs="SimSun"/>
          <w:sz w:val="16"/>
          <w:szCs w:val="16"/>
          <w:spacing w:val="6"/>
        </w:rPr>
        <w:t>诸惠芳，等，译.北京：人民教育出版社，</w:t>
      </w:r>
      <w:r>
        <w:rPr>
          <w:rFonts w:ascii="SimSun" w:hAnsi="SimSun" w:eastAsia="SimSun" w:cs="SimSun"/>
          <w:sz w:val="16"/>
          <w:szCs w:val="16"/>
        </w:rPr>
        <w:t xml:space="preserve"> </w:t>
      </w:r>
      <w:r>
        <w:rPr>
          <w:rFonts w:ascii="Times New Roman" w:hAnsi="Times New Roman" w:eastAsia="Times New Roman" w:cs="Times New Roman"/>
          <w:sz w:val="16"/>
          <w:szCs w:val="16"/>
          <w:spacing w:val="-1"/>
        </w:rPr>
        <w:t>1993:28.</w:t>
      </w:r>
    </w:p>
    <w:p>
      <w:pPr>
        <w:spacing w:line="264" w:lineRule="auto"/>
        <w:sectPr>
          <w:pgSz w:w="9520" w:h="12520"/>
          <w:pgMar w:top="400" w:right="969" w:bottom="400" w:left="1269" w:header="0" w:footer="0" w:gutter="0"/>
        </w:sectPr>
        <w:rPr>
          <w:rFonts w:ascii="Times New Roman" w:hAnsi="Times New Roman" w:eastAsia="Times New Roman" w:cs="Times New Roman"/>
          <w:sz w:val="16"/>
          <w:szCs w:val="16"/>
        </w:rPr>
      </w:pPr>
    </w:p>
    <w:p>
      <w:pPr>
        <w:pStyle w:val="BodyText"/>
        <w:spacing w:line="478" w:lineRule="auto"/>
        <w:rPr/>
      </w:pPr>
      <w:r/>
    </w:p>
    <w:p>
      <w:pPr>
        <w:ind w:left="1840"/>
        <w:spacing w:before="68" w:line="157" w:lineRule="auto"/>
        <w:rPr>
          <w:rFonts w:ascii="SimSun" w:hAnsi="SimSun" w:eastAsia="SimSun" w:cs="SimSun"/>
          <w:sz w:val="21"/>
          <w:szCs w:val="21"/>
        </w:rPr>
      </w:pPr>
      <w:r>
        <w:rPr>
          <w:rFonts w:ascii="SimSun" w:hAnsi="SimSun" w:eastAsia="SimSun" w:cs="SimSun"/>
          <w:sz w:val="21"/>
          <w:szCs w:val="21"/>
        </w:rPr>
        <w:t>袁</w:t>
      </w:r>
    </w:p>
    <w:p>
      <w:pPr>
        <w:spacing w:line="194" w:lineRule="auto"/>
        <w:rPr>
          <w:rFonts w:ascii="SimHei" w:hAnsi="SimHei" w:eastAsia="SimHei" w:cs="SimHei"/>
          <w:sz w:val="21"/>
          <w:szCs w:val="21"/>
        </w:rPr>
      </w:pPr>
      <w:r>
        <w:rPr>
          <w:rFonts w:ascii="Times New Roman" w:hAnsi="Times New Roman" w:eastAsia="Times New Roman" w:cs="Times New Roman"/>
          <w:sz w:val="15"/>
          <w:szCs w:val="15"/>
          <w:b/>
          <w:bCs/>
          <w:spacing w:val="-11"/>
          <w:position w:val="-4"/>
        </w:rPr>
        <w:t>20        </w:t>
      </w:r>
      <w:r>
        <w:rPr>
          <w:rFonts w:ascii="SimSun" w:hAnsi="SimSun" w:eastAsia="SimSun" w:cs="SimSun"/>
          <w:sz w:val="21"/>
          <w:szCs w:val="21"/>
          <w:spacing w:val="-11"/>
        </w:rPr>
        <w:t>俞正强</w:t>
      </w:r>
      <w:r>
        <w:rPr>
          <w:rFonts w:ascii="SimHei" w:hAnsi="SimHei" w:eastAsia="SimHei" w:cs="SimHei"/>
          <w:sz w:val="21"/>
          <w:szCs w:val="21"/>
          <w:spacing w:val="-11"/>
        </w:rPr>
        <w:t>：低头找辛福</w:t>
      </w:r>
    </w:p>
    <w:p>
      <w:pPr>
        <w:pStyle w:val="BodyText"/>
        <w:spacing w:line="322" w:lineRule="auto"/>
        <w:rPr/>
      </w:pPr>
      <w:r/>
    </w:p>
    <w:p>
      <w:pPr>
        <w:pStyle w:val="BodyText"/>
        <w:spacing w:line="322" w:lineRule="auto"/>
        <w:rPr/>
      </w:pPr>
      <w:r/>
    </w:p>
    <w:p>
      <w:pPr>
        <w:ind w:left="420"/>
        <w:spacing w:before="94" w:line="213" w:lineRule="auto"/>
        <w:rPr>
          <w:rFonts w:ascii="SimHei" w:hAnsi="SimHei" w:eastAsia="SimHei" w:cs="SimHei"/>
          <w:sz w:val="29"/>
          <w:szCs w:val="29"/>
        </w:rPr>
      </w:pPr>
      <w:r>
        <w:rPr>
          <w:rFonts w:ascii="SimHei" w:hAnsi="SimHei" w:eastAsia="SimHei" w:cs="SimHei"/>
          <w:sz w:val="29"/>
          <w:szCs w:val="29"/>
          <w:spacing w:val="-13"/>
        </w:rPr>
        <w:t>◎</w:t>
      </w:r>
      <w:r>
        <w:rPr>
          <w:rFonts w:ascii="SimHei" w:hAnsi="SimHei" w:eastAsia="SimHei" w:cs="SimHei"/>
          <w:sz w:val="29"/>
          <w:szCs w:val="29"/>
          <w:spacing w:val="-53"/>
        </w:rPr>
        <w:t xml:space="preserve"> </w:t>
      </w:r>
      <w:r>
        <w:rPr>
          <w:rFonts w:ascii="SimHei" w:hAnsi="SimHei" w:eastAsia="SimHei" w:cs="SimHei"/>
          <w:sz w:val="29"/>
          <w:szCs w:val="29"/>
          <w:b/>
          <w:bCs/>
          <w:spacing w:val="-13"/>
        </w:rPr>
        <w:t>观察学生，和学生一起聊天</w:t>
      </w:r>
    </w:p>
    <w:p>
      <w:pPr>
        <w:pStyle w:val="BodyText"/>
        <w:spacing w:line="415" w:lineRule="auto"/>
        <w:rPr/>
      </w:pPr>
      <w:r/>
    </w:p>
    <w:p>
      <w:pPr>
        <w:ind w:left="318"/>
        <w:spacing w:before="68" w:line="223"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您和学生的关系真不错。</w:t>
      </w:r>
    </w:p>
    <w:p>
      <w:pPr>
        <w:ind w:left="318"/>
        <w:spacing w:before="48" w:line="222" w:lineRule="auto"/>
        <w:rPr>
          <w:rFonts w:ascii="SimSun" w:hAnsi="SimSun" w:eastAsia="SimSun" w:cs="SimSun"/>
          <w:sz w:val="21"/>
          <w:szCs w:val="21"/>
        </w:rPr>
      </w:pPr>
      <w:r>
        <w:rPr>
          <w:rFonts w:ascii="SimHei" w:hAnsi="SimHei" w:eastAsia="SimHei" w:cs="SimHei"/>
          <w:sz w:val="21"/>
          <w:szCs w:val="21"/>
          <w:b/>
          <w:bCs/>
          <w:spacing w:val="1"/>
        </w:rPr>
        <w:t>【俞】</w:t>
      </w:r>
      <w:r>
        <w:rPr>
          <w:rFonts w:ascii="SimSun" w:hAnsi="SimSun" w:eastAsia="SimSun" w:cs="SimSun"/>
          <w:sz w:val="21"/>
          <w:szCs w:val="21"/>
          <w:spacing w:val="1"/>
        </w:rPr>
        <w:t>我老是带着他们玩儿。</w:t>
      </w:r>
    </w:p>
    <w:p>
      <w:pPr>
        <w:ind w:left="318"/>
        <w:spacing w:before="41" w:line="219"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您哪来那么多时间带孩子玩呢?</w:t>
      </w:r>
    </w:p>
    <w:p>
      <w:pPr>
        <w:ind w:right="93" w:firstLine="318"/>
        <w:spacing w:before="27" w:line="290"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几乎一有空我就带他们玩。我当班主任的时候，我和学生们天天一 </w:t>
      </w:r>
      <w:r>
        <w:rPr>
          <w:rFonts w:ascii="SimSun" w:hAnsi="SimSun" w:eastAsia="SimSun" w:cs="SimSun"/>
          <w:sz w:val="21"/>
          <w:szCs w:val="21"/>
        </w:rPr>
        <w:t>起做游戏。我很喜欢观察学生，和学生聊天。</w:t>
      </w:r>
    </w:p>
    <w:p>
      <w:pPr>
        <w:ind w:left="318"/>
        <w:spacing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您是怎么观察学生的?</w:t>
      </w:r>
    </w:p>
    <w:p>
      <w:pPr>
        <w:ind w:right="88" w:firstLine="315"/>
        <w:spacing w:before="20" w:line="277" w:lineRule="auto"/>
        <w:rPr>
          <w:rFonts w:ascii="SimSun" w:hAnsi="SimSun" w:eastAsia="SimSun" w:cs="SimSun"/>
          <w:sz w:val="21"/>
          <w:szCs w:val="21"/>
        </w:rPr>
      </w:pPr>
      <w:r>
        <w:rPr>
          <w:rFonts w:ascii="SimSun" w:hAnsi="SimSun" w:eastAsia="SimSun" w:cs="SimSun"/>
          <w:sz w:val="21"/>
          <w:szCs w:val="21"/>
          <w:spacing w:val="2"/>
        </w:rPr>
        <w:t>【俞】不论上课还是下课，我都会尽可能地观察学生。有时一连几天着重</w:t>
      </w:r>
      <w:r>
        <w:rPr>
          <w:rFonts w:ascii="SimSun" w:hAnsi="SimSun" w:eastAsia="SimSun" w:cs="SimSun"/>
          <w:sz w:val="21"/>
          <w:szCs w:val="21"/>
          <w:spacing w:val="9"/>
        </w:rPr>
        <w:t xml:space="preserve"> </w:t>
      </w:r>
      <w:r>
        <w:rPr>
          <w:rFonts w:ascii="SimSun" w:hAnsi="SimSun" w:eastAsia="SimSun" w:cs="SimSun"/>
          <w:sz w:val="21"/>
          <w:szCs w:val="21"/>
          <w:spacing w:val="5"/>
        </w:rPr>
        <w:t>观察某一位学生，有时则随机看五十来位学生的言行举止、喜怒哀乐。看久</w:t>
      </w:r>
      <w:r>
        <w:rPr>
          <w:rFonts w:ascii="SimSun" w:hAnsi="SimSun" w:eastAsia="SimSun" w:cs="SimSun"/>
          <w:sz w:val="21"/>
          <w:szCs w:val="21"/>
          <w:spacing w:val="15"/>
        </w:rPr>
        <w:t xml:space="preserve"> </w:t>
      </w:r>
      <w:r>
        <w:rPr>
          <w:rFonts w:ascii="SimSun" w:hAnsi="SimSun" w:eastAsia="SimSun" w:cs="SimSun"/>
          <w:sz w:val="21"/>
          <w:szCs w:val="21"/>
          <w:spacing w:val="12"/>
        </w:rPr>
        <w:t>了，看多了，自然对每一位学生有了更深的了解，这对教书育人有很大的</w:t>
      </w:r>
      <w:r>
        <w:rPr>
          <w:rFonts w:ascii="SimSun" w:hAnsi="SimSun" w:eastAsia="SimSun" w:cs="SimSun"/>
          <w:sz w:val="21"/>
          <w:szCs w:val="21"/>
          <w:spacing w:val="11"/>
        </w:rPr>
        <w:t xml:space="preserve"> </w:t>
      </w:r>
      <w:r>
        <w:rPr>
          <w:rFonts w:ascii="SimSun" w:hAnsi="SimSun" w:eastAsia="SimSun" w:cs="SimSun"/>
          <w:sz w:val="21"/>
          <w:szCs w:val="21"/>
          <w:spacing w:val="-4"/>
        </w:rPr>
        <w:t>帮助。</w:t>
      </w:r>
    </w:p>
    <w:p>
      <w:pPr>
        <w:ind w:left="318"/>
        <w:spacing w:line="22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小学生的年龄都很小，您都怎么和他们聊天?</w:t>
      </w:r>
    </w:p>
    <w:p>
      <w:pPr>
        <w:ind w:right="20" w:firstLine="315"/>
        <w:spacing w:before="19" w:line="270" w:lineRule="auto"/>
        <w:rPr>
          <w:rFonts w:ascii="SimSun" w:hAnsi="SimSun" w:eastAsia="SimSun" w:cs="SimSun"/>
          <w:sz w:val="21"/>
          <w:szCs w:val="21"/>
        </w:rPr>
      </w:pPr>
      <w:r>
        <w:rPr>
          <w:rFonts w:ascii="SimSun" w:hAnsi="SimSun" w:eastAsia="SimSun" w:cs="SimSun"/>
          <w:sz w:val="21"/>
          <w:szCs w:val="21"/>
          <w:spacing w:val="5"/>
        </w:rPr>
        <w:t>【俞】说实话，我也不是一个健谈的人。朋友聚</w:t>
      </w:r>
      <w:r>
        <w:rPr>
          <w:rFonts w:ascii="SimSun" w:hAnsi="SimSun" w:eastAsia="SimSun" w:cs="SimSun"/>
          <w:sz w:val="21"/>
          <w:szCs w:val="21"/>
          <w:spacing w:val="4"/>
        </w:rPr>
        <w:t>会的时候，也经常卡壳，</w:t>
      </w:r>
      <w:r>
        <w:rPr>
          <w:rFonts w:ascii="SimSun" w:hAnsi="SimSun" w:eastAsia="SimSun" w:cs="SimSun"/>
          <w:sz w:val="21"/>
          <w:szCs w:val="21"/>
        </w:rPr>
        <w:t xml:space="preserve"> </w:t>
      </w:r>
      <w:r>
        <w:rPr>
          <w:rFonts w:ascii="SimSun" w:hAnsi="SimSun" w:eastAsia="SimSun" w:cs="SimSun"/>
          <w:sz w:val="21"/>
          <w:szCs w:val="21"/>
          <w:spacing w:val="5"/>
        </w:rPr>
        <w:t>总是默默地坐一会儿就借口有事走掉了。不过，我和这些小不点儿的学生是</w:t>
      </w:r>
      <w:r>
        <w:rPr>
          <w:rFonts w:ascii="SimSun" w:hAnsi="SimSun" w:eastAsia="SimSun" w:cs="SimSun"/>
          <w:sz w:val="21"/>
          <w:szCs w:val="21"/>
          <w:spacing w:val="14"/>
        </w:rPr>
        <w:t xml:space="preserve"> </w:t>
      </w:r>
      <w:r>
        <w:rPr>
          <w:rFonts w:ascii="SimSun" w:hAnsi="SimSun" w:eastAsia="SimSun" w:cs="SimSun"/>
          <w:sz w:val="21"/>
          <w:szCs w:val="21"/>
          <w:spacing w:val="6"/>
        </w:rPr>
        <w:t>很有话说的。只要有空，我就找他们聊天。我们能海阔天空地聊，聊得非常</w:t>
      </w:r>
      <w:r>
        <w:rPr>
          <w:rFonts w:ascii="SimSun" w:hAnsi="SimSun" w:eastAsia="SimSun" w:cs="SimSun"/>
          <w:sz w:val="21"/>
          <w:szCs w:val="21"/>
          <w:spacing w:val="2"/>
        </w:rPr>
        <w:t xml:space="preserve"> </w:t>
      </w:r>
      <w:r>
        <w:rPr>
          <w:rFonts w:ascii="SimSun" w:hAnsi="SimSun" w:eastAsia="SimSun" w:cs="SimSun"/>
          <w:sz w:val="21"/>
          <w:szCs w:val="21"/>
          <w:spacing w:val="1"/>
        </w:rPr>
        <w:t>开心。</w:t>
      </w:r>
    </w:p>
    <w:p>
      <w:pPr>
        <w:ind w:right="20" w:firstLine="420"/>
        <w:spacing w:before="2" w:line="270" w:lineRule="auto"/>
        <w:jc w:val="both"/>
        <w:rPr>
          <w:rFonts w:ascii="SimSun" w:hAnsi="SimSun" w:eastAsia="SimSun" w:cs="SimSun"/>
          <w:sz w:val="21"/>
          <w:szCs w:val="21"/>
        </w:rPr>
      </w:pPr>
      <w:r>
        <w:rPr>
          <w:rFonts w:ascii="SimSun" w:hAnsi="SimSun" w:eastAsia="SimSun" w:cs="SimSun"/>
          <w:sz w:val="21"/>
          <w:szCs w:val="21"/>
          <w:spacing w:val="6"/>
        </w:rPr>
        <w:t>学生也很喜欢和我聊天。每次我跟一位学生聊天的时</w:t>
      </w:r>
      <w:r>
        <w:rPr>
          <w:rFonts w:ascii="SimSun" w:hAnsi="SimSun" w:eastAsia="SimSun" w:cs="SimSun"/>
          <w:sz w:val="21"/>
          <w:szCs w:val="21"/>
          <w:spacing w:val="5"/>
        </w:rPr>
        <w:t>候，边上就会围上</w:t>
      </w:r>
      <w:r>
        <w:rPr>
          <w:rFonts w:ascii="SimSun" w:hAnsi="SimSun" w:eastAsia="SimSun" w:cs="SimSun"/>
          <w:sz w:val="21"/>
          <w:szCs w:val="21"/>
        </w:rPr>
        <w:t xml:space="preserve"> </w:t>
      </w:r>
      <w:r>
        <w:rPr>
          <w:rFonts w:ascii="SimSun" w:hAnsi="SimSun" w:eastAsia="SimSun" w:cs="SimSun"/>
          <w:sz w:val="21"/>
          <w:szCs w:val="21"/>
          <w:spacing w:val="6"/>
        </w:rPr>
        <w:t>一群，他们一起说，一起听，一起开心地笑，有时会一起叫喊，自然是很热</w:t>
      </w:r>
      <w:r>
        <w:rPr>
          <w:rFonts w:ascii="SimSun" w:hAnsi="SimSun" w:eastAsia="SimSun" w:cs="SimSun"/>
          <w:sz w:val="21"/>
          <w:szCs w:val="21"/>
          <w:spacing w:val="3"/>
        </w:rPr>
        <w:t xml:space="preserve"> </w:t>
      </w:r>
      <w:r>
        <w:rPr>
          <w:rFonts w:ascii="SimSun" w:hAnsi="SimSun" w:eastAsia="SimSun" w:cs="SimSun"/>
          <w:sz w:val="21"/>
          <w:szCs w:val="21"/>
          <w:spacing w:val="8"/>
        </w:rPr>
        <w:t>闹的了。跟孩子聊天，不用刻意去找话题。因为他们</w:t>
      </w:r>
      <w:r>
        <w:rPr>
          <w:rFonts w:ascii="SimSun" w:hAnsi="SimSun" w:eastAsia="SimSun" w:cs="SimSun"/>
          <w:sz w:val="21"/>
          <w:szCs w:val="21"/>
          <w:spacing w:val="7"/>
        </w:rPr>
        <w:t>是小孩嘛，知无不言，</w:t>
      </w:r>
      <w:r>
        <w:rPr>
          <w:rFonts w:ascii="SimSun" w:hAnsi="SimSun" w:eastAsia="SimSun" w:cs="SimSun"/>
          <w:sz w:val="21"/>
          <w:szCs w:val="21"/>
        </w:rPr>
        <w:t xml:space="preserve"> </w:t>
      </w:r>
      <w:r>
        <w:rPr>
          <w:rFonts w:ascii="SimSun" w:hAnsi="SimSun" w:eastAsia="SimSun" w:cs="SimSun"/>
          <w:sz w:val="21"/>
          <w:szCs w:val="21"/>
        </w:rPr>
        <w:t>话题很多的，自然而然就有了。</w:t>
      </w:r>
    </w:p>
    <w:p>
      <w:pPr>
        <w:ind w:firstLine="420"/>
        <w:spacing w:before="2" w:line="271" w:lineRule="auto"/>
        <w:jc w:val="both"/>
        <w:rPr>
          <w:rFonts w:ascii="SimSun" w:hAnsi="SimSun" w:eastAsia="SimSun" w:cs="SimSun"/>
          <w:sz w:val="21"/>
          <w:szCs w:val="21"/>
        </w:rPr>
      </w:pPr>
      <w:r>
        <w:rPr>
          <w:rFonts w:ascii="SimSun" w:hAnsi="SimSun" w:eastAsia="SimSun" w:cs="SimSun"/>
          <w:sz w:val="21"/>
          <w:szCs w:val="21"/>
          <w:spacing w:val="2"/>
        </w:rPr>
        <w:t>我跟学生聊天以听为主。学生跟我说话的时候，我都听得很认真很诚恳。</w:t>
      </w:r>
      <w:r>
        <w:rPr>
          <w:rFonts w:ascii="SimSun" w:hAnsi="SimSun" w:eastAsia="SimSun" w:cs="SimSun"/>
          <w:sz w:val="21"/>
          <w:szCs w:val="21"/>
        </w:rPr>
        <w:t xml:space="preserve"> </w:t>
      </w:r>
      <w:r>
        <w:rPr>
          <w:rFonts w:ascii="SimSun" w:hAnsi="SimSun" w:eastAsia="SimSun" w:cs="SimSun"/>
          <w:sz w:val="21"/>
          <w:szCs w:val="21"/>
          <w:spacing w:val="5"/>
        </w:rPr>
        <w:t>越是这样，学生就越有兴趣说。他们经常是唧唧喳喳地抢着说。这时候，我</w:t>
      </w:r>
      <w:r>
        <w:rPr>
          <w:rFonts w:ascii="SimSun" w:hAnsi="SimSun" w:eastAsia="SimSun" w:cs="SimSun"/>
          <w:sz w:val="21"/>
          <w:szCs w:val="21"/>
          <w:spacing w:val="6"/>
        </w:rPr>
        <w:t xml:space="preserve">  </w:t>
      </w:r>
      <w:r>
        <w:rPr>
          <w:rFonts w:ascii="SimSun" w:hAnsi="SimSun" w:eastAsia="SimSun" w:cs="SimSun"/>
          <w:sz w:val="21"/>
          <w:szCs w:val="21"/>
          <w:spacing w:val="2"/>
        </w:rPr>
        <w:t>就说：“我们先听某某同学说，好吗?”学生多半都会同意，并静下来听那位  </w:t>
      </w:r>
      <w:r>
        <w:rPr>
          <w:rFonts w:ascii="SimSun" w:hAnsi="SimSun" w:eastAsia="SimSun" w:cs="SimSun"/>
          <w:sz w:val="21"/>
          <w:szCs w:val="21"/>
        </w:rPr>
        <w:t>同学说。而那位说的同学呢，就会很好地说完</w:t>
      </w:r>
      <w:r>
        <w:rPr>
          <w:rFonts w:ascii="SimSun" w:hAnsi="SimSun" w:eastAsia="SimSun" w:cs="SimSun"/>
          <w:sz w:val="21"/>
          <w:szCs w:val="21"/>
          <w:spacing w:val="-1"/>
        </w:rPr>
        <w:t>他要说的话。</w:t>
      </w:r>
    </w:p>
    <w:p>
      <w:pPr>
        <w:ind w:left="318"/>
        <w:spacing w:before="1" w:line="222"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你们都聊些什么呢?</w:t>
      </w:r>
    </w:p>
    <w:p>
      <w:pPr>
        <w:ind w:right="93" w:firstLine="315"/>
        <w:spacing w:before="19" w:line="274" w:lineRule="auto"/>
        <w:rPr>
          <w:rFonts w:ascii="SimSun" w:hAnsi="SimSun" w:eastAsia="SimSun" w:cs="SimSun"/>
          <w:sz w:val="21"/>
          <w:szCs w:val="21"/>
        </w:rPr>
      </w:pPr>
      <w:r>
        <w:rPr>
          <w:rFonts w:ascii="SimSun" w:hAnsi="SimSun" w:eastAsia="SimSun" w:cs="SimSun"/>
          <w:sz w:val="21"/>
          <w:szCs w:val="21"/>
          <w:spacing w:val="2"/>
        </w:rPr>
        <w:t>【俞】孩子天生是快乐的，他们喜欢说一些令他们开心的事，特别是玩耍</w:t>
      </w:r>
      <w:r>
        <w:rPr>
          <w:rFonts w:ascii="SimSun" w:hAnsi="SimSun" w:eastAsia="SimSun" w:cs="SimSun"/>
          <w:sz w:val="21"/>
          <w:szCs w:val="21"/>
          <w:spacing w:val="8"/>
        </w:rPr>
        <w:t xml:space="preserve"> </w:t>
      </w:r>
      <w:r>
        <w:rPr>
          <w:rFonts w:ascii="SimSun" w:hAnsi="SimSun" w:eastAsia="SimSun" w:cs="SimSun"/>
          <w:sz w:val="21"/>
          <w:szCs w:val="21"/>
          <w:spacing w:val="5"/>
        </w:rPr>
        <w:t>过程中的趣事，也有说自己家里的事的。只要是令他们觉得有趣开心的，便</w:t>
      </w:r>
      <w:r>
        <w:rPr>
          <w:rFonts w:ascii="SimSun" w:hAnsi="SimSun" w:eastAsia="SimSun" w:cs="SimSun"/>
          <w:sz w:val="21"/>
          <w:szCs w:val="21"/>
          <w:spacing w:val="13"/>
        </w:rPr>
        <w:t xml:space="preserve"> </w:t>
      </w:r>
      <w:r>
        <w:rPr>
          <w:rFonts w:ascii="SimSun" w:hAnsi="SimSun" w:eastAsia="SimSun" w:cs="SimSun"/>
          <w:sz w:val="21"/>
          <w:szCs w:val="21"/>
          <w:spacing w:val="9"/>
        </w:rPr>
        <w:t>会无所顾忌地说出来。他们并不要老师评判什么</w:t>
      </w:r>
      <w:r>
        <w:rPr>
          <w:rFonts w:ascii="SimSun" w:hAnsi="SimSun" w:eastAsia="SimSun" w:cs="SimSun"/>
          <w:sz w:val="21"/>
          <w:szCs w:val="21"/>
          <w:spacing w:val="8"/>
        </w:rPr>
        <w:t>,只要老师跟着开心便足够</w:t>
      </w:r>
      <w:r>
        <w:rPr>
          <w:rFonts w:ascii="SimSun" w:hAnsi="SimSun" w:eastAsia="SimSun" w:cs="SimSun"/>
          <w:sz w:val="21"/>
          <w:szCs w:val="21"/>
        </w:rPr>
        <w:t xml:space="preserve"> </w:t>
      </w:r>
      <w:r>
        <w:rPr>
          <w:rFonts w:ascii="SimSun" w:hAnsi="SimSun" w:eastAsia="SimSun" w:cs="SimSun"/>
          <w:sz w:val="21"/>
          <w:szCs w:val="21"/>
          <w:spacing w:val="-1"/>
        </w:rPr>
        <w:t>了。所以，与学生聊天的时候，我是很开心的。</w:t>
      </w:r>
    </w:p>
    <w:p>
      <w:pPr>
        <w:spacing w:line="274" w:lineRule="auto"/>
        <w:sectPr>
          <w:pgSz w:w="9520" w:h="12520"/>
          <w:pgMar w:top="400" w:right="1014" w:bottom="400" w:left="1299" w:header="0" w:footer="0" w:gutter="0"/>
        </w:sectPr>
        <w:rPr>
          <w:rFonts w:ascii="SimSun" w:hAnsi="SimSun" w:eastAsia="SimSun" w:cs="SimSun"/>
          <w:sz w:val="21"/>
          <w:szCs w:val="21"/>
        </w:rPr>
      </w:pPr>
    </w:p>
    <w:p>
      <w:pPr>
        <w:pStyle w:val="BodyText"/>
        <w:spacing w:line="326" w:lineRule="auto"/>
        <w:rPr/>
      </w:pPr>
      <w:r/>
    </w:p>
    <w:p>
      <w:pPr>
        <w:pStyle w:val="BodyText"/>
        <w:spacing w:line="326" w:lineRule="auto"/>
        <w:rPr/>
      </w:pPr>
      <w:r/>
    </w:p>
    <w:p>
      <w:pPr>
        <w:ind w:left="4402"/>
        <w:spacing w:before="68" w:line="213" w:lineRule="auto"/>
        <w:outlineLvl w:val="4"/>
        <w:rPr>
          <w:rFonts w:ascii="SimSun" w:hAnsi="SimSun" w:eastAsia="SimSun" w:cs="SimSun"/>
          <w:sz w:val="21"/>
          <w:szCs w:val="21"/>
        </w:rPr>
      </w:pPr>
      <w:r>
        <w:rPr>
          <w:rFonts w:ascii="SimHei" w:hAnsi="SimHei" w:eastAsia="SimHei" w:cs="SimHei"/>
          <w:sz w:val="21"/>
          <w:szCs w:val="21"/>
          <w:b/>
          <w:bCs/>
          <w:spacing w:val="-20"/>
        </w:rPr>
        <w:t>第一章</w:t>
      </w:r>
      <w:r>
        <w:rPr>
          <w:rFonts w:ascii="SimHei" w:hAnsi="SimHei" w:eastAsia="SimHei" w:cs="SimHei"/>
          <w:sz w:val="21"/>
          <w:szCs w:val="21"/>
          <w:spacing w:val="-20"/>
        </w:rPr>
        <w:t xml:space="preserve"> </w:t>
      </w:r>
      <w:r>
        <w:rPr>
          <w:rFonts w:ascii="SimHei" w:hAnsi="SimHei" w:eastAsia="SimHei" w:cs="SimHei"/>
          <w:sz w:val="21"/>
          <w:szCs w:val="21"/>
          <w:b/>
          <w:bCs/>
          <w:spacing w:val="-20"/>
        </w:rPr>
        <w:t>谢谢你，我的学生</w:t>
      </w:r>
      <w:r>
        <w:rPr>
          <w:rFonts w:ascii="SimHei" w:hAnsi="SimHei" w:eastAsia="SimHei" w:cs="SimHei"/>
          <w:sz w:val="21"/>
          <w:szCs w:val="21"/>
          <w:spacing w:val="30"/>
        </w:rPr>
        <w:t xml:space="preserve">  </w:t>
      </w:r>
      <w:r>
        <w:rPr>
          <w:rFonts w:ascii="SimSun" w:hAnsi="SimSun" w:eastAsia="SimSun" w:cs="SimSun"/>
          <w:sz w:val="21"/>
          <w:szCs w:val="21"/>
          <w:b/>
          <w:bCs/>
          <w:spacing w:val="-20"/>
        </w:rPr>
        <w:t>21</w:t>
      </w:r>
    </w:p>
    <w:p>
      <w:pPr>
        <w:pStyle w:val="BodyText"/>
        <w:spacing w:line="243" w:lineRule="auto"/>
        <w:rPr/>
      </w:pPr>
      <w:r/>
    </w:p>
    <w:p>
      <w:pPr>
        <w:ind w:left="9" w:right="185" w:firstLine="420"/>
        <w:spacing w:before="68" w:line="266" w:lineRule="auto"/>
        <w:jc w:val="both"/>
        <w:rPr>
          <w:rFonts w:ascii="SimSun" w:hAnsi="SimSun" w:eastAsia="SimSun" w:cs="SimSun"/>
          <w:sz w:val="21"/>
          <w:szCs w:val="21"/>
        </w:rPr>
      </w:pPr>
      <w:r>
        <w:rPr>
          <w:rFonts w:ascii="SimSun" w:hAnsi="SimSun" w:eastAsia="SimSun" w:cs="SimSun"/>
          <w:sz w:val="21"/>
          <w:szCs w:val="21"/>
          <w:spacing w:val="21"/>
        </w:rPr>
        <w:t>当然，与学生聊天也不是容易的事，有一次我说：“你爸爸生你养</w:t>
      </w:r>
      <w:r>
        <w:rPr>
          <w:rFonts w:ascii="SimSun" w:hAnsi="SimSun" w:eastAsia="SimSun" w:cs="SimSun"/>
          <w:sz w:val="21"/>
          <w:szCs w:val="21"/>
        </w:rPr>
        <w:t xml:space="preserve"> </w:t>
      </w:r>
      <w:r>
        <w:rPr>
          <w:rFonts w:ascii="SimSun" w:hAnsi="SimSun" w:eastAsia="SimSun" w:cs="SimSun"/>
          <w:sz w:val="21"/>
          <w:szCs w:val="21"/>
        </w:rPr>
        <w:t>你……”话还没说完呢，这个学生便一本正经地说：</w:t>
      </w:r>
      <w:r>
        <w:rPr>
          <w:rFonts w:ascii="SimSun" w:hAnsi="SimSun" w:eastAsia="SimSun" w:cs="SimSun"/>
          <w:sz w:val="21"/>
          <w:szCs w:val="21"/>
          <w:spacing w:val="-1"/>
        </w:rPr>
        <w:t>“老师，你错了，爸爸是</w:t>
      </w:r>
      <w:r>
        <w:rPr>
          <w:rFonts w:ascii="SimSun" w:hAnsi="SimSun" w:eastAsia="SimSun" w:cs="SimSun"/>
          <w:sz w:val="21"/>
          <w:szCs w:val="21"/>
        </w:rPr>
        <w:t xml:space="preserve"> </w:t>
      </w:r>
      <w:r>
        <w:rPr>
          <w:rFonts w:ascii="SimSun" w:hAnsi="SimSun" w:eastAsia="SimSun" w:cs="SimSun"/>
          <w:sz w:val="21"/>
          <w:szCs w:val="21"/>
          <w:spacing w:val="-1"/>
        </w:rPr>
        <w:t>不会生的，我们都是妈妈生的。”(哈哈)</w:t>
      </w:r>
    </w:p>
    <w:p>
      <w:pPr>
        <w:ind w:left="9" w:firstLine="420"/>
        <w:spacing w:before="1" w:line="272" w:lineRule="auto"/>
        <w:rPr>
          <w:rFonts w:ascii="SimSun" w:hAnsi="SimSun" w:eastAsia="SimSun" w:cs="SimSun"/>
          <w:sz w:val="21"/>
          <w:szCs w:val="21"/>
        </w:rPr>
      </w:pPr>
      <w:r>
        <w:rPr>
          <w:rFonts w:ascii="SimSun" w:hAnsi="SimSun" w:eastAsia="SimSun" w:cs="SimSun"/>
          <w:sz w:val="21"/>
          <w:szCs w:val="21"/>
          <w:spacing w:val="2"/>
        </w:rPr>
        <w:t>还有时候，学生会突然蹦出一个问题：“老师我考考你，白矮星是什么?”</w:t>
      </w:r>
      <w:r>
        <w:rPr>
          <w:rFonts w:ascii="SimSun" w:hAnsi="SimSun" w:eastAsia="SimSun" w:cs="SimSun"/>
          <w:sz w:val="21"/>
          <w:szCs w:val="21"/>
          <w:spacing w:val="4"/>
        </w:rPr>
        <w:t xml:space="preserve"> </w:t>
      </w:r>
      <w:r>
        <w:rPr>
          <w:rFonts w:ascii="SimSun" w:hAnsi="SimSun" w:eastAsia="SimSun" w:cs="SimSun"/>
          <w:sz w:val="21"/>
          <w:szCs w:val="21"/>
        </w:rPr>
        <w:t>学生也是喜欢为难老师的，他们觉得这样很好玩。</w:t>
      </w:r>
    </w:p>
    <w:p>
      <w:pPr>
        <w:ind w:left="9" w:right="101" w:firstLine="420"/>
        <w:spacing w:before="2" w:line="273" w:lineRule="auto"/>
        <w:jc w:val="both"/>
        <w:rPr>
          <w:rFonts w:ascii="SimSun" w:hAnsi="SimSun" w:eastAsia="SimSun" w:cs="SimSun"/>
          <w:sz w:val="21"/>
          <w:szCs w:val="21"/>
        </w:rPr>
      </w:pPr>
      <w:r>
        <w:rPr>
          <w:rFonts w:ascii="SimSun" w:hAnsi="SimSun" w:eastAsia="SimSun" w:cs="SimSun"/>
          <w:sz w:val="21"/>
          <w:szCs w:val="21"/>
          <w:spacing w:val="9"/>
        </w:rPr>
        <w:t>班里也有一些不声不响、性格内向的学生，他们很少与老师交流沟通。</w:t>
      </w:r>
      <w:r>
        <w:rPr>
          <w:rFonts w:ascii="SimSun" w:hAnsi="SimSun" w:eastAsia="SimSun" w:cs="SimSun"/>
          <w:sz w:val="21"/>
          <w:szCs w:val="21"/>
          <w:spacing w:val="4"/>
        </w:rPr>
        <w:t xml:space="preserve"> </w:t>
      </w:r>
      <w:r>
        <w:rPr>
          <w:rFonts w:ascii="SimSun" w:hAnsi="SimSun" w:eastAsia="SimSun" w:cs="SimSun"/>
          <w:sz w:val="21"/>
          <w:szCs w:val="21"/>
          <w:spacing w:val="6"/>
        </w:rPr>
        <w:t>我便经常选这些学生作对象，故意找到他，坐下来，</w:t>
      </w:r>
      <w:r>
        <w:rPr>
          <w:rFonts w:ascii="SimSun" w:hAnsi="SimSun" w:eastAsia="SimSun" w:cs="SimSun"/>
          <w:sz w:val="21"/>
          <w:szCs w:val="21"/>
          <w:spacing w:val="5"/>
        </w:rPr>
        <w:t>班里其他一些学生便会</w:t>
      </w:r>
      <w:r>
        <w:rPr>
          <w:rFonts w:ascii="SimSun" w:hAnsi="SimSun" w:eastAsia="SimSun" w:cs="SimSun"/>
          <w:sz w:val="21"/>
          <w:szCs w:val="21"/>
        </w:rPr>
        <w:t xml:space="preserve">  </w:t>
      </w:r>
      <w:r>
        <w:rPr>
          <w:rFonts w:ascii="SimSun" w:hAnsi="SimSun" w:eastAsia="SimSun" w:cs="SimSun"/>
          <w:sz w:val="21"/>
          <w:szCs w:val="21"/>
          <w:spacing w:val="6"/>
        </w:rPr>
        <w:t>围上来，嘻嘻哈哈中，便把那位同学的拘谨感渐渐消去</w:t>
      </w:r>
      <w:r>
        <w:rPr>
          <w:rFonts w:ascii="SimSun" w:hAnsi="SimSun" w:eastAsia="SimSun" w:cs="SimSun"/>
          <w:sz w:val="21"/>
          <w:szCs w:val="21"/>
          <w:spacing w:val="5"/>
        </w:rPr>
        <w:t>了，他也会无拘无束</w:t>
      </w:r>
      <w:r>
        <w:rPr>
          <w:rFonts w:ascii="SimSun" w:hAnsi="SimSun" w:eastAsia="SimSun" w:cs="SimSun"/>
          <w:sz w:val="21"/>
          <w:szCs w:val="21"/>
        </w:rPr>
        <w:t xml:space="preserve">  </w:t>
      </w:r>
      <w:r>
        <w:rPr>
          <w:rFonts w:ascii="SimSun" w:hAnsi="SimSun" w:eastAsia="SimSun" w:cs="SimSun"/>
          <w:sz w:val="21"/>
          <w:szCs w:val="21"/>
          <w:spacing w:val="-1"/>
        </w:rPr>
        <w:t>地说起来。这样的次数多了，人也变得活泼了。</w:t>
      </w:r>
    </w:p>
    <w:p>
      <w:pPr>
        <w:ind w:left="9" w:right="131" w:firstLine="420"/>
        <w:spacing w:before="7" w:line="264" w:lineRule="auto"/>
        <w:jc w:val="both"/>
        <w:rPr>
          <w:rFonts w:ascii="SimSun" w:hAnsi="SimSun" w:eastAsia="SimSun" w:cs="SimSun"/>
          <w:sz w:val="21"/>
          <w:szCs w:val="21"/>
        </w:rPr>
      </w:pPr>
      <w:r>
        <w:rPr>
          <w:rFonts w:ascii="SimSun" w:hAnsi="SimSun" w:eastAsia="SimSun" w:cs="SimSun"/>
          <w:sz w:val="21"/>
          <w:szCs w:val="21"/>
          <w:spacing w:val="8"/>
        </w:rPr>
        <w:t>与学生聊天是一种很享受的事情。孩子嘛，他很信任你，对你很坦诚，</w:t>
      </w:r>
      <w:r>
        <w:rPr>
          <w:rFonts w:ascii="SimSun" w:hAnsi="SimSun" w:eastAsia="SimSun" w:cs="SimSun"/>
          <w:sz w:val="21"/>
          <w:szCs w:val="21"/>
          <w:spacing w:val="6"/>
        </w:rPr>
        <w:t xml:space="preserve"> </w:t>
      </w:r>
      <w:r>
        <w:rPr>
          <w:rFonts w:ascii="SimSun" w:hAnsi="SimSun" w:eastAsia="SimSun" w:cs="SimSun"/>
          <w:sz w:val="21"/>
          <w:szCs w:val="21"/>
          <w:spacing w:val="6"/>
        </w:rPr>
        <w:t>什么都说。与学生聊天也是工作。通过聊天能获得关</w:t>
      </w:r>
      <w:r>
        <w:rPr>
          <w:rFonts w:ascii="SimSun" w:hAnsi="SimSun" w:eastAsia="SimSun" w:cs="SimSun"/>
          <w:sz w:val="21"/>
          <w:szCs w:val="21"/>
          <w:spacing w:val="5"/>
        </w:rPr>
        <w:t>于学生的大量信息：关</w:t>
      </w:r>
      <w:r>
        <w:rPr>
          <w:rFonts w:ascii="SimSun" w:hAnsi="SimSun" w:eastAsia="SimSun" w:cs="SimSun"/>
          <w:sz w:val="21"/>
          <w:szCs w:val="21"/>
        </w:rPr>
        <w:t xml:space="preserve"> </w:t>
      </w:r>
      <w:r>
        <w:rPr>
          <w:rFonts w:ascii="SimSun" w:hAnsi="SimSun" w:eastAsia="SimSun" w:cs="SimSun"/>
          <w:sz w:val="21"/>
          <w:szCs w:val="21"/>
          <w:spacing w:val="6"/>
        </w:rPr>
        <w:t>于他爱好的，关于他家庭的，关于他能力的……而这些正是教育得以</w:t>
      </w:r>
      <w:r>
        <w:rPr>
          <w:rFonts w:ascii="SimSun" w:hAnsi="SimSun" w:eastAsia="SimSun" w:cs="SimSun"/>
          <w:sz w:val="21"/>
          <w:szCs w:val="21"/>
          <w:spacing w:val="5"/>
        </w:rPr>
        <w:t>实施的</w:t>
      </w:r>
      <w:r>
        <w:rPr>
          <w:rFonts w:ascii="SimSun" w:hAnsi="SimSun" w:eastAsia="SimSun" w:cs="SimSun"/>
          <w:sz w:val="21"/>
          <w:szCs w:val="21"/>
        </w:rPr>
        <w:t xml:space="preserve"> </w:t>
      </w:r>
      <w:r>
        <w:rPr>
          <w:rFonts w:ascii="SimSun" w:hAnsi="SimSun" w:eastAsia="SimSun" w:cs="SimSun"/>
          <w:sz w:val="21"/>
          <w:szCs w:val="21"/>
          <w:spacing w:val="6"/>
        </w:rPr>
        <w:t>基础。与学生聊天更是一次教育机会，不论是对学生还是对老师。聊天可以</w:t>
      </w:r>
      <w:r>
        <w:rPr>
          <w:rFonts w:ascii="SimSun" w:hAnsi="SimSun" w:eastAsia="SimSun" w:cs="SimSun"/>
          <w:sz w:val="21"/>
          <w:szCs w:val="21"/>
        </w:rPr>
        <w:t xml:space="preserve"> </w:t>
      </w:r>
      <w:r>
        <w:rPr>
          <w:rFonts w:ascii="SimSun" w:hAnsi="SimSun" w:eastAsia="SimSun" w:cs="SimSun"/>
          <w:sz w:val="21"/>
          <w:szCs w:val="21"/>
        </w:rPr>
        <w:t>学会倾听。总之，与学生聊天是一把打开学生心灵的钥匙。</w:t>
      </w:r>
    </w:p>
    <w:p>
      <w:pPr>
        <w:spacing w:before="289" w:line="684" w:lineRule="exact"/>
        <w:rPr>
          <w:rFonts w:ascii="STXingkai" w:hAnsi="STXingkai" w:eastAsia="STXingkai" w:cs="STXingkai"/>
          <w:sz w:val="27"/>
          <w:szCs w:val="27"/>
        </w:rPr>
      </w:pPr>
      <w:r>
        <w:rPr>
          <w:rFonts w:ascii="STXingkai" w:hAnsi="STXingkai" w:eastAsia="STXingkai" w:cs="STXingkai"/>
          <w:sz w:val="27"/>
          <w:szCs w:val="27"/>
          <w:position w:val="-8"/>
        </w:rPr>
        <w:drawing>
          <wp:inline distT="0" distB="0" distL="0" distR="0">
            <wp:extent cx="349291" cy="368332"/>
            <wp:effectExtent l="0" t="0" r="0" b="0"/>
            <wp:docPr id="60" name="IM 60"/>
            <wp:cNvGraphicFramePr/>
            <a:graphic>
              <a:graphicData uri="http://schemas.openxmlformats.org/drawingml/2006/picture">
                <pic:pic>
                  <pic:nvPicPr>
                    <pic:cNvPr id="60" name="IM 60"/>
                    <pic:cNvPicPr/>
                  </pic:nvPicPr>
                  <pic:blipFill>
                    <a:blip r:embed="rId33"/>
                    <a:stretch>
                      <a:fillRect/>
                    </a:stretch>
                  </pic:blipFill>
                  <pic:spPr>
                    <a:xfrm rot="0">
                      <a:off x="0" y="0"/>
                      <a:ext cx="349291" cy="368332"/>
                    </a:xfrm>
                    <a:prstGeom prst="rect">
                      <a:avLst/>
                    </a:prstGeom>
                  </pic:spPr>
                </pic:pic>
              </a:graphicData>
            </a:graphic>
          </wp:inline>
        </w:drawing>
      </w:r>
      <w:r>
        <w:rPr>
          <w:rFonts w:ascii="STXingkai" w:hAnsi="STXingkai" w:eastAsia="STXingkai" w:cs="STXingkai"/>
          <w:sz w:val="27"/>
          <w:szCs w:val="27"/>
          <w:spacing w:val="49"/>
          <w:position w:val="-4"/>
        </w:rPr>
        <w:t xml:space="preserve"> </w:t>
      </w:r>
      <w:r>
        <w:rPr>
          <w:rFonts w:ascii="STXingkai" w:hAnsi="STXingkai" w:eastAsia="STXingkai" w:cs="STXingkai"/>
          <w:sz w:val="27"/>
          <w:szCs w:val="27"/>
          <w:b/>
          <w:bCs/>
          <w:spacing w:val="3"/>
          <w:position w:val="-4"/>
        </w:rPr>
        <w:t>访谈手记</w:t>
      </w:r>
    </w:p>
    <w:p>
      <w:pPr>
        <w:ind w:left="9" w:right="130" w:firstLine="420"/>
        <w:spacing w:before="2" w:line="263" w:lineRule="auto"/>
        <w:jc w:val="both"/>
        <w:rPr>
          <w:rFonts w:ascii="FangSong" w:hAnsi="FangSong" w:eastAsia="FangSong" w:cs="FangSong"/>
          <w:sz w:val="21"/>
          <w:szCs w:val="21"/>
        </w:rPr>
      </w:pPr>
      <w:r>
        <w:rPr>
          <w:rFonts w:ascii="FangSong" w:hAnsi="FangSong" w:eastAsia="FangSong" w:cs="FangSong"/>
          <w:sz w:val="21"/>
          <w:szCs w:val="21"/>
          <w:spacing w:val="1"/>
        </w:rPr>
        <w:t>苏联教育家阿莫纳什维利有一条教育箴言，说：“谁爱儿童的唧唧喳喳，</w:t>
      </w:r>
      <w:r>
        <w:rPr>
          <w:rFonts w:ascii="FangSong" w:hAnsi="FangSong" w:eastAsia="FangSong" w:cs="FangSong"/>
          <w:sz w:val="21"/>
          <w:szCs w:val="21"/>
          <w:spacing w:val="12"/>
        </w:rPr>
        <w:t xml:space="preserve"> </w:t>
      </w:r>
      <w:r>
        <w:rPr>
          <w:rFonts w:ascii="FangSong" w:hAnsi="FangSong" w:eastAsia="FangSong" w:cs="FangSong"/>
          <w:sz w:val="21"/>
          <w:szCs w:val="21"/>
          <w:spacing w:val="5"/>
        </w:rPr>
        <w:t>谁就愿意从事教育工作，而谁爱儿童的唧唧喳喳声已经爱得入迷，谁就能获</w:t>
      </w:r>
      <w:r>
        <w:rPr>
          <w:rFonts w:ascii="FangSong" w:hAnsi="FangSong" w:eastAsia="FangSong" w:cs="FangSong"/>
          <w:sz w:val="21"/>
          <w:szCs w:val="21"/>
          <w:spacing w:val="1"/>
        </w:rPr>
        <w:t xml:space="preserve">  </w:t>
      </w:r>
      <w:r>
        <w:rPr>
          <w:rFonts w:ascii="FangSong" w:hAnsi="FangSong" w:eastAsia="FangSong" w:cs="FangSong"/>
          <w:sz w:val="21"/>
          <w:szCs w:val="21"/>
          <w:spacing w:val="-19"/>
        </w:rPr>
        <w:t>得自己的职业的幸福。”①</w:t>
      </w:r>
    </w:p>
    <w:p>
      <w:pPr>
        <w:ind w:left="9" w:right="223" w:firstLine="420"/>
        <w:spacing w:before="1" w:line="272" w:lineRule="auto"/>
        <w:rPr>
          <w:rFonts w:ascii="FangSong" w:hAnsi="FangSong" w:eastAsia="FangSong" w:cs="FangSong"/>
          <w:sz w:val="21"/>
          <w:szCs w:val="21"/>
        </w:rPr>
      </w:pPr>
      <w:r>
        <w:rPr>
          <w:rFonts w:ascii="FangSong" w:hAnsi="FangSong" w:eastAsia="FangSong" w:cs="FangSong"/>
          <w:sz w:val="21"/>
          <w:szCs w:val="21"/>
          <w:spacing w:val="5"/>
        </w:rPr>
        <w:t>我们没有理由不相信，喜欢和学生聊天的俞老师是幸福的。当然，和俞</w:t>
      </w:r>
      <w:r>
        <w:rPr>
          <w:rFonts w:ascii="FangSong" w:hAnsi="FangSong" w:eastAsia="FangSong" w:cs="FangSong"/>
          <w:sz w:val="21"/>
          <w:szCs w:val="21"/>
          <w:spacing w:val="6"/>
        </w:rPr>
        <w:t xml:space="preserve"> </w:t>
      </w:r>
      <w:r>
        <w:rPr>
          <w:rFonts w:ascii="FangSong" w:hAnsi="FangSong" w:eastAsia="FangSong" w:cs="FangSong"/>
          <w:sz w:val="21"/>
          <w:szCs w:val="21"/>
          <w:spacing w:val="-2"/>
        </w:rPr>
        <w:t>老师聊天的学生也是幸福的。</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drawing>
          <wp:anchor distT="0" distB="0" distL="0" distR="0" simplePos="0" relativeHeight="251769856" behindDoc="0" locked="0" layoutInCell="1" allowOverlap="1">
            <wp:simplePos x="0" y="0"/>
            <wp:positionH relativeFrom="column">
              <wp:posOffset>12755</wp:posOffset>
            </wp:positionH>
            <wp:positionV relativeFrom="paragraph">
              <wp:posOffset>50818</wp:posOffset>
            </wp:positionV>
            <wp:extent cx="1149313" cy="6360"/>
            <wp:effectExtent l="0" t="0" r="0" b="0"/>
            <wp:wrapNone/>
            <wp:docPr id="62" name="IM 62"/>
            <wp:cNvGraphicFramePr/>
            <a:graphic>
              <a:graphicData uri="http://schemas.openxmlformats.org/drawingml/2006/picture">
                <pic:pic>
                  <pic:nvPicPr>
                    <pic:cNvPr id="62" name="IM 62"/>
                    <pic:cNvPicPr/>
                  </pic:nvPicPr>
                  <pic:blipFill>
                    <a:blip r:embed="rId34"/>
                    <a:stretch>
                      <a:fillRect/>
                    </a:stretch>
                  </pic:blipFill>
                  <pic:spPr>
                    <a:xfrm rot="0">
                      <a:off x="0" y="0"/>
                      <a:ext cx="1149313" cy="6360"/>
                    </a:xfrm>
                    <a:prstGeom prst="rect">
                      <a:avLst/>
                    </a:prstGeom>
                  </pic:spPr>
                </pic:pic>
              </a:graphicData>
            </a:graphic>
          </wp:anchor>
        </w:drawing>
      </w:r>
      <w:r/>
    </w:p>
    <w:p>
      <w:pPr>
        <w:ind w:left="350"/>
        <w:spacing w:before="56" w:line="212" w:lineRule="auto"/>
        <w:rPr>
          <w:rFonts w:ascii="SimSun" w:hAnsi="SimSun" w:eastAsia="SimSun" w:cs="SimSun"/>
          <w:sz w:val="17"/>
          <w:szCs w:val="17"/>
        </w:rPr>
      </w:pPr>
      <w:r>
        <w:rPr>
          <w:rFonts w:ascii="SimSun" w:hAnsi="SimSun" w:eastAsia="SimSun" w:cs="SimSun"/>
          <w:sz w:val="17"/>
          <w:szCs w:val="17"/>
          <w:spacing w:val="2"/>
        </w:rPr>
        <w:t>①阿莫纳什维利.孩子们，你们好!</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2"/>
        </w:rPr>
        <w:t>[M].</w:t>
      </w:r>
      <w:r>
        <w:rPr>
          <w:rFonts w:ascii="Times New Roman" w:hAnsi="Times New Roman" w:eastAsia="Times New Roman" w:cs="Times New Roman"/>
          <w:sz w:val="17"/>
          <w:szCs w:val="17"/>
          <w:spacing w:val="13"/>
        </w:rPr>
        <w:t xml:space="preserve">   </w:t>
      </w:r>
      <w:r>
        <w:rPr>
          <w:rFonts w:ascii="SimSun" w:hAnsi="SimSun" w:eastAsia="SimSun" w:cs="SimSun"/>
          <w:sz w:val="17"/>
          <w:szCs w:val="17"/>
          <w:spacing w:val="2"/>
        </w:rPr>
        <w:t>朱佩荣，译.北京：</w:t>
      </w:r>
      <w:r>
        <w:rPr>
          <w:rFonts w:ascii="SimSun" w:hAnsi="SimSun" w:eastAsia="SimSun" w:cs="SimSun"/>
          <w:sz w:val="17"/>
          <w:szCs w:val="17"/>
          <w:spacing w:val="1"/>
        </w:rPr>
        <w:t>教育科学出版社，2002:5.</w:t>
      </w:r>
    </w:p>
    <w:p>
      <w:pPr>
        <w:spacing w:line="212" w:lineRule="auto"/>
        <w:sectPr>
          <w:pgSz w:w="9520" w:h="12520"/>
          <w:pgMar w:top="400" w:right="903" w:bottom="400" w:left="1289" w:header="0" w:footer="0" w:gutter="0"/>
        </w:sectPr>
        <w:rPr>
          <w:rFonts w:ascii="SimSun" w:hAnsi="SimSun" w:eastAsia="SimSun" w:cs="SimSun"/>
          <w:sz w:val="17"/>
          <w:szCs w:val="17"/>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111" w:line="221" w:lineRule="auto"/>
        <w:jc w:val="right"/>
        <w:rPr>
          <w:rFonts w:ascii="SimSun" w:hAnsi="SimSun" w:eastAsia="SimSun" w:cs="SimSun"/>
          <w:sz w:val="34"/>
          <w:szCs w:val="34"/>
        </w:rPr>
      </w:pPr>
      <w:r>
        <w:rPr>
          <w:rFonts w:ascii="SimSun" w:hAnsi="SimSun" w:eastAsia="SimSun" w:cs="SimSun"/>
          <w:sz w:val="34"/>
          <w:szCs w:val="34"/>
          <w:spacing w:val="5"/>
        </w:rPr>
        <w:t>对于可放一</w:t>
      </w:r>
    </w:p>
    <w:p>
      <w:pPr>
        <w:spacing w:line="221" w:lineRule="auto"/>
        <w:sectPr>
          <w:pgSz w:w="9520" w:h="12520"/>
          <w:pgMar w:top="400" w:right="1021" w:bottom="400" w:left="1428" w:header="0" w:footer="0" w:gutter="0"/>
        </w:sectPr>
        <w:rPr>
          <w:rFonts w:ascii="SimSun" w:hAnsi="SimSun" w:eastAsia="SimSun" w:cs="SimSun"/>
          <w:sz w:val="34"/>
          <w:szCs w:val="34"/>
        </w:rPr>
      </w:pP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firstLine="3351"/>
        <w:spacing w:line="3470" w:lineRule="exact"/>
        <w:rPr/>
      </w:pPr>
      <w:r>
        <w:rPr>
          <w:position w:val="-69"/>
        </w:rPr>
        <w:drawing>
          <wp:inline distT="0" distB="0" distL="0" distR="0">
            <wp:extent cx="3009905" cy="2203477"/>
            <wp:effectExtent l="0" t="0" r="0" b="0"/>
            <wp:docPr id="64" name="IM 64"/>
            <wp:cNvGraphicFramePr/>
            <a:graphic>
              <a:graphicData uri="http://schemas.openxmlformats.org/drawingml/2006/picture">
                <pic:pic>
                  <pic:nvPicPr>
                    <pic:cNvPr id="64" name="IM 64"/>
                    <pic:cNvPicPr/>
                  </pic:nvPicPr>
                  <pic:blipFill>
                    <a:blip r:embed="rId35"/>
                    <a:stretch>
                      <a:fillRect/>
                    </a:stretch>
                  </pic:blipFill>
                  <pic:spPr>
                    <a:xfrm rot="0">
                      <a:off x="0" y="0"/>
                      <a:ext cx="3009905" cy="2203477"/>
                    </a:xfrm>
                    <a:prstGeom prst="rect">
                      <a:avLst/>
                    </a:prstGeom>
                  </pic:spPr>
                </pic:pic>
              </a:graphicData>
            </a:graphic>
          </wp:inline>
        </w:drawing>
      </w:r>
    </w:p>
    <w:p>
      <w:pPr>
        <w:ind w:left="3881"/>
        <w:spacing w:before="207" w:line="219" w:lineRule="auto"/>
        <w:rPr>
          <w:rFonts w:ascii="SimSun" w:hAnsi="SimSun" w:eastAsia="SimSun" w:cs="SimSun"/>
          <w:sz w:val="18"/>
          <w:szCs w:val="18"/>
        </w:rPr>
      </w:pPr>
      <w:r>
        <w:rPr>
          <w:rFonts w:ascii="SimSun" w:hAnsi="SimSun" w:eastAsia="SimSun" w:cs="SimSun"/>
          <w:sz w:val="18"/>
          <w:szCs w:val="18"/>
          <w:spacing w:val="-2"/>
        </w:rPr>
        <w:t>思考是很快乐的事</w:t>
      </w:r>
    </w:p>
    <w:p>
      <w:pPr>
        <w:spacing w:line="219" w:lineRule="auto"/>
        <w:sectPr>
          <w:pgSz w:w="9520" w:h="12520"/>
          <w:pgMar w:top="400" w:right="0" w:bottom="400" w:left="1428" w:header="0" w:footer="0" w:gutter="0"/>
        </w:sectPr>
        <w:rPr>
          <w:rFonts w:ascii="SimSun" w:hAnsi="SimSun" w:eastAsia="SimSun" w:cs="SimSun"/>
          <w:sz w:val="18"/>
          <w:szCs w:val="18"/>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3508"/>
        <w:spacing w:before="150" w:line="209" w:lineRule="auto"/>
        <w:outlineLvl w:val="0"/>
        <w:rPr>
          <w:rFonts w:ascii="SimSun" w:hAnsi="SimSun" w:eastAsia="SimSun" w:cs="SimSun"/>
          <w:sz w:val="46"/>
          <w:szCs w:val="46"/>
        </w:rPr>
      </w:pPr>
      <w:r>
        <w:rPr>
          <w:rFonts w:ascii="SimSun" w:hAnsi="SimSun" w:eastAsia="SimSun" w:cs="SimSun"/>
          <w:sz w:val="46"/>
          <w:szCs w:val="46"/>
          <w:b/>
          <w:bCs/>
          <w:spacing w:val="-2"/>
        </w:rPr>
        <w:t>第二章</w:t>
      </w:r>
    </w:p>
    <w:p>
      <w:pPr>
        <w:ind w:left="3508"/>
        <w:spacing w:line="201" w:lineRule="auto"/>
        <w:rPr>
          <w:rFonts w:ascii="SimSun" w:hAnsi="SimSun" w:eastAsia="SimSun" w:cs="SimSun"/>
          <w:sz w:val="46"/>
          <w:szCs w:val="46"/>
        </w:rPr>
      </w:pPr>
      <w:r>
        <w:rPr>
          <w:rFonts w:ascii="SimSun" w:hAnsi="SimSun" w:eastAsia="SimSun" w:cs="SimSun"/>
          <w:sz w:val="46"/>
          <w:szCs w:val="46"/>
          <w:b/>
          <w:bCs/>
          <w:spacing w:val="4"/>
        </w:rPr>
        <w:t>读书和思考</w:t>
      </w:r>
    </w:p>
    <w:p>
      <w:pPr>
        <w:ind w:left="3508"/>
        <w:spacing w:line="219" w:lineRule="auto"/>
        <w:rPr>
          <w:rFonts w:ascii="SimSun" w:hAnsi="SimSun" w:eastAsia="SimSun" w:cs="SimSun"/>
          <w:sz w:val="46"/>
          <w:szCs w:val="46"/>
        </w:rPr>
      </w:pPr>
      <w:r>
        <w:rPr>
          <w:rFonts w:ascii="SimSun" w:hAnsi="SimSun" w:eastAsia="SimSun" w:cs="SimSun"/>
          <w:sz w:val="46"/>
          <w:szCs w:val="46"/>
          <w:b/>
          <w:bCs/>
          <w:spacing w:val="6"/>
        </w:rPr>
        <w:t>都是很快乐的事</w:t>
      </w:r>
    </w:p>
    <w:p>
      <w:pPr>
        <w:ind w:firstLine="3502"/>
        <w:spacing w:before="11" w:line="110" w:lineRule="exact"/>
        <w:rPr/>
      </w:pPr>
      <w:r>
        <w:rPr>
          <w:position w:val="-2"/>
        </w:rPr>
        <w:drawing>
          <wp:inline distT="0" distB="0" distL="0" distR="0">
            <wp:extent cx="2209762" cy="69882"/>
            <wp:effectExtent l="0" t="0" r="0" b="0"/>
            <wp:docPr id="66" name="IM 66"/>
            <wp:cNvGraphicFramePr/>
            <a:graphic>
              <a:graphicData uri="http://schemas.openxmlformats.org/drawingml/2006/picture">
                <pic:pic>
                  <pic:nvPicPr>
                    <pic:cNvPr id="66" name="IM 66"/>
                    <pic:cNvPicPr/>
                  </pic:nvPicPr>
                  <pic:blipFill>
                    <a:blip r:embed="rId36"/>
                    <a:stretch>
                      <a:fillRect/>
                    </a:stretch>
                  </pic:blipFill>
                  <pic:spPr>
                    <a:xfrm rot="0">
                      <a:off x="0" y="0"/>
                      <a:ext cx="2209762" cy="69882"/>
                    </a:xfrm>
                    <a:prstGeom prst="rect">
                      <a:avLst/>
                    </a:prstGeom>
                  </pic:spPr>
                </pic:pic>
              </a:graphicData>
            </a:graphic>
          </wp:inline>
        </w:drawing>
      </w:r>
    </w:p>
    <w:p>
      <w:pPr>
        <w:spacing w:line="110" w:lineRule="exact"/>
        <w:sectPr>
          <w:pgSz w:w="9520" w:h="12520"/>
          <w:pgMar w:top="400" w:right="1110" w:bottom="400" w:left="1428" w:header="0" w:footer="0" w:gutter="0"/>
        </w:sectPr>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drawing>
          <wp:anchor distT="0" distB="0" distL="0" distR="0" simplePos="0" relativeHeight="251782144" behindDoc="0" locked="0" layoutInCell="1" allowOverlap="1">
            <wp:simplePos x="0" y="0"/>
            <wp:positionH relativeFrom="column">
              <wp:posOffset>0</wp:posOffset>
            </wp:positionH>
            <wp:positionV relativeFrom="paragraph">
              <wp:posOffset>43429</wp:posOffset>
            </wp:positionV>
            <wp:extent cx="4787856" cy="6350"/>
            <wp:effectExtent l="0" t="0" r="0" b="0"/>
            <wp:wrapNone/>
            <wp:docPr id="68" name="IM 68"/>
            <wp:cNvGraphicFramePr/>
            <a:graphic>
              <a:graphicData uri="http://schemas.openxmlformats.org/drawingml/2006/picture">
                <pic:pic>
                  <pic:nvPicPr>
                    <pic:cNvPr id="68" name="IM 68"/>
                    <pic:cNvPicPr/>
                  </pic:nvPicPr>
                  <pic:blipFill>
                    <a:blip r:embed="rId37"/>
                    <a:stretch>
                      <a:fillRect/>
                    </a:stretch>
                  </pic:blipFill>
                  <pic:spPr>
                    <a:xfrm rot="0">
                      <a:off x="0" y="0"/>
                      <a:ext cx="4787856" cy="6350"/>
                    </a:xfrm>
                    <a:prstGeom prst="rect">
                      <a:avLst/>
                    </a:prstGeom>
                  </pic:spPr>
                </pic:pic>
              </a:graphicData>
            </a:graphic>
          </wp:anchor>
        </w:drawing>
      </w:r>
      <w:r/>
    </w:p>
    <w:p>
      <w:pPr>
        <w:pStyle w:val="BodyText"/>
        <w:spacing w:line="248" w:lineRule="auto"/>
        <w:rPr/>
      </w:pPr>
      <w:r/>
    </w:p>
    <w:p>
      <w:pPr>
        <w:ind w:left="449" w:right="91" w:firstLine="419"/>
        <w:spacing w:before="68" w:line="249" w:lineRule="auto"/>
        <w:jc w:val="both"/>
        <w:rPr>
          <w:rFonts w:ascii="SimHei" w:hAnsi="SimHei" w:eastAsia="SimHei" w:cs="SimHei"/>
          <w:sz w:val="21"/>
          <w:szCs w:val="21"/>
        </w:rPr>
      </w:pPr>
      <w:r>
        <w:rPr>
          <w:rFonts w:ascii="SimHei" w:hAnsi="SimHei" w:eastAsia="SimHei" w:cs="SimHei"/>
          <w:sz w:val="21"/>
          <w:szCs w:val="21"/>
          <w:spacing w:val="4"/>
        </w:rPr>
        <w:t>教书育人，是教师的天职。而读书呢，应该算是教师的职业需要了。在</w:t>
      </w:r>
      <w:r>
        <w:rPr>
          <w:rFonts w:ascii="SimHei" w:hAnsi="SimHei" w:eastAsia="SimHei" w:cs="SimHei"/>
          <w:sz w:val="21"/>
          <w:szCs w:val="21"/>
          <w:spacing w:val="8"/>
        </w:rPr>
        <w:t xml:space="preserve"> </w:t>
      </w:r>
      <w:r>
        <w:rPr>
          <w:rFonts w:ascii="SimHei" w:hAnsi="SimHei" w:eastAsia="SimHei" w:cs="SimHei"/>
          <w:sz w:val="21"/>
          <w:szCs w:val="21"/>
          <w:spacing w:val="-2"/>
        </w:rPr>
        <w:t>这方面，我们的先师先祖孔子就给我们作了</w:t>
      </w:r>
      <w:r>
        <w:rPr>
          <w:rFonts w:ascii="SimHei" w:hAnsi="SimHei" w:eastAsia="SimHei" w:cs="SimHei"/>
          <w:sz w:val="21"/>
          <w:szCs w:val="21"/>
          <w:spacing w:val="-3"/>
        </w:rPr>
        <w:t>表率。“学而不厌，诲人不倦”成</w:t>
      </w:r>
      <w:r>
        <w:rPr>
          <w:rFonts w:ascii="SimHei" w:hAnsi="SimHei" w:eastAsia="SimHei" w:cs="SimHei"/>
          <w:sz w:val="21"/>
          <w:szCs w:val="21"/>
        </w:rPr>
        <w:t xml:space="preserve"> </w:t>
      </w:r>
      <w:r>
        <w:rPr>
          <w:rFonts w:ascii="SimHei" w:hAnsi="SimHei" w:eastAsia="SimHei" w:cs="SimHei"/>
          <w:sz w:val="21"/>
          <w:szCs w:val="21"/>
          <w:spacing w:val="-3"/>
        </w:rPr>
        <w:t>为大家普遍认可的好教师的优良品质。</w:t>
      </w:r>
    </w:p>
    <w:p>
      <w:pPr>
        <w:ind w:left="449" w:right="74" w:firstLine="419"/>
        <w:spacing w:line="246" w:lineRule="auto"/>
        <w:rPr>
          <w:rFonts w:ascii="SimHei" w:hAnsi="SimHei" w:eastAsia="SimHei" w:cs="SimHei"/>
          <w:sz w:val="21"/>
          <w:szCs w:val="21"/>
        </w:rPr>
      </w:pPr>
      <w:r>
        <w:rPr>
          <w:rFonts w:ascii="SimHei" w:hAnsi="SimHei" w:eastAsia="SimHei" w:cs="SimHei"/>
          <w:sz w:val="21"/>
          <w:szCs w:val="21"/>
          <w:spacing w:val="5"/>
        </w:rPr>
        <w:t>俞老师就是这样一位好教师。他喜欢读书，乐于读书，并</w:t>
      </w:r>
      <w:r>
        <w:rPr>
          <w:rFonts w:ascii="SimHei" w:hAnsi="SimHei" w:eastAsia="SimHei" w:cs="SimHei"/>
          <w:sz w:val="21"/>
          <w:szCs w:val="21"/>
          <w:spacing w:val="4"/>
        </w:rPr>
        <w:t>且还从书中读</w:t>
      </w:r>
      <w:r>
        <w:rPr>
          <w:rFonts w:ascii="SimHei" w:hAnsi="SimHei" w:eastAsia="SimHei" w:cs="SimHei"/>
          <w:sz w:val="21"/>
          <w:szCs w:val="21"/>
        </w:rPr>
        <w:t xml:space="preserve"> </w:t>
      </w:r>
      <w:r>
        <w:rPr>
          <w:rFonts w:ascii="SimHei" w:hAnsi="SimHei" w:eastAsia="SimHei" w:cs="SimHei"/>
          <w:sz w:val="21"/>
          <w:szCs w:val="21"/>
          <w:spacing w:val="-5"/>
        </w:rPr>
        <w:t>出了各种各样的味道来。</w:t>
      </w:r>
    </w:p>
    <w:p>
      <w:pPr>
        <w:ind w:left="449" w:right="75" w:firstLine="419"/>
        <w:spacing w:before="5" w:line="244" w:lineRule="auto"/>
        <w:jc w:val="both"/>
        <w:rPr>
          <w:rFonts w:ascii="SimHei" w:hAnsi="SimHei" w:eastAsia="SimHei" w:cs="SimHei"/>
          <w:sz w:val="21"/>
          <w:szCs w:val="21"/>
        </w:rPr>
      </w:pPr>
      <w:r>
        <w:rPr>
          <w:rFonts w:ascii="SimHei" w:hAnsi="SimHei" w:eastAsia="SimHei" w:cs="SimHei"/>
          <w:sz w:val="21"/>
          <w:szCs w:val="21"/>
          <w:spacing w:val="4"/>
        </w:rPr>
        <w:t>我非常喜欢和俞老师交流读书的体会。俞老师的阅读面很广。他跟我的</w:t>
      </w:r>
      <w:r>
        <w:rPr>
          <w:rFonts w:ascii="SimHei" w:hAnsi="SimHei" w:eastAsia="SimHei" w:cs="SimHei"/>
          <w:sz w:val="21"/>
          <w:szCs w:val="21"/>
          <w:spacing w:val="12"/>
        </w:rPr>
        <w:t xml:space="preserve"> </w:t>
      </w:r>
      <w:r>
        <w:rPr>
          <w:rFonts w:ascii="SimHei" w:hAnsi="SimHei" w:eastAsia="SimHei" w:cs="SimHei"/>
          <w:sz w:val="21"/>
          <w:szCs w:val="21"/>
          <w:spacing w:val="4"/>
        </w:rPr>
        <w:t>谈话涉及卢梭、杜威、苏霍姆林斯基、布鲁纳、布卢姆、皮亚杰等外国著名</w:t>
      </w:r>
      <w:r>
        <w:rPr>
          <w:rFonts w:ascii="SimHei" w:hAnsi="SimHei" w:eastAsia="SimHei" w:cs="SimHei"/>
          <w:sz w:val="21"/>
          <w:szCs w:val="21"/>
          <w:spacing w:val="16"/>
        </w:rPr>
        <w:t xml:space="preserve"> </w:t>
      </w:r>
      <w:r>
        <w:rPr>
          <w:rFonts w:ascii="SimHei" w:hAnsi="SimHei" w:eastAsia="SimHei" w:cs="SimHei"/>
          <w:sz w:val="21"/>
          <w:szCs w:val="21"/>
          <w:spacing w:val="4"/>
        </w:rPr>
        <w:t>学者及其著作，还涉及中国古代经典。同样一本书，他的阅读感悟总</w:t>
      </w:r>
      <w:r>
        <w:rPr>
          <w:rFonts w:ascii="SimHei" w:hAnsi="SimHei" w:eastAsia="SimHei" w:cs="SimHei"/>
          <w:sz w:val="21"/>
          <w:szCs w:val="21"/>
          <w:spacing w:val="3"/>
        </w:rPr>
        <w:t>会有点</w:t>
      </w:r>
      <w:r>
        <w:rPr>
          <w:rFonts w:ascii="SimHei" w:hAnsi="SimHei" w:eastAsia="SimHei" w:cs="SimHei"/>
          <w:sz w:val="21"/>
          <w:szCs w:val="21"/>
        </w:rPr>
        <w:t xml:space="preserve"> </w:t>
      </w:r>
      <w:r>
        <w:rPr>
          <w:rFonts w:ascii="SimHei" w:hAnsi="SimHei" w:eastAsia="SimHei" w:cs="SimHei"/>
          <w:sz w:val="21"/>
          <w:szCs w:val="21"/>
          <w:spacing w:val="4"/>
        </w:rPr>
        <w:t>与众不同。他的认识是独到新颖的，听来也颇有他的道理。当他跟我讲，柳</w:t>
      </w:r>
      <w:r>
        <w:rPr>
          <w:rFonts w:ascii="SimHei" w:hAnsi="SimHei" w:eastAsia="SimHei" w:cs="SimHei"/>
          <w:sz w:val="21"/>
          <w:szCs w:val="21"/>
        </w:rPr>
        <w:t xml:space="preserve"> </w:t>
      </w:r>
      <w:r>
        <w:rPr>
          <w:rFonts w:ascii="SimHei" w:hAnsi="SimHei" w:eastAsia="SimHei" w:cs="SimHei"/>
          <w:sz w:val="21"/>
          <w:szCs w:val="21"/>
          <w:spacing w:val="3"/>
        </w:rPr>
        <w:t>宗元的《种树郭橐驼传》是一篇教育经典，很值得老师们看的时候，我大为</w:t>
      </w:r>
      <w:r>
        <w:rPr>
          <w:rFonts w:ascii="SimHei" w:hAnsi="SimHei" w:eastAsia="SimHei" w:cs="SimHei"/>
          <w:sz w:val="21"/>
          <w:szCs w:val="21"/>
          <w:spacing w:val="17"/>
        </w:rPr>
        <w:t xml:space="preserve"> </w:t>
      </w:r>
      <w:r>
        <w:rPr>
          <w:rFonts w:ascii="SimHei" w:hAnsi="SimHei" w:eastAsia="SimHei" w:cs="SimHei"/>
          <w:sz w:val="21"/>
          <w:szCs w:val="21"/>
          <w:spacing w:val="-1"/>
        </w:rPr>
        <w:t>惊诧。因为我还是第一次听说，这篇古文居然还可以从教育的角度去</w:t>
      </w:r>
      <w:r>
        <w:rPr>
          <w:rFonts w:ascii="SimHei" w:hAnsi="SimHei" w:eastAsia="SimHei" w:cs="SimHei"/>
          <w:sz w:val="21"/>
          <w:szCs w:val="21"/>
          <w:spacing w:val="-2"/>
        </w:rPr>
        <w:t>品读。</w:t>
      </w:r>
    </w:p>
    <w:p>
      <w:pPr>
        <w:ind w:left="449" w:right="89" w:firstLine="419"/>
        <w:spacing w:before="8" w:line="244" w:lineRule="auto"/>
        <w:jc w:val="both"/>
        <w:rPr>
          <w:rFonts w:ascii="SimHei" w:hAnsi="SimHei" w:eastAsia="SimHei" w:cs="SimHei"/>
          <w:sz w:val="21"/>
          <w:szCs w:val="21"/>
        </w:rPr>
      </w:pPr>
      <w:r>
        <w:rPr>
          <w:rFonts w:ascii="SimHei" w:hAnsi="SimHei" w:eastAsia="SimHei" w:cs="SimHei"/>
          <w:sz w:val="21"/>
          <w:szCs w:val="21"/>
        </w:rPr>
        <w:t>孔子还说：学而不思则罔，思而不学则殆。(《论语</w:t>
      </w:r>
      <w:r>
        <w:rPr>
          <w:rFonts w:ascii="SimHei" w:hAnsi="SimHei" w:eastAsia="SimHei" w:cs="SimHei"/>
          <w:sz w:val="21"/>
          <w:szCs w:val="21"/>
        </w:rPr>
        <w:t xml:space="preserve"> </w:t>
      </w:r>
      <w:r>
        <w:rPr>
          <w:rFonts w:ascii="SimHei" w:hAnsi="SimHei" w:eastAsia="SimHei" w:cs="SimHei"/>
          <w:sz w:val="21"/>
          <w:szCs w:val="21"/>
        </w:rPr>
        <w:t>·</w:t>
      </w:r>
      <w:r>
        <w:rPr>
          <w:rFonts w:ascii="SimHei" w:hAnsi="SimHei" w:eastAsia="SimHei" w:cs="SimHei"/>
          <w:sz w:val="21"/>
          <w:szCs w:val="21"/>
          <w:spacing w:val="-84"/>
        </w:rPr>
        <w:t xml:space="preserve"> </w:t>
      </w:r>
      <w:r>
        <w:rPr>
          <w:rFonts w:ascii="SimHei" w:hAnsi="SimHei" w:eastAsia="SimHei" w:cs="SimHei"/>
          <w:sz w:val="21"/>
          <w:szCs w:val="21"/>
        </w:rPr>
        <w:t>为政》)这句话强</w:t>
      </w:r>
      <w:r>
        <w:rPr>
          <w:rFonts w:ascii="SimHei" w:hAnsi="SimHei" w:eastAsia="SimHei" w:cs="SimHei"/>
          <w:sz w:val="21"/>
          <w:szCs w:val="21"/>
        </w:rPr>
        <w:t xml:space="preserve"> </w:t>
      </w:r>
      <w:r>
        <w:rPr>
          <w:rFonts w:ascii="SimHei" w:hAnsi="SimHei" w:eastAsia="SimHei" w:cs="SimHei"/>
          <w:sz w:val="21"/>
          <w:szCs w:val="21"/>
          <w:spacing w:val="4"/>
        </w:rPr>
        <w:t>调学习与思考一定要相结合。只学习不思考，人就会迷惘，糊里糊涂，不知</w:t>
      </w:r>
      <w:r>
        <w:rPr>
          <w:rFonts w:ascii="SimHei" w:hAnsi="SimHei" w:eastAsia="SimHei" w:cs="SimHei"/>
          <w:sz w:val="21"/>
          <w:szCs w:val="21"/>
          <w:spacing w:val="2"/>
        </w:rPr>
        <w:t xml:space="preserve"> </w:t>
      </w:r>
      <w:r>
        <w:rPr>
          <w:rFonts w:ascii="SimHei" w:hAnsi="SimHei" w:eastAsia="SimHei" w:cs="SimHei"/>
          <w:sz w:val="21"/>
          <w:szCs w:val="21"/>
          <w:spacing w:val="4"/>
        </w:rPr>
        <w:t>所措；只思考而不学习头脑就会穷竭。只有学思结合，人的修养和学问，才</w:t>
      </w:r>
      <w:r>
        <w:rPr>
          <w:rFonts w:ascii="SimHei" w:hAnsi="SimHei" w:eastAsia="SimHei" w:cs="SimHei"/>
          <w:sz w:val="21"/>
          <w:szCs w:val="21"/>
        </w:rPr>
        <w:t xml:space="preserve"> </w:t>
      </w:r>
      <w:r>
        <w:rPr>
          <w:rFonts w:ascii="SimHei" w:hAnsi="SimHei" w:eastAsia="SimHei" w:cs="SimHei"/>
          <w:sz w:val="21"/>
          <w:szCs w:val="21"/>
          <w:spacing w:val="-4"/>
        </w:rPr>
        <w:t>会有真正的增益。</w:t>
      </w:r>
    </w:p>
    <w:p>
      <w:pPr>
        <w:ind w:left="449" w:firstLine="419"/>
        <w:spacing w:line="244" w:lineRule="auto"/>
        <w:jc w:val="both"/>
        <w:rPr>
          <w:rFonts w:ascii="SimHei" w:hAnsi="SimHei" w:eastAsia="SimHei" w:cs="SimHei"/>
          <w:sz w:val="21"/>
          <w:szCs w:val="21"/>
        </w:rPr>
      </w:pPr>
      <w:r>
        <w:rPr>
          <w:rFonts w:ascii="SimHei" w:hAnsi="SimHei" w:eastAsia="SimHei" w:cs="SimHei"/>
          <w:sz w:val="21"/>
          <w:szCs w:val="21"/>
          <w:spacing w:val="4"/>
        </w:rPr>
        <w:t>勤于思考，善于思考，是俞老师最突出的一</w:t>
      </w:r>
      <w:r>
        <w:rPr>
          <w:rFonts w:ascii="SimHei" w:hAnsi="SimHei" w:eastAsia="SimHei" w:cs="SimHei"/>
          <w:sz w:val="21"/>
          <w:szCs w:val="21"/>
          <w:spacing w:val="3"/>
        </w:rPr>
        <w:t>个人格特点。有人评价俞老</w:t>
      </w:r>
      <w:r>
        <w:rPr>
          <w:rFonts w:ascii="SimHei" w:hAnsi="SimHei" w:eastAsia="SimHei" w:cs="SimHei"/>
          <w:sz w:val="21"/>
          <w:szCs w:val="21"/>
        </w:rPr>
        <w:t xml:space="preserve">  </w:t>
      </w:r>
      <w:r>
        <w:rPr>
          <w:rFonts w:ascii="SimHei" w:hAnsi="SimHei" w:eastAsia="SimHei" w:cs="SimHei"/>
          <w:sz w:val="21"/>
          <w:szCs w:val="21"/>
        </w:rPr>
        <w:t>师，说他的思维方式很“另类”。其实不止于此，我发现，不仅是思维方式，</w:t>
      </w:r>
      <w:r>
        <w:rPr>
          <w:rFonts w:ascii="SimHei" w:hAnsi="SimHei" w:eastAsia="SimHei" w:cs="SimHei"/>
          <w:sz w:val="21"/>
          <w:szCs w:val="21"/>
          <w:spacing w:val="13"/>
        </w:rPr>
        <w:t xml:space="preserve"> </w:t>
      </w:r>
      <w:r>
        <w:rPr>
          <w:rFonts w:ascii="SimHei" w:hAnsi="SimHei" w:eastAsia="SimHei" w:cs="SimHei"/>
          <w:sz w:val="21"/>
          <w:szCs w:val="21"/>
          <w:spacing w:val="-2"/>
        </w:rPr>
        <w:t>甚至他思考的问题都很新奇，很“另类”,也很有趣味。</w:t>
      </w:r>
    </w:p>
    <w:p>
      <w:pPr>
        <w:spacing w:line="244" w:lineRule="auto"/>
        <w:sectPr>
          <w:pgSz w:w="9650" w:h="12620"/>
          <w:pgMar w:top="400" w:right="1015" w:bottom="400" w:left="1030" w:header="0" w:footer="0" w:gutter="0"/>
        </w:sectPr>
        <w:rPr>
          <w:rFonts w:ascii="SimHei" w:hAnsi="SimHei" w:eastAsia="SimHei" w:cs="SimHei"/>
          <w:sz w:val="21"/>
          <w:szCs w:val="21"/>
        </w:rPr>
      </w:pPr>
    </w:p>
    <w:p>
      <w:pPr>
        <w:pStyle w:val="BodyText"/>
        <w:spacing w:line="248" w:lineRule="auto"/>
        <w:rPr/>
      </w:pPr>
      <w:r/>
    </w:p>
    <w:p>
      <w:pPr>
        <w:pStyle w:val="BodyText"/>
        <w:spacing w:line="248" w:lineRule="auto"/>
        <w:rPr/>
      </w:pPr>
      <w:r/>
    </w:p>
    <w:p>
      <w:pPr>
        <w:ind w:left="1820"/>
        <w:spacing w:before="69" w:line="184" w:lineRule="auto"/>
        <w:rPr>
          <w:rFonts w:ascii="SimSun" w:hAnsi="SimSun" w:eastAsia="SimSun" w:cs="SimSun"/>
          <w:sz w:val="21"/>
          <w:szCs w:val="21"/>
        </w:rPr>
      </w:pPr>
      <w:r>
        <w:rPr>
          <w:rFonts w:ascii="SimSun" w:hAnsi="SimSun" w:eastAsia="SimSun" w:cs="SimSun"/>
          <w:sz w:val="21"/>
          <w:szCs w:val="21"/>
          <w:spacing w:val="25"/>
        </w:rPr>
        <w:t>幸福</w:t>
      </w:r>
    </w:p>
    <w:p>
      <w:pPr>
        <w:ind w:left="112"/>
        <w:spacing w:line="220" w:lineRule="auto"/>
        <w:rPr>
          <w:rFonts w:ascii="SimHei" w:hAnsi="SimHei" w:eastAsia="SimHei" w:cs="SimHei"/>
          <w:sz w:val="21"/>
          <w:szCs w:val="21"/>
        </w:rPr>
      </w:pPr>
      <w:r>
        <w:rPr>
          <w:rFonts w:ascii="SimSun" w:hAnsi="SimSun" w:eastAsia="SimSun" w:cs="SimSun"/>
          <w:sz w:val="21"/>
          <w:szCs w:val="21"/>
          <w:b/>
          <w:bCs/>
          <w:spacing w:val="-19"/>
        </w:rPr>
        <w:t>26</w:t>
      </w:r>
      <w:r>
        <w:rPr>
          <w:rFonts w:ascii="SimSun" w:hAnsi="SimSun" w:eastAsia="SimSun" w:cs="SimSun"/>
          <w:sz w:val="21"/>
          <w:szCs w:val="21"/>
          <w:spacing w:val="19"/>
        </w:rPr>
        <w:t xml:space="preserve">  </w:t>
      </w:r>
      <w:r>
        <w:rPr>
          <w:rFonts w:ascii="SimHei" w:hAnsi="SimHei" w:eastAsia="SimHei" w:cs="SimHei"/>
          <w:sz w:val="21"/>
          <w:szCs w:val="21"/>
          <w:spacing w:val="-19"/>
        </w:rPr>
        <w:t>俞正强：低头找</w:t>
      </w:r>
    </w:p>
    <w:p>
      <w:pPr>
        <w:pStyle w:val="BodyText"/>
        <w:spacing w:line="306" w:lineRule="auto"/>
        <w:rPr/>
      </w:pPr>
      <w:r/>
    </w:p>
    <w:p>
      <w:pPr>
        <w:pStyle w:val="BodyText"/>
        <w:spacing w:line="306" w:lineRule="auto"/>
        <w:rPr/>
      </w:pPr>
      <w:r/>
    </w:p>
    <w:p>
      <w:pPr>
        <w:ind w:left="440"/>
        <w:spacing w:before="91" w:line="221" w:lineRule="auto"/>
        <w:rPr>
          <w:rFonts w:ascii="SimHei" w:hAnsi="SimHei" w:eastAsia="SimHei" w:cs="SimHei"/>
          <w:sz w:val="28"/>
          <w:szCs w:val="28"/>
        </w:rPr>
      </w:pPr>
      <w:r>
        <w:rPr>
          <w:rFonts w:ascii="SimHei" w:hAnsi="SimHei" w:eastAsia="SimHei" w:cs="SimHei"/>
          <w:sz w:val="28"/>
          <w:szCs w:val="28"/>
          <w:spacing w:val="-3"/>
        </w:rPr>
        <w:t>◎</w:t>
      </w:r>
      <w:r>
        <w:rPr>
          <w:rFonts w:ascii="SimHei" w:hAnsi="SimHei" w:eastAsia="SimHei" w:cs="SimHei"/>
          <w:sz w:val="28"/>
          <w:szCs w:val="28"/>
          <w:spacing w:val="-61"/>
        </w:rPr>
        <w:t xml:space="preserve"> </w:t>
      </w:r>
      <w:r>
        <w:rPr>
          <w:rFonts w:ascii="SimHei" w:hAnsi="SimHei" w:eastAsia="SimHei" w:cs="SimHei"/>
          <w:sz w:val="28"/>
          <w:szCs w:val="28"/>
          <w:b/>
          <w:bCs/>
          <w:spacing w:val="-3"/>
        </w:rPr>
        <w:t>读书是最省钱的娱乐方式</w:t>
      </w:r>
    </w:p>
    <w:p>
      <w:pPr>
        <w:pStyle w:val="BodyText"/>
        <w:spacing w:line="404" w:lineRule="auto"/>
        <w:rPr/>
      </w:pPr>
      <w:r/>
    </w:p>
    <w:p>
      <w:pPr>
        <w:ind w:left="338"/>
        <w:spacing w:before="68"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您读师范的时候是不是就很喜欢读书?</w:t>
      </w:r>
    </w:p>
    <w:p>
      <w:pPr>
        <w:ind w:left="10" w:right="85" w:firstLine="328"/>
        <w:spacing w:before="15" w:line="269"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是的，因为读书是当时最省钱的娱乐方式，买一本书总比上舞厅省</w:t>
      </w:r>
      <w:r>
        <w:rPr>
          <w:rFonts w:ascii="SimSun" w:hAnsi="SimSun" w:eastAsia="SimSun" w:cs="SimSun"/>
          <w:sz w:val="21"/>
          <w:szCs w:val="21"/>
        </w:rPr>
        <w:t xml:space="preserve"> </w:t>
      </w:r>
      <w:r>
        <w:rPr>
          <w:rFonts w:ascii="SimSun" w:hAnsi="SimSun" w:eastAsia="SimSun" w:cs="SimSun"/>
          <w:sz w:val="21"/>
          <w:szCs w:val="21"/>
        </w:rPr>
        <w:t>钱嘛。有时候我觉得，把自己的一些书送给小朋友是很高</w:t>
      </w:r>
      <w:r>
        <w:rPr>
          <w:rFonts w:ascii="SimSun" w:hAnsi="SimSun" w:eastAsia="SimSun" w:cs="SimSun"/>
          <w:sz w:val="21"/>
          <w:szCs w:val="21"/>
          <w:spacing w:val="-1"/>
        </w:rPr>
        <w:t>雅的事情。</w:t>
      </w:r>
    </w:p>
    <w:p>
      <w:pPr>
        <w:ind w:left="10" w:firstLine="430"/>
        <w:spacing w:before="2" w:line="264" w:lineRule="auto"/>
        <w:jc w:val="both"/>
        <w:rPr>
          <w:rFonts w:ascii="SimSun" w:hAnsi="SimSun" w:eastAsia="SimSun" w:cs="SimSun"/>
          <w:sz w:val="21"/>
          <w:szCs w:val="21"/>
        </w:rPr>
      </w:pPr>
      <w:r>
        <w:rPr>
          <w:rFonts w:ascii="SimSun" w:hAnsi="SimSun" w:eastAsia="SimSun" w:cs="SimSun"/>
          <w:sz w:val="21"/>
          <w:szCs w:val="21"/>
          <w:spacing w:val="9"/>
        </w:rPr>
        <w:t>我以前有个学生毕业分到我的学校来(这个人很聪明的，现在也是</w:t>
      </w:r>
      <w:r>
        <w:rPr>
          <w:rFonts w:ascii="SimSun" w:hAnsi="SimSun" w:eastAsia="SimSun" w:cs="SimSun"/>
          <w:sz w:val="21"/>
          <w:szCs w:val="21"/>
          <w:spacing w:val="8"/>
        </w:rPr>
        <w:t>特级</w:t>
      </w:r>
      <w:r>
        <w:rPr>
          <w:rFonts w:ascii="SimSun" w:hAnsi="SimSun" w:eastAsia="SimSun" w:cs="SimSun"/>
          <w:sz w:val="21"/>
          <w:szCs w:val="21"/>
        </w:rPr>
        <w:t xml:space="preserve">  </w:t>
      </w:r>
      <w:r>
        <w:rPr>
          <w:rFonts w:ascii="SimSun" w:hAnsi="SimSun" w:eastAsia="SimSun" w:cs="SimSun"/>
          <w:sz w:val="21"/>
          <w:szCs w:val="21"/>
          <w:spacing w:val="5"/>
        </w:rPr>
        <w:t>教师了),我一开始很想带她，我经常对她讲，你得多看书，光有聪明是不够  </w:t>
      </w:r>
      <w:r>
        <w:rPr>
          <w:rFonts w:ascii="SimSun" w:hAnsi="SimSun" w:eastAsia="SimSun" w:cs="SimSun"/>
          <w:sz w:val="21"/>
          <w:szCs w:val="21"/>
          <w:spacing w:val="2"/>
        </w:rPr>
        <w:t>的。但她对买书不怎么感兴趣，她也不怎么看书。后来，就感觉后</w:t>
      </w:r>
      <w:r>
        <w:rPr>
          <w:rFonts w:ascii="SimSun" w:hAnsi="SimSun" w:eastAsia="SimSun" w:cs="SimSun"/>
          <w:sz w:val="21"/>
          <w:szCs w:val="21"/>
          <w:spacing w:val="1"/>
        </w:rPr>
        <w:t>劲不足了。</w:t>
      </w:r>
      <w:r>
        <w:rPr>
          <w:rFonts w:ascii="SimSun" w:hAnsi="SimSun" w:eastAsia="SimSun" w:cs="SimSun"/>
          <w:sz w:val="21"/>
          <w:szCs w:val="21"/>
        </w:rPr>
        <w:t xml:space="preserve"> </w:t>
      </w:r>
      <w:r>
        <w:rPr>
          <w:rFonts w:ascii="SimSun" w:hAnsi="SimSun" w:eastAsia="SimSun" w:cs="SimSun"/>
          <w:sz w:val="21"/>
          <w:szCs w:val="21"/>
          <w:spacing w:val="-4"/>
        </w:rPr>
        <w:t>有次，她遇到我，对我说：“现在我才明白你让我看书的用意是</w:t>
      </w:r>
      <w:r>
        <w:rPr>
          <w:rFonts w:ascii="SimSun" w:hAnsi="SimSun" w:eastAsia="SimSun" w:cs="SimSun"/>
          <w:sz w:val="21"/>
          <w:szCs w:val="21"/>
          <w:spacing w:val="-5"/>
        </w:rPr>
        <w:t>什么。”是呀，</w:t>
      </w:r>
      <w:r>
        <w:rPr>
          <w:rFonts w:ascii="SimSun" w:hAnsi="SimSun" w:eastAsia="SimSun" w:cs="SimSun"/>
          <w:sz w:val="21"/>
          <w:szCs w:val="21"/>
        </w:rPr>
        <w:t xml:space="preserve"> </w:t>
      </w:r>
      <w:r>
        <w:rPr>
          <w:rFonts w:ascii="SimSun" w:hAnsi="SimSun" w:eastAsia="SimSun" w:cs="SimSun"/>
          <w:sz w:val="21"/>
          <w:szCs w:val="21"/>
        </w:rPr>
        <w:t>不读书哪有发展的后劲。</w:t>
      </w:r>
    </w:p>
    <w:p>
      <w:pPr>
        <w:ind w:left="338"/>
        <w:spacing w:before="32" w:line="223"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那时您都读些什么书?</w:t>
      </w:r>
    </w:p>
    <w:p>
      <w:pPr>
        <w:ind w:left="10" w:right="88" w:firstLine="325"/>
        <w:spacing w:before="22" w:line="273" w:lineRule="auto"/>
        <w:rPr>
          <w:rFonts w:ascii="SimSun" w:hAnsi="SimSun" w:eastAsia="SimSun" w:cs="SimSun"/>
          <w:sz w:val="21"/>
          <w:szCs w:val="21"/>
        </w:rPr>
      </w:pPr>
      <w:r>
        <w:rPr>
          <w:rFonts w:ascii="SimSun" w:hAnsi="SimSun" w:eastAsia="SimSun" w:cs="SimSun"/>
          <w:sz w:val="21"/>
          <w:szCs w:val="21"/>
          <w:spacing w:val="2"/>
        </w:rPr>
        <w:t>【俞】我读师范的时候是乱看书的，不管什么书拿起来就看。当时，我的</w:t>
      </w:r>
      <w:r>
        <w:rPr>
          <w:rFonts w:ascii="SimSun" w:hAnsi="SimSun" w:eastAsia="SimSun" w:cs="SimSun"/>
          <w:sz w:val="21"/>
          <w:szCs w:val="21"/>
          <w:spacing w:val="6"/>
        </w:rPr>
        <w:t xml:space="preserve"> </w:t>
      </w:r>
      <w:r>
        <w:rPr>
          <w:rFonts w:ascii="SimSun" w:hAnsi="SimSun" w:eastAsia="SimSun" w:cs="SimSun"/>
          <w:sz w:val="21"/>
          <w:szCs w:val="21"/>
          <w:spacing w:val="5"/>
        </w:rPr>
        <w:t>身体也不太好，躺在床上的时候居多。因为不想读师范，情绪也不太好，整</w:t>
      </w:r>
      <w:r>
        <w:rPr>
          <w:rFonts w:ascii="SimSun" w:hAnsi="SimSun" w:eastAsia="SimSun" w:cs="SimSun"/>
          <w:sz w:val="21"/>
          <w:szCs w:val="21"/>
          <w:spacing w:val="14"/>
        </w:rPr>
        <w:t xml:space="preserve"> </w:t>
      </w:r>
      <w:r>
        <w:rPr>
          <w:rFonts w:ascii="SimSun" w:hAnsi="SimSun" w:eastAsia="SimSun" w:cs="SimSun"/>
          <w:sz w:val="21"/>
          <w:szCs w:val="21"/>
          <w:spacing w:val="5"/>
        </w:rPr>
        <w:t>天提不起精神来。学业上因此就比较落后，考试经常不及格。本来我自己要</w:t>
      </w:r>
      <w:r>
        <w:rPr>
          <w:rFonts w:ascii="SimSun" w:hAnsi="SimSun" w:eastAsia="SimSun" w:cs="SimSun"/>
          <w:sz w:val="21"/>
          <w:szCs w:val="21"/>
          <w:spacing w:val="14"/>
        </w:rPr>
        <w:t xml:space="preserve"> </w:t>
      </w:r>
      <w:r>
        <w:rPr>
          <w:rFonts w:ascii="SimSun" w:hAnsi="SimSun" w:eastAsia="SimSun" w:cs="SimSun"/>
          <w:sz w:val="21"/>
          <w:szCs w:val="21"/>
          <w:spacing w:val="5"/>
        </w:rPr>
        <w:t>退学的，到了第三年，突然一天有了个想法：生病是最没用的人，有用的人</w:t>
      </w:r>
      <w:r>
        <w:rPr>
          <w:rFonts w:ascii="SimSun" w:hAnsi="SimSun" w:eastAsia="SimSun" w:cs="SimSun"/>
          <w:sz w:val="21"/>
          <w:szCs w:val="21"/>
          <w:spacing w:val="13"/>
        </w:rPr>
        <w:t xml:space="preserve"> </w:t>
      </w:r>
      <w:r>
        <w:rPr>
          <w:rFonts w:ascii="SimSun" w:hAnsi="SimSun" w:eastAsia="SimSun" w:cs="SimSun"/>
          <w:sz w:val="21"/>
          <w:szCs w:val="21"/>
          <w:spacing w:val="1"/>
        </w:rPr>
        <w:t>就是扫地都能扫得最好。从此以后，我就振作起来，认</w:t>
      </w:r>
      <w:r>
        <w:rPr>
          <w:rFonts w:ascii="SimSun" w:hAnsi="SimSun" w:eastAsia="SimSun" w:cs="SimSun"/>
          <w:sz w:val="21"/>
          <w:szCs w:val="21"/>
        </w:rPr>
        <w:t>真读专业书了。</w:t>
      </w:r>
    </w:p>
    <w:p>
      <w:pPr>
        <w:ind w:left="10" w:firstLine="430"/>
        <w:spacing w:before="2" w:line="265" w:lineRule="auto"/>
        <w:jc w:val="both"/>
        <w:rPr>
          <w:rFonts w:ascii="SimSun" w:hAnsi="SimSun" w:eastAsia="SimSun" w:cs="SimSun"/>
          <w:sz w:val="21"/>
          <w:szCs w:val="21"/>
        </w:rPr>
      </w:pPr>
      <w:r>
        <w:rPr>
          <w:rFonts w:ascii="SimSun" w:hAnsi="SimSun" w:eastAsia="SimSun" w:cs="SimSun"/>
          <w:sz w:val="21"/>
          <w:szCs w:val="21"/>
          <w:spacing w:val="6"/>
        </w:rPr>
        <w:t>我在1998年以前都是教书读书，生活很简单的。</w:t>
      </w:r>
      <w:r>
        <w:rPr>
          <w:rFonts w:ascii="SimSun" w:hAnsi="SimSun" w:eastAsia="SimSun" w:cs="SimSun"/>
          <w:sz w:val="21"/>
          <w:szCs w:val="21"/>
          <w:spacing w:val="5"/>
        </w:rPr>
        <w:t>在读书方面，读了一个</w:t>
      </w:r>
      <w:r>
        <w:rPr>
          <w:rFonts w:ascii="SimSun" w:hAnsi="SimSun" w:eastAsia="SimSun" w:cs="SimSun"/>
          <w:sz w:val="21"/>
          <w:szCs w:val="21"/>
        </w:rPr>
        <w:t xml:space="preserve"> </w:t>
      </w:r>
      <w:r>
        <w:rPr>
          <w:rFonts w:ascii="SimSun" w:hAnsi="SimSun" w:eastAsia="SimSun" w:cs="SimSun"/>
          <w:sz w:val="21"/>
          <w:szCs w:val="21"/>
          <w:spacing w:val="5"/>
        </w:rPr>
        <w:t>电大，是法律专业的。读电大就是想去当律师，可以不教书了。在学习的过</w:t>
      </w:r>
      <w:r>
        <w:rPr>
          <w:rFonts w:ascii="SimSun" w:hAnsi="SimSun" w:eastAsia="SimSun" w:cs="SimSun"/>
          <w:sz w:val="21"/>
          <w:szCs w:val="21"/>
          <w:spacing w:val="6"/>
        </w:rPr>
        <w:t xml:space="preserve">  </w:t>
      </w:r>
      <w:r>
        <w:rPr>
          <w:rFonts w:ascii="SimSun" w:hAnsi="SimSun" w:eastAsia="SimSun" w:cs="SimSun"/>
          <w:sz w:val="21"/>
          <w:szCs w:val="21"/>
          <w:spacing w:val="5"/>
        </w:rPr>
        <w:t>程中，经常要判决一些法律案例，我发现我判案的结果和答案一比照都是反  </w:t>
      </w:r>
      <w:r>
        <w:rPr>
          <w:rFonts w:ascii="SimSun" w:hAnsi="SimSun" w:eastAsia="SimSun" w:cs="SimSun"/>
          <w:sz w:val="21"/>
          <w:szCs w:val="21"/>
          <w:spacing w:val="5"/>
        </w:rPr>
        <w:t>的!看来，我不适合当律师。于是，我后来又去参加了一个中医的自学考</w:t>
      </w:r>
      <w:r>
        <w:rPr>
          <w:rFonts w:ascii="SimSun" w:hAnsi="SimSun" w:eastAsia="SimSun" w:cs="SimSun"/>
          <w:sz w:val="21"/>
          <w:szCs w:val="21"/>
          <w:spacing w:val="4"/>
        </w:rPr>
        <w:t>试，</w:t>
      </w:r>
      <w:r>
        <w:rPr>
          <w:rFonts w:ascii="SimSun" w:hAnsi="SimSun" w:eastAsia="SimSun" w:cs="SimSun"/>
          <w:sz w:val="21"/>
          <w:szCs w:val="21"/>
        </w:rPr>
        <w:t xml:space="preserve"> </w:t>
      </w:r>
      <w:r>
        <w:rPr>
          <w:rFonts w:ascii="SimSun" w:hAnsi="SimSun" w:eastAsia="SimSun" w:cs="SimSun"/>
          <w:sz w:val="21"/>
          <w:szCs w:val="21"/>
        </w:rPr>
        <w:t>想去做一名中医。所以，我有两个专科学历， 一个是法律专业的，</w:t>
      </w:r>
      <w:r>
        <w:rPr>
          <w:rFonts w:ascii="SimSun" w:hAnsi="SimSun" w:eastAsia="SimSun" w:cs="SimSun"/>
          <w:sz w:val="21"/>
          <w:szCs w:val="21"/>
          <w:spacing w:val="-19"/>
        </w:rPr>
        <w:t xml:space="preserve"> </w:t>
      </w:r>
      <w:r>
        <w:rPr>
          <w:rFonts w:ascii="SimSun" w:hAnsi="SimSun" w:eastAsia="SimSun" w:cs="SimSun"/>
          <w:sz w:val="21"/>
          <w:szCs w:val="21"/>
        </w:rPr>
        <w:t>一个是中 </w:t>
      </w:r>
      <w:r>
        <w:rPr>
          <w:rFonts w:ascii="SimSun" w:hAnsi="SimSun" w:eastAsia="SimSun" w:cs="SimSun"/>
          <w:sz w:val="21"/>
          <w:szCs w:val="21"/>
          <w:spacing w:val="5"/>
        </w:rPr>
        <w:t>医的。这都是1996年前后的事了。</w:t>
      </w:r>
    </w:p>
    <w:p>
      <w:pPr>
        <w:ind w:left="10" w:right="96" w:firstLine="430"/>
        <w:spacing w:before="26" w:line="266" w:lineRule="auto"/>
        <w:rPr>
          <w:rFonts w:ascii="SimSun" w:hAnsi="SimSun" w:eastAsia="SimSun" w:cs="SimSun"/>
          <w:sz w:val="21"/>
          <w:szCs w:val="21"/>
        </w:rPr>
      </w:pPr>
      <w:r>
        <w:rPr>
          <w:rFonts w:ascii="SimSun" w:hAnsi="SimSun" w:eastAsia="SimSun" w:cs="SimSun"/>
          <w:sz w:val="21"/>
          <w:szCs w:val="21"/>
          <w:spacing w:val="5"/>
        </w:rPr>
        <w:t>1998年，我到浙江师范大学读了函授本科。2000年以</w:t>
      </w:r>
      <w:r>
        <w:rPr>
          <w:rFonts w:ascii="SimSun" w:hAnsi="SimSun" w:eastAsia="SimSun" w:cs="SimSun"/>
          <w:sz w:val="21"/>
          <w:szCs w:val="21"/>
          <w:spacing w:val="4"/>
        </w:rPr>
        <w:t>后，又接着读了教</w:t>
      </w:r>
      <w:r>
        <w:rPr>
          <w:rFonts w:ascii="SimSun" w:hAnsi="SimSun" w:eastAsia="SimSun" w:cs="SimSun"/>
          <w:sz w:val="21"/>
          <w:szCs w:val="21"/>
        </w:rPr>
        <w:t xml:space="preserve"> </w:t>
      </w:r>
      <w:r>
        <w:rPr>
          <w:rFonts w:ascii="SimSun" w:hAnsi="SimSun" w:eastAsia="SimSun" w:cs="SimSun"/>
          <w:sz w:val="21"/>
          <w:szCs w:val="21"/>
          <w:spacing w:val="-2"/>
        </w:rPr>
        <w:t>育管理专业硕士。</w:t>
      </w:r>
    </w:p>
    <w:p>
      <w:pPr>
        <w:spacing w:before="266" w:line="640" w:lineRule="exact"/>
        <w:rPr>
          <w:rFonts w:ascii="SimSun" w:hAnsi="SimSun" w:eastAsia="SimSun" w:cs="SimSun"/>
          <w:sz w:val="28"/>
          <w:szCs w:val="28"/>
        </w:rPr>
      </w:pPr>
      <w:r>
        <w:rPr>
          <w:rFonts w:ascii="SimSun" w:hAnsi="SimSun" w:eastAsia="SimSun" w:cs="SimSun"/>
          <w:sz w:val="28"/>
          <w:szCs w:val="28"/>
          <w:position w:val="-10"/>
        </w:rPr>
        <w:drawing>
          <wp:inline distT="0" distB="0" distL="0" distR="0">
            <wp:extent cx="355592" cy="368338"/>
            <wp:effectExtent l="0" t="0" r="0" b="0"/>
            <wp:docPr id="70" name="IM 70"/>
            <wp:cNvGraphicFramePr/>
            <a:graphic>
              <a:graphicData uri="http://schemas.openxmlformats.org/drawingml/2006/picture">
                <pic:pic>
                  <pic:nvPicPr>
                    <pic:cNvPr id="70" name="IM 70"/>
                    <pic:cNvPicPr/>
                  </pic:nvPicPr>
                  <pic:blipFill>
                    <a:blip r:embed="rId38"/>
                    <a:stretch>
                      <a:fillRect/>
                    </a:stretch>
                  </pic:blipFill>
                  <pic:spPr>
                    <a:xfrm rot="0">
                      <a:off x="0" y="0"/>
                      <a:ext cx="355592" cy="368338"/>
                    </a:xfrm>
                    <a:prstGeom prst="rect">
                      <a:avLst/>
                    </a:prstGeom>
                  </pic:spPr>
                </pic:pic>
              </a:graphicData>
            </a:graphic>
          </wp:inline>
        </w:drawing>
      </w:r>
      <w:r>
        <w:rPr>
          <w:rFonts w:ascii="SimSun" w:hAnsi="SimSun" w:eastAsia="SimSun" w:cs="SimSun"/>
          <w:sz w:val="28"/>
          <w:szCs w:val="28"/>
          <w:spacing w:val="-56"/>
          <w:position w:val="-7"/>
        </w:rPr>
        <w:t xml:space="preserve"> </w:t>
      </w:r>
      <w:r>
        <w:rPr>
          <w:rFonts w:ascii="SimSun" w:hAnsi="SimSun" w:eastAsia="SimSun" w:cs="SimSun"/>
          <w:sz w:val="28"/>
          <w:szCs w:val="28"/>
          <w:b/>
          <w:bCs/>
          <w:spacing w:val="-5"/>
          <w:position w:val="-7"/>
        </w:rPr>
        <w:t>访谈手记</w:t>
      </w:r>
    </w:p>
    <w:p>
      <w:pPr>
        <w:ind w:left="10" w:right="90" w:firstLine="430"/>
        <w:spacing w:before="25" w:line="267" w:lineRule="auto"/>
        <w:rPr>
          <w:rFonts w:ascii="FangSong" w:hAnsi="FangSong" w:eastAsia="FangSong" w:cs="FangSong"/>
          <w:sz w:val="21"/>
          <w:szCs w:val="21"/>
        </w:rPr>
      </w:pPr>
      <w:r>
        <w:rPr>
          <w:rFonts w:ascii="FangSong" w:hAnsi="FangSong" w:eastAsia="FangSong" w:cs="FangSong"/>
          <w:sz w:val="21"/>
          <w:szCs w:val="21"/>
          <w:spacing w:val="5"/>
        </w:rPr>
        <w:t>俞老师年轻的时候并不甘心当一个孩子王。他曾经想过当律师，也曾经</w:t>
      </w:r>
      <w:r>
        <w:rPr>
          <w:rFonts w:ascii="FangSong" w:hAnsi="FangSong" w:eastAsia="FangSong" w:cs="FangSong"/>
          <w:sz w:val="21"/>
          <w:szCs w:val="21"/>
          <w:spacing w:val="18"/>
        </w:rPr>
        <w:t xml:space="preserve"> </w:t>
      </w:r>
      <w:r>
        <w:rPr>
          <w:rFonts w:ascii="FangSong" w:hAnsi="FangSong" w:eastAsia="FangSong" w:cs="FangSong"/>
          <w:sz w:val="21"/>
          <w:szCs w:val="21"/>
          <w:spacing w:val="-2"/>
        </w:rPr>
        <w:t>想过做医生。于是他就去学了法律和中医。</w:t>
      </w:r>
    </w:p>
    <w:p>
      <w:pPr>
        <w:ind w:left="440"/>
        <w:spacing w:before="1" w:line="218" w:lineRule="auto"/>
        <w:rPr>
          <w:rFonts w:ascii="FangSong" w:hAnsi="FangSong" w:eastAsia="FangSong" w:cs="FangSong"/>
          <w:sz w:val="21"/>
          <w:szCs w:val="21"/>
        </w:rPr>
      </w:pPr>
      <w:r>
        <w:rPr>
          <w:rFonts w:ascii="FangSong" w:hAnsi="FangSong" w:eastAsia="FangSong" w:cs="FangSong"/>
          <w:sz w:val="21"/>
          <w:szCs w:val="21"/>
          <w:spacing w:val="6"/>
        </w:rPr>
        <w:t>尽管他最终还是没转行，但他学习法律和中医的经历却意外地给了他一</w:t>
      </w:r>
    </w:p>
    <w:p>
      <w:pPr>
        <w:spacing w:line="218" w:lineRule="auto"/>
        <w:sectPr>
          <w:pgSz w:w="9640" w:h="12610"/>
          <w:pgMar w:top="400" w:right="1115" w:bottom="400" w:left="1309" w:header="0" w:footer="0" w:gutter="0"/>
        </w:sectPr>
        <w:rPr>
          <w:rFonts w:ascii="FangSong" w:hAnsi="FangSong" w:eastAsia="FangSong" w:cs="FangSong"/>
          <w:sz w:val="21"/>
          <w:szCs w:val="21"/>
        </w:rPr>
      </w:pPr>
    </w:p>
    <w:p>
      <w:pPr>
        <w:pStyle w:val="BodyText"/>
        <w:spacing w:line="241" w:lineRule="auto"/>
        <w:rPr/>
      </w:pPr>
      <w:r/>
    </w:p>
    <w:p>
      <w:pPr>
        <w:pStyle w:val="BodyText"/>
        <w:spacing w:line="241" w:lineRule="auto"/>
        <w:rPr/>
      </w:pPr>
      <w:r/>
    </w:p>
    <w:p>
      <w:pPr>
        <w:pStyle w:val="BodyText"/>
        <w:spacing w:line="242" w:lineRule="auto"/>
        <w:rPr/>
      </w:pPr>
      <w:r/>
    </w:p>
    <w:p>
      <w:pPr>
        <w:ind w:left="3782"/>
        <w:spacing w:before="65" w:line="222" w:lineRule="auto"/>
        <w:outlineLvl w:val="4"/>
        <w:rPr>
          <w:rFonts w:ascii="SimSun" w:hAnsi="SimSun" w:eastAsia="SimSun" w:cs="SimSun"/>
          <w:sz w:val="20"/>
          <w:szCs w:val="20"/>
        </w:rPr>
      </w:pPr>
      <w:r>
        <w:rPr>
          <w:rFonts w:ascii="SimHei" w:hAnsi="SimHei" w:eastAsia="SimHei" w:cs="SimHei"/>
          <w:sz w:val="20"/>
          <w:szCs w:val="20"/>
          <w:b/>
          <w:bCs/>
          <w:spacing w:val="-14"/>
        </w:rPr>
        <w:t>第二章</w:t>
      </w:r>
      <w:r>
        <w:rPr>
          <w:rFonts w:ascii="SimHei" w:hAnsi="SimHei" w:eastAsia="SimHei" w:cs="SimHei"/>
          <w:sz w:val="20"/>
          <w:szCs w:val="20"/>
          <w:spacing w:val="-14"/>
        </w:rPr>
        <w:t xml:space="preserve"> </w:t>
      </w:r>
      <w:r>
        <w:rPr>
          <w:rFonts w:ascii="SimHei" w:hAnsi="SimHei" w:eastAsia="SimHei" w:cs="SimHei"/>
          <w:sz w:val="20"/>
          <w:szCs w:val="20"/>
          <w:b/>
          <w:bCs/>
          <w:spacing w:val="-14"/>
        </w:rPr>
        <w:t>读书和思考都是很快乐的事</w:t>
      </w:r>
      <w:r>
        <w:rPr>
          <w:rFonts w:ascii="SimHei" w:hAnsi="SimHei" w:eastAsia="SimHei" w:cs="SimHei"/>
          <w:sz w:val="20"/>
          <w:szCs w:val="20"/>
          <w:spacing w:val="35"/>
        </w:rPr>
        <w:t xml:space="preserve">  </w:t>
      </w:r>
      <w:r>
        <w:rPr>
          <w:rFonts w:ascii="SimSun" w:hAnsi="SimSun" w:eastAsia="SimSun" w:cs="SimSun"/>
          <w:sz w:val="20"/>
          <w:szCs w:val="20"/>
          <w:b/>
          <w:bCs/>
          <w:spacing w:val="-14"/>
        </w:rPr>
        <w:t>27</w:t>
      </w:r>
    </w:p>
    <w:p>
      <w:pPr>
        <w:ind w:left="99" w:right="106"/>
        <w:spacing w:before="298" w:line="282" w:lineRule="auto"/>
        <w:rPr>
          <w:rFonts w:ascii="FangSong" w:hAnsi="FangSong" w:eastAsia="FangSong" w:cs="FangSong"/>
          <w:sz w:val="20"/>
          <w:szCs w:val="20"/>
        </w:rPr>
      </w:pPr>
      <w:r>
        <w:rPr>
          <w:rFonts w:ascii="FangSong" w:hAnsi="FangSong" w:eastAsia="FangSong" w:cs="FangSong"/>
          <w:sz w:val="20"/>
          <w:szCs w:val="20"/>
          <w:spacing w:val="15"/>
        </w:rPr>
        <w:t>种独特的审视教育的眼光和胸怀。这种独特的眼光和胸怀，使得他后</w:t>
      </w:r>
      <w:r>
        <w:rPr>
          <w:rFonts w:ascii="FangSong" w:hAnsi="FangSong" w:eastAsia="FangSong" w:cs="FangSong"/>
          <w:sz w:val="20"/>
          <w:szCs w:val="20"/>
          <w:spacing w:val="14"/>
        </w:rPr>
        <w:t>来在教</w:t>
      </w:r>
      <w:r>
        <w:rPr>
          <w:rFonts w:ascii="FangSong" w:hAnsi="FangSong" w:eastAsia="FangSong" w:cs="FangSong"/>
          <w:sz w:val="20"/>
          <w:szCs w:val="20"/>
        </w:rPr>
        <w:t xml:space="preserve"> </w:t>
      </w:r>
      <w:r>
        <w:rPr>
          <w:rFonts w:ascii="FangSong" w:hAnsi="FangSong" w:eastAsia="FangSong" w:cs="FangSong"/>
          <w:sz w:val="20"/>
          <w:szCs w:val="20"/>
          <w:spacing w:val="7"/>
        </w:rPr>
        <w:t>育领域的职业发展独具特色。</w:t>
      </w:r>
    </w:p>
    <w:p>
      <w:pPr>
        <w:ind w:left="539"/>
        <w:spacing w:line="220" w:lineRule="auto"/>
        <w:rPr>
          <w:rFonts w:ascii="FangSong" w:hAnsi="FangSong" w:eastAsia="FangSong" w:cs="FangSong"/>
          <w:sz w:val="20"/>
          <w:szCs w:val="20"/>
        </w:rPr>
      </w:pPr>
      <w:r>
        <w:rPr>
          <w:rFonts w:ascii="FangSong" w:hAnsi="FangSong" w:eastAsia="FangSong" w:cs="FangSong"/>
          <w:sz w:val="20"/>
          <w:szCs w:val="20"/>
          <w:spacing w:val="5"/>
        </w:rPr>
        <w:t>真是“有心栽花花不开，无心插柳柳成荫”。</w:t>
      </w:r>
    </w:p>
    <w:p>
      <w:pPr>
        <w:pStyle w:val="BodyText"/>
        <w:spacing w:line="242" w:lineRule="auto"/>
        <w:rPr/>
      </w:pPr>
      <w:r/>
    </w:p>
    <w:p>
      <w:pPr>
        <w:pStyle w:val="BodyText"/>
        <w:spacing w:line="242" w:lineRule="auto"/>
        <w:rPr/>
      </w:pPr>
      <w:r/>
    </w:p>
    <w:p>
      <w:pPr>
        <w:pStyle w:val="BodyText"/>
        <w:spacing w:line="242" w:lineRule="auto"/>
        <w:rPr/>
      </w:pPr>
      <w:r/>
    </w:p>
    <w:p>
      <w:pPr>
        <w:ind w:left="539"/>
        <w:spacing w:before="91" w:line="221" w:lineRule="auto"/>
        <w:rPr>
          <w:rFonts w:ascii="SimHei" w:hAnsi="SimHei" w:eastAsia="SimHei" w:cs="SimHei"/>
          <w:sz w:val="28"/>
          <w:szCs w:val="28"/>
        </w:rPr>
      </w:pPr>
      <w:r>
        <w:rPr>
          <w:rFonts w:ascii="SimHei" w:hAnsi="SimHei" w:eastAsia="SimHei" w:cs="SimHei"/>
          <w:sz w:val="28"/>
          <w:szCs w:val="28"/>
          <w:spacing w:val="-7"/>
        </w:rPr>
        <w:t>◎</w:t>
      </w:r>
      <w:r>
        <w:rPr>
          <w:rFonts w:ascii="SimHei" w:hAnsi="SimHei" w:eastAsia="SimHei" w:cs="SimHei"/>
          <w:sz w:val="28"/>
          <w:szCs w:val="28"/>
          <w:spacing w:val="-7"/>
        </w:rPr>
        <w:t xml:space="preserve"> </w:t>
      </w:r>
      <w:r>
        <w:rPr>
          <w:rFonts w:ascii="SimHei" w:hAnsi="SimHei" w:eastAsia="SimHei" w:cs="SimHei"/>
          <w:sz w:val="28"/>
          <w:szCs w:val="28"/>
          <w:b/>
          <w:bCs/>
          <w:spacing w:val="-7"/>
        </w:rPr>
        <w:t>读书能够影响一个人的思维方式</w:t>
      </w:r>
    </w:p>
    <w:p>
      <w:pPr>
        <w:pStyle w:val="BodyText"/>
        <w:spacing w:line="361" w:lineRule="auto"/>
        <w:rPr/>
      </w:pPr>
      <w:r/>
    </w:p>
    <w:p>
      <w:pPr>
        <w:ind w:left="99" w:right="19" w:firstLine="339"/>
        <w:spacing w:before="65" w:line="268" w:lineRule="auto"/>
        <w:jc w:val="both"/>
        <w:rPr>
          <w:sz w:val="20"/>
          <w:szCs w:val="20"/>
        </w:rPr>
      </w:pPr>
      <w:r>
        <w:rPr>
          <w:rFonts w:ascii="SimSun" w:hAnsi="SimSun" w:eastAsia="SimSun" w:cs="SimSun"/>
          <w:sz w:val="20"/>
          <w:szCs w:val="20"/>
          <w:spacing w:val="18"/>
        </w:rPr>
        <w:t>【俞】我很喜欢读书，因为看书会影响到一个人的思维方式。读书的时</w:t>
      </w:r>
      <w:r>
        <w:rPr>
          <w:rFonts w:ascii="SimSun" w:hAnsi="SimSun" w:eastAsia="SimSun" w:cs="SimSun"/>
          <w:sz w:val="20"/>
          <w:szCs w:val="20"/>
          <w:spacing w:val="12"/>
        </w:rPr>
        <w:t xml:space="preserve"> </w:t>
      </w:r>
      <w:r>
        <w:rPr>
          <w:rFonts w:ascii="SimSun" w:hAnsi="SimSun" w:eastAsia="SimSun" w:cs="SimSun"/>
          <w:sz w:val="20"/>
          <w:szCs w:val="20"/>
          <w:spacing w:val="16"/>
        </w:rPr>
        <w:t>候，就会注意到，别人是怎么看书和思考的。有时</w:t>
      </w:r>
      <w:r>
        <w:rPr>
          <w:rFonts w:ascii="SimSun" w:hAnsi="SimSun" w:eastAsia="SimSun" w:cs="SimSun"/>
          <w:sz w:val="20"/>
          <w:szCs w:val="20"/>
          <w:spacing w:val="15"/>
        </w:rPr>
        <w:t>候我就真的想不明白，同</w:t>
      </w:r>
      <w:r>
        <w:rPr>
          <w:rFonts w:ascii="SimSun" w:hAnsi="SimSun" w:eastAsia="SimSun" w:cs="SimSun"/>
          <w:sz w:val="20"/>
          <w:szCs w:val="20"/>
        </w:rPr>
        <w:t xml:space="preserve"> </w:t>
      </w:r>
      <w:r>
        <w:rPr>
          <w:rFonts w:ascii="SimSun" w:hAnsi="SimSun" w:eastAsia="SimSun" w:cs="SimSun"/>
          <w:sz w:val="20"/>
          <w:szCs w:val="20"/>
          <w:spacing w:val="11"/>
        </w:rPr>
        <w:t>样的一件事，也许我们也经历过，但人家作者就能从这个例子里看出问题来，</w:t>
      </w:r>
      <w:r>
        <w:rPr>
          <w:rFonts w:ascii="SimSun" w:hAnsi="SimSun" w:eastAsia="SimSun" w:cs="SimSun"/>
          <w:sz w:val="20"/>
          <w:szCs w:val="20"/>
          <w:spacing w:val="5"/>
        </w:rPr>
        <w:t xml:space="preserve"> </w:t>
      </w:r>
      <w:r>
        <w:rPr>
          <w:rFonts w:ascii="SimSun" w:hAnsi="SimSun" w:eastAsia="SimSun" w:cs="SimSun"/>
          <w:sz w:val="20"/>
          <w:szCs w:val="20"/>
          <w:spacing w:val="2"/>
        </w:rPr>
        <w:t>我们就看不出来。这就是差别。                         </w:t>
      </w:r>
      <w:r>
        <w:rPr>
          <w:sz w:val="20"/>
          <w:szCs w:val="20"/>
          <w:position w:val="-9"/>
        </w:rPr>
        <w:drawing>
          <wp:inline distT="0" distB="0" distL="0" distR="0">
            <wp:extent cx="1092210" cy="215889"/>
            <wp:effectExtent l="0" t="0" r="0" b="0"/>
            <wp:docPr id="72" name="IM 72"/>
            <wp:cNvGraphicFramePr/>
            <a:graphic>
              <a:graphicData uri="http://schemas.openxmlformats.org/drawingml/2006/picture">
                <pic:pic>
                  <pic:nvPicPr>
                    <pic:cNvPr id="72" name="IM 72"/>
                    <pic:cNvPicPr/>
                  </pic:nvPicPr>
                  <pic:blipFill>
                    <a:blip r:embed="rId39"/>
                    <a:stretch>
                      <a:fillRect/>
                    </a:stretch>
                  </pic:blipFill>
                  <pic:spPr>
                    <a:xfrm rot="0">
                      <a:off x="0" y="0"/>
                      <a:ext cx="1092210" cy="215889"/>
                    </a:xfrm>
                    <a:prstGeom prst="rect">
                      <a:avLst/>
                    </a:prstGeom>
                  </pic:spPr>
                </pic:pic>
              </a:graphicData>
            </a:graphic>
          </wp:inline>
        </w:drawing>
      </w:r>
    </w:p>
    <w:p>
      <w:pPr>
        <w:ind w:left="99" w:firstLine="439"/>
        <w:spacing w:before="12" w:line="277" w:lineRule="auto"/>
        <w:jc w:val="both"/>
        <w:rPr>
          <w:rFonts w:ascii="SimSun" w:hAnsi="SimSun" w:eastAsia="SimSun" w:cs="SimSun"/>
          <w:sz w:val="20"/>
          <w:szCs w:val="20"/>
        </w:rPr>
      </w:pPr>
      <w:r>
        <w:rPr>
          <w:rFonts w:ascii="SimSun" w:hAnsi="SimSun" w:eastAsia="SimSun" w:cs="SimSun"/>
          <w:sz w:val="20"/>
          <w:szCs w:val="20"/>
          <w:spacing w:val="12"/>
        </w:rPr>
        <w:t>我一直在研究准备课程。不是有很多人在讲让小朋友的知识生活化么,他</w:t>
      </w:r>
      <w:r>
        <w:rPr>
          <w:rFonts w:ascii="SimSun" w:hAnsi="SimSun" w:eastAsia="SimSun" w:cs="SimSun"/>
          <w:sz w:val="20"/>
          <w:szCs w:val="20"/>
          <w:spacing w:val="3"/>
        </w:rPr>
        <w:t xml:space="preserve"> </w:t>
      </w:r>
      <w:r>
        <w:rPr>
          <w:rFonts w:ascii="SimSun" w:hAnsi="SimSun" w:eastAsia="SimSun" w:cs="SimSun"/>
          <w:sz w:val="20"/>
          <w:szCs w:val="20"/>
          <w:spacing w:val="9"/>
        </w:rPr>
        <w:t>们都是从情境当中引出问题，然后给学生一个数学认识。我一直感觉这是不对</w:t>
      </w:r>
      <w:r>
        <w:rPr>
          <w:rFonts w:ascii="SimSun" w:hAnsi="SimSun" w:eastAsia="SimSun" w:cs="SimSun"/>
          <w:sz w:val="20"/>
          <w:szCs w:val="20"/>
        </w:rPr>
        <w:t xml:space="preserve">  </w:t>
      </w:r>
      <w:r>
        <w:rPr>
          <w:rFonts w:ascii="SimSun" w:hAnsi="SimSun" w:eastAsia="SimSun" w:cs="SimSun"/>
          <w:sz w:val="20"/>
          <w:szCs w:val="20"/>
          <w:spacing w:val="9"/>
        </w:rPr>
        <w:t>的，但是他们究竟哪里不对，我又说不出来。后来，我看杜威的《民主主义与</w:t>
      </w:r>
      <w:r>
        <w:rPr>
          <w:rFonts w:ascii="SimSun" w:hAnsi="SimSun" w:eastAsia="SimSun" w:cs="SimSun"/>
          <w:sz w:val="20"/>
          <w:szCs w:val="20"/>
          <w:spacing w:val="4"/>
        </w:rPr>
        <w:t xml:space="preserve">  </w:t>
      </w:r>
      <w:r>
        <w:rPr>
          <w:rFonts w:ascii="SimSun" w:hAnsi="SimSun" w:eastAsia="SimSun" w:cs="SimSun"/>
          <w:sz w:val="20"/>
          <w:szCs w:val="20"/>
          <w:spacing w:val="6"/>
        </w:rPr>
        <w:t>教育》,在书里看到这样一句话，他说：在纯粹的经验和纯粹的知识之间</w:t>
      </w:r>
      <w:r>
        <w:rPr>
          <w:rFonts w:ascii="SimSun" w:hAnsi="SimSun" w:eastAsia="SimSun" w:cs="SimSun"/>
          <w:sz w:val="20"/>
          <w:szCs w:val="20"/>
          <w:spacing w:val="5"/>
        </w:rPr>
        <w:t>有一个</w:t>
      </w:r>
      <w:r>
        <w:rPr>
          <w:rFonts w:ascii="SimSun" w:hAnsi="SimSun" w:eastAsia="SimSun" w:cs="SimSun"/>
          <w:sz w:val="20"/>
          <w:szCs w:val="20"/>
        </w:rPr>
        <w:t xml:space="preserve">  </w:t>
      </w:r>
      <w:r>
        <w:rPr>
          <w:rFonts w:ascii="SimSun" w:hAnsi="SimSun" w:eastAsia="SimSun" w:cs="SimSun"/>
          <w:sz w:val="20"/>
          <w:szCs w:val="20"/>
          <w:spacing w:val="9"/>
        </w:rPr>
        <w:t>中间环节。好像是这么说的。哎呀，我太佩服他了。这句话把我懵懵懂懂的那</w:t>
      </w:r>
      <w:r>
        <w:rPr>
          <w:rFonts w:ascii="SimSun" w:hAnsi="SimSun" w:eastAsia="SimSun" w:cs="SimSun"/>
          <w:sz w:val="20"/>
          <w:szCs w:val="20"/>
          <w:spacing w:val="3"/>
        </w:rPr>
        <w:t xml:space="preserve">  </w:t>
      </w:r>
      <w:r>
        <w:rPr>
          <w:rFonts w:ascii="SimSun" w:hAnsi="SimSun" w:eastAsia="SimSun" w:cs="SimSun"/>
          <w:sz w:val="20"/>
          <w:szCs w:val="20"/>
          <w:spacing w:val="9"/>
        </w:rPr>
        <w:t>个问题说出来了。这个中间环节是很值得我们做文章的。我一直在思考这个问</w:t>
      </w:r>
      <w:r>
        <w:rPr>
          <w:rFonts w:ascii="SimSun" w:hAnsi="SimSun" w:eastAsia="SimSun" w:cs="SimSun"/>
          <w:sz w:val="20"/>
          <w:szCs w:val="20"/>
          <w:spacing w:val="16"/>
        </w:rPr>
        <w:t xml:space="preserve"> </w:t>
      </w:r>
      <w:r>
        <w:rPr>
          <w:rFonts w:ascii="SimSun" w:hAnsi="SimSun" w:eastAsia="SimSun" w:cs="SimSun"/>
          <w:sz w:val="20"/>
          <w:szCs w:val="20"/>
          <w:spacing w:val="6"/>
        </w:rPr>
        <w:t>题。比方说，我们要小孩子学习“分数的认识”,教材上是这样写的：</w:t>
      </w:r>
      <w:r>
        <w:rPr>
          <w:rFonts w:ascii="SimSun" w:hAnsi="SimSun" w:eastAsia="SimSun" w:cs="SimSun"/>
          <w:sz w:val="20"/>
          <w:szCs w:val="20"/>
          <w:spacing w:val="5"/>
        </w:rPr>
        <w:t>两个月饼</w:t>
      </w:r>
      <w:r>
        <w:rPr>
          <w:rFonts w:ascii="SimSun" w:hAnsi="SimSun" w:eastAsia="SimSun" w:cs="SimSun"/>
          <w:sz w:val="20"/>
          <w:szCs w:val="20"/>
        </w:rPr>
        <w:t xml:space="preserve">  </w:t>
      </w:r>
      <w:r>
        <w:rPr>
          <w:rFonts w:ascii="SimSun" w:hAnsi="SimSun" w:eastAsia="SimSun" w:cs="SimSun"/>
          <w:sz w:val="20"/>
          <w:szCs w:val="20"/>
          <w:spacing w:val="12"/>
        </w:rPr>
        <w:t>平均分成两份，每份是几个?每份是一个。把一个月饼平均分成两份，每份是</w:t>
      </w:r>
      <w:r>
        <w:rPr>
          <w:rFonts w:ascii="SimSun" w:hAnsi="SimSun" w:eastAsia="SimSun" w:cs="SimSun"/>
          <w:sz w:val="20"/>
          <w:szCs w:val="20"/>
        </w:rPr>
        <w:t xml:space="preserve">  </w:t>
      </w:r>
      <w:r>
        <w:rPr>
          <w:rFonts w:ascii="SimSun" w:hAnsi="SimSun" w:eastAsia="SimSun" w:cs="SimSun"/>
          <w:sz w:val="20"/>
          <w:szCs w:val="20"/>
          <w:spacing w:val="12"/>
        </w:rPr>
        <w:t>几个?每份是二分之一个。然后就开始学分数了。它是从一个情境知道了这个</w:t>
      </w:r>
      <w:r>
        <w:rPr>
          <w:rFonts w:ascii="SimSun" w:hAnsi="SimSun" w:eastAsia="SimSun" w:cs="SimSun"/>
          <w:sz w:val="20"/>
          <w:szCs w:val="20"/>
        </w:rPr>
        <w:t xml:space="preserve">  </w:t>
      </w:r>
      <w:r>
        <w:rPr>
          <w:rFonts w:ascii="SimSun" w:hAnsi="SimSun" w:eastAsia="SimSun" w:cs="SimSun"/>
          <w:sz w:val="20"/>
          <w:szCs w:val="20"/>
          <w:spacing w:val="4"/>
        </w:rPr>
        <w:t>分数。我突然想到，我上过一节课，是“一个和半</w:t>
      </w:r>
      <w:r>
        <w:rPr>
          <w:rFonts w:ascii="SimSun" w:hAnsi="SimSun" w:eastAsia="SimSun" w:cs="SimSun"/>
          <w:sz w:val="20"/>
          <w:szCs w:val="20"/>
          <w:spacing w:val="3"/>
        </w:rPr>
        <w:t>个”。“一半”是一种生活语</w:t>
      </w:r>
      <w:r>
        <w:rPr>
          <w:rFonts w:ascii="SimSun" w:hAnsi="SimSun" w:eastAsia="SimSun" w:cs="SimSun"/>
          <w:sz w:val="20"/>
          <w:szCs w:val="20"/>
        </w:rPr>
        <w:t xml:space="preserve"> </w:t>
      </w:r>
      <w:r>
        <w:rPr>
          <w:rFonts w:ascii="SimSun" w:hAnsi="SimSun" w:eastAsia="SimSun" w:cs="SimSun"/>
          <w:sz w:val="20"/>
          <w:szCs w:val="20"/>
          <w:spacing w:val="9"/>
        </w:rPr>
        <w:t>言，不是一个情境。这个“一半”是学生在若干年生活当中积累的关于分数的</w:t>
      </w:r>
      <w:r>
        <w:rPr>
          <w:rFonts w:ascii="SimSun" w:hAnsi="SimSun" w:eastAsia="SimSun" w:cs="SimSun"/>
          <w:sz w:val="20"/>
          <w:szCs w:val="20"/>
          <w:spacing w:val="4"/>
        </w:rPr>
        <w:t xml:space="preserve">  </w:t>
      </w:r>
      <w:r>
        <w:rPr>
          <w:rFonts w:ascii="SimSun" w:hAnsi="SimSun" w:eastAsia="SimSun" w:cs="SimSun"/>
          <w:sz w:val="20"/>
          <w:szCs w:val="20"/>
          <w:spacing w:val="12"/>
        </w:rPr>
        <w:t>一种生活认识。其实，支持小朋友认识分数的，是这个</w:t>
      </w:r>
      <w:r>
        <w:rPr>
          <w:rFonts w:ascii="SimSun" w:hAnsi="SimSun" w:eastAsia="SimSun" w:cs="SimSun"/>
          <w:sz w:val="20"/>
          <w:szCs w:val="20"/>
          <w:spacing w:val="11"/>
        </w:rPr>
        <w:t>“一半”的生活认识，</w:t>
      </w:r>
      <w:r>
        <w:rPr>
          <w:rFonts w:ascii="SimSun" w:hAnsi="SimSun" w:eastAsia="SimSun" w:cs="SimSun"/>
          <w:sz w:val="20"/>
          <w:szCs w:val="20"/>
        </w:rPr>
        <w:t xml:space="preserve"> </w:t>
      </w:r>
      <w:r>
        <w:rPr>
          <w:rFonts w:ascii="SimSun" w:hAnsi="SimSun" w:eastAsia="SimSun" w:cs="SimSun"/>
          <w:sz w:val="20"/>
          <w:szCs w:val="20"/>
          <w:spacing w:val="6"/>
        </w:rPr>
        <w:t>而不是这个情境。这个情境无非是帮助他回忆起那个“</w:t>
      </w:r>
      <w:r>
        <w:rPr>
          <w:rFonts w:ascii="SimSun" w:hAnsi="SimSun" w:eastAsia="SimSun" w:cs="SimSun"/>
          <w:sz w:val="20"/>
          <w:szCs w:val="20"/>
          <w:spacing w:val="5"/>
        </w:rPr>
        <w:t>一半”的认识。</w:t>
      </w:r>
    </w:p>
    <w:p>
      <w:pPr>
        <w:ind w:left="99" w:right="70" w:firstLine="339"/>
        <w:spacing w:before="56" w:line="281" w:lineRule="auto"/>
        <w:rPr>
          <w:rFonts w:ascii="KaiTi" w:hAnsi="KaiTi" w:eastAsia="KaiTi" w:cs="KaiTi"/>
          <w:sz w:val="20"/>
          <w:szCs w:val="20"/>
        </w:rPr>
      </w:pPr>
      <w:r>
        <w:rPr>
          <w:rFonts w:ascii="SimHei" w:hAnsi="SimHei" w:eastAsia="SimHei" w:cs="SimHei"/>
          <w:sz w:val="20"/>
          <w:szCs w:val="20"/>
          <w:spacing w:val="17"/>
        </w:rPr>
        <w:t>【访】</w:t>
      </w:r>
      <w:r>
        <w:rPr>
          <w:rFonts w:ascii="SimHei" w:hAnsi="SimHei" w:eastAsia="SimHei" w:cs="SimHei"/>
          <w:sz w:val="20"/>
          <w:szCs w:val="20"/>
          <w:spacing w:val="-39"/>
        </w:rPr>
        <w:t xml:space="preserve"> </w:t>
      </w:r>
      <w:r>
        <w:rPr>
          <w:rFonts w:ascii="KaiTi" w:hAnsi="KaiTi" w:eastAsia="KaiTi" w:cs="KaiTi"/>
          <w:sz w:val="20"/>
          <w:szCs w:val="20"/>
          <w:spacing w:val="17"/>
        </w:rPr>
        <w:t>在您看来，这节课的关键是帮助学生回忆起关于“一半”的生活</w:t>
      </w:r>
      <w:r>
        <w:rPr>
          <w:rFonts w:ascii="KaiTi" w:hAnsi="KaiTi" w:eastAsia="KaiTi" w:cs="KaiTi"/>
          <w:sz w:val="20"/>
          <w:szCs w:val="20"/>
        </w:rPr>
        <w:t xml:space="preserve"> </w:t>
      </w:r>
      <w:r>
        <w:rPr>
          <w:rFonts w:ascii="KaiTi" w:hAnsi="KaiTi" w:eastAsia="KaiTi" w:cs="KaiTi"/>
          <w:sz w:val="20"/>
          <w:szCs w:val="20"/>
          <w:spacing w:val="6"/>
        </w:rPr>
        <w:t>认识。</w:t>
      </w:r>
    </w:p>
    <w:p>
      <w:pPr>
        <w:ind w:firstLine="439"/>
        <w:spacing w:before="5" w:line="286" w:lineRule="auto"/>
        <w:jc w:val="both"/>
        <w:rPr>
          <w:rFonts w:ascii="SimSun" w:hAnsi="SimSun" w:eastAsia="SimSun" w:cs="SimSun"/>
          <w:sz w:val="20"/>
          <w:szCs w:val="20"/>
        </w:rPr>
      </w:pPr>
      <w:r>
        <w:rPr>
          <w:rFonts w:ascii="SimSun" w:hAnsi="SimSun" w:eastAsia="SimSun" w:cs="SimSun"/>
          <w:sz w:val="20"/>
          <w:szCs w:val="20"/>
          <w:spacing w:val="19"/>
        </w:rPr>
        <w:t>【俞】对。其实分数的学习就是从这个“半个”和“一半”开始的，不</w:t>
      </w:r>
      <w:r>
        <w:rPr>
          <w:rFonts w:ascii="SimSun" w:hAnsi="SimSun" w:eastAsia="SimSun" w:cs="SimSun"/>
          <w:sz w:val="20"/>
          <w:szCs w:val="20"/>
          <w:spacing w:val="1"/>
        </w:rPr>
        <w:t xml:space="preserve"> </w:t>
      </w:r>
      <w:r>
        <w:rPr>
          <w:rFonts w:ascii="SimSun" w:hAnsi="SimSun" w:eastAsia="SimSun" w:cs="SimSun"/>
          <w:sz w:val="20"/>
          <w:szCs w:val="20"/>
          <w:spacing w:val="18"/>
        </w:rPr>
        <w:t>是从分月饼开始的。“一半”和“半个”是非科学概念，是日常概念。这个</w:t>
      </w:r>
      <w:r>
        <w:rPr>
          <w:rFonts w:ascii="SimSun" w:hAnsi="SimSun" w:eastAsia="SimSun" w:cs="SimSun"/>
          <w:sz w:val="20"/>
          <w:szCs w:val="20"/>
          <w:spacing w:val="6"/>
        </w:rPr>
        <w:t xml:space="preserve">  </w:t>
      </w:r>
      <w:r>
        <w:rPr>
          <w:rFonts w:ascii="SimSun" w:hAnsi="SimSun" w:eastAsia="SimSun" w:cs="SimSun"/>
          <w:sz w:val="20"/>
          <w:szCs w:val="20"/>
          <w:spacing w:val="14"/>
        </w:rPr>
        <w:t>“半个”在有些小朋友的头脑中是一样的，但</w:t>
      </w:r>
      <w:r>
        <w:rPr>
          <w:rFonts w:ascii="SimSun" w:hAnsi="SimSun" w:eastAsia="SimSun" w:cs="SimSun"/>
          <w:sz w:val="20"/>
          <w:szCs w:val="20"/>
          <w:spacing w:val="13"/>
        </w:rPr>
        <w:t>也有小半个、大半个、</w:t>
      </w:r>
      <w:r>
        <w:rPr>
          <w:rFonts w:ascii="SimSun" w:hAnsi="SimSun" w:eastAsia="SimSun" w:cs="SimSun"/>
          <w:sz w:val="20"/>
          <w:szCs w:val="20"/>
          <w:spacing w:val="59"/>
        </w:rPr>
        <w:t xml:space="preserve"> </w:t>
      </w:r>
      <w:r>
        <w:rPr>
          <w:rFonts w:ascii="SimSun" w:hAnsi="SimSun" w:eastAsia="SimSun" w:cs="SimSun"/>
          <w:sz w:val="20"/>
          <w:szCs w:val="20"/>
          <w:spacing w:val="13"/>
        </w:rPr>
        <w:t>一大半</w:t>
      </w:r>
      <w:r>
        <w:rPr>
          <w:rFonts w:ascii="SimSun" w:hAnsi="SimSun" w:eastAsia="SimSun" w:cs="SimSun"/>
          <w:sz w:val="20"/>
          <w:szCs w:val="20"/>
        </w:rPr>
        <w:t xml:space="preserve">  </w:t>
      </w:r>
      <w:r>
        <w:rPr>
          <w:rFonts w:ascii="SimSun" w:hAnsi="SimSun" w:eastAsia="SimSun" w:cs="SimSun"/>
          <w:sz w:val="20"/>
          <w:szCs w:val="20"/>
          <w:spacing w:val="15"/>
        </w:rPr>
        <w:t>等，这些才是对他的学习产生干扰和支持的东西。</w:t>
      </w:r>
      <w:r>
        <w:rPr>
          <w:rFonts w:ascii="SimSun" w:hAnsi="SimSun" w:eastAsia="SimSun" w:cs="SimSun"/>
          <w:sz w:val="20"/>
          <w:szCs w:val="20"/>
          <w:spacing w:val="14"/>
        </w:rPr>
        <w:t>我们应该把它们挖掘出来。</w:t>
      </w:r>
      <w:r>
        <w:rPr>
          <w:rFonts w:ascii="SimSun" w:hAnsi="SimSun" w:eastAsia="SimSun" w:cs="SimSun"/>
          <w:sz w:val="20"/>
          <w:szCs w:val="20"/>
        </w:rPr>
        <w:t xml:space="preserve"> </w:t>
      </w:r>
      <w:r>
        <w:rPr>
          <w:rFonts w:ascii="SimSun" w:hAnsi="SimSun" w:eastAsia="SimSun" w:cs="SimSun"/>
          <w:sz w:val="20"/>
          <w:szCs w:val="20"/>
          <w:spacing w:val="18"/>
        </w:rPr>
        <w:t>这些东西就是杜威讲的“中间环节”。杜威这句话把我所想的东西表达出来</w:t>
      </w:r>
    </w:p>
    <w:p>
      <w:pPr>
        <w:spacing w:line="286" w:lineRule="auto"/>
        <w:sectPr>
          <w:pgSz w:w="9650" w:h="12620"/>
          <w:pgMar w:top="400" w:right="1070" w:bottom="400" w:left="1280" w:header="0" w:footer="0" w:gutter="0"/>
        </w:sectPr>
        <w:rPr>
          <w:rFonts w:ascii="SimSun" w:hAnsi="SimSun" w:eastAsia="SimSun" w:cs="SimSun"/>
          <w:sz w:val="20"/>
          <w:szCs w:val="20"/>
        </w:rPr>
      </w:pPr>
    </w:p>
    <w:p>
      <w:pPr>
        <w:pStyle w:val="BodyText"/>
        <w:spacing w:line="337" w:lineRule="auto"/>
        <w:rPr/>
      </w:pPr>
      <w:r/>
    </w:p>
    <w:p>
      <w:pPr>
        <w:pStyle w:val="BodyText"/>
        <w:spacing w:line="337" w:lineRule="auto"/>
        <w:rPr/>
      </w:pPr>
      <w:r/>
    </w:p>
    <w:p>
      <w:pPr>
        <w:ind w:left="103"/>
        <w:spacing w:before="68" w:line="221" w:lineRule="auto"/>
        <w:rPr>
          <w:rFonts w:ascii="SimHei" w:hAnsi="SimHei" w:eastAsia="SimHei" w:cs="SimHei"/>
          <w:sz w:val="21"/>
          <w:szCs w:val="21"/>
        </w:rPr>
      </w:pPr>
      <w:r>
        <w:rPr>
          <w:rFonts w:ascii="SimSun" w:hAnsi="SimSun" w:eastAsia="SimSun" w:cs="SimSun"/>
          <w:sz w:val="21"/>
          <w:szCs w:val="21"/>
          <w:b/>
          <w:bCs/>
          <w:spacing w:val="-18"/>
        </w:rPr>
        <w:t>28</w:t>
      </w:r>
      <w:r>
        <w:rPr>
          <w:rFonts w:ascii="SimSun" w:hAnsi="SimSun" w:eastAsia="SimSun" w:cs="SimSun"/>
          <w:sz w:val="21"/>
          <w:szCs w:val="21"/>
          <w:spacing w:val="16"/>
        </w:rPr>
        <w:t xml:space="preserve">  </w:t>
      </w:r>
      <w:r>
        <w:rPr>
          <w:rFonts w:ascii="SimSun" w:hAnsi="SimSun" w:eastAsia="SimSun" w:cs="SimSun"/>
          <w:sz w:val="21"/>
          <w:szCs w:val="21"/>
          <w:spacing w:val="-18"/>
        </w:rPr>
        <w:t>俞正强</w:t>
      </w:r>
      <w:r>
        <w:rPr>
          <w:rFonts w:ascii="SimHei" w:hAnsi="SimHei" w:eastAsia="SimHei" w:cs="SimHei"/>
          <w:sz w:val="21"/>
          <w:szCs w:val="21"/>
          <w:spacing w:val="-18"/>
        </w:rPr>
        <w:t>：低头找幸福</w:t>
      </w:r>
    </w:p>
    <w:p>
      <w:pPr>
        <w:ind w:left="19" w:right="99"/>
        <w:spacing w:before="269" w:line="267" w:lineRule="auto"/>
        <w:rPr>
          <w:rFonts w:ascii="SimSun" w:hAnsi="SimSun" w:eastAsia="SimSun" w:cs="SimSun"/>
          <w:sz w:val="21"/>
          <w:szCs w:val="21"/>
        </w:rPr>
      </w:pPr>
      <w:r>
        <w:rPr>
          <w:rFonts w:ascii="SimSun" w:hAnsi="SimSun" w:eastAsia="SimSun" w:cs="SimSun"/>
          <w:sz w:val="21"/>
          <w:szCs w:val="21"/>
          <w:spacing w:val="5"/>
        </w:rPr>
        <w:t>了，我很佩服他。不过，他没有这方面的实践。后来我就搜索全球范围内有</w:t>
      </w:r>
      <w:r>
        <w:rPr>
          <w:rFonts w:ascii="SimSun" w:hAnsi="SimSun" w:eastAsia="SimSun" w:cs="SimSun"/>
          <w:sz w:val="21"/>
          <w:szCs w:val="21"/>
          <w:spacing w:val="4"/>
        </w:rPr>
        <w:t xml:space="preserve"> </w:t>
      </w:r>
      <w:r>
        <w:rPr>
          <w:rFonts w:ascii="SimSun" w:hAnsi="SimSun" w:eastAsia="SimSun" w:cs="SimSun"/>
          <w:sz w:val="21"/>
          <w:szCs w:val="21"/>
          <w:spacing w:val="1"/>
        </w:rPr>
        <w:t>谁在做这个东西，也没有搜索到。</w:t>
      </w:r>
    </w:p>
    <w:p>
      <w:pPr>
        <w:ind w:left="338"/>
        <w:spacing w:line="224"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维果茨基谈的日常概念和科学概念①应该跟这个有关。</w:t>
      </w:r>
    </w:p>
    <w:p>
      <w:pPr>
        <w:ind w:left="19" w:right="5" w:firstLine="315"/>
        <w:spacing w:before="58" w:line="273" w:lineRule="auto"/>
        <w:rPr>
          <w:rFonts w:ascii="SimSun" w:hAnsi="SimSun" w:eastAsia="SimSun" w:cs="SimSun"/>
          <w:sz w:val="21"/>
          <w:szCs w:val="21"/>
        </w:rPr>
      </w:pPr>
      <w:r>
        <w:rPr>
          <w:rFonts w:ascii="SimSun" w:hAnsi="SimSun" w:eastAsia="SimSun" w:cs="SimSun"/>
          <w:sz w:val="21"/>
          <w:szCs w:val="21"/>
          <w:spacing w:val="2"/>
        </w:rPr>
        <w:t>【俞】他是提过，但他没有告诉我们怎样去发现学生的日常概念，怎样将</w:t>
      </w:r>
      <w:r>
        <w:rPr>
          <w:rFonts w:ascii="SimSun" w:hAnsi="SimSun" w:eastAsia="SimSun" w:cs="SimSun"/>
          <w:sz w:val="21"/>
          <w:szCs w:val="21"/>
        </w:rPr>
        <w:t xml:space="preserve">  </w:t>
      </w:r>
      <w:r>
        <w:rPr>
          <w:rFonts w:ascii="SimSun" w:hAnsi="SimSun" w:eastAsia="SimSun" w:cs="SimSun"/>
          <w:sz w:val="21"/>
          <w:szCs w:val="21"/>
          <w:spacing w:val="5"/>
        </w:rPr>
        <w:t>日常概念修正为科学概念。日常概念既是认识科学概念的基础，又是认识科</w:t>
      </w:r>
      <w:r>
        <w:rPr>
          <w:rFonts w:ascii="SimSun" w:hAnsi="SimSun" w:eastAsia="SimSun" w:cs="SimSun"/>
          <w:sz w:val="21"/>
          <w:szCs w:val="21"/>
        </w:rPr>
        <w:t xml:space="preserve">  </w:t>
      </w:r>
      <w:r>
        <w:rPr>
          <w:rFonts w:ascii="SimSun" w:hAnsi="SimSun" w:eastAsia="SimSun" w:cs="SimSun"/>
          <w:sz w:val="21"/>
          <w:szCs w:val="21"/>
          <w:spacing w:val="6"/>
        </w:rPr>
        <w:t>学概念的障碍因素。所以，我们需要修正日常概念。日常概念，是学生自己</w:t>
      </w:r>
      <w:r>
        <w:rPr>
          <w:rFonts w:ascii="SimSun" w:hAnsi="SimSun" w:eastAsia="SimSun" w:cs="SimSun"/>
          <w:sz w:val="21"/>
          <w:szCs w:val="21"/>
          <w:spacing w:val="1"/>
        </w:rPr>
        <w:t xml:space="preserve"> </w:t>
      </w:r>
      <w:r>
        <w:rPr>
          <w:rFonts w:ascii="SimSun" w:hAnsi="SimSun" w:eastAsia="SimSun" w:cs="SimSun"/>
          <w:sz w:val="21"/>
          <w:szCs w:val="21"/>
          <w:spacing w:val="6"/>
        </w:rPr>
        <w:t>建构形成的，没人教得会的，是悟出来的。人与人是不同的，不同的人有不</w:t>
      </w:r>
      <w:r>
        <w:rPr>
          <w:rFonts w:ascii="SimSun" w:hAnsi="SimSun" w:eastAsia="SimSun" w:cs="SimSun"/>
          <w:sz w:val="21"/>
          <w:szCs w:val="21"/>
          <w:spacing w:val="2"/>
        </w:rPr>
        <w:t xml:space="preserve"> </w:t>
      </w:r>
      <w:r>
        <w:rPr>
          <w:rFonts w:ascii="SimSun" w:hAnsi="SimSun" w:eastAsia="SimSun" w:cs="SimSun"/>
          <w:sz w:val="21"/>
          <w:szCs w:val="21"/>
          <w:spacing w:val="8"/>
        </w:rPr>
        <w:t>同的概念。因此，我就觉得不同的人有不同的思维方式。读各种各样的书，</w:t>
      </w:r>
      <w:r>
        <w:rPr>
          <w:rFonts w:ascii="SimSun" w:hAnsi="SimSun" w:eastAsia="SimSun" w:cs="SimSun"/>
          <w:sz w:val="21"/>
          <w:szCs w:val="21"/>
        </w:rPr>
        <w:t xml:space="preserve"> </w:t>
      </w:r>
      <w:r>
        <w:rPr>
          <w:rFonts w:ascii="SimSun" w:hAnsi="SimSun" w:eastAsia="SimSun" w:cs="SimSun"/>
          <w:sz w:val="21"/>
          <w:szCs w:val="21"/>
        </w:rPr>
        <w:t>体会各种各样的思维方式是很有收获的。</w:t>
      </w:r>
    </w:p>
    <w:p>
      <w:pPr>
        <w:spacing w:before="288" w:line="635" w:lineRule="exact"/>
        <w:rPr>
          <w:rFonts w:ascii="KaiTi" w:hAnsi="KaiTi" w:eastAsia="KaiTi" w:cs="KaiTi"/>
          <w:sz w:val="28"/>
          <w:szCs w:val="28"/>
        </w:rPr>
      </w:pPr>
      <w:r>
        <w:rPr>
          <w:rFonts w:ascii="KaiTi" w:hAnsi="KaiTi" w:eastAsia="KaiTi" w:cs="KaiTi"/>
          <w:sz w:val="28"/>
          <w:szCs w:val="28"/>
          <w:position w:val="-9"/>
        </w:rPr>
        <w:drawing>
          <wp:inline distT="0" distB="0" distL="0" distR="0">
            <wp:extent cx="355639" cy="361972"/>
            <wp:effectExtent l="0" t="0" r="0" b="0"/>
            <wp:docPr id="74" name="IM 74"/>
            <wp:cNvGraphicFramePr/>
            <a:graphic>
              <a:graphicData uri="http://schemas.openxmlformats.org/drawingml/2006/picture">
                <pic:pic>
                  <pic:nvPicPr>
                    <pic:cNvPr id="74" name="IM 74"/>
                    <pic:cNvPicPr/>
                  </pic:nvPicPr>
                  <pic:blipFill>
                    <a:blip r:embed="rId40"/>
                    <a:stretch>
                      <a:fillRect/>
                    </a:stretch>
                  </pic:blipFill>
                  <pic:spPr>
                    <a:xfrm rot="0">
                      <a:off x="0" y="0"/>
                      <a:ext cx="355639" cy="361972"/>
                    </a:xfrm>
                    <a:prstGeom prst="rect">
                      <a:avLst/>
                    </a:prstGeom>
                  </pic:spPr>
                </pic:pic>
              </a:graphicData>
            </a:graphic>
          </wp:inline>
        </w:drawing>
      </w:r>
      <w:r>
        <w:rPr>
          <w:rFonts w:ascii="KaiTi" w:hAnsi="KaiTi" w:eastAsia="KaiTi" w:cs="KaiTi"/>
          <w:sz w:val="28"/>
          <w:szCs w:val="28"/>
          <w:spacing w:val="-34"/>
          <w:position w:val="-7"/>
        </w:rPr>
        <w:t xml:space="preserve"> </w:t>
      </w:r>
      <w:r>
        <w:rPr>
          <w:rFonts w:ascii="KaiTi" w:hAnsi="KaiTi" w:eastAsia="KaiTi" w:cs="KaiTi"/>
          <w:sz w:val="28"/>
          <w:szCs w:val="28"/>
          <w:b/>
          <w:bCs/>
          <w:spacing w:val="-6"/>
          <w:position w:val="-7"/>
        </w:rPr>
        <w:t>访谈手记</w:t>
      </w:r>
    </w:p>
    <w:p>
      <w:pPr>
        <w:ind w:left="19" w:right="92" w:firstLine="420"/>
        <w:spacing w:before="37" w:line="267" w:lineRule="auto"/>
        <w:rPr>
          <w:rFonts w:ascii="FangSong" w:hAnsi="FangSong" w:eastAsia="FangSong" w:cs="FangSong"/>
          <w:sz w:val="21"/>
          <w:szCs w:val="21"/>
        </w:rPr>
      </w:pPr>
      <w:r>
        <w:rPr>
          <w:rFonts w:ascii="FangSong" w:hAnsi="FangSong" w:eastAsia="FangSong" w:cs="FangSong"/>
          <w:sz w:val="21"/>
          <w:szCs w:val="21"/>
          <w:spacing w:val="6"/>
        </w:rPr>
        <w:t>在这里，俞老师提到他一直都在研究的准备课。从</w:t>
      </w:r>
      <w:r>
        <w:rPr>
          <w:rFonts w:ascii="FangSong" w:hAnsi="FangSong" w:eastAsia="FangSong" w:cs="FangSong"/>
          <w:sz w:val="21"/>
          <w:szCs w:val="21"/>
          <w:spacing w:val="5"/>
        </w:rPr>
        <w:t>他的讲述里，我隐约</w:t>
      </w:r>
      <w:r>
        <w:rPr>
          <w:rFonts w:ascii="FangSong" w:hAnsi="FangSong" w:eastAsia="FangSong" w:cs="FangSong"/>
          <w:sz w:val="21"/>
          <w:szCs w:val="21"/>
        </w:rPr>
        <w:t xml:space="preserve"> </w:t>
      </w:r>
      <w:r>
        <w:rPr>
          <w:rFonts w:ascii="FangSong" w:hAnsi="FangSong" w:eastAsia="FangSong" w:cs="FangSong"/>
          <w:sz w:val="21"/>
          <w:szCs w:val="21"/>
        </w:rPr>
        <w:t>地感到他思考的这个问题是非常前沿的，蕴涵着很高的理论价值。</w:t>
      </w:r>
    </w:p>
    <w:p>
      <w:pPr>
        <w:ind w:left="19" w:right="5" w:firstLine="420"/>
        <w:spacing w:before="2" w:line="274" w:lineRule="auto"/>
        <w:jc w:val="both"/>
        <w:rPr>
          <w:rFonts w:ascii="FangSong" w:hAnsi="FangSong" w:eastAsia="FangSong" w:cs="FangSong"/>
          <w:sz w:val="21"/>
          <w:szCs w:val="21"/>
        </w:rPr>
      </w:pPr>
      <w:r>
        <w:rPr>
          <w:rFonts w:ascii="FangSong" w:hAnsi="FangSong" w:eastAsia="FangSong" w:cs="FangSong"/>
          <w:sz w:val="21"/>
          <w:szCs w:val="21"/>
          <w:spacing w:val="6"/>
        </w:rPr>
        <w:t>正因为他思考的问题很前沿，所以他读的书也都是有一定层次的。在别</w:t>
      </w:r>
      <w:r>
        <w:rPr>
          <w:rFonts w:ascii="FangSong" w:hAnsi="FangSong" w:eastAsia="FangSong" w:cs="FangSong"/>
          <w:sz w:val="21"/>
          <w:szCs w:val="21"/>
        </w:rPr>
        <w:t xml:space="preserve"> </w:t>
      </w:r>
      <w:r>
        <w:rPr>
          <w:rFonts w:ascii="FangSong" w:hAnsi="FangSong" w:eastAsia="FangSong" w:cs="FangSong"/>
          <w:sz w:val="21"/>
          <w:szCs w:val="21"/>
          <w:spacing w:val="2"/>
        </w:rPr>
        <w:t>人看来很抽象的理论，在他那里就变得很具</w:t>
      </w:r>
      <w:r>
        <w:rPr>
          <w:rFonts w:ascii="FangSong" w:hAnsi="FangSong" w:eastAsia="FangSong" w:cs="FangSong"/>
          <w:sz w:val="21"/>
          <w:szCs w:val="21"/>
          <w:spacing w:val="1"/>
        </w:rPr>
        <w:t>体了。甚至可以具体到一堂课上，</w:t>
      </w:r>
      <w:r>
        <w:rPr>
          <w:rFonts w:ascii="FangSong" w:hAnsi="FangSong" w:eastAsia="FangSong" w:cs="FangSong"/>
          <w:sz w:val="21"/>
          <w:szCs w:val="21"/>
        </w:rPr>
        <w:t xml:space="preserve"> </w:t>
      </w:r>
      <w:r>
        <w:rPr>
          <w:rFonts w:ascii="FangSong" w:hAnsi="FangSong" w:eastAsia="FangSong" w:cs="FangSong"/>
          <w:sz w:val="21"/>
          <w:szCs w:val="21"/>
          <w:spacing w:val="2"/>
        </w:rPr>
        <w:t>比如他上的“一个和半个”,它不仅涉及数学概念的形成，涉及科学</w:t>
      </w:r>
      <w:r>
        <w:rPr>
          <w:rFonts w:ascii="FangSong" w:hAnsi="FangSong" w:eastAsia="FangSong" w:cs="FangSong"/>
          <w:sz w:val="21"/>
          <w:szCs w:val="21"/>
          <w:spacing w:val="1"/>
        </w:rPr>
        <w:t>概念和日</w:t>
      </w:r>
      <w:r>
        <w:rPr>
          <w:rFonts w:ascii="FangSong" w:hAnsi="FangSong" w:eastAsia="FangSong" w:cs="FangSong"/>
          <w:sz w:val="21"/>
          <w:szCs w:val="21"/>
        </w:rPr>
        <w:t xml:space="preserve">  </w:t>
      </w:r>
      <w:r>
        <w:rPr>
          <w:rFonts w:ascii="FangSong" w:hAnsi="FangSong" w:eastAsia="FangSong" w:cs="FangSong"/>
          <w:sz w:val="21"/>
          <w:szCs w:val="21"/>
          <w:spacing w:val="6"/>
        </w:rPr>
        <w:t>常概念的关系，也涉及教学与生活的关系、书本知识和生活经验的关系，还</w:t>
      </w:r>
      <w:r>
        <w:rPr>
          <w:rFonts w:ascii="FangSong" w:hAnsi="FangSong" w:eastAsia="FangSong" w:cs="FangSong"/>
          <w:sz w:val="21"/>
          <w:szCs w:val="21"/>
          <w:spacing w:val="6"/>
        </w:rPr>
        <w:t xml:space="preserve"> </w:t>
      </w:r>
      <w:r>
        <w:rPr>
          <w:rFonts w:ascii="FangSong" w:hAnsi="FangSong" w:eastAsia="FangSong" w:cs="FangSong"/>
          <w:sz w:val="21"/>
          <w:szCs w:val="21"/>
          <w:spacing w:val="-2"/>
        </w:rPr>
        <w:t>涉及教学情境的意义，等等。</w:t>
      </w:r>
    </w:p>
    <w:p>
      <w:pPr>
        <w:pStyle w:val="BodyText"/>
        <w:spacing w:line="326" w:lineRule="auto"/>
        <w:rPr/>
      </w:pPr>
      <w:r/>
    </w:p>
    <w:p>
      <w:pPr>
        <w:pStyle w:val="BodyText"/>
        <w:spacing w:line="326" w:lineRule="auto"/>
        <w:rPr/>
      </w:pPr>
      <w:r/>
    </w:p>
    <w:p>
      <w:pPr>
        <w:ind w:left="440"/>
        <w:spacing w:before="91" w:line="222" w:lineRule="auto"/>
        <w:rPr>
          <w:rFonts w:ascii="SimHei" w:hAnsi="SimHei" w:eastAsia="SimHei" w:cs="SimHei"/>
          <w:sz w:val="28"/>
          <w:szCs w:val="28"/>
        </w:rPr>
      </w:pPr>
      <w:r>
        <w:rPr>
          <w:rFonts w:ascii="SimHei" w:hAnsi="SimHei" w:eastAsia="SimHei" w:cs="SimHei"/>
          <w:sz w:val="28"/>
          <w:szCs w:val="28"/>
          <w:spacing w:val="1"/>
        </w:rPr>
        <w:t>◎</w:t>
      </w:r>
      <w:r>
        <w:rPr>
          <w:rFonts w:ascii="SimHei" w:hAnsi="SimHei" w:eastAsia="SimHei" w:cs="SimHei"/>
          <w:sz w:val="28"/>
          <w:szCs w:val="28"/>
          <w:spacing w:val="-71"/>
        </w:rPr>
        <w:t xml:space="preserve"> </w:t>
      </w:r>
      <w:r>
        <w:rPr>
          <w:rFonts w:ascii="SimHei" w:hAnsi="SimHei" w:eastAsia="SimHei" w:cs="SimHei"/>
          <w:sz w:val="28"/>
          <w:szCs w:val="28"/>
          <w:b/>
          <w:bCs/>
          <w:spacing w:val="1"/>
        </w:rPr>
        <w:t>俞老师喜欢看的书</w:t>
      </w:r>
    </w:p>
    <w:p>
      <w:pPr>
        <w:pStyle w:val="BodyText"/>
        <w:spacing w:line="388" w:lineRule="auto"/>
        <w:rPr/>
      </w:pPr>
      <w:r/>
    </w:p>
    <w:p>
      <w:pPr>
        <w:ind w:left="338"/>
        <w:spacing w:before="69" w:line="223"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您能不能说说您喜欢的书和作者?</w:t>
      </w:r>
    </w:p>
    <w:p>
      <w:pPr>
        <w:pStyle w:val="BodyText"/>
        <w:spacing w:line="375" w:lineRule="auto"/>
        <w:rPr/>
      </w:pPr>
      <w:r>
        <w:drawing>
          <wp:anchor distT="0" distB="0" distL="0" distR="0" simplePos="0" relativeHeight="251791360" behindDoc="0" locked="0" layoutInCell="1" allowOverlap="1">
            <wp:simplePos x="0" y="0"/>
            <wp:positionH relativeFrom="column">
              <wp:posOffset>31737</wp:posOffset>
            </wp:positionH>
            <wp:positionV relativeFrom="paragraph">
              <wp:posOffset>117770</wp:posOffset>
            </wp:positionV>
            <wp:extent cx="1149374" cy="6360"/>
            <wp:effectExtent l="0" t="0" r="0" b="0"/>
            <wp:wrapNone/>
            <wp:docPr id="76" name="IM 76"/>
            <wp:cNvGraphicFramePr/>
            <a:graphic>
              <a:graphicData uri="http://schemas.openxmlformats.org/drawingml/2006/picture">
                <pic:pic>
                  <pic:nvPicPr>
                    <pic:cNvPr id="76" name="IM 76"/>
                    <pic:cNvPicPr/>
                  </pic:nvPicPr>
                  <pic:blipFill>
                    <a:blip r:embed="rId41"/>
                    <a:stretch>
                      <a:fillRect/>
                    </a:stretch>
                  </pic:blipFill>
                  <pic:spPr>
                    <a:xfrm rot="0">
                      <a:off x="0" y="0"/>
                      <a:ext cx="1149374" cy="6360"/>
                    </a:xfrm>
                    <a:prstGeom prst="rect">
                      <a:avLst/>
                    </a:prstGeom>
                  </pic:spPr>
                </pic:pic>
              </a:graphicData>
            </a:graphic>
          </wp:anchor>
        </w:drawing>
      </w:r>
      <w:r/>
    </w:p>
    <w:p>
      <w:pPr>
        <w:ind w:left="19" w:firstLine="360"/>
        <w:spacing w:before="53" w:line="265" w:lineRule="auto"/>
        <w:jc w:val="both"/>
        <w:rPr>
          <w:rFonts w:ascii="SimSun" w:hAnsi="SimSun" w:eastAsia="SimSun" w:cs="SimSun"/>
          <w:sz w:val="16"/>
          <w:szCs w:val="16"/>
        </w:rPr>
      </w:pPr>
      <w:r>
        <w:rPr>
          <w:rFonts w:ascii="SimSun" w:hAnsi="SimSun" w:eastAsia="SimSun" w:cs="SimSun"/>
          <w:sz w:val="16"/>
          <w:szCs w:val="16"/>
          <w:spacing w:val="6"/>
        </w:rPr>
        <w:t>①维果茨基在他的名著《思维与言语》的第四章和第五章，集中论述了日常概念和科学概念的</w:t>
      </w:r>
      <w:r>
        <w:rPr>
          <w:rFonts w:ascii="SimSun" w:hAnsi="SimSun" w:eastAsia="SimSun" w:cs="SimSun"/>
          <w:sz w:val="16"/>
          <w:szCs w:val="16"/>
          <w:spacing w:val="15"/>
        </w:rPr>
        <w:t xml:space="preserve"> </w:t>
      </w:r>
      <w:r>
        <w:rPr>
          <w:rFonts w:ascii="SimSun" w:hAnsi="SimSun" w:eastAsia="SimSun" w:cs="SimSun"/>
          <w:sz w:val="16"/>
          <w:szCs w:val="16"/>
          <w:spacing w:val="2"/>
        </w:rPr>
        <w:t>关系问题。他认为科学概念和日常概念是相互联系不断影响的。科学概念的发展必然依靠自发概</w:t>
      </w:r>
      <w:r>
        <w:rPr>
          <w:rFonts w:ascii="SimSun" w:hAnsi="SimSun" w:eastAsia="SimSun" w:cs="SimSun"/>
          <w:sz w:val="16"/>
          <w:szCs w:val="16"/>
          <w:spacing w:val="1"/>
        </w:rPr>
        <w:t>念成</w:t>
      </w:r>
      <w:r>
        <w:rPr>
          <w:rFonts w:ascii="SimSun" w:hAnsi="SimSun" w:eastAsia="SimSun" w:cs="SimSun"/>
          <w:sz w:val="16"/>
          <w:szCs w:val="16"/>
        </w:rPr>
        <w:t xml:space="preserve">  </w:t>
      </w:r>
      <w:r>
        <w:rPr>
          <w:rFonts w:ascii="SimSun" w:hAnsi="SimSun" w:eastAsia="SimSun" w:cs="SimSun"/>
          <w:sz w:val="16"/>
          <w:szCs w:val="16"/>
          <w:spacing w:val="2"/>
        </w:rPr>
        <w:t>熟的一定水平，科学概念在结构上的高级概括也能引起日常概念结构的改变。在学龄期，教学是决定</w:t>
      </w:r>
      <w:r>
        <w:rPr>
          <w:rFonts w:ascii="SimSun" w:hAnsi="SimSun" w:eastAsia="SimSun" w:cs="SimSun"/>
          <w:sz w:val="16"/>
          <w:szCs w:val="16"/>
        </w:rPr>
        <w:t xml:space="preserve">  </w:t>
      </w:r>
      <w:r>
        <w:rPr>
          <w:rFonts w:ascii="SimSun" w:hAnsi="SimSun" w:eastAsia="SimSun" w:cs="SimSun"/>
          <w:sz w:val="16"/>
          <w:szCs w:val="16"/>
          <w:spacing w:val="2"/>
        </w:rPr>
        <w:t>儿童包括概念发展在内的智力发展命运的决定因素。他还强调，科学概念和日常概念与儿童亲</w:t>
      </w:r>
      <w:r>
        <w:rPr>
          <w:rFonts w:ascii="SimSun" w:hAnsi="SimSun" w:eastAsia="SimSun" w:cs="SimSun"/>
          <w:sz w:val="16"/>
          <w:szCs w:val="16"/>
          <w:spacing w:val="1"/>
        </w:rPr>
        <w:t>身经验</w:t>
      </w:r>
      <w:r>
        <w:rPr>
          <w:rFonts w:ascii="SimSun" w:hAnsi="SimSun" w:eastAsia="SimSun" w:cs="SimSun"/>
          <w:sz w:val="16"/>
          <w:szCs w:val="16"/>
        </w:rPr>
        <w:t xml:space="preserve">  </w:t>
      </w:r>
      <w:r>
        <w:rPr>
          <w:rFonts w:ascii="SimSun" w:hAnsi="SimSun" w:eastAsia="SimSun" w:cs="SimSun"/>
          <w:sz w:val="16"/>
          <w:szCs w:val="16"/>
        </w:rPr>
        <w:t>所处的关系是不同的，“在教学中形成的科学概念在对儿童经验的关系上，在对二者的客体的关系上， </w:t>
      </w:r>
      <w:r>
        <w:rPr>
          <w:rFonts w:ascii="SimSun" w:hAnsi="SimSun" w:eastAsia="SimSun" w:cs="SimSun"/>
          <w:sz w:val="16"/>
          <w:szCs w:val="16"/>
          <w:spacing w:val="4"/>
        </w:rPr>
        <w:t>在它们所经历的从诞生到最终形成的道路上，与自发概念(即日常概</w:t>
      </w:r>
      <w:r>
        <w:rPr>
          <w:rFonts w:ascii="SimSun" w:hAnsi="SimSun" w:eastAsia="SimSun" w:cs="SimSun"/>
          <w:sz w:val="16"/>
          <w:szCs w:val="16"/>
          <w:spacing w:val="3"/>
        </w:rPr>
        <w:t>念，引者注)是不同的”。(《维</w:t>
      </w:r>
      <w:r>
        <w:rPr>
          <w:rFonts w:ascii="SimSun" w:hAnsi="SimSun" w:eastAsia="SimSun" w:cs="SimSun"/>
          <w:sz w:val="16"/>
          <w:szCs w:val="16"/>
        </w:rPr>
        <w:t xml:space="preserve">  </w:t>
      </w:r>
      <w:r>
        <w:rPr>
          <w:rFonts w:ascii="SimSun" w:hAnsi="SimSun" w:eastAsia="SimSun" w:cs="SimSun"/>
          <w:sz w:val="16"/>
          <w:szCs w:val="16"/>
          <w:spacing w:val="5"/>
        </w:rPr>
        <w:t>果茨基教育论著选》,人民教育出版社，1994年版，第205页)</w:t>
      </w:r>
    </w:p>
    <w:p>
      <w:pPr>
        <w:spacing w:line="265" w:lineRule="auto"/>
        <w:sectPr>
          <w:pgSz w:w="9520" w:h="12520"/>
          <w:pgMar w:top="400" w:right="1049" w:bottom="400" w:left="1249" w:header="0" w:footer="0" w:gutter="0"/>
        </w:sectPr>
        <w:rPr>
          <w:rFonts w:ascii="SimSun" w:hAnsi="SimSun" w:eastAsia="SimSun" w:cs="SimSun"/>
          <w:sz w:val="16"/>
          <w:szCs w:val="16"/>
        </w:rPr>
      </w:pPr>
    </w:p>
    <w:p>
      <w:pPr>
        <w:pStyle w:val="BodyText"/>
        <w:spacing w:line="325" w:lineRule="auto"/>
        <w:rPr/>
      </w:pPr>
      <w:r/>
    </w:p>
    <w:p>
      <w:pPr>
        <w:pStyle w:val="BodyText"/>
        <w:spacing w:line="326" w:lineRule="auto"/>
        <w:rPr/>
      </w:pPr>
      <w:r/>
    </w:p>
    <w:p>
      <w:pPr>
        <w:ind w:left="3682"/>
        <w:spacing w:before="69" w:line="222" w:lineRule="auto"/>
        <w:outlineLvl w:val="4"/>
        <w:rPr>
          <w:rFonts w:ascii="SimSun" w:hAnsi="SimSun" w:eastAsia="SimSun" w:cs="SimSun"/>
          <w:sz w:val="21"/>
          <w:szCs w:val="21"/>
        </w:rPr>
      </w:pPr>
      <w:r>
        <w:rPr>
          <w:rFonts w:ascii="SimHei" w:hAnsi="SimHei" w:eastAsia="SimHei" w:cs="SimHei"/>
          <w:sz w:val="21"/>
          <w:szCs w:val="21"/>
          <w:b/>
          <w:bCs/>
          <w:spacing w:val="-23"/>
        </w:rPr>
        <w:t>第二章</w:t>
      </w:r>
      <w:r>
        <w:rPr>
          <w:rFonts w:ascii="SimHei" w:hAnsi="SimHei" w:eastAsia="SimHei" w:cs="SimHei"/>
          <w:sz w:val="21"/>
          <w:szCs w:val="21"/>
          <w:spacing w:val="-23"/>
        </w:rPr>
        <w:t xml:space="preserve"> </w:t>
      </w:r>
      <w:r>
        <w:rPr>
          <w:rFonts w:ascii="SimHei" w:hAnsi="SimHei" w:eastAsia="SimHei" w:cs="SimHei"/>
          <w:sz w:val="21"/>
          <w:szCs w:val="21"/>
          <w:b/>
          <w:bCs/>
          <w:spacing w:val="-23"/>
        </w:rPr>
        <w:t>读书和思考都是很快乐的事</w:t>
      </w:r>
      <w:r>
        <w:rPr>
          <w:rFonts w:ascii="SimHei" w:hAnsi="SimHei" w:eastAsia="SimHei" w:cs="SimHei"/>
          <w:sz w:val="21"/>
          <w:szCs w:val="21"/>
          <w:spacing w:val="27"/>
        </w:rPr>
        <w:t xml:space="preserve">  </w:t>
      </w:r>
      <w:r>
        <w:rPr>
          <w:rFonts w:ascii="SimSun" w:hAnsi="SimSun" w:eastAsia="SimSun" w:cs="SimSun"/>
          <w:sz w:val="21"/>
          <w:szCs w:val="21"/>
          <w:b/>
          <w:bCs/>
          <w:spacing w:val="-23"/>
        </w:rPr>
        <w:t>29</w:t>
      </w:r>
    </w:p>
    <w:p>
      <w:pPr>
        <w:ind w:left="328"/>
        <w:spacing w:before="278" w:line="219" w:lineRule="auto"/>
        <w:rPr>
          <w:rFonts w:ascii="SimSun" w:hAnsi="SimSun" w:eastAsia="SimSun" w:cs="SimSun"/>
          <w:sz w:val="21"/>
          <w:szCs w:val="21"/>
        </w:rPr>
      </w:pPr>
      <w:r>
        <w:rPr>
          <w:rFonts w:ascii="SimSun" w:hAnsi="SimSun" w:eastAsia="SimSun" w:cs="SimSun"/>
          <w:sz w:val="21"/>
          <w:szCs w:val="21"/>
          <w:b/>
          <w:bCs/>
          <w:spacing w:val="1"/>
        </w:rPr>
        <w:t>【俞】</w:t>
      </w:r>
      <w:r>
        <w:rPr>
          <w:rFonts w:ascii="SimSun" w:hAnsi="SimSun" w:eastAsia="SimSun" w:cs="SimSun"/>
          <w:sz w:val="21"/>
          <w:szCs w:val="21"/>
          <w:spacing w:val="1"/>
        </w:rPr>
        <w:t>我现在买书喜欢买以前出版的书。现在的人写书写得太快了。</w:t>
      </w:r>
    </w:p>
    <w:p>
      <w:pPr>
        <w:ind w:firstLine="430"/>
        <w:spacing w:before="73" w:line="264" w:lineRule="auto"/>
        <w:rPr>
          <w:rFonts w:ascii="SimSun" w:hAnsi="SimSun" w:eastAsia="SimSun" w:cs="SimSun"/>
          <w:sz w:val="21"/>
          <w:szCs w:val="21"/>
        </w:rPr>
      </w:pPr>
      <w:r>
        <w:rPr>
          <w:rFonts w:ascii="SimSun" w:hAnsi="SimSun" w:eastAsia="SimSun" w:cs="SimSun"/>
          <w:sz w:val="21"/>
          <w:szCs w:val="21"/>
          <w:spacing w:val="5"/>
        </w:rPr>
        <w:t>我看书是从来不做笔记的。我就是乱七八糟的，什么都看。看过了，也   </w:t>
      </w:r>
      <w:r>
        <w:rPr>
          <w:rFonts w:ascii="SimSun" w:hAnsi="SimSun" w:eastAsia="SimSun" w:cs="SimSun"/>
          <w:sz w:val="21"/>
          <w:szCs w:val="21"/>
          <w:spacing w:val="5"/>
        </w:rPr>
        <w:t>说不出具体的书名，即便说出来了也是不完整的。以前我们搞教研活动，有</w:t>
      </w:r>
      <w:r>
        <w:rPr>
          <w:rFonts w:ascii="SimSun" w:hAnsi="SimSun" w:eastAsia="SimSun" w:cs="SimSun"/>
          <w:sz w:val="21"/>
          <w:szCs w:val="21"/>
          <w:spacing w:val="4"/>
        </w:rPr>
        <w:t xml:space="preserve">   </w:t>
      </w:r>
      <w:r>
        <w:rPr>
          <w:rFonts w:ascii="SimSun" w:hAnsi="SimSun" w:eastAsia="SimSun" w:cs="SimSun"/>
          <w:sz w:val="21"/>
          <w:szCs w:val="21"/>
          <w:spacing w:val="-1"/>
        </w:rPr>
        <w:t>位教研员说：“俞正强，听课从来不带笔不带纸，他</w:t>
      </w:r>
      <w:r>
        <w:rPr>
          <w:rFonts w:ascii="SimSun" w:hAnsi="SimSun" w:eastAsia="SimSun" w:cs="SimSun"/>
          <w:sz w:val="21"/>
          <w:szCs w:val="21"/>
          <w:spacing w:val="-2"/>
        </w:rPr>
        <w:t>今天又没带笔又没带纸。”</w:t>
      </w:r>
      <w:r>
        <w:rPr>
          <w:rFonts w:ascii="SimSun" w:hAnsi="SimSun" w:eastAsia="SimSun" w:cs="SimSun"/>
          <w:sz w:val="21"/>
          <w:szCs w:val="21"/>
        </w:rPr>
        <w:t xml:space="preserve"> </w:t>
      </w:r>
      <w:r>
        <w:rPr>
          <w:rFonts w:ascii="SimSun" w:hAnsi="SimSun" w:eastAsia="SimSun" w:cs="SimSun"/>
          <w:sz w:val="21"/>
          <w:szCs w:val="21"/>
          <w:spacing w:val="6"/>
        </w:rPr>
        <w:t>我心想，听课就是酒肉穿肠过的了，记在脑子里不就</w:t>
      </w:r>
      <w:r>
        <w:rPr>
          <w:rFonts w:ascii="SimSun" w:hAnsi="SimSun" w:eastAsia="SimSun" w:cs="SimSun"/>
          <w:sz w:val="21"/>
          <w:szCs w:val="21"/>
          <w:spacing w:val="5"/>
        </w:rPr>
        <w:t>行了嘛，反正好的都留</w:t>
      </w:r>
      <w:r>
        <w:rPr>
          <w:rFonts w:ascii="SimSun" w:hAnsi="SimSun" w:eastAsia="SimSun" w:cs="SimSun"/>
          <w:sz w:val="21"/>
          <w:szCs w:val="21"/>
        </w:rPr>
        <w:t xml:space="preserve">  </w:t>
      </w:r>
      <w:r>
        <w:rPr>
          <w:rFonts w:ascii="SimSun" w:hAnsi="SimSun" w:eastAsia="SimSun" w:cs="SimSun"/>
          <w:sz w:val="21"/>
          <w:szCs w:val="21"/>
          <w:spacing w:val="5"/>
        </w:rPr>
        <w:t>在脑子里了，全记下来干什么。所以，我出去作讲座也是这种想法，讲完就</w:t>
      </w:r>
      <w:r>
        <w:rPr>
          <w:rFonts w:ascii="SimSun" w:hAnsi="SimSun" w:eastAsia="SimSun" w:cs="SimSun"/>
          <w:sz w:val="21"/>
          <w:szCs w:val="21"/>
          <w:spacing w:val="4"/>
        </w:rPr>
        <w:t xml:space="preserve">   </w:t>
      </w:r>
      <w:r>
        <w:rPr>
          <w:rFonts w:ascii="SimSun" w:hAnsi="SimSun" w:eastAsia="SimSun" w:cs="SimSun"/>
          <w:sz w:val="21"/>
          <w:szCs w:val="21"/>
          <w:spacing w:val="6"/>
        </w:rPr>
        <w:t>扔掉了。现在想起来，感觉很遗憾。既然做了一些事</w:t>
      </w:r>
      <w:r>
        <w:rPr>
          <w:rFonts w:ascii="SimSun" w:hAnsi="SimSun" w:eastAsia="SimSun" w:cs="SimSun"/>
          <w:sz w:val="21"/>
          <w:szCs w:val="21"/>
          <w:spacing w:val="5"/>
        </w:rPr>
        <w:t>，还是应该记下来。当</w:t>
      </w:r>
      <w:r>
        <w:rPr>
          <w:rFonts w:ascii="SimSun" w:hAnsi="SimSun" w:eastAsia="SimSun" w:cs="SimSun"/>
          <w:sz w:val="21"/>
          <w:szCs w:val="21"/>
        </w:rPr>
        <w:t xml:space="preserve">  </w:t>
      </w:r>
      <w:r>
        <w:rPr>
          <w:rFonts w:ascii="SimSun" w:hAnsi="SimSun" w:eastAsia="SimSun" w:cs="SimSun"/>
          <w:sz w:val="21"/>
          <w:szCs w:val="21"/>
          <w:spacing w:val="5"/>
        </w:rPr>
        <w:t>时就觉得，反正好的都留在脑子里了，也就不怎么在意写下来。那么一本书   </w:t>
      </w:r>
      <w:r>
        <w:rPr>
          <w:rFonts w:ascii="SimSun" w:hAnsi="SimSun" w:eastAsia="SimSun" w:cs="SimSun"/>
          <w:sz w:val="21"/>
          <w:szCs w:val="21"/>
          <w:spacing w:val="5"/>
        </w:rPr>
        <w:t>哗哗地翻过去，好像《民主主义与教育》那本书，整本书的内容我已经不记</w:t>
      </w:r>
      <w:r>
        <w:rPr>
          <w:rFonts w:ascii="SimSun" w:hAnsi="SimSun" w:eastAsia="SimSun" w:cs="SimSun"/>
          <w:sz w:val="21"/>
          <w:szCs w:val="21"/>
          <w:spacing w:val="4"/>
        </w:rPr>
        <w:t xml:space="preserve">   </w:t>
      </w:r>
      <w:r>
        <w:rPr>
          <w:rFonts w:ascii="SimSun" w:hAnsi="SimSun" w:eastAsia="SimSun" w:cs="SimSun"/>
          <w:sz w:val="21"/>
          <w:szCs w:val="21"/>
          <w:spacing w:val="6"/>
        </w:rPr>
        <w:t>得了，但是某段话，也许在这段时间或相当长时间</w:t>
      </w:r>
      <w:r>
        <w:rPr>
          <w:rFonts w:ascii="SimSun" w:hAnsi="SimSun" w:eastAsia="SimSun" w:cs="SimSun"/>
          <w:sz w:val="21"/>
          <w:szCs w:val="21"/>
          <w:spacing w:val="5"/>
        </w:rPr>
        <w:t>内我就记住了。人嘛，总</w:t>
      </w:r>
      <w:r>
        <w:rPr>
          <w:rFonts w:ascii="SimSun" w:hAnsi="SimSun" w:eastAsia="SimSun" w:cs="SimSun"/>
          <w:sz w:val="21"/>
          <w:szCs w:val="21"/>
        </w:rPr>
        <w:t xml:space="preserve">  </w:t>
      </w:r>
      <w:r>
        <w:rPr>
          <w:rFonts w:ascii="SimSun" w:hAnsi="SimSun" w:eastAsia="SimSun" w:cs="SimSun"/>
          <w:sz w:val="21"/>
          <w:szCs w:val="21"/>
        </w:rPr>
        <w:t>是会有一些共同的思考和感悟的。</w:t>
      </w:r>
    </w:p>
    <w:p>
      <w:pPr>
        <w:ind w:right="99" w:firstLine="430"/>
        <w:spacing w:before="56" w:line="267" w:lineRule="auto"/>
        <w:jc w:val="both"/>
        <w:rPr>
          <w:rFonts w:ascii="SimSun" w:hAnsi="SimSun" w:eastAsia="SimSun" w:cs="SimSun"/>
          <w:sz w:val="21"/>
          <w:szCs w:val="21"/>
        </w:rPr>
      </w:pPr>
      <w:r>
        <w:rPr>
          <w:rFonts w:ascii="SimSun" w:hAnsi="SimSun" w:eastAsia="SimSun" w:cs="SimSun"/>
          <w:sz w:val="21"/>
          <w:szCs w:val="21"/>
        </w:rPr>
        <w:t>我觉得我对教育理论的思考还是很多的。《爱弥</w:t>
      </w:r>
      <w:r>
        <w:rPr>
          <w:rFonts w:ascii="SimSun" w:hAnsi="SimSun" w:eastAsia="SimSun" w:cs="SimSun"/>
          <w:sz w:val="21"/>
          <w:szCs w:val="21"/>
          <w:spacing w:val="-1"/>
        </w:rPr>
        <w:t>儿》这本书我也看了很多</w:t>
      </w:r>
      <w:r>
        <w:rPr>
          <w:rFonts w:ascii="SimSun" w:hAnsi="SimSun" w:eastAsia="SimSun" w:cs="SimSun"/>
          <w:sz w:val="21"/>
          <w:szCs w:val="21"/>
        </w:rPr>
        <w:t xml:space="preserve"> </w:t>
      </w:r>
      <w:r>
        <w:rPr>
          <w:rFonts w:ascii="SimSun" w:hAnsi="SimSun" w:eastAsia="SimSun" w:cs="SimSun"/>
          <w:sz w:val="21"/>
          <w:szCs w:val="21"/>
          <w:spacing w:val="11"/>
        </w:rPr>
        <w:t>遍，因为作为教育专著,它的地位很崇高嘛。看过之后，我觉得《爱弥儿》</w:t>
      </w:r>
      <w:r>
        <w:rPr>
          <w:rFonts w:ascii="SimSun" w:hAnsi="SimSun" w:eastAsia="SimSun" w:cs="SimSun"/>
          <w:sz w:val="21"/>
          <w:szCs w:val="21"/>
          <w:spacing w:val="16"/>
        </w:rPr>
        <w:t xml:space="preserve"> </w:t>
      </w:r>
      <w:r>
        <w:rPr>
          <w:rFonts w:ascii="SimSun" w:hAnsi="SimSun" w:eastAsia="SimSun" w:cs="SimSun"/>
          <w:sz w:val="21"/>
          <w:szCs w:val="21"/>
          <w:spacing w:val="5"/>
        </w:rPr>
        <w:t>也没有想象中那么重要。现在大家对杜威的教育思想都很看重，杜威的著作</w:t>
      </w:r>
      <w:r>
        <w:rPr>
          <w:rFonts w:ascii="SimSun" w:hAnsi="SimSun" w:eastAsia="SimSun" w:cs="SimSun"/>
          <w:sz w:val="21"/>
          <w:szCs w:val="21"/>
          <w:spacing w:val="9"/>
        </w:rPr>
        <w:t xml:space="preserve">  </w:t>
      </w:r>
      <w:r>
        <w:rPr>
          <w:rFonts w:ascii="SimSun" w:hAnsi="SimSun" w:eastAsia="SimSun" w:cs="SimSun"/>
          <w:sz w:val="21"/>
          <w:szCs w:val="21"/>
          <w:spacing w:val="6"/>
        </w:rPr>
        <w:t>我也拿来看，什么经验啊生长啊，都是从他那</w:t>
      </w:r>
      <w:r>
        <w:rPr>
          <w:rFonts w:ascii="SimSun" w:hAnsi="SimSun" w:eastAsia="SimSun" w:cs="SimSun"/>
          <w:sz w:val="21"/>
          <w:szCs w:val="21"/>
          <w:spacing w:val="5"/>
        </w:rPr>
        <w:t>儿来的。到目前为止，真正的</w:t>
      </w:r>
      <w:r>
        <w:rPr>
          <w:rFonts w:ascii="SimSun" w:hAnsi="SimSun" w:eastAsia="SimSun" w:cs="SimSun"/>
          <w:sz w:val="21"/>
          <w:szCs w:val="21"/>
        </w:rPr>
        <w:t xml:space="preserve">  </w:t>
      </w:r>
      <w:r>
        <w:rPr>
          <w:rFonts w:ascii="SimSun" w:hAnsi="SimSun" w:eastAsia="SimSun" w:cs="SimSun"/>
          <w:sz w:val="21"/>
          <w:szCs w:val="21"/>
          <w:spacing w:val="6"/>
        </w:rPr>
        <w:t>教育理论著作我也看了几本。我个人觉得，</w:t>
      </w:r>
      <w:r>
        <w:rPr>
          <w:rFonts w:ascii="SimSun" w:hAnsi="SimSun" w:eastAsia="SimSun" w:cs="SimSun"/>
          <w:sz w:val="21"/>
          <w:szCs w:val="21"/>
          <w:spacing w:val="5"/>
        </w:rPr>
        <w:t>真正的教育理论不需要很多，它</w:t>
      </w:r>
      <w:r>
        <w:rPr>
          <w:rFonts w:ascii="SimSun" w:hAnsi="SimSun" w:eastAsia="SimSun" w:cs="SimSun"/>
          <w:sz w:val="21"/>
          <w:szCs w:val="21"/>
        </w:rPr>
        <w:t xml:space="preserve">  </w:t>
      </w:r>
      <w:r>
        <w:rPr>
          <w:rFonts w:ascii="SimSun" w:hAnsi="SimSun" w:eastAsia="SimSun" w:cs="SimSun"/>
          <w:sz w:val="21"/>
          <w:szCs w:val="21"/>
        </w:rPr>
        <w:t>可以是贯穿到底的，是和人性结合的。</w:t>
      </w:r>
    </w:p>
    <w:p>
      <w:pPr>
        <w:ind w:left="325"/>
        <w:spacing w:line="220"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这些年，国内一些人翻译的国外的教育理论著作您看过吗?</w:t>
      </w:r>
    </w:p>
    <w:p>
      <w:pPr>
        <w:ind w:left="325"/>
        <w:spacing w:before="68" w:line="219" w:lineRule="auto"/>
        <w:rPr>
          <w:rFonts w:ascii="SimSun" w:hAnsi="SimSun" w:eastAsia="SimSun" w:cs="SimSun"/>
          <w:sz w:val="21"/>
          <w:szCs w:val="21"/>
        </w:rPr>
      </w:pPr>
      <w:r>
        <w:rPr>
          <w:rFonts w:ascii="SimSun" w:hAnsi="SimSun" w:eastAsia="SimSun" w:cs="SimSun"/>
          <w:sz w:val="21"/>
          <w:szCs w:val="21"/>
          <w:spacing w:val="2"/>
        </w:rPr>
        <w:t>【俞】我看了，但不是太喜欢。</w:t>
      </w:r>
    </w:p>
    <w:p>
      <w:pPr>
        <w:ind w:left="325"/>
        <w:spacing w:before="55" w:line="222" w:lineRule="auto"/>
        <w:rPr>
          <w:rFonts w:ascii="KaiTi" w:hAnsi="KaiTi" w:eastAsia="KaiTi" w:cs="KaiTi"/>
          <w:sz w:val="21"/>
          <w:szCs w:val="21"/>
        </w:rPr>
      </w:pPr>
      <w:r>
        <w:rPr>
          <w:rFonts w:ascii="SimHei" w:hAnsi="SimHei" w:eastAsia="SimHei" w:cs="SimHei"/>
          <w:sz w:val="21"/>
          <w:szCs w:val="21"/>
          <w:spacing w:val="3"/>
        </w:rPr>
        <w:t>【访】</w:t>
      </w:r>
      <w:r>
        <w:rPr>
          <w:rFonts w:ascii="KaiTi" w:hAnsi="KaiTi" w:eastAsia="KaiTi" w:cs="KaiTi"/>
          <w:sz w:val="21"/>
          <w:szCs w:val="21"/>
          <w:spacing w:val="3"/>
        </w:rPr>
        <w:t>苏霍姆林斯基的书您喜欢吗?</w:t>
      </w:r>
    </w:p>
    <w:p>
      <w:pPr>
        <w:ind w:right="191" w:firstLine="325"/>
        <w:spacing w:before="43" w:line="280" w:lineRule="auto"/>
        <w:rPr>
          <w:rFonts w:ascii="SimSun" w:hAnsi="SimSun" w:eastAsia="SimSun" w:cs="SimSun"/>
          <w:sz w:val="21"/>
          <w:szCs w:val="21"/>
        </w:rPr>
      </w:pPr>
      <w:r>
        <w:rPr>
          <w:rFonts w:ascii="SimSun" w:hAnsi="SimSun" w:eastAsia="SimSun" w:cs="SimSun"/>
          <w:sz w:val="21"/>
          <w:szCs w:val="21"/>
          <w:spacing w:val="9"/>
        </w:rPr>
        <w:t>【俞】啊，苏霍姆林斯基的书我都很喜欢。苏霍姆林斯基的书我</w:t>
      </w:r>
      <w:r>
        <w:rPr>
          <w:rFonts w:ascii="SimSun" w:hAnsi="SimSun" w:eastAsia="SimSun" w:cs="SimSun"/>
          <w:sz w:val="21"/>
          <w:szCs w:val="21"/>
          <w:spacing w:val="8"/>
        </w:rPr>
        <w:t>看得比</w:t>
      </w:r>
      <w:r>
        <w:rPr>
          <w:rFonts w:ascii="SimSun" w:hAnsi="SimSun" w:eastAsia="SimSun" w:cs="SimSun"/>
          <w:sz w:val="21"/>
          <w:szCs w:val="21"/>
        </w:rPr>
        <w:t xml:space="preserve"> </w:t>
      </w:r>
      <w:r>
        <w:rPr>
          <w:rFonts w:ascii="SimSun" w:hAnsi="SimSun" w:eastAsia="SimSun" w:cs="SimSun"/>
          <w:sz w:val="21"/>
          <w:szCs w:val="21"/>
          <w:spacing w:val="1"/>
        </w:rPr>
        <w:t>较多。</w:t>
      </w:r>
    </w:p>
    <w:p>
      <w:pPr>
        <w:ind w:right="99" w:firstLine="430"/>
        <w:spacing w:before="6" w:line="264" w:lineRule="auto"/>
        <w:jc w:val="both"/>
        <w:rPr>
          <w:rFonts w:ascii="SimSun" w:hAnsi="SimSun" w:eastAsia="SimSun" w:cs="SimSun"/>
          <w:sz w:val="21"/>
          <w:szCs w:val="21"/>
        </w:rPr>
      </w:pPr>
      <w:r>
        <w:rPr>
          <w:rFonts w:ascii="SimSun" w:hAnsi="SimSun" w:eastAsia="SimSun" w:cs="SimSun"/>
          <w:sz w:val="21"/>
          <w:szCs w:val="21"/>
          <w:spacing w:val="4"/>
        </w:rPr>
        <w:t>苏霍姆林斯基写的都是小故事。他有一本书叫《把</w:t>
      </w:r>
      <w:r>
        <w:rPr>
          <w:rFonts w:ascii="SimSun" w:hAnsi="SimSun" w:eastAsia="SimSun" w:cs="SimSun"/>
          <w:sz w:val="21"/>
          <w:szCs w:val="21"/>
          <w:spacing w:val="3"/>
        </w:rPr>
        <w:t>整个心灵献给孩子》,</w:t>
      </w:r>
      <w:r>
        <w:rPr>
          <w:rFonts w:ascii="SimSun" w:hAnsi="SimSun" w:eastAsia="SimSun" w:cs="SimSun"/>
          <w:sz w:val="21"/>
          <w:szCs w:val="21"/>
        </w:rPr>
        <w:t xml:space="preserve"> </w:t>
      </w:r>
      <w:r>
        <w:rPr>
          <w:rFonts w:ascii="SimSun" w:hAnsi="SimSun" w:eastAsia="SimSun" w:cs="SimSun"/>
          <w:sz w:val="21"/>
          <w:szCs w:val="21"/>
          <w:spacing w:val="5"/>
        </w:rPr>
        <w:t>这本书我看了很多遍。他没有很高深的实验，也没有很高深的理论，就是带</w:t>
      </w:r>
      <w:r>
        <w:rPr>
          <w:rFonts w:ascii="SimSun" w:hAnsi="SimSun" w:eastAsia="SimSun" w:cs="SimSun"/>
          <w:sz w:val="21"/>
          <w:szCs w:val="21"/>
          <w:spacing w:val="7"/>
        </w:rPr>
        <w:t xml:space="preserve">  </w:t>
      </w:r>
      <w:r>
        <w:rPr>
          <w:rFonts w:ascii="SimSun" w:hAnsi="SimSun" w:eastAsia="SimSun" w:cs="SimSun"/>
          <w:sz w:val="21"/>
          <w:szCs w:val="21"/>
          <w:spacing w:val="8"/>
        </w:rPr>
        <w:t>着一帮小朋友很悠闲地、很有灵性地在那里学习。还有一个就是杜威的书，</w:t>
      </w:r>
      <w:r>
        <w:rPr>
          <w:rFonts w:ascii="SimSun" w:hAnsi="SimSun" w:eastAsia="SimSun" w:cs="SimSun"/>
          <w:sz w:val="21"/>
          <w:szCs w:val="21"/>
          <w:spacing w:val="10"/>
        </w:rPr>
        <w:t xml:space="preserve"> </w:t>
      </w:r>
      <w:r>
        <w:rPr>
          <w:rFonts w:ascii="SimSun" w:hAnsi="SimSun" w:eastAsia="SimSun" w:cs="SimSun"/>
          <w:sz w:val="21"/>
          <w:szCs w:val="21"/>
          <w:spacing w:val="5"/>
        </w:rPr>
        <w:t>我看得也比较多。外国的就这两个。其他的，尤其是现在流行的一些理论我</w:t>
      </w:r>
      <w:r>
        <w:rPr>
          <w:rFonts w:ascii="SimSun" w:hAnsi="SimSun" w:eastAsia="SimSun" w:cs="SimSun"/>
          <w:sz w:val="21"/>
          <w:szCs w:val="21"/>
          <w:spacing w:val="6"/>
        </w:rPr>
        <w:t xml:space="preserve">  </w:t>
      </w:r>
      <w:r>
        <w:rPr>
          <w:rFonts w:ascii="SimSun" w:hAnsi="SimSun" w:eastAsia="SimSun" w:cs="SimSun"/>
          <w:sz w:val="21"/>
          <w:szCs w:val="21"/>
        </w:rPr>
        <w:t>看得真不多，因为我不喜欢。有些书，我看了之后</w:t>
      </w:r>
      <w:r>
        <w:rPr>
          <w:rFonts w:ascii="SimSun" w:hAnsi="SimSun" w:eastAsia="SimSun" w:cs="SimSun"/>
          <w:sz w:val="21"/>
          <w:szCs w:val="21"/>
          <w:spacing w:val="-1"/>
        </w:rPr>
        <w:t>就不想看了。</w:t>
      </w:r>
    </w:p>
    <w:p>
      <w:pPr>
        <w:ind w:right="99" w:firstLine="430"/>
        <w:spacing w:before="25" w:line="264" w:lineRule="auto"/>
        <w:rPr>
          <w:rFonts w:ascii="SimSun" w:hAnsi="SimSun" w:eastAsia="SimSun" w:cs="SimSun"/>
          <w:sz w:val="21"/>
          <w:szCs w:val="21"/>
        </w:rPr>
      </w:pPr>
      <w:r>
        <w:rPr>
          <w:rFonts w:ascii="SimSun" w:hAnsi="SimSun" w:eastAsia="SimSun" w:cs="SimSun"/>
          <w:sz w:val="21"/>
          <w:szCs w:val="21"/>
          <w:spacing w:val="2"/>
        </w:rPr>
        <w:t>国内一些人，出书很快，很有才气，但他们的才</w:t>
      </w:r>
      <w:r>
        <w:rPr>
          <w:rFonts w:ascii="SimSun" w:hAnsi="SimSun" w:eastAsia="SimSun" w:cs="SimSun"/>
          <w:sz w:val="21"/>
          <w:szCs w:val="21"/>
          <w:spacing w:val="1"/>
        </w:rPr>
        <w:t>气缺乏深刻，我不喜欢。</w:t>
      </w:r>
      <w:r>
        <w:rPr>
          <w:rFonts w:ascii="SimSun" w:hAnsi="SimSun" w:eastAsia="SimSun" w:cs="SimSun"/>
          <w:sz w:val="21"/>
          <w:szCs w:val="21"/>
        </w:rPr>
        <w:t xml:space="preserve"> </w:t>
      </w:r>
      <w:r>
        <w:rPr>
          <w:rFonts w:ascii="SimSun" w:hAnsi="SimSun" w:eastAsia="SimSun" w:cs="SimSun"/>
          <w:sz w:val="21"/>
          <w:szCs w:val="21"/>
        </w:rPr>
        <w:t>我觉得他们的思考都缺乏实践的历练。</w:t>
      </w:r>
    </w:p>
    <w:p>
      <w:pPr>
        <w:ind w:right="176" w:firstLine="430"/>
        <w:spacing w:before="3" w:line="273" w:lineRule="auto"/>
        <w:jc w:val="both"/>
        <w:rPr>
          <w:rFonts w:ascii="SimSun" w:hAnsi="SimSun" w:eastAsia="SimSun" w:cs="SimSun"/>
          <w:sz w:val="21"/>
          <w:szCs w:val="21"/>
        </w:rPr>
      </w:pPr>
      <w:r>
        <w:rPr>
          <w:rFonts w:ascii="SimSun" w:hAnsi="SimSun" w:eastAsia="SimSun" w:cs="SimSun"/>
          <w:sz w:val="21"/>
          <w:szCs w:val="21"/>
          <w:spacing w:val="6"/>
        </w:rPr>
        <w:t>我最喜欢的还是苏霍姆林斯基。苏霍姆林斯基的生命力比较强。其实我</w:t>
      </w:r>
      <w:r>
        <w:rPr>
          <w:rFonts w:ascii="SimSun" w:hAnsi="SimSun" w:eastAsia="SimSun" w:cs="SimSun"/>
          <w:sz w:val="21"/>
          <w:szCs w:val="21"/>
          <w:spacing w:val="1"/>
        </w:rPr>
        <w:t xml:space="preserve"> </w:t>
      </w:r>
      <w:r>
        <w:rPr>
          <w:rFonts w:ascii="SimSun" w:hAnsi="SimSun" w:eastAsia="SimSun" w:cs="SimSun"/>
          <w:sz w:val="21"/>
          <w:szCs w:val="21"/>
          <w:spacing w:val="5"/>
        </w:rPr>
        <w:t>们现在碰到的很多问题，苏霍姆林斯基都讲过了，比方说负担重的问题、填</w:t>
      </w:r>
      <w:r>
        <w:rPr>
          <w:rFonts w:ascii="SimSun" w:hAnsi="SimSun" w:eastAsia="SimSun" w:cs="SimSun"/>
          <w:sz w:val="21"/>
          <w:szCs w:val="21"/>
          <w:spacing w:val="13"/>
        </w:rPr>
        <w:t xml:space="preserve"> </w:t>
      </w:r>
      <w:r>
        <w:rPr>
          <w:rFonts w:ascii="SimSun" w:hAnsi="SimSun" w:eastAsia="SimSun" w:cs="SimSun"/>
          <w:sz w:val="21"/>
          <w:szCs w:val="21"/>
          <w:spacing w:val="6"/>
        </w:rPr>
        <w:t>鸭式问题。我记得他有个对“填鸭”的比喻挺好的，他说，“填鸭”好比把</w:t>
      </w:r>
    </w:p>
    <w:p>
      <w:pPr>
        <w:spacing w:line="273" w:lineRule="auto"/>
        <w:sectPr>
          <w:pgSz w:w="9640" w:h="12610"/>
          <w:pgMar w:top="400" w:right="905" w:bottom="400" w:left="1429" w:header="0" w:footer="0" w:gutter="0"/>
        </w:sectPr>
        <w:rPr>
          <w:rFonts w:ascii="SimSun" w:hAnsi="SimSun" w:eastAsia="SimSun" w:cs="SimSun"/>
          <w:sz w:val="21"/>
          <w:szCs w:val="21"/>
        </w:rPr>
      </w:pPr>
    </w:p>
    <w:p>
      <w:pPr>
        <w:pStyle w:val="BodyText"/>
        <w:spacing w:line="332" w:lineRule="auto"/>
        <w:rPr/>
      </w:pPr>
      <w:r/>
    </w:p>
    <w:p>
      <w:pPr>
        <w:pStyle w:val="BodyText"/>
        <w:spacing w:line="332" w:lineRule="auto"/>
        <w:rPr/>
      </w:pPr>
      <w:r/>
    </w:p>
    <w:p>
      <w:pPr>
        <w:spacing w:before="68" w:line="221" w:lineRule="auto"/>
        <w:rPr>
          <w:rFonts w:ascii="SimHei" w:hAnsi="SimHei" w:eastAsia="SimHei" w:cs="SimHei"/>
          <w:sz w:val="21"/>
          <w:szCs w:val="21"/>
        </w:rPr>
      </w:pPr>
      <w:r>
        <w:rPr>
          <w:rFonts w:ascii="Times New Roman" w:hAnsi="Times New Roman" w:eastAsia="Times New Roman" w:cs="Times New Roman"/>
          <w:sz w:val="15"/>
          <w:szCs w:val="15"/>
          <w:b/>
          <w:bCs/>
          <w:spacing w:val="-10"/>
          <w:position w:val="4"/>
        </w:rPr>
        <w:t>30        </w:t>
      </w:r>
      <w:r>
        <w:rPr>
          <w:rFonts w:ascii="SimHei" w:hAnsi="SimHei" w:eastAsia="SimHei" w:cs="SimHei"/>
          <w:sz w:val="21"/>
          <w:szCs w:val="21"/>
          <w:spacing w:val="-10"/>
        </w:rPr>
        <w:t>俞正强：低头找产福</w:t>
      </w:r>
    </w:p>
    <w:p>
      <w:pPr>
        <w:ind w:left="342"/>
        <w:spacing w:before="296" w:line="222" w:lineRule="auto"/>
        <w:rPr>
          <w:rFonts w:ascii="SimHei" w:hAnsi="SimHei" w:eastAsia="SimHei" w:cs="SimHei"/>
          <w:sz w:val="21"/>
          <w:szCs w:val="21"/>
        </w:rPr>
      </w:pPr>
      <w:r>
        <w:rPr>
          <w:rFonts w:ascii="SimHei" w:hAnsi="SimHei" w:eastAsia="SimHei" w:cs="SimHei"/>
          <w:sz w:val="21"/>
          <w:szCs w:val="21"/>
          <w:b/>
          <w:bCs/>
          <w:spacing w:val="-10"/>
        </w:rPr>
        <w:t>资</w:t>
      </w:r>
      <w:r>
        <w:rPr>
          <w:rFonts w:ascii="SimHei" w:hAnsi="SimHei" w:eastAsia="SimHei" w:cs="SimHei"/>
          <w:sz w:val="21"/>
          <w:szCs w:val="21"/>
          <w:spacing w:val="-27"/>
        </w:rPr>
        <w:t xml:space="preserve"> </w:t>
      </w:r>
      <w:r>
        <w:rPr>
          <w:rFonts w:ascii="SimHei" w:hAnsi="SimHei" w:eastAsia="SimHei" w:cs="SimHei"/>
          <w:sz w:val="21"/>
          <w:szCs w:val="21"/>
          <w:b/>
          <w:bCs/>
          <w:spacing w:val="-10"/>
        </w:rPr>
        <w:t>料</w:t>
      </w:r>
      <w:r>
        <w:rPr>
          <w:rFonts w:ascii="SimHei" w:hAnsi="SimHei" w:eastAsia="SimHei" w:cs="SimHei"/>
          <w:sz w:val="21"/>
          <w:szCs w:val="21"/>
          <w:spacing w:val="-29"/>
        </w:rPr>
        <w:t xml:space="preserve"> </w:t>
      </w:r>
      <w:r>
        <w:rPr>
          <w:rFonts w:ascii="SimHei" w:hAnsi="SimHei" w:eastAsia="SimHei" w:cs="SimHei"/>
          <w:sz w:val="21"/>
          <w:szCs w:val="21"/>
          <w:b/>
          <w:bCs/>
          <w:spacing w:val="-10"/>
        </w:rPr>
        <w:t>库</w:t>
      </w:r>
      <w:r>
        <w:rPr>
          <w:rFonts w:ascii="SimHei" w:hAnsi="SimHei" w:eastAsia="SimHei" w:cs="SimHei"/>
          <w:sz w:val="21"/>
          <w:szCs w:val="21"/>
          <w:spacing w:val="-31"/>
        </w:rPr>
        <w:t xml:space="preserve"> </w:t>
      </w:r>
      <w:r>
        <w:rPr>
          <w:rFonts w:ascii="SimHei" w:hAnsi="SimHei" w:eastAsia="SimHei" w:cs="SimHei"/>
          <w:sz w:val="21"/>
          <w:szCs w:val="21"/>
          <w:b/>
          <w:bCs/>
          <w:spacing w:val="-10"/>
        </w:rPr>
        <w:t>2</w:t>
      </w:r>
      <w:r>
        <w:rPr>
          <w:rFonts w:ascii="SimHei" w:hAnsi="SimHei" w:eastAsia="SimHei" w:cs="SimHei"/>
          <w:sz w:val="21"/>
          <w:szCs w:val="21"/>
          <w:spacing w:val="-34"/>
        </w:rPr>
        <w:t xml:space="preserve"> </w:t>
      </w:r>
      <w:r>
        <w:rPr>
          <w:rFonts w:ascii="SimHei" w:hAnsi="SimHei" w:eastAsia="SimHei" w:cs="SimHei"/>
          <w:sz w:val="21"/>
          <w:szCs w:val="21"/>
          <w:b/>
          <w:bCs/>
          <w:spacing w:val="-10"/>
        </w:rPr>
        <w:t>-</w:t>
      </w:r>
      <w:r>
        <w:rPr>
          <w:rFonts w:ascii="SimHei" w:hAnsi="SimHei" w:eastAsia="SimHei" w:cs="SimHei"/>
          <w:sz w:val="21"/>
          <w:szCs w:val="21"/>
          <w:spacing w:val="-18"/>
        </w:rPr>
        <w:t xml:space="preserve"> </w:t>
      </w:r>
      <w:r>
        <w:rPr>
          <w:rFonts w:ascii="SimHei" w:hAnsi="SimHei" w:eastAsia="SimHei" w:cs="SimHei"/>
          <w:sz w:val="21"/>
          <w:szCs w:val="21"/>
          <w:b/>
          <w:bCs/>
          <w:spacing w:val="-10"/>
        </w:rPr>
        <w:t>1</w:t>
      </w:r>
    </w:p>
    <w:p>
      <w:pPr>
        <w:pStyle w:val="BodyText"/>
        <w:spacing w:line="277" w:lineRule="auto"/>
        <w:rPr/>
      </w:pPr>
      <w:r/>
    </w:p>
    <w:p>
      <w:pPr>
        <w:ind w:left="2512"/>
        <w:spacing w:before="68" w:line="222" w:lineRule="auto"/>
        <w:rPr>
          <w:rFonts w:ascii="SimHei" w:hAnsi="SimHei" w:eastAsia="SimHei" w:cs="SimHei"/>
          <w:sz w:val="21"/>
          <w:szCs w:val="21"/>
        </w:rPr>
      </w:pPr>
      <w:r>
        <w:rPr>
          <w:rFonts w:ascii="SimHei" w:hAnsi="SimHei" w:eastAsia="SimHei" w:cs="SimHei"/>
          <w:sz w:val="21"/>
          <w:szCs w:val="21"/>
          <w:b/>
          <w:bCs/>
          <w:spacing w:val="-4"/>
        </w:rPr>
        <w:t>俞老师提到的一些书</w:t>
      </w:r>
    </w:p>
    <w:p>
      <w:pPr>
        <w:ind w:left="759"/>
        <w:spacing w:before="31" w:line="217" w:lineRule="auto"/>
        <w:rPr>
          <w:rFonts w:ascii="SimSun" w:hAnsi="SimSun" w:eastAsia="SimSun" w:cs="SimSun"/>
          <w:sz w:val="21"/>
          <w:szCs w:val="21"/>
        </w:rPr>
      </w:pPr>
      <w:r>
        <w:rPr>
          <w:rFonts w:ascii="SimSun" w:hAnsi="SimSun" w:eastAsia="SimSun" w:cs="SimSun"/>
          <w:sz w:val="21"/>
          <w:szCs w:val="21"/>
          <w:spacing w:val="3"/>
        </w:rPr>
        <w:t>1.卢梭的《爱弥儿》</w:t>
      </w:r>
    </w:p>
    <w:p>
      <w:pPr>
        <w:ind w:left="234" w:right="136" w:firstLine="525"/>
        <w:spacing w:before="1" w:line="250" w:lineRule="auto"/>
        <w:rPr>
          <w:rFonts w:ascii="SimSun" w:hAnsi="SimSun" w:eastAsia="SimSun" w:cs="SimSun"/>
          <w:sz w:val="21"/>
          <w:szCs w:val="21"/>
        </w:rPr>
      </w:pPr>
      <w:r>
        <w:rPr>
          <w:rFonts w:ascii="SimSun" w:hAnsi="SimSun" w:eastAsia="SimSun" w:cs="SimSun"/>
          <w:sz w:val="21"/>
          <w:szCs w:val="21"/>
          <w:spacing w:val="3"/>
        </w:rPr>
        <w:t>卢梭 </w:t>
      </w:r>
      <w:r>
        <w:rPr>
          <w:rFonts w:ascii="Times New Roman" w:hAnsi="Times New Roman" w:eastAsia="Times New Roman" w:cs="Times New Roman"/>
          <w:sz w:val="21"/>
          <w:szCs w:val="21"/>
          <w:spacing w:val="3"/>
        </w:rPr>
        <w:t>(J.J.</w:t>
      </w:r>
      <w:r>
        <w:rPr>
          <w:rFonts w:ascii="Times New Roman" w:hAnsi="Times New Roman" w:eastAsia="Times New Roman" w:cs="Times New Roman"/>
          <w:sz w:val="21"/>
          <w:szCs w:val="21"/>
        </w:rPr>
        <w:t>Rousseau</w:t>
      </w:r>
      <w:r>
        <w:rPr>
          <w:rFonts w:ascii="Times New Roman" w:hAnsi="Times New Roman" w:eastAsia="Times New Roman" w:cs="Times New Roman"/>
          <w:sz w:val="21"/>
          <w:szCs w:val="21"/>
          <w:spacing w:val="3"/>
        </w:rPr>
        <w:t>,1712—1778)       </w:t>
      </w:r>
      <w:r>
        <w:rPr>
          <w:rFonts w:ascii="SimSun" w:hAnsi="SimSun" w:eastAsia="SimSun" w:cs="SimSun"/>
          <w:sz w:val="21"/>
          <w:szCs w:val="21"/>
          <w:spacing w:val="3"/>
        </w:rPr>
        <w:t>是18世纪法国启蒙运动者，</w:t>
      </w:r>
      <w:r>
        <w:rPr>
          <w:rFonts w:ascii="SimSun" w:hAnsi="SimSun" w:eastAsia="SimSun" w:cs="SimSun"/>
          <w:sz w:val="21"/>
          <w:szCs w:val="21"/>
          <w:spacing w:val="18"/>
        </w:rPr>
        <w:t xml:space="preserve"> </w:t>
      </w:r>
      <w:r>
        <w:rPr>
          <w:rFonts w:ascii="SimSun" w:hAnsi="SimSun" w:eastAsia="SimSun" w:cs="SimSun"/>
          <w:sz w:val="21"/>
          <w:szCs w:val="21"/>
          <w:spacing w:val="10"/>
        </w:rPr>
        <w:t>是西方历史上最有影响的作家之一。在卢梭的著作中，《爱弥儿》</w:t>
      </w:r>
      <w:r>
        <w:rPr>
          <w:rFonts w:ascii="SimSun" w:hAnsi="SimSun" w:eastAsia="SimSun" w:cs="SimSun"/>
          <w:sz w:val="21"/>
          <w:szCs w:val="21"/>
          <w:spacing w:val="8"/>
        </w:rPr>
        <w:t xml:space="preserve"> </w:t>
      </w:r>
      <w:r>
        <w:rPr>
          <w:rFonts w:ascii="SimSun" w:hAnsi="SimSun" w:eastAsia="SimSun" w:cs="SimSun"/>
          <w:sz w:val="21"/>
          <w:szCs w:val="21"/>
        </w:rPr>
        <w:t>《社会契约论》《论人类不平等的起源和基础》最为杰出。其中《爱</w:t>
      </w:r>
      <w:r>
        <w:rPr>
          <w:rFonts w:ascii="SimSun" w:hAnsi="SimSun" w:eastAsia="SimSun" w:cs="SimSun"/>
          <w:sz w:val="21"/>
          <w:szCs w:val="21"/>
          <w:spacing w:val="4"/>
        </w:rPr>
        <w:t xml:space="preserve"> </w:t>
      </w:r>
      <w:r>
        <w:rPr>
          <w:rFonts w:ascii="SimSun" w:hAnsi="SimSun" w:eastAsia="SimSun" w:cs="SimSun"/>
          <w:sz w:val="21"/>
          <w:szCs w:val="21"/>
          <w:spacing w:val="11"/>
        </w:rPr>
        <w:t>弥儿》是继柏拉图《理想国》之后西方最系统的教育论著,它所论</w:t>
      </w:r>
      <w:r>
        <w:rPr>
          <w:rFonts w:ascii="SimSun" w:hAnsi="SimSun" w:eastAsia="SimSun" w:cs="SimSun"/>
          <w:sz w:val="21"/>
          <w:szCs w:val="21"/>
          <w:spacing w:val="9"/>
        </w:rPr>
        <w:t xml:space="preserve"> </w:t>
      </w:r>
      <w:r>
        <w:rPr>
          <w:rFonts w:ascii="SimSun" w:hAnsi="SimSun" w:eastAsia="SimSun" w:cs="SimSun"/>
          <w:sz w:val="21"/>
          <w:szCs w:val="21"/>
          <w:spacing w:val="2"/>
        </w:rPr>
        <w:t>述的教育问题在教育史上引起了一场伟大的革命。</w:t>
      </w:r>
    </w:p>
    <w:p>
      <w:pPr>
        <w:ind w:left="339" w:right="222" w:firstLine="315"/>
        <w:spacing w:line="244" w:lineRule="auto"/>
        <w:jc w:val="both"/>
        <w:rPr>
          <w:rFonts w:ascii="SimSun" w:hAnsi="SimSun" w:eastAsia="SimSun" w:cs="SimSun"/>
          <w:sz w:val="21"/>
          <w:szCs w:val="21"/>
        </w:rPr>
      </w:pPr>
      <w:r>
        <w:rPr>
          <w:rFonts w:ascii="SimSun" w:hAnsi="SimSun" w:eastAsia="SimSun" w:cs="SimSun"/>
          <w:sz w:val="21"/>
          <w:szCs w:val="21"/>
          <w:spacing w:val="7"/>
        </w:rPr>
        <w:t>《爱弥儿》全书共五卷，贯穿其中的是卢梭的自然主义教育思</w:t>
      </w:r>
      <w:r>
        <w:rPr>
          <w:rFonts w:ascii="SimSun" w:hAnsi="SimSun" w:eastAsia="SimSun" w:cs="SimSun"/>
          <w:sz w:val="21"/>
          <w:szCs w:val="21"/>
          <w:spacing w:val="4"/>
        </w:rPr>
        <w:t xml:space="preserve"> </w:t>
      </w:r>
      <w:r>
        <w:rPr>
          <w:rFonts w:ascii="SimSun" w:hAnsi="SimSun" w:eastAsia="SimSun" w:cs="SimSun"/>
          <w:sz w:val="21"/>
          <w:szCs w:val="21"/>
          <w:spacing w:val="4"/>
        </w:rPr>
        <w:t>想。他以夹叙夹议的方式，对天主教会和封建专</w:t>
      </w:r>
      <w:r>
        <w:rPr>
          <w:rFonts w:ascii="SimSun" w:hAnsi="SimSun" w:eastAsia="SimSun" w:cs="SimSun"/>
          <w:sz w:val="21"/>
          <w:szCs w:val="21"/>
          <w:spacing w:val="3"/>
        </w:rPr>
        <w:t>制制度的黑暗、愚</w:t>
      </w:r>
      <w:r>
        <w:rPr>
          <w:rFonts w:ascii="SimSun" w:hAnsi="SimSun" w:eastAsia="SimSun" w:cs="SimSun"/>
          <w:sz w:val="21"/>
          <w:szCs w:val="21"/>
        </w:rPr>
        <w:t xml:space="preserve"> </w:t>
      </w:r>
      <w:r>
        <w:rPr>
          <w:rFonts w:ascii="SimSun" w:hAnsi="SimSun" w:eastAsia="SimSun" w:cs="SimSun"/>
          <w:sz w:val="21"/>
          <w:szCs w:val="21"/>
          <w:spacing w:val="3"/>
        </w:rPr>
        <w:t>昧、丑恶进行了无情的揭露和批判。卢梭强调尊重天性的教育，竭</w:t>
      </w:r>
      <w:r>
        <w:rPr>
          <w:rFonts w:ascii="SimSun" w:hAnsi="SimSun" w:eastAsia="SimSun" w:cs="SimSun"/>
          <w:sz w:val="21"/>
          <w:szCs w:val="21"/>
          <w:spacing w:val="16"/>
        </w:rPr>
        <w:t xml:space="preserve"> </w:t>
      </w:r>
      <w:r>
        <w:rPr>
          <w:rFonts w:ascii="SimSun" w:hAnsi="SimSun" w:eastAsia="SimSun" w:cs="SimSun"/>
          <w:sz w:val="21"/>
          <w:szCs w:val="21"/>
          <w:spacing w:val="-4"/>
        </w:rPr>
        <w:t>力推崇把儿童当做儿童看待，要求教育适应受教育者的成长和发育。</w:t>
      </w:r>
    </w:p>
    <w:p>
      <w:pPr>
        <w:ind w:left="759"/>
        <w:spacing w:line="219" w:lineRule="auto"/>
        <w:rPr>
          <w:rFonts w:ascii="SimSun" w:hAnsi="SimSun" w:eastAsia="SimSun" w:cs="SimSun"/>
          <w:sz w:val="21"/>
          <w:szCs w:val="21"/>
        </w:rPr>
      </w:pPr>
      <w:r>
        <w:rPr>
          <w:rFonts w:ascii="SimSun" w:hAnsi="SimSun" w:eastAsia="SimSun" w:cs="SimSun"/>
          <w:sz w:val="21"/>
          <w:szCs w:val="21"/>
        </w:rPr>
        <w:t>2.</w:t>
      </w:r>
      <w:r>
        <w:rPr>
          <w:rFonts w:ascii="SimSun" w:hAnsi="SimSun" w:eastAsia="SimSun" w:cs="SimSun"/>
          <w:sz w:val="21"/>
          <w:szCs w:val="21"/>
          <w:spacing w:val="-52"/>
        </w:rPr>
        <w:t xml:space="preserve"> </w:t>
      </w:r>
      <w:r>
        <w:rPr>
          <w:rFonts w:ascii="SimSun" w:hAnsi="SimSun" w:eastAsia="SimSun" w:cs="SimSun"/>
          <w:sz w:val="21"/>
          <w:szCs w:val="21"/>
        </w:rPr>
        <w:t>杜威的《民主主义与教育》</w:t>
      </w:r>
    </w:p>
    <w:p>
      <w:pPr>
        <w:ind w:left="234" w:right="185" w:firstLine="525"/>
        <w:spacing w:before="5" w:line="245" w:lineRule="auto"/>
        <w:rPr>
          <w:rFonts w:ascii="SimSun" w:hAnsi="SimSun" w:eastAsia="SimSun" w:cs="SimSun"/>
          <w:sz w:val="21"/>
          <w:szCs w:val="21"/>
        </w:rPr>
      </w:pPr>
      <w:r>
        <w:rPr>
          <w:rFonts w:ascii="SimSun" w:hAnsi="SimSun" w:eastAsia="SimSun" w:cs="SimSun"/>
          <w:sz w:val="21"/>
          <w:szCs w:val="21"/>
          <w:spacing w:val="4"/>
        </w:rPr>
        <w:t>杜威</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Dewey</w:t>
      </w:r>
      <w:r>
        <w:rPr>
          <w:rFonts w:ascii="Times New Roman" w:hAnsi="Times New Roman" w:eastAsia="Times New Roman" w:cs="Times New Roman"/>
          <w:sz w:val="21"/>
          <w:szCs w:val="21"/>
          <w:spacing w:val="4"/>
        </w:rPr>
        <w:t>,1859—1952)  </w:t>
      </w:r>
      <w:r>
        <w:rPr>
          <w:rFonts w:ascii="SimSun" w:hAnsi="SimSun" w:eastAsia="SimSun" w:cs="SimSun"/>
          <w:sz w:val="21"/>
          <w:szCs w:val="21"/>
          <w:spacing w:val="4"/>
        </w:rPr>
        <w:t>是美国实用主义哲学家和教</w:t>
      </w:r>
      <w:r>
        <w:rPr>
          <w:rFonts w:ascii="SimSun" w:hAnsi="SimSun" w:eastAsia="SimSun" w:cs="SimSun"/>
          <w:sz w:val="21"/>
          <w:szCs w:val="21"/>
        </w:rPr>
        <w:t xml:space="preserve"> </w:t>
      </w:r>
      <w:r>
        <w:rPr>
          <w:rFonts w:ascii="SimSun" w:hAnsi="SimSun" w:eastAsia="SimSun" w:cs="SimSun"/>
          <w:sz w:val="21"/>
          <w:szCs w:val="21"/>
          <w:spacing w:val="1"/>
        </w:rPr>
        <w:t>育家，所著的《民主主义与教育》全面地阐述了实用主义教育理论，</w:t>
      </w:r>
      <w:r>
        <w:rPr>
          <w:rFonts w:ascii="SimSun" w:hAnsi="SimSun" w:eastAsia="SimSun" w:cs="SimSun"/>
          <w:sz w:val="21"/>
          <w:szCs w:val="21"/>
          <w:spacing w:val="10"/>
        </w:rPr>
        <w:t xml:space="preserve"> </w:t>
      </w:r>
      <w:r>
        <w:rPr>
          <w:rFonts w:ascii="SimSun" w:hAnsi="SimSun" w:eastAsia="SimSun" w:cs="SimSun"/>
          <w:sz w:val="21"/>
          <w:szCs w:val="21"/>
          <w:spacing w:val="15"/>
        </w:rPr>
        <w:t>是其教育著述的代表作。西方学者柏拉图的《理想国》、卢梭的</w:t>
      </w:r>
      <w:r>
        <w:rPr>
          <w:rFonts w:ascii="SimSun" w:hAnsi="SimSun" w:eastAsia="SimSun" w:cs="SimSun"/>
          <w:sz w:val="21"/>
          <w:szCs w:val="21"/>
        </w:rPr>
        <w:t xml:space="preserve"> </w:t>
      </w:r>
      <w:r>
        <w:rPr>
          <w:rFonts w:ascii="SimSun" w:hAnsi="SimSun" w:eastAsia="SimSun" w:cs="SimSun"/>
          <w:sz w:val="21"/>
          <w:szCs w:val="21"/>
          <w:spacing w:val="1"/>
        </w:rPr>
        <w:t>《爱弥儿》和杜威的《民主主义与教育》是三部不朽的教育瑰宝。</w:t>
      </w:r>
    </w:p>
    <w:p>
      <w:pPr>
        <w:ind w:left="234" w:right="160" w:firstLine="420"/>
        <w:spacing w:before="19" w:line="242" w:lineRule="auto"/>
        <w:jc w:val="both"/>
        <w:rPr>
          <w:rFonts w:ascii="SimSun" w:hAnsi="SimSun" w:eastAsia="SimSun" w:cs="SimSun"/>
          <w:sz w:val="21"/>
          <w:szCs w:val="21"/>
        </w:rPr>
      </w:pPr>
      <w:r>
        <w:rPr>
          <w:rFonts w:ascii="SimSun" w:hAnsi="SimSun" w:eastAsia="SimSun" w:cs="SimSun"/>
          <w:sz w:val="21"/>
          <w:szCs w:val="21"/>
          <w:spacing w:val="-1"/>
        </w:rPr>
        <w:t>《民主主义与教育》力图分析和陈述民主社会的理想，并立足这</w:t>
      </w:r>
      <w:r>
        <w:rPr>
          <w:rFonts w:ascii="SimSun" w:hAnsi="SimSun" w:eastAsia="SimSun" w:cs="SimSun"/>
          <w:sz w:val="21"/>
          <w:szCs w:val="21"/>
          <w:spacing w:val="8"/>
        </w:rPr>
        <w:t xml:space="preserve"> </w:t>
      </w:r>
      <w:r>
        <w:rPr>
          <w:rFonts w:ascii="SimSun" w:hAnsi="SimSun" w:eastAsia="SimSun" w:cs="SimSun"/>
          <w:sz w:val="21"/>
          <w:szCs w:val="21"/>
          <w:spacing w:val="7"/>
        </w:rPr>
        <w:t>一社会理想来谈论教育问题。该书涉及的重要内容有：民主社会是</w:t>
      </w:r>
      <w:r>
        <w:rPr>
          <w:rFonts w:ascii="SimSun" w:hAnsi="SimSun" w:eastAsia="SimSun" w:cs="SimSun"/>
          <w:sz w:val="21"/>
          <w:szCs w:val="21"/>
          <w:spacing w:val="1"/>
        </w:rPr>
        <w:t xml:space="preserve"> </w:t>
      </w:r>
      <w:r>
        <w:rPr>
          <w:rFonts w:ascii="SimSun" w:hAnsi="SimSun" w:eastAsia="SimSun" w:cs="SimSun"/>
          <w:sz w:val="21"/>
          <w:szCs w:val="21"/>
          <w:spacing w:val="2"/>
        </w:rPr>
        <w:t>什么、民主教育是什么、教育是什么、学校是什么、教育无目的论、</w:t>
      </w:r>
      <w:r>
        <w:rPr>
          <w:rFonts w:ascii="SimSun" w:hAnsi="SimSun" w:eastAsia="SimSun" w:cs="SimSun"/>
          <w:sz w:val="21"/>
          <w:szCs w:val="21"/>
          <w:spacing w:val="5"/>
        </w:rPr>
        <w:t xml:space="preserve"> </w:t>
      </w:r>
      <w:r>
        <w:rPr>
          <w:rFonts w:ascii="SimSun" w:hAnsi="SimSun" w:eastAsia="SimSun" w:cs="SimSun"/>
          <w:sz w:val="21"/>
          <w:szCs w:val="21"/>
          <w:spacing w:val="1"/>
        </w:rPr>
        <w:t>“从做中学”的教学论、道德教育论等。</w:t>
      </w:r>
    </w:p>
    <w:p>
      <w:pPr>
        <w:ind w:left="759"/>
        <w:spacing w:before="1" w:line="218" w:lineRule="auto"/>
        <w:rPr>
          <w:rFonts w:ascii="SimSun" w:hAnsi="SimSun" w:eastAsia="SimSun" w:cs="SimSun"/>
          <w:sz w:val="21"/>
          <w:szCs w:val="21"/>
        </w:rPr>
      </w:pPr>
      <w:r>
        <w:rPr>
          <w:rFonts w:ascii="SimSun" w:hAnsi="SimSun" w:eastAsia="SimSun" w:cs="SimSun"/>
          <w:sz w:val="21"/>
          <w:szCs w:val="21"/>
        </w:rPr>
        <w:t>3.</w:t>
      </w:r>
      <w:r>
        <w:rPr>
          <w:rFonts w:ascii="SimSun" w:hAnsi="SimSun" w:eastAsia="SimSun" w:cs="SimSun"/>
          <w:sz w:val="21"/>
          <w:szCs w:val="21"/>
          <w:spacing w:val="-62"/>
        </w:rPr>
        <w:t xml:space="preserve"> </w:t>
      </w:r>
      <w:r>
        <w:rPr>
          <w:rFonts w:ascii="SimSun" w:hAnsi="SimSun" w:eastAsia="SimSun" w:cs="SimSun"/>
          <w:sz w:val="21"/>
          <w:szCs w:val="21"/>
        </w:rPr>
        <w:t>布鲁纳的《教育过程》</w:t>
      </w:r>
    </w:p>
    <w:p>
      <w:pPr>
        <w:ind w:left="339" w:right="156" w:firstLine="420"/>
        <w:spacing w:before="17" w:line="247" w:lineRule="auto"/>
        <w:rPr>
          <w:rFonts w:ascii="SimSun" w:hAnsi="SimSun" w:eastAsia="SimSun" w:cs="SimSun"/>
          <w:sz w:val="21"/>
          <w:szCs w:val="21"/>
        </w:rPr>
      </w:pPr>
      <w:r>
        <w:rPr>
          <w:rFonts w:ascii="SimSun" w:hAnsi="SimSun" w:eastAsia="SimSun" w:cs="SimSun"/>
          <w:sz w:val="21"/>
          <w:szCs w:val="21"/>
          <w:spacing w:val="1"/>
        </w:rPr>
        <w:t>布鲁纳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Jerome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Bruner</w:t>
      </w:r>
      <w:r>
        <w:rPr>
          <w:rFonts w:ascii="Times New Roman" w:hAnsi="Times New Roman" w:eastAsia="Times New Roman" w:cs="Times New Roman"/>
          <w:sz w:val="21"/>
          <w:szCs w:val="21"/>
          <w:spacing w:val="1"/>
        </w:rPr>
        <w:t>,1915—)</w:t>
      </w:r>
      <w:r>
        <w:rPr>
          <w:rFonts w:ascii="Times New Roman" w:hAnsi="Times New Roman" w:eastAsia="Times New Roman" w:cs="Times New Roman"/>
          <w:sz w:val="21"/>
          <w:szCs w:val="21"/>
          <w:spacing w:val="56"/>
          <w:w w:val="101"/>
        </w:rPr>
        <w:t xml:space="preserve"> </w:t>
      </w:r>
      <w:r>
        <w:rPr>
          <w:rFonts w:ascii="SimSun" w:hAnsi="SimSun" w:eastAsia="SimSun" w:cs="SimSun"/>
          <w:sz w:val="21"/>
          <w:szCs w:val="21"/>
          <w:spacing w:val="1"/>
        </w:rPr>
        <w:t>是美国著名心理学家、</w:t>
      </w:r>
      <w:r>
        <w:rPr>
          <w:rFonts w:ascii="SimSun" w:hAnsi="SimSun" w:eastAsia="SimSun" w:cs="SimSun"/>
          <w:sz w:val="21"/>
          <w:szCs w:val="21"/>
        </w:rPr>
        <w:t xml:space="preserve"> </w:t>
      </w:r>
      <w:r>
        <w:rPr>
          <w:rFonts w:ascii="SimSun" w:hAnsi="SimSun" w:eastAsia="SimSun" w:cs="SimSun"/>
          <w:sz w:val="21"/>
          <w:szCs w:val="21"/>
          <w:spacing w:val="10"/>
        </w:rPr>
        <w:t>教学论思想家。1962年至1964年间曾在白</w:t>
      </w:r>
      <w:r>
        <w:rPr>
          <w:rFonts w:ascii="SimSun" w:hAnsi="SimSun" w:eastAsia="SimSun" w:cs="SimSun"/>
          <w:sz w:val="21"/>
          <w:szCs w:val="21"/>
          <w:spacing w:val="9"/>
        </w:rPr>
        <w:t>宫教育研究发展小组工</w:t>
      </w:r>
      <w:r>
        <w:rPr>
          <w:rFonts w:ascii="SimSun" w:hAnsi="SimSun" w:eastAsia="SimSun" w:cs="SimSun"/>
          <w:sz w:val="21"/>
          <w:szCs w:val="21"/>
        </w:rPr>
        <w:t xml:space="preserve"> </w:t>
      </w:r>
      <w:r>
        <w:rPr>
          <w:rFonts w:ascii="SimSun" w:hAnsi="SimSun" w:eastAsia="SimSun" w:cs="SimSun"/>
          <w:sz w:val="21"/>
          <w:szCs w:val="21"/>
          <w:spacing w:val="-4"/>
        </w:rPr>
        <w:t>作，撰写了《教育过程》《教学论》等著作。《教育过程》被西方教</w:t>
      </w:r>
      <w:r>
        <w:rPr>
          <w:rFonts w:ascii="SimSun" w:hAnsi="SimSun" w:eastAsia="SimSun" w:cs="SimSun"/>
          <w:sz w:val="21"/>
          <w:szCs w:val="21"/>
          <w:spacing w:val="7"/>
        </w:rPr>
        <w:t xml:space="preserve"> </w:t>
      </w:r>
      <w:r>
        <w:rPr>
          <w:rFonts w:ascii="SimSun" w:hAnsi="SimSun" w:eastAsia="SimSun" w:cs="SimSun"/>
          <w:sz w:val="21"/>
          <w:szCs w:val="21"/>
          <w:spacing w:val="-7"/>
        </w:rPr>
        <w:t>育界人士誉为“划时代的著作”。</w:t>
      </w:r>
    </w:p>
    <w:p>
      <w:pPr>
        <w:ind w:left="339" w:right="224" w:firstLine="315"/>
        <w:spacing w:before="1" w:line="246" w:lineRule="auto"/>
        <w:jc w:val="both"/>
        <w:rPr>
          <w:rFonts w:ascii="SimSun" w:hAnsi="SimSun" w:eastAsia="SimSun" w:cs="SimSun"/>
          <w:sz w:val="21"/>
          <w:szCs w:val="21"/>
        </w:rPr>
      </w:pPr>
      <w:r>
        <w:rPr>
          <w:rFonts w:ascii="SimSun" w:hAnsi="SimSun" w:eastAsia="SimSun" w:cs="SimSun"/>
          <w:sz w:val="21"/>
          <w:szCs w:val="21"/>
          <w:spacing w:val="-1"/>
        </w:rPr>
        <w:t>《教育过程》集中反映了布鲁纳的结构主义教学思想。结构主义</w:t>
      </w:r>
      <w:r>
        <w:rPr>
          <w:rFonts w:ascii="SimSun" w:hAnsi="SimSun" w:eastAsia="SimSun" w:cs="SimSun"/>
          <w:sz w:val="21"/>
          <w:szCs w:val="21"/>
          <w:spacing w:val="7"/>
        </w:rPr>
        <w:t xml:space="preserve"> </w:t>
      </w:r>
      <w:r>
        <w:rPr>
          <w:rFonts w:ascii="SimSun" w:hAnsi="SimSun" w:eastAsia="SimSun" w:cs="SimSun"/>
          <w:sz w:val="21"/>
          <w:szCs w:val="21"/>
          <w:spacing w:val="3"/>
        </w:rPr>
        <w:t>教学思想强调：使学生掌握学科的基本结构是教育过程的核心；设</w:t>
      </w:r>
      <w:r>
        <w:rPr>
          <w:rFonts w:ascii="SimSun" w:hAnsi="SimSun" w:eastAsia="SimSun" w:cs="SimSun"/>
          <w:sz w:val="21"/>
          <w:szCs w:val="21"/>
          <w:spacing w:val="11"/>
        </w:rPr>
        <w:t xml:space="preserve"> </w:t>
      </w:r>
      <w:r>
        <w:rPr>
          <w:rFonts w:ascii="SimSun" w:hAnsi="SimSun" w:eastAsia="SimSun" w:cs="SimSun"/>
          <w:sz w:val="21"/>
          <w:szCs w:val="21"/>
          <w:spacing w:val="3"/>
        </w:rPr>
        <w:t>计课程和编写教材必须认真考虑学习的心理倾向、结构、序列和强</w:t>
      </w:r>
      <w:r>
        <w:rPr>
          <w:rFonts w:ascii="SimSun" w:hAnsi="SimSun" w:eastAsia="SimSun" w:cs="SimSun"/>
          <w:sz w:val="21"/>
          <w:szCs w:val="21"/>
          <w:spacing w:val="12"/>
        </w:rPr>
        <w:t xml:space="preserve"> </w:t>
      </w:r>
      <w:r>
        <w:rPr>
          <w:rFonts w:ascii="SimSun" w:hAnsi="SimSun" w:eastAsia="SimSun" w:cs="SimSun"/>
          <w:sz w:val="21"/>
          <w:szCs w:val="21"/>
          <w:spacing w:val="4"/>
        </w:rPr>
        <w:t>化等问题；设计课程和编写教材应当重视一</w:t>
      </w:r>
      <w:r>
        <w:rPr>
          <w:rFonts w:ascii="SimSun" w:hAnsi="SimSun" w:eastAsia="SimSun" w:cs="SimSun"/>
          <w:sz w:val="21"/>
          <w:szCs w:val="21"/>
          <w:spacing w:val="3"/>
        </w:rPr>
        <w:t>门学科的基本概念或原</w:t>
      </w:r>
      <w:r>
        <w:rPr>
          <w:rFonts w:ascii="SimSun" w:hAnsi="SimSun" w:eastAsia="SimSun" w:cs="SimSun"/>
          <w:sz w:val="21"/>
          <w:szCs w:val="21"/>
        </w:rPr>
        <w:t xml:space="preserve"> </w:t>
      </w:r>
      <w:r>
        <w:rPr>
          <w:rFonts w:ascii="SimSun" w:hAnsi="SimSun" w:eastAsia="SimSun" w:cs="SimSun"/>
          <w:sz w:val="21"/>
          <w:szCs w:val="21"/>
          <w:spacing w:val="-2"/>
        </w:rPr>
        <w:t>理的连续性；发现学习是使学生掌握学科基本结构的良好方法。</w:t>
      </w:r>
    </w:p>
    <w:p>
      <w:pPr>
        <w:ind w:left="759"/>
        <w:spacing w:line="217" w:lineRule="auto"/>
        <w:rPr>
          <w:rFonts w:ascii="SimSun" w:hAnsi="SimSun" w:eastAsia="SimSun" w:cs="SimSun"/>
          <w:sz w:val="21"/>
          <w:szCs w:val="21"/>
        </w:rPr>
      </w:pPr>
      <w:r>
        <w:rPr>
          <w:rFonts w:ascii="SimSun" w:hAnsi="SimSun" w:eastAsia="SimSun" w:cs="SimSun"/>
          <w:sz w:val="21"/>
          <w:szCs w:val="21"/>
          <w:spacing w:val="-1"/>
        </w:rPr>
        <w:t>4.</w:t>
      </w:r>
      <w:r>
        <w:rPr>
          <w:rFonts w:ascii="SimSun" w:hAnsi="SimSun" w:eastAsia="SimSun" w:cs="SimSun"/>
          <w:sz w:val="21"/>
          <w:szCs w:val="21"/>
          <w:spacing w:val="-49"/>
        </w:rPr>
        <w:t xml:space="preserve"> </w:t>
      </w:r>
      <w:r>
        <w:rPr>
          <w:rFonts w:ascii="SimSun" w:hAnsi="SimSun" w:eastAsia="SimSun" w:cs="SimSun"/>
          <w:sz w:val="21"/>
          <w:szCs w:val="21"/>
          <w:spacing w:val="-1"/>
        </w:rPr>
        <w:t>布卢姆的《掌握学习》</w:t>
      </w:r>
    </w:p>
    <w:p>
      <w:pPr>
        <w:ind w:left="759"/>
        <w:spacing w:before="1" w:line="212" w:lineRule="auto"/>
        <w:rPr>
          <w:rFonts w:ascii="SimSun" w:hAnsi="SimSun" w:eastAsia="SimSun" w:cs="SimSun"/>
          <w:sz w:val="21"/>
          <w:szCs w:val="21"/>
        </w:rPr>
      </w:pPr>
      <w:r>
        <w:rPr>
          <w:rFonts w:ascii="SimSun" w:hAnsi="SimSun" w:eastAsia="SimSun" w:cs="SimSun"/>
          <w:sz w:val="21"/>
          <w:szCs w:val="21"/>
          <w:spacing w:val="5"/>
        </w:rPr>
        <w:t>布卢姆 </w:t>
      </w:r>
      <w:r>
        <w:rPr>
          <w:rFonts w:ascii="Times New Roman" w:hAnsi="Times New Roman" w:eastAsia="Times New Roman" w:cs="Times New Roman"/>
          <w:sz w:val="21"/>
          <w:szCs w:val="21"/>
          <w:spacing w:val="5"/>
        </w:rPr>
        <w:t>(B.S.</w:t>
      </w:r>
      <w:r>
        <w:rPr>
          <w:rFonts w:ascii="Times New Roman" w:hAnsi="Times New Roman" w:eastAsia="Times New Roman" w:cs="Times New Roman"/>
          <w:sz w:val="21"/>
          <w:szCs w:val="21"/>
        </w:rPr>
        <w:t>Bloom</w:t>
      </w:r>
      <w:r>
        <w:rPr>
          <w:rFonts w:ascii="Times New Roman" w:hAnsi="Times New Roman" w:eastAsia="Times New Roman" w:cs="Times New Roman"/>
          <w:sz w:val="21"/>
          <w:szCs w:val="21"/>
          <w:spacing w:val="5"/>
        </w:rPr>
        <w:t>,1913—)           </w:t>
      </w:r>
      <w:r>
        <w:rPr>
          <w:rFonts w:ascii="SimSun" w:hAnsi="SimSun" w:eastAsia="SimSun" w:cs="SimSun"/>
          <w:sz w:val="21"/>
          <w:szCs w:val="21"/>
          <w:spacing w:val="5"/>
        </w:rPr>
        <w:t>是美国的心理学家和教育学</w:t>
      </w:r>
    </w:p>
    <w:p>
      <w:pPr>
        <w:ind w:left="339"/>
        <w:spacing w:before="70" w:line="218" w:lineRule="auto"/>
        <w:rPr>
          <w:rFonts w:ascii="SimSun" w:hAnsi="SimSun" w:eastAsia="SimSun" w:cs="SimSun"/>
          <w:sz w:val="21"/>
          <w:szCs w:val="21"/>
        </w:rPr>
      </w:pPr>
      <w:r>
        <w:rPr>
          <w:rFonts w:ascii="SimSun" w:hAnsi="SimSun" w:eastAsia="SimSun" w:cs="SimSun"/>
          <w:sz w:val="21"/>
          <w:szCs w:val="21"/>
          <w:spacing w:val="3"/>
        </w:rPr>
        <w:t>家，曾担任过美国教育研究协会的会长，是国际教育成就评价协会</w:t>
      </w:r>
    </w:p>
    <w:p>
      <w:pPr>
        <w:spacing w:line="218" w:lineRule="auto"/>
        <w:sectPr>
          <w:pgSz w:w="9520" w:h="12520"/>
          <w:pgMar w:top="400" w:right="1428" w:bottom="400" w:left="1330" w:header="0" w:footer="0" w:gutter="0"/>
        </w:sectPr>
        <w:rPr>
          <w:rFonts w:ascii="SimSun" w:hAnsi="SimSun" w:eastAsia="SimSun" w:cs="SimSun"/>
          <w:sz w:val="21"/>
          <w:szCs w:val="21"/>
        </w:rPr>
      </w:pPr>
    </w:p>
    <w:p>
      <w:pPr>
        <w:pStyle w:val="BodyText"/>
        <w:spacing w:line="287" w:lineRule="auto"/>
        <w:rPr/>
      </w:pPr>
      <w:r/>
    </w:p>
    <w:p>
      <w:pPr>
        <w:pStyle w:val="BodyText"/>
        <w:spacing w:line="288" w:lineRule="auto"/>
        <w:rPr/>
      </w:pPr>
      <w:r/>
    </w:p>
    <w:p>
      <w:pPr>
        <w:spacing w:before="65" w:line="222" w:lineRule="auto"/>
        <w:jc w:val="right"/>
        <w:rPr>
          <w:rFonts w:ascii="SimSun" w:hAnsi="SimSun" w:eastAsia="SimSun" w:cs="SimSun"/>
          <w:sz w:val="20"/>
          <w:szCs w:val="20"/>
        </w:rPr>
      </w:pPr>
      <w:r>
        <w:rPr>
          <w:rFonts w:ascii="SimHei" w:hAnsi="SimHei" w:eastAsia="SimHei" w:cs="SimHei"/>
          <w:sz w:val="20"/>
          <w:szCs w:val="20"/>
          <w:b/>
          <w:bCs/>
          <w:spacing w:val="-10"/>
        </w:rPr>
        <w:t>第二章读书和思考都是很快乐的事</w:t>
      </w:r>
      <w:r>
        <w:rPr>
          <w:rFonts w:ascii="SimHei" w:hAnsi="SimHei" w:eastAsia="SimHei" w:cs="SimHei"/>
          <w:sz w:val="20"/>
          <w:szCs w:val="20"/>
          <w:spacing w:val="30"/>
        </w:rPr>
        <w:t xml:space="preserve">  </w:t>
      </w:r>
      <w:r>
        <w:rPr>
          <w:rFonts w:ascii="SimSun" w:hAnsi="SimSun" w:eastAsia="SimSun" w:cs="SimSun"/>
          <w:sz w:val="20"/>
          <w:szCs w:val="20"/>
          <w:b/>
          <w:bCs/>
          <w:spacing w:val="-10"/>
        </w:rPr>
        <w:t>3</w:t>
      </w:r>
      <w:r>
        <w:rPr>
          <w:rFonts w:ascii="SimSun" w:hAnsi="SimSun" w:eastAsia="SimSun" w:cs="SimSun"/>
          <w:sz w:val="20"/>
          <w:szCs w:val="20"/>
          <w:spacing w:val="-10"/>
        </w:rPr>
        <w:t>1</w:t>
      </w:r>
    </w:p>
    <w:p>
      <w:pPr>
        <w:ind w:left="432" w:right="257"/>
        <w:spacing w:before="284" w:line="258" w:lineRule="auto"/>
        <w:jc w:val="both"/>
        <w:rPr>
          <w:rFonts w:ascii="SimSun" w:hAnsi="SimSun" w:eastAsia="SimSun" w:cs="SimSun"/>
          <w:sz w:val="20"/>
          <w:szCs w:val="20"/>
        </w:rPr>
      </w:pPr>
      <w:r>
        <w:rPr>
          <w:rFonts w:ascii="SimSun" w:hAnsi="SimSun" w:eastAsia="SimSun" w:cs="SimSun"/>
          <w:sz w:val="20"/>
          <w:szCs w:val="20"/>
          <w:spacing w:val="7"/>
        </w:rPr>
        <w:t>的创建人之一。主要著作有：《教育目标分类学：第一分册，</w:t>
      </w:r>
      <w:r>
        <w:rPr>
          <w:rFonts w:ascii="SimSun" w:hAnsi="SimSun" w:eastAsia="SimSun" w:cs="SimSun"/>
          <w:sz w:val="20"/>
          <w:szCs w:val="20"/>
          <w:spacing w:val="6"/>
        </w:rPr>
        <w:t>认知领</w:t>
      </w:r>
      <w:r>
        <w:rPr>
          <w:rFonts w:ascii="SimSun" w:hAnsi="SimSun" w:eastAsia="SimSun" w:cs="SimSun"/>
          <w:sz w:val="20"/>
          <w:szCs w:val="20"/>
        </w:rPr>
        <w:t xml:space="preserve">  </w:t>
      </w:r>
      <w:r>
        <w:rPr>
          <w:rFonts w:ascii="SimSun" w:hAnsi="SimSun" w:eastAsia="SimSun" w:cs="SimSun"/>
          <w:sz w:val="20"/>
          <w:szCs w:val="20"/>
          <w:spacing w:val="27"/>
        </w:rPr>
        <w:t>域》(1956)、《掌握学习》(1968)和《人类特性与学校学习》</w:t>
      </w:r>
      <w:r>
        <w:rPr>
          <w:rFonts w:ascii="SimSun" w:hAnsi="SimSun" w:eastAsia="SimSun" w:cs="SimSun"/>
          <w:sz w:val="20"/>
          <w:szCs w:val="20"/>
          <w:spacing w:val="8"/>
        </w:rPr>
        <w:t xml:space="preserve"> </w:t>
      </w:r>
      <w:r>
        <w:rPr>
          <w:rFonts w:ascii="SimSun" w:hAnsi="SimSun" w:eastAsia="SimSun" w:cs="SimSun"/>
          <w:sz w:val="20"/>
          <w:szCs w:val="20"/>
          <w:spacing w:val="16"/>
        </w:rPr>
        <w:t>(1976)等。</w:t>
      </w:r>
    </w:p>
    <w:p>
      <w:pPr>
        <w:ind w:left="432" w:right="257" w:firstLine="330"/>
        <w:spacing w:before="2" w:line="259" w:lineRule="auto"/>
        <w:jc w:val="both"/>
        <w:rPr>
          <w:rFonts w:ascii="SimSun" w:hAnsi="SimSun" w:eastAsia="SimSun" w:cs="SimSun"/>
          <w:sz w:val="20"/>
          <w:szCs w:val="20"/>
        </w:rPr>
      </w:pPr>
      <w:r>
        <w:rPr>
          <w:rFonts w:ascii="SimSun" w:hAnsi="SimSun" w:eastAsia="SimSun" w:cs="SimSun"/>
          <w:sz w:val="20"/>
          <w:szCs w:val="20"/>
          <w:spacing w:val="13"/>
        </w:rPr>
        <w:t>《掌握学习》阐述了“为掌握而学，为掌握而教”的教学思想。</w:t>
      </w:r>
      <w:r>
        <w:rPr>
          <w:rFonts w:ascii="SimSun" w:hAnsi="SimSun" w:eastAsia="SimSun" w:cs="SimSun"/>
          <w:sz w:val="20"/>
          <w:szCs w:val="20"/>
          <w:spacing w:val="5"/>
        </w:rPr>
        <w:t xml:space="preserve"> </w:t>
      </w:r>
      <w:r>
        <w:rPr>
          <w:rFonts w:ascii="SimSun" w:hAnsi="SimSun" w:eastAsia="SimSun" w:cs="SimSun"/>
          <w:sz w:val="20"/>
          <w:szCs w:val="20"/>
          <w:spacing w:val="13"/>
        </w:rPr>
        <w:t>布卢姆以“人人都能学习”为基础，采用现有的传统的班级教学方</w:t>
      </w:r>
      <w:r>
        <w:rPr>
          <w:rFonts w:ascii="SimSun" w:hAnsi="SimSun" w:eastAsia="SimSun" w:cs="SimSun"/>
          <w:sz w:val="20"/>
          <w:szCs w:val="20"/>
          <w:spacing w:val="4"/>
        </w:rPr>
        <w:t xml:space="preserve">  </w:t>
      </w:r>
      <w:r>
        <w:rPr>
          <w:rFonts w:ascii="SimSun" w:hAnsi="SimSun" w:eastAsia="SimSun" w:cs="SimSun"/>
          <w:sz w:val="20"/>
          <w:szCs w:val="20"/>
          <w:spacing w:val="14"/>
        </w:rPr>
        <w:t>式，使所有儿童都能学会学校应教的东西，进而实现大面积教育质</w:t>
      </w:r>
      <w:r>
        <w:rPr>
          <w:rFonts w:ascii="SimSun" w:hAnsi="SimSun" w:eastAsia="SimSun" w:cs="SimSun"/>
          <w:sz w:val="20"/>
          <w:szCs w:val="20"/>
          <w:spacing w:val="15"/>
        </w:rPr>
        <w:t xml:space="preserve"> </w:t>
      </w:r>
      <w:r>
        <w:rPr>
          <w:rFonts w:ascii="SimSun" w:hAnsi="SimSun" w:eastAsia="SimSun" w:cs="SimSun"/>
          <w:sz w:val="20"/>
          <w:szCs w:val="20"/>
          <w:spacing w:val="-6"/>
        </w:rPr>
        <w:t>量的提高。</w:t>
      </w:r>
    </w:p>
    <w:p>
      <w:pPr>
        <w:ind w:left="762"/>
        <w:spacing w:before="15" w:line="219" w:lineRule="auto"/>
        <w:rPr>
          <w:rFonts w:ascii="SimSun" w:hAnsi="SimSun" w:eastAsia="SimSun" w:cs="SimSun"/>
          <w:sz w:val="20"/>
          <w:szCs w:val="20"/>
        </w:rPr>
      </w:pPr>
      <w:r>
        <w:rPr>
          <w:rFonts w:ascii="SimSun" w:hAnsi="SimSun" w:eastAsia="SimSun" w:cs="SimSun"/>
          <w:sz w:val="20"/>
          <w:szCs w:val="20"/>
          <w:spacing w:val="7"/>
        </w:rPr>
        <w:t>“掌握学习”的具体实施包括这样三个阶段：</w:t>
      </w:r>
    </w:p>
    <w:p>
      <w:pPr>
        <w:ind w:left="432" w:right="345" w:firstLine="430"/>
        <w:spacing w:before="44" w:line="258" w:lineRule="auto"/>
        <w:jc w:val="both"/>
        <w:rPr>
          <w:rFonts w:ascii="SimSun" w:hAnsi="SimSun" w:eastAsia="SimSun" w:cs="SimSun"/>
          <w:sz w:val="20"/>
          <w:szCs w:val="20"/>
        </w:rPr>
      </w:pPr>
      <w:r>
        <w:rPr>
          <w:rFonts w:ascii="SimSun" w:hAnsi="SimSun" w:eastAsia="SimSun" w:cs="SimSun"/>
          <w:sz w:val="20"/>
          <w:szCs w:val="20"/>
          <w:spacing w:val="14"/>
        </w:rPr>
        <w:t>第一阶段，给“掌握”下定义，也就是详细说明要达到的“掌</w:t>
      </w:r>
      <w:r>
        <w:rPr>
          <w:rFonts w:ascii="SimSun" w:hAnsi="SimSun" w:eastAsia="SimSun" w:cs="SimSun"/>
          <w:sz w:val="20"/>
          <w:szCs w:val="20"/>
          <w:spacing w:val="2"/>
        </w:rPr>
        <w:t xml:space="preserve"> </w:t>
      </w:r>
      <w:r>
        <w:rPr>
          <w:rFonts w:ascii="SimSun" w:hAnsi="SimSun" w:eastAsia="SimSun" w:cs="SimSun"/>
          <w:sz w:val="20"/>
          <w:szCs w:val="20"/>
          <w:spacing w:val="3"/>
        </w:rPr>
        <w:t>握水平”。它又分成四个步骤： 一是确定课程目标；二是编制总结性</w:t>
      </w:r>
      <w:r>
        <w:rPr>
          <w:rFonts w:ascii="SimSun" w:hAnsi="SimSun" w:eastAsia="SimSun" w:cs="SimSun"/>
          <w:sz w:val="20"/>
          <w:szCs w:val="20"/>
          <w:spacing w:val="13"/>
        </w:rPr>
        <w:t xml:space="preserve"> </w:t>
      </w:r>
      <w:r>
        <w:rPr>
          <w:rFonts w:ascii="SimSun" w:hAnsi="SimSun" w:eastAsia="SimSun" w:cs="SimSun"/>
          <w:sz w:val="20"/>
          <w:szCs w:val="20"/>
          <w:spacing w:val="7"/>
        </w:rPr>
        <w:t>测验试卷；三是制定单元目标；四是编制形成性测验试卷。</w:t>
      </w:r>
    </w:p>
    <w:p>
      <w:pPr>
        <w:ind w:left="432" w:right="348" w:firstLine="430"/>
        <w:spacing w:before="2" w:line="250" w:lineRule="auto"/>
        <w:jc w:val="both"/>
        <w:rPr>
          <w:rFonts w:ascii="SimSun" w:hAnsi="SimSun" w:eastAsia="SimSun" w:cs="SimSun"/>
          <w:sz w:val="20"/>
          <w:szCs w:val="20"/>
        </w:rPr>
      </w:pPr>
      <w:r>
        <w:rPr>
          <w:rFonts w:ascii="SimSun" w:hAnsi="SimSun" w:eastAsia="SimSun" w:cs="SimSun"/>
          <w:sz w:val="20"/>
          <w:szCs w:val="20"/>
          <w:spacing w:val="14"/>
        </w:rPr>
        <w:t>第二阶段，制定实现“掌握”的教学计划。制定计划要注意高</w:t>
      </w:r>
      <w:r>
        <w:rPr>
          <w:rFonts w:ascii="SimSun" w:hAnsi="SimSun" w:eastAsia="SimSun" w:cs="SimSun"/>
          <w:sz w:val="20"/>
          <w:szCs w:val="20"/>
        </w:rPr>
        <w:t xml:space="preserve"> </w:t>
      </w:r>
      <w:r>
        <w:rPr>
          <w:rFonts w:ascii="SimSun" w:hAnsi="SimSun" w:eastAsia="SimSun" w:cs="SimSun"/>
          <w:sz w:val="20"/>
          <w:szCs w:val="20"/>
          <w:spacing w:val="7"/>
        </w:rPr>
        <w:t>质量教学的两个关键：</w:t>
      </w:r>
      <w:r>
        <w:rPr>
          <w:rFonts w:ascii="SimSun" w:hAnsi="SimSun" w:eastAsia="SimSun" w:cs="SimSun"/>
          <w:sz w:val="20"/>
          <w:szCs w:val="20"/>
          <w:spacing w:val="86"/>
        </w:rPr>
        <w:t xml:space="preserve"> </w:t>
      </w:r>
      <w:r>
        <w:rPr>
          <w:rFonts w:ascii="SimSun" w:hAnsi="SimSun" w:eastAsia="SimSun" w:cs="SimSun"/>
          <w:sz w:val="20"/>
          <w:szCs w:val="20"/>
          <w:spacing w:val="7"/>
        </w:rPr>
        <w:t>一是课堂教学应适合于绝大多数学生；二是</w:t>
      </w:r>
      <w:r>
        <w:rPr>
          <w:rFonts w:ascii="SimSun" w:hAnsi="SimSun" w:eastAsia="SimSun" w:cs="SimSun"/>
          <w:sz w:val="20"/>
          <w:szCs w:val="20"/>
        </w:rPr>
        <w:t xml:space="preserve"> </w:t>
      </w:r>
      <w:r>
        <w:rPr>
          <w:rFonts w:ascii="SimSun" w:hAnsi="SimSun" w:eastAsia="SimSun" w:cs="SimSun"/>
          <w:sz w:val="20"/>
          <w:szCs w:val="20"/>
          <w:spacing w:val="7"/>
        </w:rPr>
        <w:t>教学活动应能调动绝大多数学生积极参与。</w:t>
      </w:r>
    </w:p>
    <w:p>
      <w:pPr>
        <w:ind w:left="432" w:right="345" w:firstLine="430"/>
        <w:spacing w:before="26" w:line="257" w:lineRule="auto"/>
        <w:jc w:val="both"/>
        <w:rPr>
          <w:rFonts w:ascii="SimSun" w:hAnsi="SimSun" w:eastAsia="SimSun" w:cs="SimSun"/>
          <w:sz w:val="20"/>
          <w:szCs w:val="20"/>
        </w:rPr>
      </w:pPr>
      <w:r>
        <w:rPr>
          <w:rFonts w:ascii="SimSun" w:hAnsi="SimSun" w:eastAsia="SimSun" w:cs="SimSun"/>
          <w:sz w:val="20"/>
          <w:szCs w:val="20"/>
          <w:spacing w:val="8"/>
        </w:rPr>
        <w:t>第三阶段，为实现“掌握”而教。它又分为</w:t>
      </w:r>
      <w:r>
        <w:rPr>
          <w:rFonts w:ascii="SimSun" w:hAnsi="SimSun" w:eastAsia="SimSun" w:cs="SimSun"/>
          <w:sz w:val="20"/>
          <w:szCs w:val="20"/>
          <w:spacing w:val="7"/>
        </w:rPr>
        <w:t>两个步骤：</w:t>
      </w:r>
      <w:r>
        <w:rPr>
          <w:rFonts w:ascii="SimSun" w:hAnsi="SimSun" w:eastAsia="SimSun" w:cs="SimSun"/>
          <w:sz w:val="20"/>
          <w:szCs w:val="20"/>
          <w:spacing w:val="72"/>
        </w:rPr>
        <w:t xml:space="preserve"> </w:t>
      </w:r>
      <w:r>
        <w:rPr>
          <w:rFonts w:ascii="SimSun" w:hAnsi="SimSun" w:eastAsia="SimSun" w:cs="SimSun"/>
          <w:sz w:val="20"/>
          <w:szCs w:val="20"/>
          <w:spacing w:val="7"/>
        </w:rPr>
        <w:t>一是介</w:t>
      </w:r>
      <w:r>
        <w:rPr>
          <w:rFonts w:ascii="SimSun" w:hAnsi="SimSun" w:eastAsia="SimSun" w:cs="SimSun"/>
          <w:sz w:val="20"/>
          <w:szCs w:val="20"/>
        </w:rPr>
        <w:t xml:space="preserve"> </w:t>
      </w:r>
      <w:r>
        <w:rPr>
          <w:rFonts w:ascii="SimSun" w:hAnsi="SimSun" w:eastAsia="SimSun" w:cs="SimSun"/>
          <w:sz w:val="20"/>
          <w:szCs w:val="20"/>
          <w:spacing w:val="14"/>
        </w:rPr>
        <w:t>绍情况，即向学生介绍有关学习内容、方法、考评方式和标准等方</w:t>
      </w:r>
      <w:r>
        <w:rPr>
          <w:rFonts w:ascii="SimSun" w:hAnsi="SimSun" w:eastAsia="SimSun" w:cs="SimSun"/>
          <w:sz w:val="20"/>
          <w:szCs w:val="20"/>
        </w:rPr>
        <w:t xml:space="preserve"> </w:t>
      </w:r>
      <w:r>
        <w:rPr>
          <w:rFonts w:ascii="SimSun" w:hAnsi="SimSun" w:eastAsia="SimSun" w:cs="SimSun"/>
          <w:sz w:val="20"/>
          <w:szCs w:val="20"/>
          <w:spacing w:val="13"/>
        </w:rPr>
        <w:t>面的情况。同时还要告诉学生，如果他们需要，可以得到额外的时 </w:t>
      </w:r>
      <w:r>
        <w:rPr>
          <w:rFonts w:ascii="SimSun" w:hAnsi="SimSun" w:eastAsia="SimSun" w:cs="SimSun"/>
          <w:sz w:val="20"/>
          <w:szCs w:val="20"/>
          <w:spacing w:val="7"/>
        </w:rPr>
        <w:t>间和帮助，以保证他们“掌握”。二是课堂教学。教学测验确定</w:t>
      </w:r>
      <w:r>
        <w:rPr>
          <w:rFonts w:ascii="SimSun" w:hAnsi="SimSun" w:eastAsia="SimSun" w:cs="SimSun"/>
          <w:sz w:val="20"/>
          <w:szCs w:val="20"/>
          <w:spacing w:val="6"/>
        </w:rPr>
        <w:t>学生</w:t>
      </w:r>
      <w:r>
        <w:rPr>
          <w:rFonts w:ascii="SimSun" w:hAnsi="SimSun" w:eastAsia="SimSun" w:cs="SimSun"/>
          <w:sz w:val="20"/>
          <w:szCs w:val="20"/>
        </w:rPr>
        <w:t xml:space="preserve"> </w:t>
      </w:r>
      <w:r>
        <w:rPr>
          <w:rFonts w:ascii="SimSun" w:hAnsi="SimSun" w:eastAsia="SimSun" w:cs="SimSun"/>
          <w:sz w:val="20"/>
          <w:szCs w:val="20"/>
          <w:spacing w:val="14"/>
        </w:rPr>
        <w:t>掌握的水平，并对其分组。随后，根据不同的分组有针对性地开展</w:t>
      </w:r>
      <w:r>
        <w:rPr>
          <w:rFonts w:ascii="SimSun" w:hAnsi="SimSun" w:eastAsia="SimSun" w:cs="SimSun"/>
          <w:sz w:val="20"/>
          <w:szCs w:val="20"/>
          <w:spacing w:val="3"/>
        </w:rPr>
        <w:t xml:space="preserve"> </w:t>
      </w:r>
      <w:r>
        <w:rPr>
          <w:rFonts w:ascii="SimSun" w:hAnsi="SimSun" w:eastAsia="SimSun" w:cs="SimSun"/>
          <w:sz w:val="20"/>
          <w:szCs w:val="20"/>
          <w:spacing w:val="1"/>
        </w:rPr>
        <w:t>教学和活动。</w:t>
      </w:r>
    </w:p>
    <w:p>
      <w:pPr>
        <w:ind w:left="862"/>
        <w:spacing w:line="220" w:lineRule="auto"/>
        <w:rPr>
          <w:rFonts w:ascii="SimSun" w:hAnsi="SimSun" w:eastAsia="SimSun" w:cs="SimSun"/>
          <w:sz w:val="20"/>
          <w:szCs w:val="20"/>
        </w:rPr>
      </w:pPr>
      <w:r>
        <w:rPr>
          <w:rFonts w:ascii="SimSun" w:hAnsi="SimSun" w:eastAsia="SimSun" w:cs="SimSun"/>
          <w:sz w:val="20"/>
          <w:szCs w:val="20"/>
          <w:spacing w:val="7"/>
        </w:rPr>
        <w:t>5.</w:t>
      </w:r>
      <w:r>
        <w:rPr>
          <w:rFonts w:ascii="SimSun" w:hAnsi="SimSun" w:eastAsia="SimSun" w:cs="SimSun"/>
          <w:sz w:val="20"/>
          <w:szCs w:val="20"/>
          <w:spacing w:val="-33"/>
        </w:rPr>
        <w:t xml:space="preserve"> </w:t>
      </w:r>
      <w:r>
        <w:rPr>
          <w:rFonts w:ascii="SimSun" w:hAnsi="SimSun" w:eastAsia="SimSun" w:cs="SimSun"/>
          <w:sz w:val="20"/>
          <w:szCs w:val="20"/>
          <w:spacing w:val="7"/>
        </w:rPr>
        <w:t>皮亚杰的《发生认识论》</w:t>
      </w:r>
    </w:p>
    <w:p>
      <w:pPr>
        <w:ind w:left="432" w:right="257" w:firstLine="430"/>
        <w:spacing w:before="28" w:line="264" w:lineRule="auto"/>
        <w:rPr>
          <w:rFonts w:ascii="SimSun" w:hAnsi="SimSun" w:eastAsia="SimSun" w:cs="SimSun"/>
          <w:sz w:val="20"/>
          <w:szCs w:val="20"/>
        </w:rPr>
      </w:pPr>
      <w:r>
        <w:rPr>
          <w:rFonts w:ascii="SimSun" w:hAnsi="SimSun" w:eastAsia="SimSun" w:cs="SimSun"/>
          <w:sz w:val="20"/>
          <w:szCs w:val="20"/>
          <w:spacing w:val="9"/>
        </w:rPr>
        <w:t>皮亚杰</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Jean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Piaget</w:t>
      </w:r>
      <w:r>
        <w:rPr>
          <w:rFonts w:ascii="Times New Roman" w:hAnsi="Times New Roman" w:eastAsia="Times New Roman" w:cs="Times New Roman"/>
          <w:sz w:val="20"/>
          <w:szCs w:val="20"/>
          <w:spacing w:val="9"/>
        </w:rPr>
        <w:t>,1896—1980)</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9"/>
        </w:rPr>
        <w:t>是瑞士</w:t>
      </w:r>
      <w:r>
        <w:rPr>
          <w:rFonts w:ascii="SimSun" w:hAnsi="SimSun" w:eastAsia="SimSun" w:cs="SimSun"/>
          <w:sz w:val="20"/>
          <w:szCs w:val="20"/>
          <w:spacing w:val="8"/>
        </w:rPr>
        <w:t>心理学家和哲学家，</w:t>
      </w:r>
      <w:r>
        <w:rPr>
          <w:rFonts w:ascii="SimSun" w:hAnsi="SimSun" w:eastAsia="SimSun" w:cs="SimSun"/>
          <w:sz w:val="20"/>
          <w:szCs w:val="20"/>
        </w:rPr>
        <w:t xml:space="preserve"> </w:t>
      </w:r>
      <w:r>
        <w:rPr>
          <w:rFonts w:ascii="SimSun" w:hAnsi="SimSun" w:eastAsia="SimSun" w:cs="SimSun"/>
          <w:sz w:val="20"/>
          <w:szCs w:val="20"/>
          <w:spacing w:val="6"/>
        </w:rPr>
        <w:t>对生物学、哲学、心理学和逻辑学都有精深的研究。</w:t>
      </w:r>
    </w:p>
    <w:p>
      <w:pPr>
        <w:ind w:left="332" w:right="337" w:firstLine="430"/>
        <w:spacing w:before="8" w:line="259" w:lineRule="auto"/>
        <w:jc w:val="both"/>
        <w:rPr>
          <w:rFonts w:ascii="SimSun" w:hAnsi="SimSun" w:eastAsia="SimSun" w:cs="SimSun"/>
          <w:sz w:val="20"/>
          <w:szCs w:val="20"/>
        </w:rPr>
      </w:pPr>
      <w:r>
        <w:rPr>
          <w:rFonts w:ascii="SimSun" w:hAnsi="SimSun" w:eastAsia="SimSun" w:cs="SimSun"/>
          <w:sz w:val="20"/>
          <w:szCs w:val="20"/>
          <w:spacing w:val="18"/>
        </w:rPr>
        <w:t>《发生认识论》较集中、系统地阐述了皮亚杰对于认识论的观</w:t>
      </w:r>
      <w:r>
        <w:rPr>
          <w:rFonts w:ascii="SimSun" w:hAnsi="SimSun" w:eastAsia="SimSun" w:cs="SimSun"/>
          <w:sz w:val="20"/>
          <w:szCs w:val="20"/>
          <w:spacing w:val="2"/>
        </w:rPr>
        <w:t xml:space="preserve"> </w:t>
      </w:r>
      <w:r>
        <w:rPr>
          <w:rFonts w:ascii="SimSun" w:hAnsi="SimSun" w:eastAsia="SimSun" w:cs="SimSun"/>
          <w:sz w:val="20"/>
          <w:szCs w:val="20"/>
          <w:spacing w:val="10"/>
        </w:rPr>
        <w:t>点。他在该书的引言部分指出：“发生认识论的特有问题是认识的成</w:t>
      </w:r>
      <w:r>
        <w:rPr>
          <w:rFonts w:ascii="SimSun" w:hAnsi="SimSun" w:eastAsia="SimSun" w:cs="SimSun"/>
          <w:sz w:val="20"/>
          <w:szCs w:val="20"/>
          <w:spacing w:val="8"/>
        </w:rPr>
        <w:t xml:space="preserve"> </w:t>
      </w:r>
      <w:r>
        <w:rPr>
          <w:rFonts w:ascii="SimSun" w:hAnsi="SimSun" w:eastAsia="SimSun" w:cs="SimSun"/>
          <w:sz w:val="20"/>
          <w:szCs w:val="20"/>
          <w:spacing w:val="13"/>
        </w:rPr>
        <w:t>长问题”,而研究认识的发生发展是认识论不可缺少的一个部分；并</w:t>
      </w:r>
      <w:r>
        <w:rPr>
          <w:rFonts w:ascii="SimSun" w:hAnsi="SimSun" w:eastAsia="SimSun" w:cs="SimSun"/>
          <w:sz w:val="20"/>
          <w:szCs w:val="20"/>
          <w:spacing w:val="17"/>
        </w:rPr>
        <w:t xml:space="preserve"> </w:t>
      </w:r>
      <w:r>
        <w:rPr>
          <w:rFonts w:ascii="SimSun" w:hAnsi="SimSun" w:eastAsia="SimSun" w:cs="SimSun"/>
          <w:sz w:val="20"/>
          <w:szCs w:val="20"/>
          <w:spacing w:val="17"/>
        </w:rPr>
        <w:t>指出发生认识论的第一特点是研究各种认识的起源；第二个特点是</w:t>
      </w:r>
      <w:r>
        <w:rPr>
          <w:rFonts w:ascii="SimSun" w:hAnsi="SimSun" w:eastAsia="SimSun" w:cs="SimSun"/>
          <w:sz w:val="20"/>
          <w:szCs w:val="20"/>
          <w:spacing w:val="16"/>
        </w:rPr>
        <w:t xml:space="preserve"> </w:t>
      </w:r>
      <w:r>
        <w:rPr>
          <w:rFonts w:ascii="SimSun" w:hAnsi="SimSun" w:eastAsia="SimSun" w:cs="SimSun"/>
          <w:sz w:val="20"/>
          <w:szCs w:val="20"/>
          <w:spacing w:val="10"/>
        </w:rPr>
        <w:t>“它的跨专业性质”。皮亚杰开创了临床描述技术，并用这个方法研</w:t>
      </w:r>
      <w:r>
        <w:rPr>
          <w:rFonts w:ascii="SimSun" w:hAnsi="SimSun" w:eastAsia="SimSun" w:cs="SimSun"/>
          <w:sz w:val="20"/>
          <w:szCs w:val="20"/>
          <w:spacing w:val="7"/>
        </w:rPr>
        <w:t xml:space="preserve"> </w:t>
      </w:r>
      <w:r>
        <w:rPr>
          <w:rFonts w:ascii="SimSun" w:hAnsi="SimSun" w:eastAsia="SimSun" w:cs="SimSun"/>
          <w:sz w:val="20"/>
          <w:szCs w:val="20"/>
          <w:spacing w:val="17"/>
        </w:rPr>
        <w:t>究了儿童智力在各个年龄段上的个体发生发展，从认识的起源一直</w:t>
      </w:r>
      <w:r>
        <w:rPr>
          <w:rFonts w:ascii="SimSun" w:hAnsi="SimSun" w:eastAsia="SimSun" w:cs="SimSun"/>
          <w:sz w:val="20"/>
          <w:szCs w:val="20"/>
          <w:spacing w:val="15"/>
        </w:rPr>
        <w:t xml:space="preserve"> </w:t>
      </w:r>
      <w:r>
        <w:rPr>
          <w:rFonts w:ascii="SimSun" w:hAnsi="SimSun" w:eastAsia="SimSun" w:cs="SimSun"/>
          <w:sz w:val="20"/>
          <w:szCs w:val="20"/>
          <w:spacing w:val="17"/>
        </w:rPr>
        <w:t>追溯到科学思维的发展。他强调科学认识是建构的产物。建构构成</w:t>
      </w:r>
      <w:r>
        <w:rPr>
          <w:rFonts w:ascii="SimSun" w:hAnsi="SimSun" w:eastAsia="SimSun" w:cs="SimSun"/>
          <w:sz w:val="20"/>
          <w:szCs w:val="20"/>
          <w:spacing w:val="15"/>
        </w:rPr>
        <w:t xml:space="preserve"> </w:t>
      </w:r>
      <w:r>
        <w:rPr>
          <w:rFonts w:ascii="SimSun" w:hAnsi="SimSun" w:eastAsia="SimSun" w:cs="SimSun"/>
          <w:sz w:val="20"/>
          <w:szCs w:val="20"/>
          <w:spacing w:val="17"/>
        </w:rPr>
        <w:t>结构，结构又对认识起着中介作用；结构不断地建构，从比较简单</w:t>
      </w:r>
      <w:r>
        <w:rPr>
          <w:rFonts w:ascii="SimSun" w:hAnsi="SimSun" w:eastAsia="SimSun" w:cs="SimSun"/>
          <w:sz w:val="20"/>
          <w:szCs w:val="20"/>
          <w:spacing w:val="14"/>
        </w:rPr>
        <w:t xml:space="preserve"> </w:t>
      </w:r>
      <w:r>
        <w:rPr>
          <w:rFonts w:ascii="SimSun" w:hAnsi="SimSun" w:eastAsia="SimSun" w:cs="SimSun"/>
          <w:sz w:val="20"/>
          <w:szCs w:val="20"/>
          <w:spacing w:val="11"/>
        </w:rPr>
        <w:t>的结构到更为复杂的结构，其建构过程则依赖于主体的不断活动。</w:t>
      </w:r>
    </w:p>
    <w:p>
      <w:pPr>
        <w:spacing w:line="259" w:lineRule="auto"/>
        <w:sectPr>
          <w:pgSz w:w="9520" w:h="12520"/>
          <w:pgMar w:top="400" w:right="1102" w:bottom="400" w:left="1428" w:header="0" w:footer="0" w:gutter="0"/>
        </w:sectPr>
        <w:rPr>
          <w:rFonts w:ascii="SimSun" w:hAnsi="SimSun" w:eastAsia="SimSun" w:cs="SimSun"/>
          <w:sz w:val="20"/>
          <w:szCs w:val="20"/>
        </w:rPr>
      </w:pPr>
    </w:p>
    <w:p>
      <w:pPr>
        <w:pStyle w:val="BodyText"/>
        <w:spacing w:line="429" w:lineRule="auto"/>
        <w:rPr/>
      </w:pPr>
      <w:r/>
    </w:p>
    <w:p>
      <w:pPr>
        <w:ind w:left="1860"/>
        <w:spacing w:before="55" w:line="219" w:lineRule="auto"/>
        <w:rPr>
          <w:rFonts w:ascii="SimSun" w:hAnsi="SimSun" w:eastAsia="SimSun" w:cs="SimSun"/>
          <w:sz w:val="17"/>
          <w:szCs w:val="17"/>
        </w:rPr>
      </w:pPr>
      <w:r>
        <w:rPr>
          <w:rFonts w:ascii="SimSun" w:hAnsi="SimSun" w:eastAsia="SimSun" w:cs="SimSun"/>
          <w:sz w:val="17"/>
          <w:szCs w:val="17"/>
          <w:spacing w:val="-4"/>
        </w:rPr>
        <w:t>幸</w:t>
      </w:r>
      <w:r>
        <w:rPr>
          <w:rFonts w:ascii="SimSun" w:hAnsi="SimSun" w:eastAsia="SimSun" w:cs="SimSun"/>
          <w:sz w:val="17"/>
          <w:szCs w:val="17"/>
          <w:spacing w:val="60"/>
        </w:rPr>
        <w:t xml:space="preserve"> </w:t>
      </w:r>
      <w:r>
        <w:rPr>
          <w:rFonts w:ascii="SimSun" w:hAnsi="SimSun" w:eastAsia="SimSun" w:cs="SimSun"/>
          <w:sz w:val="17"/>
          <w:szCs w:val="17"/>
          <w:spacing w:val="-4"/>
        </w:rPr>
        <w:t>福</w:t>
      </w:r>
    </w:p>
    <w:p>
      <w:pPr>
        <w:ind w:left="130"/>
        <w:spacing w:before="27" w:line="235" w:lineRule="auto"/>
        <w:rPr>
          <w:rFonts w:ascii="STXingkai" w:hAnsi="STXingkai" w:eastAsia="STXingkai" w:cs="STXingkai"/>
          <w:sz w:val="15"/>
          <w:szCs w:val="15"/>
        </w:rPr>
      </w:pPr>
      <w:r>
        <w:rPr>
          <w:rFonts w:ascii="SimSun" w:hAnsi="SimSun" w:eastAsia="SimSun" w:cs="SimSun"/>
          <w:sz w:val="15"/>
          <w:szCs w:val="15"/>
          <w:spacing w:val="-8"/>
        </w:rPr>
        <w:t>32</w:t>
      </w:r>
      <w:r>
        <w:rPr>
          <w:rFonts w:ascii="SimSun" w:hAnsi="SimSun" w:eastAsia="SimSun" w:cs="SimSun"/>
          <w:sz w:val="15"/>
          <w:szCs w:val="15"/>
          <w:spacing w:val="2"/>
        </w:rPr>
        <w:t xml:space="preserve">    </w:t>
      </w:r>
      <w:r>
        <w:rPr>
          <w:rFonts w:ascii="SimSun" w:hAnsi="SimSun" w:eastAsia="SimSun" w:cs="SimSun"/>
          <w:sz w:val="15"/>
          <w:szCs w:val="15"/>
          <w:spacing w:val="-8"/>
        </w:rPr>
        <w:t>俞 正 强</w:t>
      </w:r>
      <w:r>
        <w:rPr>
          <w:rFonts w:ascii="STXingkai" w:hAnsi="STXingkai" w:eastAsia="STXingkai" w:cs="STXingkai"/>
          <w:sz w:val="15"/>
          <w:szCs w:val="15"/>
          <w:spacing w:val="-8"/>
        </w:rPr>
        <w:t>：  低</w:t>
      </w:r>
      <w:r>
        <w:rPr>
          <w:rFonts w:ascii="STXingkai" w:hAnsi="STXingkai" w:eastAsia="STXingkai" w:cs="STXingkai"/>
          <w:sz w:val="15"/>
          <w:szCs w:val="15"/>
          <w:spacing w:val="26"/>
        </w:rPr>
        <w:t xml:space="preserve"> </w:t>
      </w:r>
      <w:r>
        <w:rPr>
          <w:rFonts w:ascii="STXingkai" w:hAnsi="STXingkai" w:eastAsia="STXingkai" w:cs="STXingkai"/>
          <w:sz w:val="15"/>
          <w:szCs w:val="15"/>
          <w:spacing w:val="-8"/>
        </w:rPr>
        <w:t>头  找</w:t>
      </w:r>
      <w:r>
        <w:rPr>
          <w:rFonts w:ascii="STXingkai" w:hAnsi="STXingkai" w:eastAsia="STXingkai" w:cs="STXingkai"/>
          <w:sz w:val="15"/>
          <w:szCs w:val="15"/>
          <w:spacing w:val="18"/>
          <w:w w:val="101"/>
        </w:rPr>
        <w:t xml:space="preserve"> </w:t>
      </w:r>
      <w:r>
        <w:rPr>
          <w:rFonts w:ascii="STXingkai" w:hAnsi="STXingkai" w:eastAsia="STXingkai" w:cs="STXingkai"/>
          <w:sz w:val="15"/>
          <w:szCs w:val="15"/>
          <w:spacing w:val="-8"/>
        </w:rPr>
        <w:t>幸</w:t>
      </w:r>
      <w:r>
        <w:rPr>
          <w:rFonts w:ascii="STXingkai" w:hAnsi="STXingkai" w:eastAsia="STXingkai" w:cs="STXingkai"/>
          <w:sz w:val="15"/>
          <w:szCs w:val="15"/>
          <w:spacing w:val="23"/>
        </w:rPr>
        <w:t xml:space="preserve"> </w:t>
      </w:r>
      <w:r>
        <w:rPr>
          <w:rFonts w:ascii="STXingkai" w:hAnsi="STXingkai" w:eastAsia="STXingkai" w:cs="STXingkai"/>
          <w:sz w:val="15"/>
          <w:szCs w:val="15"/>
          <w:spacing w:val="-8"/>
        </w:rPr>
        <w:t>福</w:t>
      </w:r>
    </w:p>
    <w:p>
      <w:pPr>
        <w:ind w:right="19"/>
        <w:spacing w:before="288" w:line="258" w:lineRule="auto"/>
        <w:rPr>
          <w:rFonts w:ascii="SimSun" w:hAnsi="SimSun" w:eastAsia="SimSun" w:cs="SimSun"/>
          <w:sz w:val="21"/>
          <w:szCs w:val="21"/>
        </w:rPr>
      </w:pPr>
      <w:r>
        <w:rPr>
          <w:rFonts w:ascii="SimSun" w:hAnsi="SimSun" w:eastAsia="SimSun" w:cs="SimSun"/>
          <w:sz w:val="21"/>
          <w:szCs w:val="21"/>
          <w:spacing w:val="1"/>
        </w:rPr>
        <w:t>这个东西放到大炮里，“嘱”的一声放出去，没了。就是说，装是装进去了，</w:t>
      </w:r>
      <w:r>
        <w:rPr>
          <w:rFonts w:ascii="SimSun" w:hAnsi="SimSun" w:eastAsia="SimSun" w:cs="SimSun"/>
          <w:sz w:val="21"/>
          <w:szCs w:val="21"/>
          <w:spacing w:val="10"/>
        </w:rPr>
        <w:t xml:space="preserve"> </w:t>
      </w:r>
      <w:r>
        <w:rPr>
          <w:rFonts w:ascii="SimSun" w:hAnsi="SimSun" w:eastAsia="SimSun" w:cs="SimSun"/>
          <w:sz w:val="21"/>
          <w:szCs w:val="21"/>
        </w:rPr>
        <w:t>可是一放就没了，空了。我觉得苏霍姆林斯基他没有空谈很多大道理。</w:t>
      </w:r>
    </w:p>
    <w:p>
      <w:pPr>
        <w:ind w:left="348"/>
        <w:spacing w:line="225" w:lineRule="auto"/>
        <w:rPr>
          <w:rFonts w:ascii="KaiTi" w:hAnsi="KaiTi" w:eastAsia="KaiTi" w:cs="KaiTi"/>
          <w:sz w:val="21"/>
          <w:szCs w:val="21"/>
        </w:rPr>
      </w:pPr>
      <w:r>
        <w:rPr>
          <w:rFonts w:ascii="SimHei" w:hAnsi="SimHei" w:eastAsia="SimHei" w:cs="SimHei"/>
          <w:sz w:val="21"/>
          <w:szCs w:val="21"/>
          <w:b/>
          <w:bCs/>
          <w:spacing w:val="4"/>
        </w:rPr>
        <w:t>【访】</w:t>
      </w:r>
      <w:r>
        <w:rPr>
          <w:rFonts w:ascii="KaiTi" w:hAnsi="KaiTi" w:eastAsia="KaiTi" w:cs="KaiTi"/>
          <w:sz w:val="21"/>
          <w:szCs w:val="21"/>
          <w:spacing w:val="4"/>
        </w:rPr>
        <w:t>其他的呢?</w:t>
      </w:r>
    </w:p>
    <w:p>
      <w:pPr>
        <w:ind w:right="75" w:firstLine="345"/>
        <w:spacing w:before="61" w:line="265" w:lineRule="auto"/>
        <w:rPr>
          <w:rFonts w:ascii="SimSun" w:hAnsi="SimSun" w:eastAsia="SimSun" w:cs="SimSun"/>
          <w:sz w:val="21"/>
          <w:szCs w:val="21"/>
        </w:rPr>
      </w:pPr>
      <w:r>
        <w:rPr>
          <w:rFonts w:ascii="SimHei" w:hAnsi="SimHei" w:eastAsia="SimHei" w:cs="SimHei"/>
          <w:sz w:val="21"/>
          <w:szCs w:val="21"/>
          <w:spacing w:val="8"/>
        </w:rPr>
        <w:t>【俞】</w:t>
      </w:r>
      <w:r>
        <w:rPr>
          <w:rFonts w:ascii="SimSun" w:hAnsi="SimSun" w:eastAsia="SimSun" w:cs="SimSun"/>
          <w:sz w:val="21"/>
          <w:szCs w:val="21"/>
          <w:spacing w:val="8"/>
        </w:rPr>
        <w:t>哦，有本书很好的，就是布鲁纳的《教育过程》,你看过吗?这本</w:t>
      </w:r>
      <w:r>
        <w:rPr>
          <w:rFonts w:ascii="SimSun" w:hAnsi="SimSun" w:eastAsia="SimSun" w:cs="SimSun"/>
          <w:sz w:val="21"/>
          <w:szCs w:val="21"/>
          <w:spacing w:val="17"/>
        </w:rPr>
        <w:t xml:space="preserve"> </w:t>
      </w:r>
      <w:r>
        <w:rPr>
          <w:rFonts w:ascii="SimSun" w:hAnsi="SimSun" w:eastAsia="SimSun" w:cs="SimSun"/>
          <w:sz w:val="21"/>
          <w:szCs w:val="21"/>
          <w:spacing w:val="5"/>
        </w:rPr>
        <w:t>书很薄，但写得真好，我好好地研究过，对我帮助很大。布卢姆的《掌握学</w:t>
      </w:r>
      <w:r>
        <w:rPr>
          <w:rFonts w:ascii="SimSun" w:hAnsi="SimSun" w:eastAsia="SimSun" w:cs="SimSun"/>
          <w:sz w:val="21"/>
          <w:szCs w:val="21"/>
          <w:spacing w:val="15"/>
        </w:rPr>
        <w:t xml:space="preserve"> </w:t>
      </w:r>
      <w:r>
        <w:rPr>
          <w:rFonts w:ascii="SimSun" w:hAnsi="SimSun" w:eastAsia="SimSun" w:cs="SimSun"/>
          <w:sz w:val="21"/>
          <w:szCs w:val="21"/>
          <w:spacing w:val="1"/>
        </w:rPr>
        <w:t>习》,是我看的第一本外国著作。这本书我也看过很多遍。看过后我就觉得我</w:t>
      </w:r>
      <w:r>
        <w:rPr>
          <w:rFonts w:ascii="SimSun" w:hAnsi="SimSun" w:eastAsia="SimSun" w:cs="SimSun"/>
          <w:sz w:val="21"/>
          <w:szCs w:val="21"/>
          <w:spacing w:val="18"/>
        </w:rPr>
        <w:t xml:space="preserve"> </w:t>
      </w:r>
      <w:r>
        <w:rPr>
          <w:rFonts w:ascii="SimSun" w:hAnsi="SimSun" w:eastAsia="SimSun" w:cs="SimSun"/>
          <w:sz w:val="21"/>
          <w:szCs w:val="21"/>
          <w:spacing w:val="9"/>
        </w:rPr>
        <w:t>不是也在做掌握学习吗?他就是一遍一遍，一个单元学好了考一遍，没掌握</w:t>
      </w:r>
      <w:r>
        <w:rPr>
          <w:rFonts w:ascii="SimSun" w:hAnsi="SimSun" w:eastAsia="SimSun" w:cs="SimSun"/>
          <w:sz w:val="21"/>
          <w:szCs w:val="21"/>
          <w:spacing w:val="5"/>
        </w:rPr>
        <w:t xml:space="preserve"> </w:t>
      </w:r>
      <w:r>
        <w:rPr>
          <w:rFonts w:ascii="SimSun" w:hAnsi="SimSun" w:eastAsia="SimSun" w:cs="SimSun"/>
          <w:sz w:val="21"/>
          <w:szCs w:val="21"/>
          <w:spacing w:val="14"/>
        </w:rPr>
        <w:t>的再学，再考一遍。我们不也是这样吗?这本书大概是(20世纪)80年代末</w:t>
      </w:r>
      <w:r>
        <w:rPr>
          <w:rFonts w:ascii="SimSun" w:hAnsi="SimSun" w:eastAsia="SimSun" w:cs="SimSun"/>
          <w:sz w:val="21"/>
          <w:szCs w:val="21"/>
          <w:spacing w:val="5"/>
        </w:rPr>
        <w:t xml:space="preserve"> </w:t>
      </w:r>
      <w:r>
        <w:rPr>
          <w:rFonts w:ascii="SimSun" w:hAnsi="SimSun" w:eastAsia="SimSun" w:cs="SimSun"/>
          <w:sz w:val="21"/>
          <w:szCs w:val="21"/>
        </w:rPr>
        <w:t>很流行的。我就觉得，这么好的理论原来就这么简单。</w:t>
      </w:r>
    </w:p>
    <w:p>
      <w:pPr>
        <w:ind w:right="44" w:firstLine="450"/>
        <w:spacing w:before="31" w:line="266" w:lineRule="auto"/>
        <w:jc w:val="both"/>
        <w:rPr>
          <w:rFonts w:ascii="SimSun" w:hAnsi="SimSun" w:eastAsia="SimSun" w:cs="SimSun"/>
          <w:sz w:val="21"/>
          <w:szCs w:val="21"/>
        </w:rPr>
      </w:pPr>
      <w:r>
        <w:rPr>
          <w:rFonts w:ascii="SimSun" w:hAnsi="SimSun" w:eastAsia="SimSun" w:cs="SimSun"/>
          <w:sz w:val="21"/>
          <w:szCs w:val="21"/>
          <w:spacing w:val="3"/>
        </w:rPr>
        <w:t>皮亚杰的《发生认识论》,我觉得也很好。看完这本书，我明白了一</w:t>
      </w:r>
      <w:r>
        <w:rPr>
          <w:rFonts w:ascii="SimSun" w:hAnsi="SimSun" w:eastAsia="SimSun" w:cs="SimSun"/>
          <w:sz w:val="21"/>
          <w:szCs w:val="21"/>
          <w:spacing w:val="2"/>
        </w:rPr>
        <w:t>个道</w:t>
      </w:r>
      <w:r>
        <w:rPr>
          <w:rFonts w:ascii="SimSun" w:hAnsi="SimSun" w:eastAsia="SimSun" w:cs="SimSun"/>
          <w:sz w:val="21"/>
          <w:szCs w:val="21"/>
        </w:rPr>
        <w:t xml:space="preserve"> </w:t>
      </w:r>
      <w:r>
        <w:rPr>
          <w:rFonts w:ascii="SimSun" w:hAnsi="SimSun" w:eastAsia="SimSun" w:cs="SimSun"/>
          <w:sz w:val="21"/>
          <w:szCs w:val="21"/>
          <w:spacing w:val="5"/>
        </w:rPr>
        <w:t>理：哦，原来在幼儿园里也有这么高深的学问。卢梭的《爱弥儿》我看过很</w:t>
      </w:r>
      <w:r>
        <w:rPr>
          <w:rFonts w:ascii="SimSun" w:hAnsi="SimSun" w:eastAsia="SimSun" w:cs="SimSun"/>
          <w:sz w:val="21"/>
          <w:szCs w:val="21"/>
          <w:spacing w:val="14"/>
        </w:rPr>
        <w:t xml:space="preserve"> </w:t>
      </w:r>
      <w:r>
        <w:rPr>
          <w:rFonts w:ascii="SimSun" w:hAnsi="SimSun" w:eastAsia="SimSun" w:cs="SimSun"/>
          <w:sz w:val="21"/>
          <w:szCs w:val="21"/>
          <w:spacing w:val="5"/>
        </w:rPr>
        <w:t>多遍。我后来看了一篇文章说，卢梭在写《爱弥儿》的时候，把他自己的一</w:t>
      </w:r>
      <w:r>
        <w:rPr>
          <w:rFonts w:ascii="SimSun" w:hAnsi="SimSun" w:eastAsia="SimSun" w:cs="SimSun"/>
          <w:sz w:val="21"/>
          <w:szCs w:val="21"/>
          <w:spacing w:val="15"/>
        </w:rPr>
        <w:t xml:space="preserve"> </w:t>
      </w:r>
      <w:r>
        <w:rPr>
          <w:rFonts w:ascii="SimSun" w:hAnsi="SimSun" w:eastAsia="SimSun" w:cs="SimSun"/>
          <w:sz w:val="21"/>
          <w:szCs w:val="21"/>
          <w:spacing w:val="1"/>
        </w:rPr>
        <w:t>个孩子交给了一个乞丐，是吧?</w:t>
      </w:r>
    </w:p>
    <w:p>
      <w:pPr>
        <w:ind w:left="348"/>
        <w:spacing w:before="17" w:line="220"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是的，他的孩子是在孤儿院长大的。他是个很有争议的人物。</w:t>
      </w:r>
    </w:p>
    <w:p>
      <w:pPr>
        <w:ind w:right="19" w:firstLine="345"/>
        <w:spacing w:before="66" w:line="265" w:lineRule="auto"/>
        <w:rPr>
          <w:rFonts w:ascii="SimSun" w:hAnsi="SimSun" w:eastAsia="SimSun" w:cs="SimSun"/>
          <w:sz w:val="21"/>
          <w:szCs w:val="21"/>
        </w:rPr>
      </w:pPr>
      <w:r>
        <w:rPr>
          <w:rFonts w:ascii="SimSun" w:hAnsi="SimSun" w:eastAsia="SimSun" w:cs="SimSun"/>
          <w:sz w:val="21"/>
          <w:szCs w:val="21"/>
          <w:spacing w:val="2"/>
        </w:rPr>
        <w:t>【俞】其实，我觉得，卢梭对爱弥儿的教育和苏霍姆林斯基的教育是</w:t>
      </w:r>
      <w:r>
        <w:rPr>
          <w:rFonts w:ascii="SimSun" w:hAnsi="SimSun" w:eastAsia="SimSun" w:cs="SimSun"/>
          <w:sz w:val="21"/>
          <w:szCs w:val="21"/>
          <w:spacing w:val="1"/>
        </w:rPr>
        <w:t>一致</w:t>
      </w:r>
      <w:r>
        <w:rPr>
          <w:rFonts w:ascii="SimSun" w:hAnsi="SimSun" w:eastAsia="SimSun" w:cs="SimSun"/>
          <w:sz w:val="21"/>
          <w:szCs w:val="21"/>
        </w:rPr>
        <w:t xml:space="preserve"> </w:t>
      </w:r>
      <w:r>
        <w:rPr>
          <w:rFonts w:ascii="SimSun" w:hAnsi="SimSun" w:eastAsia="SimSun" w:cs="SimSun"/>
          <w:sz w:val="21"/>
          <w:szCs w:val="21"/>
          <w:spacing w:val="-1"/>
        </w:rPr>
        <w:t>的，都是崇尚自然，是自然主义的教育。卢梭和苏霍姆林斯基比起来，苏霍姆</w:t>
      </w:r>
      <w:r>
        <w:rPr>
          <w:rFonts w:ascii="SimSun" w:hAnsi="SimSun" w:eastAsia="SimSun" w:cs="SimSun"/>
          <w:sz w:val="21"/>
          <w:szCs w:val="21"/>
          <w:spacing w:val="7"/>
        </w:rPr>
        <w:t xml:space="preserve"> </w:t>
      </w:r>
      <w:r>
        <w:rPr>
          <w:rFonts w:ascii="SimSun" w:hAnsi="SimSun" w:eastAsia="SimSun" w:cs="SimSun"/>
          <w:sz w:val="21"/>
          <w:szCs w:val="21"/>
          <w:spacing w:val="-1"/>
        </w:rPr>
        <w:t>林斯基是很真诚地想把孩子教好，而卢梭呢，只是告诉别人这样做就可以把孩</w:t>
      </w:r>
      <w:r>
        <w:rPr>
          <w:rFonts w:ascii="SimSun" w:hAnsi="SimSun" w:eastAsia="SimSun" w:cs="SimSun"/>
          <w:sz w:val="21"/>
          <w:szCs w:val="21"/>
          <w:spacing w:val="1"/>
        </w:rPr>
        <w:t xml:space="preserve"> </w:t>
      </w:r>
      <w:r>
        <w:rPr>
          <w:rFonts w:ascii="SimSun" w:hAnsi="SimSun" w:eastAsia="SimSun" w:cs="SimSun"/>
          <w:sz w:val="21"/>
          <w:szCs w:val="21"/>
          <w:spacing w:val="-5"/>
        </w:rPr>
        <w:t>子教好，他自己都没有这样去做。卢梭只是在标榜自己，他的重心在自己身上。</w:t>
      </w:r>
    </w:p>
    <w:p>
      <w:pPr>
        <w:pStyle w:val="BodyText"/>
        <w:spacing w:line="325" w:lineRule="auto"/>
        <w:rPr/>
      </w:pPr>
      <w:r/>
    </w:p>
    <w:p>
      <w:pPr>
        <w:ind w:left="450"/>
        <w:spacing w:before="95" w:line="221" w:lineRule="auto"/>
        <w:rPr>
          <w:rFonts w:ascii="SimHei" w:hAnsi="SimHei" w:eastAsia="SimHei" w:cs="SimHei"/>
          <w:sz w:val="29"/>
          <w:szCs w:val="29"/>
        </w:rPr>
      </w:pPr>
      <w:r>
        <w:rPr>
          <w:rFonts w:ascii="SimHei" w:hAnsi="SimHei" w:eastAsia="SimHei" w:cs="SimHei"/>
          <w:sz w:val="29"/>
          <w:szCs w:val="29"/>
          <w:spacing w:val="-14"/>
        </w:rPr>
        <w:t>◎</w:t>
      </w:r>
      <w:r>
        <w:rPr>
          <w:rFonts w:ascii="SimHei" w:hAnsi="SimHei" w:eastAsia="SimHei" w:cs="SimHei"/>
          <w:sz w:val="29"/>
          <w:szCs w:val="29"/>
          <w:spacing w:val="-61"/>
        </w:rPr>
        <w:t xml:space="preserve"> </w:t>
      </w:r>
      <w:r>
        <w:rPr>
          <w:rFonts w:ascii="SimHei" w:hAnsi="SimHei" w:eastAsia="SimHei" w:cs="SimHei"/>
          <w:sz w:val="29"/>
          <w:szCs w:val="29"/>
          <w:b/>
          <w:bCs/>
          <w:spacing w:val="-14"/>
        </w:rPr>
        <w:t>读书有三个层次</w:t>
      </w:r>
    </w:p>
    <w:p>
      <w:pPr>
        <w:pStyle w:val="BodyText"/>
        <w:spacing w:line="397" w:lineRule="auto"/>
        <w:rPr/>
      </w:pPr>
      <w:r/>
    </w:p>
    <w:p>
      <w:pPr>
        <w:ind w:left="348"/>
        <w:spacing w:before="69" w:line="220"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一般人读书喜欢摘录自己喜欢的词句，您怎么看这个问题?</w:t>
      </w:r>
    </w:p>
    <w:p>
      <w:pPr>
        <w:ind w:firstLine="345"/>
        <w:spacing w:before="62" w:line="264" w:lineRule="auto"/>
        <w:rPr>
          <w:rFonts w:ascii="SimSun" w:hAnsi="SimSun" w:eastAsia="SimSun" w:cs="SimSun"/>
          <w:sz w:val="21"/>
          <w:szCs w:val="21"/>
        </w:rPr>
      </w:pPr>
      <w:r>
        <w:rPr>
          <w:rFonts w:ascii="SimSun" w:hAnsi="SimSun" w:eastAsia="SimSun" w:cs="SimSun"/>
          <w:sz w:val="21"/>
          <w:szCs w:val="21"/>
          <w:spacing w:val="2"/>
        </w:rPr>
        <w:t>【俞】就读书来说，我觉得有这样三个层次：第一个层次，就是把好</w:t>
      </w:r>
      <w:r>
        <w:rPr>
          <w:rFonts w:ascii="SimSun" w:hAnsi="SimSun" w:eastAsia="SimSun" w:cs="SimSun"/>
          <w:sz w:val="21"/>
          <w:szCs w:val="21"/>
          <w:spacing w:val="1"/>
        </w:rPr>
        <w:t>词好</w:t>
      </w:r>
      <w:r>
        <w:rPr>
          <w:rFonts w:ascii="SimSun" w:hAnsi="SimSun" w:eastAsia="SimSun" w:cs="SimSun"/>
          <w:sz w:val="21"/>
          <w:szCs w:val="21"/>
        </w:rPr>
        <w:t xml:space="preserve"> </w:t>
      </w:r>
      <w:r>
        <w:rPr>
          <w:rFonts w:ascii="SimSun" w:hAnsi="SimSun" w:eastAsia="SimSun" w:cs="SimSun"/>
          <w:sz w:val="21"/>
          <w:szCs w:val="21"/>
          <w:spacing w:val="5"/>
        </w:rPr>
        <w:t>句摘下来，写作的时候好用；第二个层次是看作者的思维方式，看他用这些</w:t>
      </w:r>
      <w:r>
        <w:rPr>
          <w:rFonts w:ascii="SimSun" w:hAnsi="SimSun" w:eastAsia="SimSun" w:cs="SimSun"/>
          <w:sz w:val="21"/>
          <w:szCs w:val="21"/>
          <w:spacing w:val="7"/>
        </w:rPr>
        <w:t xml:space="preserve">  </w:t>
      </w:r>
      <w:r>
        <w:rPr>
          <w:rFonts w:ascii="SimSun" w:hAnsi="SimSun" w:eastAsia="SimSun" w:cs="SimSun"/>
          <w:sz w:val="21"/>
          <w:szCs w:val="21"/>
          <w:spacing w:val="1"/>
        </w:rPr>
        <w:t>材料是怎么得出这样一个结论来的，观点是什么可能就忘了；第三个层次呢，</w:t>
      </w:r>
      <w:r>
        <w:rPr>
          <w:rFonts w:ascii="SimSun" w:hAnsi="SimSun" w:eastAsia="SimSun" w:cs="SimSun"/>
          <w:sz w:val="21"/>
          <w:szCs w:val="21"/>
          <w:spacing w:val="10"/>
        </w:rPr>
        <w:t xml:space="preserve"> </w:t>
      </w:r>
      <w:r>
        <w:rPr>
          <w:rFonts w:ascii="SimSun" w:hAnsi="SimSun" w:eastAsia="SimSun" w:cs="SimSun"/>
          <w:sz w:val="21"/>
          <w:szCs w:val="21"/>
          <w:spacing w:val="5"/>
        </w:rPr>
        <w:t>就要看味道了。每个人的文字里都有一种气息。不同的字与字之间的组织会</w:t>
      </w:r>
      <w:r>
        <w:rPr>
          <w:rFonts w:ascii="SimSun" w:hAnsi="SimSun" w:eastAsia="SimSun" w:cs="SimSun"/>
          <w:sz w:val="21"/>
          <w:szCs w:val="21"/>
          <w:spacing w:val="6"/>
        </w:rPr>
        <w:t xml:space="preserve">  </w:t>
      </w:r>
      <w:r>
        <w:rPr>
          <w:rFonts w:ascii="SimSun" w:hAnsi="SimSun" w:eastAsia="SimSun" w:cs="SimSun"/>
          <w:sz w:val="21"/>
          <w:szCs w:val="21"/>
          <w:spacing w:val="5"/>
        </w:rPr>
        <w:t>散发出一种气息，有的气息是明快的，有的气息是晦涩的，这个气息是有人</w:t>
      </w:r>
      <w:r>
        <w:rPr>
          <w:rFonts w:ascii="SimSun" w:hAnsi="SimSun" w:eastAsia="SimSun" w:cs="SimSun"/>
          <w:sz w:val="21"/>
          <w:szCs w:val="21"/>
          <w:spacing w:val="6"/>
        </w:rPr>
        <w:t xml:space="preserve">  </w:t>
      </w:r>
      <w:r>
        <w:rPr>
          <w:rFonts w:ascii="SimSun" w:hAnsi="SimSun" w:eastAsia="SimSun" w:cs="SimSun"/>
          <w:sz w:val="21"/>
          <w:szCs w:val="21"/>
          <w:spacing w:val="2"/>
        </w:rPr>
        <w:t>的气质在里边的。如果我们喜欢一本书的气息，看起这本书来就觉</w:t>
      </w:r>
      <w:r>
        <w:rPr>
          <w:rFonts w:ascii="SimSun" w:hAnsi="SimSun" w:eastAsia="SimSun" w:cs="SimSun"/>
          <w:sz w:val="21"/>
          <w:szCs w:val="21"/>
          <w:spacing w:val="1"/>
        </w:rPr>
        <w:t>得很舒服。</w:t>
      </w:r>
      <w:r>
        <w:rPr>
          <w:rFonts w:ascii="SimSun" w:hAnsi="SimSun" w:eastAsia="SimSun" w:cs="SimSun"/>
          <w:sz w:val="21"/>
          <w:szCs w:val="21"/>
        </w:rPr>
        <w:t xml:space="preserve"> </w:t>
      </w:r>
      <w:r>
        <w:rPr>
          <w:rFonts w:ascii="SimSun" w:hAnsi="SimSun" w:eastAsia="SimSun" w:cs="SimSun"/>
          <w:sz w:val="21"/>
          <w:szCs w:val="21"/>
          <w:spacing w:val="8"/>
        </w:rPr>
        <w:t>比如，我就感觉，苏霍姆林斯基的气息是很特殊的、</w:t>
      </w:r>
      <w:r>
        <w:rPr>
          <w:rFonts w:ascii="SimSun" w:hAnsi="SimSun" w:eastAsia="SimSun" w:cs="SimSun"/>
          <w:sz w:val="21"/>
          <w:szCs w:val="21"/>
          <w:spacing w:val="7"/>
        </w:rPr>
        <w:t>很悠闲的、很真诚的。</w:t>
      </w:r>
      <w:r>
        <w:rPr>
          <w:rFonts w:ascii="SimSun" w:hAnsi="SimSun" w:eastAsia="SimSun" w:cs="SimSun"/>
          <w:sz w:val="21"/>
          <w:szCs w:val="21"/>
        </w:rPr>
        <w:t xml:space="preserve"> </w:t>
      </w:r>
      <w:r>
        <w:rPr>
          <w:rFonts w:ascii="SimSun" w:hAnsi="SimSun" w:eastAsia="SimSun" w:cs="SimSun"/>
          <w:sz w:val="21"/>
          <w:szCs w:val="21"/>
          <w:spacing w:val="5"/>
        </w:rPr>
        <w:t>我们整个人泡在这样的气息里就会得到一些改变。我感觉卢梭的书的气息就</w:t>
      </w:r>
      <w:r>
        <w:rPr>
          <w:rFonts w:ascii="SimSun" w:hAnsi="SimSun" w:eastAsia="SimSun" w:cs="SimSun"/>
          <w:sz w:val="21"/>
          <w:szCs w:val="21"/>
          <w:spacing w:val="6"/>
        </w:rPr>
        <w:t xml:space="preserve">  </w:t>
      </w:r>
      <w:r>
        <w:rPr>
          <w:rFonts w:ascii="SimSun" w:hAnsi="SimSun" w:eastAsia="SimSun" w:cs="SimSun"/>
          <w:sz w:val="21"/>
          <w:szCs w:val="21"/>
          <w:spacing w:val="-2"/>
        </w:rPr>
        <w:t>没有这么舒服。</w:t>
      </w:r>
    </w:p>
    <w:p>
      <w:pPr>
        <w:spacing w:line="264" w:lineRule="auto"/>
        <w:sectPr>
          <w:pgSz w:w="9520" w:h="12520"/>
          <w:pgMar w:top="400" w:right="1075" w:bottom="400" w:left="1239" w:header="0" w:footer="0" w:gutter="0"/>
        </w:sectPr>
        <w:rPr>
          <w:rFonts w:ascii="SimSun" w:hAnsi="SimSun" w:eastAsia="SimSun" w:cs="SimSun"/>
          <w:sz w:val="21"/>
          <w:szCs w:val="21"/>
        </w:rPr>
      </w:pPr>
    </w:p>
    <w:p>
      <w:pPr>
        <w:pStyle w:val="BodyText"/>
        <w:spacing w:line="291" w:lineRule="auto"/>
        <w:rPr/>
      </w:pPr>
      <w:r/>
    </w:p>
    <w:p>
      <w:pPr>
        <w:pStyle w:val="BodyText"/>
        <w:spacing w:line="291" w:lineRule="auto"/>
        <w:rPr/>
      </w:pPr>
      <w:r/>
    </w:p>
    <w:p>
      <w:pPr>
        <w:ind w:left="3672"/>
        <w:spacing w:before="68" w:line="222" w:lineRule="auto"/>
        <w:outlineLvl w:val="4"/>
        <w:rPr>
          <w:rFonts w:ascii="SimSun" w:hAnsi="SimSun" w:eastAsia="SimSun" w:cs="SimSun"/>
          <w:sz w:val="21"/>
          <w:szCs w:val="21"/>
        </w:rPr>
      </w:pPr>
      <w:r>
        <w:rPr>
          <w:rFonts w:ascii="SimHei" w:hAnsi="SimHei" w:eastAsia="SimHei" w:cs="SimHei"/>
          <w:sz w:val="21"/>
          <w:szCs w:val="21"/>
          <w:b/>
          <w:bCs/>
          <w:spacing w:val="-22"/>
        </w:rPr>
        <w:t>第二章</w:t>
      </w:r>
      <w:r>
        <w:rPr>
          <w:rFonts w:ascii="SimHei" w:hAnsi="SimHei" w:eastAsia="SimHei" w:cs="SimHei"/>
          <w:sz w:val="21"/>
          <w:szCs w:val="21"/>
          <w:spacing w:val="-22"/>
        </w:rPr>
        <w:t xml:space="preserve"> </w:t>
      </w:r>
      <w:r>
        <w:rPr>
          <w:rFonts w:ascii="SimHei" w:hAnsi="SimHei" w:eastAsia="SimHei" w:cs="SimHei"/>
          <w:sz w:val="21"/>
          <w:szCs w:val="21"/>
          <w:b/>
          <w:bCs/>
          <w:spacing w:val="-22"/>
        </w:rPr>
        <w:t>读书和思考都是很快乐的事</w:t>
      </w:r>
      <w:r>
        <w:rPr>
          <w:rFonts w:ascii="SimHei" w:hAnsi="SimHei" w:eastAsia="SimHei" w:cs="SimHei"/>
          <w:sz w:val="21"/>
          <w:szCs w:val="21"/>
          <w:spacing w:val="23"/>
        </w:rPr>
        <w:t xml:space="preserve">  </w:t>
      </w:r>
      <w:r>
        <w:rPr>
          <w:rFonts w:ascii="SimSun" w:hAnsi="SimSun" w:eastAsia="SimSun" w:cs="SimSun"/>
          <w:sz w:val="21"/>
          <w:szCs w:val="21"/>
          <w:b/>
          <w:bCs/>
          <w:spacing w:val="-22"/>
        </w:rPr>
        <w:t>33</w:t>
      </w:r>
    </w:p>
    <w:p>
      <w:pPr>
        <w:pStyle w:val="BodyText"/>
        <w:spacing w:line="315" w:lineRule="auto"/>
        <w:rPr/>
      </w:pPr>
      <w:r/>
    </w:p>
    <w:p>
      <w:pPr>
        <w:pStyle w:val="BodyText"/>
        <w:spacing w:line="316" w:lineRule="auto"/>
        <w:rPr/>
      </w:pPr>
      <w:r/>
    </w:p>
    <w:p>
      <w:pPr>
        <w:ind w:left="439"/>
        <w:spacing w:before="91" w:line="213" w:lineRule="auto"/>
        <w:rPr>
          <w:rFonts w:ascii="SimHei" w:hAnsi="SimHei" w:eastAsia="SimHei" w:cs="SimHei"/>
          <w:sz w:val="28"/>
          <w:szCs w:val="28"/>
        </w:rPr>
      </w:pPr>
      <w:r>
        <w:rPr>
          <w:rFonts w:ascii="SimHei" w:hAnsi="SimHei" w:eastAsia="SimHei" w:cs="SimHei"/>
          <w:sz w:val="28"/>
          <w:szCs w:val="28"/>
          <w:spacing w:val="1"/>
        </w:rPr>
        <w:t>◎</w:t>
      </w:r>
      <w:r>
        <w:rPr>
          <w:rFonts w:ascii="SimHei" w:hAnsi="SimHei" w:eastAsia="SimHei" w:cs="SimHei"/>
          <w:sz w:val="28"/>
          <w:szCs w:val="28"/>
          <w:spacing w:val="-62"/>
        </w:rPr>
        <w:t xml:space="preserve"> </w:t>
      </w:r>
      <w:r>
        <w:rPr>
          <w:rFonts w:ascii="SimHei" w:hAnsi="SimHei" w:eastAsia="SimHei" w:cs="SimHei"/>
          <w:sz w:val="28"/>
          <w:szCs w:val="28"/>
          <w:b/>
          <w:bCs/>
          <w:spacing w:val="1"/>
        </w:rPr>
        <w:t>教学就是“因材施教，循序渐进”八个字</w:t>
      </w:r>
    </w:p>
    <w:p>
      <w:pPr>
        <w:pStyle w:val="BodyText"/>
        <w:spacing w:line="408" w:lineRule="auto"/>
        <w:rPr/>
      </w:pPr>
      <w:r/>
    </w:p>
    <w:p>
      <w:pPr>
        <w:ind w:right="76" w:firstLine="337"/>
        <w:spacing w:before="68" w:line="282" w:lineRule="auto"/>
        <w:rPr>
          <w:rFonts w:ascii="SimSun" w:hAnsi="SimSun" w:eastAsia="SimSun" w:cs="SimSun"/>
          <w:sz w:val="21"/>
          <w:szCs w:val="21"/>
        </w:rPr>
      </w:pPr>
      <w:r>
        <w:rPr>
          <w:rFonts w:ascii="SimHei" w:hAnsi="SimHei" w:eastAsia="SimHei" w:cs="SimHei"/>
          <w:sz w:val="21"/>
          <w:szCs w:val="21"/>
          <w:b/>
          <w:bCs/>
          <w:spacing w:val="2"/>
        </w:rPr>
        <w:t>【俞】</w:t>
      </w:r>
      <w:r>
        <w:rPr>
          <w:rFonts w:ascii="SimSun" w:hAnsi="SimSun" w:eastAsia="SimSun" w:cs="SimSun"/>
          <w:sz w:val="21"/>
          <w:szCs w:val="21"/>
          <w:spacing w:val="2"/>
        </w:rPr>
        <w:t>我觉得外国的书，像苏霍姆林斯基的书不</w:t>
      </w:r>
      <w:r>
        <w:rPr>
          <w:rFonts w:ascii="SimSun" w:hAnsi="SimSun" w:eastAsia="SimSun" w:cs="SimSun"/>
          <w:sz w:val="21"/>
          <w:szCs w:val="21"/>
          <w:spacing w:val="1"/>
        </w:rPr>
        <w:t>像理论书，但它特别适合</w:t>
      </w:r>
      <w:r>
        <w:rPr>
          <w:rFonts w:ascii="SimSun" w:hAnsi="SimSun" w:eastAsia="SimSun" w:cs="SimSun"/>
          <w:sz w:val="21"/>
          <w:szCs w:val="21"/>
        </w:rPr>
        <w:t xml:space="preserve"> </w:t>
      </w:r>
      <w:r>
        <w:rPr>
          <w:rFonts w:ascii="SimSun" w:hAnsi="SimSun" w:eastAsia="SimSun" w:cs="SimSun"/>
          <w:sz w:val="21"/>
          <w:szCs w:val="21"/>
        </w:rPr>
        <w:t>老师看。在我们中国，有些教育著作，写得比苏霍姆林斯基的好得多。</w:t>
      </w:r>
    </w:p>
    <w:p>
      <w:pPr>
        <w:ind w:left="337"/>
        <w:spacing w:line="228"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您能具体谈谈吗?</w:t>
      </w:r>
    </w:p>
    <w:p>
      <w:pPr>
        <w:ind w:firstLine="334"/>
        <w:spacing w:before="32" w:line="264" w:lineRule="auto"/>
        <w:rPr>
          <w:rFonts w:ascii="SimSun" w:hAnsi="SimSun" w:eastAsia="SimSun" w:cs="SimSun"/>
          <w:sz w:val="21"/>
          <w:szCs w:val="21"/>
        </w:rPr>
      </w:pPr>
      <w:r>
        <w:rPr>
          <w:rFonts w:ascii="SimSun" w:hAnsi="SimSun" w:eastAsia="SimSun" w:cs="SimSun"/>
          <w:sz w:val="21"/>
          <w:szCs w:val="21"/>
          <w:spacing w:val="2"/>
        </w:rPr>
        <w:t>【俞】我喜欢看古代的书。以前的人写的书，比如李时珍，他花十几年写</w:t>
      </w:r>
      <w:r>
        <w:rPr>
          <w:rFonts w:ascii="SimSun" w:hAnsi="SimSun" w:eastAsia="SimSun" w:cs="SimSun"/>
          <w:sz w:val="21"/>
          <w:szCs w:val="21"/>
          <w:spacing w:val="5"/>
        </w:rPr>
        <w:t xml:space="preserve"> </w:t>
      </w:r>
      <w:r>
        <w:rPr>
          <w:rFonts w:ascii="SimSun" w:hAnsi="SimSun" w:eastAsia="SimSun" w:cs="SimSun"/>
          <w:sz w:val="21"/>
          <w:szCs w:val="21"/>
          <w:spacing w:val="6"/>
        </w:rPr>
        <w:t>一本书。现在的书，包括我写的那本，都不像书。而且现</w:t>
      </w:r>
      <w:r>
        <w:rPr>
          <w:rFonts w:ascii="SimSun" w:hAnsi="SimSun" w:eastAsia="SimSun" w:cs="SimSun"/>
          <w:sz w:val="21"/>
          <w:szCs w:val="21"/>
          <w:spacing w:val="5"/>
        </w:rPr>
        <w:t>在的书都很厚，不</w:t>
      </w:r>
      <w:r>
        <w:rPr>
          <w:rFonts w:ascii="SimSun" w:hAnsi="SimSun" w:eastAsia="SimSun" w:cs="SimSun"/>
          <w:sz w:val="21"/>
          <w:szCs w:val="21"/>
        </w:rPr>
        <w:t xml:space="preserve"> </w:t>
      </w:r>
      <w:r>
        <w:rPr>
          <w:rFonts w:ascii="SimSun" w:hAnsi="SimSun" w:eastAsia="SimSun" w:cs="SimSun"/>
          <w:sz w:val="21"/>
          <w:szCs w:val="21"/>
          <w:spacing w:val="2"/>
        </w:rPr>
        <w:t>好看。以前的书薄薄的，好看，比如《学记》,什么都讲了。到现在为止我觉</w:t>
      </w:r>
      <w:r>
        <w:rPr>
          <w:rFonts w:ascii="SimSun" w:hAnsi="SimSun" w:eastAsia="SimSun" w:cs="SimSun"/>
          <w:sz w:val="21"/>
          <w:szCs w:val="21"/>
          <w:spacing w:val="17"/>
        </w:rPr>
        <w:t xml:space="preserve"> </w:t>
      </w:r>
      <w:r>
        <w:rPr>
          <w:rFonts w:ascii="SimSun" w:hAnsi="SimSun" w:eastAsia="SimSun" w:cs="SimSun"/>
          <w:sz w:val="21"/>
          <w:szCs w:val="21"/>
        </w:rPr>
        <w:t>得《学记》始终是一篇很好的东西，《乐记》也是。</w:t>
      </w:r>
      <w:r>
        <w:rPr>
          <w:rFonts w:ascii="SimSun" w:hAnsi="SimSun" w:eastAsia="SimSun" w:cs="SimSun"/>
          <w:sz w:val="21"/>
          <w:szCs w:val="21"/>
          <w:spacing w:val="-1"/>
        </w:rPr>
        <w:t>《学记》和《乐记》每个</w:t>
      </w:r>
      <w:r>
        <w:rPr>
          <w:rFonts w:ascii="SimSun" w:hAnsi="SimSun" w:eastAsia="SimSun" w:cs="SimSun"/>
          <w:sz w:val="21"/>
          <w:szCs w:val="21"/>
        </w:rPr>
        <w:t xml:space="preserve"> </w:t>
      </w:r>
      <w:r>
        <w:rPr>
          <w:rFonts w:ascii="SimSun" w:hAnsi="SimSun" w:eastAsia="SimSun" w:cs="SimSun"/>
          <w:sz w:val="21"/>
          <w:szCs w:val="21"/>
          <w:spacing w:val="2"/>
        </w:rPr>
        <w:t>老师必须读很久很久，多读几遍。还有一篇《郭橐驼种树》,柳宗元写的，这</w:t>
      </w:r>
      <w:r>
        <w:rPr>
          <w:rFonts w:ascii="SimSun" w:hAnsi="SimSun" w:eastAsia="SimSun" w:cs="SimSun"/>
          <w:sz w:val="21"/>
          <w:szCs w:val="21"/>
          <w:spacing w:val="15"/>
        </w:rPr>
        <w:t xml:space="preserve"> </w:t>
      </w:r>
      <w:r>
        <w:rPr>
          <w:rFonts w:ascii="SimSun" w:hAnsi="SimSun" w:eastAsia="SimSun" w:cs="SimSun"/>
          <w:sz w:val="21"/>
          <w:szCs w:val="21"/>
          <w:spacing w:val="3"/>
        </w:rPr>
        <w:t>篇文章绝对是中国的教育经典，</w:t>
      </w:r>
      <w:r>
        <w:rPr>
          <w:rFonts w:ascii="SimSun" w:hAnsi="SimSun" w:eastAsia="SimSun" w:cs="SimSun"/>
          <w:sz w:val="21"/>
          <w:szCs w:val="21"/>
          <w:spacing w:val="-15"/>
        </w:rPr>
        <w:t xml:space="preserve"> </w:t>
      </w:r>
      <w:r>
        <w:rPr>
          <w:rFonts w:ascii="SimSun" w:hAnsi="SimSun" w:eastAsia="SimSun" w:cs="SimSun"/>
          <w:sz w:val="21"/>
          <w:szCs w:val="21"/>
          <w:spacing w:val="3"/>
        </w:rPr>
        <w:t>一定要好好读读。柳宗元写这篇文章主要是</w:t>
      </w:r>
      <w:r>
        <w:rPr>
          <w:rFonts w:ascii="SimSun" w:hAnsi="SimSun" w:eastAsia="SimSun" w:cs="SimSun"/>
          <w:sz w:val="21"/>
          <w:szCs w:val="21"/>
        </w:rPr>
        <w:t xml:space="preserve"> </w:t>
      </w:r>
      <w:r>
        <w:rPr>
          <w:rFonts w:ascii="SimSun" w:hAnsi="SimSun" w:eastAsia="SimSun" w:cs="SimSun"/>
          <w:sz w:val="21"/>
          <w:szCs w:val="21"/>
          <w:spacing w:val="6"/>
        </w:rPr>
        <w:t>暗示那些当官的人怎么治理百姓的，他不是讲教育的，但这篇文章对</w:t>
      </w:r>
      <w:r>
        <w:rPr>
          <w:rFonts w:ascii="SimSun" w:hAnsi="SimSun" w:eastAsia="SimSun" w:cs="SimSun"/>
          <w:sz w:val="21"/>
          <w:szCs w:val="21"/>
          <w:spacing w:val="5"/>
        </w:rPr>
        <w:t>教育的</w:t>
      </w:r>
      <w:r>
        <w:rPr>
          <w:rFonts w:ascii="SimSun" w:hAnsi="SimSun" w:eastAsia="SimSun" w:cs="SimSun"/>
          <w:sz w:val="21"/>
          <w:szCs w:val="21"/>
        </w:rPr>
        <w:t xml:space="preserve"> </w:t>
      </w:r>
      <w:r>
        <w:rPr>
          <w:rFonts w:ascii="SimSun" w:hAnsi="SimSun" w:eastAsia="SimSun" w:cs="SimSun"/>
          <w:sz w:val="21"/>
          <w:szCs w:val="21"/>
          <w:spacing w:val="6"/>
        </w:rPr>
        <w:t>暗喻太深刻了。所以《学记》《乐记》和《郭橐驼</w:t>
      </w:r>
      <w:r>
        <w:rPr>
          <w:rFonts w:ascii="SimSun" w:hAnsi="SimSun" w:eastAsia="SimSun" w:cs="SimSun"/>
          <w:sz w:val="21"/>
          <w:szCs w:val="21"/>
          <w:spacing w:val="5"/>
        </w:rPr>
        <w:t>种树》三篇都是经典。我</w:t>
      </w:r>
      <w:r>
        <w:rPr>
          <w:rFonts w:ascii="SimSun" w:hAnsi="SimSun" w:eastAsia="SimSun" w:cs="SimSun"/>
          <w:sz w:val="21"/>
          <w:szCs w:val="21"/>
        </w:rPr>
        <w:t xml:space="preserve"> </w:t>
      </w:r>
      <w:r>
        <w:rPr>
          <w:rFonts w:ascii="SimSun" w:hAnsi="SimSun" w:eastAsia="SimSun" w:cs="SimSun"/>
          <w:sz w:val="21"/>
          <w:szCs w:val="21"/>
          <w:spacing w:val="6"/>
        </w:rPr>
        <w:t>觉得我们中国的教育理论都是只言片语的，散落</w:t>
      </w:r>
      <w:r>
        <w:rPr>
          <w:rFonts w:ascii="SimSun" w:hAnsi="SimSun" w:eastAsia="SimSun" w:cs="SimSun"/>
          <w:sz w:val="21"/>
          <w:szCs w:val="21"/>
          <w:spacing w:val="5"/>
        </w:rPr>
        <w:t>在一些文章之中。西方的教</w:t>
      </w:r>
      <w:r>
        <w:rPr>
          <w:rFonts w:ascii="SimSun" w:hAnsi="SimSun" w:eastAsia="SimSun" w:cs="SimSun"/>
          <w:sz w:val="21"/>
          <w:szCs w:val="21"/>
        </w:rPr>
        <w:t xml:space="preserve"> </w:t>
      </w:r>
      <w:r>
        <w:rPr>
          <w:rFonts w:ascii="SimSun" w:hAnsi="SimSun" w:eastAsia="SimSun" w:cs="SimSun"/>
          <w:sz w:val="21"/>
          <w:szCs w:val="21"/>
          <w:spacing w:val="6"/>
        </w:rPr>
        <w:t>育著作都是大部头的，它讲得其实没有我们中国人到位。</w:t>
      </w:r>
      <w:r>
        <w:rPr>
          <w:rFonts w:ascii="SimSun" w:hAnsi="SimSun" w:eastAsia="SimSun" w:cs="SimSun"/>
          <w:sz w:val="21"/>
          <w:szCs w:val="21"/>
          <w:spacing w:val="5"/>
        </w:rPr>
        <w:t>到现在为止，我觉</w:t>
      </w:r>
      <w:r>
        <w:rPr>
          <w:rFonts w:ascii="SimSun" w:hAnsi="SimSun" w:eastAsia="SimSun" w:cs="SimSun"/>
          <w:sz w:val="21"/>
          <w:szCs w:val="21"/>
        </w:rPr>
        <w:t xml:space="preserve"> </w:t>
      </w:r>
      <w:r>
        <w:rPr>
          <w:rFonts w:ascii="SimSun" w:hAnsi="SimSun" w:eastAsia="SimSun" w:cs="SimSun"/>
          <w:sz w:val="21"/>
          <w:szCs w:val="21"/>
          <w:spacing w:val="2"/>
        </w:rPr>
        <w:t>得从教学这个角度讲，所有的理论都离不开孔</w:t>
      </w:r>
      <w:r>
        <w:rPr>
          <w:rFonts w:ascii="SimSun" w:hAnsi="SimSun" w:eastAsia="SimSun" w:cs="SimSun"/>
          <w:sz w:val="21"/>
          <w:szCs w:val="21"/>
          <w:spacing w:val="1"/>
        </w:rPr>
        <w:t>子的两句话，就是“因材施教，</w:t>
      </w:r>
      <w:r>
        <w:rPr>
          <w:rFonts w:ascii="SimSun" w:hAnsi="SimSun" w:eastAsia="SimSun" w:cs="SimSun"/>
          <w:sz w:val="21"/>
          <w:szCs w:val="21"/>
        </w:rPr>
        <w:t xml:space="preserve"> </w:t>
      </w:r>
      <w:r>
        <w:rPr>
          <w:rFonts w:ascii="SimSun" w:hAnsi="SimSun" w:eastAsia="SimSun" w:cs="SimSun"/>
          <w:sz w:val="21"/>
          <w:szCs w:val="21"/>
        </w:rPr>
        <w:t>循序渐进”。就教学层面来看，这八个字讲完了。我觉</w:t>
      </w:r>
      <w:r>
        <w:rPr>
          <w:rFonts w:ascii="SimSun" w:hAnsi="SimSun" w:eastAsia="SimSun" w:cs="SimSun"/>
          <w:sz w:val="21"/>
          <w:szCs w:val="21"/>
          <w:spacing w:val="-1"/>
        </w:rPr>
        <w:t>得我们中国的教育理论</w:t>
      </w:r>
      <w:r>
        <w:rPr>
          <w:rFonts w:ascii="SimSun" w:hAnsi="SimSun" w:eastAsia="SimSun" w:cs="SimSun"/>
          <w:sz w:val="21"/>
          <w:szCs w:val="21"/>
        </w:rPr>
        <w:t xml:space="preserve"> </w:t>
      </w:r>
      <w:r>
        <w:rPr>
          <w:rFonts w:ascii="SimSun" w:hAnsi="SimSun" w:eastAsia="SimSun" w:cs="SimSun"/>
          <w:sz w:val="21"/>
          <w:szCs w:val="21"/>
          <w:spacing w:val="-1"/>
        </w:rPr>
        <w:t>太好了，讲透了，比西方的理论讲得好。</w:t>
      </w:r>
    </w:p>
    <w:p>
      <w:pPr>
        <w:pStyle w:val="BodyText"/>
        <w:spacing w:line="284" w:lineRule="auto"/>
        <w:rPr/>
      </w:pPr>
      <w:r/>
    </w:p>
    <w:p>
      <w:pPr>
        <w:ind w:left="9"/>
        <w:spacing w:before="91" w:line="636" w:lineRule="exact"/>
        <w:rPr>
          <w:rFonts w:ascii="KaiTi" w:hAnsi="KaiTi" w:eastAsia="KaiTi" w:cs="KaiTi"/>
          <w:sz w:val="28"/>
          <w:szCs w:val="28"/>
        </w:rPr>
      </w:pPr>
      <w:r>
        <w:rPr>
          <w:rFonts w:ascii="KaiTi" w:hAnsi="KaiTi" w:eastAsia="KaiTi" w:cs="KaiTi"/>
          <w:sz w:val="28"/>
          <w:szCs w:val="28"/>
          <w:position w:val="-8"/>
        </w:rPr>
        <w:drawing>
          <wp:inline distT="0" distB="0" distL="0" distR="0">
            <wp:extent cx="342883" cy="355612"/>
            <wp:effectExtent l="0" t="0" r="0" b="0"/>
            <wp:docPr id="78" name="IM 78"/>
            <wp:cNvGraphicFramePr/>
            <a:graphic>
              <a:graphicData uri="http://schemas.openxmlformats.org/drawingml/2006/picture">
                <pic:pic>
                  <pic:nvPicPr>
                    <pic:cNvPr id="78" name="IM 78"/>
                    <pic:cNvPicPr/>
                  </pic:nvPicPr>
                  <pic:blipFill>
                    <a:blip r:embed="rId42"/>
                    <a:stretch>
                      <a:fillRect/>
                    </a:stretch>
                  </pic:blipFill>
                  <pic:spPr>
                    <a:xfrm rot="0">
                      <a:off x="0" y="0"/>
                      <a:ext cx="342883" cy="355612"/>
                    </a:xfrm>
                    <a:prstGeom prst="rect">
                      <a:avLst/>
                    </a:prstGeom>
                  </pic:spPr>
                </pic:pic>
              </a:graphicData>
            </a:graphic>
          </wp:inline>
        </w:drawing>
      </w:r>
      <w:r>
        <w:rPr>
          <w:rFonts w:ascii="KaiTi" w:hAnsi="KaiTi" w:eastAsia="KaiTi" w:cs="KaiTi"/>
          <w:sz w:val="28"/>
          <w:szCs w:val="28"/>
          <w:spacing w:val="-44"/>
          <w:position w:val="-7"/>
        </w:rPr>
        <w:t xml:space="preserve"> </w:t>
      </w:r>
      <w:r>
        <w:rPr>
          <w:rFonts w:ascii="KaiTi" w:hAnsi="KaiTi" w:eastAsia="KaiTi" w:cs="KaiTi"/>
          <w:sz w:val="28"/>
          <w:szCs w:val="28"/>
          <w:b/>
          <w:bCs/>
          <w:spacing w:val="-6"/>
          <w:position w:val="-7"/>
        </w:rPr>
        <w:t>访谈手记</w:t>
      </w:r>
    </w:p>
    <w:p>
      <w:pPr>
        <w:ind w:right="64" w:firstLine="439"/>
        <w:spacing w:before="31" w:line="271" w:lineRule="auto"/>
        <w:rPr>
          <w:rFonts w:ascii="FangSong" w:hAnsi="FangSong" w:eastAsia="FangSong" w:cs="FangSong"/>
          <w:sz w:val="21"/>
          <w:szCs w:val="21"/>
        </w:rPr>
      </w:pPr>
      <w:r>
        <w:rPr>
          <w:rFonts w:ascii="FangSong" w:hAnsi="FangSong" w:eastAsia="FangSong" w:cs="FangSong"/>
          <w:sz w:val="21"/>
          <w:szCs w:val="21"/>
          <w:spacing w:val="9"/>
        </w:rPr>
        <w:t>学教育的人一般都知道《学记》和《乐记》,但对俞老师提到的《郭橐</w:t>
      </w:r>
      <w:r>
        <w:rPr>
          <w:rFonts w:ascii="FangSong" w:hAnsi="FangSong" w:eastAsia="FangSong" w:cs="FangSong"/>
          <w:sz w:val="21"/>
          <w:szCs w:val="21"/>
          <w:spacing w:val="5"/>
        </w:rPr>
        <w:t xml:space="preserve"> </w:t>
      </w:r>
      <w:r>
        <w:rPr>
          <w:rFonts w:ascii="FangSong" w:hAnsi="FangSong" w:eastAsia="FangSong" w:cs="FangSong"/>
          <w:sz w:val="21"/>
          <w:szCs w:val="21"/>
          <w:spacing w:val="-4"/>
        </w:rPr>
        <w:t>驼种树》①,知道的人恐怕就不是太多了。</w:t>
      </w:r>
    </w:p>
    <w:p>
      <w:pPr>
        <w:ind w:right="70" w:firstLine="439"/>
        <w:spacing w:before="1" w:line="264" w:lineRule="auto"/>
        <w:jc w:val="both"/>
        <w:rPr>
          <w:rFonts w:ascii="FangSong" w:hAnsi="FangSong" w:eastAsia="FangSong" w:cs="FangSong"/>
          <w:sz w:val="21"/>
          <w:szCs w:val="21"/>
        </w:rPr>
      </w:pPr>
      <w:r>
        <w:rPr>
          <w:rFonts w:ascii="FangSong" w:hAnsi="FangSong" w:eastAsia="FangSong" w:cs="FangSong"/>
          <w:sz w:val="21"/>
          <w:szCs w:val="21"/>
          <w:spacing w:val="5"/>
        </w:rPr>
        <w:t>这篇文章的作者是柳宗元，文章的大意是：在长安西丰乐乡，有一个绰</w:t>
      </w:r>
      <w:r>
        <w:rPr>
          <w:rFonts w:ascii="FangSong" w:hAnsi="FangSong" w:eastAsia="FangSong" w:cs="FangSong"/>
          <w:sz w:val="21"/>
          <w:szCs w:val="21"/>
          <w:spacing w:val="18"/>
        </w:rPr>
        <w:t xml:space="preserve"> </w:t>
      </w:r>
      <w:r>
        <w:rPr>
          <w:rFonts w:ascii="FangSong" w:hAnsi="FangSong" w:eastAsia="FangSong" w:cs="FangSong"/>
          <w:sz w:val="21"/>
          <w:szCs w:val="21"/>
          <w:spacing w:val="5"/>
        </w:rPr>
        <w:t>号叫郭橐驼的人很会种树。长安富豪都争相把他的树苗买到家里</w:t>
      </w:r>
      <w:r>
        <w:rPr>
          <w:rFonts w:ascii="FangSong" w:hAnsi="FangSong" w:eastAsia="FangSong" w:cs="FangSong"/>
          <w:sz w:val="21"/>
          <w:szCs w:val="21"/>
          <w:spacing w:val="4"/>
        </w:rPr>
        <w:t>去养植，有</w:t>
      </w:r>
      <w:r>
        <w:rPr>
          <w:rFonts w:ascii="FangSong" w:hAnsi="FangSong" w:eastAsia="FangSong" w:cs="FangSong"/>
          <w:sz w:val="21"/>
          <w:szCs w:val="21"/>
        </w:rPr>
        <w:t xml:space="preserve"> </w:t>
      </w:r>
      <w:r>
        <w:rPr>
          <w:rFonts w:ascii="FangSong" w:hAnsi="FangSong" w:eastAsia="FangSong" w:cs="FangSong"/>
          <w:sz w:val="21"/>
          <w:szCs w:val="21"/>
          <w:spacing w:val="3"/>
        </w:rPr>
        <w:t>的是为了观赏，有的是为了让它结果。人们见郭橐驼的树没有栽不活的，而</w:t>
      </w:r>
    </w:p>
    <w:p>
      <w:pPr>
        <w:pStyle w:val="BodyText"/>
        <w:spacing w:line="305" w:lineRule="auto"/>
        <w:rPr/>
      </w:pPr>
      <w:r/>
    </w:p>
    <w:p>
      <w:pPr>
        <w:pStyle w:val="BodyText"/>
        <w:spacing w:line="305" w:lineRule="auto"/>
        <w:rPr/>
      </w:pPr>
      <w:r>
        <w:drawing>
          <wp:anchor distT="0" distB="0" distL="0" distR="0" simplePos="0" relativeHeight="251806720" behindDoc="0" locked="0" layoutInCell="1" allowOverlap="1">
            <wp:simplePos x="0" y="0"/>
            <wp:positionH relativeFrom="column">
              <wp:posOffset>19043</wp:posOffset>
            </wp:positionH>
            <wp:positionV relativeFrom="paragraph">
              <wp:posOffset>87739</wp:posOffset>
            </wp:positionV>
            <wp:extent cx="1155660" cy="6350"/>
            <wp:effectExtent l="0" t="0" r="0" b="0"/>
            <wp:wrapNone/>
            <wp:docPr id="80" name="IM 80"/>
            <wp:cNvGraphicFramePr/>
            <a:graphic>
              <a:graphicData uri="http://schemas.openxmlformats.org/drawingml/2006/picture">
                <pic:pic>
                  <pic:nvPicPr>
                    <pic:cNvPr id="80" name="IM 80"/>
                    <pic:cNvPicPr/>
                  </pic:nvPicPr>
                  <pic:blipFill>
                    <a:blip r:embed="rId43"/>
                    <a:stretch>
                      <a:fillRect/>
                    </a:stretch>
                  </pic:blipFill>
                  <pic:spPr>
                    <a:xfrm rot="0">
                      <a:off x="0" y="0"/>
                      <a:ext cx="1155660" cy="6350"/>
                    </a:xfrm>
                    <a:prstGeom prst="rect">
                      <a:avLst/>
                    </a:prstGeom>
                  </pic:spPr>
                </pic:pic>
              </a:graphicData>
            </a:graphic>
          </wp:anchor>
        </w:drawing>
      </w:r>
      <w:r/>
    </w:p>
    <w:p>
      <w:pPr>
        <w:ind w:right="38" w:firstLine="359"/>
        <w:spacing w:before="52" w:line="301" w:lineRule="auto"/>
        <w:rPr>
          <w:rFonts w:ascii="SimSun" w:hAnsi="SimSun" w:eastAsia="SimSun" w:cs="SimSun"/>
          <w:sz w:val="16"/>
          <w:szCs w:val="16"/>
        </w:rPr>
      </w:pPr>
      <w:r>
        <w:rPr>
          <w:rFonts w:ascii="SimSun" w:hAnsi="SimSun" w:eastAsia="SimSun" w:cs="SimSun"/>
          <w:sz w:val="16"/>
          <w:szCs w:val="16"/>
          <w:spacing w:val="10"/>
        </w:rPr>
        <w:t>①实为《种树郭橐驼传》,见：金圣叹，选评.天下才子必读书</w:t>
      </w:r>
      <w:r>
        <w:rPr>
          <w:rFonts w:ascii="SimSun" w:hAnsi="SimSun" w:eastAsia="SimSun" w:cs="SimSun"/>
          <w:sz w:val="16"/>
          <w:szCs w:val="16"/>
          <w:spacing w:val="-20"/>
        </w:rPr>
        <w:t xml:space="preserve"> </w:t>
      </w:r>
      <w:r>
        <w:rPr>
          <w:rFonts w:ascii="Times New Roman" w:hAnsi="Times New Roman" w:eastAsia="Times New Roman" w:cs="Times New Roman"/>
          <w:sz w:val="16"/>
          <w:szCs w:val="16"/>
          <w:spacing w:val="10"/>
        </w:rPr>
        <w:t>[M]. </w:t>
      </w:r>
      <w:r>
        <w:rPr>
          <w:rFonts w:ascii="Times New Roman" w:hAnsi="Times New Roman" w:eastAsia="Times New Roman" w:cs="Times New Roman"/>
          <w:sz w:val="16"/>
          <w:szCs w:val="16"/>
          <w:spacing w:val="9"/>
        </w:rPr>
        <w:t xml:space="preserve">   </w:t>
      </w:r>
      <w:r>
        <w:rPr>
          <w:rFonts w:ascii="SimSun" w:hAnsi="SimSun" w:eastAsia="SimSun" w:cs="SimSun"/>
          <w:sz w:val="16"/>
          <w:szCs w:val="16"/>
          <w:spacing w:val="9"/>
        </w:rPr>
        <w:t>朱一清，等，校注.合</w:t>
      </w:r>
      <w:r>
        <w:rPr>
          <w:rFonts w:ascii="SimSun" w:hAnsi="SimSun" w:eastAsia="SimSun" w:cs="SimSun"/>
          <w:sz w:val="16"/>
          <w:szCs w:val="16"/>
        </w:rPr>
        <w:t xml:space="preserve"> </w:t>
      </w:r>
      <w:r>
        <w:rPr>
          <w:rFonts w:ascii="SimSun" w:hAnsi="SimSun" w:eastAsia="SimSun" w:cs="SimSun"/>
          <w:sz w:val="16"/>
          <w:szCs w:val="16"/>
          <w:spacing w:val="4"/>
        </w:rPr>
        <w:t>肥：安徽文艺出版社，1992:723.</w:t>
      </w:r>
    </w:p>
    <w:p>
      <w:pPr>
        <w:spacing w:line="301" w:lineRule="auto"/>
        <w:sectPr>
          <w:pgSz w:w="9520" w:h="12520"/>
          <w:pgMar w:top="400" w:right="1004" w:bottom="400" w:left="1320" w:header="0" w:footer="0" w:gutter="0"/>
        </w:sectPr>
        <w:rPr>
          <w:rFonts w:ascii="SimSun" w:hAnsi="SimSun" w:eastAsia="SimSun" w:cs="SimSun"/>
          <w:sz w:val="16"/>
          <w:szCs w:val="16"/>
        </w:rPr>
      </w:pPr>
    </w:p>
    <w:p>
      <w:pPr>
        <w:pStyle w:val="BodyText"/>
        <w:spacing w:line="428" w:lineRule="auto"/>
        <w:rPr/>
      </w:pPr>
      <w:r/>
    </w:p>
    <w:p>
      <w:pPr>
        <w:ind w:left="509"/>
        <w:spacing w:before="65" w:line="221" w:lineRule="auto"/>
        <w:rPr>
          <w:rFonts w:ascii="SimHei" w:hAnsi="SimHei" w:eastAsia="SimHei" w:cs="SimHei"/>
          <w:sz w:val="20"/>
          <w:szCs w:val="20"/>
        </w:rPr>
      </w:pPr>
      <w:r>
        <w:rPr>
          <w:rFonts w:ascii="SimHei" w:hAnsi="SimHei" w:eastAsia="SimHei" w:cs="SimHei"/>
          <w:sz w:val="20"/>
          <w:szCs w:val="20"/>
          <w:spacing w:val="10"/>
        </w:rPr>
        <w:t>俞正强：低头找福</w:t>
      </w:r>
    </w:p>
    <w:p>
      <w:pPr>
        <w:ind w:left="59"/>
        <w:spacing w:before="3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34</w:t>
      </w:r>
    </w:p>
    <w:p>
      <w:pPr>
        <w:ind w:left="823"/>
        <w:spacing w:before="264" w:line="219" w:lineRule="auto"/>
        <w:rPr>
          <w:rFonts w:ascii="SimSun" w:hAnsi="SimSun" w:eastAsia="SimSun" w:cs="SimSun"/>
          <w:sz w:val="25"/>
          <w:szCs w:val="25"/>
        </w:rPr>
      </w:pPr>
      <w:r>
        <w:rPr>
          <w:rFonts w:ascii="SimSun" w:hAnsi="SimSun" w:eastAsia="SimSun" w:cs="SimSun"/>
          <w:sz w:val="25"/>
          <w:szCs w:val="25"/>
          <w:b/>
          <w:bCs/>
          <w:spacing w:val="26"/>
        </w:rPr>
        <w:t>资料库2-2</w:t>
      </w:r>
    </w:p>
    <w:p>
      <w:pPr>
        <w:pStyle w:val="BodyText"/>
        <w:spacing w:line="300" w:lineRule="auto"/>
        <w:rPr/>
      </w:pPr>
      <w:r/>
    </w:p>
    <w:p>
      <w:pPr>
        <w:ind w:left="2832"/>
        <w:spacing w:before="65" w:line="224" w:lineRule="auto"/>
        <w:rPr>
          <w:rFonts w:ascii="KaiTi" w:hAnsi="KaiTi" w:eastAsia="KaiTi" w:cs="KaiTi"/>
          <w:sz w:val="20"/>
          <w:szCs w:val="20"/>
        </w:rPr>
      </w:pPr>
      <w:r>
        <w:rPr>
          <w:rFonts w:ascii="KaiTi" w:hAnsi="KaiTi" w:eastAsia="KaiTi" w:cs="KaiTi"/>
          <w:sz w:val="20"/>
          <w:szCs w:val="20"/>
          <w:b/>
          <w:bCs/>
          <w:spacing w:val="-9"/>
        </w:rPr>
        <w:t>种树郭橐驼传①</w:t>
      </w:r>
    </w:p>
    <w:p>
      <w:pPr>
        <w:ind w:left="2949"/>
        <w:spacing w:before="63" w:line="227" w:lineRule="auto"/>
        <w:rPr>
          <w:rFonts w:ascii="KaiTi" w:hAnsi="KaiTi" w:eastAsia="KaiTi" w:cs="KaiTi"/>
          <w:sz w:val="20"/>
          <w:szCs w:val="20"/>
        </w:rPr>
      </w:pPr>
      <w:r>
        <w:rPr>
          <w:rFonts w:ascii="KaiTi" w:hAnsi="KaiTi" w:eastAsia="KaiTi" w:cs="KaiTi"/>
          <w:sz w:val="20"/>
          <w:szCs w:val="20"/>
          <w:spacing w:val="26"/>
        </w:rPr>
        <w:t>[唐]柳宗元</w:t>
      </w:r>
    </w:p>
    <w:p>
      <w:pPr>
        <w:pStyle w:val="BodyText"/>
        <w:spacing w:line="299" w:lineRule="auto"/>
        <w:rPr/>
      </w:pPr>
      <w:r/>
    </w:p>
    <w:p>
      <w:pPr>
        <w:ind w:left="819" w:right="860" w:firstLine="440"/>
        <w:spacing w:before="65" w:line="258" w:lineRule="auto"/>
        <w:jc w:val="both"/>
        <w:rPr>
          <w:rFonts w:ascii="SimSun" w:hAnsi="SimSun" w:eastAsia="SimSun" w:cs="SimSun"/>
          <w:sz w:val="20"/>
          <w:szCs w:val="20"/>
        </w:rPr>
      </w:pPr>
      <w:r>
        <w:rPr>
          <w:rFonts w:ascii="SimSun" w:hAnsi="SimSun" w:eastAsia="SimSun" w:cs="SimSun"/>
          <w:sz w:val="20"/>
          <w:szCs w:val="20"/>
          <w:spacing w:val="8"/>
        </w:rPr>
        <w:t>郭橐驼，不知始何名。病偻，隆然伏行，有类橐驼者，</w:t>
      </w:r>
      <w:r>
        <w:rPr>
          <w:rFonts w:ascii="SimSun" w:hAnsi="SimSun" w:eastAsia="SimSun" w:cs="SimSun"/>
          <w:sz w:val="20"/>
          <w:szCs w:val="20"/>
          <w:spacing w:val="6"/>
        </w:rPr>
        <w:t xml:space="preserve"> </w:t>
      </w:r>
      <w:r>
        <w:rPr>
          <w:rFonts w:ascii="SimSun" w:hAnsi="SimSun" w:eastAsia="SimSun" w:cs="SimSun"/>
          <w:sz w:val="20"/>
          <w:szCs w:val="20"/>
          <w:spacing w:val="5"/>
        </w:rPr>
        <w:t>故乡人号之“驼”。驼闻之曰：“甚善，名我固当。”</w:t>
      </w:r>
      <w:r>
        <w:rPr>
          <w:rFonts w:ascii="SimSun" w:hAnsi="SimSun" w:eastAsia="SimSun" w:cs="SimSun"/>
          <w:sz w:val="20"/>
          <w:szCs w:val="20"/>
          <w:spacing w:val="4"/>
        </w:rPr>
        <w:t>因舍</w:t>
      </w:r>
      <w:r>
        <w:rPr>
          <w:rFonts w:ascii="SimSun" w:hAnsi="SimSun" w:eastAsia="SimSun" w:cs="SimSun"/>
          <w:sz w:val="20"/>
          <w:szCs w:val="20"/>
        </w:rPr>
        <w:t xml:space="preserve">  </w:t>
      </w:r>
      <w:r>
        <w:rPr>
          <w:rFonts w:ascii="SimSun" w:hAnsi="SimSun" w:eastAsia="SimSun" w:cs="SimSun"/>
          <w:sz w:val="20"/>
          <w:szCs w:val="20"/>
          <w:spacing w:val="9"/>
        </w:rPr>
        <w:t>其名，亦自谓“橐驼”云。</w:t>
      </w:r>
    </w:p>
    <w:p>
      <w:pPr>
        <w:ind w:left="819" w:right="880" w:firstLine="440"/>
        <w:spacing w:before="3" w:line="250" w:lineRule="auto"/>
        <w:jc w:val="both"/>
        <w:rPr>
          <w:rFonts w:ascii="SimSun" w:hAnsi="SimSun" w:eastAsia="SimSun" w:cs="SimSun"/>
          <w:sz w:val="20"/>
          <w:szCs w:val="20"/>
        </w:rPr>
      </w:pPr>
      <w:r>
        <w:rPr>
          <w:rFonts w:ascii="SimSun" w:hAnsi="SimSun" w:eastAsia="SimSun" w:cs="SimSun"/>
          <w:sz w:val="20"/>
          <w:szCs w:val="20"/>
          <w:spacing w:val="13"/>
        </w:rPr>
        <w:t>其乡曰丰乐乡，在长安西。驼业种树，凡长安豪家富</w:t>
      </w:r>
      <w:r>
        <w:rPr>
          <w:rFonts w:ascii="SimSun" w:hAnsi="SimSun" w:eastAsia="SimSun" w:cs="SimSun"/>
          <w:sz w:val="20"/>
          <w:szCs w:val="20"/>
          <w:spacing w:val="15"/>
        </w:rPr>
        <w:t xml:space="preserve"> </w:t>
      </w:r>
      <w:r>
        <w:rPr>
          <w:rFonts w:ascii="SimSun" w:hAnsi="SimSun" w:eastAsia="SimSun" w:cs="SimSun"/>
          <w:sz w:val="20"/>
          <w:szCs w:val="20"/>
          <w:spacing w:val="16"/>
        </w:rPr>
        <w:t>人为观游及卖果者，皆争迎取养。视驼所种树，或移徙，</w:t>
      </w:r>
      <w:r>
        <w:rPr>
          <w:rFonts w:ascii="SimSun" w:hAnsi="SimSun" w:eastAsia="SimSun" w:cs="SimSun"/>
          <w:sz w:val="20"/>
          <w:szCs w:val="20"/>
          <w:spacing w:val="18"/>
        </w:rPr>
        <w:t xml:space="preserve"> </w:t>
      </w:r>
      <w:r>
        <w:rPr>
          <w:rFonts w:ascii="SimSun" w:hAnsi="SimSun" w:eastAsia="SimSun" w:cs="SimSun"/>
          <w:sz w:val="20"/>
          <w:szCs w:val="20"/>
          <w:spacing w:val="7"/>
        </w:rPr>
        <w:t>无不活，且硕茂蚤实以蕃。他植者虽窥伺效慕，莫能如也。</w:t>
      </w:r>
    </w:p>
    <w:p>
      <w:pPr>
        <w:ind w:left="819" w:right="879" w:firstLine="440"/>
        <w:spacing w:before="4" w:line="259" w:lineRule="auto"/>
        <w:jc w:val="both"/>
        <w:rPr>
          <w:rFonts w:ascii="SimSun" w:hAnsi="SimSun" w:eastAsia="SimSun" w:cs="SimSun"/>
          <w:sz w:val="20"/>
          <w:szCs w:val="20"/>
        </w:rPr>
      </w:pPr>
      <w:r>
        <w:rPr>
          <w:rFonts w:ascii="SimSun" w:hAnsi="SimSun" w:eastAsia="SimSun" w:cs="SimSun"/>
          <w:sz w:val="20"/>
          <w:szCs w:val="20"/>
          <w:spacing w:val="5"/>
        </w:rPr>
        <w:t>有问之，对曰：“橐驼非能使木寿且孳也，能顺木之天</w:t>
      </w:r>
      <w:r>
        <w:rPr>
          <w:rFonts w:ascii="SimSun" w:hAnsi="SimSun" w:eastAsia="SimSun" w:cs="SimSun"/>
          <w:sz w:val="20"/>
          <w:szCs w:val="20"/>
          <w:spacing w:val="8"/>
        </w:rPr>
        <w:t xml:space="preserve"> </w:t>
      </w:r>
      <w:r>
        <w:rPr>
          <w:rFonts w:ascii="SimSun" w:hAnsi="SimSun" w:eastAsia="SimSun" w:cs="SimSun"/>
          <w:sz w:val="20"/>
          <w:szCs w:val="20"/>
          <w:spacing w:val="13"/>
        </w:rPr>
        <w:t>以致其性焉尔。凡植木之性，其本欲舒，其培欲平，其土</w:t>
      </w:r>
      <w:r>
        <w:rPr>
          <w:rFonts w:ascii="SimSun" w:hAnsi="SimSun" w:eastAsia="SimSun" w:cs="SimSun"/>
          <w:sz w:val="20"/>
          <w:szCs w:val="20"/>
          <w:spacing w:val="1"/>
        </w:rPr>
        <w:t xml:space="preserve">  </w:t>
      </w:r>
      <w:r>
        <w:rPr>
          <w:rFonts w:ascii="SimSun" w:hAnsi="SimSun" w:eastAsia="SimSun" w:cs="SimSun"/>
          <w:sz w:val="20"/>
          <w:szCs w:val="20"/>
          <w:spacing w:val="13"/>
        </w:rPr>
        <w:t>欲故，其筑欲密。既然已，勿动勿虑，去不复顾。其莳也</w:t>
      </w:r>
      <w:r>
        <w:rPr>
          <w:rFonts w:ascii="SimSun" w:hAnsi="SimSun" w:eastAsia="SimSun" w:cs="SimSun"/>
          <w:sz w:val="20"/>
          <w:szCs w:val="20"/>
          <w:spacing w:val="2"/>
        </w:rPr>
        <w:t xml:space="preserve">  </w:t>
      </w:r>
      <w:r>
        <w:rPr>
          <w:rFonts w:ascii="SimSun" w:hAnsi="SimSun" w:eastAsia="SimSun" w:cs="SimSun"/>
          <w:sz w:val="20"/>
          <w:szCs w:val="20"/>
          <w:spacing w:val="13"/>
        </w:rPr>
        <w:t>若子，其置也若弃，则其天者全而其性得矣。故吾不害其</w:t>
      </w:r>
      <w:r>
        <w:rPr>
          <w:rFonts w:ascii="SimSun" w:hAnsi="SimSun" w:eastAsia="SimSun" w:cs="SimSun"/>
          <w:sz w:val="20"/>
          <w:szCs w:val="20"/>
          <w:spacing w:val="1"/>
        </w:rPr>
        <w:t xml:space="preserve">  </w:t>
      </w:r>
      <w:r>
        <w:rPr>
          <w:rFonts w:ascii="SimSun" w:hAnsi="SimSun" w:eastAsia="SimSun" w:cs="SimSun"/>
          <w:sz w:val="20"/>
          <w:szCs w:val="20"/>
          <w:spacing w:val="13"/>
        </w:rPr>
        <w:t>长而已，非有能硕茂之也；不抑耗其实而已，非有能蚤而</w:t>
      </w:r>
      <w:r>
        <w:rPr>
          <w:rFonts w:ascii="SimSun" w:hAnsi="SimSun" w:eastAsia="SimSun" w:cs="SimSun"/>
          <w:sz w:val="20"/>
          <w:szCs w:val="20"/>
          <w:spacing w:val="2"/>
        </w:rPr>
        <w:t xml:space="preserve">  </w:t>
      </w:r>
      <w:r>
        <w:rPr>
          <w:rFonts w:ascii="SimSun" w:hAnsi="SimSun" w:eastAsia="SimSun" w:cs="SimSun"/>
          <w:sz w:val="20"/>
          <w:szCs w:val="20"/>
          <w:spacing w:val="13"/>
        </w:rPr>
        <w:t>蕃之也。他植者则不然。根拳而土易，其培之也，若不过</w:t>
      </w:r>
      <w:r>
        <w:rPr>
          <w:rFonts w:ascii="SimSun" w:hAnsi="SimSun" w:eastAsia="SimSun" w:cs="SimSun"/>
          <w:sz w:val="20"/>
          <w:szCs w:val="20"/>
        </w:rPr>
        <w:t xml:space="preserve">  </w:t>
      </w:r>
      <w:r>
        <w:rPr>
          <w:rFonts w:ascii="SimSun" w:hAnsi="SimSun" w:eastAsia="SimSun" w:cs="SimSun"/>
          <w:sz w:val="20"/>
          <w:szCs w:val="20"/>
          <w:spacing w:val="16"/>
        </w:rPr>
        <w:t>焉则不及焉。苟有能反是者，则又爱之太殷，忧之太勤，</w:t>
      </w:r>
      <w:r>
        <w:rPr>
          <w:rFonts w:ascii="SimSun" w:hAnsi="SimSun" w:eastAsia="SimSun" w:cs="SimSun"/>
          <w:sz w:val="20"/>
          <w:szCs w:val="20"/>
          <w:spacing w:val="18"/>
        </w:rPr>
        <w:t xml:space="preserve"> </w:t>
      </w:r>
      <w:r>
        <w:rPr>
          <w:rFonts w:ascii="SimSun" w:hAnsi="SimSun" w:eastAsia="SimSun" w:cs="SimSun"/>
          <w:sz w:val="20"/>
          <w:szCs w:val="20"/>
          <w:spacing w:val="13"/>
        </w:rPr>
        <w:t>旦视而暮抚，已去而复顾。甚者爪其肤以验其生枯，摇其</w:t>
      </w:r>
      <w:r>
        <w:rPr>
          <w:rFonts w:ascii="SimSun" w:hAnsi="SimSun" w:eastAsia="SimSun" w:cs="SimSun"/>
          <w:sz w:val="20"/>
          <w:szCs w:val="20"/>
          <w:spacing w:val="1"/>
        </w:rPr>
        <w:t xml:space="preserve">  </w:t>
      </w:r>
      <w:r>
        <w:rPr>
          <w:rFonts w:ascii="SimSun" w:hAnsi="SimSun" w:eastAsia="SimSun" w:cs="SimSun"/>
          <w:sz w:val="20"/>
          <w:szCs w:val="20"/>
          <w:spacing w:val="8"/>
        </w:rPr>
        <w:t>本以观其疏密，而木之性日以离矣。虽曰爱之，其实害之；</w:t>
      </w:r>
      <w:r>
        <w:rPr>
          <w:rFonts w:ascii="SimSun" w:hAnsi="SimSun" w:eastAsia="SimSun" w:cs="SimSun"/>
          <w:sz w:val="20"/>
          <w:szCs w:val="20"/>
          <w:spacing w:val="11"/>
        </w:rPr>
        <w:t xml:space="preserve"> </w:t>
      </w:r>
      <w:r>
        <w:rPr>
          <w:rFonts w:ascii="SimSun" w:hAnsi="SimSun" w:eastAsia="SimSun" w:cs="SimSun"/>
          <w:sz w:val="20"/>
          <w:szCs w:val="20"/>
          <w:spacing w:val="11"/>
        </w:rPr>
        <w:t>虽曰忧之，其实仇之：故不我若也。吾又何能为哉?”</w:t>
      </w:r>
    </w:p>
    <w:p>
      <w:pPr>
        <w:ind w:left="819" w:right="909" w:firstLine="440"/>
        <w:spacing w:before="16" w:line="259" w:lineRule="auto"/>
        <w:jc w:val="both"/>
        <w:rPr>
          <w:rFonts w:ascii="SimSun" w:hAnsi="SimSun" w:eastAsia="SimSun" w:cs="SimSun"/>
          <w:sz w:val="20"/>
          <w:szCs w:val="20"/>
        </w:rPr>
      </w:pPr>
      <w:r>
        <w:rPr>
          <w:rFonts w:ascii="SimSun" w:hAnsi="SimSun" w:eastAsia="SimSun" w:cs="SimSun"/>
          <w:sz w:val="20"/>
          <w:szCs w:val="20"/>
          <w:spacing w:val="8"/>
        </w:rPr>
        <w:t>问者曰：“以子之道，移之官理，可乎?”驼曰：“我</w:t>
      </w:r>
      <w:r>
        <w:rPr>
          <w:rFonts w:ascii="SimSun" w:hAnsi="SimSun" w:eastAsia="SimSun" w:cs="SimSun"/>
          <w:sz w:val="20"/>
          <w:szCs w:val="20"/>
          <w:spacing w:val="14"/>
        </w:rPr>
        <w:t xml:space="preserve"> </w:t>
      </w:r>
      <w:r>
        <w:rPr>
          <w:rFonts w:ascii="SimSun" w:hAnsi="SimSun" w:eastAsia="SimSun" w:cs="SimSun"/>
          <w:sz w:val="20"/>
          <w:szCs w:val="20"/>
          <w:spacing w:val="13"/>
        </w:rPr>
        <w:t>知种树而已，官理非吾业也。然吾居乡，见长人者好烦其</w:t>
      </w:r>
      <w:r>
        <w:rPr>
          <w:rFonts w:ascii="SimSun" w:hAnsi="SimSun" w:eastAsia="SimSun" w:cs="SimSun"/>
          <w:sz w:val="20"/>
          <w:szCs w:val="20"/>
          <w:spacing w:val="2"/>
        </w:rPr>
        <w:t xml:space="preserve"> </w:t>
      </w:r>
      <w:r>
        <w:rPr>
          <w:rFonts w:ascii="SimSun" w:hAnsi="SimSun" w:eastAsia="SimSun" w:cs="SimSun"/>
          <w:sz w:val="20"/>
          <w:szCs w:val="20"/>
          <w:spacing w:val="7"/>
        </w:rPr>
        <w:t>令，若甚怜焉，而卒以祸。旦暮吏来呼曰：‘官命促尔耕，</w:t>
      </w:r>
      <w:r>
        <w:rPr>
          <w:rFonts w:ascii="SimSun" w:hAnsi="SimSun" w:eastAsia="SimSun" w:cs="SimSun"/>
          <w:sz w:val="20"/>
          <w:szCs w:val="20"/>
          <w:spacing w:val="6"/>
        </w:rPr>
        <w:t xml:space="preserve"> </w:t>
      </w:r>
      <w:r>
        <w:rPr>
          <w:rFonts w:ascii="SimSun" w:hAnsi="SimSun" w:eastAsia="SimSun" w:cs="SimSun"/>
          <w:sz w:val="20"/>
          <w:szCs w:val="20"/>
          <w:spacing w:val="13"/>
        </w:rPr>
        <w:t>勖尔植，督尔获；蚤缫而绪，蚤织而缕；字而幼孩，遂而</w:t>
      </w:r>
      <w:r>
        <w:rPr>
          <w:rFonts w:ascii="SimSun" w:hAnsi="SimSun" w:eastAsia="SimSun" w:cs="SimSun"/>
          <w:sz w:val="20"/>
          <w:szCs w:val="20"/>
          <w:spacing w:val="4"/>
        </w:rPr>
        <w:t xml:space="preserve"> </w:t>
      </w:r>
      <w:r>
        <w:rPr>
          <w:rFonts w:ascii="SimSun" w:hAnsi="SimSun" w:eastAsia="SimSun" w:cs="SimSun"/>
          <w:sz w:val="20"/>
          <w:szCs w:val="20"/>
          <w:spacing w:val="13"/>
        </w:rPr>
        <w:t>鸡豚!'鸣鼓而聚之，击木而召之。吾小人辍飧</w:t>
      </w:r>
      <w:r>
        <w:rPr>
          <w:rFonts w:ascii="SimSun" w:hAnsi="SimSun" w:eastAsia="SimSun" w:cs="SimSun"/>
          <w:sz w:val="20"/>
          <w:szCs w:val="20"/>
          <w:spacing w:val="1"/>
        </w:rPr>
        <w:t xml:space="preserve">  </w:t>
      </w:r>
      <w:r>
        <w:rPr>
          <w:rFonts w:ascii="SimSun" w:hAnsi="SimSun" w:eastAsia="SimSun" w:cs="SimSun"/>
          <w:sz w:val="20"/>
          <w:szCs w:val="20"/>
          <w:spacing w:val="13"/>
        </w:rPr>
        <w:t>以劳吏者</w:t>
      </w:r>
      <w:r>
        <w:rPr>
          <w:rFonts w:ascii="SimSun" w:hAnsi="SimSun" w:eastAsia="SimSun" w:cs="SimSun"/>
          <w:sz w:val="20"/>
          <w:szCs w:val="20"/>
          <w:spacing w:val="1"/>
        </w:rPr>
        <w:t xml:space="preserve"> </w:t>
      </w:r>
      <w:r>
        <w:rPr>
          <w:rFonts w:ascii="SimSun" w:hAnsi="SimSun" w:eastAsia="SimSun" w:cs="SimSun"/>
          <w:sz w:val="20"/>
          <w:szCs w:val="20"/>
          <w:spacing w:val="19"/>
        </w:rPr>
        <w:t>且不得暇，又何以蕃吾生而安吾性耶?故病且怠。若是，</w:t>
      </w:r>
      <w:r>
        <w:rPr>
          <w:rFonts w:ascii="SimSun" w:hAnsi="SimSun" w:eastAsia="SimSun" w:cs="SimSun"/>
          <w:sz w:val="20"/>
          <w:szCs w:val="20"/>
          <w:spacing w:val="13"/>
        </w:rPr>
        <w:t xml:space="preserve"> </w:t>
      </w:r>
      <w:r>
        <w:rPr>
          <w:rFonts w:ascii="SimSun" w:hAnsi="SimSun" w:eastAsia="SimSun" w:cs="SimSun"/>
          <w:sz w:val="20"/>
          <w:szCs w:val="20"/>
          <w:spacing w:val="13"/>
        </w:rPr>
        <w:t>则与吾业者其亦有类乎?”</w:t>
      </w:r>
    </w:p>
    <w:p>
      <w:pPr>
        <w:ind w:left="819" w:right="931" w:firstLine="440"/>
        <w:spacing w:before="4" w:line="244" w:lineRule="auto"/>
        <w:rPr>
          <w:rFonts w:ascii="SimSun" w:hAnsi="SimSun" w:eastAsia="SimSun" w:cs="SimSun"/>
          <w:sz w:val="20"/>
          <w:szCs w:val="20"/>
        </w:rPr>
      </w:pPr>
      <w:r>
        <w:rPr>
          <w:rFonts w:ascii="SimSun" w:hAnsi="SimSun" w:eastAsia="SimSun" w:cs="SimSun"/>
          <w:sz w:val="20"/>
          <w:szCs w:val="20"/>
          <w:spacing w:val="9"/>
        </w:rPr>
        <w:t>问者嘻曰：“不亦善乎!吾问养树，得养人术。”传其</w:t>
      </w:r>
      <w:r>
        <w:rPr>
          <w:rFonts w:ascii="SimSun" w:hAnsi="SimSun" w:eastAsia="SimSun" w:cs="SimSun"/>
          <w:sz w:val="20"/>
          <w:szCs w:val="20"/>
          <w:spacing w:val="11"/>
        </w:rPr>
        <w:t xml:space="preserve"> </w:t>
      </w:r>
      <w:r>
        <w:rPr>
          <w:rFonts w:ascii="SimSun" w:hAnsi="SimSun" w:eastAsia="SimSun" w:cs="SimSun"/>
          <w:sz w:val="20"/>
          <w:szCs w:val="20"/>
          <w:spacing w:val="2"/>
        </w:rPr>
        <w:t>事，以为官戒也。</w:t>
      </w:r>
    </w:p>
    <w:p>
      <w:pPr>
        <w:pStyle w:val="BodyText"/>
        <w:spacing w:line="246" w:lineRule="auto"/>
        <w:rPr/>
      </w:pPr>
      <w:r/>
    </w:p>
    <w:p>
      <w:pPr>
        <w:pStyle w:val="BodyText"/>
        <w:spacing w:line="246" w:lineRule="auto"/>
        <w:rPr/>
      </w:pPr>
      <w:r/>
    </w:p>
    <w:p>
      <w:pPr>
        <w:pStyle w:val="BodyText"/>
        <w:spacing w:line="247" w:lineRule="auto"/>
        <w:rPr/>
      </w:pPr>
      <w:r>
        <w:drawing>
          <wp:anchor distT="0" distB="0" distL="0" distR="0" simplePos="0" relativeHeight="251809792" behindDoc="0" locked="0" layoutInCell="1" allowOverlap="1">
            <wp:simplePos x="0" y="0"/>
            <wp:positionH relativeFrom="column">
              <wp:posOffset>0</wp:posOffset>
            </wp:positionH>
            <wp:positionV relativeFrom="paragraph">
              <wp:posOffset>37880</wp:posOffset>
            </wp:positionV>
            <wp:extent cx="1142965" cy="6360"/>
            <wp:effectExtent l="0" t="0" r="0" b="0"/>
            <wp:wrapNone/>
            <wp:docPr id="82" name="IM 82"/>
            <wp:cNvGraphicFramePr/>
            <a:graphic>
              <a:graphicData uri="http://schemas.openxmlformats.org/drawingml/2006/picture">
                <pic:pic>
                  <pic:nvPicPr>
                    <pic:cNvPr id="82" name="IM 82"/>
                    <pic:cNvPicPr/>
                  </pic:nvPicPr>
                  <pic:blipFill>
                    <a:blip r:embed="rId44"/>
                    <a:stretch>
                      <a:fillRect/>
                    </a:stretch>
                  </pic:blipFill>
                  <pic:spPr>
                    <a:xfrm rot="0">
                      <a:off x="0" y="0"/>
                      <a:ext cx="1142965" cy="6360"/>
                    </a:xfrm>
                    <a:prstGeom prst="rect">
                      <a:avLst/>
                    </a:prstGeom>
                  </pic:spPr>
                </pic:pic>
              </a:graphicData>
            </a:graphic>
          </wp:anchor>
        </w:drawing>
      </w:r>
      <w:r/>
    </w:p>
    <w:p>
      <w:pPr>
        <w:spacing w:before="52" w:line="212" w:lineRule="auto"/>
        <w:jc w:val="right"/>
        <w:rPr>
          <w:rFonts w:ascii="SimSun" w:hAnsi="SimSun" w:eastAsia="SimSun" w:cs="SimSun"/>
          <w:sz w:val="16"/>
          <w:szCs w:val="16"/>
        </w:rPr>
      </w:pPr>
      <w:r>
        <w:rPr>
          <w:rFonts w:ascii="SimSun" w:hAnsi="SimSun" w:eastAsia="SimSun" w:cs="SimSun"/>
          <w:sz w:val="16"/>
          <w:szCs w:val="16"/>
          <w:spacing w:val="9"/>
        </w:rPr>
        <w:t>①选自：金圣叹，选评.天下才子必读书</w:t>
      </w:r>
      <w:r>
        <w:rPr>
          <w:rFonts w:ascii="SimSun" w:hAnsi="SimSun" w:eastAsia="SimSun" w:cs="SimSun"/>
          <w:sz w:val="16"/>
          <w:szCs w:val="16"/>
          <w:spacing w:val="-30"/>
        </w:rPr>
        <w:t xml:space="preserve"> </w:t>
      </w:r>
      <w:r>
        <w:rPr>
          <w:rFonts w:ascii="Times New Roman" w:hAnsi="Times New Roman" w:eastAsia="Times New Roman" w:cs="Times New Roman"/>
          <w:sz w:val="16"/>
          <w:szCs w:val="16"/>
          <w:spacing w:val="9"/>
        </w:rPr>
        <w:t>[M].</w:t>
      </w:r>
      <w:r>
        <w:rPr>
          <w:rFonts w:ascii="Times New Roman" w:hAnsi="Times New Roman" w:eastAsia="Times New Roman" w:cs="Times New Roman"/>
          <w:sz w:val="16"/>
          <w:szCs w:val="16"/>
          <w:spacing w:val="8"/>
        </w:rPr>
        <w:t xml:space="preserve">    </w:t>
      </w:r>
      <w:r>
        <w:rPr>
          <w:rFonts w:ascii="SimSun" w:hAnsi="SimSun" w:eastAsia="SimSun" w:cs="SimSun"/>
          <w:sz w:val="16"/>
          <w:szCs w:val="16"/>
          <w:spacing w:val="8"/>
        </w:rPr>
        <w:t>朱一清，等，校注.合肥：安徽文艺出版社，</w:t>
      </w:r>
    </w:p>
    <w:p>
      <w:pPr>
        <w:ind w:left="9"/>
        <w:spacing w:before="10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1992:723.</w:t>
      </w:r>
    </w:p>
    <w:p>
      <w:pPr>
        <w:spacing w:line="188" w:lineRule="auto"/>
        <w:sectPr>
          <w:pgSz w:w="9520" w:h="12520"/>
          <w:pgMar w:top="400" w:right="1090" w:bottom="400" w:left="1310" w:header="0" w:footer="0" w:gutter="0"/>
        </w:sectPr>
        <w:rPr>
          <w:rFonts w:ascii="Times New Roman" w:hAnsi="Times New Roman" w:eastAsia="Times New Roman" w:cs="Times New Roman"/>
          <w:sz w:val="16"/>
          <w:szCs w:val="16"/>
        </w:rPr>
      </w:pPr>
    </w:p>
    <w:p>
      <w:pPr>
        <w:pStyle w:val="BodyText"/>
        <w:spacing w:line="326" w:lineRule="auto"/>
        <w:rPr/>
      </w:pPr>
      <w:r/>
    </w:p>
    <w:p>
      <w:pPr>
        <w:pStyle w:val="BodyText"/>
        <w:spacing w:line="326" w:lineRule="auto"/>
        <w:rPr/>
      </w:pPr>
      <w:r/>
    </w:p>
    <w:p>
      <w:pPr>
        <w:ind w:left="3807"/>
        <w:spacing w:before="68" w:line="222" w:lineRule="auto"/>
        <w:outlineLvl w:val="4"/>
        <w:rPr>
          <w:rFonts w:ascii="SimSun" w:hAnsi="SimSun" w:eastAsia="SimSun" w:cs="SimSun"/>
          <w:sz w:val="21"/>
          <w:szCs w:val="21"/>
        </w:rPr>
      </w:pPr>
      <w:r>
        <w:rPr>
          <w:rFonts w:ascii="SimHei" w:hAnsi="SimHei" w:eastAsia="SimHei" w:cs="SimHei"/>
          <w:sz w:val="21"/>
          <w:szCs w:val="21"/>
          <w:b/>
          <w:bCs/>
          <w:spacing w:val="-22"/>
        </w:rPr>
        <w:t>第二章</w:t>
      </w:r>
      <w:r>
        <w:rPr>
          <w:rFonts w:ascii="SimHei" w:hAnsi="SimHei" w:eastAsia="SimHei" w:cs="SimHei"/>
          <w:sz w:val="21"/>
          <w:szCs w:val="21"/>
          <w:spacing w:val="-22"/>
        </w:rPr>
        <w:t xml:space="preserve"> </w:t>
      </w:r>
      <w:r>
        <w:rPr>
          <w:rFonts w:ascii="SimHei" w:hAnsi="SimHei" w:eastAsia="SimHei" w:cs="SimHei"/>
          <w:sz w:val="21"/>
          <w:szCs w:val="21"/>
          <w:b/>
          <w:bCs/>
          <w:spacing w:val="-22"/>
        </w:rPr>
        <w:t>读书和思考都是很快乐的事</w:t>
      </w:r>
      <w:r>
        <w:rPr>
          <w:rFonts w:ascii="SimHei" w:hAnsi="SimHei" w:eastAsia="SimHei" w:cs="SimHei"/>
          <w:sz w:val="21"/>
          <w:szCs w:val="21"/>
          <w:spacing w:val="-22"/>
        </w:rPr>
        <w:t xml:space="preserve">   </w:t>
      </w:r>
      <w:r>
        <w:rPr>
          <w:rFonts w:ascii="SimSun" w:hAnsi="SimSun" w:eastAsia="SimSun" w:cs="SimSun"/>
          <w:sz w:val="21"/>
          <w:szCs w:val="21"/>
          <w:b/>
          <w:bCs/>
          <w:spacing w:val="-22"/>
        </w:rPr>
        <w:t>35</w:t>
      </w:r>
    </w:p>
    <w:p>
      <w:pPr>
        <w:ind w:left="104" w:right="112"/>
        <w:spacing w:before="298" w:line="264" w:lineRule="auto"/>
        <w:rPr>
          <w:rFonts w:ascii="FangSong" w:hAnsi="FangSong" w:eastAsia="FangSong" w:cs="FangSong"/>
          <w:sz w:val="21"/>
          <w:szCs w:val="21"/>
        </w:rPr>
      </w:pPr>
      <w:r>
        <w:rPr>
          <w:rFonts w:ascii="FangSong" w:hAnsi="FangSong" w:eastAsia="FangSong" w:cs="FangSong"/>
          <w:sz w:val="21"/>
          <w:szCs w:val="21"/>
          <w:spacing w:val="5"/>
        </w:rPr>
        <w:t>且，这些树长得高大茂盛，果实结得又早又多，其他种树的人偷偷地学习模</w:t>
      </w:r>
      <w:r>
        <w:rPr>
          <w:rFonts w:ascii="FangSong" w:hAnsi="FangSong" w:eastAsia="FangSong" w:cs="FangSong"/>
          <w:sz w:val="21"/>
          <w:szCs w:val="21"/>
          <w:spacing w:val="16"/>
        </w:rPr>
        <w:t xml:space="preserve"> </w:t>
      </w:r>
      <w:r>
        <w:rPr>
          <w:rFonts w:ascii="FangSong" w:hAnsi="FangSong" w:eastAsia="FangSong" w:cs="FangSong"/>
          <w:sz w:val="21"/>
          <w:szCs w:val="21"/>
          <w:spacing w:val="-1"/>
        </w:rPr>
        <w:t>仿，但都不得要领，种出来的树还是不如郭橐驼的好。</w:t>
      </w:r>
    </w:p>
    <w:p>
      <w:pPr>
        <w:ind w:right="20" w:firstLine="534"/>
        <w:spacing w:before="26" w:line="264" w:lineRule="auto"/>
        <w:jc w:val="both"/>
        <w:rPr>
          <w:rFonts w:ascii="FangSong" w:hAnsi="FangSong" w:eastAsia="FangSong" w:cs="FangSong"/>
          <w:sz w:val="21"/>
          <w:szCs w:val="21"/>
        </w:rPr>
      </w:pPr>
      <w:r>
        <w:rPr>
          <w:rFonts w:ascii="FangSong" w:hAnsi="FangSong" w:eastAsia="FangSong" w:cs="FangSong"/>
          <w:sz w:val="21"/>
          <w:szCs w:val="21"/>
          <w:spacing w:val="-8"/>
        </w:rPr>
        <w:t>有人向他取经，郭橐驼说：“我可没有让树木繁茂长寿的本领，只是能‘顺</w:t>
      </w:r>
      <w:r>
        <w:rPr>
          <w:rFonts w:ascii="FangSong" w:hAnsi="FangSong" w:eastAsia="FangSong" w:cs="FangSong"/>
          <w:sz w:val="21"/>
          <w:szCs w:val="21"/>
          <w:spacing w:val="9"/>
        </w:rPr>
        <w:t xml:space="preserve">  </w:t>
      </w:r>
      <w:r>
        <w:rPr>
          <w:rFonts w:ascii="FangSong" w:hAnsi="FangSong" w:eastAsia="FangSong" w:cs="FangSong"/>
          <w:sz w:val="21"/>
          <w:szCs w:val="21"/>
          <w:spacing w:val="5"/>
        </w:rPr>
        <w:t>木之天以致其性’罢了。树的本性是要舒展的，培土要平，根要带原来的</w:t>
      </w:r>
      <w:r>
        <w:rPr>
          <w:rFonts w:ascii="FangSong" w:hAnsi="FangSong" w:eastAsia="FangSong" w:cs="FangSong"/>
          <w:sz w:val="21"/>
          <w:szCs w:val="21"/>
          <w:spacing w:val="4"/>
        </w:rPr>
        <w:t>土，</w:t>
      </w:r>
      <w:r>
        <w:rPr>
          <w:rFonts w:ascii="FangSong" w:hAnsi="FangSong" w:eastAsia="FangSong" w:cs="FangSong"/>
          <w:sz w:val="21"/>
          <w:szCs w:val="21"/>
        </w:rPr>
        <w:t xml:space="preserve"> </w:t>
      </w:r>
      <w:r>
        <w:rPr>
          <w:rFonts w:ascii="FangSong" w:hAnsi="FangSong" w:eastAsia="FangSong" w:cs="FangSong"/>
          <w:sz w:val="21"/>
          <w:szCs w:val="21"/>
          <w:spacing w:val="3"/>
        </w:rPr>
        <w:t>并且要把它筑密实了。这样做了以后，不要</w:t>
      </w:r>
      <w:r>
        <w:rPr>
          <w:rFonts w:ascii="FangSong" w:hAnsi="FangSong" w:eastAsia="FangSong" w:cs="FangSong"/>
          <w:sz w:val="21"/>
          <w:szCs w:val="21"/>
          <w:spacing w:val="2"/>
        </w:rPr>
        <w:t>再去动它，也不要担心忧虑，离开</w:t>
      </w:r>
      <w:r>
        <w:rPr>
          <w:rFonts w:ascii="FangSong" w:hAnsi="FangSong" w:eastAsia="FangSong" w:cs="FangSong"/>
          <w:sz w:val="21"/>
          <w:szCs w:val="21"/>
        </w:rPr>
        <w:t xml:space="preserve"> </w:t>
      </w:r>
      <w:r>
        <w:rPr>
          <w:rFonts w:ascii="FangSong" w:hAnsi="FangSong" w:eastAsia="FangSong" w:cs="FangSong"/>
          <w:sz w:val="21"/>
          <w:szCs w:val="21"/>
          <w:spacing w:val="4"/>
        </w:rPr>
        <w:t>了就不要一遍一遍地回来看了。移栽的时候像对待自己的儿</w:t>
      </w:r>
      <w:r>
        <w:rPr>
          <w:rFonts w:ascii="FangSong" w:hAnsi="FangSong" w:eastAsia="FangSong" w:cs="FangSong"/>
          <w:sz w:val="21"/>
          <w:szCs w:val="21"/>
          <w:spacing w:val="3"/>
        </w:rPr>
        <w:t>女一样倍加呵护，</w:t>
      </w:r>
      <w:r>
        <w:rPr>
          <w:rFonts w:ascii="FangSong" w:hAnsi="FangSong" w:eastAsia="FangSong" w:cs="FangSong"/>
          <w:sz w:val="21"/>
          <w:szCs w:val="21"/>
        </w:rPr>
        <w:t xml:space="preserve"> </w:t>
      </w:r>
      <w:r>
        <w:rPr>
          <w:rFonts w:ascii="FangSong" w:hAnsi="FangSong" w:eastAsia="FangSong" w:cs="FangSong"/>
          <w:sz w:val="21"/>
          <w:szCs w:val="21"/>
          <w:spacing w:val="3"/>
        </w:rPr>
        <w:t>移栽完毕，就由它去了，老天爷会顾全它，让树木</w:t>
      </w:r>
      <w:r>
        <w:rPr>
          <w:rFonts w:ascii="FangSong" w:hAnsi="FangSong" w:eastAsia="FangSong" w:cs="FangSong"/>
          <w:sz w:val="21"/>
          <w:szCs w:val="21"/>
          <w:spacing w:val="2"/>
        </w:rPr>
        <w:t>顺其本性成长的。所以，我</w:t>
      </w:r>
      <w:r>
        <w:rPr>
          <w:rFonts w:ascii="FangSong" w:hAnsi="FangSong" w:eastAsia="FangSong" w:cs="FangSong"/>
          <w:sz w:val="21"/>
          <w:szCs w:val="21"/>
        </w:rPr>
        <w:t xml:space="preserve"> </w:t>
      </w:r>
      <w:r>
        <w:rPr>
          <w:rFonts w:ascii="FangSong" w:hAnsi="FangSong" w:eastAsia="FangSong" w:cs="FangSong"/>
          <w:sz w:val="21"/>
          <w:szCs w:val="21"/>
          <w:spacing w:val="2"/>
        </w:rPr>
        <w:t>‘不害其长，不抑耗其实’而已，并不是我有什么让它繁茂的本领。别人种树</w:t>
      </w:r>
      <w:r>
        <w:rPr>
          <w:rFonts w:ascii="FangSong" w:hAnsi="FangSong" w:eastAsia="FangSong" w:cs="FangSong"/>
          <w:sz w:val="21"/>
          <w:szCs w:val="21"/>
          <w:spacing w:val="4"/>
        </w:rPr>
        <w:t xml:space="preserve">  </w:t>
      </w:r>
      <w:r>
        <w:rPr>
          <w:rFonts w:ascii="FangSong" w:hAnsi="FangSong" w:eastAsia="FangSong" w:cs="FangSong"/>
          <w:sz w:val="21"/>
          <w:szCs w:val="21"/>
          <w:spacing w:val="2"/>
        </w:rPr>
        <w:t>呢，就不是这样了。树根弯曲，不够舒展；土也换成了新的，土培得不是太多</w:t>
      </w:r>
      <w:r>
        <w:rPr>
          <w:rFonts w:ascii="FangSong" w:hAnsi="FangSong" w:eastAsia="FangSong" w:cs="FangSong"/>
          <w:sz w:val="21"/>
          <w:szCs w:val="21"/>
          <w:spacing w:val="5"/>
        </w:rPr>
        <w:t xml:space="preserve">  </w:t>
      </w:r>
      <w:r>
        <w:rPr>
          <w:rFonts w:ascii="FangSong" w:hAnsi="FangSong" w:eastAsia="FangSong" w:cs="FangSong"/>
          <w:sz w:val="21"/>
          <w:szCs w:val="21"/>
          <w:spacing w:val="4"/>
        </w:rPr>
        <w:t>了就是太少了。有些人跟我相反，对树又爱又忧，过于殷勤，早上也来看看，</w:t>
      </w:r>
      <w:r>
        <w:rPr>
          <w:rFonts w:ascii="FangSong" w:hAnsi="FangSong" w:eastAsia="FangSong" w:cs="FangSong"/>
          <w:sz w:val="21"/>
          <w:szCs w:val="21"/>
          <w:spacing w:val="13"/>
        </w:rPr>
        <w:t xml:space="preserve"> </w:t>
      </w:r>
      <w:r>
        <w:rPr>
          <w:rFonts w:ascii="FangSong" w:hAnsi="FangSong" w:eastAsia="FangSong" w:cs="FangSong"/>
          <w:sz w:val="21"/>
          <w:szCs w:val="21"/>
          <w:spacing w:val="2"/>
        </w:rPr>
        <w:t>晚上也来摸摸，离开了还要再回来看看。更有人用指甲来刮树皮以验证它有没</w:t>
      </w:r>
      <w:r>
        <w:rPr>
          <w:rFonts w:ascii="FangSong" w:hAnsi="FangSong" w:eastAsia="FangSong" w:cs="FangSong"/>
          <w:sz w:val="21"/>
          <w:szCs w:val="21"/>
          <w:spacing w:val="6"/>
        </w:rPr>
        <w:t xml:space="preserve">  </w:t>
      </w:r>
      <w:r>
        <w:rPr>
          <w:rFonts w:ascii="FangSong" w:hAnsi="FangSong" w:eastAsia="FangSong" w:cs="FangSong"/>
          <w:sz w:val="21"/>
          <w:szCs w:val="21"/>
          <w:spacing w:val="3"/>
        </w:rPr>
        <w:t>有干枯，摇晃树看它是否松动了。这样就背离了树木的</w:t>
      </w:r>
      <w:r>
        <w:rPr>
          <w:rFonts w:ascii="FangSong" w:hAnsi="FangSong" w:eastAsia="FangSong" w:cs="FangSong"/>
          <w:sz w:val="21"/>
          <w:szCs w:val="21"/>
          <w:spacing w:val="2"/>
        </w:rPr>
        <w:t>本性，说是爱它实际上</w:t>
      </w:r>
      <w:r>
        <w:rPr>
          <w:rFonts w:ascii="FangSong" w:hAnsi="FangSong" w:eastAsia="FangSong" w:cs="FangSong"/>
          <w:sz w:val="21"/>
          <w:szCs w:val="21"/>
        </w:rPr>
        <w:t xml:space="preserve"> </w:t>
      </w:r>
      <w:r>
        <w:rPr>
          <w:rFonts w:ascii="FangSong" w:hAnsi="FangSong" w:eastAsia="FangSong" w:cs="FangSong"/>
          <w:sz w:val="21"/>
          <w:szCs w:val="21"/>
          <w:spacing w:val="-2"/>
        </w:rPr>
        <w:t>是害了它，说是担心它，其实是跟它有仇啊，所以种树不如我。”</w:t>
      </w:r>
    </w:p>
    <w:p>
      <w:pPr>
        <w:ind w:left="104" w:right="98" w:firstLine="429"/>
        <w:spacing w:before="64" w:line="264" w:lineRule="auto"/>
        <w:jc w:val="both"/>
        <w:rPr>
          <w:rFonts w:ascii="FangSong" w:hAnsi="FangSong" w:eastAsia="FangSong" w:cs="FangSong"/>
          <w:sz w:val="21"/>
          <w:szCs w:val="21"/>
        </w:rPr>
      </w:pPr>
      <w:r>
        <w:rPr>
          <w:rFonts w:ascii="FangSong" w:hAnsi="FangSong" w:eastAsia="FangSong" w:cs="FangSong"/>
          <w:sz w:val="21"/>
          <w:szCs w:val="21"/>
          <w:spacing w:val="-4"/>
        </w:rPr>
        <w:t>问话的人说：“这个道理是不是也可以用在做</w:t>
      </w:r>
      <w:r>
        <w:rPr>
          <w:rFonts w:ascii="FangSong" w:hAnsi="FangSong" w:eastAsia="FangSong" w:cs="FangSong"/>
          <w:sz w:val="21"/>
          <w:szCs w:val="21"/>
          <w:spacing w:val="-5"/>
        </w:rPr>
        <w:t>官上啊?”郭橐驼说：“我只</w:t>
      </w:r>
      <w:r>
        <w:rPr>
          <w:rFonts w:ascii="FangSong" w:hAnsi="FangSong" w:eastAsia="FangSong" w:cs="FangSong"/>
          <w:sz w:val="21"/>
          <w:szCs w:val="21"/>
        </w:rPr>
        <w:t xml:space="preserve"> </w:t>
      </w:r>
      <w:r>
        <w:rPr>
          <w:rFonts w:ascii="FangSong" w:hAnsi="FangSong" w:eastAsia="FangSong" w:cs="FangSong"/>
          <w:sz w:val="21"/>
          <w:szCs w:val="21"/>
          <w:spacing w:val="5"/>
        </w:rPr>
        <w:t>知道种树，做官的道理我可不懂。不过，我在乡里看到那些当官的喜欢频繁</w:t>
      </w:r>
      <w:r>
        <w:rPr>
          <w:rFonts w:ascii="FangSong" w:hAnsi="FangSong" w:eastAsia="FangSong" w:cs="FangSong"/>
          <w:sz w:val="21"/>
          <w:szCs w:val="21"/>
          <w:spacing w:val="17"/>
        </w:rPr>
        <w:t xml:space="preserve"> </w:t>
      </w:r>
      <w:r>
        <w:rPr>
          <w:rFonts w:ascii="FangSong" w:hAnsi="FangSong" w:eastAsia="FangSong" w:cs="FangSong"/>
          <w:sz w:val="21"/>
          <w:szCs w:val="21"/>
          <w:spacing w:val="6"/>
        </w:rPr>
        <w:t>地发布号令，说是怜爱百姓，最终还是给百姓</w:t>
      </w:r>
      <w:r>
        <w:rPr>
          <w:rFonts w:ascii="FangSong" w:hAnsi="FangSong" w:eastAsia="FangSong" w:cs="FangSong"/>
          <w:sz w:val="21"/>
          <w:szCs w:val="21"/>
          <w:spacing w:val="5"/>
        </w:rPr>
        <w:t>带来了祸害。当官的天天来号</w:t>
      </w:r>
      <w:r>
        <w:rPr>
          <w:rFonts w:ascii="FangSong" w:hAnsi="FangSong" w:eastAsia="FangSong" w:cs="FangSong"/>
          <w:sz w:val="21"/>
          <w:szCs w:val="21"/>
        </w:rPr>
        <w:t xml:space="preserve"> </w:t>
      </w:r>
      <w:r>
        <w:rPr>
          <w:rFonts w:ascii="FangSong" w:hAnsi="FangSong" w:eastAsia="FangSong" w:cs="FangSong"/>
          <w:sz w:val="21"/>
          <w:szCs w:val="21"/>
        </w:rPr>
        <w:t>令百姓：‘我官府督促你们耕种，勉励你们</w:t>
      </w:r>
      <w:r>
        <w:rPr>
          <w:rFonts w:ascii="FangSong" w:hAnsi="FangSong" w:eastAsia="FangSong" w:cs="FangSong"/>
          <w:sz w:val="21"/>
          <w:szCs w:val="21"/>
          <w:spacing w:val="-1"/>
        </w:rPr>
        <w:t>种植，督促你们收割，抓紧时间煮</w:t>
      </w:r>
      <w:r>
        <w:rPr>
          <w:rFonts w:ascii="FangSong" w:hAnsi="FangSong" w:eastAsia="FangSong" w:cs="FangSong"/>
          <w:sz w:val="21"/>
          <w:szCs w:val="21"/>
        </w:rPr>
        <w:t xml:space="preserve"> </w:t>
      </w:r>
      <w:r>
        <w:rPr>
          <w:rFonts w:ascii="FangSong" w:hAnsi="FangSong" w:eastAsia="FangSong" w:cs="FangSong"/>
          <w:sz w:val="21"/>
          <w:szCs w:val="21"/>
          <w:spacing w:val="-1"/>
        </w:rPr>
        <w:t>茧抽丝，织布纺纱，抚养好小孩子，好好养鸡养猪’。就这样天天敲锣打鼓地</w:t>
      </w:r>
      <w:r>
        <w:rPr>
          <w:rFonts w:ascii="FangSong" w:hAnsi="FangSong" w:eastAsia="FangSong" w:cs="FangSong"/>
          <w:sz w:val="21"/>
          <w:szCs w:val="21"/>
          <w:spacing w:val="16"/>
        </w:rPr>
        <w:t xml:space="preserve"> </w:t>
      </w:r>
      <w:r>
        <w:rPr>
          <w:rFonts w:ascii="FangSong" w:hAnsi="FangSong" w:eastAsia="FangSong" w:cs="FangSong"/>
          <w:sz w:val="21"/>
          <w:szCs w:val="21"/>
          <w:spacing w:val="5"/>
        </w:rPr>
        <w:t>把老百姓召集起来。老百姓呢为了应付官吏经常是饭都顾不上吃，哪还有什</w:t>
      </w:r>
      <w:r>
        <w:rPr>
          <w:rFonts w:ascii="FangSong" w:hAnsi="FangSong" w:eastAsia="FangSong" w:cs="FangSong"/>
          <w:sz w:val="21"/>
          <w:szCs w:val="21"/>
          <w:spacing w:val="17"/>
        </w:rPr>
        <w:t xml:space="preserve"> </w:t>
      </w:r>
      <w:r>
        <w:rPr>
          <w:rFonts w:ascii="FangSong" w:hAnsi="FangSong" w:eastAsia="FangSong" w:cs="FangSong"/>
          <w:sz w:val="21"/>
          <w:szCs w:val="21"/>
          <w:spacing w:val="9"/>
        </w:rPr>
        <w:t>么空闲做事情啊?所以，老百姓很烦当官的，也不把那些</w:t>
      </w:r>
      <w:r>
        <w:rPr>
          <w:rFonts w:ascii="FangSong" w:hAnsi="FangSong" w:eastAsia="FangSong" w:cs="FangSong"/>
          <w:sz w:val="21"/>
          <w:szCs w:val="21"/>
          <w:spacing w:val="8"/>
        </w:rPr>
        <w:t>号令当回事。如果</w:t>
      </w:r>
      <w:r>
        <w:rPr>
          <w:rFonts w:ascii="FangSong" w:hAnsi="FangSong" w:eastAsia="FangSong" w:cs="FangSong"/>
          <w:sz w:val="21"/>
          <w:szCs w:val="21"/>
        </w:rPr>
        <w:t xml:space="preserve"> </w:t>
      </w:r>
      <w:r>
        <w:rPr>
          <w:rFonts w:ascii="FangSong" w:hAnsi="FangSong" w:eastAsia="FangSong" w:cs="FangSong"/>
          <w:sz w:val="21"/>
          <w:szCs w:val="21"/>
          <w:spacing w:val="-1"/>
        </w:rPr>
        <w:t>从这方面看，这做官和我们种树也有着同样的道理呢。”</w:t>
      </w:r>
    </w:p>
    <w:p>
      <w:pPr>
        <w:ind w:left="105" w:right="104" w:firstLine="429"/>
        <w:spacing w:before="22" w:line="264" w:lineRule="auto"/>
        <w:rPr>
          <w:rFonts w:ascii="FangSong" w:hAnsi="FangSong" w:eastAsia="FangSong" w:cs="FangSong"/>
          <w:sz w:val="21"/>
          <w:szCs w:val="21"/>
        </w:rPr>
      </w:pPr>
      <w:r>
        <w:rPr>
          <w:rFonts w:ascii="FangSong" w:hAnsi="FangSong" w:eastAsia="FangSong" w:cs="FangSong"/>
          <w:sz w:val="21"/>
          <w:szCs w:val="21"/>
          <w:spacing w:val="6"/>
        </w:rPr>
        <w:t>这篇文章写得真好。它说的是种树，其实说的是当时的</w:t>
      </w:r>
      <w:r>
        <w:rPr>
          <w:rFonts w:ascii="FangSong" w:hAnsi="FangSong" w:eastAsia="FangSong" w:cs="FangSong"/>
          <w:sz w:val="21"/>
          <w:szCs w:val="21"/>
          <w:spacing w:val="5"/>
        </w:rPr>
        <w:t>官风。当官的动</w:t>
      </w:r>
      <w:r>
        <w:rPr>
          <w:rFonts w:ascii="FangSong" w:hAnsi="FangSong" w:eastAsia="FangSong" w:cs="FangSong"/>
          <w:sz w:val="21"/>
          <w:szCs w:val="21"/>
        </w:rPr>
        <w:t xml:space="preserve"> </w:t>
      </w:r>
      <w:r>
        <w:rPr>
          <w:rFonts w:ascii="FangSong" w:hAnsi="FangSong" w:eastAsia="FangSong" w:cs="FangSong"/>
          <w:sz w:val="21"/>
          <w:szCs w:val="21"/>
        </w:rPr>
        <w:t>辄下命令，自以为是爱民为民，其实是扰民害民。</w:t>
      </w:r>
    </w:p>
    <w:p>
      <w:pPr>
        <w:ind w:left="104" w:firstLine="429"/>
        <w:spacing w:before="27" w:line="264" w:lineRule="auto"/>
        <w:jc w:val="both"/>
        <w:rPr>
          <w:rFonts w:ascii="FangSong" w:hAnsi="FangSong" w:eastAsia="FangSong" w:cs="FangSong"/>
          <w:sz w:val="21"/>
          <w:szCs w:val="21"/>
        </w:rPr>
      </w:pPr>
      <w:r>
        <w:rPr>
          <w:rFonts w:ascii="FangSong" w:hAnsi="FangSong" w:eastAsia="FangSong" w:cs="FangSong"/>
          <w:sz w:val="21"/>
          <w:szCs w:val="21"/>
          <w:spacing w:val="-4"/>
        </w:rPr>
        <w:t>俗话说，十年树木，百年树人。相比较起来，种树和育人的道理更</w:t>
      </w:r>
      <w:r>
        <w:rPr>
          <w:rFonts w:ascii="FangSong" w:hAnsi="FangSong" w:eastAsia="FangSong" w:cs="FangSong"/>
          <w:sz w:val="21"/>
          <w:szCs w:val="21"/>
          <w:spacing w:val="-5"/>
        </w:rPr>
        <w:t>易相通。</w:t>
      </w:r>
      <w:r>
        <w:rPr>
          <w:rFonts w:ascii="FangSong" w:hAnsi="FangSong" w:eastAsia="FangSong" w:cs="FangSong"/>
          <w:sz w:val="21"/>
          <w:szCs w:val="21"/>
        </w:rPr>
        <w:t xml:space="preserve"> </w:t>
      </w:r>
      <w:r>
        <w:rPr>
          <w:rFonts w:ascii="FangSong" w:hAnsi="FangSong" w:eastAsia="FangSong" w:cs="FangSong"/>
          <w:sz w:val="21"/>
          <w:szCs w:val="21"/>
          <w:spacing w:val="-1"/>
        </w:rPr>
        <w:t>郭橐驼的种树经能给我们很深的教育启示。在教育孩子问题上，自以为是的人</w:t>
      </w:r>
      <w:r>
        <w:rPr>
          <w:rFonts w:ascii="FangSong" w:hAnsi="FangSong" w:eastAsia="FangSong" w:cs="FangSong"/>
          <w:sz w:val="21"/>
          <w:szCs w:val="21"/>
          <w:spacing w:val="8"/>
        </w:rPr>
        <w:t xml:space="preserve">  </w:t>
      </w:r>
      <w:r>
        <w:rPr>
          <w:rFonts w:ascii="FangSong" w:hAnsi="FangSong" w:eastAsia="FangSong" w:cs="FangSong"/>
          <w:sz w:val="21"/>
          <w:szCs w:val="21"/>
          <w:spacing w:val="-7"/>
        </w:rPr>
        <w:t>实在是太多了。“爱”“忧”得过于殷勤，结果适得其反，孩子不但不领情甚至</w:t>
      </w:r>
      <w:r>
        <w:rPr>
          <w:rFonts w:ascii="FangSong" w:hAnsi="FangSong" w:eastAsia="FangSong" w:cs="FangSong"/>
          <w:sz w:val="21"/>
          <w:szCs w:val="21"/>
          <w:spacing w:val="4"/>
        </w:rPr>
        <w:t xml:space="preserve">  </w:t>
      </w:r>
      <w:r>
        <w:rPr>
          <w:rFonts w:ascii="FangSong" w:hAnsi="FangSong" w:eastAsia="FangSong" w:cs="FangSong"/>
          <w:sz w:val="21"/>
          <w:szCs w:val="21"/>
          <w:spacing w:val="-4"/>
        </w:rPr>
        <w:t>还对教育者产生了仇恨。因此，郭橐驼种树的经验是“顺木之天以致其性”,做</w:t>
      </w:r>
      <w:r>
        <w:rPr>
          <w:rFonts w:ascii="FangSong" w:hAnsi="FangSong" w:eastAsia="FangSong" w:cs="FangSong"/>
          <w:sz w:val="21"/>
          <w:szCs w:val="21"/>
          <w:spacing w:val="3"/>
        </w:rPr>
        <w:t xml:space="preserve">  </w:t>
      </w:r>
      <w:r>
        <w:rPr>
          <w:rFonts w:ascii="FangSong" w:hAnsi="FangSong" w:eastAsia="FangSong" w:cs="FangSong"/>
          <w:sz w:val="21"/>
          <w:szCs w:val="21"/>
          <w:spacing w:val="-4"/>
        </w:rPr>
        <w:t>到“不害其长，不抑耗其实”,我们育人也应做到顺应学生的自</w:t>
      </w:r>
      <w:r>
        <w:rPr>
          <w:rFonts w:ascii="FangSong" w:hAnsi="FangSong" w:eastAsia="FangSong" w:cs="FangSong"/>
          <w:sz w:val="21"/>
          <w:szCs w:val="21"/>
          <w:spacing w:val="-5"/>
        </w:rPr>
        <w:t>然天性啊。</w:t>
      </w:r>
    </w:p>
    <w:p>
      <w:pPr>
        <w:ind w:left="534"/>
        <w:spacing w:before="1" w:line="221" w:lineRule="auto"/>
        <w:rPr>
          <w:rFonts w:ascii="FangSong" w:hAnsi="FangSong" w:eastAsia="FangSong" w:cs="FangSong"/>
          <w:sz w:val="21"/>
          <w:szCs w:val="21"/>
        </w:rPr>
      </w:pPr>
      <w:r>
        <w:rPr>
          <w:rFonts w:ascii="FangSong" w:hAnsi="FangSong" w:eastAsia="FangSong" w:cs="FangSong"/>
          <w:sz w:val="21"/>
          <w:szCs w:val="21"/>
          <w:spacing w:val="-1"/>
        </w:rPr>
        <w:t>这篇古文被俞老师视为教育经典，是有道理的。</w:t>
      </w:r>
    </w:p>
    <w:p>
      <w:pPr>
        <w:pStyle w:val="BodyText"/>
        <w:spacing w:line="299" w:lineRule="auto"/>
        <w:rPr/>
      </w:pPr>
      <w:r/>
    </w:p>
    <w:p>
      <w:pPr>
        <w:ind w:left="104" w:right="108" w:firstLine="327"/>
        <w:spacing w:before="68" w:line="292" w:lineRule="auto"/>
        <w:rPr>
          <w:rFonts w:ascii="SimSun" w:hAnsi="SimSun" w:eastAsia="SimSun" w:cs="SimSun"/>
          <w:sz w:val="21"/>
          <w:szCs w:val="21"/>
        </w:rPr>
      </w:pPr>
      <w:r>
        <w:rPr>
          <w:rFonts w:ascii="SimHei" w:hAnsi="SimHei" w:eastAsia="SimHei" w:cs="SimHei"/>
          <w:sz w:val="21"/>
          <w:szCs w:val="21"/>
          <w:b/>
          <w:bCs/>
          <w:spacing w:val="9"/>
        </w:rPr>
        <w:t>【俞】</w:t>
      </w:r>
      <w:r>
        <w:rPr>
          <w:rFonts w:ascii="SimSun" w:hAnsi="SimSun" w:eastAsia="SimSun" w:cs="SimSun"/>
          <w:sz w:val="21"/>
          <w:szCs w:val="21"/>
          <w:spacing w:val="9"/>
        </w:rPr>
        <w:t>布鲁纳的《教育过程》中有一句话，我可以</w:t>
      </w:r>
      <w:r>
        <w:rPr>
          <w:rFonts w:ascii="SimSun" w:hAnsi="SimSun" w:eastAsia="SimSun" w:cs="SimSun"/>
          <w:sz w:val="21"/>
          <w:szCs w:val="21"/>
          <w:spacing w:val="8"/>
        </w:rPr>
        <w:t>把任何知识以适当的</w:t>
      </w:r>
      <w:r>
        <w:rPr>
          <w:rFonts w:ascii="SimSun" w:hAnsi="SimSun" w:eastAsia="SimSun" w:cs="SimSun"/>
          <w:sz w:val="21"/>
          <w:szCs w:val="21"/>
        </w:rPr>
        <w:t xml:space="preserve"> </w:t>
      </w:r>
      <w:r>
        <w:rPr>
          <w:rFonts w:ascii="SimSun" w:hAnsi="SimSun" w:eastAsia="SimSun" w:cs="SimSun"/>
          <w:sz w:val="21"/>
          <w:szCs w:val="21"/>
          <w:spacing w:val="5"/>
        </w:rPr>
        <w:t>方式教给任何学生。从循序渐进的角度看这句话，你可以说他是错的，也可</w:t>
      </w:r>
    </w:p>
    <w:p>
      <w:pPr>
        <w:spacing w:line="292" w:lineRule="auto"/>
        <w:sectPr>
          <w:pgSz w:w="9520" w:h="12520"/>
          <w:pgMar w:top="400" w:right="964" w:bottom="400" w:left="1225" w:header="0" w:footer="0" w:gutter="0"/>
        </w:sectPr>
        <w:rPr>
          <w:rFonts w:ascii="SimSun" w:hAnsi="SimSun" w:eastAsia="SimSun" w:cs="SimSun"/>
          <w:sz w:val="21"/>
          <w:szCs w:val="21"/>
        </w:rPr>
      </w:pPr>
    </w:p>
    <w:p>
      <w:pPr>
        <w:pStyle w:val="BodyText"/>
        <w:spacing w:line="318" w:lineRule="auto"/>
        <w:rPr/>
      </w:pPr>
      <w:r/>
    </w:p>
    <w:p>
      <w:pPr>
        <w:pStyle w:val="BodyText"/>
        <w:spacing w:line="318" w:lineRule="auto"/>
        <w:rPr/>
      </w:pPr>
      <w:r/>
    </w:p>
    <w:p>
      <w:pPr>
        <w:ind w:left="92"/>
        <w:spacing w:before="68" w:line="231" w:lineRule="auto"/>
        <w:rPr>
          <w:rFonts w:ascii="SimHei" w:hAnsi="SimHei" w:eastAsia="SimHei" w:cs="SimHei"/>
          <w:sz w:val="21"/>
          <w:szCs w:val="21"/>
        </w:rPr>
      </w:pPr>
      <w:r>
        <w:rPr>
          <w:rFonts w:ascii="SimSun" w:hAnsi="SimSun" w:eastAsia="SimSun" w:cs="SimSun"/>
          <w:sz w:val="21"/>
          <w:szCs w:val="21"/>
          <w:b/>
          <w:bCs/>
          <w:spacing w:val="-23"/>
        </w:rPr>
        <w:t>36</w:t>
      </w:r>
      <w:r>
        <w:rPr>
          <w:rFonts w:ascii="SimSun" w:hAnsi="SimSun" w:eastAsia="SimSun" w:cs="SimSun"/>
          <w:sz w:val="21"/>
          <w:szCs w:val="21"/>
          <w:spacing w:val="22"/>
        </w:rPr>
        <w:t xml:space="preserve">  </w:t>
      </w:r>
      <w:r>
        <w:rPr>
          <w:rFonts w:ascii="SimHei" w:hAnsi="SimHei" w:eastAsia="SimHei" w:cs="SimHei"/>
          <w:sz w:val="21"/>
          <w:szCs w:val="21"/>
          <w:spacing w:val="-23"/>
        </w:rPr>
        <w:t>俞</w:t>
      </w:r>
      <w:r>
        <w:rPr>
          <w:rFonts w:ascii="SimSun" w:hAnsi="SimSun" w:eastAsia="SimSun" w:cs="SimSun"/>
          <w:sz w:val="21"/>
          <w:szCs w:val="21"/>
          <w:spacing w:val="-23"/>
        </w:rPr>
        <w:t>正强</w:t>
      </w:r>
      <w:r>
        <w:rPr>
          <w:rFonts w:ascii="SimHei" w:hAnsi="SimHei" w:eastAsia="SimHei" w:cs="SimHei"/>
          <w:sz w:val="21"/>
          <w:szCs w:val="21"/>
          <w:spacing w:val="-23"/>
        </w:rPr>
        <w:t>：低头找</w:t>
      </w:r>
      <w:r>
        <w:rPr>
          <w:sz w:val="21"/>
          <w:szCs w:val="21"/>
          <w:position w:val="-3"/>
        </w:rPr>
        <w:drawing>
          <wp:inline distT="0" distB="0" distL="0" distR="0">
            <wp:extent cx="126669" cy="147403"/>
            <wp:effectExtent l="0" t="0" r="0" b="0"/>
            <wp:docPr id="84" name="IM 84"/>
            <wp:cNvGraphicFramePr/>
            <a:graphic>
              <a:graphicData uri="http://schemas.openxmlformats.org/drawingml/2006/picture">
                <pic:pic>
                  <pic:nvPicPr>
                    <pic:cNvPr id="84" name="IM 84"/>
                    <pic:cNvPicPr/>
                  </pic:nvPicPr>
                  <pic:blipFill>
                    <a:blip r:embed="rId45"/>
                    <a:stretch>
                      <a:fillRect/>
                    </a:stretch>
                  </pic:blipFill>
                  <pic:spPr>
                    <a:xfrm rot="0">
                      <a:off x="0" y="0"/>
                      <a:ext cx="126669" cy="147403"/>
                    </a:xfrm>
                    <a:prstGeom prst="rect">
                      <a:avLst/>
                    </a:prstGeom>
                  </pic:spPr>
                </pic:pic>
              </a:graphicData>
            </a:graphic>
          </wp:inline>
        </w:drawing>
      </w:r>
      <w:r>
        <w:rPr>
          <w:rFonts w:ascii="SimHei" w:hAnsi="SimHei" w:eastAsia="SimHei" w:cs="SimHei"/>
          <w:sz w:val="21"/>
          <w:szCs w:val="21"/>
          <w:spacing w:val="-23"/>
        </w:rPr>
        <w:t>福</w:t>
      </w:r>
    </w:p>
    <w:p>
      <w:pPr>
        <w:spacing w:before="296" w:line="258" w:lineRule="auto"/>
        <w:jc w:val="both"/>
        <w:rPr>
          <w:rFonts w:ascii="SimSun" w:hAnsi="SimSun" w:eastAsia="SimSun" w:cs="SimSun"/>
          <w:sz w:val="21"/>
          <w:szCs w:val="21"/>
        </w:rPr>
      </w:pPr>
      <w:r>
        <w:rPr>
          <w:rFonts w:ascii="SimSun" w:hAnsi="SimSun" w:eastAsia="SimSun" w:cs="SimSun"/>
          <w:sz w:val="21"/>
          <w:szCs w:val="21"/>
          <w:spacing w:val="5"/>
        </w:rPr>
        <w:t>以说他是对的。因为只要你的“序”搞得好，他就会接受；如果“序”搞不</w:t>
      </w:r>
      <w:r>
        <w:rPr>
          <w:rFonts w:ascii="SimSun" w:hAnsi="SimSun" w:eastAsia="SimSun" w:cs="SimSun"/>
          <w:sz w:val="21"/>
          <w:szCs w:val="21"/>
          <w:spacing w:val="7"/>
        </w:rPr>
        <w:t xml:space="preserve">  </w:t>
      </w:r>
      <w:r>
        <w:rPr>
          <w:rFonts w:ascii="SimSun" w:hAnsi="SimSun" w:eastAsia="SimSun" w:cs="SimSun"/>
          <w:sz w:val="21"/>
          <w:szCs w:val="21"/>
          <w:spacing w:val="2"/>
        </w:rPr>
        <w:t>好，他始终都不会接受。因为在“序”还没到的时候，你怎么教都</w:t>
      </w:r>
      <w:r>
        <w:rPr>
          <w:rFonts w:ascii="SimSun" w:hAnsi="SimSun" w:eastAsia="SimSun" w:cs="SimSun"/>
          <w:sz w:val="21"/>
          <w:szCs w:val="21"/>
          <w:spacing w:val="1"/>
        </w:rPr>
        <w:t>是没用的。</w:t>
      </w:r>
      <w:r>
        <w:rPr>
          <w:rFonts w:ascii="SimSun" w:hAnsi="SimSun" w:eastAsia="SimSun" w:cs="SimSun"/>
          <w:sz w:val="21"/>
          <w:szCs w:val="21"/>
        </w:rPr>
        <w:t xml:space="preserve"> </w:t>
      </w:r>
      <w:r>
        <w:rPr>
          <w:rFonts w:ascii="SimSun" w:hAnsi="SimSun" w:eastAsia="SimSun" w:cs="SimSun"/>
          <w:sz w:val="21"/>
          <w:szCs w:val="21"/>
        </w:rPr>
        <w:t>所以，我们不鼓励在某个年龄段教给学生他不该接受的东西。</w:t>
      </w:r>
    </w:p>
    <w:p>
      <w:pPr>
        <w:ind w:right="82" w:firstLine="419"/>
        <w:spacing w:before="1" w:line="274" w:lineRule="auto"/>
        <w:jc w:val="both"/>
        <w:rPr>
          <w:rFonts w:ascii="SimSun" w:hAnsi="SimSun" w:eastAsia="SimSun" w:cs="SimSun"/>
          <w:sz w:val="21"/>
          <w:szCs w:val="21"/>
        </w:rPr>
      </w:pPr>
      <w:r>
        <w:rPr>
          <w:rFonts w:ascii="SimSun" w:hAnsi="SimSun" w:eastAsia="SimSun" w:cs="SimSun"/>
          <w:sz w:val="21"/>
          <w:szCs w:val="21"/>
          <w:spacing w:val="9"/>
        </w:rPr>
        <w:t>我觉得我们的一些教育很成问题，为什么呢?比方说，在小朋友处于童</w:t>
      </w:r>
      <w:r>
        <w:rPr>
          <w:rFonts w:ascii="SimSun" w:hAnsi="SimSun" w:eastAsia="SimSun" w:cs="SimSun"/>
          <w:sz w:val="21"/>
          <w:szCs w:val="21"/>
          <w:spacing w:val="4"/>
        </w:rPr>
        <w:t xml:space="preserve"> </w:t>
      </w:r>
      <w:r>
        <w:rPr>
          <w:rFonts w:ascii="SimSun" w:hAnsi="SimSun" w:eastAsia="SimSun" w:cs="SimSun"/>
          <w:sz w:val="21"/>
          <w:szCs w:val="21"/>
          <w:spacing w:val="9"/>
        </w:rPr>
        <w:t>蒙的时候，你有必要给他讲关于月亮的科学知识吗?其实你就应该告诉他月</w:t>
      </w:r>
      <w:r>
        <w:rPr>
          <w:rFonts w:ascii="SimSun" w:hAnsi="SimSun" w:eastAsia="SimSun" w:cs="SimSun"/>
          <w:sz w:val="21"/>
          <w:szCs w:val="21"/>
        </w:rPr>
        <w:t xml:space="preserve"> </w:t>
      </w:r>
      <w:r>
        <w:rPr>
          <w:rFonts w:ascii="SimSun" w:hAnsi="SimSun" w:eastAsia="SimSun" w:cs="SimSun"/>
          <w:sz w:val="21"/>
          <w:szCs w:val="21"/>
          <w:spacing w:val="8"/>
        </w:rPr>
        <w:t>亮上有嫦娥。为什么?因为他是童蒙啊，他需要想象。如果这个时候告诉他</w:t>
      </w:r>
      <w:r>
        <w:rPr>
          <w:rFonts w:ascii="SimSun" w:hAnsi="SimSun" w:eastAsia="SimSun" w:cs="SimSun"/>
          <w:sz w:val="21"/>
          <w:szCs w:val="21"/>
          <w:spacing w:val="17"/>
        </w:rPr>
        <w:t xml:space="preserve"> </w:t>
      </w:r>
      <w:r>
        <w:rPr>
          <w:rFonts w:ascii="SimSun" w:hAnsi="SimSun" w:eastAsia="SimSun" w:cs="SimSun"/>
          <w:sz w:val="21"/>
          <w:szCs w:val="21"/>
          <w:spacing w:val="5"/>
        </w:rPr>
        <w:t>月亮上没有嫦娥，那都是骗人的，只有石头什么的，这样一</w:t>
      </w:r>
      <w:r>
        <w:rPr>
          <w:rFonts w:ascii="SimSun" w:hAnsi="SimSun" w:eastAsia="SimSun" w:cs="SimSun"/>
          <w:sz w:val="21"/>
          <w:szCs w:val="21"/>
          <w:spacing w:val="4"/>
        </w:rPr>
        <w:t>来，小朋友就没</w:t>
      </w:r>
      <w:r>
        <w:rPr>
          <w:rFonts w:ascii="SimSun" w:hAnsi="SimSun" w:eastAsia="SimSun" w:cs="SimSun"/>
          <w:sz w:val="21"/>
          <w:szCs w:val="21"/>
        </w:rPr>
        <w:t xml:space="preserve"> </w:t>
      </w:r>
      <w:r>
        <w:rPr>
          <w:rFonts w:ascii="SimSun" w:hAnsi="SimSun" w:eastAsia="SimSun" w:cs="SimSun"/>
          <w:sz w:val="21"/>
          <w:szCs w:val="21"/>
          <w:spacing w:val="1"/>
        </w:rPr>
        <w:t>有想象了，这是多么残忍的教育啊!</w:t>
      </w:r>
    </w:p>
    <w:p>
      <w:pPr>
        <w:ind w:right="90" w:firstLine="419"/>
        <w:spacing w:before="1" w:line="272" w:lineRule="auto"/>
        <w:jc w:val="both"/>
        <w:rPr>
          <w:rFonts w:ascii="SimSun" w:hAnsi="SimSun" w:eastAsia="SimSun" w:cs="SimSun"/>
          <w:sz w:val="21"/>
          <w:szCs w:val="21"/>
        </w:rPr>
      </w:pPr>
      <w:r>
        <w:rPr>
          <w:rFonts w:ascii="SimSun" w:hAnsi="SimSun" w:eastAsia="SimSun" w:cs="SimSun"/>
          <w:sz w:val="21"/>
          <w:szCs w:val="21"/>
          <w:spacing w:val="6"/>
        </w:rPr>
        <w:t>再比如，我们说从娃娃抓起，什么都从娃娃抓起，嗬，真痛苦啊</w:t>
      </w:r>
      <w:r>
        <w:rPr>
          <w:rFonts w:ascii="SimSun" w:hAnsi="SimSun" w:eastAsia="SimSun" w:cs="SimSun"/>
          <w:sz w:val="21"/>
          <w:szCs w:val="21"/>
          <w:spacing w:val="5"/>
        </w:rPr>
        <w:t>。把那</w:t>
      </w:r>
      <w:r>
        <w:rPr>
          <w:rFonts w:ascii="SimSun" w:hAnsi="SimSun" w:eastAsia="SimSun" w:cs="SimSun"/>
          <w:sz w:val="21"/>
          <w:szCs w:val="21"/>
        </w:rPr>
        <w:t xml:space="preserve"> </w:t>
      </w:r>
      <w:r>
        <w:rPr>
          <w:rFonts w:ascii="SimSun" w:hAnsi="SimSun" w:eastAsia="SimSun" w:cs="SimSun"/>
          <w:sz w:val="21"/>
          <w:szCs w:val="21"/>
          <w:spacing w:val="5"/>
        </w:rPr>
        <w:t>些美的东西全部撕掉了以后，小朋友就早熟了，变成了小大人，从此他变得</w:t>
      </w:r>
      <w:r>
        <w:rPr>
          <w:rFonts w:ascii="SimSun" w:hAnsi="SimSun" w:eastAsia="SimSun" w:cs="SimSun"/>
          <w:sz w:val="21"/>
          <w:szCs w:val="21"/>
          <w:spacing w:val="11"/>
        </w:rPr>
        <w:t xml:space="preserve"> </w:t>
      </w:r>
      <w:r>
        <w:rPr>
          <w:rFonts w:ascii="SimSun" w:hAnsi="SimSun" w:eastAsia="SimSun" w:cs="SimSun"/>
          <w:sz w:val="21"/>
          <w:szCs w:val="21"/>
          <w:spacing w:val="-1"/>
        </w:rPr>
        <w:t>很物质。人有时候是很需要一份浪漫的啊。</w:t>
      </w:r>
    </w:p>
    <w:p>
      <w:pPr>
        <w:ind w:right="19" w:firstLine="419"/>
        <w:spacing w:before="1" w:line="273" w:lineRule="auto"/>
        <w:jc w:val="both"/>
        <w:rPr>
          <w:rFonts w:ascii="SimSun" w:hAnsi="SimSun" w:eastAsia="SimSun" w:cs="SimSun"/>
          <w:sz w:val="21"/>
          <w:szCs w:val="21"/>
        </w:rPr>
      </w:pPr>
      <w:r>
        <w:rPr>
          <w:rFonts w:ascii="SimSun" w:hAnsi="SimSun" w:eastAsia="SimSun" w:cs="SimSun"/>
          <w:sz w:val="21"/>
          <w:szCs w:val="21"/>
        </w:rPr>
        <w:t>我学校里有位老师，我让他适当地加点班，年轻</w:t>
      </w:r>
      <w:r>
        <w:rPr>
          <w:rFonts w:ascii="SimSun" w:hAnsi="SimSun" w:eastAsia="SimSun" w:cs="SimSun"/>
          <w:sz w:val="21"/>
          <w:szCs w:val="21"/>
          <w:spacing w:val="-1"/>
        </w:rPr>
        <w:t>人嘛。他说：“你给我多</w:t>
      </w:r>
      <w:r>
        <w:rPr>
          <w:rFonts w:ascii="SimSun" w:hAnsi="SimSun" w:eastAsia="SimSun" w:cs="SimSun"/>
          <w:sz w:val="21"/>
          <w:szCs w:val="21"/>
        </w:rPr>
        <w:t xml:space="preserve"> </w:t>
      </w:r>
      <w:r>
        <w:rPr>
          <w:rFonts w:ascii="SimSun" w:hAnsi="SimSun" w:eastAsia="SimSun" w:cs="SimSun"/>
          <w:sz w:val="21"/>
          <w:szCs w:val="21"/>
          <w:spacing w:val="4"/>
        </w:rPr>
        <w:t>少补贴?”我说：“我像你这么大的时候，校长给我任何任务我都拼命去干，</w:t>
      </w:r>
      <w:r>
        <w:rPr>
          <w:rFonts w:ascii="SimSun" w:hAnsi="SimSun" w:eastAsia="SimSun" w:cs="SimSun"/>
          <w:sz w:val="21"/>
          <w:szCs w:val="21"/>
          <w:spacing w:val="13"/>
        </w:rPr>
        <w:t xml:space="preserve"> </w:t>
      </w:r>
      <w:r>
        <w:rPr>
          <w:rFonts w:ascii="SimSun" w:hAnsi="SimSun" w:eastAsia="SimSun" w:cs="SimSun"/>
          <w:sz w:val="21"/>
          <w:szCs w:val="21"/>
        </w:rPr>
        <w:t>我觉得校长看得起我，而你呢，不要我看得起你，只</w:t>
      </w:r>
      <w:r>
        <w:rPr>
          <w:rFonts w:ascii="SimSun" w:hAnsi="SimSun" w:eastAsia="SimSun" w:cs="SimSun"/>
          <w:sz w:val="21"/>
          <w:szCs w:val="21"/>
          <w:spacing w:val="-1"/>
        </w:rPr>
        <w:t>跟我谈钱。”这就是所谓</w:t>
      </w:r>
      <w:r>
        <w:rPr>
          <w:rFonts w:ascii="SimSun" w:hAnsi="SimSun" w:eastAsia="SimSun" w:cs="SimSun"/>
          <w:sz w:val="21"/>
          <w:szCs w:val="21"/>
        </w:rPr>
        <w:t xml:space="preserve"> </w:t>
      </w:r>
      <w:r>
        <w:rPr>
          <w:rFonts w:ascii="SimSun" w:hAnsi="SimSun" w:eastAsia="SimSun" w:cs="SimSun"/>
          <w:sz w:val="21"/>
          <w:szCs w:val="21"/>
          <w:spacing w:val="8"/>
        </w:rPr>
        <w:t>的进步么?这个进步是怎么来的，是我们教育出来的呀。我们的教育是有问</w:t>
      </w:r>
      <w:r>
        <w:rPr>
          <w:rFonts w:ascii="SimSun" w:hAnsi="SimSun" w:eastAsia="SimSun" w:cs="SimSun"/>
          <w:sz w:val="21"/>
          <w:szCs w:val="21"/>
          <w:spacing w:val="14"/>
        </w:rPr>
        <w:t xml:space="preserve"> </w:t>
      </w:r>
      <w:r>
        <w:rPr>
          <w:rFonts w:ascii="SimSun" w:hAnsi="SimSun" w:eastAsia="SimSun" w:cs="SimSun"/>
          <w:sz w:val="21"/>
          <w:szCs w:val="21"/>
        </w:rPr>
        <w:t>题的，什么问题呢，就是不“循序”。我们在小朋友小</w:t>
      </w:r>
      <w:r>
        <w:rPr>
          <w:rFonts w:ascii="SimSun" w:hAnsi="SimSun" w:eastAsia="SimSun" w:cs="SimSun"/>
          <w:sz w:val="21"/>
          <w:szCs w:val="21"/>
          <w:spacing w:val="-1"/>
        </w:rPr>
        <w:t>的时候，讲的东西要吻</w:t>
      </w:r>
      <w:r>
        <w:rPr>
          <w:rFonts w:ascii="SimSun" w:hAnsi="SimSun" w:eastAsia="SimSun" w:cs="SimSun"/>
          <w:sz w:val="21"/>
          <w:szCs w:val="21"/>
        </w:rPr>
        <w:t xml:space="preserve"> </w:t>
      </w:r>
      <w:r>
        <w:rPr>
          <w:rFonts w:ascii="SimSun" w:hAnsi="SimSun" w:eastAsia="SimSun" w:cs="SimSun"/>
          <w:sz w:val="21"/>
          <w:szCs w:val="21"/>
          <w:spacing w:val="5"/>
        </w:rPr>
        <w:t>合他的审美。等孩子长大以后，哦，奶奶骗我，妈妈骗我，那时就开始思考</w:t>
      </w:r>
      <w:r>
        <w:rPr>
          <w:rFonts w:ascii="SimSun" w:hAnsi="SimSun" w:eastAsia="SimSun" w:cs="SimSun"/>
          <w:sz w:val="21"/>
          <w:szCs w:val="21"/>
          <w:spacing w:val="11"/>
        </w:rPr>
        <w:t xml:space="preserve"> </w:t>
      </w:r>
      <w:r>
        <w:rPr>
          <w:rFonts w:ascii="SimSun" w:hAnsi="SimSun" w:eastAsia="SimSun" w:cs="SimSun"/>
          <w:sz w:val="21"/>
          <w:szCs w:val="21"/>
          <w:spacing w:val="5"/>
        </w:rPr>
        <w:t>了，就什么都懂了。对不对?“循序渐进，因材施教”,教学上只要把这八个</w:t>
      </w:r>
      <w:r>
        <w:rPr>
          <w:rFonts w:ascii="SimSun" w:hAnsi="SimSun" w:eastAsia="SimSun" w:cs="SimSun"/>
          <w:sz w:val="21"/>
          <w:szCs w:val="21"/>
          <w:spacing w:val="7"/>
        </w:rPr>
        <w:t xml:space="preserve"> </w:t>
      </w:r>
      <w:r>
        <w:rPr>
          <w:rFonts w:ascii="SimSun" w:hAnsi="SimSun" w:eastAsia="SimSun" w:cs="SimSun"/>
          <w:sz w:val="21"/>
          <w:szCs w:val="21"/>
          <w:spacing w:val="-1"/>
        </w:rPr>
        <w:t>字做好，就什么都做好了。</w:t>
      </w:r>
    </w:p>
    <w:p>
      <w:pPr>
        <w:ind w:left="365"/>
        <w:spacing w:before="26" w:line="219"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数学和数学教育方面的书您看过哪些?</w:t>
      </w:r>
    </w:p>
    <w:p>
      <w:pPr>
        <w:ind w:right="46" w:firstLine="365"/>
        <w:spacing w:before="69" w:line="272" w:lineRule="auto"/>
        <w:rPr>
          <w:rFonts w:ascii="SimSun" w:hAnsi="SimSun" w:eastAsia="SimSun" w:cs="SimSun"/>
          <w:sz w:val="21"/>
          <w:szCs w:val="21"/>
        </w:rPr>
      </w:pPr>
      <w:r>
        <w:rPr>
          <w:rFonts w:ascii="SimSun" w:hAnsi="SimSun" w:eastAsia="SimSun" w:cs="SimSun"/>
          <w:sz w:val="21"/>
          <w:szCs w:val="21"/>
          <w:spacing w:val="2"/>
        </w:rPr>
        <w:t>【俞】数学教育方面的书我大都收集了，但我觉得那些名著离我们小学教</w:t>
      </w:r>
      <w:r>
        <w:rPr>
          <w:rFonts w:ascii="SimSun" w:hAnsi="SimSun" w:eastAsia="SimSun" w:cs="SimSun"/>
          <w:sz w:val="21"/>
          <w:szCs w:val="21"/>
          <w:spacing w:val="8"/>
        </w:rPr>
        <w:t xml:space="preserve"> </w:t>
      </w:r>
      <w:r>
        <w:rPr>
          <w:rFonts w:ascii="SimSun" w:hAnsi="SimSun" w:eastAsia="SimSun" w:cs="SimSun"/>
          <w:sz w:val="21"/>
          <w:szCs w:val="21"/>
        </w:rPr>
        <w:t>学还是很远的。对小学数学教育真正有用的书</w:t>
      </w:r>
      <w:r>
        <w:rPr>
          <w:rFonts w:ascii="SimSun" w:hAnsi="SimSun" w:eastAsia="SimSun" w:cs="SimSun"/>
          <w:sz w:val="21"/>
          <w:szCs w:val="21"/>
          <w:spacing w:val="-1"/>
        </w:rPr>
        <w:t>还是很少的。比方说波利亚①的</w:t>
      </w:r>
    </w:p>
    <w:p>
      <w:pPr>
        <w:pStyle w:val="BodyText"/>
        <w:spacing w:line="311" w:lineRule="auto"/>
        <w:rPr/>
      </w:pPr>
      <w:r/>
    </w:p>
    <w:p>
      <w:pPr>
        <w:ind w:right="25" w:firstLine="359"/>
        <w:spacing w:before="52" w:line="267" w:lineRule="auto"/>
        <w:jc w:val="both"/>
        <w:rPr>
          <w:rFonts w:ascii="SimSun" w:hAnsi="SimSun" w:eastAsia="SimSun" w:cs="SimSun"/>
          <w:sz w:val="16"/>
          <w:szCs w:val="16"/>
        </w:rPr>
      </w:pPr>
      <w:r>
        <w:rPr>
          <w:rFonts w:ascii="SimSun" w:hAnsi="SimSun" w:eastAsia="SimSun" w:cs="SimSun"/>
          <w:sz w:val="16"/>
          <w:szCs w:val="16"/>
          <w:spacing w:val="2"/>
        </w:rPr>
        <w:t>①乔治 ·</w:t>
      </w:r>
      <w:r>
        <w:rPr>
          <w:rFonts w:ascii="SimSun" w:hAnsi="SimSun" w:eastAsia="SimSun" w:cs="SimSun"/>
          <w:sz w:val="16"/>
          <w:szCs w:val="16"/>
          <w:spacing w:val="-37"/>
        </w:rPr>
        <w:t xml:space="preserve"> </w:t>
      </w:r>
      <w:r>
        <w:rPr>
          <w:rFonts w:ascii="SimSun" w:hAnsi="SimSun" w:eastAsia="SimSun" w:cs="SimSun"/>
          <w:sz w:val="16"/>
          <w:szCs w:val="16"/>
          <w:spacing w:val="2"/>
        </w:rPr>
        <w:t>波利亚</w:t>
      </w:r>
      <w:r>
        <w:rPr>
          <w:rFonts w:ascii="SimSun" w:hAnsi="SimSun" w:eastAsia="SimSun" w:cs="SimSun"/>
          <w:sz w:val="16"/>
          <w:szCs w:val="16"/>
          <w:spacing w:val="-27"/>
        </w:rPr>
        <w:t xml:space="preserve"> </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George</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Polya</w:t>
      </w:r>
      <w:r>
        <w:rPr>
          <w:rFonts w:ascii="Times New Roman" w:hAnsi="Times New Roman" w:eastAsia="Times New Roman" w:cs="Times New Roman"/>
          <w:sz w:val="16"/>
          <w:szCs w:val="16"/>
          <w:spacing w:val="2"/>
        </w:rPr>
        <w:t>,1887—1985)</w:t>
      </w:r>
      <w:r>
        <w:rPr>
          <w:rFonts w:ascii="Times New Roman" w:hAnsi="Times New Roman" w:eastAsia="Times New Roman" w:cs="Times New Roman"/>
          <w:sz w:val="16"/>
          <w:szCs w:val="16"/>
          <w:spacing w:val="23"/>
          <w:w w:val="102"/>
        </w:rPr>
        <w:t xml:space="preserve"> </w:t>
      </w:r>
      <w:r>
        <w:rPr>
          <w:rFonts w:ascii="SimSun" w:hAnsi="SimSun" w:eastAsia="SimSun" w:cs="SimSun"/>
          <w:sz w:val="16"/>
          <w:szCs w:val="16"/>
          <w:spacing w:val="2"/>
        </w:rPr>
        <w:t>是美籍匈牙利数学家，20世纪举世公认的著名数</w:t>
      </w:r>
      <w:r>
        <w:rPr>
          <w:rFonts w:ascii="SimSun" w:hAnsi="SimSun" w:eastAsia="SimSun" w:cs="SimSun"/>
          <w:sz w:val="16"/>
          <w:szCs w:val="16"/>
        </w:rPr>
        <w:t xml:space="preserve"> </w:t>
      </w:r>
      <w:r>
        <w:rPr>
          <w:rFonts w:ascii="SimSun" w:hAnsi="SimSun" w:eastAsia="SimSun" w:cs="SimSun"/>
          <w:sz w:val="16"/>
          <w:szCs w:val="16"/>
          <w:spacing w:val="2"/>
        </w:rPr>
        <w:t>学教育家，享有国际盛誉的数学方法论大师。波利</w:t>
      </w:r>
      <w:r>
        <w:rPr>
          <w:rFonts w:ascii="SimSun" w:hAnsi="SimSun" w:eastAsia="SimSun" w:cs="SimSun"/>
          <w:sz w:val="16"/>
          <w:szCs w:val="16"/>
          <w:spacing w:val="1"/>
        </w:rPr>
        <w:t>亚在数学教育领域最突出的贡献是开辟了数学启发</w:t>
      </w:r>
      <w:r>
        <w:rPr>
          <w:rFonts w:ascii="SimSun" w:hAnsi="SimSun" w:eastAsia="SimSun" w:cs="SimSun"/>
          <w:sz w:val="16"/>
          <w:szCs w:val="16"/>
        </w:rPr>
        <w:t xml:space="preserve">  </w:t>
      </w:r>
      <w:r>
        <w:rPr>
          <w:rFonts w:ascii="SimSun" w:hAnsi="SimSun" w:eastAsia="SimSun" w:cs="SimSun"/>
          <w:sz w:val="16"/>
          <w:szCs w:val="16"/>
          <w:spacing w:val="3"/>
        </w:rPr>
        <w:t>法研究的新领域，为数学方法论研究的现代复兴奠定了必要的理论基础。波利亚致力于解题的研究，</w:t>
      </w:r>
      <w:r>
        <w:rPr>
          <w:rFonts w:ascii="SimSun" w:hAnsi="SimSun" w:eastAsia="SimSun" w:cs="SimSun"/>
          <w:sz w:val="16"/>
          <w:szCs w:val="16"/>
          <w:spacing w:val="6"/>
        </w:rPr>
        <w:t xml:space="preserve"> </w:t>
      </w:r>
      <w:r>
        <w:rPr>
          <w:rFonts w:ascii="SimSun" w:hAnsi="SimSun" w:eastAsia="SimSun" w:cs="SimSun"/>
          <w:sz w:val="16"/>
          <w:szCs w:val="16"/>
          <w:spacing w:val="2"/>
        </w:rPr>
        <w:t>为了回答“一个好的解法是如何想出来的”这个令人困惑的问题，他专门研究了解题的思维过程，先</w:t>
      </w:r>
      <w:r>
        <w:rPr>
          <w:rFonts w:ascii="SimSun" w:hAnsi="SimSun" w:eastAsia="SimSun" w:cs="SimSun"/>
          <w:sz w:val="16"/>
          <w:szCs w:val="16"/>
        </w:rPr>
        <w:t xml:space="preserve"> </w:t>
      </w:r>
      <w:r>
        <w:rPr>
          <w:rFonts w:ascii="SimSun" w:hAnsi="SimSun" w:eastAsia="SimSun" w:cs="SimSun"/>
          <w:sz w:val="16"/>
          <w:szCs w:val="16"/>
          <w:spacing w:val="2"/>
        </w:rPr>
        <w:t>后写出了《怎样解题》《数学的发现》和《数学与猜想》。这些书被译成很多国家的文字出版，成了</w:t>
      </w:r>
      <w:r>
        <w:rPr>
          <w:rFonts w:ascii="SimSun" w:hAnsi="SimSun" w:eastAsia="SimSun" w:cs="SimSun"/>
          <w:sz w:val="16"/>
          <w:szCs w:val="16"/>
          <w:spacing w:val="11"/>
        </w:rPr>
        <w:t xml:space="preserve"> </w:t>
      </w:r>
      <w:r>
        <w:rPr>
          <w:rFonts w:ascii="SimSun" w:hAnsi="SimSun" w:eastAsia="SimSun" w:cs="SimSun"/>
          <w:sz w:val="16"/>
          <w:szCs w:val="16"/>
          <w:spacing w:val="5"/>
        </w:rPr>
        <w:t>世界范围内的数学教育名著。其中，《怎样解题》被译成16种文字，仅平装</w:t>
      </w:r>
      <w:r>
        <w:rPr>
          <w:rFonts w:ascii="SimSun" w:hAnsi="SimSun" w:eastAsia="SimSun" w:cs="SimSun"/>
          <w:sz w:val="16"/>
          <w:szCs w:val="16"/>
          <w:spacing w:val="4"/>
        </w:rPr>
        <w:t>本就销售100万册以上。</w:t>
      </w:r>
      <w:r>
        <w:rPr>
          <w:rFonts w:ascii="SimSun" w:hAnsi="SimSun" w:eastAsia="SimSun" w:cs="SimSun"/>
          <w:sz w:val="16"/>
          <w:szCs w:val="16"/>
        </w:rPr>
        <w:t xml:space="preserve"> </w:t>
      </w:r>
      <w:r>
        <w:rPr>
          <w:rFonts w:ascii="SimSun" w:hAnsi="SimSun" w:eastAsia="SimSun" w:cs="SimSun"/>
          <w:sz w:val="16"/>
          <w:szCs w:val="16"/>
          <w:spacing w:val="5"/>
        </w:rPr>
        <w:t>著名数学家瓦尔登1952年2月2日在瑞士苏黎世大学的会议致词中说：“每个大学生，</w:t>
      </w:r>
      <w:r>
        <w:rPr>
          <w:rFonts w:ascii="SimSun" w:hAnsi="SimSun" w:eastAsia="SimSun" w:cs="SimSun"/>
          <w:sz w:val="16"/>
          <w:szCs w:val="16"/>
          <w:spacing w:val="4"/>
        </w:rPr>
        <w:t>每个学者，特</w:t>
      </w:r>
      <w:r>
        <w:rPr>
          <w:rFonts w:ascii="SimSun" w:hAnsi="SimSun" w:eastAsia="SimSun" w:cs="SimSun"/>
          <w:sz w:val="16"/>
          <w:szCs w:val="16"/>
        </w:rPr>
        <w:t xml:space="preserve">  </w:t>
      </w:r>
      <w:r>
        <w:rPr>
          <w:rFonts w:ascii="SimSun" w:hAnsi="SimSun" w:eastAsia="SimSun" w:cs="SimSun"/>
          <w:sz w:val="16"/>
          <w:szCs w:val="16"/>
          <w:spacing w:val="1"/>
        </w:rPr>
        <w:t>别是每个老师都应该读读这本引人入胜的书。”我国译介的波利亚的书有：《怎样解题</w:t>
      </w:r>
      <w:r>
        <w:rPr>
          <w:rFonts w:ascii="SimSun" w:hAnsi="SimSun" w:eastAsia="SimSun" w:cs="SimSun"/>
          <w:sz w:val="16"/>
          <w:szCs w:val="16"/>
        </w:rPr>
        <w:t>》,阎育苏译， </w:t>
      </w:r>
      <w:r>
        <w:rPr>
          <w:rFonts w:ascii="SimSun" w:hAnsi="SimSun" w:eastAsia="SimSun" w:cs="SimSun"/>
          <w:sz w:val="16"/>
          <w:szCs w:val="16"/>
          <w:spacing w:val="8"/>
        </w:rPr>
        <w:t>科学出版社(北京)1982年出版；《数学的发现》第一卷，欧阳绛译，科学出版社(北京)1982年出</w:t>
      </w:r>
      <w:r>
        <w:rPr>
          <w:rFonts w:ascii="SimSun" w:hAnsi="SimSun" w:eastAsia="SimSun" w:cs="SimSun"/>
          <w:sz w:val="16"/>
          <w:szCs w:val="16"/>
          <w:spacing w:val="6"/>
        </w:rPr>
        <w:t xml:space="preserve">  </w:t>
      </w:r>
      <w:r>
        <w:rPr>
          <w:rFonts w:ascii="SimSun" w:hAnsi="SimSun" w:eastAsia="SimSun" w:cs="SimSun"/>
          <w:sz w:val="16"/>
          <w:szCs w:val="16"/>
          <w:spacing w:val="7"/>
        </w:rPr>
        <w:t>版；《数学的发现》第二卷，刘远图等译，科学出版社(北京)1987</w:t>
      </w:r>
      <w:r>
        <w:rPr>
          <w:rFonts w:ascii="SimSun" w:hAnsi="SimSun" w:eastAsia="SimSun" w:cs="SimSun"/>
          <w:sz w:val="16"/>
          <w:szCs w:val="16"/>
          <w:spacing w:val="6"/>
        </w:rPr>
        <w:t>年出版；《数学与猜想》(第一</w:t>
      </w:r>
      <w:r>
        <w:rPr>
          <w:rFonts w:ascii="SimSun" w:hAnsi="SimSun" w:eastAsia="SimSun" w:cs="SimSun"/>
          <w:sz w:val="16"/>
          <w:szCs w:val="16"/>
        </w:rPr>
        <w:t xml:space="preserve">  </w:t>
      </w:r>
      <w:r>
        <w:rPr>
          <w:rFonts w:ascii="SimSun" w:hAnsi="SimSun" w:eastAsia="SimSun" w:cs="SimSun"/>
          <w:sz w:val="16"/>
          <w:szCs w:val="16"/>
          <w:spacing w:val="8"/>
        </w:rPr>
        <w:t>卷，李心灿等译；第二卷，李克尧等译),由科学出版社(北京)1984年出版。</w:t>
      </w:r>
    </w:p>
    <w:p>
      <w:pPr>
        <w:spacing w:line="267" w:lineRule="auto"/>
        <w:sectPr>
          <w:pgSz w:w="9520" w:h="12520"/>
          <w:pgMar w:top="400" w:right="994" w:bottom="400" w:left="1320" w:header="0" w:footer="0" w:gutter="0"/>
        </w:sectPr>
        <w:rPr>
          <w:rFonts w:ascii="SimSun" w:hAnsi="SimSun" w:eastAsia="SimSun" w:cs="SimSun"/>
          <w:sz w:val="16"/>
          <w:szCs w:val="16"/>
        </w:rPr>
      </w:pPr>
    </w:p>
    <w:p>
      <w:pPr>
        <w:pStyle w:val="BodyText"/>
        <w:spacing w:line="335" w:lineRule="auto"/>
        <w:rPr/>
      </w:pPr>
      <w:r/>
    </w:p>
    <w:p>
      <w:pPr>
        <w:pStyle w:val="BodyText"/>
        <w:spacing w:line="336" w:lineRule="auto"/>
        <w:rPr/>
      </w:pPr>
      <w:r/>
    </w:p>
    <w:p>
      <w:pPr>
        <w:ind w:left="3702"/>
        <w:spacing w:before="69" w:line="222" w:lineRule="auto"/>
        <w:outlineLvl w:val="4"/>
        <w:rPr>
          <w:rFonts w:ascii="SimSun" w:hAnsi="SimSun" w:eastAsia="SimSun" w:cs="SimSun"/>
          <w:sz w:val="21"/>
          <w:szCs w:val="21"/>
        </w:rPr>
      </w:pPr>
      <w:r>
        <w:rPr>
          <w:rFonts w:ascii="SimHei" w:hAnsi="SimHei" w:eastAsia="SimHei" w:cs="SimHei"/>
          <w:sz w:val="21"/>
          <w:szCs w:val="21"/>
          <w:b/>
          <w:bCs/>
          <w:spacing w:val="-22"/>
        </w:rPr>
        <w:t>第二章</w:t>
      </w:r>
      <w:r>
        <w:rPr>
          <w:rFonts w:ascii="SimHei" w:hAnsi="SimHei" w:eastAsia="SimHei" w:cs="SimHei"/>
          <w:sz w:val="21"/>
          <w:szCs w:val="21"/>
          <w:spacing w:val="-22"/>
        </w:rPr>
        <w:t xml:space="preserve"> </w:t>
      </w:r>
      <w:r>
        <w:rPr>
          <w:rFonts w:ascii="SimHei" w:hAnsi="SimHei" w:eastAsia="SimHei" w:cs="SimHei"/>
          <w:sz w:val="21"/>
          <w:szCs w:val="21"/>
          <w:b/>
          <w:bCs/>
          <w:spacing w:val="-22"/>
        </w:rPr>
        <w:t>读书和思考都是很快乐的事</w:t>
      </w:r>
      <w:r>
        <w:rPr>
          <w:rFonts w:ascii="SimHei" w:hAnsi="SimHei" w:eastAsia="SimHei" w:cs="SimHei"/>
          <w:sz w:val="21"/>
          <w:szCs w:val="21"/>
          <w:spacing w:val="28"/>
        </w:rPr>
        <w:t xml:space="preserve">  </w:t>
      </w:r>
      <w:r>
        <w:rPr>
          <w:rFonts w:ascii="SimSun" w:hAnsi="SimSun" w:eastAsia="SimSun" w:cs="SimSun"/>
          <w:sz w:val="21"/>
          <w:szCs w:val="21"/>
          <w:b/>
          <w:bCs/>
          <w:spacing w:val="-22"/>
        </w:rPr>
        <w:t>37</w:t>
      </w:r>
    </w:p>
    <w:p>
      <w:pPr>
        <w:spacing w:before="290" w:line="219" w:lineRule="auto"/>
        <w:rPr>
          <w:rFonts w:ascii="SimSun" w:hAnsi="SimSun" w:eastAsia="SimSun" w:cs="SimSun"/>
          <w:sz w:val="21"/>
          <w:szCs w:val="21"/>
        </w:rPr>
      </w:pPr>
      <w:r>
        <w:rPr>
          <w:rFonts w:ascii="SimSun" w:hAnsi="SimSun" w:eastAsia="SimSun" w:cs="SimSun"/>
          <w:sz w:val="21"/>
          <w:szCs w:val="21"/>
          <w:spacing w:val="-1"/>
        </w:rPr>
        <w:t>书讲的都是中学数学教育，对小学意义就不大。</w:t>
      </w:r>
    </w:p>
    <w:p>
      <w:pPr>
        <w:ind w:right="196" w:firstLine="318"/>
        <w:spacing w:before="32" w:line="267" w:lineRule="auto"/>
        <w:rPr>
          <w:rFonts w:ascii="KaiTi" w:hAnsi="KaiTi" w:eastAsia="KaiTi" w:cs="KaiTi"/>
          <w:sz w:val="21"/>
          <w:szCs w:val="21"/>
        </w:rPr>
      </w:pPr>
      <w:r>
        <w:rPr>
          <w:rFonts w:ascii="SimHei" w:hAnsi="SimHei" w:eastAsia="SimHei" w:cs="SimHei"/>
          <w:sz w:val="21"/>
          <w:szCs w:val="21"/>
          <w:b/>
          <w:bCs/>
          <w:spacing w:val="6"/>
        </w:rPr>
        <w:t>【访】</w:t>
      </w:r>
      <w:r>
        <w:rPr>
          <w:rFonts w:ascii="KaiTi" w:hAnsi="KaiTi" w:eastAsia="KaiTi" w:cs="KaiTi"/>
          <w:sz w:val="21"/>
          <w:szCs w:val="21"/>
          <w:spacing w:val="6"/>
        </w:rPr>
        <w:t>对一个想教好小学数学的人来说，应</w:t>
      </w:r>
      <w:r>
        <w:rPr>
          <w:rFonts w:ascii="KaiTi" w:hAnsi="KaiTi" w:eastAsia="KaiTi" w:cs="KaiTi"/>
          <w:sz w:val="21"/>
          <w:szCs w:val="21"/>
          <w:spacing w:val="5"/>
        </w:rPr>
        <w:t>看哪些数学方面的书?对年轻</w:t>
      </w:r>
      <w:r>
        <w:rPr>
          <w:rFonts w:ascii="KaiTi" w:hAnsi="KaiTi" w:eastAsia="KaiTi" w:cs="KaiTi"/>
          <w:sz w:val="21"/>
          <w:szCs w:val="21"/>
        </w:rPr>
        <w:t xml:space="preserve"> </w:t>
      </w:r>
      <w:r>
        <w:rPr>
          <w:rFonts w:ascii="KaiTi" w:hAnsi="KaiTi" w:eastAsia="KaiTi" w:cs="KaiTi"/>
          <w:sz w:val="21"/>
          <w:szCs w:val="21"/>
          <w:spacing w:val="1"/>
        </w:rPr>
        <w:t>老师理解数学特别有帮助的书有哪些?</w:t>
      </w:r>
    </w:p>
    <w:p>
      <w:pPr>
        <w:ind w:right="199" w:firstLine="318"/>
        <w:spacing w:line="282"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我觉得这方面合适的书很少，因为小学数学的知识容量不大，它讲</w:t>
      </w:r>
      <w:r>
        <w:rPr>
          <w:rFonts w:ascii="SimSun" w:hAnsi="SimSun" w:eastAsia="SimSun" w:cs="SimSun"/>
          <w:sz w:val="21"/>
          <w:szCs w:val="21"/>
          <w:spacing w:val="7"/>
        </w:rPr>
        <w:t xml:space="preserve"> </w:t>
      </w:r>
      <w:r>
        <w:rPr>
          <w:rFonts w:ascii="SimSun" w:hAnsi="SimSun" w:eastAsia="SimSun" w:cs="SimSun"/>
          <w:sz w:val="21"/>
          <w:szCs w:val="21"/>
          <w:spacing w:val="-2"/>
        </w:rPr>
        <w:t>究的主要是方法。</w:t>
      </w:r>
    </w:p>
    <w:p>
      <w:pPr>
        <w:ind w:firstLine="420"/>
        <w:spacing w:before="1" w:line="264" w:lineRule="auto"/>
        <w:jc w:val="both"/>
        <w:rPr>
          <w:rFonts w:ascii="SimSun" w:hAnsi="SimSun" w:eastAsia="SimSun" w:cs="SimSun"/>
          <w:sz w:val="21"/>
          <w:szCs w:val="21"/>
        </w:rPr>
      </w:pPr>
      <w:r>
        <w:rPr>
          <w:rFonts w:ascii="SimSun" w:hAnsi="SimSun" w:eastAsia="SimSun" w:cs="SimSun"/>
          <w:sz w:val="21"/>
          <w:szCs w:val="21"/>
          <w:spacing w:val="6"/>
        </w:rPr>
        <w:t>我具体解释一下数学修养，比方说上“分数的初步认识”这一课，我们</w:t>
      </w:r>
      <w:r>
        <w:rPr>
          <w:rFonts w:ascii="SimSun" w:hAnsi="SimSun" w:eastAsia="SimSun" w:cs="SimSun"/>
          <w:sz w:val="21"/>
          <w:szCs w:val="21"/>
          <w:spacing w:val="2"/>
        </w:rPr>
        <w:t xml:space="preserve">   </w:t>
      </w:r>
      <w:r>
        <w:rPr>
          <w:rFonts w:ascii="SimSun" w:hAnsi="SimSun" w:eastAsia="SimSun" w:cs="SimSun"/>
          <w:sz w:val="21"/>
          <w:szCs w:val="21"/>
          <w:spacing w:val="9"/>
        </w:rPr>
        <w:t>经常这样上：“小朋友们，你看到‘分数’想到什么?”这叫了解</w:t>
      </w:r>
      <w:r>
        <w:rPr>
          <w:rFonts w:ascii="SimSun" w:hAnsi="SimSun" w:eastAsia="SimSun" w:cs="SimSun"/>
          <w:sz w:val="21"/>
          <w:szCs w:val="21"/>
          <w:spacing w:val="8"/>
        </w:rPr>
        <w:t>学生的起</w:t>
      </w:r>
      <w:r>
        <w:rPr>
          <w:rFonts w:ascii="SimSun" w:hAnsi="SimSun" w:eastAsia="SimSun" w:cs="SimSun"/>
          <w:sz w:val="21"/>
          <w:szCs w:val="21"/>
        </w:rPr>
        <w:t xml:space="preserve">   </w:t>
      </w:r>
      <w:r>
        <w:rPr>
          <w:rFonts w:ascii="SimSun" w:hAnsi="SimSun" w:eastAsia="SimSun" w:cs="SimSun"/>
          <w:sz w:val="21"/>
          <w:szCs w:val="21"/>
          <w:spacing w:val="-4"/>
        </w:rPr>
        <w:t>点。小朋友说：“我想到了二分之一。”或“我想到了我考了100分。”然后我</w:t>
      </w:r>
      <w:r>
        <w:rPr>
          <w:rFonts w:ascii="SimSun" w:hAnsi="SimSun" w:eastAsia="SimSun" w:cs="SimSun"/>
          <w:sz w:val="21"/>
          <w:szCs w:val="21"/>
          <w:spacing w:val="2"/>
        </w:rPr>
        <w:t xml:space="preserve">   </w:t>
      </w:r>
      <w:r>
        <w:rPr>
          <w:rFonts w:ascii="SimSun" w:hAnsi="SimSun" w:eastAsia="SimSun" w:cs="SimSun"/>
          <w:sz w:val="21"/>
          <w:szCs w:val="21"/>
          <w:spacing w:val="5"/>
        </w:rPr>
        <w:t>们说：“小朋友们，我们今天来研究一下分数好不好?二分之一你会不会写?”</w:t>
      </w:r>
      <w:r>
        <w:rPr>
          <w:rFonts w:ascii="SimSun" w:hAnsi="SimSun" w:eastAsia="SimSun" w:cs="SimSun"/>
          <w:sz w:val="21"/>
          <w:szCs w:val="21"/>
        </w:rPr>
        <w:t xml:space="preserve"> </w:t>
      </w:r>
      <w:r>
        <w:rPr>
          <w:rFonts w:ascii="SimSun" w:hAnsi="SimSun" w:eastAsia="SimSun" w:cs="SimSun"/>
          <w:sz w:val="21"/>
          <w:szCs w:val="21"/>
          <w:spacing w:val="5"/>
        </w:rPr>
        <w:t>有些小朋友可能在校外已经掌握这些东西了。有些小朋友说：“我会写的。” </w:t>
      </w:r>
      <w:r>
        <w:rPr>
          <w:rFonts w:ascii="SimSun" w:hAnsi="SimSun" w:eastAsia="SimSun" w:cs="SimSun"/>
          <w:sz w:val="21"/>
          <w:szCs w:val="21"/>
          <w:spacing w:val="5"/>
        </w:rPr>
        <w:t>然后，你再问：“还有什么不同的写法吗?”一想，啊，有很多不同的写法。</w:t>
      </w:r>
      <w:r>
        <w:rPr>
          <w:rFonts w:ascii="SimSun" w:hAnsi="SimSun" w:eastAsia="SimSun" w:cs="SimSun"/>
          <w:sz w:val="21"/>
          <w:szCs w:val="21"/>
          <w:spacing w:val="4"/>
        </w:rPr>
        <w:t xml:space="preserve">  </w:t>
      </w:r>
      <w:r>
        <w:rPr>
          <w:rFonts w:ascii="SimSun" w:hAnsi="SimSun" w:eastAsia="SimSun" w:cs="SimSun"/>
          <w:sz w:val="21"/>
          <w:szCs w:val="21"/>
          <w:spacing w:val="-1"/>
        </w:rPr>
        <w:t>下面呢，一个老师说：“我告诉大家，这些二分之一都是错的，那些二分之一</w:t>
      </w:r>
      <w:r>
        <w:rPr>
          <w:rFonts w:ascii="SimSun" w:hAnsi="SimSun" w:eastAsia="SimSun" w:cs="SimSun"/>
          <w:sz w:val="21"/>
          <w:szCs w:val="21"/>
          <w:spacing w:val="6"/>
        </w:rPr>
        <w:t xml:space="preserve">   </w:t>
      </w:r>
      <w:r>
        <w:rPr>
          <w:rFonts w:ascii="SimSun" w:hAnsi="SimSun" w:eastAsia="SimSun" w:cs="SimSun"/>
          <w:sz w:val="21"/>
          <w:szCs w:val="21"/>
        </w:rPr>
        <w:t>是对的。”第二个老师呢，这样说：“小朋友们</w:t>
      </w:r>
      <w:r>
        <w:rPr>
          <w:rFonts w:ascii="SimSun" w:hAnsi="SimSun" w:eastAsia="SimSun" w:cs="SimSun"/>
          <w:sz w:val="21"/>
          <w:szCs w:val="21"/>
          <w:spacing w:val="-1"/>
        </w:rPr>
        <w:t>，大家都很聪明。你们都写对</w:t>
      </w:r>
      <w:r>
        <w:rPr>
          <w:rFonts w:ascii="SimSun" w:hAnsi="SimSun" w:eastAsia="SimSun" w:cs="SimSun"/>
          <w:sz w:val="21"/>
          <w:szCs w:val="21"/>
        </w:rPr>
        <w:t xml:space="preserve">  </w:t>
      </w:r>
      <w:r>
        <w:rPr>
          <w:rFonts w:ascii="SimSun" w:hAnsi="SimSun" w:eastAsia="SimSun" w:cs="SimSun"/>
          <w:sz w:val="21"/>
          <w:szCs w:val="21"/>
          <w:spacing w:val="9"/>
        </w:rPr>
        <w:t>了。但是，这么多写法是不是很容易混乱呢?所以，我们的前人就</w:t>
      </w:r>
      <w:r>
        <w:rPr>
          <w:rFonts w:ascii="SimSun" w:hAnsi="SimSun" w:eastAsia="SimSun" w:cs="SimSun"/>
          <w:sz w:val="21"/>
          <w:szCs w:val="21"/>
          <w:spacing w:val="8"/>
        </w:rPr>
        <w:t>规定了这</w:t>
      </w:r>
      <w:r>
        <w:rPr>
          <w:rFonts w:ascii="SimSun" w:hAnsi="SimSun" w:eastAsia="SimSun" w:cs="SimSun"/>
          <w:sz w:val="21"/>
          <w:szCs w:val="21"/>
        </w:rPr>
        <w:t xml:space="preserve">   </w:t>
      </w:r>
      <w:r>
        <w:rPr>
          <w:rFonts w:ascii="SimSun" w:hAnsi="SimSun" w:eastAsia="SimSun" w:cs="SimSun"/>
          <w:sz w:val="21"/>
          <w:szCs w:val="21"/>
          <w:spacing w:val="6"/>
        </w:rPr>
        <w:t>种写法，其他的呢，就慢慢不用了，消失掉了。”你看，这第二个老师的做</w:t>
      </w:r>
      <w:r>
        <w:rPr>
          <w:rFonts w:ascii="SimSun" w:hAnsi="SimSun" w:eastAsia="SimSun" w:cs="SimSun"/>
          <w:sz w:val="21"/>
          <w:szCs w:val="21"/>
          <w:spacing w:val="5"/>
        </w:rPr>
        <w:t xml:space="preserve">  </w:t>
      </w:r>
      <w:r>
        <w:rPr>
          <w:rFonts w:ascii="SimSun" w:hAnsi="SimSun" w:eastAsia="SimSun" w:cs="SimSun"/>
          <w:sz w:val="21"/>
          <w:szCs w:val="21"/>
          <w:spacing w:val="2"/>
        </w:rPr>
        <w:t>法，就是数学的，因为数学是规定了的，规定它是通行的，这就是数学素养。  </w:t>
      </w:r>
      <w:r>
        <w:rPr>
          <w:rFonts w:ascii="SimSun" w:hAnsi="SimSun" w:eastAsia="SimSun" w:cs="SimSun"/>
          <w:sz w:val="21"/>
          <w:szCs w:val="21"/>
          <w:spacing w:val="-5"/>
        </w:rPr>
        <w:t>素养是非常重要的。</w:t>
      </w:r>
    </w:p>
    <w:p>
      <w:pPr>
        <w:pStyle w:val="BodyText"/>
        <w:spacing w:line="405" w:lineRule="auto"/>
        <w:rPr/>
      </w:pPr>
      <w:r/>
    </w:p>
    <w:p>
      <w:pPr>
        <w:ind w:left="420"/>
        <w:spacing w:before="94" w:line="221" w:lineRule="auto"/>
        <w:rPr>
          <w:rFonts w:ascii="SimHei" w:hAnsi="SimHei" w:eastAsia="SimHei" w:cs="SimHei"/>
          <w:sz w:val="29"/>
          <w:szCs w:val="29"/>
        </w:rPr>
      </w:pPr>
      <w:r>
        <w:rPr>
          <w:rFonts w:ascii="SimHei" w:hAnsi="SimHei" w:eastAsia="SimHei" w:cs="SimHei"/>
          <w:sz w:val="29"/>
          <w:szCs w:val="29"/>
          <w:spacing w:val="-12"/>
        </w:rPr>
        <w:t>◎</w:t>
      </w:r>
      <w:r>
        <w:rPr>
          <w:rFonts w:ascii="SimHei" w:hAnsi="SimHei" w:eastAsia="SimHei" w:cs="SimHei"/>
          <w:sz w:val="29"/>
          <w:szCs w:val="29"/>
          <w:spacing w:val="-65"/>
        </w:rPr>
        <w:t xml:space="preserve"> </w:t>
      </w:r>
      <w:r>
        <w:rPr>
          <w:rFonts w:ascii="SimHei" w:hAnsi="SimHei" w:eastAsia="SimHei" w:cs="SimHei"/>
          <w:sz w:val="29"/>
          <w:szCs w:val="29"/>
          <w:b/>
          <w:bCs/>
          <w:spacing w:val="-12"/>
        </w:rPr>
        <w:t>推荐苏霍姆林斯基的书给年轻老师看</w:t>
      </w:r>
    </w:p>
    <w:p>
      <w:pPr>
        <w:pStyle w:val="BodyText"/>
        <w:spacing w:line="386" w:lineRule="auto"/>
        <w:rPr/>
      </w:pPr>
      <w:r/>
    </w:p>
    <w:p>
      <w:pPr>
        <w:ind w:left="315"/>
        <w:spacing w:before="69" w:line="219"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如果让您给年轻老师推荐一本书看，您想推荐哪本书?</w:t>
      </w:r>
    </w:p>
    <w:p>
      <w:pPr>
        <w:ind w:left="315"/>
        <w:spacing w:before="68" w:line="219" w:lineRule="auto"/>
        <w:rPr>
          <w:rFonts w:ascii="SimSun" w:hAnsi="SimSun" w:eastAsia="SimSun" w:cs="SimSun"/>
          <w:sz w:val="21"/>
          <w:szCs w:val="21"/>
        </w:rPr>
      </w:pPr>
      <w:r>
        <w:rPr>
          <w:rFonts w:ascii="SimSun" w:hAnsi="SimSun" w:eastAsia="SimSun" w:cs="SimSun"/>
          <w:sz w:val="21"/>
          <w:szCs w:val="21"/>
          <w:spacing w:val="1"/>
        </w:rPr>
        <w:t>【俞】我觉得还是看苏霍姆林斯基的书比较好，不要看很理论的。</w:t>
      </w:r>
    </w:p>
    <w:p>
      <w:pPr>
        <w:ind w:left="315"/>
        <w:spacing w:before="54" w:line="220"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当代的一些教育理论方面的书，您看吗?</w:t>
      </w:r>
    </w:p>
    <w:p>
      <w:pPr>
        <w:ind w:left="315"/>
        <w:spacing w:before="47" w:line="222" w:lineRule="auto"/>
        <w:rPr>
          <w:rFonts w:ascii="SimSun" w:hAnsi="SimSun" w:eastAsia="SimSun" w:cs="SimSun"/>
          <w:sz w:val="21"/>
          <w:szCs w:val="21"/>
        </w:rPr>
      </w:pPr>
      <w:r>
        <w:rPr>
          <w:rFonts w:ascii="SimHei" w:hAnsi="SimHei" w:eastAsia="SimHei" w:cs="SimHei"/>
          <w:sz w:val="21"/>
          <w:szCs w:val="21"/>
          <w:spacing w:val="1"/>
        </w:rPr>
        <w:t>【俞】</w:t>
      </w:r>
      <w:r>
        <w:rPr>
          <w:rFonts w:ascii="SimSun" w:hAnsi="SimSun" w:eastAsia="SimSun" w:cs="SimSun"/>
          <w:sz w:val="21"/>
          <w:szCs w:val="21"/>
          <w:spacing w:val="1"/>
        </w:rPr>
        <w:t>我看得真不多，研究得也不够。</w:t>
      </w:r>
    </w:p>
    <w:p>
      <w:pPr>
        <w:ind w:right="177" w:firstLine="420"/>
        <w:spacing w:before="60" w:line="264" w:lineRule="auto"/>
        <w:rPr>
          <w:rFonts w:ascii="SimSun" w:hAnsi="SimSun" w:eastAsia="SimSun" w:cs="SimSun"/>
          <w:sz w:val="21"/>
          <w:szCs w:val="21"/>
        </w:rPr>
      </w:pPr>
      <w:r>
        <w:rPr>
          <w:rFonts w:ascii="SimSun" w:hAnsi="SimSun" w:eastAsia="SimSun" w:cs="SimSun"/>
          <w:sz w:val="21"/>
          <w:szCs w:val="21"/>
          <w:spacing w:val="2"/>
        </w:rPr>
        <w:t>新课改以来我也看了一些这方面的书，后来就觉得</w:t>
      </w:r>
      <w:r>
        <w:rPr>
          <w:rFonts w:ascii="SimSun" w:hAnsi="SimSun" w:eastAsia="SimSun" w:cs="SimSun"/>
          <w:sz w:val="21"/>
          <w:szCs w:val="21"/>
          <w:spacing w:val="1"/>
        </w:rPr>
        <w:t>意义不大。</w:t>
      </w:r>
      <w:r>
        <w:rPr>
          <w:rFonts w:ascii="SimSun" w:hAnsi="SimSun" w:eastAsia="SimSun" w:cs="SimSun"/>
          <w:sz w:val="21"/>
          <w:szCs w:val="21"/>
          <w:spacing w:val="49"/>
        </w:rPr>
        <w:t xml:space="preserve"> </w:t>
      </w:r>
      <w:r>
        <w:rPr>
          <w:rFonts w:ascii="SimSun" w:hAnsi="SimSun" w:eastAsia="SimSun" w:cs="SimSun"/>
          <w:sz w:val="21"/>
          <w:szCs w:val="21"/>
          <w:spacing w:val="1"/>
        </w:rPr>
        <w:t>一开始还</w:t>
      </w:r>
      <w:r>
        <w:rPr>
          <w:rFonts w:ascii="SimSun" w:hAnsi="SimSun" w:eastAsia="SimSun" w:cs="SimSun"/>
          <w:sz w:val="21"/>
          <w:szCs w:val="21"/>
        </w:rPr>
        <w:t xml:space="preserve"> </w:t>
      </w:r>
      <w:r>
        <w:rPr>
          <w:rFonts w:ascii="SimSun" w:hAnsi="SimSun" w:eastAsia="SimSun" w:cs="SimSun"/>
          <w:sz w:val="21"/>
          <w:szCs w:val="21"/>
          <w:spacing w:val="6"/>
        </w:rPr>
        <w:t>是很想看的，后来就开始排斥了，拒绝了，再后来出来的一些书我就不想摸</w:t>
      </w:r>
      <w:r>
        <w:rPr>
          <w:rFonts w:ascii="SimSun" w:hAnsi="SimSun" w:eastAsia="SimSun" w:cs="SimSun"/>
          <w:sz w:val="21"/>
          <w:szCs w:val="21"/>
          <w:spacing w:val="8"/>
        </w:rPr>
        <w:t xml:space="preserve"> </w:t>
      </w:r>
      <w:r>
        <w:rPr>
          <w:rFonts w:ascii="SimSun" w:hAnsi="SimSun" w:eastAsia="SimSun" w:cs="SimSun"/>
          <w:sz w:val="21"/>
          <w:szCs w:val="21"/>
          <w:spacing w:val="6"/>
        </w:rPr>
        <w:t>了。教育方面很难有什么理论创新的，有时一句话就</w:t>
      </w:r>
      <w:r>
        <w:rPr>
          <w:rFonts w:ascii="SimSun" w:hAnsi="SimSun" w:eastAsia="SimSun" w:cs="SimSun"/>
          <w:sz w:val="21"/>
          <w:szCs w:val="21"/>
          <w:spacing w:val="5"/>
        </w:rPr>
        <w:t>讲到终点了。教育就像</w:t>
      </w:r>
      <w:r>
        <w:rPr>
          <w:rFonts w:ascii="SimSun" w:hAnsi="SimSun" w:eastAsia="SimSun" w:cs="SimSun"/>
          <w:sz w:val="21"/>
          <w:szCs w:val="21"/>
        </w:rPr>
        <w:t xml:space="preserve"> </w:t>
      </w:r>
      <w:r>
        <w:rPr>
          <w:rFonts w:ascii="SimSun" w:hAnsi="SimSun" w:eastAsia="SimSun" w:cs="SimSun"/>
          <w:sz w:val="21"/>
          <w:szCs w:val="21"/>
          <w:spacing w:val="6"/>
        </w:rPr>
        <w:t>中医一样，中医再发展下去也发展不出新东西了。孔子的“</w:t>
      </w:r>
      <w:r>
        <w:rPr>
          <w:rFonts w:ascii="SimSun" w:hAnsi="SimSun" w:eastAsia="SimSun" w:cs="SimSun"/>
          <w:sz w:val="21"/>
          <w:szCs w:val="21"/>
          <w:spacing w:val="5"/>
        </w:rPr>
        <w:t>因材施教，循序</w:t>
      </w:r>
      <w:r>
        <w:rPr>
          <w:rFonts w:ascii="SimSun" w:hAnsi="SimSun" w:eastAsia="SimSun" w:cs="SimSun"/>
          <w:sz w:val="21"/>
          <w:szCs w:val="21"/>
        </w:rPr>
        <w:t xml:space="preserve"> </w:t>
      </w:r>
      <w:r>
        <w:rPr>
          <w:rFonts w:ascii="SimSun" w:hAnsi="SimSun" w:eastAsia="SimSun" w:cs="SimSun"/>
          <w:sz w:val="21"/>
          <w:szCs w:val="21"/>
          <w:spacing w:val="1"/>
        </w:rPr>
        <w:t>渐进”就讲透了，你再怎么研究都是这个东西。</w:t>
      </w:r>
    </w:p>
    <w:p>
      <w:pPr>
        <w:spacing w:line="264" w:lineRule="auto"/>
        <w:sectPr>
          <w:pgSz w:w="9520" w:h="12520"/>
          <w:pgMar w:top="400" w:right="823" w:bottom="400" w:left="1380" w:header="0" w:footer="0" w:gutter="0"/>
        </w:sectPr>
        <w:rPr>
          <w:rFonts w:ascii="SimSun" w:hAnsi="SimSun" w:eastAsia="SimSun" w:cs="SimSun"/>
          <w:sz w:val="21"/>
          <w:szCs w:val="21"/>
        </w:rPr>
      </w:pPr>
    </w:p>
    <w:p>
      <w:pPr>
        <w:pStyle w:val="BodyText"/>
        <w:spacing w:line="343" w:lineRule="auto"/>
        <w:rPr/>
      </w:pPr>
      <w:r/>
    </w:p>
    <w:p>
      <w:pPr>
        <w:pStyle w:val="BodyText"/>
        <w:spacing w:line="344" w:lineRule="auto"/>
        <w:rPr/>
      </w:pPr>
      <w:r/>
    </w:p>
    <w:p>
      <w:pPr>
        <w:spacing w:before="65" w:line="221" w:lineRule="auto"/>
        <w:rPr>
          <w:rFonts w:ascii="SimHei" w:hAnsi="SimHei" w:eastAsia="SimHei" w:cs="SimHei"/>
          <w:sz w:val="20"/>
          <w:szCs w:val="20"/>
        </w:rPr>
      </w:pPr>
      <w:r>
        <w:rPr>
          <w:rFonts w:ascii="Times New Roman" w:hAnsi="Times New Roman" w:eastAsia="Times New Roman" w:cs="Times New Roman"/>
          <w:sz w:val="14"/>
          <w:szCs w:val="14"/>
          <w:spacing w:val="-15"/>
        </w:rPr>
        <w:t>38</w:t>
      </w:r>
      <w:r>
        <w:rPr>
          <w:rFonts w:ascii="Times New Roman" w:hAnsi="Times New Roman" w:eastAsia="Times New Roman" w:cs="Times New Roman"/>
          <w:sz w:val="14"/>
          <w:szCs w:val="14"/>
        </w:rPr>
        <w:t xml:space="preserve">         </w:t>
      </w:r>
      <w:r>
        <w:rPr>
          <w:rFonts w:ascii="SimHei" w:hAnsi="SimHei" w:eastAsia="SimHei" w:cs="SimHei"/>
          <w:sz w:val="20"/>
          <w:szCs w:val="20"/>
          <w:spacing w:val="-15"/>
        </w:rPr>
        <w:t>俞正强：低头找幸</w:t>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1073"/>
        <w:spacing w:before="82" w:line="342" w:lineRule="exact"/>
        <w:rPr>
          <w:rFonts w:ascii="LiSu" w:hAnsi="LiSu" w:eastAsia="LiSu" w:cs="LiSu"/>
          <w:sz w:val="25"/>
          <w:szCs w:val="25"/>
        </w:rPr>
      </w:pPr>
      <w:r>
        <w:rPr>
          <w:rFonts w:ascii="LiSu" w:hAnsi="LiSu" w:eastAsia="LiSu" w:cs="LiSu"/>
          <w:sz w:val="25"/>
          <w:szCs w:val="25"/>
          <w:b/>
          <w:bCs/>
          <w:spacing w:val="20"/>
          <w:position w:val="2"/>
        </w:rPr>
        <w:t>资料库2-</w:t>
      </w:r>
      <w:r>
        <w:rPr>
          <w:rFonts w:ascii="LiSu" w:hAnsi="LiSu" w:eastAsia="LiSu" w:cs="LiSu"/>
          <w:sz w:val="25"/>
          <w:szCs w:val="25"/>
          <w:spacing w:val="-74"/>
          <w:position w:val="2"/>
        </w:rPr>
        <w:t xml:space="preserve"> </w:t>
      </w:r>
      <w:r>
        <w:rPr>
          <w:rFonts w:ascii="LiSu" w:hAnsi="LiSu" w:eastAsia="LiSu" w:cs="LiSu"/>
          <w:sz w:val="25"/>
          <w:szCs w:val="25"/>
          <w:b/>
          <w:bCs/>
          <w:spacing w:val="20"/>
          <w:position w:val="2"/>
        </w:rPr>
        <w:t>3</w:t>
      </w:r>
    </w:p>
    <w:p>
      <w:pPr>
        <w:ind w:left="2852"/>
        <w:spacing w:before="291" w:line="221" w:lineRule="auto"/>
        <w:rPr>
          <w:rFonts w:ascii="SimHei" w:hAnsi="SimHei" w:eastAsia="SimHei" w:cs="SimHei"/>
          <w:sz w:val="20"/>
          <w:szCs w:val="20"/>
        </w:rPr>
      </w:pPr>
      <w:r>
        <w:rPr>
          <w:rFonts w:ascii="SimHei" w:hAnsi="SimHei" w:eastAsia="SimHei" w:cs="SimHei"/>
          <w:sz w:val="20"/>
          <w:szCs w:val="20"/>
          <w:b/>
          <w:bCs/>
          <w:spacing w:val="8"/>
        </w:rPr>
        <w:t>苏霍姆林斯基</w:t>
      </w:r>
    </w:p>
    <w:p>
      <w:pPr>
        <w:pStyle w:val="BodyText"/>
        <w:spacing w:line="254" w:lineRule="auto"/>
        <w:rPr/>
      </w:pPr>
      <w:r/>
    </w:p>
    <w:p>
      <w:pPr>
        <w:ind w:left="1070" w:right="821" w:firstLine="440"/>
        <w:spacing w:before="65" w:line="262" w:lineRule="auto"/>
        <w:jc w:val="both"/>
        <w:rPr>
          <w:rFonts w:ascii="SimSun" w:hAnsi="SimSun" w:eastAsia="SimSun" w:cs="SimSun"/>
          <w:sz w:val="20"/>
          <w:szCs w:val="20"/>
        </w:rPr>
      </w:pPr>
      <w:r>
        <w:rPr>
          <w:rFonts w:ascii="SimSun" w:hAnsi="SimSun" w:eastAsia="SimSun" w:cs="SimSun"/>
          <w:sz w:val="20"/>
          <w:szCs w:val="20"/>
          <w:spacing w:val="-5"/>
        </w:rPr>
        <w:t>瓦 ·</w:t>
      </w:r>
      <w:r>
        <w:rPr>
          <w:rFonts w:ascii="SimSun" w:hAnsi="SimSun" w:eastAsia="SimSun" w:cs="SimSun"/>
          <w:sz w:val="20"/>
          <w:szCs w:val="20"/>
          <w:spacing w:val="-60"/>
        </w:rPr>
        <w:t xml:space="preserve"> </w:t>
      </w:r>
      <w:r>
        <w:rPr>
          <w:rFonts w:ascii="SimSun" w:hAnsi="SimSun" w:eastAsia="SimSun" w:cs="SimSun"/>
          <w:sz w:val="20"/>
          <w:szCs w:val="20"/>
          <w:spacing w:val="-5"/>
        </w:rPr>
        <w:t>阿 ·</w:t>
      </w:r>
      <w:r>
        <w:rPr>
          <w:rFonts w:ascii="SimSun" w:hAnsi="SimSun" w:eastAsia="SimSun" w:cs="SimSun"/>
          <w:sz w:val="20"/>
          <w:szCs w:val="20"/>
          <w:spacing w:val="-64"/>
        </w:rPr>
        <w:t xml:space="preserve"> </w:t>
      </w:r>
      <w:r>
        <w:rPr>
          <w:rFonts w:ascii="SimSun" w:hAnsi="SimSun" w:eastAsia="SimSun" w:cs="SimSun"/>
          <w:sz w:val="20"/>
          <w:szCs w:val="20"/>
          <w:spacing w:val="-5"/>
        </w:rPr>
        <w:t>苏霍姆林斯基</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5"/>
        </w:rPr>
        <w:t>(B.A.CyxoMITMHCKHc</w:t>
      </w:r>
      <w:r>
        <w:rPr>
          <w:rFonts w:ascii="Times New Roman" w:hAnsi="Times New Roman" w:eastAsia="Times New Roman" w:cs="Times New Roman"/>
          <w:sz w:val="20"/>
          <w:szCs w:val="20"/>
          <w:spacing w:val="-6"/>
        </w:rPr>
        <w:t>i,</w:t>
      </w:r>
      <w:r>
        <w:rPr>
          <w:rFonts w:ascii="Times New Roman" w:hAnsi="Times New Roman" w:eastAsia="Times New Roman" w:cs="Times New Roman"/>
          <w:sz w:val="20"/>
          <w:szCs w:val="20"/>
        </w:rPr>
        <w:t xml:space="preserve">   </w:t>
      </w:r>
      <w:r>
        <w:rPr>
          <w:rFonts w:ascii="SimSun" w:hAnsi="SimSun" w:eastAsia="SimSun" w:cs="SimSun"/>
          <w:sz w:val="20"/>
          <w:szCs w:val="20"/>
          <w:spacing w:val="18"/>
        </w:rPr>
        <w:t>1918—1970),苏联著名教育实践家和教育理论家。</w:t>
      </w:r>
      <w:r>
        <w:rPr>
          <w:rFonts w:ascii="SimSun" w:hAnsi="SimSun" w:eastAsia="SimSun" w:cs="SimSun"/>
          <w:sz w:val="20"/>
          <w:szCs w:val="20"/>
          <w:spacing w:val="13"/>
        </w:rPr>
        <w:t xml:space="preserve"> </w:t>
      </w:r>
      <w:r>
        <w:rPr>
          <w:rFonts w:ascii="SimSun" w:hAnsi="SimSun" w:eastAsia="SimSun" w:cs="SimSun"/>
          <w:sz w:val="20"/>
          <w:szCs w:val="20"/>
          <w:spacing w:val="18"/>
        </w:rPr>
        <w:t>他从17岁即开始投身教育工作，直到逝世，在国内</w:t>
      </w:r>
      <w:r>
        <w:rPr>
          <w:rFonts w:ascii="SimSun" w:hAnsi="SimSun" w:eastAsia="SimSun" w:cs="SimSun"/>
          <w:sz w:val="20"/>
          <w:szCs w:val="20"/>
          <w:spacing w:val="12"/>
        </w:rPr>
        <w:t xml:space="preserve"> </w:t>
      </w:r>
      <w:r>
        <w:rPr>
          <w:rFonts w:ascii="SimSun" w:hAnsi="SimSun" w:eastAsia="SimSun" w:cs="SimSun"/>
          <w:sz w:val="20"/>
          <w:szCs w:val="20"/>
          <w:spacing w:val="19"/>
        </w:rPr>
        <w:t>外享有盛誉。我国自建国后全面学习苏联时期就引</w:t>
      </w:r>
      <w:r>
        <w:rPr>
          <w:rFonts w:ascii="SimSun" w:hAnsi="SimSun" w:eastAsia="SimSun" w:cs="SimSun"/>
          <w:sz w:val="20"/>
          <w:szCs w:val="20"/>
          <w:spacing w:val="15"/>
        </w:rPr>
        <w:t xml:space="preserve"> </w:t>
      </w:r>
      <w:r>
        <w:rPr>
          <w:rFonts w:ascii="SimSun" w:hAnsi="SimSun" w:eastAsia="SimSun" w:cs="SimSun"/>
          <w:sz w:val="20"/>
          <w:szCs w:val="20"/>
          <w:spacing w:val="18"/>
        </w:rPr>
        <w:t>介了苏霍姆林斯基的著作。他的教育思想影响了我</w:t>
      </w:r>
      <w:r>
        <w:rPr>
          <w:rFonts w:ascii="SimSun" w:hAnsi="SimSun" w:eastAsia="SimSun" w:cs="SimSun"/>
          <w:sz w:val="20"/>
          <w:szCs w:val="20"/>
          <w:spacing w:val="5"/>
        </w:rPr>
        <w:t xml:space="preserve">  </w:t>
      </w:r>
      <w:r>
        <w:rPr>
          <w:rFonts w:ascii="SimSun" w:hAnsi="SimSun" w:eastAsia="SimSun" w:cs="SimSun"/>
          <w:sz w:val="20"/>
          <w:szCs w:val="20"/>
          <w:spacing w:val="6"/>
        </w:rPr>
        <w:t>国一代又一代的教育工作者。</w:t>
      </w:r>
    </w:p>
    <w:p>
      <w:pPr>
        <w:ind w:left="1070" w:right="867" w:firstLine="440"/>
        <w:spacing w:before="1" w:line="255" w:lineRule="auto"/>
        <w:jc w:val="both"/>
        <w:rPr>
          <w:rFonts w:ascii="SimSun" w:hAnsi="SimSun" w:eastAsia="SimSun" w:cs="SimSun"/>
          <w:sz w:val="20"/>
          <w:szCs w:val="20"/>
        </w:rPr>
      </w:pPr>
      <w:r>
        <w:rPr>
          <w:rFonts w:ascii="SimSun" w:hAnsi="SimSun" w:eastAsia="SimSun" w:cs="SimSun"/>
          <w:sz w:val="20"/>
          <w:szCs w:val="20"/>
          <w:spacing w:val="18"/>
        </w:rPr>
        <w:t>2001年，教育科学出版社组织一批学者翻译出</w:t>
      </w:r>
      <w:r>
        <w:rPr>
          <w:rFonts w:ascii="SimSun" w:hAnsi="SimSun" w:eastAsia="SimSun" w:cs="SimSun"/>
          <w:sz w:val="20"/>
          <w:szCs w:val="20"/>
          <w:spacing w:val="16"/>
        </w:rPr>
        <w:t xml:space="preserve"> </w:t>
      </w:r>
      <w:r>
        <w:rPr>
          <w:rFonts w:ascii="SimSun" w:hAnsi="SimSun" w:eastAsia="SimSun" w:cs="SimSun"/>
          <w:sz w:val="20"/>
          <w:szCs w:val="20"/>
          <w:spacing w:val="18"/>
        </w:rPr>
        <w:t>版了《苏霍姆林斯基选集》(五卷本)。它选编的内</w:t>
      </w:r>
      <w:r>
        <w:rPr>
          <w:rFonts w:ascii="SimSun" w:hAnsi="SimSun" w:eastAsia="SimSun" w:cs="SimSun"/>
          <w:sz w:val="20"/>
          <w:szCs w:val="20"/>
          <w:spacing w:val="12"/>
        </w:rPr>
        <w:t xml:space="preserve"> </w:t>
      </w:r>
      <w:r>
        <w:rPr>
          <w:rFonts w:ascii="SimSun" w:hAnsi="SimSun" w:eastAsia="SimSun" w:cs="SimSun"/>
          <w:sz w:val="20"/>
          <w:szCs w:val="20"/>
          <w:spacing w:val="-3"/>
        </w:rPr>
        <w:t>容有：</w:t>
      </w:r>
    </w:p>
    <w:p>
      <w:pPr>
        <w:ind w:left="1070" w:right="856" w:firstLine="470"/>
        <w:spacing w:before="2" w:line="253" w:lineRule="auto"/>
        <w:rPr>
          <w:rFonts w:ascii="SimSun" w:hAnsi="SimSun" w:eastAsia="SimSun" w:cs="SimSun"/>
          <w:sz w:val="20"/>
          <w:szCs w:val="20"/>
        </w:rPr>
      </w:pPr>
      <w:r>
        <w:rPr>
          <w:rFonts w:ascii="SimSun" w:hAnsi="SimSun" w:eastAsia="SimSun" w:cs="SimSun"/>
          <w:sz w:val="20"/>
          <w:szCs w:val="20"/>
          <w:spacing w:val="14"/>
        </w:rPr>
        <w:t>第1卷：《全面发展的人的培养问题》《学生的</w:t>
      </w:r>
      <w:r>
        <w:rPr>
          <w:rFonts w:ascii="SimSun" w:hAnsi="SimSun" w:eastAsia="SimSun" w:cs="SimSun"/>
          <w:sz w:val="20"/>
          <w:szCs w:val="20"/>
        </w:rPr>
        <w:t xml:space="preserve"> </w:t>
      </w:r>
      <w:r>
        <w:rPr>
          <w:rFonts w:ascii="SimSun" w:hAnsi="SimSun" w:eastAsia="SimSun" w:cs="SimSun"/>
          <w:sz w:val="20"/>
          <w:szCs w:val="20"/>
          <w:spacing w:val="-3"/>
        </w:rPr>
        <w:t>精神世界》《培养集体的方法》。</w:t>
      </w:r>
    </w:p>
    <w:p>
      <w:pPr>
        <w:ind w:left="1070" w:right="858" w:firstLine="470"/>
        <w:spacing w:before="1" w:line="258" w:lineRule="auto"/>
        <w:rPr>
          <w:rFonts w:ascii="SimSun" w:hAnsi="SimSun" w:eastAsia="SimSun" w:cs="SimSun"/>
          <w:sz w:val="20"/>
          <w:szCs w:val="20"/>
        </w:rPr>
      </w:pPr>
      <w:r>
        <w:rPr>
          <w:rFonts w:ascii="SimSun" w:hAnsi="SimSun" w:eastAsia="SimSun" w:cs="SimSun"/>
          <w:sz w:val="20"/>
          <w:szCs w:val="20"/>
          <w:spacing w:val="14"/>
        </w:rPr>
        <w:t>第2卷：《年轻一代共产主义信念的形成</w:t>
      </w:r>
      <w:r>
        <w:rPr>
          <w:rFonts w:ascii="SimSun" w:hAnsi="SimSun" w:eastAsia="SimSun" w:cs="SimSun"/>
          <w:sz w:val="20"/>
          <w:szCs w:val="20"/>
          <w:spacing w:val="13"/>
        </w:rPr>
        <w:t>》《怎</w:t>
      </w:r>
      <w:r>
        <w:rPr>
          <w:rFonts w:ascii="SimSun" w:hAnsi="SimSun" w:eastAsia="SimSun" w:cs="SimSun"/>
          <w:sz w:val="20"/>
          <w:szCs w:val="20"/>
        </w:rPr>
        <w:t xml:space="preserve"> </w:t>
      </w:r>
      <w:r>
        <w:rPr>
          <w:rFonts w:ascii="SimSun" w:hAnsi="SimSun" w:eastAsia="SimSun" w:cs="SimSun"/>
          <w:sz w:val="20"/>
          <w:szCs w:val="20"/>
          <w:spacing w:val="5"/>
        </w:rPr>
        <w:t>样培养真正的人》《给教师的100条建议》。</w:t>
      </w:r>
    </w:p>
    <w:p>
      <w:pPr>
        <w:ind w:left="970" w:right="771" w:firstLine="570"/>
        <w:spacing w:before="1" w:line="267" w:lineRule="auto"/>
        <w:rPr>
          <w:rFonts w:ascii="SimSun" w:hAnsi="SimSun" w:eastAsia="SimSun" w:cs="SimSun"/>
          <w:sz w:val="20"/>
          <w:szCs w:val="20"/>
        </w:rPr>
      </w:pPr>
      <w:r>
        <w:rPr>
          <w:rFonts w:ascii="SimSun" w:hAnsi="SimSun" w:eastAsia="SimSun" w:cs="SimSun"/>
          <w:sz w:val="20"/>
          <w:szCs w:val="20"/>
          <w:spacing w:val="18"/>
        </w:rPr>
        <w:t>第3卷：《我把心给了孩子们》《公民的诞生》</w:t>
      </w:r>
      <w:r>
        <w:rPr>
          <w:rFonts w:ascii="SimSun" w:hAnsi="SimSun" w:eastAsia="SimSun" w:cs="SimSun"/>
          <w:sz w:val="20"/>
          <w:szCs w:val="20"/>
          <w:spacing w:val="1"/>
        </w:rPr>
        <w:t xml:space="preserve"> </w:t>
      </w:r>
      <w:r>
        <w:rPr>
          <w:rFonts w:ascii="SimSun" w:hAnsi="SimSun" w:eastAsia="SimSun" w:cs="SimSun"/>
          <w:sz w:val="20"/>
          <w:szCs w:val="20"/>
          <w:spacing w:val="-5"/>
        </w:rPr>
        <w:t>《给儿子的信》。</w:t>
      </w:r>
    </w:p>
    <w:p>
      <w:pPr>
        <w:ind w:left="1070" w:right="864" w:firstLine="470"/>
        <w:spacing w:before="2" w:line="258" w:lineRule="auto"/>
        <w:rPr>
          <w:rFonts w:ascii="SimSun" w:hAnsi="SimSun" w:eastAsia="SimSun" w:cs="SimSun"/>
          <w:sz w:val="20"/>
          <w:szCs w:val="20"/>
        </w:rPr>
      </w:pPr>
      <w:r>
        <w:rPr>
          <w:rFonts w:ascii="SimSun" w:hAnsi="SimSun" w:eastAsia="SimSun" w:cs="SimSun"/>
          <w:sz w:val="20"/>
          <w:szCs w:val="20"/>
          <w:spacing w:val="24"/>
        </w:rPr>
        <w:t>第4卷：《帕夫雷什中学》《和青年校长的谈</w:t>
      </w:r>
      <w:r>
        <w:rPr>
          <w:rFonts w:ascii="SimSun" w:hAnsi="SimSun" w:eastAsia="SimSun" w:cs="SimSun"/>
          <w:sz w:val="20"/>
          <w:szCs w:val="20"/>
          <w:spacing w:val="6"/>
        </w:rPr>
        <w:t xml:space="preserve"> </w:t>
      </w:r>
      <w:r>
        <w:rPr>
          <w:rFonts w:ascii="SimSun" w:hAnsi="SimSun" w:eastAsia="SimSun" w:cs="SimSun"/>
          <w:sz w:val="20"/>
          <w:szCs w:val="20"/>
          <w:spacing w:val="-14"/>
        </w:rPr>
        <w:t>话》。</w:t>
      </w:r>
    </w:p>
    <w:p>
      <w:pPr>
        <w:ind w:left="1070" w:right="860" w:firstLine="470"/>
        <w:spacing w:line="267" w:lineRule="auto"/>
        <w:rPr>
          <w:rFonts w:ascii="SimSun" w:hAnsi="SimSun" w:eastAsia="SimSun" w:cs="SimSun"/>
          <w:sz w:val="20"/>
          <w:szCs w:val="20"/>
        </w:rPr>
      </w:pPr>
      <w:r>
        <w:rPr>
          <w:rFonts w:ascii="SimSun" w:hAnsi="SimSun" w:eastAsia="SimSun" w:cs="SimSun"/>
          <w:sz w:val="20"/>
          <w:szCs w:val="20"/>
          <w:spacing w:val="13"/>
        </w:rPr>
        <w:t>第5卷：收入苏霍姆林斯基撰写的优秀教育论文</w:t>
      </w:r>
      <w:r>
        <w:rPr>
          <w:rFonts w:ascii="SimSun" w:hAnsi="SimSun" w:eastAsia="SimSun" w:cs="SimSun"/>
          <w:sz w:val="20"/>
          <w:szCs w:val="20"/>
          <w:spacing w:val="16"/>
        </w:rPr>
        <w:t xml:space="preserve"> </w:t>
      </w:r>
      <w:r>
        <w:rPr>
          <w:rFonts w:ascii="SimSun" w:hAnsi="SimSun" w:eastAsia="SimSun" w:cs="SimSun"/>
          <w:sz w:val="20"/>
          <w:szCs w:val="20"/>
          <w:spacing w:val="17"/>
        </w:rPr>
        <w:t>68篇。</w:t>
      </w:r>
    </w:p>
    <w:p>
      <w:pPr>
        <w:ind w:left="1540"/>
        <w:spacing w:before="1" w:line="218" w:lineRule="auto"/>
        <w:rPr>
          <w:rFonts w:ascii="SimSun" w:hAnsi="SimSun" w:eastAsia="SimSun" w:cs="SimSun"/>
          <w:sz w:val="20"/>
          <w:szCs w:val="20"/>
        </w:rPr>
      </w:pPr>
      <w:r>
        <w:rPr>
          <w:rFonts w:ascii="SimSun" w:hAnsi="SimSun" w:eastAsia="SimSun" w:cs="SimSun"/>
          <w:sz w:val="20"/>
          <w:szCs w:val="20"/>
          <w:spacing w:val="9"/>
        </w:rPr>
        <w:t>这套书是全面了解苏霍姆林斯基的经典图书。</w:t>
      </w:r>
    </w:p>
    <w:p>
      <w:pPr>
        <w:spacing w:line="218" w:lineRule="auto"/>
        <w:sectPr>
          <w:pgSz w:w="9520" w:h="12520"/>
          <w:pgMar w:top="400" w:right="1428" w:bottom="400" w:left="1299" w:header="0" w:footer="0" w:gutter="0"/>
        </w:sectPr>
        <w:rPr>
          <w:rFonts w:ascii="SimSun" w:hAnsi="SimSun" w:eastAsia="SimSun" w:cs="SimSun"/>
          <w:sz w:val="20"/>
          <w:szCs w:val="20"/>
        </w:rPr>
      </w:pPr>
    </w:p>
    <w:p>
      <w:pPr>
        <w:pStyle w:val="BodyText"/>
        <w:spacing w:line="326" w:lineRule="auto"/>
        <w:rPr/>
      </w:pPr>
      <w:r/>
    </w:p>
    <w:p>
      <w:pPr>
        <w:pStyle w:val="BodyText"/>
        <w:spacing w:line="326" w:lineRule="auto"/>
        <w:rPr/>
      </w:pPr>
      <w:r/>
    </w:p>
    <w:p>
      <w:pPr>
        <w:ind w:left="3712"/>
        <w:spacing w:before="68" w:line="222" w:lineRule="auto"/>
        <w:outlineLvl w:val="4"/>
        <w:rPr>
          <w:rFonts w:ascii="SimSun" w:hAnsi="SimSun" w:eastAsia="SimSun" w:cs="SimSun"/>
          <w:sz w:val="21"/>
          <w:szCs w:val="21"/>
        </w:rPr>
      </w:pPr>
      <w:r>
        <w:rPr>
          <w:rFonts w:ascii="SimHei" w:hAnsi="SimHei" w:eastAsia="SimHei" w:cs="SimHei"/>
          <w:sz w:val="21"/>
          <w:szCs w:val="21"/>
          <w:b/>
          <w:bCs/>
          <w:spacing w:val="-23"/>
        </w:rPr>
        <w:t>第二章</w:t>
      </w:r>
      <w:r>
        <w:rPr>
          <w:rFonts w:ascii="SimHei" w:hAnsi="SimHei" w:eastAsia="SimHei" w:cs="SimHei"/>
          <w:sz w:val="21"/>
          <w:szCs w:val="21"/>
          <w:spacing w:val="-23"/>
        </w:rPr>
        <w:t xml:space="preserve"> </w:t>
      </w:r>
      <w:r>
        <w:rPr>
          <w:rFonts w:ascii="SimHei" w:hAnsi="SimHei" w:eastAsia="SimHei" w:cs="SimHei"/>
          <w:sz w:val="21"/>
          <w:szCs w:val="21"/>
          <w:b/>
          <w:bCs/>
          <w:spacing w:val="-23"/>
        </w:rPr>
        <w:t>读书和思考都是很快乐的事</w:t>
      </w:r>
      <w:r>
        <w:rPr>
          <w:rFonts w:ascii="SimHei" w:hAnsi="SimHei" w:eastAsia="SimHei" w:cs="SimHei"/>
          <w:sz w:val="21"/>
          <w:szCs w:val="21"/>
          <w:spacing w:val="32"/>
        </w:rPr>
        <w:t xml:space="preserve">  </w:t>
      </w:r>
      <w:r>
        <w:rPr>
          <w:rFonts w:ascii="SimSun" w:hAnsi="SimSun" w:eastAsia="SimSun" w:cs="SimSun"/>
          <w:sz w:val="21"/>
          <w:szCs w:val="21"/>
          <w:b/>
          <w:bCs/>
          <w:spacing w:val="-23"/>
        </w:rPr>
        <w:t>39</w:t>
      </w:r>
    </w:p>
    <w:p>
      <w:pPr>
        <w:ind w:right="93" w:firstLine="420"/>
        <w:spacing w:before="300" w:line="261" w:lineRule="auto"/>
        <w:jc w:val="both"/>
        <w:rPr>
          <w:rFonts w:ascii="SimSun" w:hAnsi="SimSun" w:eastAsia="SimSun" w:cs="SimSun"/>
          <w:sz w:val="21"/>
          <w:szCs w:val="21"/>
        </w:rPr>
      </w:pPr>
      <w:r>
        <w:rPr>
          <w:rFonts w:ascii="SimSun" w:hAnsi="SimSun" w:eastAsia="SimSun" w:cs="SimSun"/>
          <w:sz w:val="21"/>
          <w:szCs w:val="21"/>
        </w:rPr>
        <w:t>有次，我在杭州讲教学设计。我说教学设计就把握八个字，</w:t>
      </w:r>
      <w:r>
        <w:rPr>
          <w:rFonts w:ascii="SimSun" w:hAnsi="SimSun" w:eastAsia="SimSun" w:cs="SimSun"/>
          <w:sz w:val="21"/>
          <w:szCs w:val="21"/>
          <w:spacing w:val="75"/>
        </w:rPr>
        <w:t xml:space="preserve"> </w:t>
      </w:r>
      <w:r>
        <w:rPr>
          <w:rFonts w:ascii="SimSun" w:hAnsi="SimSun" w:eastAsia="SimSun" w:cs="SimSun"/>
          <w:sz w:val="21"/>
          <w:szCs w:val="21"/>
        </w:rPr>
        <w:t>一个是“因 </w:t>
      </w:r>
      <w:r>
        <w:rPr>
          <w:rFonts w:ascii="SimSun" w:hAnsi="SimSun" w:eastAsia="SimSun" w:cs="SimSun"/>
          <w:sz w:val="21"/>
          <w:szCs w:val="21"/>
          <w:spacing w:val="9"/>
        </w:rPr>
        <w:t>材施教”。有个老师问：什么是因材施教?我说：第一你用什么材料来</w:t>
      </w:r>
      <w:r>
        <w:rPr>
          <w:rFonts w:ascii="SimSun" w:hAnsi="SimSun" w:eastAsia="SimSun" w:cs="SimSun"/>
          <w:sz w:val="21"/>
          <w:szCs w:val="21"/>
          <w:spacing w:val="8"/>
        </w:rPr>
        <w:t>教学</w:t>
      </w:r>
      <w:r>
        <w:rPr>
          <w:rFonts w:ascii="SimSun" w:hAnsi="SimSun" w:eastAsia="SimSun" w:cs="SimSun"/>
          <w:sz w:val="21"/>
          <w:szCs w:val="21"/>
        </w:rPr>
        <w:t xml:space="preserve"> </w:t>
      </w:r>
      <w:r>
        <w:rPr>
          <w:rFonts w:ascii="SimSun" w:hAnsi="SimSun" w:eastAsia="SimSun" w:cs="SimSun"/>
          <w:sz w:val="21"/>
          <w:szCs w:val="21"/>
        </w:rPr>
        <w:t>生；第二，你用什么问题来问自己的学生。因材施教就这么两个东西。</w:t>
      </w:r>
    </w:p>
    <w:p>
      <w:pPr>
        <w:ind w:right="20" w:firstLine="420"/>
        <w:spacing w:before="3" w:line="287" w:lineRule="auto"/>
        <w:jc w:val="both"/>
        <w:rPr>
          <w:rFonts w:ascii="SimSun" w:hAnsi="SimSun" w:eastAsia="SimSun" w:cs="SimSun"/>
          <w:sz w:val="17"/>
          <w:szCs w:val="17"/>
        </w:rPr>
      </w:pPr>
      <w:r>
        <w:rPr>
          <w:rFonts w:ascii="SimSun" w:hAnsi="SimSun" w:eastAsia="SimSun" w:cs="SimSun"/>
          <w:sz w:val="21"/>
          <w:szCs w:val="21"/>
        </w:rPr>
        <w:t>第二是“循序渐进”。同样的材料，同样的问题，</w:t>
      </w:r>
      <w:r>
        <w:rPr>
          <w:rFonts w:ascii="SimSun" w:hAnsi="SimSun" w:eastAsia="SimSun" w:cs="SimSun"/>
          <w:sz w:val="21"/>
          <w:szCs w:val="21"/>
          <w:spacing w:val="-1"/>
        </w:rPr>
        <w:t>“序”不一样，效果也</w:t>
      </w:r>
      <w:r>
        <w:rPr>
          <w:rFonts w:ascii="SimSun" w:hAnsi="SimSun" w:eastAsia="SimSun" w:cs="SimSun"/>
          <w:sz w:val="21"/>
          <w:szCs w:val="21"/>
        </w:rPr>
        <w:t xml:space="preserve"> </w:t>
      </w:r>
      <w:r>
        <w:rPr>
          <w:rFonts w:ascii="SimSun" w:hAnsi="SimSun" w:eastAsia="SimSun" w:cs="SimSun"/>
          <w:sz w:val="21"/>
          <w:szCs w:val="21"/>
          <w:spacing w:val="11"/>
        </w:rPr>
        <w:t>不一样。为什么呢?序是知识结构跟认知方式的吻合。材料，数学化也好，</w:t>
      </w:r>
      <w:r>
        <w:rPr>
          <w:rFonts w:ascii="SimSun" w:hAnsi="SimSun" w:eastAsia="SimSun" w:cs="SimSun"/>
          <w:sz w:val="21"/>
          <w:szCs w:val="21"/>
          <w:spacing w:val="5"/>
        </w:rPr>
        <w:t xml:space="preserve"> </w:t>
      </w:r>
      <w:r>
        <w:rPr>
          <w:rFonts w:ascii="SimSun" w:hAnsi="SimSun" w:eastAsia="SimSun" w:cs="SimSun"/>
          <w:sz w:val="21"/>
          <w:szCs w:val="21"/>
          <w:spacing w:val="6"/>
        </w:rPr>
        <w:t>生活化也好，这都是材料，你这个问题问得好不好，什么样的人问什</w:t>
      </w:r>
      <w:r>
        <w:rPr>
          <w:rFonts w:ascii="SimSun" w:hAnsi="SimSun" w:eastAsia="SimSun" w:cs="SimSun"/>
          <w:sz w:val="21"/>
          <w:szCs w:val="21"/>
          <w:spacing w:val="5"/>
        </w:rPr>
        <w:t>么样的</w:t>
      </w:r>
      <w:r>
        <w:rPr>
          <w:rFonts w:ascii="SimSun" w:hAnsi="SimSun" w:eastAsia="SimSun" w:cs="SimSun"/>
          <w:sz w:val="21"/>
          <w:szCs w:val="21"/>
        </w:rPr>
        <w:t xml:space="preserve"> </w:t>
      </w:r>
      <w:r>
        <w:rPr>
          <w:rFonts w:ascii="SimSun" w:hAnsi="SimSun" w:eastAsia="SimSun" w:cs="SimSun"/>
          <w:sz w:val="17"/>
          <w:szCs w:val="17"/>
          <w:spacing w:val="-11"/>
        </w:rPr>
        <w:t>问 题</w:t>
      </w:r>
      <w:r>
        <w:rPr>
          <w:rFonts w:ascii="SimSun" w:hAnsi="SimSun" w:eastAsia="SimSun" w:cs="SimSun"/>
          <w:sz w:val="17"/>
          <w:szCs w:val="17"/>
          <w:spacing w:val="-18"/>
        </w:rPr>
        <w:t xml:space="preserve"> </w:t>
      </w:r>
      <w:r>
        <w:rPr>
          <w:rFonts w:ascii="SimSun" w:hAnsi="SimSun" w:eastAsia="SimSun" w:cs="SimSun"/>
          <w:sz w:val="17"/>
          <w:szCs w:val="17"/>
          <w:spacing w:val="-11"/>
        </w:rPr>
        <w:t>。</w:t>
      </w:r>
    </w:p>
    <w:p>
      <w:pPr>
        <w:pStyle w:val="BodyText"/>
        <w:spacing w:line="362" w:lineRule="auto"/>
        <w:rPr/>
      </w:pPr>
      <w:r/>
    </w:p>
    <w:p>
      <w:pPr>
        <w:ind w:left="420"/>
        <w:spacing w:before="85" w:line="221" w:lineRule="auto"/>
        <w:rPr>
          <w:rFonts w:ascii="SimHei" w:hAnsi="SimHei" w:eastAsia="SimHei" w:cs="SimHei"/>
          <w:sz w:val="26"/>
          <w:szCs w:val="26"/>
        </w:rPr>
      </w:pPr>
      <w:r>
        <w:rPr>
          <w:rFonts w:ascii="SimHei" w:hAnsi="SimHei" w:eastAsia="SimHei" w:cs="SimHei"/>
          <w:sz w:val="26"/>
          <w:szCs w:val="26"/>
          <w:spacing w:val="16"/>
        </w:rPr>
        <w:t>◎</w:t>
      </w:r>
      <w:r>
        <w:rPr>
          <w:rFonts w:ascii="SimHei" w:hAnsi="SimHei" w:eastAsia="SimHei" w:cs="SimHei"/>
          <w:sz w:val="26"/>
          <w:szCs w:val="26"/>
          <w:spacing w:val="-41"/>
        </w:rPr>
        <w:t xml:space="preserve"> </w:t>
      </w:r>
      <w:r>
        <w:rPr>
          <w:rFonts w:ascii="SimHei" w:hAnsi="SimHei" w:eastAsia="SimHei" w:cs="SimHei"/>
          <w:sz w:val="26"/>
          <w:szCs w:val="26"/>
          <w:b/>
          <w:bCs/>
          <w:spacing w:val="16"/>
        </w:rPr>
        <w:t>“我主要思考课堂问题”</w:t>
      </w:r>
    </w:p>
    <w:p>
      <w:pPr>
        <w:pStyle w:val="BodyText"/>
        <w:spacing w:line="363" w:lineRule="auto"/>
        <w:rPr/>
      </w:pPr>
      <w:r/>
    </w:p>
    <w:p>
      <w:pPr>
        <w:ind w:right="112" w:firstLine="315"/>
        <w:spacing w:before="68" w:line="272"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像人的全面发展问题，教育与生产劳动相结合这样的问题，您思考</w:t>
      </w:r>
      <w:r>
        <w:rPr>
          <w:rFonts w:ascii="KaiTi" w:hAnsi="KaiTi" w:eastAsia="KaiTi" w:cs="KaiTi"/>
          <w:sz w:val="21"/>
          <w:szCs w:val="21"/>
          <w:spacing w:val="2"/>
        </w:rPr>
        <w:t xml:space="preserve"> </w:t>
      </w:r>
      <w:r>
        <w:rPr>
          <w:rFonts w:ascii="KaiTi" w:hAnsi="KaiTi" w:eastAsia="KaiTi" w:cs="KaiTi"/>
          <w:sz w:val="21"/>
          <w:szCs w:val="21"/>
          <w:spacing w:val="6"/>
        </w:rPr>
        <w:t>过吗?</w:t>
      </w:r>
    </w:p>
    <w:p>
      <w:pPr>
        <w:ind w:right="74" w:firstLine="315"/>
        <w:spacing w:before="3" w:line="272" w:lineRule="auto"/>
        <w:jc w:val="both"/>
        <w:rPr>
          <w:rFonts w:ascii="SimSun" w:hAnsi="SimSun" w:eastAsia="SimSun" w:cs="SimSun"/>
          <w:sz w:val="21"/>
          <w:szCs w:val="21"/>
        </w:rPr>
      </w:pPr>
      <w:r>
        <w:rPr>
          <w:rFonts w:ascii="SimHei" w:hAnsi="SimHei" w:eastAsia="SimHei" w:cs="SimHei"/>
          <w:sz w:val="21"/>
          <w:szCs w:val="21"/>
          <w:spacing w:val="2"/>
        </w:rPr>
        <w:t>【俞】</w:t>
      </w:r>
      <w:r>
        <w:rPr>
          <w:rFonts w:ascii="SimSun" w:hAnsi="SimSun" w:eastAsia="SimSun" w:cs="SimSun"/>
          <w:sz w:val="21"/>
          <w:szCs w:val="21"/>
          <w:spacing w:val="2"/>
        </w:rPr>
        <w:t>这些问题不是我思考的问题。我思考的主要是课堂问题，是课堂教</w:t>
      </w:r>
      <w:r>
        <w:rPr>
          <w:rFonts w:ascii="SimSun" w:hAnsi="SimSun" w:eastAsia="SimSun" w:cs="SimSun"/>
          <w:sz w:val="21"/>
          <w:szCs w:val="21"/>
          <w:spacing w:val="18"/>
        </w:rPr>
        <w:t xml:space="preserve"> </w:t>
      </w:r>
      <w:r>
        <w:rPr>
          <w:rFonts w:ascii="SimSun" w:hAnsi="SimSun" w:eastAsia="SimSun" w:cs="SimSun"/>
          <w:sz w:val="21"/>
          <w:szCs w:val="21"/>
          <w:spacing w:val="6"/>
        </w:rPr>
        <w:t>学。那两个问题都是战略性的问题。以实践层面的立场，我重点思</w:t>
      </w:r>
      <w:r>
        <w:rPr>
          <w:rFonts w:ascii="SimSun" w:hAnsi="SimSun" w:eastAsia="SimSun" w:cs="SimSun"/>
          <w:sz w:val="21"/>
          <w:szCs w:val="21"/>
          <w:spacing w:val="5"/>
        </w:rPr>
        <w:t>考的是如</w:t>
      </w:r>
      <w:r>
        <w:rPr>
          <w:rFonts w:ascii="SimSun" w:hAnsi="SimSun" w:eastAsia="SimSun" w:cs="SimSun"/>
          <w:sz w:val="21"/>
          <w:szCs w:val="21"/>
        </w:rPr>
        <w:t xml:space="preserve"> </w:t>
      </w:r>
      <w:r>
        <w:rPr>
          <w:rFonts w:ascii="SimSun" w:hAnsi="SimSun" w:eastAsia="SimSun" w:cs="SimSun"/>
          <w:sz w:val="21"/>
          <w:szCs w:val="21"/>
          <w:spacing w:val="6"/>
        </w:rPr>
        <w:t>何给学生一个愉快的学习过程。我们没有办法带他们去参加生产劳动，我只</w:t>
      </w:r>
      <w:r>
        <w:rPr>
          <w:rFonts w:ascii="SimSun" w:hAnsi="SimSun" w:eastAsia="SimSun" w:cs="SimSun"/>
          <w:sz w:val="21"/>
          <w:szCs w:val="21"/>
          <w:spacing w:val="11"/>
        </w:rPr>
        <w:t xml:space="preserve"> </w:t>
      </w:r>
      <w:r>
        <w:rPr>
          <w:rFonts w:ascii="SimSun" w:hAnsi="SimSun" w:eastAsia="SimSun" w:cs="SimSun"/>
          <w:sz w:val="21"/>
          <w:szCs w:val="21"/>
          <w:spacing w:val="6"/>
        </w:rPr>
        <w:t>是尽力让小朋友的学习变成一件愉快的事情。我记得《教育过程》里面有句</w:t>
      </w:r>
      <w:r>
        <w:rPr>
          <w:rFonts w:ascii="SimSun" w:hAnsi="SimSun" w:eastAsia="SimSun" w:cs="SimSun"/>
          <w:sz w:val="21"/>
          <w:szCs w:val="21"/>
        </w:rPr>
        <w:t xml:space="preserve"> </w:t>
      </w:r>
      <w:r>
        <w:rPr>
          <w:rFonts w:ascii="SimSun" w:hAnsi="SimSun" w:eastAsia="SimSun" w:cs="SimSun"/>
          <w:sz w:val="21"/>
          <w:szCs w:val="21"/>
          <w:spacing w:val="6"/>
        </w:rPr>
        <w:t>话，原话我忘记了，大概的意思是说，有成千上万的老</w:t>
      </w:r>
      <w:r>
        <w:rPr>
          <w:rFonts w:ascii="SimSun" w:hAnsi="SimSun" w:eastAsia="SimSun" w:cs="SimSun"/>
          <w:sz w:val="21"/>
          <w:szCs w:val="21"/>
          <w:spacing w:val="5"/>
        </w:rPr>
        <w:t>师在做这项工作，为</w:t>
      </w:r>
      <w:r>
        <w:rPr>
          <w:rFonts w:ascii="SimSun" w:hAnsi="SimSun" w:eastAsia="SimSun" w:cs="SimSun"/>
          <w:sz w:val="21"/>
          <w:szCs w:val="21"/>
        </w:rPr>
        <w:t xml:space="preserve"> </w:t>
      </w:r>
      <w:r>
        <w:rPr>
          <w:rFonts w:ascii="SimSun" w:hAnsi="SimSun" w:eastAsia="SimSun" w:cs="SimSun"/>
          <w:sz w:val="21"/>
          <w:szCs w:val="21"/>
        </w:rPr>
        <w:t>什么不把这个过程变成一件愉快的事情呢?</w:t>
      </w:r>
    </w:p>
    <w:p>
      <w:pPr>
        <w:ind w:right="73" w:firstLine="420"/>
        <w:spacing w:before="2" w:line="276" w:lineRule="auto"/>
        <w:rPr>
          <w:rFonts w:ascii="SimSun" w:hAnsi="SimSun" w:eastAsia="SimSun" w:cs="SimSun"/>
          <w:sz w:val="21"/>
          <w:szCs w:val="21"/>
        </w:rPr>
      </w:pPr>
      <w:r>
        <w:rPr>
          <w:rFonts w:ascii="SimSun" w:hAnsi="SimSun" w:eastAsia="SimSun" w:cs="SimSun"/>
          <w:sz w:val="21"/>
          <w:szCs w:val="21"/>
          <w:spacing w:val="7"/>
        </w:rPr>
        <w:t>这就是我想的一个问题：为什么不把我的课堂变得愉快</w:t>
      </w:r>
      <w:r>
        <w:rPr>
          <w:rFonts w:ascii="SimSun" w:hAnsi="SimSun" w:eastAsia="SimSun" w:cs="SimSun"/>
          <w:sz w:val="21"/>
          <w:szCs w:val="21"/>
          <w:spacing w:val="6"/>
        </w:rPr>
        <w:t>起来，为什么不</w:t>
      </w:r>
      <w:r>
        <w:rPr>
          <w:rFonts w:ascii="SimSun" w:hAnsi="SimSun" w:eastAsia="SimSun" w:cs="SimSun"/>
          <w:sz w:val="21"/>
          <w:szCs w:val="21"/>
        </w:rPr>
        <w:t xml:space="preserve"> </w:t>
      </w:r>
      <w:r>
        <w:rPr>
          <w:rFonts w:ascii="SimSun" w:hAnsi="SimSun" w:eastAsia="SimSun" w:cs="SimSun"/>
          <w:sz w:val="21"/>
          <w:szCs w:val="21"/>
        </w:rPr>
        <w:t>能让我的学生忘记吵?</w:t>
      </w:r>
    </w:p>
    <w:p>
      <w:pPr>
        <w:ind w:firstLine="420"/>
        <w:spacing w:before="23" w:line="264" w:lineRule="auto"/>
        <w:jc w:val="both"/>
        <w:rPr>
          <w:rFonts w:ascii="SimSun" w:hAnsi="SimSun" w:eastAsia="SimSun" w:cs="SimSun"/>
          <w:sz w:val="21"/>
          <w:szCs w:val="21"/>
        </w:rPr>
      </w:pPr>
      <w:r>
        <w:rPr>
          <w:rFonts w:ascii="SimSun" w:hAnsi="SimSun" w:eastAsia="SimSun" w:cs="SimSun"/>
          <w:sz w:val="21"/>
          <w:szCs w:val="21"/>
          <w:spacing w:val="2"/>
        </w:rPr>
        <w:t>其实，跟教育有关的人都是很累的，比如，家长累，教师累，学生也累。</w:t>
      </w:r>
      <w:r>
        <w:rPr>
          <w:rFonts w:ascii="SimSun" w:hAnsi="SimSun" w:eastAsia="SimSun" w:cs="SimSun"/>
          <w:sz w:val="21"/>
          <w:szCs w:val="21"/>
          <w:spacing w:val="10"/>
        </w:rPr>
        <w:t xml:space="preserve"> </w:t>
      </w:r>
      <w:r>
        <w:rPr>
          <w:rFonts w:ascii="SimSun" w:hAnsi="SimSun" w:eastAsia="SimSun" w:cs="SimSun"/>
          <w:sz w:val="21"/>
          <w:szCs w:val="21"/>
          <w:spacing w:val="9"/>
        </w:rPr>
        <w:t>为什么会这样呢?有很多人都责备考试，埋怨考试，认为是考试</w:t>
      </w:r>
      <w:r>
        <w:rPr>
          <w:rFonts w:ascii="SimSun" w:hAnsi="SimSun" w:eastAsia="SimSun" w:cs="SimSun"/>
          <w:sz w:val="21"/>
          <w:szCs w:val="21"/>
          <w:spacing w:val="8"/>
        </w:rPr>
        <w:t>把大家搞得</w:t>
      </w:r>
      <w:r>
        <w:rPr>
          <w:rFonts w:ascii="SimSun" w:hAnsi="SimSun" w:eastAsia="SimSun" w:cs="SimSun"/>
          <w:sz w:val="21"/>
          <w:szCs w:val="21"/>
        </w:rPr>
        <w:t xml:space="preserve">  </w:t>
      </w:r>
      <w:r>
        <w:rPr>
          <w:rFonts w:ascii="SimSun" w:hAnsi="SimSun" w:eastAsia="SimSun" w:cs="SimSun"/>
          <w:sz w:val="21"/>
          <w:szCs w:val="21"/>
          <w:spacing w:val="6"/>
        </w:rPr>
        <w:t>这么累。其实不完全是考试的原因。考试可以给人</w:t>
      </w:r>
      <w:r>
        <w:rPr>
          <w:rFonts w:ascii="SimSun" w:hAnsi="SimSun" w:eastAsia="SimSun" w:cs="SimSun"/>
          <w:sz w:val="21"/>
          <w:szCs w:val="21"/>
          <w:spacing w:val="5"/>
        </w:rPr>
        <w:t>带来成就感。我们喜欢考</w:t>
      </w:r>
      <w:r>
        <w:rPr>
          <w:rFonts w:ascii="SimSun" w:hAnsi="SimSun" w:eastAsia="SimSun" w:cs="SimSun"/>
          <w:sz w:val="21"/>
          <w:szCs w:val="21"/>
        </w:rPr>
        <w:t xml:space="preserve">  </w:t>
      </w:r>
      <w:r>
        <w:rPr>
          <w:rFonts w:ascii="SimSun" w:hAnsi="SimSun" w:eastAsia="SimSun" w:cs="SimSun"/>
          <w:sz w:val="21"/>
          <w:szCs w:val="21"/>
          <w:spacing w:val="6"/>
        </w:rPr>
        <w:t>试，尤其是考了高分后会非常开心。大家实际上指责了</w:t>
      </w:r>
      <w:r>
        <w:rPr>
          <w:rFonts w:ascii="SimSun" w:hAnsi="SimSun" w:eastAsia="SimSun" w:cs="SimSun"/>
          <w:sz w:val="21"/>
          <w:szCs w:val="21"/>
          <w:spacing w:val="5"/>
        </w:rPr>
        <w:t>不该指责的东西。为</w:t>
      </w:r>
      <w:r>
        <w:rPr>
          <w:rFonts w:ascii="SimSun" w:hAnsi="SimSun" w:eastAsia="SimSun" w:cs="SimSun"/>
          <w:sz w:val="21"/>
          <w:szCs w:val="21"/>
        </w:rPr>
        <w:t xml:space="preserve">  </w:t>
      </w:r>
      <w:r>
        <w:rPr>
          <w:rFonts w:ascii="SimSun" w:hAnsi="SimSun" w:eastAsia="SimSun" w:cs="SimSun"/>
          <w:sz w:val="21"/>
          <w:szCs w:val="21"/>
          <w:spacing w:val="9"/>
        </w:rPr>
        <w:t>什么去指责那些不该指责的东西呢?那是找借口推卸责任。因为考试没</w:t>
      </w:r>
      <w:r>
        <w:rPr>
          <w:rFonts w:ascii="SimSun" w:hAnsi="SimSun" w:eastAsia="SimSun" w:cs="SimSun"/>
          <w:sz w:val="21"/>
          <w:szCs w:val="21"/>
          <w:spacing w:val="8"/>
        </w:rPr>
        <w:t>有主</w:t>
      </w:r>
      <w:r>
        <w:rPr>
          <w:rFonts w:ascii="SimSun" w:hAnsi="SimSun" w:eastAsia="SimSun" w:cs="SimSun"/>
          <w:sz w:val="21"/>
          <w:szCs w:val="21"/>
        </w:rPr>
        <w:t xml:space="preserve">  </w:t>
      </w:r>
      <w:r>
        <w:rPr>
          <w:rFonts w:ascii="SimSun" w:hAnsi="SimSun" w:eastAsia="SimSun" w:cs="SimSun"/>
          <w:sz w:val="21"/>
          <w:szCs w:val="21"/>
          <w:spacing w:val="12"/>
        </w:rPr>
        <w:t>人，国家就是冤大头。(呵呵)我个人的世界基本上在课堂上，思考的问题</w:t>
      </w:r>
      <w:r>
        <w:rPr>
          <w:rFonts w:ascii="SimSun" w:hAnsi="SimSun" w:eastAsia="SimSun" w:cs="SimSun"/>
          <w:sz w:val="21"/>
          <w:szCs w:val="21"/>
          <w:spacing w:val="2"/>
        </w:rPr>
        <w:t xml:space="preserve">  </w:t>
      </w:r>
      <w:r>
        <w:rPr>
          <w:rFonts w:ascii="SimSun" w:hAnsi="SimSun" w:eastAsia="SimSun" w:cs="SimSun"/>
          <w:sz w:val="21"/>
          <w:szCs w:val="21"/>
          <w:spacing w:val="-2"/>
        </w:rPr>
        <w:t>也主要是课堂教学问题。</w:t>
      </w:r>
    </w:p>
    <w:p>
      <w:pPr>
        <w:spacing w:line="264" w:lineRule="auto"/>
        <w:sectPr>
          <w:pgSz w:w="9520" w:h="12520"/>
          <w:pgMar w:top="400" w:right="934" w:bottom="400" w:left="1370" w:header="0" w:footer="0" w:gutter="0"/>
        </w:sectPr>
        <w:rPr>
          <w:rFonts w:ascii="SimSun" w:hAnsi="SimSun" w:eastAsia="SimSun" w:cs="SimSun"/>
          <w:sz w:val="21"/>
          <w:szCs w:val="21"/>
        </w:rPr>
      </w:pPr>
    </w:p>
    <w:p>
      <w:pPr>
        <w:pStyle w:val="BodyText"/>
        <w:spacing w:line="302" w:lineRule="auto"/>
        <w:rPr/>
      </w:pPr>
      <w:r/>
    </w:p>
    <w:p>
      <w:pPr>
        <w:pStyle w:val="BodyText"/>
        <w:spacing w:line="302" w:lineRule="auto"/>
        <w:rPr/>
      </w:pPr>
      <w:r/>
    </w:p>
    <w:p>
      <w:pPr>
        <w:ind w:left="182"/>
        <w:spacing w:before="69" w:line="221" w:lineRule="auto"/>
        <w:rPr>
          <w:rFonts w:ascii="SimHei" w:hAnsi="SimHei" w:eastAsia="SimHei" w:cs="SimHei"/>
          <w:sz w:val="21"/>
          <w:szCs w:val="21"/>
        </w:rPr>
      </w:pPr>
      <w:r>
        <w:rPr>
          <w:rFonts w:ascii="SimSun" w:hAnsi="SimSun" w:eastAsia="SimSun" w:cs="SimSun"/>
          <w:sz w:val="21"/>
          <w:szCs w:val="21"/>
          <w:b/>
          <w:bCs/>
          <w:spacing w:val="-7"/>
        </w:rPr>
        <w:t>40</w:t>
      </w:r>
      <w:r>
        <w:rPr>
          <w:rFonts w:ascii="SimSun" w:hAnsi="SimSun" w:eastAsia="SimSun" w:cs="SimSun"/>
          <w:sz w:val="21"/>
          <w:szCs w:val="21"/>
          <w:spacing w:val="36"/>
        </w:rPr>
        <w:t xml:space="preserve">  </w:t>
      </w:r>
      <w:r>
        <w:rPr>
          <w:rFonts w:ascii="SimSun" w:hAnsi="SimSun" w:eastAsia="SimSun" w:cs="SimSun"/>
          <w:sz w:val="21"/>
          <w:szCs w:val="21"/>
          <w:spacing w:val="-7"/>
        </w:rPr>
        <w:t>俞正强</w:t>
      </w:r>
      <w:r>
        <w:rPr>
          <w:rFonts w:ascii="SimHei" w:hAnsi="SimHei" w:eastAsia="SimHei" w:cs="SimHei"/>
          <w:sz w:val="21"/>
          <w:szCs w:val="21"/>
          <w:spacing w:val="-7"/>
        </w:rPr>
        <w:t>：低头找福</w:t>
      </w:r>
    </w:p>
    <w:p>
      <w:pPr>
        <w:pStyle w:val="BodyText"/>
        <w:spacing w:line="443" w:lineRule="auto"/>
        <w:rPr/>
      </w:pPr>
      <w:r/>
    </w:p>
    <w:p>
      <w:pPr>
        <w:ind w:left="39"/>
        <w:spacing w:before="96" w:line="710" w:lineRule="exact"/>
        <w:rPr>
          <w:rFonts w:ascii="STXingkai" w:hAnsi="STXingkai" w:eastAsia="STXingkai" w:cs="STXingkai"/>
          <w:sz w:val="28"/>
          <w:szCs w:val="28"/>
        </w:rPr>
      </w:pPr>
      <w:r>
        <w:rPr>
          <w:rFonts w:ascii="STXingkai" w:hAnsi="STXingkai" w:eastAsia="STXingkai" w:cs="STXingkai"/>
          <w:sz w:val="28"/>
          <w:szCs w:val="28"/>
          <w:position w:val="-8"/>
        </w:rPr>
        <w:drawing>
          <wp:inline distT="0" distB="0" distL="0" distR="0">
            <wp:extent cx="349231" cy="368332"/>
            <wp:effectExtent l="0" t="0" r="0" b="0"/>
            <wp:docPr id="86" name="IM 86"/>
            <wp:cNvGraphicFramePr/>
            <a:graphic>
              <a:graphicData uri="http://schemas.openxmlformats.org/drawingml/2006/picture">
                <pic:pic>
                  <pic:nvPicPr>
                    <pic:cNvPr id="86" name="IM 86"/>
                    <pic:cNvPicPr/>
                  </pic:nvPicPr>
                  <pic:blipFill>
                    <a:blip r:embed="rId46"/>
                    <a:stretch>
                      <a:fillRect/>
                    </a:stretch>
                  </pic:blipFill>
                  <pic:spPr>
                    <a:xfrm rot="0">
                      <a:off x="0" y="0"/>
                      <a:ext cx="349231" cy="368332"/>
                    </a:xfrm>
                    <a:prstGeom prst="rect">
                      <a:avLst/>
                    </a:prstGeom>
                  </pic:spPr>
                </pic:pic>
              </a:graphicData>
            </a:graphic>
          </wp:inline>
        </w:drawing>
      </w:r>
      <w:r>
        <w:rPr>
          <w:rFonts w:ascii="STXingkai" w:hAnsi="STXingkai" w:eastAsia="STXingkai" w:cs="STXingkai"/>
          <w:sz w:val="28"/>
          <w:szCs w:val="28"/>
          <w:spacing w:val="37"/>
          <w:position w:val="-4"/>
        </w:rPr>
        <w:t xml:space="preserve"> </w:t>
      </w:r>
      <w:r>
        <w:rPr>
          <w:rFonts w:ascii="STXingkai" w:hAnsi="STXingkai" w:eastAsia="STXingkai" w:cs="STXingkai"/>
          <w:sz w:val="28"/>
          <w:szCs w:val="28"/>
          <w:b/>
          <w:bCs/>
          <w:spacing w:val="-2"/>
          <w:position w:val="-4"/>
        </w:rPr>
        <w:t>访谈手记</w:t>
      </w:r>
    </w:p>
    <w:p>
      <w:pPr>
        <w:ind w:right="90" w:firstLine="440"/>
        <w:spacing w:before="7" w:line="264" w:lineRule="auto"/>
        <w:jc w:val="both"/>
        <w:rPr>
          <w:rFonts w:ascii="FangSong" w:hAnsi="FangSong" w:eastAsia="FangSong" w:cs="FangSong"/>
          <w:sz w:val="21"/>
          <w:szCs w:val="21"/>
        </w:rPr>
      </w:pPr>
      <w:r>
        <w:rPr>
          <w:rFonts w:ascii="FangSong" w:hAnsi="FangSong" w:eastAsia="FangSong" w:cs="FangSong"/>
          <w:sz w:val="21"/>
          <w:szCs w:val="21"/>
          <w:spacing w:val="5"/>
        </w:rPr>
        <w:t>小学数学的课堂教学问题是俞老师最关心的问题。让课堂教学变得愉快</w:t>
      </w:r>
      <w:r>
        <w:rPr>
          <w:rFonts w:ascii="FangSong" w:hAnsi="FangSong" w:eastAsia="FangSong" w:cs="FangSong"/>
          <w:sz w:val="21"/>
          <w:szCs w:val="21"/>
          <w:spacing w:val="18"/>
        </w:rPr>
        <w:t xml:space="preserve"> </w:t>
      </w:r>
      <w:r>
        <w:rPr>
          <w:rFonts w:ascii="FangSong" w:hAnsi="FangSong" w:eastAsia="FangSong" w:cs="FangSong"/>
          <w:sz w:val="21"/>
          <w:szCs w:val="21"/>
          <w:spacing w:val="5"/>
        </w:rPr>
        <w:t>起来，这就是俞老师从教以来一直在思考的问题。这也是一个很古老的教学</w:t>
      </w:r>
      <w:r>
        <w:rPr>
          <w:rFonts w:ascii="FangSong" w:hAnsi="FangSong" w:eastAsia="FangSong" w:cs="FangSong"/>
          <w:sz w:val="21"/>
          <w:szCs w:val="21"/>
          <w:spacing w:val="13"/>
        </w:rPr>
        <w:t xml:space="preserve"> </w:t>
      </w:r>
      <w:r>
        <w:rPr>
          <w:rFonts w:ascii="FangSong" w:hAnsi="FangSong" w:eastAsia="FangSong" w:cs="FangSong"/>
          <w:sz w:val="21"/>
          <w:szCs w:val="21"/>
          <w:spacing w:val="2"/>
        </w:rPr>
        <w:t>问题。孔子说：知之者不如好之者，好之者不如乐之者。(《论语</w:t>
      </w:r>
      <w:r>
        <w:rPr>
          <w:rFonts w:ascii="FangSong" w:hAnsi="FangSong" w:eastAsia="FangSong" w:cs="FangSong"/>
          <w:sz w:val="21"/>
          <w:szCs w:val="21"/>
          <w:spacing w:val="-18"/>
        </w:rPr>
        <w:t xml:space="preserve"> </w:t>
      </w:r>
      <w:r>
        <w:rPr>
          <w:rFonts w:ascii="FangSong" w:hAnsi="FangSong" w:eastAsia="FangSong" w:cs="FangSong"/>
          <w:sz w:val="21"/>
          <w:szCs w:val="21"/>
          <w:spacing w:val="2"/>
        </w:rPr>
        <w:t>·</w:t>
      </w:r>
      <w:r>
        <w:rPr>
          <w:rFonts w:ascii="FangSong" w:hAnsi="FangSong" w:eastAsia="FangSong" w:cs="FangSong"/>
          <w:sz w:val="21"/>
          <w:szCs w:val="21"/>
          <w:spacing w:val="-83"/>
        </w:rPr>
        <w:t xml:space="preserve"> </w:t>
      </w:r>
      <w:r>
        <w:rPr>
          <w:rFonts w:ascii="FangSong" w:hAnsi="FangSong" w:eastAsia="FangSong" w:cs="FangSong"/>
          <w:sz w:val="21"/>
          <w:szCs w:val="21"/>
          <w:spacing w:val="2"/>
        </w:rPr>
        <w:t>雍也</w:t>
      </w:r>
      <w:r>
        <w:rPr>
          <w:rFonts w:ascii="FangSong" w:hAnsi="FangSong" w:eastAsia="FangSong" w:cs="FangSong"/>
          <w:sz w:val="21"/>
          <w:szCs w:val="21"/>
          <w:spacing w:val="1"/>
        </w:rPr>
        <w:t>》)</w:t>
      </w:r>
      <w:r>
        <w:rPr>
          <w:rFonts w:ascii="FangSong" w:hAnsi="FangSong" w:eastAsia="FangSong" w:cs="FangSong"/>
          <w:sz w:val="21"/>
          <w:szCs w:val="21"/>
        </w:rPr>
        <w:t xml:space="preserve"> </w:t>
      </w:r>
      <w:r>
        <w:rPr>
          <w:rFonts w:ascii="FangSong" w:hAnsi="FangSong" w:eastAsia="FangSong" w:cs="FangSong"/>
          <w:sz w:val="21"/>
          <w:szCs w:val="21"/>
          <w:spacing w:val="9"/>
        </w:rPr>
        <w:t>无论是对什么,只要能乐在其中，就达到了一</w:t>
      </w:r>
      <w:r>
        <w:rPr>
          <w:rFonts w:ascii="FangSong" w:hAnsi="FangSong" w:eastAsia="FangSong" w:cs="FangSong"/>
          <w:sz w:val="21"/>
          <w:szCs w:val="21"/>
          <w:spacing w:val="8"/>
        </w:rPr>
        <w:t>个很高的境界。俞老师追求的</w:t>
      </w:r>
      <w:r>
        <w:rPr>
          <w:rFonts w:ascii="FangSong" w:hAnsi="FangSong" w:eastAsia="FangSong" w:cs="FangSong"/>
          <w:sz w:val="21"/>
          <w:szCs w:val="21"/>
        </w:rPr>
        <w:t xml:space="preserve"> </w:t>
      </w:r>
      <w:r>
        <w:rPr>
          <w:rFonts w:ascii="FangSong" w:hAnsi="FangSong" w:eastAsia="FangSong" w:cs="FangSong"/>
          <w:sz w:val="21"/>
          <w:szCs w:val="21"/>
          <w:spacing w:val="-1"/>
        </w:rPr>
        <w:t>实际上是教学艺术的最高境界。</w:t>
      </w:r>
    </w:p>
    <w:p>
      <w:pPr>
        <w:pStyle w:val="BodyText"/>
        <w:spacing w:line="314" w:lineRule="auto"/>
        <w:rPr/>
      </w:pPr>
      <w:r/>
    </w:p>
    <w:p>
      <w:pPr>
        <w:pStyle w:val="BodyText"/>
        <w:spacing w:line="314" w:lineRule="auto"/>
        <w:rPr/>
      </w:pPr>
      <w:r/>
    </w:p>
    <w:p>
      <w:pPr>
        <w:ind w:left="440"/>
        <w:spacing w:before="91" w:line="213" w:lineRule="auto"/>
        <w:rPr>
          <w:rFonts w:ascii="SimHei" w:hAnsi="SimHei" w:eastAsia="SimHei" w:cs="SimHei"/>
          <w:sz w:val="28"/>
          <w:szCs w:val="28"/>
        </w:rPr>
      </w:pPr>
      <w:r>
        <w:rPr>
          <w:rFonts w:ascii="SimHei" w:hAnsi="SimHei" w:eastAsia="SimHei" w:cs="SimHei"/>
          <w:sz w:val="28"/>
          <w:szCs w:val="28"/>
          <w:spacing w:val="-3"/>
        </w:rPr>
        <w:t>◎</w:t>
      </w:r>
      <w:r>
        <w:rPr>
          <w:rFonts w:ascii="SimHei" w:hAnsi="SimHei" w:eastAsia="SimHei" w:cs="SimHei"/>
          <w:sz w:val="28"/>
          <w:szCs w:val="28"/>
          <w:spacing w:val="-62"/>
        </w:rPr>
        <w:t xml:space="preserve"> </w:t>
      </w:r>
      <w:r>
        <w:rPr>
          <w:rFonts w:ascii="SimHei" w:hAnsi="SimHei" w:eastAsia="SimHei" w:cs="SimHei"/>
          <w:sz w:val="28"/>
          <w:szCs w:val="28"/>
          <w:b/>
          <w:bCs/>
          <w:spacing w:val="-3"/>
        </w:rPr>
        <w:t>教师懂点医，学生能受益</w:t>
      </w:r>
    </w:p>
    <w:p>
      <w:pPr>
        <w:pStyle w:val="BodyText"/>
        <w:spacing w:line="418" w:lineRule="auto"/>
        <w:rPr/>
      </w:pPr>
      <w:r/>
    </w:p>
    <w:p>
      <w:pPr>
        <w:ind w:left="338"/>
        <w:spacing w:before="68" w:line="224"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学中医对您有帮助吗?</w:t>
      </w:r>
    </w:p>
    <w:p>
      <w:pPr>
        <w:ind w:right="71" w:firstLine="335"/>
        <w:spacing w:before="47" w:line="265" w:lineRule="auto"/>
        <w:rPr>
          <w:rFonts w:ascii="SimSun" w:hAnsi="SimSun" w:eastAsia="SimSun" w:cs="SimSun"/>
          <w:sz w:val="21"/>
          <w:szCs w:val="21"/>
        </w:rPr>
      </w:pPr>
      <w:r>
        <w:rPr>
          <w:rFonts w:ascii="SimHei" w:hAnsi="SimHei" w:eastAsia="SimHei" w:cs="SimHei"/>
          <w:sz w:val="21"/>
          <w:szCs w:val="21"/>
          <w:spacing w:val="3"/>
        </w:rPr>
        <w:t>【俞</w:t>
      </w:r>
      <w:r>
        <w:rPr>
          <w:rFonts w:ascii="SimSun" w:hAnsi="SimSun" w:eastAsia="SimSun" w:cs="SimSun"/>
          <w:sz w:val="21"/>
          <w:szCs w:val="21"/>
          <w:spacing w:val="3"/>
        </w:rPr>
        <w:t>】我发表过一篇文章《教师懂点医，学生能受益</w:t>
      </w:r>
      <w:r>
        <w:rPr>
          <w:rFonts w:ascii="SimSun" w:hAnsi="SimSun" w:eastAsia="SimSun" w:cs="SimSun"/>
          <w:sz w:val="21"/>
          <w:szCs w:val="21"/>
          <w:spacing w:val="2"/>
        </w:rPr>
        <w:t>》。我觉得医生的心</w:t>
      </w:r>
      <w:r>
        <w:rPr>
          <w:rFonts w:ascii="SimSun" w:hAnsi="SimSun" w:eastAsia="SimSun" w:cs="SimSun"/>
          <w:sz w:val="21"/>
          <w:szCs w:val="21"/>
        </w:rPr>
        <w:t xml:space="preserve"> </w:t>
      </w:r>
      <w:r>
        <w:rPr>
          <w:rFonts w:ascii="SimSun" w:hAnsi="SimSun" w:eastAsia="SimSun" w:cs="SimSun"/>
          <w:sz w:val="21"/>
          <w:szCs w:val="21"/>
          <w:spacing w:val="6"/>
        </w:rPr>
        <w:t>态和老师的心态是不一样的，学医对当教师有帮助</w:t>
      </w:r>
      <w:r>
        <w:rPr>
          <w:rFonts w:ascii="SimSun" w:hAnsi="SimSun" w:eastAsia="SimSun" w:cs="SimSun"/>
          <w:sz w:val="21"/>
          <w:szCs w:val="21"/>
          <w:spacing w:val="5"/>
        </w:rPr>
        <w:t>，所以，在文章最后，我</w:t>
      </w:r>
      <w:r>
        <w:rPr>
          <w:rFonts w:ascii="SimSun" w:hAnsi="SimSun" w:eastAsia="SimSun" w:cs="SimSun"/>
          <w:sz w:val="21"/>
          <w:szCs w:val="21"/>
        </w:rPr>
        <w:t xml:space="preserve"> </w:t>
      </w:r>
      <w:r>
        <w:rPr>
          <w:rFonts w:ascii="SimSun" w:hAnsi="SimSun" w:eastAsia="SimSun" w:cs="SimSun"/>
          <w:sz w:val="21"/>
          <w:szCs w:val="21"/>
          <w:spacing w:val="-1"/>
        </w:rPr>
        <w:t>说，也许将来的师范教育要让学生学点医。</w:t>
      </w:r>
    </w:p>
    <w:p>
      <w:pPr>
        <w:ind w:firstLine="440"/>
        <w:spacing w:before="14" w:line="265" w:lineRule="auto"/>
        <w:jc w:val="both"/>
        <w:rPr>
          <w:rFonts w:ascii="SimSun" w:hAnsi="SimSun" w:eastAsia="SimSun" w:cs="SimSun"/>
          <w:sz w:val="21"/>
          <w:szCs w:val="21"/>
        </w:rPr>
      </w:pPr>
      <w:r>
        <w:rPr>
          <w:rFonts w:ascii="SimSun" w:hAnsi="SimSun" w:eastAsia="SimSun" w:cs="SimSun"/>
          <w:sz w:val="21"/>
          <w:szCs w:val="21"/>
          <w:spacing w:val="8"/>
        </w:rPr>
        <w:t>教师是基于学生“正确”这样一个角度去上课。所以，我们拒绝错误，</w:t>
      </w:r>
      <w:r>
        <w:rPr>
          <w:rFonts w:ascii="SimSun" w:hAnsi="SimSun" w:eastAsia="SimSun" w:cs="SimSun"/>
          <w:sz w:val="21"/>
          <w:szCs w:val="21"/>
          <w:spacing w:val="16"/>
        </w:rPr>
        <w:t xml:space="preserve"> </w:t>
      </w:r>
      <w:r>
        <w:rPr>
          <w:rFonts w:ascii="SimSun" w:hAnsi="SimSun" w:eastAsia="SimSun" w:cs="SimSun"/>
          <w:sz w:val="21"/>
          <w:szCs w:val="21"/>
          <w:spacing w:val="6"/>
        </w:rPr>
        <w:t>讨厌学生犯错误。学生一犯错误，我们通常的做法是第一遍改正，第二遍训</w:t>
      </w:r>
      <w:r>
        <w:rPr>
          <w:rFonts w:ascii="SimSun" w:hAnsi="SimSun" w:eastAsia="SimSun" w:cs="SimSun"/>
          <w:sz w:val="21"/>
          <w:szCs w:val="21"/>
          <w:spacing w:val="4"/>
        </w:rPr>
        <w:t xml:space="preserve"> </w:t>
      </w:r>
      <w:r>
        <w:rPr>
          <w:rFonts w:ascii="SimSun" w:hAnsi="SimSun" w:eastAsia="SimSun" w:cs="SimSun"/>
          <w:sz w:val="21"/>
          <w:szCs w:val="21"/>
          <w:spacing w:val="9"/>
        </w:rPr>
        <w:t>过去，第三遍骂过去，第四遍扔过去!但是医生不会的。医生觉得你</w:t>
      </w:r>
      <w:r>
        <w:rPr>
          <w:rFonts w:ascii="SimSun" w:hAnsi="SimSun" w:eastAsia="SimSun" w:cs="SimSun"/>
          <w:sz w:val="21"/>
          <w:szCs w:val="21"/>
          <w:spacing w:val="8"/>
        </w:rPr>
        <w:t>生病是</w:t>
      </w:r>
      <w:r>
        <w:rPr>
          <w:rFonts w:ascii="SimSun" w:hAnsi="SimSun" w:eastAsia="SimSun" w:cs="SimSun"/>
          <w:sz w:val="21"/>
          <w:szCs w:val="21"/>
        </w:rPr>
        <w:t xml:space="preserve">  </w:t>
      </w:r>
      <w:r>
        <w:rPr>
          <w:rFonts w:ascii="SimSun" w:hAnsi="SimSun" w:eastAsia="SimSun" w:cs="SimSun"/>
          <w:sz w:val="21"/>
          <w:szCs w:val="21"/>
          <w:spacing w:val="1"/>
        </w:rPr>
        <w:t>应该的。病人到医院看病，医生不会问你：</w:t>
      </w:r>
      <w:r>
        <w:rPr>
          <w:rFonts w:ascii="SimSun" w:hAnsi="SimSun" w:eastAsia="SimSun" w:cs="SimSun"/>
          <w:sz w:val="21"/>
          <w:szCs w:val="21"/>
        </w:rPr>
        <w:t>“为什么要生病?”</w:t>
      </w:r>
    </w:p>
    <w:p>
      <w:pPr>
        <w:ind w:right="88" w:firstLine="440"/>
        <w:spacing w:before="19" w:line="264" w:lineRule="auto"/>
        <w:jc w:val="both"/>
        <w:rPr>
          <w:rFonts w:ascii="SimSun" w:hAnsi="SimSun" w:eastAsia="SimSun" w:cs="SimSun"/>
          <w:sz w:val="21"/>
          <w:szCs w:val="21"/>
        </w:rPr>
      </w:pPr>
      <w:r>
        <w:rPr>
          <w:rFonts w:ascii="SimSun" w:hAnsi="SimSun" w:eastAsia="SimSun" w:cs="SimSun"/>
          <w:sz w:val="21"/>
          <w:szCs w:val="21"/>
          <w:spacing w:val="5"/>
        </w:rPr>
        <w:t>我发现学医对教师很重要。医学是研究人的，教育也是研究人的，二者</w:t>
      </w:r>
      <w:r>
        <w:rPr>
          <w:rFonts w:ascii="SimSun" w:hAnsi="SimSun" w:eastAsia="SimSun" w:cs="SimSun"/>
          <w:sz w:val="21"/>
          <w:szCs w:val="21"/>
          <w:spacing w:val="14"/>
        </w:rPr>
        <w:t xml:space="preserve"> </w:t>
      </w:r>
      <w:r>
        <w:rPr>
          <w:rFonts w:ascii="SimSun" w:hAnsi="SimSun" w:eastAsia="SimSun" w:cs="SimSun"/>
          <w:sz w:val="21"/>
          <w:szCs w:val="21"/>
          <w:spacing w:val="6"/>
        </w:rPr>
        <w:t>有相通之处。因为不是搞专业的，我也只是借用中医的思考方式来思考</w:t>
      </w:r>
      <w:r>
        <w:rPr>
          <w:rFonts w:ascii="SimSun" w:hAnsi="SimSun" w:eastAsia="SimSun" w:cs="SimSun"/>
          <w:sz w:val="21"/>
          <w:szCs w:val="21"/>
          <w:spacing w:val="5"/>
        </w:rPr>
        <w:t>教育</w:t>
      </w:r>
      <w:r>
        <w:rPr>
          <w:rFonts w:ascii="SimSun" w:hAnsi="SimSun" w:eastAsia="SimSun" w:cs="SimSun"/>
          <w:sz w:val="21"/>
          <w:szCs w:val="21"/>
        </w:rPr>
        <w:t xml:space="preserve"> </w:t>
      </w:r>
      <w:r>
        <w:rPr>
          <w:rFonts w:ascii="SimSun" w:hAnsi="SimSun" w:eastAsia="SimSun" w:cs="SimSun"/>
          <w:sz w:val="21"/>
          <w:szCs w:val="21"/>
          <w:spacing w:val="8"/>
        </w:rPr>
        <w:t>问题。我觉得很受益。比如西药，它是一种药，通治百病，对不对?而中医</w:t>
      </w:r>
      <w:r>
        <w:rPr>
          <w:rFonts w:ascii="SimSun" w:hAnsi="SimSun" w:eastAsia="SimSun" w:cs="SimSun"/>
          <w:sz w:val="21"/>
          <w:szCs w:val="21"/>
          <w:spacing w:val="12"/>
        </w:rPr>
        <w:t xml:space="preserve"> </w:t>
      </w:r>
      <w:r>
        <w:rPr>
          <w:rFonts w:ascii="SimSun" w:hAnsi="SimSun" w:eastAsia="SimSun" w:cs="SimSun"/>
          <w:sz w:val="21"/>
          <w:szCs w:val="21"/>
          <w:spacing w:val="6"/>
        </w:rPr>
        <w:t>呢，它是辨证施治。比如感冒，西医里都是同一种药。在中</w:t>
      </w:r>
      <w:r>
        <w:rPr>
          <w:rFonts w:ascii="SimSun" w:hAnsi="SimSun" w:eastAsia="SimSun" w:cs="SimSun"/>
          <w:sz w:val="21"/>
          <w:szCs w:val="21"/>
          <w:spacing w:val="5"/>
        </w:rPr>
        <w:t>医里，它会根据</w:t>
      </w:r>
      <w:r>
        <w:rPr>
          <w:rFonts w:ascii="SimSun" w:hAnsi="SimSun" w:eastAsia="SimSun" w:cs="SimSun"/>
          <w:sz w:val="21"/>
          <w:szCs w:val="21"/>
        </w:rPr>
        <w:t xml:space="preserve"> </w:t>
      </w:r>
      <w:r>
        <w:rPr>
          <w:rFonts w:ascii="SimSun" w:hAnsi="SimSun" w:eastAsia="SimSun" w:cs="SimSun"/>
          <w:sz w:val="21"/>
          <w:szCs w:val="21"/>
          <w:spacing w:val="6"/>
        </w:rPr>
        <w:t>不同人的体重给药。中医里没有划一的东西，它是对症下</w:t>
      </w:r>
      <w:r>
        <w:rPr>
          <w:rFonts w:ascii="SimSun" w:hAnsi="SimSun" w:eastAsia="SimSun" w:cs="SimSun"/>
          <w:sz w:val="21"/>
          <w:szCs w:val="21"/>
          <w:spacing w:val="5"/>
        </w:rPr>
        <w:t>药，因人而异，随</w:t>
      </w:r>
      <w:r>
        <w:rPr>
          <w:rFonts w:ascii="SimSun" w:hAnsi="SimSun" w:eastAsia="SimSun" w:cs="SimSun"/>
          <w:sz w:val="21"/>
          <w:szCs w:val="21"/>
        </w:rPr>
        <w:t xml:space="preserve"> </w:t>
      </w:r>
      <w:r>
        <w:rPr>
          <w:rFonts w:ascii="SimSun" w:hAnsi="SimSun" w:eastAsia="SimSun" w:cs="SimSun"/>
          <w:sz w:val="21"/>
          <w:szCs w:val="21"/>
          <w:spacing w:val="-2"/>
        </w:rPr>
        <w:t>量增减。这个用到我们教学上，就是“因材施教”。</w:t>
      </w:r>
    </w:p>
    <w:p>
      <w:pPr>
        <w:ind w:right="79" w:firstLine="440"/>
        <w:spacing w:before="46" w:line="257" w:lineRule="auto"/>
        <w:rPr>
          <w:rFonts w:ascii="SimSun" w:hAnsi="SimSun" w:eastAsia="SimSun" w:cs="SimSun"/>
          <w:sz w:val="21"/>
          <w:szCs w:val="21"/>
        </w:rPr>
      </w:pPr>
      <w:r>
        <w:rPr>
          <w:rFonts w:ascii="SimSun" w:hAnsi="SimSun" w:eastAsia="SimSun" w:cs="SimSun"/>
          <w:sz w:val="21"/>
          <w:szCs w:val="21"/>
          <w:spacing w:val="6"/>
        </w:rPr>
        <w:t>教育是一门至浅至深的学问。谁都可以当老师，谁都不敢当老师。</w:t>
      </w:r>
      <w:r>
        <w:rPr>
          <w:rFonts w:ascii="SimSun" w:hAnsi="SimSun" w:eastAsia="SimSun" w:cs="SimSun"/>
          <w:sz w:val="21"/>
          <w:szCs w:val="21"/>
          <w:spacing w:val="5"/>
        </w:rPr>
        <w:t>讲出</w:t>
      </w:r>
      <w:r>
        <w:rPr>
          <w:rFonts w:ascii="SimSun" w:hAnsi="SimSun" w:eastAsia="SimSun" w:cs="SimSun"/>
          <w:sz w:val="21"/>
          <w:szCs w:val="21"/>
        </w:rPr>
        <w:t xml:space="preserve"> </w:t>
      </w:r>
      <w:r>
        <w:rPr>
          <w:rFonts w:ascii="SimSun" w:hAnsi="SimSun" w:eastAsia="SimSun" w:cs="SimSun"/>
          <w:sz w:val="21"/>
          <w:szCs w:val="21"/>
          <w:spacing w:val="1"/>
        </w:rPr>
        <w:t>来的那种感觉和中医是很类似的。</w:t>
      </w:r>
    </w:p>
    <w:p>
      <w:pPr>
        <w:ind w:firstLine="440"/>
        <w:spacing w:before="26" w:line="265" w:lineRule="auto"/>
        <w:jc w:val="both"/>
        <w:rPr>
          <w:rFonts w:ascii="SimSun" w:hAnsi="SimSun" w:eastAsia="SimSun" w:cs="SimSun"/>
          <w:sz w:val="21"/>
          <w:szCs w:val="21"/>
        </w:rPr>
      </w:pPr>
      <w:r>
        <w:rPr>
          <w:rFonts w:ascii="SimSun" w:hAnsi="SimSun" w:eastAsia="SimSun" w:cs="SimSun"/>
          <w:sz w:val="21"/>
          <w:szCs w:val="21"/>
          <w:spacing w:val="9"/>
        </w:rPr>
        <w:t>为什么教育让我们感到很无奈?谁都想找个办法出来，结</w:t>
      </w:r>
      <w:r>
        <w:rPr>
          <w:rFonts w:ascii="SimSun" w:hAnsi="SimSun" w:eastAsia="SimSun" w:cs="SimSun"/>
          <w:sz w:val="21"/>
          <w:szCs w:val="21"/>
          <w:spacing w:val="8"/>
        </w:rPr>
        <w:t>果谁都以失败</w:t>
      </w:r>
      <w:r>
        <w:rPr>
          <w:rFonts w:ascii="SimSun" w:hAnsi="SimSun" w:eastAsia="SimSun" w:cs="SimSun"/>
          <w:sz w:val="21"/>
          <w:szCs w:val="21"/>
        </w:rPr>
        <w:t xml:space="preserve">  </w:t>
      </w:r>
      <w:r>
        <w:rPr>
          <w:rFonts w:ascii="SimSun" w:hAnsi="SimSun" w:eastAsia="SimSun" w:cs="SimSun"/>
          <w:sz w:val="21"/>
          <w:szCs w:val="21"/>
          <w:spacing w:val="5"/>
        </w:rPr>
        <w:t>告终。包括杜威，你能说他成功了吗?他无非说了一些想法，很有道理而已。</w:t>
      </w:r>
      <w:r>
        <w:rPr>
          <w:rFonts w:ascii="SimSun" w:hAnsi="SimSun" w:eastAsia="SimSun" w:cs="SimSun"/>
          <w:sz w:val="21"/>
          <w:szCs w:val="21"/>
          <w:spacing w:val="9"/>
        </w:rPr>
        <w:t xml:space="preserve"> </w:t>
      </w:r>
      <w:r>
        <w:rPr>
          <w:rFonts w:ascii="SimSun" w:hAnsi="SimSun" w:eastAsia="SimSun" w:cs="SimSun"/>
          <w:sz w:val="21"/>
          <w:szCs w:val="21"/>
          <w:spacing w:val="6"/>
        </w:rPr>
        <w:t>实际上，他也没有成功。教育就是这样的，永远伴随</w:t>
      </w:r>
      <w:r>
        <w:rPr>
          <w:rFonts w:ascii="SimSun" w:hAnsi="SimSun" w:eastAsia="SimSun" w:cs="SimSun"/>
          <w:sz w:val="21"/>
          <w:szCs w:val="21"/>
          <w:spacing w:val="5"/>
        </w:rPr>
        <w:t>着失败，但同时也是成</w:t>
      </w:r>
    </w:p>
    <w:p>
      <w:pPr>
        <w:spacing w:line="265" w:lineRule="auto"/>
        <w:sectPr>
          <w:pgSz w:w="9520" w:h="12520"/>
          <w:pgMar w:top="400" w:right="1124" w:bottom="400" w:left="1180" w:header="0" w:footer="0" w:gutter="0"/>
        </w:sectPr>
        <w:rPr>
          <w:rFonts w:ascii="SimSun" w:hAnsi="SimSun" w:eastAsia="SimSun" w:cs="SimSun"/>
          <w:sz w:val="21"/>
          <w:szCs w:val="21"/>
        </w:rPr>
      </w:pPr>
    </w:p>
    <w:p>
      <w:pPr>
        <w:pStyle w:val="BodyText"/>
        <w:spacing w:line="311" w:lineRule="auto"/>
        <w:rPr/>
      </w:pPr>
      <w:r/>
    </w:p>
    <w:p>
      <w:pPr>
        <w:pStyle w:val="BodyText"/>
        <w:spacing w:line="311" w:lineRule="auto"/>
        <w:rPr/>
      </w:pPr>
      <w:r/>
    </w:p>
    <w:p>
      <w:pPr>
        <w:ind w:left="3682"/>
        <w:spacing w:before="68" w:line="222" w:lineRule="auto"/>
        <w:outlineLvl w:val="4"/>
        <w:rPr>
          <w:rFonts w:ascii="SimSun" w:hAnsi="SimSun" w:eastAsia="SimSun" w:cs="SimSun"/>
          <w:sz w:val="21"/>
          <w:szCs w:val="21"/>
        </w:rPr>
      </w:pPr>
      <w:r>
        <w:rPr>
          <w:rFonts w:ascii="SimHei" w:hAnsi="SimHei" w:eastAsia="SimHei" w:cs="SimHei"/>
          <w:sz w:val="21"/>
          <w:szCs w:val="21"/>
          <w:b/>
          <w:bCs/>
          <w:spacing w:val="-22"/>
        </w:rPr>
        <w:t>第二章</w:t>
      </w:r>
      <w:r>
        <w:rPr>
          <w:rFonts w:ascii="SimHei" w:hAnsi="SimHei" w:eastAsia="SimHei" w:cs="SimHei"/>
          <w:sz w:val="21"/>
          <w:szCs w:val="21"/>
          <w:spacing w:val="-22"/>
        </w:rPr>
        <w:t xml:space="preserve"> </w:t>
      </w:r>
      <w:r>
        <w:rPr>
          <w:rFonts w:ascii="SimHei" w:hAnsi="SimHei" w:eastAsia="SimHei" w:cs="SimHei"/>
          <w:sz w:val="21"/>
          <w:szCs w:val="21"/>
          <w:b/>
          <w:bCs/>
          <w:spacing w:val="-22"/>
        </w:rPr>
        <w:t>读书和思考都是很快乐的事</w:t>
      </w:r>
      <w:r>
        <w:rPr>
          <w:rFonts w:ascii="SimHei" w:hAnsi="SimHei" w:eastAsia="SimHei" w:cs="SimHei"/>
          <w:sz w:val="21"/>
          <w:szCs w:val="21"/>
          <w:spacing w:val="24"/>
        </w:rPr>
        <w:t xml:space="preserve">  </w:t>
      </w:r>
      <w:r>
        <w:rPr>
          <w:rFonts w:ascii="SimSun" w:hAnsi="SimSun" w:eastAsia="SimSun" w:cs="SimSun"/>
          <w:sz w:val="21"/>
          <w:szCs w:val="21"/>
          <w:b/>
          <w:bCs/>
          <w:spacing w:val="-22"/>
        </w:rPr>
        <w:t>41</w:t>
      </w:r>
    </w:p>
    <w:p>
      <w:pPr>
        <w:ind w:left="9"/>
        <w:spacing w:before="291" w:line="274" w:lineRule="auto"/>
        <w:jc w:val="both"/>
        <w:rPr>
          <w:rFonts w:ascii="SimSun" w:hAnsi="SimSun" w:eastAsia="SimSun" w:cs="SimSun"/>
          <w:sz w:val="21"/>
          <w:szCs w:val="21"/>
        </w:rPr>
      </w:pPr>
      <w:r>
        <w:rPr>
          <w:rFonts w:ascii="SimSun" w:hAnsi="SimSun" w:eastAsia="SimSun" w:cs="SimSun"/>
          <w:sz w:val="21"/>
          <w:szCs w:val="21"/>
          <w:spacing w:val="8"/>
        </w:rPr>
        <w:t>功。成功和失败就是这样的关系，不要说什么成功与失败，失败就是成功，</w:t>
      </w:r>
      <w:r>
        <w:rPr>
          <w:rFonts w:ascii="SimSun" w:hAnsi="SimSun" w:eastAsia="SimSun" w:cs="SimSun"/>
          <w:sz w:val="21"/>
          <w:szCs w:val="21"/>
          <w:spacing w:val="10"/>
        </w:rPr>
        <w:t xml:space="preserve"> </w:t>
      </w:r>
      <w:r>
        <w:rPr>
          <w:rFonts w:ascii="SimSun" w:hAnsi="SimSun" w:eastAsia="SimSun" w:cs="SimSun"/>
          <w:sz w:val="21"/>
          <w:szCs w:val="21"/>
          <w:spacing w:val="12"/>
        </w:rPr>
        <w:t>成功就是失败，这就是教育。所以，我现在就是用中医的思维方式来认识</w:t>
      </w:r>
      <w:r>
        <w:rPr>
          <w:rFonts w:ascii="SimSun" w:hAnsi="SimSun" w:eastAsia="SimSun" w:cs="SimSun"/>
          <w:sz w:val="21"/>
          <w:szCs w:val="21"/>
          <w:spacing w:val="3"/>
        </w:rPr>
        <w:t xml:space="preserve">  </w:t>
      </w:r>
      <w:r>
        <w:rPr>
          <w:rFonts w:ascii="SimSun" w:hAnsi="SimSun" w:eastAsia="SimSun" w:cs="SimSun"/>
          <w:sz w:val="21"/>
          <w:szCs w:val="21"/>
          <w:spacing w:val="-2"/>
        </w:rPr>
        <w:t>教育。</w:t>
      </w:r>
    </w:p>
    <w:p>
      <w:pPr>
        <w:spacing w:before="266" w:line="239" w:lineRule="auto"/>
        <w:rPr>
          <w:rFonts w:ascii="STXingkai" w:hAnsi="STXingkai" w:eastAsia="STXingkai" w:cs="STXingkai"/>
          <w:sz w:val="28"/>
          <w:szCs w:val="28"/>
        </w:rPr>
      </w:pPr>
      <w:r>
        <w:rPr>
          <w:rFonts w:ascii="STXingkai" w:hAnsi="STXingkai" w:eastAsia="STXingkai" w:cs="STXingkai"/>
          <w:sz w:val="28"/>
          <w:szCs w:val="28"/>
          <w:position w:val="-5"/>
        </w:rPr>
        <w:drawing>
          <wp:inline distT="0" distB="0" distL="0" distR="0">
            <wp:extent cx="349291" cy="355612"/>
            <wp:effectExtent l="0" t="0" r="0" b="0"/>
            <wp:docPr id="88" name="IM 88"/>
            <wp:cNvGraphicFramePr/>
            <a:graphic>
              <a:graphicData uri="http://schemas.openxmlformats.org/drawingml/2006/picture">
                <pic:pic>
                  <pic:nvPicPr>
                    <pic:cNvPr id="88" name="IM 88"/>
                    <pic:cNvPicPr/>
                  </pic:nvPicPr>
                  <pic:blipFill>
                    <a:blip r:embed="rId47"/>
                    <a:stretch>
                      <a:fillRect/>
                    </a:stretch>
                  </pic:blipFill>
                  <pic:spPr>
                    <a:xfrm rot="0">
                      <a:off x="0" y="0"/>
                      <a:ext cx="349291" cy="355612"/>
                    </a:xfrm>
                    <a:prstGeom prst="rect">
                      <a:avLst/>
                    </a:prstGeom>
                  </pic:spPr>
                </pic:pic>
              </a:graphicData>
            </a:graphic>
          </wp:inline>
        </w:drawing>
      </w:r>
      <w:r>
        <w:rPr>
          <w:rFonts w:ascii="STXingkai" w:hAnsi="STXingkai" w:eastAsia="STXingkai" w:cs="STXingkai"/>
          <w:sz w:val="28"/>
          <w:szCs w:val="28"/>
          <w:spacing w:val="25"/>
        </w:rPr>
        <w:t xml:space="preserve"> </w:t>
      </w:r>
      <w:r>
        <w:rPr>
          <w:rFonts w:ascii="STXingkai" w:hAnsi="STXingkai" w:eastAsia="STXingkai" w:cs="STXingkai"/>
          <w:sz w:val="28"/>
          <w:szCs w:val="28"/>
          <w:b/>
          <w:bCs/>
          <w:spacing w:val="-6"/>
        </w:rPr>
        <w:t>访谈手记</w:t>
      </w:r>
    </w:p>
    <w:p>
      <w:pPr>
        <w:ind w:left="9" w:right="85" w:firstLine="450"/>
        <w:spacing w:before="2" w:line="268" w:lineRule="auto"/>
        <w:jc w:val="both"/>
        <w:rPr>
          <w:rFonts w:ascii="FangSong" w:hAnsi="FangSong" w:eastAsia="FangSong" w:cs="FangSong"/>
          <w:sz w:val="21"/>
          <w:szCs w:val="21"/>
        </w:rPr>
      </w:pPr>
      <w:r>
        <w:rPr>
          <w:rFonts w:ascii="FangSong" w:hAnsi="FangSong" w:eastAsia="FangSong" w:cs="FangSong"/>
          <w:sz w:val="21"/>
          <w:szCs w:val="21"/>
          <w:spacing w:val="5"/>
        </w:rPr>
        <w:t>俞老师学过中医，所以对中医特别地推崇。在俞老师看来，中医这门学</w:t>
      </w:r>
      <w:r>
        <w:rPr>
          <w:rFonts w:ascii="FangSong" w:hAnsi="FangSong" w:eastAsia="FangSong" w:cs="FangSong"/>
          <w:sz w:val="21"/>
          <w:szCs w:val="21"/>
          <w:spacing w:val="3"/>
        </w:rPr>
        <w:t xml:space="preserve"> </w:t>
      </w:r>
      <w:r>
        <w:rPr>
          <w:rFonts w:ascii="FangSong" w:hAnsi="FangSong" w:eastAsia="FangSong" w:cs="FangSong"/>
          <w:sz w:val="21"/>
          <w:szCs w:val="21"/>
          <w:spacing w:val="5"/>
        </w:rPr>
        <w:t>问得有天赋的人来学才行，我们普通人是很难入其堂奥的。虽然他没有成为</w:t>
      </w:r>
      <w:r>
        <w:rPr>
          <w:rFonts w:ascii="FangSong" w:hAnsi="FangSong" w:eastAsia="FangSong" w:cs="FangSong"/>
          <w:sz w:val="21"/>
          <w:szCs w:val="21"/>
          <w:spacing w:val="15"/>
        </w:rPr>
        <w:t xml:space="preserve"> </w:t>
      </w:r>
      <w:r>
        <w:rPr>
          <w:rFonts w:ascii="FangSong" w:hAnsi="FangSong" w:eastAsia="FangSong" w:cs="FangSong"/>
          <w:sz w:val="21"/>
          <w:szCs w:val="21"/>
          <w:spacing w:val="5"/>
        </w:rPr>
        <w:t>一名医生，但中医理论对他的思想的影响还是很深的。所以，在他眼</w:t>
      </w:r>
      <w:r>
        <w:rPr>
          <w:rFonts w:ascii="FangSong" w:hAnsi="FangSong" w:eastAsia="FangSong" w:cs="FangSong"/>
          <w:sz w:val="21"/>
          <w:szCs w:val="21"/>
          <w:spacing w:val="4"/>
        </w:rPr>
        <w:t>里，教</w:t>
      </w:r>
      <w:r>
        <w:rPr>
          <w:rFonts w:ascii="FangSong" w:hAnsi="FangSong" w:eastAsia="FangSong" w:cs="FangSong"/>
          <w:sz w:val="21"/>
          <w:szCs w:val="21"/>
        </w:rPr>
        <w:t xml:space="preserve"> </w:t>
      </w:r>
      <w:r>
        <w:rPr>
          <w:rFonts w:ascii="FangSong" w:hAnsi="FangSong" w:eastAsia="FangSong" w:cs="FangSong"/>
          <w:sz w:val="21"/>
          <w:szCs w:val="21"/>
          <w:spacing w:val="2"/>
        </w:rPr>
        <w:t>育也是一门至浅至深的学问。所谓“至浅”,就是不管懂不懂，谁</w:t>
      </w:r>
      <w:r>
        <w:rPr>
          <w:rFonts w:ascii="FangSong" w:hAnsi="FangSong" w:eastAsia="FangSong" w:cs="FangSong"/>
          <w:sz w:val="21"/>
          <w:szCs w:val="21"/>
          <w:spacing w:val="1"/>
        </w:rPr>
        <w:t>都可以对学</w:t>
      </w:r>
      <w:r>
        <w:rPr>
          <w:rFonts w:ascii="FangSong" w:hAnsi="FangSong" w:eastAsia="FangSong" w:cs="FangSong"/>
          <w:sz w:val="21"/>
          <w:szCs w:val="21"/>
        </w:rPr>
        <w:t xml:space="preserve"> </w:t>
      </w:r>
      <w:r>
        <w:rPr>
          <w:rFonts w:ascii="FangSong" w:hAnsi="FangSong" w:eastAsia="FangSong" w:cs="FangSong"/>
          <w:sz w:val="21"/>
          <w:szCs w:val="21"/>
          <w:spacing w:val="2"/>
        </w:rPr>
        <w:t>校的工作指手画脚，发表意见。所谓“至深”,是指教育是培养人的心灵的工</w:t>
      </w:r>
      <w:r>
        <w:rPr>
          <w:rFonts w:ascii="FangSong" w:hAnsi="FangSong" w:eastAsia="FangSong" w:cs="FangSong"/>
          <w:sz w:val="21"/>
          <w:szCs w:val="21"/>
          <w:spacing w:val="10"/>
        </w:rPr>
        <w:t xml:space="preserve"> </w:t>
      </w:r>
      <w:r>
        <w:rPr>
          <w:rFonts w:ascii="FangSong" w:hAnsi="FangSong" w:eastAsia="FangSong" w:cs="FangSong"/>
          <w:sz w:val="21"/>
          <w:szCs w:val="21"/>
          <w:spacing w:val="-1"/>
        </w:rPr>
        <w:t>作，是比医治人的身体更为复杂与细腻的工作。</w:t>
      </w:r>
    </w:p>
    <w:p>
      <w:pPr>
        <w:ind w:left="355"/>
        <w:spacing w:before="1" w:line="220" w:lineRule="auto"/>
        <w:rPr>
          <w:rFonts w:ascii="FangSong" w:hAnsi="FangSong" w:eastAsia="FangSong" w:cs="FangSong"/>
          <w:sz w:val="21"/>
          <w:szCs w:val="21"/>
        </w:rPr>
      </w:pPr>
      <w:r>
        <w:rPr>
          <w:rFonts w:ascii="FangSong" w:hAnsi="FangSong" w:eastAsia="FangSong" w:cs="FangSong"/>
          <w:sz w:val="21"/>
          <w:szCs w:val="21"/>
          <w:spacing w:val="-6"/>
        </w:rPr>
        <w:t>“教育人是艺术中的艺术，因为人是一切生物之中最复杂和最</w:t>
      </w:r>
      <w:r>
        <w:rPr>
          <w:rFonts w:ascii="FangSong" w:hAnsi="FangSong" w:eastAsia="FangSong" w:cs="FangSong"/>
          <w:sz w:val="21"/>
          <w:szCs w:val="21"/>
          <w:spacing w:val="-7"/>
        </w:rPr>
        <w:t>神秘的。”①</w:t>
      </w:r>
    </w:p>
    <w:p>
      <w:pPr>
        <w:pStyle w:val="BodyText"/>
        <w:spacing w:line="352" w:lineRule="auto"/>
        <w:rPr/>
      </w:pPr>
      <w:r/>
    </w:p>
    <w:p>
      <w:pPr>
        <w:pStyle w:val="BodyText"/>
        <w:spacing w:line="353" w:lineRule="auto"/>
        <w:rPr/>
      </w:pPr>
      <w:r/>
    </w:p>
    <w:p>
      <w:pPr>
        <w:ind w:left="460"/>
        <w:spacing w:before="92" w:line="222" w:lineRule="auto"/>
        <w:rPr>
          <w:rFonts w:ascii="SimHei" w:hAnsi="SimHei" w:eastAsia="SimHei" w:cs="SimHei"/>
          <w:sz w:val="28"/>
          <w:szCs w:val="28"/>
        </w:rPr>
      </w:pPr>
      <w:r>
        <w:rPr>
          <w:rFonts w:ascii="SimHei" w:hAnsi="SimHei" w:eastAsia="SimHei" w:cs="SimHei"/>
          <w:sz w:val="28"/>
          <w:szCs w:val="28"/>
        </w:rPr>
        <w:t>◎</w:t>
      </w:r>
      <w:r>
        <w:rPr>
          <w:rFonts w:ascii="SimHei" w:hAnsi="SimHei" w:eastAsia="SimHei" w:cs="SimHei"/>
          <w:sz w:val="28"/>
          <w:szCs w:val="28"/>
        </w:rPr>
        <w:t xml:space="preserve"> </w:t>
      </w:r>
      <w:r>
        <w:rPr>
          <w:rFonts w:ascii="SimHei" w:hAnsi="SimHei" w:eastAsia="SimHei" w:cs="SimHei"/>
          <w:sz w:val="28"/>
          <w:szCs w:val="28"/>
          <w:b/>
          <w:bCs/>
        </w:rPr>
        <w:t>20年没有中断地思考的问题</w:t>
      </w:r>
    </w:p>
    <w:p>
      <w:pPr>
        <w:pStyle w:val="BodyText"/>
        <w:spacing w:line="373" w:lineRule="auto"/>
        <w:rPr/>
      </w:pPr>
      <w:r/>
    </w:p>
    <w:p>
      <w:pPr>
        <w:ind w:left="9" w:firstLine="345"/>
        <w:spacing w:before="69" w:line="264" w:lineRule="auto"/>
        <w:jc w:val="both"/>
        <w:rPr>
          <w:rFonts w:ascii="SimSun" w:hAnsi="SimSun" w:eastAsia="SimSun" w:cs="SimSun"/>
          <w:sz w:val="21"/>
          <w:szCs w:val="21"/>
        </w:rPr>
      </w:pPr>
      <w:r>
        <w:rPr>
          <w:rFonts w:ascii="SimSun" w:hAnsi="SimSun" w:eastAsia="SimSun" w:cs="SimSun"/>
          <w:sz w:val="21"/>
          <w:szCs w:val="21"/>
          <w:spacing w:val="9"/>
        </w:rPr>
        <w:t>【俞】我喜欢找有意义的问题来研究。比如关于学习困难的思考，20年</w:t>
      </w:r>
      <w:r>
        <w:rPr>
          <w:rFonts w:ascii="SimSun" w:hAnsi="SimSun" w:eastAsia="SimSun" w:cs="SimSun"/>
          <w:sz w:val="21"/>
          <w:szCs w:val="21"/>
          <w:spacing w:val="15"/>
        </w:rPr>
        <w:t xml:space="preserve"> </w:t>
      </w:r>
      <w:r>
        <w:rPr>
          <w:rFonts w:ascii="SimSun" w:hAnsi="SimSun" w:eastAsia="SimSun" w:cs="SimSun"/>
          <w:sz w:val="21"/>
          <w:szCs w:val="21"/>
          <w:spacing w:val="5"/>
        </w:rPr>
        <w:t>来我一直都没断过。起初和学生一起打扑克就是为了使学生进步，因为补课</w:t>
      </w:r>
      <w:r>
        <w:rPr>
          <w:rFonts w:ascii="SimSun" w:hAnsi="SimSun" w:eastAsia="SimSun" w:cs="SimSun"/>
          <w:sz w:val="21"/>
          <w:szCs w:val="21"/>
          <w:spacing w:val="6"/>
        </w:rPr>
        <w:t xml:space="preserve">  </w:t>
      </w:r>
      <w:r>
        <w:rPr>
          <w:rFonts w:ascii="SimSun" w:hAnsi="SimSun" w:eastAsia="SimSun" w:cs="SimSun"/>
          <w:sz w:val="21"/>
          <w:szCs w:val="21"/>
          <w:spacing w:val="8"/>
        </w:rPr>
        <w:t>总不是个办法，我觉得总有比补课更好的办法，所以就去找原因、找方法。</w:t>
      </w:r>
      <w:r>
        <w:rPr>
          <w:rFonts w:ascii="SimSun" w:hAnsi="SimSun" w:eastAsia="SimSun" w:cs="SimSun"/>
          <w:sz w:val="21"/>
          <w:szCs w:val="21"/>
          <w:spacing w:val="10"/>
        </w:rPr>
        <w:t xml:space="preserve"> </w:t>
      </w:r>
      <w:r>
        <w:rPr>
          <w:rFonts w:ascii="SimSun" w:hAnsi="SimSun" w:eastAsia="SimSun" w:cs="SimSun"/>
          <w:sz w:val="21"/>
          <w:szCs w:val="21"/>
          <w:spacing w:val="12"/>
        </w:rPr>
        <w:t>那两篇文章(指《不让一个学生落后》和《原因来自</w:t>
      </w:r>
      <w:r>
        <w:rPr>
          <w:rFonts w:ascii="SimSun" w:hAnsi="SimSun" w:eastAsia="SimSun" w:cs="SimSun"/>
          <w:sz w:val="21"/>
          <w:szCs w:val="21"/>
          <w:spacing w:val="11"/>
        </w:rPr>
        <w:t>老师》两篇文章)就反</w:t>
      </w:r>
      <w:r>
        <w:rPr>
          <w:rFonts w:ascii="SimSun" w:hAnsi="SimSun" w:eastAsia="SimSun" w:cs="SimSun"/>
          <w:sz w:val="21"/>
          <w:szCs w:val="21"/>
        </w:rPr>
        <w:t xml:space="preserve">  </w:t>
      </w:r>
      <w:r>
        <w:rPr>
          <w:rFonts w:ascii="SimSun" w:hAnsi="SimSun" w:eastAsia="SimSun" w:cs="SimSun"/>
          <w:sz w:val="21"/>
          <w:szCs w:val="21"/>
          <w:spacing w:val="5"/>
        </w:rPr>
        <w:t>映了这些年来我对学习困难生的思考。在我看来，不是只有学习不好的人才</w:t>
      </w:r>
      <w:r>
        <w:rPr>
          <w:rFonts w:ascii="SimSun" w:hAnsi="SimSun" w:eastAsia="SimSun" w:cs="SimSun"/>
          <w:sz w:val="21"/>
          <w:szCs w:val="21"/>
          <w:spacing w:val="6"/>
        </w:rPr>
        <w:t xml:space="preserve">  </w:t>
      </w:r>
      <w:r>
        <w:rPr>
          <w:rFonts w:ascii="SimSun" w:hAnsi="SimSun" w:eastAsia="SimSun" w:cs="SimSun"/>
          <w:sz w:val="21"/>
          <w:szCs w:val="21"/>
          <w:spacing w:val="6"/>
        </w:rPr>
        <w:t>有学习障碍，读书读得好的人也是有学习障碍的。学习障碍是每个人都会遇</w:t>
      </w:r>
      <w:r>
        <w:rPr>
          <w:rFonts w:ascii="SimSun" w:hAnsi="SimSun" w:eastAsia="SimSun" w:cs="SimSun"/>
          <w:sz w:val="21"/>
          <w:szCs w:val="21"/>
        </w:rPr>
        <w:t xml:space="preserve"> </w:t>
      </w:r>
      <w:r>
        <w:rPr>
          <w:rFonts w:ascii="SimSun" w:hAnsi="SimSun" w:eastAsia="SimSun" w:cs="SimSun"/>
          <w:sz w:val="21"/>
          <w:szCs w:val="21"/>
          <w:spacing w:val="6"/>
        </w:rPr>
        <w:t>到的。当学生遇到学习障碍的时候，是需要老师</w:t>
      </w:r>
      <w:r>
        <w:rPr>
          <w:rFonts w:ascii="SimSun" w:hAnsi="SimSun" w:eastAsia="SimSun" w:cs="SimSun"/>
          <w:sz w:val="21"/>
          <w:szCs w:val="21"/>
          <w:spacing w:val="5"/>
        </w:rPr>
        <w:t>的帮助的。那老师该怎么帮</w:t>
      </w:r>
      <w:r>
        <w:rPr>
          <w:rFonts w:ascii="SimSun" w:hAnsi="SimSun" w:eastAsia="SimSun" w:cs="SimSun"/>
          <w:sz w:val="21"/>
          <w:szCs w:val="21"/>
        </w:rPr>
        <w:t xml:space="preserve">  </w:t>
      </w:r>
      <w:r>
        <w:rPr>
          <w:rFonts w:ascii="SimSun" w:hAnsi="SimSun" w:eastAsia="SimSun" w:cs="SimSun"/>
          <w:sz w:val="21"/>
          <w:szCs w:val="21"/>
          <w:spacing w:val="9"/>
        </w:rPr>
        <w:t>助他呢?所以，就要去找原因。我现在认为</w:t>
      </w:r>
      <w:r>
        <w:rPr>
          <w:rFonts w:ascii="SimSun" w:hAnsi="SimSun" w:eastAsia="SimSun" w:cs="SimSun"/>
          <w:sz w:val="21"/>
          <w:szCs w:val="21"/>
          <w:spacing w:val="8"/>
        </w:rPr>
        <w:t>，所有学习困难的原因基本上源</w:t>
      </w:r>
      <w:r>
        <w:rPr>
          <w:rFonts w:ascii="SimSun" w:hAnsi="SimSun" w:eastAsia="SimSun" w:cs="SimSun"/>
          <w:sz w:val="21"/>
          <w:szCs w:val="21"/>
        </w:rPr>
        <w:t xml:space="preserve">  </w:t>
      </w:r>
      <w:r>
        <w:rPr>
          <w:rFonts w:ascii="SimSun" w:hAnsi="SimSun" w:eastAsia="SimSun" w:cs="SimSun"/>
          <w:sz w:val="21"/>
          <w:szCs w:val="21"/>
          <w:spacing w:val="5"/>
        </w:rPr>
        <w:t>于准备不足。这个准备包括他的知识准备，他的思维方式的准备，他的心理  </w:t>
      </w:r>
      <w:r>
        <w:rPr>
          <w:rFonts w:ascii="SimSun" w:hAnsi="SimSun" w:eastAsia="SimSun" w:cs="SimSun"/>
          <w:sz w:val="21"/>
          <w:szCs w:val="21"/>
          <w:spacing w:val="-1"/>
        </w:rPr>
        <w:t>准备、情绪准备，这些都会影响他的学习。</w:t>
      </w:r>
    </w:p>
    <w:p>
      <w:pPr>
        <w:ind w:left="9" w:right="45" w:firstLine="450"/>
        <w:spacing w:before="35" w:line="275" w:lineRule="auto"/>
        <w:rPr>
          <w:rFonts w:ascii="SimSun" w:hAnsi="SimSun" w:eastAsia="SimSun" w:cs="SimSun"/>
          <w:sz w:val="21"/>
          <w:szCs w:val="21"/>
        </w:rPr>
      </w:pPr>
      <w:r>
        <w:drawing>
          <wp:anchor distT="0" distB="0" distL="0" distR="0" simplePos="0" relativeHeight="251831296" behindDoc="0" locked="0" layoutInCell="1" allowOverlap="1">
            <wp:simplePos x="0" y="0"/>
            <wp:positionH relativeFrom="column">
              <wp:posOffset>38145</wp:posOffset>
            </wp:positionH>
            <wp:positionV relativeFrom="paragraph">
              <wp:posOffset>499954</wp:posOffset>
            </wp:positionV>
            <wp:extent cx="1149313" cy="6360"/>
            <wp:effectExtent l="0" t="0" r="0" b="0"/>
            <wp:wrapNone/>
            <wp:docPr id="90" name="IM 90"/>
            <wp:cNvGraphicFramePr/>
            <a:graphic>
              <a:graphicData uri="http://schemas.openxmlformats.org/drawingml/2006/picture">
                <pic:pic>
                  <pic:nvPicPr>
                    <pic:cNvPr id="90" name="IM 90"/>
                    <pic:cNvPicPr/>
                  </pic:nvPicPr>
                  <pic:blipFill>
                    <a:blip r:embed="rId48"/>
                    <a:stretch>
                      <a:fillRect/>
                    </a:stretch>
                  </pic:blipFill>
                  <pic:spPr>
                    <a:xfrm rot="0">
                      <a:off x="0" y="0"/>
                      <a:ext cx="1149313" cy="6360"/>
                    </a:xfrm>
                    <a:prstGeom prst="rect">
                      <a:avLst/>
                    </a:prstGeom>
                  </pic:spPr>
                </pic:pic>
              </a:graphicData>
            </a:graphic>
          </wp:anchor>
        </w:drawing>
      </w:r>
      <w:r>
        <w:rPr>
          <w:rFonts w:ascii="SimSun" w:hAnsi="SimSun" w:eastAsia="SimSun" w:cs="SimSun"/>
          <w:sz w:val="21"/>
          <w:szCs w:val="21"/>
          <w:spacing w:val="6"/>
        </w:rPr>
        <w:t>老师对于学生的意义，就是在学生有困难的时候能帮助他。作为一名数</w:t>
      </w:r>
      <w:r>
        <w:rPr>
          <w:rFonts w:ascii="SimSun" w:hAnsi="SimSun" w:eastAsia="SimSun" w:cs="SimSun"/>
          <w:sz w:val="21"/>
          <w:szCs w:val="21"/>
          <w:spacing w:val="12"/>
        </w:rPr>
        <w:t xml:space="preserve"> </w:t>
      </w:r>
      <w:r>
        <w:rPr>
          <w:rFonts w:ascii="SimSun" w:hAnsi="SimSun" w:eastAsia="SimSun" w:cs="SimSun"/>
          <w:sz w:val="21"/>
          <w:szCs w:val="21"/>
          <w:spacing w:val="3"/>
        </w:rPr>
        <w:t>学老师，我也就思考两个问题， 一是让学生喜欢上我的课，二是怎样不让一</w:t>
      </w:r>
    </w:p>
    <w:p>
      <w:pPr>
        <w:ind w:left="380"/>
        <w:spacing w:before="305" w:line="212" w:lineRule="auto"/>
        <w:rPr>
          <w:rFonts w:ascii="SimSun" w:hAnsi="SimSun" w:eastAsia="SimSun" w:cs="SimSun"/>
          <w:sz w:val="21"/>
          <w:szCs w:val="21"/>
        </w:rPr>
      </w:pPr>
      <w:r>
        <w:rPr>
          <w:rFonts w:ascii="SimSun" w:hAnsi="SimSun" w:eastAsia="SimSun" w:cs="SimSun"/>
          <w:sz w:val="21"/>
          <w:szCs w:val="21"/>
          <w:spacing w:val="-24"/>
          <w:w w:val="99"/>
        </w:rPr>
        <w:t>①夸美纽斯.大教学论</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24"/>
          <w:w w:val="99"/>
        </w:rPr>
        <w:t>[M].  </w:t>
      </w:r>
      <w:r>
        <w:rPr>
          <w:rFonts w:ascii="SimSun" w:hAnsi="SimSun" w:eastAsia="SimSun" w:cs="SimSun"/>
          <w:sz w:val="21"/>
          <w:szCs w:val="21"/>
          <w:spacing w:val="-24"/>
          <w:w w:val="99"/>
        </w:rPr>
        <w:t>傅任敢，译.北京：人民教育出</w:t>
      </w:r>
      <w:r>
        <w:rPr>
          <w:rFonts w:ascii="SimSun" w:hAnsi="SimSun" w:eastAsia="SimSun" w:cs="SimSun"/>
          <w:sz w:val="21"/>
          <w:szCs w:val="21"/>
          <w:spacing w:val="-25"/>
          <w:w w:val="99"/>
        </w:rPr>
        <w:t>版社，1984:8.</w:t>
      </w:r>
    </w:p>
    <w:p>
      <w:pPr>
        <w:spacing w:line="212" w:lineRule="auto"/>
        <w:sectPr>
          <w:pgSz w:w="9520" w:h="12520"/>
          <w:pgMar w:top="400" w:right="1034" w:bottom="400" w:left="1269" w:header="0" w:footer="0" w:gutter="0"/>
        </w:sectPr>
        <w:rPr>
          <w:rFonts w:ascii="SimSun" w:hAnsi="SimSun" w:eastAsia="SimSun" w:cs="SimSun"/>
          <w:sz w:val="21"/>
          <w:szCs w:val="21"/>
        </w:rPr>
      </w:pPr>
    </w:p>
    <w:p>
      <w:pPr>
        <w:pStyle w:val="BodyText"/>
        <w:spacing w:line="317" w:lineRule="auto"/>
        <w:rPr/>
      </w:pPr>
      <w:r/>
    </w:p>
    <w:p>
      <w:pPr>
        <w:pStyle w:val="BodyText"/>
        <w:spacing w:line="317" w:lineRule="auto"/>
        <w:rPr/>
      </w:pPr>
      <w:r/>
    </w:p>
    <w:p>
      <w:pPr>
        <w:ind w:left="220"/>
        <w:spacing w:before="65" w:line="221" w:lineRule="auto"/>
        <w:outlineLvl w:val="4"/>
        <w:rPr>
          <w:rFonts w:ascii="SimHei" w:hAnsi="SimHei" w:eastAsia="SimHei" w:cs="SimHei"/>
          <w:sz w:val="20"/>
          <w:szCs w:val="20"/>
        </w:rPr>
      </w:pPr>
      <w:r>
        <w:rPr>
          <w:rFonts w:ascii="Times New Roman" w:hAnsi="Times New Roman" w:eastAsia="Times New Roman" w:cs="Times New Roman"/>
          <w:sz w:val="14"/>
          <w:szCs w:val="14"/>
          <w:b/>
          <w:bCs/>
          <w:spacing w:val="-9"/>
          <w:position w:val="1"/>
        </w:rPr>
        <w:t>42         </w:t>
      </w:r>
      <w:r>
        <w:rPr>
          <w:rFonts w:ascii="SimHei" w:hAnsi="SimHei" w:eastAsia="SimHei" w:cs="SimHei"/>
          <w:sz w:val="20"/>
          <w:szCs w:val="20"/>
          <w:b/>
          <w:bCs/>
          <w:spacing w:val="-9"/>
        </w:rPr>
        <w:t>俞正强：低头找辛福</w:t>
      </w:r>
    </w:p>
    <w:p>
      <w:pPr>
        <w:ind w:left="100"/>
        <w:spacing w:before="295" w:line="219" w:lineRule="auto"/>
        <w:rPr>
          <w:rFonts w:ascii="SimSun" w:hAnsi="SimSun" w:eastAsia="SimSun" w:cs="SimSun"/>
          <w:sz w:val="20"/>
          <w:szCs w:val="20"/>
        </w:rPr>
      </w:pPr>
      <w:r>
        <w:rPr>
          <w:rFonts w:ascii="SimSun" w:hAnsi="SimSun" w:eastAsia="SimSun" w:cs="SimSun"/>
          <w:sz w:val="20"/>
          <w:szCs w:val="20"/>
          <w:spacing w:val="10"/>
        </w:rPr>
        <w:t>个学生落后。</w:t>
      </w:r>
    </w:p>
    <w:p>
      <w:pPr>
        <w:ind w:left="432"/>
        <w:spacing w:before="54" w:line="220" w:lineRule="auto"/>
        <w:rPr>
          <w:rFonts w:ascii="KaiTi" w:hAnsi="KaiTi" w:eastAsia="KaiTi" w:cs="KaiTi"/>
          <w:sz w:val="20"/>
          <w:szCs w:val="20"/>
        </w:rPr>
      </w:pPr>
      <w:r>
        <w:rPr>
          <w:rFonts w:ascii="SimHei" w:hAnsi="SimHei" w:eastAsia="SimHei" w:cs="SimHei"/>
          <w:sz w:val="20"/>
          <w:szCs w:val="20"/>
          <w:b/>
          <w:bCs/>
          <w:spacing w:val="11"/>
        </w:rPr>
        <w:t>【访】</w:t>
      </w:r>
      <w:r>
        <w:rPr>
          <w:rFonts w:ascii="KaiTi" w:hAnsi="KaiTi" w:eastAsia="KaiTi" w:cs="KaiTi"/>
          <w:sz w:val="20"/>
          <w:szCs w:val="20"/>
          <w:spacing w:val="11"/>
        </w:rPr>
        <w:t>人们都说您是怪才，这是为什么?</w:t>
      </w:r>
    </w:p>
    <w:p>
      <w:pPr>
        <w:ind w:firstLine="430"/>
        <w:spacing w:before="75" w:line="287" w:lineRule="auto"/>
        <w:rPr>
          <w:rFonts w:ascii="SimSun" w:hAnsi="SimSun" w:eastAsia="SimSun" w:cs="SimSun"/>
          <w:sz w:val="20"/>
          <w:szCs w:val="20"/>
        </w:rPr>
      </w:pPr>
      <w:r>
        <w:rPr>
          <w:rFonts w:ascii="SimSun" w:hAnsi="SimSun" w:eastAsia="SimSun" w:cs="SimSun"/>
          <w:sz w:val="20"/>
          <w:szCs w:val="20"/>
          <w:spacing w:val="12"/>
        </w:rPr>
        <w:t>【俞】在思考的过程中，我就有新东西出来了。比如，我在上“一个和半</w:t>
      </w:r>
      <w:r>
        <w:rPr>
          <w:rFonts w:ascii="SimSun" w:hAnsi="SimSun" w:eastAsia="SimSun" w:cs="SimSun"/>
          <w:sz w:val="20"/>
          <w:szCs w:val="20"/>
          <w:spacing w:val="2"/>
        </w:rPr>
        <w:t xml:space="preserve">  </w:t>
      </w:r>
      <w:r>
        <w:rPr>
          <w:rFonts w:ascii="SimSun" w:hAnsi="SimSun" w:eastAsia="SimSun" w:cs="SimSun"/>
          <w:sz w:val="20"/>
          <w:szCs w:val="20"/>
          <w:spacing w:val="16"/>
        </w:rPr>
        <w:t>个”的时候，别人都听不懂，说这是什么意思啊?他们觉得很</w:t>
      </w:r>
      <w:r>
        <w:rPr>
          <w:rFonts w:ascii="SimSun" w:hAnsi="SimSun" w:eastAsia="SimSun" w:cs="SimSun"/>
          <w:sz w:val="20"/>
          <w:szCs w:val="20"/>
          <w:spacing w:val="15"/>
        </w:rPr>
        <w:t>怪。再比如“举</w:t>
      </w:r>
      <w:r>
        <w:rPr>
          <w:rFonts w:ascii="SimSun" w:hAnsi="SimSun" w:eastAsia="SimSun" w:cs="SimSun"/>
          <w:sz w:val="20"/>
          <w:szCs w:val="20"/>
        </w:rPr>
        <w:t xml:space="preserve"> </w:t>
      </w:r>
      <w:r>
        <w:rPr>
          <w:rFonts w:ascii="SimSun" w:hAnsi="SimSun" w:eastAsia="SimSun" w:cs="SimSun"/>
          <w:sz w:val="20"/>
          <w:szCs w:val="20"/>
          <w:spacing w:val="16"/>
        </w:rPr>
        <w:t>一反三”这个课，别人会问你为什么这样上?我觉得人学习知识</w:t>
      </w:r>
      <w:r>
        <w:rPr>
          <w:rFonts w:ascii="SimSun" w:hAnsi="SimSun" w:eastAsia="SimSun" w:cs="SimSun"/>
          <w:sz w:val="20"/>
          <w:szCs w:val="20"/>
          <w:spacing w:val="15"/>
        </w:rPr>
        <w:t>需要有一个打</w:t>
      </w:r>
      <w:r>
        <w:rPr>
          <w:rFonts w:ascii="SimSun" w:hAnsi="SimSun" w:eastAsia="SimSun" w:cs="SimSun"/>
          <w:sz w:val="20"/>
          <w:szCs w:val="20"/>
        </w:rPr>
        <w:t xml:space="preserve"> </w:t>
      </w:r>
      <w:r>
        <w:rPr>
          <w:rFonts w:ascii="SimSun" w:hAnsi="SimSun" w:eastAsia="SimSun" w:cs="SimSun"/>
          <w:sz w:val="20"/>
          <w:szCs w:val="20"/>
          <w:spacing w:val="13"/>
        </w:rPr>
        <w:t>通的过程，要融会贯通，所以，我在六年级的时候就把这些知识给</w:t>
      </w:r>
      <w:r>
        <w:rPr>
          <w:rFonts w:ascii="SimSun" w:hAnsi="SimSun" w:eastAsia="SimSun" w:cs="SimSun"/>
          <w:sz w:val="20"/>
          <w:szCs w:val="20"/>
          <w:spacing w:val="12"/>
        </w:rPr>
        <w:t>贯通了。从</w:t>
      </w:r>
      <w:r>
        <w:rPr>
          <w:rFonts w:ascii="SimSun" w:hAnsi="SimSun" w:eastAsia="SimSun" w:cs="SimSun"/>
          <w:sz w:val="20"/>
          <w:szCs w:val="20"/>
        </w:rPr>
        <w:t xml:space="preserve"> </w:t>
      </w:r>
      <w:r>
        <w:rPr>
          <w:rFonts w:ascii="SimSun" w:hAnsi="SimSun" w:eastAsia="SimSun" w:cs="SimSun"/>
          <w:sz w:val="20"/>
          <w:szCs w:val="20"/>
          <w:spacing w:val="9"/>
        </w:rPr>
        <w:t>小数的意义到小数的性质到小数的计算再到小数的应用等，就是这</w:t>
      </w:r>
      <w:r>
        <w:rPr>
          <w:rFonts w:ascii="SimSun" w:hAnsi="SimSun" w:eastAsia="SimSun" w:cs="SimSun"/>
          <w:sz w:val="20"/>
          <w:szCs w:val="20"/>
          <w:spacing w:val="8"/>
        </w:rPr>
        <w:t>样一路下来，</w:t>
      </w:r>
      <w:r>
        <w:rPr>
          <w:rFonts w:ascii="SimSun" w:hAnsi="SimSun" w:eastAsia="SimSun" w:cs="SimSun"/>
          <w:sz w:val="20"/>
          <w:szCs w:val="20"/>
        </w:rPr>
        <w:t xml:space="preserve"> </w:t>
      </w:r>
      <w:r>
        <w:rPr>
          <w:rFonts w:ascii="SimSun" w:hAnsi="SimSun" w:eastAsia="SimSun" w:cs="SimSun"/>
          <w:sz w:val="20"/>
          <w:szCs w:val="20"/>
          <w:spacing w:val="15"/>
        </w:rPr>
        <w:t>把小数分数整数全部打通。我觉得这个过程很重要。那些老师们看了，就想，</w:t>
      </w:r>
      <w:r>
        <w:rPr>
          <w:rFonts w:ascii="SimSun" w:hAnsi="SimSun" w:eastAsia="SimSun" w:cs="SimSun"/>
          <w:sz w:val="20"/>
          <w:szCs w:val="20"/>
        </w:rPr>
        <w:t xml:space="preserve"> </w:t>
      </w:r>
      <w:r>
        <w:rPr>
          <w:rFonts w:ascii="SimSun" w:hAnsi="SimSun" w:eastAsia="SimSun" w:cs="SimSun"/>
          <w:sz w:val="20"/>
          <w:szCs w:val="20"/>
          <w:spacing w:val="5"/>
        </w:rPr>
        <w:t>“咦，我怎么没想到，你怎么就想到了?”所以，他们认为我是个怪才。</w:t>
      </w:r>
    </w:p>
    <w:p>
      <w:pPr>
        <w:ind w:left="100" w:right="62" w:firstLine="430"/>
        <w:spacing w:before="7" w:line="278" w:lineRule="auto"/>
        <w:rPr>
          <w:rFonts w:ascii="SimSun" w:hAnsi="SimSun" w:eastAsia="SimSun" w:cs="SimSun"/>
          <w:sz w:val="20"/>
          <w:szCs w:val="20"/>
        </w:rPr>
      </w:pPr>
      <w:r>
        <w:rPr>
          <w:rFonts w:ascii="SimSun" w:hAnsi="SimSun" w:eastAsia="SimSun" w:cs="SimSun"/>
          <w:sz w:val="20"/>
          <w:szCs w:val="20"/>
          <w:spacing w:val="24"/>
        </w:rPr>
        <w:t>我上这些课，就特别注意教小朋友对他一生都有用的东西。</w:t>
      </w:r>
      <w:r>
        <w:rPr>
          <w:rFonts w:ascii="SimSun" w:hAnsi="SimSun" w:eastAsia="SimSun" w:cs="SimSun"/>
          <w:sz w:val="20"/>
          <w:szCs w:val="20"/>
          <w:spacing w:val="23"/>
        </w:rPr>
        <w:t>比如“目</w:t>
      </w:r>
      <w:r>
        <w:rPr>
          <w:rFonts w:ascii="SimSun" w:hAnsi="SimSun" w:eastAsia="SimSun" w:cs="SimSun"/>
          <w:sz w:val="20"/>
          <w:szCs w:val="20"/>
        </w:rPr>
        <w:t xml:space="preserve"> </w:t>
      </w:r>
      <w:r>
        <w:rPr>
          <w:rFonts w:ascii="SimSun" w:hAnsi="SimSun" w:eastAsia="SimSun" w:cs="SimSun"/>
          <w:sz w:val="20"/>
          <w:szCs w:val="20"/>
          <w:spacing w:val="5"/>
        </w:rPr>
        <w:t>录”。上了这堂课，学生的学习品质会发生改变。</w:t>
      </w:r>
    </w:p>
    <w:p>
      <w:pPr>
        <w:ind w:left="90"/>
        <w:spacing w:before="250" w:line="242" w:lineRule="auto"/>
        <w:rPr>
          <w:rFonts w:ascii="FangSong" w:hAnsi="FangSong" w:eastAsia="FangSong" w:cs="FangSong"/>
          <w:sz w:val="28"/>
          <w:szCs w:val="28"/>
        </w:rPr>
      </w:pPr>
      <w:r>
        <w:rPr>
          <w:rFonts w:ascii="FangSong" w:hAnsi="FangSong" w:eastAsia="FangSong" w:cs="FangSong"/>
          <w:sz w:val="28"/>
          <w:szCs w:val="28"/>
          <w:position w:val="-2"/>
        </w:rPr>
        <w:drawing>
          <wp:inline distT="0" distB="0" distL="0" distR="0">
            <wp:extent cx="349291" cy="361893"/>
            <wp:effectExtent l="0" t="0" r="0" b="0"/>
            <wp:docPr id="92" name="IM 92"/>
            <wp:cNvGraphicFramePr/>
            <a:graphic>
              <a:graphicData uri="http://schemas.openxmlformats.org/drawingml/2006/picture">
                <pic:pic>
                  <pic:nvPicPr>
                    <pic:cNvPr id="92" name="IM 92"/>
                    <pic:cNvPicPr/>
                  </pic:nvPicPr>
                  <pic:blipFill>
                    <a:blip r:embed="rId49"/>
                    <a:stretch>
                      <a:fillRect/>
                    </a:stretch>
                  </pic:blipFill>
                  <pic:spPr>
                    <a:xfrm rot="0">
                      <a:off x="0" y="0"/>
                      <a:ext cx="349291" cy="361893"/>
                    </a:xfrm>
                    <a:prstGeom prst="rect">
                      <a:avLst/>
                    </a:prstGeom>
                  </pic:spPr>
                </pic:pic>
              </a:graphicData>
            </a:graphic>
          </wp:inline>
        </w:drawing>
      </w:r>
      <w:r>
        <w:rPr>
          <w:rFonts w:ascii="FangSong" w:hAnsi="FangSong" w:eastAsia="FangSong" w:cs="FangSong"/>
          <w:sz w:val="28"/>
          <w:szCs w:val="28"/>
          <w:spacing w:val="-44"/>
        </w:rPr>
        <w:t xml:space="preserve"> </w:t>
      </w:r>
      <w:r>
        <w:rPr>
          <w:rFonts w:ascii="FangSong" w:hAnsi="FangSong" w:eastAsia="FangSong" w:cs="FangSong"/>
          <w:sz w:val="28"/>
          <w:szCs w:val="28"/>
          <w:b/>
          <w:bCs/>
          <w:spacing w:val="-8"/>
        </w:rPr>
        <w:t>访谈手记</w:t>
      </w:r>
    </w:p>
    <w:p>
      <w:pPr>
        <w:ind w:firstLine="530"/>
        <w:spacing w:before="72" w:line="277" w:lineRule="auto"/>
        <w:jc w:val="both"/>
        <w:rPr>
          <w:rFonts w:ascii="FangSong" w:hAnsi="FangSong" w:eastAsia="FangSong" w:cs="FangSong"/>
          <w:sz w:val="20"/>
          <w:szCs w:val="20"/>
        </w:rPr>
      </w:pPr>
      <w:r>
        <w:rPr>
          <w:rFonts w:ascii="FangSong" w:hAnsi="FangSong" w:eastAsia="FangSong" w:cs="FangSong"/>
          <w:sz w:val="20"/>
          <w:szCs w:val="20"/>
          <w:spacing w:val="9"/>
        </w:rPr>
        <w:t>读书可以怡情，读书可以博彩，读书可以长智。苏霍姆林斯基说，“每天</w:t>
      </w:r>
      <w:r>
        <w:rPr>
          <w:rFonts w:ascii="FangSong" w:hAnsi="FangSong" w:eastAsia="FangSong" w:cs="FangSong"/>
          <w:sz w:val="20"/>
          <w:szCs w:val="20"/>
          <w:spacing w:val="2"/>
        </w:rPr>
        <w:t xml:space="preserve">  </w:t>
      </w:r>
      <w:r>
        <w:rPr>
          <w:rFonts w:ascii="FangSong" w:hAnsi="FangSong" w:eastAsia="FangSong" w:cs="FangSong"/>
          <w:sz w:val="20"/>
          <w:szCs w:val="20"/>
          <w:spacing w:val="18"/>
        </w:rPr>
        <w:t>不间断地读书，跟书籍结下终生的友谊。潺潺小溪，每日不断，注入思想的</w:t>
      </w:r>
      <w:r>
        <w:rPr>
          <w:rFonts w:ascii="FangSong" w:hAnsi="FangSong" w:eastAsia="FangSong" w:cs="FangSong"/>
          <w:sz w:val="20"/>
          <w:szCs w:val="20"/>
          <w:spacing w:val="7"/>
        </w:rPr>
        <w:t xml:space="preserve">  </w:t>
      </w:r>
      <w:r>
        <w:rPr>
          <w:rFonts w:ascii="FangSong" w:hAnsi="FangSong" w:eastAsia="FangSong" w:cs="FangSong"/>
          <w:sz w:val="20"/>
          <w:szCs w:val="20"/>
          <w:spacing w:val="9"/>
        </w:rPr>
        <w:t>大河。读书不是为了应付明天的课，而是出自内心的需要和对知识</w:t>
      </w:r>
      <w:r>
        <w:rPr>
          <w:rFonts w:ascii="FangSong" w:hAnsi="FangSong" w:eastAsia="FangSong" w:cs="FangSong"/>
          <w:sz w:val="20"/>
          <w:szCs w:val="20"/>
          <w:spacing w:val="8"/>
        </w:rPr>
        <w:t>的渴求”①。</w:t>
      </w:r>
      <w:r>
        <w:rPr>
          <w:rFonts w:ascii="FangSong" w:hAnsi="FangSong" w:eastAsia="FangSong" w:cs="FangSong"/>
          <w:sz w:val="20"/>
          <w:szCs w:val="20"/>
        </w:rPr>
        <w:t xml:space="preserve"> </w:t>
      </w:r>
      <w:r>
        <w:rPr>
          <w:rFonts w:ascii="FangSong" w:hAnsi="FangSong" w:eastAsia="FangSong" w:cs="FangSong"/>
          <w:sz w:val="20"/>
          <w:szCs w:val="20"/>
        </w:rPr>
        <w:t>“读书，读书，再读书”,“要把读书变成教师的精神需要”。②</w:t>
      </w:r>
    </w:p>
    <w:p>
      <w:pPr>
        <w:ind w:left="100" w:right="82" w:firstLine="430"/>
        <w:spacing w:before="40" w:line="276" w:lineRule="auto"/>
        <w:jc w:val="both"/>
        <w:rPr>
          <w:rFonts w:ascii="FangSong" w:hAnsi="FangSong" w:eastAsia="FangSong" w:cs="FangSong"/>
          <w:sz w:val="20"/>
          <w:szCs w:val="20"/>
        </w:rPr>
      </w:pPr>
      <w:r>
        <w:rPr>
          <w:rFonts w:ascii="FangSong" w:hAnsi="FangSong" w:eastAsia="FangSong" w:cs="FangSong"/>
          <w:sz w:val="20"/>
          <w:szCs w:val="20"/>
          <w:spacing w:val="16"/>
        </w:rPr>
        <w:t>教师的天职是教书育人。要教好书，就得读好书。很难想象一个不爱读</w:t>
      </w:r>
      <w:r>
        <w:rPr>
          <w:rFonts w:ascii="FangSong" w:hAnsi="FangSong" w:eastAsia="FangSong" w:cs="FangSong"/>
          <w:sz w:val="20"/>
          <w:szCs w:val="20"/>
          <w:spacing w:val="1"/>
        </w:rPr>
        <w:t xml:space="preserve"> </w:t>
      </w:r>
      <w:r>
        <w:rPr>
          <w:rFonts w:ascii="FangSong" w:hAnsi="FangSong" w:eastAsia="FangSong" w:cs="FangSong"/>
          <w:sz w:val="20"/>
          <w:szCs w:val="20"/>
          <w:spacing w:val="15"/>
        </w:rPr>
        <w:t>书的教师能教好书。读书应该是教师的一项工作。读书更是教师发展的动力</w:t>
      </w:r>
      <w:r>
        <w:rPr>
          <w:rFonts w:ascii="FangSong" w:hAnsi="FangSong" w:eastAsia="FangSong" w:cs="FangSong"/>
          <w:sz w:val="20"/>
          <w:szCs w:val="20"/>
          <w:spacing w:val="6"/>
        </w:rPr>
        <w:t xml:space="preserve"> </w:t>
      </w:r>
      <w:r>
        <w:rPr>
          <w:rFonts w:ascii="FangSong" w:hAnsi="FangSong" w:eastAsia="FangSong" w:cs="FangSong"/>
          <w:sz w:val="20"/>
          <w:szCs w:val="20"/>
          <w:spacing w:val="10"/>
        </w:rPr>
        <w:t>源泉。通过持之以恒的阅读，教师的各种教育素养才能得到提高。</w:t>
      </w:r>
    </w:p>
    <w:p>
      <w:pPr>
        <w:ind w:left="100" w:right="78" w:firstLine="430"/>
        <w:spacing w:before="2" w:line="268" w:lineRule="auto"/>
        <w:jc w:val="both"/>
        <w:rPr>
          <w:rFonts w:ascii="FangSong" w:hAnsi="FangSong" w:eastAsia="FangSong" w:cs="FangSong"/>
          <w:sz w:val="20"/>
          <w:szCs w:val="20"/>
        </w:rPr>
      </w:pPr>
      <w:r>
        <w:rPr>
          <w:rFonts w:ascii="FangSong" w:hAnsi="FangSong" w:eastAsia="FangSong" w:cs="FangSong"/>
          <w:sz w:val="20"/>
          <w:szCs w:val="20"/>
          <w:spacing w:val="5"/>
        </w:rPr>
        <w:t>弗兰西斯</w:t>
      </w:r>
      <w:r>
        <w:rPr>
          <w:rFonts w:ascii="FangSong" w:hAnsi="FangSong" w:eastAsia="FangSong" w:cs="FangSong"/>
          <w:sz w:val="20"/>
          <w:szCs w:val="20"/>
          <w:spacing w:val="5"/>
        </w:rPr>
        <w:t xml:space="preserve"> </w:t>
      </w:r>
      <w:r>
        <w:rPr>
          <w:rFonts w:ascii="FangSong" w:hAnsi="FangSong" w:eastAsia="FangSong" w:cs="FangSong"/>
          <w:sz w:val="20"/>
          <w:szCs w:val="20"/>
          <w:spacing w:val="5"/>
        </w:rPr>
        <w:t>·</w:t>
      </w:r>
      <w:r>
        <w:rPr>
          <w:rFonts w:ascii="FangSong" w:hAnsi="FangSong" w:eastAsia="FangSong" w:cs="FangSong"/>
          <w:sz w:val="20"/>
          <w:szCs w:val="20"/>
          <w:spacing w:val="-65"/>
        </w:rPr>
        <w:t xml:space="preserve"> </w:t>
      </w:r>
      <w:r>
        <w:rPr>
          <w:rFonts w:ascii="FangSong" w:hAnsi="FangSong" w:eastAsia="FangSong" w:cs="FangSong"/>
          <w:sz w:val="20"/>
          <w:szCs w:val="20"/>
          <w:spacing w:val="5"/>
        </w:rPr>
        <w:t>培根说：“读书的目的不是为了驳斥先知，也不是为了盲目相</w:t>
      </w:r>
      <w:r>
        <w:rPr>
          <w:rFonts w:ascii="FangSong" w:hAnsi="FangSong" w:eastAsia="FangSong" w:cs="FangSong"/>
          <w:sz w:val="20"/>
          <w:szCs w:val="20"/>
        </w:rPr>
        <w:t xml:space="preserve"> </w:t>
      </w:r>
      <w:r>
        <w:rPr>
          <w:rFonts w:ascii="FangSong" w:hAnsi="FangSong" w:eastAsia="FangSong" w:cs="FangSong"/>
          <w:sz w:val="20"/>
          <w:szCs w:val="20"/>
          <w:spacing w:val="16"/>
        </w:rPr>
        <w:t>信先知，更不是为了找一些茶余饭后聊天演说的话题，而是为了思考</w:t>
      </w:r>
      <w:r>
        <w:rPr>
          <w:rFonts w:ascii="FangSong" w:hAnsi="FangSong" w:eastAsia="FangSong" w:cs="FangSong"/>
          <w:sz w:val="20"/>
          <w:szCs w:val="20"/>
          <w:spacing w:val="15"/>
        </w:rPr>
        <w:t>，认识</w:t>
      </w:r>
      <w:r>
        <w:rPr>
          <w:rFonts w:ascii="FangSong" w:hAnsi="FangSong" w:eastAsia="FangSong" w:cs="FangSong"/>
          <w:sz w:val="20"/>
          <w:szCs w:val="20"/>
        </w:rPr>
        <w:t xml:space="preserve"> </w:t>
      </w:r>
      <w:r>
        <w:rPr>
          <w:rFonts w:ascii="FangSong" w:hAnsi="FangSong" w:eastAsia="FangSong" w:cs="FangSong"/>
          <w:sz w:val="20"/>
          <w:szCs w:val="20"/>
          <w:spacing w:val="-21"/>
        </w:rPr>
        <w:t>事物的规律。”③</w:t>
      </w:r>
    </w:p>
    <w:p>
      <w:pPr>
        <w:ind w:left="100" w:right="83" w:firstLine="430"/>
        <w:spacing w:before="47" w:line="278" w:lineRule="auto"/>
        <w:jc w:val="both"/>
        <w:rPr>
          <w:rFonts w:ascii="FangSong" w:hAnsi="FangSong" w:eastAsia="FangSong" w:cs="FangSong"/>
          <w:sz w:val="20"/>
          <w:szCs w:val="20"/>
        </w:rPr>
      </w:pPr>
      <w:r>
        <w:rPr>
          <w:rFonts w:ascii="FangSong" w:hAnsi="FangSong" w:eastAsia="FangSong" w:cs="FangSong"/>
          <w:sz w:val="20"/>
          <w:szCs w:val="20"/>
          <w:spacing w:val="16"/>
        </w:rPr>
        <w:t>俞老师爱读书，也爱思考。听俞老师谈他读过的书和思考过的问题，就</w:t>
      </w:r>
      <w:r>
        <w:rPr>
          <w:rFonts w:ascii="FangSong" w:hAnsi="FangSong" w:eastAsia="FangSong" w:cs="FangSong"/>
          <w:sz w:val="20"/>
          <w:szCs w:val="20"/>
        </w:rPr>
        <w:t xml:space="preserve"> </w:t>
      </w:r>
      <w:r>
        <w:rPr>
          <w:rFonts w:ascii="FangSong" w:hAnsi="FangSong" w:eastAsia="FangSong" w:cs="FangSong"/>
          <w:sz w:val="20"/>
          <w:szCs w:val="20"/>
          <w:spacing w:val="16"/>
        </w:rPr>
        <w:t>像聆听一个智慧的学者的教诲。在这一时期，什么荣誉啊，奖励</w:t>
      </w:r>
      <w:r>
        <w:rPr>
          <w:rFonts w:ascii="FangSong" w:hAnsi="FangSong" w:eastAsia="FangSong" w:cs="FangSong"/>
          <w:sz w:val="20"/>
          <w:szCs w:val="20"/>
          <w:spacing w:val="15"/>
        </w:rPr>
        <w:t>啊，都跟他</w:t>
      </w:r>
      <w:r>
        <w:rPr>
          <w:rFonts w:ascii="FangSong" w:hAnsi="FangSong" w:eastAsia="FangSong" w:cs="FangSong"/>
          <w:sz w:val="20"/>
          <w:szCs w:val="20"/>
        </w:rPr>
        <w:t xml:space="preserve"> </w:t>
      </w:r>
      <w:r>
        <w:rPr>
          <w:rFonts w:ascii="FangSong" w:hAnsi="FangSong" w:eastAsia="FangSong" w:cs="FangSong"/>
          <w:sz w:val="20"/>
          <w:szCs w:val="20"/>
          <w:spacing w:val="15"/>
        </w:rPr>
        <w:t>无缘，他沉浸在读书和思考之中，享受着精神上的愉悦和自足，过着一种非</w:t>
      </w:r>
      <w:r>
        <w:rPr>
          <w:rFonts w:ascii="FangSong" w:hAnsi="FangSong" w:eastAsia="FangSong" w:cs="FangSong"/>
          <w:sz w:val="20"/>
          <w:szCs w:val="20"/>
          <w:spacing w:val="14"/>
        </w:rPr>
        <w:t xml:space="preserve"> </w:t>
      </w:r>
      <w:r>
        <w:rPr>
          <w:rFonts w:ascii="FangSong" w:hAnsi="FangSong" w:eastAsia="FangSong" w:cs="FangSong"/>
          <w:sz w:val="20"/>
          <w:szCs w:val="20"/>
          <w:spacing w:val="6"/>
        </w:rPr>
        <w:t>常充实的快乐日子。</w:t>
      </w:r>
    </w:p>
    <w:p>
      <w:pPr>
        <w:pStyle w:val="BodyText"/>
        <w:spacing w:line="342" w:lineRule="auto"/>
        <w:rPr/>
      </w:pPr>
      <w:r>
        <w:drawing>
          <wp:anchor distT="0" distB="0" distL="0" distR="0" simplePos="0" relativeHeight="251834368" behindDoc="0" locked="0" layoutInCell="1" allowOverlap="1">
            <wp:simplePos x="0" y="0"/>
            <wp:positionH relativeFrom="column">
              <wp:posOffset>50805</wp:posOffset>
            </wp:positionH>
            <wp:positionV relativeFrom="paragraph">
              <wp:posOffset>127599</wp:posOffset>
            </wp:positionV>
            <wp:extent cx="1149374" cy="6360"/>
            <wp:effectExtent l="0" t="0" r="0" b="0"/>
            <wp:wrapNone/>
            <wp:docPr id="94" name="IM 94"/>
            <wp:cNvGraphicFramePr/>
            <a:graphic>
              <a:graphicData uri="http://schemas.openxmlformats.org/drawingml/2006/picture">
                <pic:pic>
                  <pic:nvPicPr>
                    <pic:cNvPr id="94" name="IM 94"/>
                    <pic:cNvPicPr/>
                  </pic:nvPicPr>
                  <pic:blipFill>
                    <a:blip r:embed="rId50"/>
                    <a:stretch>
                      <a:fillRect/>
                    </a:stretch>
                  </pic:blipFill>
                  <pic:spPr>
                    <a:xfrm rot="0">
                      <a:off x="0" y="0"/>
                      <a:ext cx="1149374" cy="6360"/>
                    </a:xfrm>
                    <a:prstGeom prst="rect">
                      <a:avLst/>
                    </a:prstGeom>
                  </pic:spPr>
                </pic:pic>
              </a:graphicData>
            </a:graphic>
          </wp:anchor>
        </w:drawing>
      </w:r>
      <w:r/>
    </w:p>
    <w:p>
      <w:pPr>
        <w:ind w:left="400"/>
        <w:spacing w:before="66" w:line="209" w:lineRule="auto"/>
        <w:rPr>
          <w:rFonts w:ascii="SimSun" w:hAnsi="SimSun" w:eastAsia="SimSun" w:cs="SimSun"/>
          <w:sz w:val="20"/>
          <w:szCs w:val="20"/>
        </w:rPr>
      </w:pPr>
      <w:r>
        <w:rPr>
          <w:rFonts w:ascii="SimSun" w:hAnsi="SimSun" w:eastAsia="SimSun" w:cs="SimSun"/>
          <w:sz w:val="20"/>
          <w:szCs w:val="20"/>
          <w:spacing w:val="-21"/>
        </w:rPr>
        <w:t>①苏霍姆林斯基.给教师的建议</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21"/>
        </w:rPr>
        <w:t>[M].   </w:t>
      </w:r>
      <w:r>
        <w:rPr>
          <w:rFonts w:ascii="SimSun" w:hAnsi="SimSun" w:eastAsia="SimSun" w:cs="SimSun"/>
          <w:sz w:val="20"/>
          <w:szCs w:val="20"/>
          <w:spacing w:val="-21"/>
        </w:rPr>
        <w:t>杜殿坤，编译.北京：教育科学出版社，1984:7.</w:t>
      </w:r>
    </w:p>
    <w:p>
      <w:pPr>
        <w:ind w:left="400"/>
        <w:spacing w:before="1" w:line="215" w:lineRule="auto"/>
        <w:rPr>
          <w:rFonts w:ascii="SimSun" w:hAnsi="SimSun" w:eastAsia="SimSun" w:cs="SimSun"/>
          <w:sz w:val="20"/>
          <w:szCs w:val="20"/>
        </w:rPr>
      </w:pPr>
      <w:r>
        <w:rPr>
          <w:rFonts w:ascii="SimSun" w:hAnsi="SimSun" w:eastAsia="SimSun" w:cs="SimSun"/>
          <w:sz w:val="20"/>
          <w:szCs w:val="20"/>
          <w:spacing w:val="2"/>
        </w:rPr>
        <w:t>②同①,第16页。</w:t>
      </w:r>
    </w:p>
    <w:p>
      <w:pPr>
        <w:ind w:left="400"/>
        <w:spacing w:line="212" w:lineRule="auto"/>
        <w:rPr>
          <w:rFonts w:ascii="SimSun" w:hAnsi="SimSun" w:eastAsia="SimSun" w:cs="SimSun"/>
          <w:sz w:val="20"/>
          <w:szCs w:val="20"/>
        </w:rPr>
      </w:pPr>
      <w:r>
        <w:rPr>
          <w:rFonts w:ascii="SimSun" w:hAnsi="SimSun" w:eastAsia="SimSun" w:cs="SimSun"/>
          <w:sz w:val="20"/>
          <w:szCs w:val="20"/>
          <w:spacing w:val="-17"/>
        </w:rPr>
        <w:t>③培根.培根论人生</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17"/>
        </w:rPr>
        <w:t>[M].</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7"/>
        </w:rPr>
        <w:t>苏菲，译.北京：团结出版社，2004:259.</w:t>
      </w:r>
    </w:p>
    <w:p>
      <w:pPr>
        <w:spacing w:line="212" w:lineRule="auto"/>
        <w:sectPr>
          <w:pgSz w:w="9520" w:h="12520"/>
          <w:pgMar w:top="400" w:right="1029" w:bottom="400" w:left="1179" w:header="0" w:footer="0" w:gutter="0"/>
        </w:sectPr>
        <w:rPr>
          <w:rFonts w:ascii="SimSun" w:hAnsi="SimSun" w:eastAsia="SimSun" w:cs="SimSun"/>
          <w:sz w:val="20"/>
          <w:szCs w:val="2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372"/>
        <w:spacing w:before="104" w:line="221" w:lineRule="auto"/>
        <w:rPr>
          <w:rFonts w:ascii="SimHei" w:hAnsi="SimHei" w:eastAsia="SimHei" w:cs="SimHei"/>
          <w:sz w:val="32"/>
          <w:szCs w:val="32"/>
        </w:rPr>
      </w:pPr>
      <w:r>
        <w:drawing>
          <wp:anchor distT="0" distB="0" distL="0" distR="0" simplePos="0" relativeHeight="251838464" behindDoc="0" locked="0" layoutInCell="1" allowOverlap="1">
            <wp:simplePos x="0" y="0"/>
            <wp:positionH relativeFrom="column">
              <wp:posOffset>3112794</wp:posOffset>
            </wp:positionH>
            <wp:positionV relativeFrom="paragraph">
              <wp:posOffset>94459</wp:posOffset>
            </wp:positionV>
            <wp:extent cx="152400" cy="6350"/>
            <wp:effectExtent l="0" t="0" r="0" b="0"/>
            <wp:wrapNone/>
            <wp:docPr id="96" name="IM 96"/>
            <wp:cNvGraphicFramePr/>
            <a:graphic>
              <a:graphicData uri="http://schemas.openxmlformats.org/drawingml/2006/picture">
                <pic:pic>
                  <pic:nvPicPr>
                    <pic:cNvPr id="96" name="IM 96"/>
                    <pic:cNvPicPr/>
                  </pic:nvPicPr>
                  <pic:blipFill>
                    <a:blip r:embed="rId51"/>
                    <a:stretch>
                      <a:fillRect/>
                    </a:stretch>
                  </pic:blipFill>
                  <pic:spPr>
                    <a:xfrm rot="0">
                      <a:off x="0" y="0"/>
                      <a:ext cx="152400" cy="6350"/>
                    </a:xfrm>
                    <a:prstGeom prst="rect">
                      <a:avLst/>
                    </a:prstGeom>
                  </pic:spPr>
                </pic:pic>
              </a:graphicData>
            </a:graphic>
          </wp:anchor>
        </w:drawing>
      </w:r>
      <w:r>
        <w:rPr>
          <w:rFonts w:ascii="Times New Roman" w:hAnsi="Times New Roman" w:eastAsia="Times New Roman" w:cs="Times New Roman"/>
          <w:sz w:val="32"/>
          <w:szCs w:val="32"/>
          <w:b/>
          <w:bCs/>
          <w:spacing w:val="-6"/>
        </w:rPr>
        <w:t>1998—2002</w:t>
      </w:r>
      <w:r>
        <w:rPr>
          <w:rFonts w:ascii="Times New Roman" w:hAnsi="Times New Roman" w:eastAsia="Times New Roman" w:cs="Times New Roman"/>
          <w:sz w:val="32"/>
          <w:szCs w:val="32"/>
          <w:b/>
          <w:bCs/>
          <w:spacing w:val="13"/>
        </w:rPr>
        <w:t xml:space="preserve">    </w:t>
      </w:r>
      <w:r>
        <w:rPr>
          <w:rFonts w:ascii="SimHei" w:hAnsi="SimHei" w:eastAsia="SimHei" w:cs="SimHei"/>
          <w:sz w:val="32"/>
          <w:szCs w:val="32"/>
          <w:b/>
          <w:bCs/>
          <w:spacing w:val="-6"/>
        </w:rPr>
        <w:t>忽如一夜春</w:t>
      </w:r>
      <w:r>
        <w:rPr>
          <w:rFonts w:ascii="SimHei" w:hAnsi="SimHei" w:eastAsia="SimHei" w:cs="SimHei"/>
          <w:sz w:val="32"/>
          <w:szCs w:val="32"/>
          <w:b/>
          <w:bCs/>
          <w:spacing w:val="-6"/>
        </w:rPr>
        <w:t>风</w:t>
      </w:r>
      <w:r>
        <w:rPr>
          <w:rFonts w:ascii="SimHei" w:hAnsi="SimHei" w:eastAsia="SimHei" w:cs="SimHei"/>
          <w:sz w:val="32"/>
          <w:szCs w:val="32"/>
          <w:b/>
          <w:bCs/>
          <w:spacing w:val="-6"/>
        </w:rPr>
        <w:t>来</w:t>
      </w:r>
    </w:p>
    <w:p>
      <w:pPr>
        <w:pStyle w:val="BodyText"/>
        <w:spacing w:line="340" w:lineRule="auto"/>
        <w:rPr/>
      </w:pPr>
      <w:r>
        <w:drawing>
          <wp:anchor distT="0" distB="0" distL="0" distR="0" simplePos="0" relativeHeight="251837440" behindDoc="0" locked="0" layoutInCell="1" allowOverlap="1">
            <wp:simplePos x="0" y="0"/>
            <wp:positionH relativeFrom="column">
              <wp:posOffset>185406</wp:posOffset>
            </wp:positionH>
            <wp:positionV relativeFrom="paragraph">
              <wp:posOffset>8218</wp:posOffset>
            </wp:positionV>
            <wp:extent cx="4622825" cy="12720"/>
            <wp:effectExtent l="0" t="0" r="0" b="0"/>
            <wp:wrapNone/>
            <wp:docPr id="98" name="IM 98"/>
            <wp:cNvGraphicFramePr/>
            <a:graphic>
              <a:graphicData uri="http://schemas.openxmlformats.org/drawingml/2006/picture">
                <pic:pic>
                  <pic:nvPicPr>
                    <pic:cNvPr id="98" name="IM 98"/>
                    <pic:cNvPicPr/>
                  </pic:nvPicPr>
                  <pic:blipFill>
                    <a:blip r:embed="rId52"/>
                    <a:stretch>
                      <a:fillRect/>
                    </a:stretch>
                  </pic:blipFill>
                  <pic:spPr>
                    <a:xfrm rot="0">
                      <a:off x="0" y="0"/>
                      <a:ext cx="4622825" cy="12720"/>
                    </a:xfrm>
                    <a:prstGeom prst="rect">
                      <a:avLst/>
                    </a:prstGeom>
                  </pic:spPr>
                </pic:pic>
              </a:graphicData>
            </a:graphic>
          </wp:anchor>
        </w:drawing>
      </w:r>
      <w:r/>
    </w:p>
    <w:p>
      <w:pPr>
        <w:ind w:left="892" w:right="1530" w:firstLine="479"/>
        <w:spacing w:before="78" w:line="248" w:lineRule="auto"/>
        <w:jc w:val="both"/>
        <w:rPr>
          <w:rFonts w:ascii="SimHei" w:hAnsi="SimHei" w:eastAsia="SimHei" w:cs="SimHei"/>
          <w:sz w:val="20"/>
          <w:szCs w:val="20"/>
        </w:rPr>
      </w:pPr>
      <w:r>
        <w:rPr>
          <w:rFonts w:ascii="SimHei" w:hAnsi="SimHei" w:eastAsia="SimHei" w:cs="SimHei"/>
          <w:sz w:val="24"/>
          <w:szCs w:val="24"/>
          <w:spacing w:val="15"/>
        </w:rPr>
        <w:t>1998年，俞老师刚好30岁。人都说三十而</w:t>
      </w:r>
      <w:r>
        <w:rPr>
          <w:rFonts w:ascii="SimHei" w:hAnsi="SimHei" w:eastAsia="SimHei" w:cs="SimHei"/>
          <w:sz w:val="24"/>
          <w:szCs w:val="24"/>
          <w:spacing w:val="18"/>
        </w:rPr>
        <w:t xml:space="preserve"> </w:t>
      </w:r>
      <w:r>
        <w:rPr>
          <w:rFonts w:ascii="SimHei" w:hAnsi="SimHei" w:eastAsia="SimHei" w:cs="SimHei"/>
          <w:sz w:val="24"/>
          <w:szCs w:val="24"/>
          <w:spacing w:val="5"/>
        </w:rPr>
        <w:t>立。这时的俞老师成了家，做了爸爸，还发表了</w:t>
      </w:r>
      <w:r>
        <w:rPr>
          <w:rFonts w:ascii="SimHei" w:hAnsi="SimHei" w:eastAsia="SimHei" w:cs="SimHei"/>
          <w:sz w:val="24"/>
          <w:szCs w:val="24"/>
          <w:spacing w:val="3"/>
        </w:rPr>
        <w:t xml:space="preserve"> </w:t>
      </w:r>
      <w:r>
        <w:rPr>
          <w:rFonts w:ascii="SimHei" w:hAnsi="SimHei" w:eastAsia="SimHei" w:cs="SimHei"/>
          <w:sz w:val="24"/>
          <w:szCs w:val="24"/>
          <w:spacing w:val="4"/>
        </w:rPr>
        <w:t>大量的文章，稍稍有了些名气，各种机遇也频频</w:t>
      </w:r>
      <w:r>
        <w:rPr>
          <w:rFonts w:ascii="SimHei" w:hAnsi="SimHei" w:eastAsia="SimHei" w:cs="SimHei"/>
          <w:sz w:val="24"/>
          <w:szCs w:val="24"/>
          <w:spacing w:val="2"/>
        </w:rPr>
        <w:t xml:space="preserve"> </w:t>
      </w:r>
      <w:r>
        <w:rPr>
          <w:rFonts w:ascii="SimHei" w:hAnsi="SimHei" w:eastAsia="SimHei" w:cs="SimHei"/>
          <w:sz w:val="24"/>
          <w:szCs w:val="24"/>
          <w:spacing w:val="17"/>
        </w:rPr>
        <w:t>降临。仿佛在突然之间，他得到了幸运之神的</w:t>
      </w:r>
      <w:r>
        <w:rPr>
          <w:rFonts w:ascii="SimHei" w:hAnsi="SimHei" w:eastAsia="SimHei" w:cs="SimHei"/>
          <w:sz w:val="24"/>
          <w:szCs w:val="24"/>
        </w:rPr>
        <w:t xml:space="preserve"> </w:t>
      </w:r>
      <w:r>
        <w:rPr>
          <w:rFonts w:ascii="SimHei" w:hAnsi="SimHei" w:eastAsia="SimHei" w:cs="SimHei"/>
          <w:sz w:val="20"/>
          <w:szCs w:val="20"/>
          <w:spacing w:val="-6"/>
        </w:rPr>
        <w:t>眷</w:t>
      </w:r>
      <w:r>
        <w:rPr>
          <w:rFonts w:ascii="SimHei" w:hAnsi="SimHei" w:eastAsia="SimHei" w:cs="SimHei"/>
          <w:sz w:val="20"/>
          <w:szCs w:val="20"/>
          <w:spacing w:val="-30"/>
        </w:rPr>
        <w:t xml:space="preserve"> </w:t>
      </w:r>
      <w:r>
        <w:rPr>
          <w:rFonts w:ascii="SimHei" w:hAnsi="SimHei" w:eastAsia="SimHei" w:cs="SimHei"/>
          <w:sz w:val="20"/>
          <w:szCs w:val="20"/>
          <w:spacing w:val="-6"/>
        </w:rPr>
        <w:t>顾</w:t>
      </w:r>
      <w:r>
        <w:rPr>
          <w:rFonts w:ascii="SimHei" w:hAnsi="SimHei" w:eastAsia="SimHei" w:cs="SimHei"/>
          <w:sz w:val="20"/>
          <w:szCs w:val="20"/>
          <w:spacing w:val="-38"/>
        </w:rPr>
        <w:t xml:space="preserve"> </w:t>
      </w:r>
      <w:r>
        <w:rPr>
          <w:rFonts w:ascii="SimHei" w:hAnsi="SimHei" w:eastAsia="SimHei" w:cs="SimHei"/>
          <w:sz w:val="20"/>
          <w:szCs w:val="20"/>
          <w:spacing w:val="-6"/>
        </w:rPr>
        <w:t>。</w:t>
      </w:r>
    </w:p>
    <w:p>
      <w:pPr>
        <w:ind w:left="1372"/>
        <w:spacing w:before="1" w:line="212" w:lineRule="auto"/>
        <w:rPr>
          <w:rFonts w:ascii="SimHei" w:hAnsi="SimHei" w:eastAsia="SimHei" w:cs="SimHei"/>
          <w:sz w:val="24"/>
          <w:szCs w:val="24"/>
        </w:rPr>
      </w:pPr>
      <w:r>
        <w:rPr>
          <w:rFonts w:ascii="SimHei" w:hAnsi="SimHei" w:eastAsia="SimHei" w:cs="SimHei"/>
          <w:sz w:val="24"/>
          <w:szCs w:val="24"/>
          <w:spacing w:val="-2"/>
        </w:rPr>
        <w:t>俞老师说，这是他觉得最幸福的一段时光。</w:t>
      </w:r>
    </w:p>
    <w:p>
      <w:pPr>
        <w:spacing w:line="212" w:lineRule="auto"/>
        <w:sectPr>
          <w:pgSz w:w="9520" w:h="12520"/>
          <w:pgMar w:top="400" w:right="519" w:bottom="400" w:left="1428" w:header="0" w:footer="0" w:gutter="0"/>
        </w:sectPr>
        <w:rPr>
          <w:rFonts w:ascii="SimHei" w:hAnsi="SimHei" w:eastAsia="SimHei" w:cs="SimHei"/>
          <w:sz w:val="24"/>
          <w:szCs w:val="24"/>
        </w:rPr>
      </w:pPr>
    </w:p>
    <w:p>
      <w:pPr>
        <w:pStyle w:val="BodyText"/>
        <w:rPr/>
      </w:pPr>
      <w:r/>
    </w:p>
    <w:p>
      <w:pPr>
        <w:sectPr>
          <w:pgSz w:w="9520" w:h="12520"/>
          <w:pgMar w:top="0" w:right="0" w:bottom="0" w:left="0" w:header="0" w:footer="0" w:gutter="0"/>
        </w:sectPr>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ind w:firstLine="5081"/>
        <w:spacing w:line="4520" w:lineRule="exact"/>
        <w:rPr/>
      </w:pPr>
      <w:r>
        <w:rPr>
          <w:position w:val="-90"/>
        </w:rPr>
        <w:drawing>
          <wp:inline distT="0" distB="0" distL="0" distR="0">
            <wp:extent cx="1911371" cy="2870181"/>
            <wp:effectExtent l="0" t="0" r="0" b="0"/>
            <wp:docPr id="100" name="IM 100"/>
            <wp:cNvGraphicFramePr/>
            <a:graphic>
              <a:graphicData uri="http://schemas.openxmlformats.org/drawingml/2006/picture">
                <pic:pic>
                  <pic:nvPicPr>
                    <pic:cNvPr id="100" name="IM 100"/>
                    <pic:cNvPicPr/>
                  </pic:nvPicPr>
                  <pic:blipFill>
                    <a:blip r:embed="rId53"/>
                    <a:stretch>
                      <a:fillRect/>
                    </a:stretch>
                  </pic:blipFill>
                  <pic:spPr>
                    <a:xfrm rot="0">
                      <a:off x="0" y="0"/>
                      <a:ext cx="1911371" cy="2870181"/>
                    </a:xfrm>
                    <a:prstGeom prst="rect">
                      <a:avLst/>
                    </a:prstGeom>
                  </pic:spPr>
                </pic:pic>
              </a:graphicData>
            </a:graphic>
          </wp:inline>
        </w:drawing>
      </w:r>
    </w:p>
    <w:p>
      <w:pPr>
        <w:ind w:left="5642"/>
        <w:spacing w:before="207" w:line="219" w:lineRule="auto"/>
        <w:rPr>
          <w:rFonts w:ascii="SimSun" w:hAnsi="SimSun" w:eastAsia="SimSun" w:cs="SimSun"/>
          <w:sz w:val="18"/>
          <w:szCs w:val="18"/>
        </w:rPr>
      </w:pPr>
      <w:r>
        <w:rPr>
          <w:rFonts w:ascii="SimSun" w:hAnsi="SimSun" w:eastAsia="SimSun" w:cs="SimSun"/>
          <w:sz w:val="18"/>
          <w:szCs w:val="18"/>
          <w:spacing w:val="-1"/>
        </w:rPr>
        <w:t>重新做回学生的感觉真好</w:t>
      </w:r>
    </w:p>
    <w:p>
      <w:pPr>
        <w:spacing w:line="219" w:lineRule="auto"/>
        <w:sectPr>
          <w:pgSz w:w="9520" w:h="12520"/>
          <w:pgMar w:top="400" w:right="0" w:bottom="400" w:left="1428" w:header="0" w:footer="0" w:gutter="0"/>
        </w:sectPr>
        <w:rPr>
          <w:rFonts w:ascii="SimSun" w:hAnsi="SimSun" w:eastAsia="SimSun" w:cs="SimSun"/>
          <w:sz w:val="18"/>
          <w:szCs w:val="1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2362"/>
        <w:spacing w:before="150" w:line="201" w:lineRule="auto"/>
        <w:rPr>
          <w:rFonts w:ascii="SimSun" w:hAnsi="SimSun" w:eastAsia="SimSun" w:cs="SimSun"/>
          <w:sz w:val="46"/>
          <w:szCs w:val="46"/>
        </w:rPr>
      </w:pPr>
      <w:r>
        <w:rPr>
          <w:rFonts w:ascii="SimSun" w:hAnsi="SimSun" w:eastAsia="SimSun" w:cs="SimSun"/>
          <w:sz w:val="46"/>
          <w:szCs w:val="46"/>
          <w:spacing w:val="3"/>
        </w:rPr>
        <w:t>第三章</w:t>
      </w:r>
    </w:p>
    <w:p>
      <w:pPr>
        <w:ind w:left="2362"/>
        <w:spacing w:before="1" w:line="218" w:lineRule="auto"/>
        <w:rPr>
          <w:rFonts w:ascii="SimSun" w:hAnsi="SimSun" w:eastAsia="SimSun" w:cs="SimSun"/>
          <w:sz w:val="46"/>
          <w:szCs w:val="46"/>
        </w:rPr>
      </w:pPr>
      <w:r>
        <w:pict>
          <v:rect id="_x0000_s16" style="position:absolute;margin-left:117.601pt;margin-top:26.2255pt;mso-position-vertical-relative:text;mso-position-horizontal-relative:text;width:231.5pt;height:6.55pt;z-index:251846656;" fillcolor="#AFAFAF" filled="true" stroked="false"/>
        </w:pict>
      </w:r>
      <w:r>
        <w:rPr>
          <w:rFonts w:ascii="SimSun" w:hAnsi="SimSun" w:eastAsia="SimSun" w:cs="SimSun"/>
          <w:sz w:val="46"/>
          <w:szCs w:val="46"/>
          <w:spacing w:val="15"/>
        </w:rPr>
        <w:t>是金子总会发光的</w:t>
      </w:r>
    </w:p>
    <w:p>
      <w:pPr>
        <w:spacing w:line="218" w:lineRule="auto"/>
        <w:sectPr>
          <w:pgSz w:w="9520" w:h="12520"/>
          <w:pgMar w:top="400" w:right="1110" w:bottom="400" w:left="1428" w:header="0" w:footer="0" w:gutter="0"/>
        </w:sectPr>
        <w:rPr>
          <w:rFonts w:ascii="SimSun" w:hAnsi="SimSun" w:eastAsia="SimSun" w:cs="SimSun"/>
          <w:sz w:val="46"/>
          <w:szCs w:val="46"/>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drawing>
          <wp:anchor distT="0" distB="0" distL="0" distR="0" simplePos="0" relativeHeight="251849728" behindDoc="0" locked="0" layoutInCell="1" allowOverlap="1">
            <wp:simplePos x="0" y="0"/>
            <wp:positionH relativeFrom="column">
              <wp:posOffset>0</wp:posOffset>
            </wp:positionH>
            <wp:positionV relativeFrom="paragraph">
              <wp:posOffset>29050</wp:posOffset>
            </wp:positionV>
            <wp:extent cx="4927624" cy="6360"/>
            <wp:effectExtent l="0" t="0" r="0" b="0"/>
            <wp:wrapNone/>
            <wp:docPr id="102" name="IM 102"/>
            <wp:cNvGraphicFramePr/>
            <a:graphic>
              <a:graphicData uri="http://schemas.openxmlformats.org/drawingml/2006/picture">
                <pic:pic>
                  <pic:nvPicPr>
                    <pic:cNvPr id="102" name="IM 102"/>
                    <pic:cNvPicPr/>
                  </pic:nvPicPr>
                  <pic:blipFill>
                    <a:blip r:embed="rId54"/>
                    <a:stretch>
                      <a:fillRect/>
                    </a:stretch>
                  </pic:blipFill>
                  <pic:spPr>
                    <a:xfrm rot="0">
                      <a:off x="0" y="0"/>
                      <a:ext cx="4927624" cy="6360"/>
                    </a:xfrm>
                    <a:prstGeom prst="rect">
                      <a:avLst/>
                    </a:prstGeom>
                  </pic:spPr>
                </pic:pic>
              </a:graphicData>
            </a:graphic>
          </wp:anchor>
        </w:drawing>
      </w:r>
      <w:r/>
    </w:p>
    <w:p>
      <w:pPr>
        <w:pStyle w:val="BodyText"/>
        <w:spacing w:line="246" w:lineRule="auto"/>
        <w:rPr/>
      </w:pPr>
      <w:r/>
    </w:p>
    <w:p>
      <w:pPr>
        <w:ind w:left="620" w:right="85" w:firstLine="324"/>
        <w:spacing w:before="68" w:line="235" w:lineRule="auto"/>
        <w:jc w:val="both"/>
        <w:rPr>
          <w:rFonts w:ascii="SimHei" w:hAnsi="SimHei" w:eastAsia="SimHei" w:cs="SimHei"/>
          <w:sz w:val="21"/>
          <w:szCs w:val="21"/>
        </w:rPr>
      </w:pPr>
      <w:r>
        <w:rPr>
          <w:rFonts w:ascii="SimHei" w:hAnsi="SimHei" w:eastAsia="SimHei" w:cs="SimHei"/>
          <w:sz w:val="21"/>
          <w:szCs w:val="21"/>
          <w:spacing w:val="5"/>
        </w:rPr>
        <w:t>“是金子总会发光的”,这是中国的一句古话</w:t>
      </w:r>
      <w:r>
        <w:rPr>
          <w:rFonts w:ascii="SimHei" w:hAnsi="SimHei" w:eastAsia="SimHei" w:cs="SimHei"/>
          <w:sz w:val="21"/>
          <w:szCs w:val="21"/>
          <w:spacing w:val="4"/>
        </w:rPr>
        <w:t>，一般人常用来自勉和勉励</w:t>
      </w:r>
      <w:r>
        <w:rPr>
          <w:rFonts w:ascii="SimHei" w:hAnsi="SimHei" w:eastAsia="SimHei" w:cs="SimHei"/>
          <w:sz w:val="21"/>
          <w:szCs w:val="21"/>
        </w:rPr>
        <w:t xml:space="preserve"> </w:t>
      </w:r>
      <w:r>
        <w:rPr>
          <w:rFonts w:ascii="SimHei" w:hAnsi="SimHei" w:eastAsia="SimHei" w:cs="SimHei"/>
          <w:sz w:val="21"/>
          <w:szCs w:val="21"/>
          <w:spacing w:val="2"/>
        </w:rPr>
        <w:t>他人。这句话有三层含义：</w:t>
      </w:r>
      <w:r>
        <w:rPr>
          <w:rFonts w:ascii="SimHei" w:hAnsi="SimHei" w:eastAsia="SimHei" w:cs="SimHei"/>
          <w:sz w:val="21"/>
          <w:szCs w:val="21"/>
          <w:spacing w:val="-33"/>
        </w:rPr>
        <w:t xml:space="preserve"> </w:t>
      </w:r>
      <w:r>
        <w:rPr>
          <w:rFonts w:ascii="SimHei" w:hAnsi="SimHei" w:eastAsia="SimHei" w:cs="SimHei"/>
          <w:sz w:val="21"/>
          <w:szCs w:val="21"/>
          <w:spacing w:val="2"/>
        </w:rPr>
        <w:t>一、首先这个人得是金子；二、这颗金子得有人</w:t>
      </w:r>
      <w:r>
        <w:rPr>
          <w:rFonts w:ascii="SimHei" w:hAnsi="SimHei" w:eastAsia="SimHei" w:cs="SimHei"/>
          <w:sz w:val="21"/>
          <w:szCs w:val="21"/>
        </w:rPr>
        <w:t xml:space="preserve"> </w:t>
      </w:r>
      <w:r>
        <w:rPr>
          <w:rFonts w:ascii="SimHei" w:hAnsi="SimHei" w:eastAsia="SimHei" w:cs="SimHei"/>
          <w:sz w:val="21"/>
          <w:szCs w:val="21"/>
          <w:spacing w:val="-2"/>
        </w:rPr>
        <w:t>发现；三、还得有一个展示金子的平台。</w:t>
      </w:r>
    </w:p>
    <w:p>
      <w:pPr>
        <w:ind w:left="620" w:firstLine="429"/>
        <w:spacing w:before="33" w:line="238" w:lineRule="auto"/>
        <w:jc w:val="both"/>
        <w:rPr>
          <w:rFonts w:ascii="SimHei" w:hAnsi="SimHei" w:eastAsia="SimHei" w:cs="SimHei"/>
          <w:sz w:val="21"/>
          <w:szCs w:val="21"/>
        </w:rPr>
      </w:pPr>
      <w:r>
        <w:rPr>
          <w:rFonts w:ascii="SimHei" w:hAnsi="SimHei" w:eastAsia="SimHei" w:cs="SimHei"/>
          <w:sz w:val="21"/>
          <w:szCs w:val="21"/>
          <w:spacing w:val="8"/>
        </w:rPr>
        <w:t>俞老师是不是一颗“金子”呢?中国还有句古话叫“十</w:t>
      </w:r>
      <w:r>
        <w:rPr>
          <w:rFonts w:ascii="SimHei" w:hAnsi="SimHei" w:eastAsia="SimHei" w:cs="SimHei"/>
          <w:sz w:val="21"/>
          <w:szCs w:val="21"/>
          <w:spacing w:val="7"/>
        </w:rPr>
        <w:t>年磨一剑”。俞</w:t>
      </w:r>
      <w:r>
        <w:rPr>
          <w:rFonts w:ascii="SimHei" w:hAnsi="SimHei" w:eastAsia="SimHei" w:cs="SimHei"/>
          <w:sz w:val="21"/>
          <w:szCs w:val="21"/>
        </w:rPr>
        <w:t xml:space="preserve">  </w:t>
      </w:r>
      <w:r>
        <w:rPr>
          <w:rFonts w:ascii="SimHei" w:hAnsi="SimHei" w:eastAsia="SimHei" w:cs="SimHei"/>
          <w:sz w:val="21"/>
          <w:szCs w:val="21"/>
          <w:spacing w:val="4"/>
        </w:rPr>
        <w:t>老师十几年来，坚持读书、思考、教学、写作，像他这样聪慧的人，十几年</w:t>
      </w:r>
      <w:r>
        <w:rPr>
          <w:rFonts w:ascii="SimHei" w:hAnsi="SimHei" w:eastAsia="SimHei" w:cs="SimHei"/>
          <w:sz w:val="21"/>
          <w:szCs w:val="21"/>
          <w:spacing w:val="8"/>
        </w:rPr>
        <w:t xml:space="preserve">  </w:t>
      </w:r>
      <w:r>
        <w:rPr>
          <w:rFonts w:ascii="SimHei" w:hAnsi="SimHei" w:eastAsia="SimHei" w:cs="SimHei"/>
          <w:sz w:val="21"/>
          <w:szCs w:val="21"/>
        </w:rPr>
        <w:t>的教学磨砺和知识的积累足以成就他的才智。然而，俞老师的性格比较内向，</w:t>
      </w:r>
      <w:r>
        <w:rPr>
          <w:rFonts w:ascii="SimHei" w:hAnsi="SimHei" w:eastAsia="SimHei" w:cs="SimHei"/>
          <w:sz w:val="21"/>
          <w:szCs w:val="21"/>
          <w:spacing w:val="3"/>
        </w:rPr>
        <w:t xml:space="preserve"> </w:t>
      </w:r>
      <w:r>
        <w:rPr>
          <w:rFonts w:ascii="SimHei" w:hAnsi="SimHei" w:eastAsia="SimHei" w:cs="SimHei"/>
          <w:sz w:val="21"/>
          <w:szCs w:val="21"/>
          <w:spacing w:val="7"/>
        </w:rPr>
        <w:t>他并不擅长表现自己。他就像一粒埋在沙子里的金子，等待着别人来发现。</w:t>
      </w:r>
      <w:r>
        <w:rPr>
          <w:rFonts w:ascii="SimHei" w:hAnsi="SimHei" w:eastAsia="SimHei" w:cs="SimHei"/>
          <w:sz w:val="21"/>
          <w:szCs w:val="21"/>
          <w:spacing w:val="12"/>
        </w:rPr>
        <w:t xml:space="preserve"> </w:t>
      </w:r>
      <w:r>
        <w:rPr>
          <w:rFonts w:ascii="SimHei" w:hAnsi="SimHei" w:eastAsia="SimHei" w:cs="SimHei"/>
          <w:sz w:val="21"/>
          <w:szCs w:val="21"/>
          <w:spacing w:val="5"/>
        </w:rPr>
        <w:t>被人发现和赏识后，俞老师的智慧之光才得以释放。如</w:t>
      </w:r>
      <w:r>
        <w:rPr>
          <w:rFonts w:ascii="SimHei" w:hAnsi="SimHei" w:eastAsia="SimHei" w:cs="SimHei"/>
          <w:sz w:val="21"/>
          <w:szCs w:val="21"/>
          <w:spacing w:val="4"/>
        </w:rPr>
        <w:t>果没有这些赏识他的</w:t>
      </w:r>
      <w:r>
        <w:rPr>
          <w:rFonts w:ascii="SimHei" w:hAnsi="SimHei" w:eastAsia="SimHei" w:cs="SimHei"/>
          <w:sz w:val="21"/>
          <w:szCs w:val="21"/>
        </w:rPr>
        <w:t xml:space="preserve">  </w:t>
      </w:r>
      <w:r>
        <w:rPr>
          <w:rFonts w:ascii="SimHei" w:hAnsi="SimHei" w:eastAsia="SimHei" w:cs="SimHei"/>
          <w:sz w:val="21"/>
          <w:szCs w:val="21"/>
        </w:rPr>
        <w:t>人，俞老师的个人成长可能又是另一番景象。所以，在俞老师的成长道路上，</w:t>
      </w:r>
      <w:r>
        <w:rPr>
          <w:rFonts w:ascii="SimHei" w:hAnsi="SimHei" w:eastAsia="SimHei" w:cs="SimHei"/>
          <w:sz w:val="21"/>
          <w:szCs w:val="21"/>
          <w:spacing w:val="3"/>
        </w:rPr>
        <w:t xml:space="preserve"> </w:t>
      </w:r>
      <w:r>
        <w:rPr>
          <w:rFonts w:ascii="SimHei" w:hAnsi="SimHei" w:eastAsia="SimHei" w:cs="SimHei"/>
          <w:sz w:val="21"/>
          <w:szCs w:val="21"/>
          <w:spacing w:val="-3"/>
        </w:rPr>
        <w:t>被人发现和赏识是非常重要的。</w:t>
      </w:r>
    </w:p>
    <w:p>
      <w:pPr>
        <w:ind w:left="620" w:right="73" w:firstLine="429"/>
        <w:spacing w:before="66" w:line="248" w:lineRule="auto"/>
        <w:jc w:val="both"/>
        <w:rPr>
          <w:rFonts w:ascii="SimHei" w:hAnsi="SimHei" w:eastAsia="SimHei" w:cs="SimHei"/>
          <w:sz w:val="21"/>
          <w:szCs w:val="21"/>
        </w:rPr>
      </w:pPr>
      <w:r>
        <w:rPr>
          <w:rFonts w:ascii="SimHei" w:hAnsi="SimHei" w:eastAsia="SimHei" w:cs="SimHei"/>
          <w:sz w:val="21"/>
          <w:szCs w:val="21"/>
          <w:spacing w:val="5"/>
        </w:rPr>
        <w:t>当然，更重要的还是社会大环境的变化。像俞老师这</w:t>
      </w:r>
      <w:r>
        <w:rPr>
          <w:rFonts w:ascii="SimHei" w:hAnsi="SimHei" w:eastAsia="SimHei" w:cs="SimHei"/>
          <w:sz w:val="21"/>
          <w:szCs w:val="21"/>
          <w:spacing w:val="4"/>
        </w:rPr>
        <w:t>种爱读书爱思考的</w:t>
      </w:r>
      <w:r>
        <w:rPr>
          <w:rFonts w:ascii="SimHei" w:hAnsi="SimHei" w:eastAsia="SimHei" w:cs="SimHei"/>
          <w:sz w:val="21"/>
          <w:szCs w:val="21"/>
        </w:rPr>
        <w:t xml:space="preserve"> </w:t>
      </w:r>
      <w:r>
        <w:rPr>
          <w:rFonts w:ascii="SimHei" w:hAnsi="SimHei" w:eastAsia="SimHei" w:cs="SimHei"/>
          <w:sz w:val="21"/>
          <w:szCs w:val="21"/>
          <w:spacing w:val="1"/>
        </w:rPr>
        <w:t>人，要是生活在“文革”,是不可能有幸福感的。新世纪以来，我国政治经济</w:t>
      </w:r>
      <w:r>
        <w:rPr>
          <w:rFonts w:ascii="SimHei" w:hAnsi="SimHei" w:eastAsia="SimHei" w:cs="SimHei"/>
          <w:sz w:val="21"/>
          <w:szCs w:val="21"/>
          <w:spacing w:val="8"/>
        </w:rPr>
        <w:t xml:space="preserve"> </w:t>
      </w:r>
      <w:r>
        <w:rPr>
          <w:rFonts w:ascii="SimHei" w:hAnsi="SimHei" w:eastAsia="SimHei" w:cs="SimHei"/>
          <w:sz w:val="21"/>
          <w:szCs w:val="21"/>
          <w:spacing w:val="4"/>
        </w:rPr>
        <w:t>文化各领域的改革已进入深化阶段。《面向21世纪教育振兴行动计划》的颁</w:t>
      </w:r>
      <w:r>
        <w:rPr>
          <w:rFonts w:ascii="SimHei" w:hAnsi="SimHei" w:eastAsia="SimHei" w:cs="SimHei"/>
          <w:sz w:val="21"/>
          <w:szCs w:val="21"/>
          <w:spacing w:val="12"/>
        </w:rPr>
        <w:t xml:space="preserve"> </w:t>
      </w:r>
      <w:r>
        <w:rPr>
          <w:rFonts w:ascii="SimHei" w:hAnsi="SimHei" w:eastAsia="SimHei" w:cs="SimHei"/>
          <w:sz w:val="21"/>
          <w:szCs w:val="21"/>
          <w:spacing w:val="-2"/>
        </w:rPr>
        <w:t>布与实施，更是直接推动了我国教育事业的健康发展。“跨世纪园丁工程”也</w:t>
      </w:r>
      <w:r>
        <w:rPr>
          <w:rFonts w:ascii="SimHei" w:hAnsi="SimHei" w:eastAsia="SimHei" w:cs="SimHei"/>
          <w:sz w:val="21"/>
          <w:szCs w:val="21"/>
          <w:spacing w:val="5"/>
        </w:rPr>
        <w:t xml:space="preserve"> </w:t>
      </w:r>
      <w:r>
        <w:rPr>
          <w:rFonts w:ascii="SimHei" w:hAnsi="SimHei" w:eastAsia="SimHei" w:cs="SimHei"/>
          <w:sz w:val="21"/>
          <w:szCs w:val="21"/>
          <w:spacing w:val="5"/>
        </w:rPr>
        <w:t>给广大中小学教师开拓了专业发展的空间。正</w:t>
      </w:r>
      <w:r>
        <w:rPr>
          <w:rFonts w:ascii="SimHei" w:hAnsi="SimHei" w:eastAsia="SimHei" w:cs="SimHei"/>
          <w:sz w:val="21"/>
          <w:szCs w:val="21"/>
          <w:spacing w:val="4"/>
        </w:rPr>
        <w:t>是在这样一种大环境下，俞老</w:t>
      </w:r>
      <w:r>
        <w:rPr>
          <w:rFonts w:ascii="SimHei" w:hAnsi="SimHei" w:eastAsia="SimHei" w:cs="SimHei"/>
          <w:sz w:val="21"/>
          <w:szCs w:val="21"/>
        </w:rPr>
        <w:t xml:space="preserve"> </w:t>
      </w:r>
      <w:r>
        <w:rPr>
          <w:rFonts w:ascii="SimHei" w:hAnsi="SimHei" w:eastAsia="SimHei" w:cs="SimHei"/>
          <w:sz w:val="21"/>
          <w:szCs w:val="21"/>
          <w:spacing w:val="4"/>
        </w:rPr>
        <w:t>师才有了发展和展示自己的平台。从市里走向省里，从省内走向省外，他个</w:t>
      </w:r>
      <w:r>
        <w:rPr>
          <w:rFonts w:ascii="SimHei" w:hAnsi="SimHei" w:eastAsia="SimHei" w:cs="SimHei"/>
          <w:sz w:val="21"/>
          <w:szCs w:val="21"/>
          <w:spacing w:val="15"/>
        </w:rPr>
        <w:t xml:space="preserve"> </w:t>
      </w:r>
      <w:r>
        <w:rPr>
          <w:rFonts w:ascii="SimHei" w:hAnsi="SimHei" w:eastAsia="SimHei" w:cs="SimHei"/>
          <w:sz w:val="21"/>
          <w:szCs w:val="21"/>
          <w:spacing w:val="-1"/>
        </w:rPr>
        <w:t>人发展的平台越来越大。我们更多的人看到的就是站在这个平台</w:t>
      </w:r>
      <w:r>
        <w:rPr>
          <w:rFonts w:ascii="SimHei" w:hAnsi="SimHei" w:eastAsia="SimHei" w:cs="SimHei"/>
          <w:sz w:val="21"/>
          <w:szCs w:val="21"/>
          <w:spacing w:val="-2"/>
        </w:rPr>
        <w:t>上的俞老师。</w:t>
      </w:r>
    </w:p>
    <w:p>
      <w:pPr>
        <w:spacing w:line="248" w:lineRule="auto"/>
        <w:sectPr>
          <w:pgSz w:w="9520" w:h="12520"/>
          <w:pgMar w:top="400" w:right="995" w:bottom="400" w:left="729" w:header="0" w:footer="0" w:gutter="0"/>
        </w:sectPr>
        <w:rPr>
          <w:rFonts w:ascii="SimHei" w:hAnsi="SimHei" w:eastAsia="SimHei" w:cs="SimHei"/>
          <w:sz w:val="21"/>
          <w:szCs w:val="21"/>
        </w:rPr>
      </w:pPr>
    </w:p>
    <w:p>
      <w:pPr>
        <w:pStyle w:val="BodyText"/>
        <w:spacing w:line="327" w:lineRule="auto"/>
        <w:rPr/>
      </w:pPr>
      <w:r/>
    </w:p>
    <w:p>
      <w:pPr>
        <w:pStyle w:val="BodyText"/>
        <w:spacing w:line="327" w:lineRule="auto"/>
        <w:rPr/>
      </w:pPr>
      <w:r/>
    </w:p>
    <w:p>
      <w:pPr>
        <w:ind w:left="194"/>
        <w:spacing w:before="68" w:line="215" w:lineRule="auto"/>
        <w:rPr>
          <w:rFonts w:ascii="SimSun" w:hAnsi="SimSun" w:eastAsia="SimSun" w:cs="SimSun"/>
          <w:sz w:val="19"/>
          <w:szCs w:val="19"/>
        </w:rPr>
      </w:pPr>
      <w:r>
        <w:rPr>
          <w:rFonts w:ascii="Times New Roman" w:hAnsi="Times New Roman" w:eastAsia="Times New Roman" w:cs="Times New Roman"/>
          <w:sz w:val="14"/>
          <w:szCs w:val="14"/>
          <w:b/>
          <w:bCs/>
          <w:spacing w:val="-2"/>
        </w:rPr>
        <w:t>48</w:t>
      </w:r>
      <w:r>
        <w:rPr>
          <w:rFonts w:ascii="Times New Roman" w:hAnsi="Times New Roman" w:eastAsia="Times New Roman" w:cs="Times New Roman"/>
          <w:sz w:val="14"/>
          <w:szCs w:val="14"/>
          <w:b/>
          <w:bCs/>
          <w:spacing w:val="4"/>
        </w:rPr>
        <w:t xml:space="preserve">        </w:t>
      </w:r>
      <w:r>
        <w:rPr>
          <w:rFonts w:ascii="SimHei" w:hAnsi="SimHei" w:eastAsia="SimHei" w:cs="SimHei"/>
          <w:sz w:val="21"/>
          <w:szCs w:val="21"/>
          <w:spacing w:val="-24"/>
          <w:w w:val="98"/>
        </w:rPr>
        <w:t>俞正强：低头找</w:t>
      </w:r>
      <w:r>
        <w:rPr>
          <w:sz w:val="21"/>
          <w:szCs w:val="21"/>
          <w:position w:val="-3"/>
        </w:rPr>
        <w:drawing>
          <wp:inline distT="0" distB="0" distL="0" distR="0">
            <wp:extent cx="127592" cy="135349"/>
            <wp:effectExtent l="0" t="0" r="0" b="0"/>
            <wp:docPr id="104" name="IM 104"/>
            <wp:cNvGraphicFramePr/>
            <a:graphic>
              <a:graphicData uri="http://schemas.openxmlformats.org/drawingml/2006/picture">
                <pic:pic>
                  <pic:nvPicPr>
                    <pic:cNvPr id="104" name="IM 104"/>
                    <pic:cNvPicPr/>
                  </pic:nvPicPr>
                  <pic:blipFill>
                    <a:blip r:embed="rId55"/>
                    <a:stretch>
                      <a:fillRect/>
                    </a:stretch>
                  </pic:blipFill>
                  <pic:spPr>
                    <a:xfrm rot="0">
                      <a:off x="0" y="0"/>
                      <a:ext cx="127592" cy="135349"/>
                    </a:xfrm>
                    <a:prstGeom prst="rect">
                      <a:avLst/>
                    </a:prstGeom>
                  </pic:spPr>
                </pic:pic>
              </a:graphicData>
            </a:graphic>
          </wp:inline>
        </w:drawing>
      </w:r>
      <w:r>
        <w:rPr>
          <w:rFonts w:ascii="SimSun" w:hAnsi="SimSun" w:eastAsia="SimSun" w:cs="SimSun"/>
          <w:sz w:val="19"/>
          <w:szCs w:val="19"/>
          <w:spacing w:val="-24"/>
          <w:w w:val="98"/>
        </w:rPr>
        <w:t>道</w:t>
      </w:r>
    </w:p>
    <w:p>
      <w:pPr>
        <w:pStyle w:val="BodyText"/>
        <w:spacing w:line="325" w:lineRule="auto"/>
        <w:rPr/>
      </w:pPr>
      <w:r/>
    </w:p>
    <w:p>
      <w:pPr>
        <w:pStyle w:val="BodyText"/>
        <w:spacing w:line="326" w:lineRule="auto"/>
        <w:rPr/>
      </w:pPr>
      <w:r/>
    </w:p>
    <w:p>
      <w:pPr>
        <w:ind w:left="524"/>
        <w:spacing w:before="88" w:line="221" w:lineRule="auto"/>
        <w:rPr>
          <w:rFonts w:ascii="SimHei" w:hAnsi="SimHei" w:eastAsia="SimHei" w:cs="SimHei"/>
          <w:sz w:val="27"/>
          <w:szCs w:val="27"/>
        </w:rPr>
      </w:pPr>
      <w:r>
        <w:rPr>
          <w:rFonts w:ascii="SimHei" w:hAnsi="SimHei" w:eastAsia="SimHei" w:cs="SimHei"/>
          <w:sz w:val="27"/>
          <w:szCs w:val="27"/>
          <w:spacing w:val="19"/>
        </w:rPr>
        <w:t>◎“</w:t>
      </w:r>
      <w:r>
        <w:rPr>
          <w:rFonts w:ascii="SimHei" w:hAnsi="SimHei" w:eastAsia="SimHei" w:cs="SimHei"/>
          <w:sz w:val="27"/>
          <w:szCs w:val="27"/>
          <w:b/>
          <w:bCs/>
          <w:spacing w:val="19"/>
        </w:rPr>
        <w:t>写小文章让我有了名”</w:t>
      </w:r>
    </w:p>
    <w:p>
      <w:pPr>
        <w:pStyle w:val="BodyText"/>
        <w:spacing w:line="360" w:lineRule="auto"/>
        <w:rPr/>
      </w:pPr>
      <w:r/>
    </w:p>
    <w:p>
      <w:pPr>
        <w:ind w:left="104" w:right="82" w:firstLine="314"/>
        <w:spacing w:before="68" w:line="281" w:lineRule="auto"/>
        <w:rPr>
          <w:rFonts w:ascii="KaiTi" w:hAnsi="KaiTi" w:eastAsia="KaiTi" w:cs="KaiTi"/>
          <w:sz w:val="21"/>
          <w:szCs w:val="21"/>
        </w:rPr>
      </w:pPr>
      <w:r>
        <w:rPr>
          <w:rFonts w:ascii="SimHei" w:hAnsi="SimHei" w:eastAsia="SimHei" w:cs="SimHei"/>
          <w:sz w:val="21"/>
          <w:szCs w:val="21"/>
          <w:spacing w:val="8"/>
        </w:rPr>
        <w:t>【访】</w:t>
      </w:r>
      <w:r>
        <w:rPr>
          <w:rFonts w:ascii="KaiTi" w:hAnsi="KaiTi" w:eastAsia="KaiTi" w:cs="KaiTi"/>
          <w:sz w:val="21"/>
          <w:szCs w:val="21"/>
          <w:spacing w:val="8"/>
        </w:rPr>
        <w:t>俞老师，从1998年到2001年，您在《浙江教育报》发表了多少篇</w:t>
      </w:r>
      <w:r>
        <w:rPr>
          <w:rFonts w:ascii="KaiTi" w:hAnsi="KaiTi" w:eastAsia="KaiTi" w:cs="KaiTi"/>
          <w:sz w:val="21"/>
          <w:szCs w:val="21"/>
          <w:spacing w:val="17"/>
        </w:rPr>
        <w:t xml:space="preserve"> </w:t>
      </w:r>
      <w:r>
        <w:rPr>
          <w:rFonts w:ascii="KaiTi" w:hAnsi="KaiTi" w:eastAsia="KaiTi" w:cs="KaiTi"/>
          <w:sz w:val="21"/>
          <w:szCs w:val="21"/>
          <w:spacing w:val="-4"/>
        </w:rPr>
        <w:t>文章?</w:t>
      </w:r>
    </w:p>
    <w:p>
      <w:pPr>
        <w:ind w:firstLine="419"/>
        <w:spacing w:before="3" w:line="264" w:lineRule="auto"/>
        <w:jc w:val="both"/>
        <w:rPr>
          <w:rFonts w:ascii="SimSun" w:hAnsi="SimSun" w:eastAsia="SimSun" w:cs="SimSun"/>
          <w:sz w:val="21"/>
          <w:szCs w:val="21"/>
        </w:rPr>
      </w:pPr>
      <w:r>
        <w:rPr>
          <w:rFonts w:ascii="SimSun" w:hAnsi="SimSun" w:eastAsia="SimSun" w:cs="SimSun"/>
          <w:sz w:val="21"/>
          <w:szCs w:val="21"/>
          <w:spacing w:val="2"/>
        </w:rPr>
        <w:t>【俞】嗯，一共有36篇。《浙江教育报》是每个星期两份。那段时间，我</w:t>
      </w:r>
      <w:r>
        <w:rPr>
          <w:rFonts w:ascii="SimSun" w:hAnsi="SimSun" w:eastAsia="SimSun" w:cs="SimSun"/>
          <w:sz w:val="21"/>
          <w:szCs w:val="21"/>
          <w:spacing w:val="3"/>
        </w:rPr>
        <w:t xml:space="preserve">  </w:t>
      </w:r>
      <w:r>
        <w:rPr>
          <w:rFonts w:ascii="SimSun" w:hAnsi="SimSun" w:eastAsia="SimSun" w:cs="SimSun"/>
          <w:sz w:val="21"/>
          <w:szCs w:val="21"/>
          <w:spacing w:val="11"/>
        </w:rPr>
        <w:t>对教育问题开始有了自己的想法。我就把它写出来，投给《浙江教育报》。</w:t>
      </w:r>
      <w:r>
        <w:rPr>
          <w:rFonts w:ascii="SimSun" w:hAnsi="SimSun" w:eastAsia="SimSun" w:cs="SimSun"/>
          <w:sz w:val="21"/>
          <w:szCs w:val="21"/>
          <w:spacing w:val="16"/>
        </w:rPr>
        <w:t xml:space="preserve"> </w:t>
      </w:r>
      <w:r>
        <w:rPr>
          <w:rFonts w:ascii="SimSun" w:hAnsi="SimSun" w:eastAsia="SimSun" w:cs="SimSun"/>
          <w:sz w:val="21"/>
          <w:szCs w:val="21"/>
          <w:spacing w:val="9"/>
        </w:rPr>
        <w:t>《浙江教育报》几乎每一期上都有我的一篇</w:t>
      </w:r>
      <w:r>
        <w:rPr>
          <w:rFonts w:ascii="SimSun" w:hAnsi="SimSun" w:eastAsia="SimSun" w:cs="SimSun"/>
          <w:sz w:val="21"/>
          <w:szCs w:val="21"/>
          <w:spacing w:val="8"/>
        </w:rPr>
        <w:t>小文章。每天到办公室里翻开报</w:t>
      </w:r>
      <w:r>
        <w:rPr>
          <w:rFonts w:ascii="SimSun" w:hAnsi="SimSun" w:eastAsia="SimSun" w:cs="SimSun"/>
          <w:sz w:val="21"/>
          <w:szCs w:val="21"/>
        </w:rPr>
        <w:t xml:space="preserve">  </w:t>
      </w:r>
      <w:r>
        <w:rPr>
          <w:rFonts w:ascii="SimSun" w:hAnsi="SimSun" w:eastAsia="SimSun" w:cs="SimSun"/>
          <w:sz w:val="21"/>
          <w:szCs w:val="21"/>
          <w:spacing w:val="5"/>
        </w:rPr>
        <w:t>纸，看到自己发表的文章，就很有成就感。因此，我很喜欢到办公室去。(呵</w:t>
      </w:r>
      <w:r>
        <w:rPr>
          <w:rFonts w:ascii="SimSun" w:hAnsi="SimSun" w:eastAsia="SimSun" w:cs="SimSun"/>
          <w:sz w:val="21"/>
          <w:szCs w:val="21"/>
          <w:spacing w:val="3"/>
        </w:rPr>
        <w:t xml:space="preserve">  </w:t>
      </w:r>
      <w:r>
        <w:rPr>
          <w:rFonts w:ascii="SimSun" w:hAnsi="SimSun" w:eastAsia="SimSun" w:cs="SimSun"/>
          <w:sz w:val="21"/>
          <w:szCs w:val="21"/>
          <w:spacing w:val="7"/>
        </w:rPr>
        <w:t>呵)我觉得这是我最快乐的时候。当时的感觉就是好像每天都很有奔头。</w:t>
      </w:r>
    </w:p>
    <w:p>
      <w:pPr>
        <w:ind w:left="104" w:firstLine="419"/>
        <w:spacing w:before="38" w:line="264" w:lineRule="auto"/>
        <w:jc w:val="both"/>
        <w:rPr>
          <w:rFonts w:ascii="SimSun" w:hAnsi="SimSun" w:eastAsia="SimSun" w:cs="SimSun"/>
          <w:sz w:val="21"/>
          <w:szCs w:val="21"/>
        </w:rPr>
      </w:pPr>
      <w:r>
        <w:rPr>
          <w:rFonts w:ascii="SimSun" w:hAnsi="SimSun" w:eastAsia="SimSun" w:cs="SimSun"/>
          <w:sz w:val="21"/>
          <w:szCs w:val="21"/>
          <w:spacing w:val="6"/>
        </w:rPr>
        <w:t>当时，有个兄弟学校的老师组团来我们学校参观学习，有个老师对</w:t>
      </w:r>
      <w:r>
        <w:rPr>
          <w:rFonts w:ascii="SimSun" w:hAnsi="SimSun" w:eastAsia="SimSun" w:cs="SimSun"/>
          <w:sz w:val="21"/>
          <w:szCs w:val="21"/>
          <w:spacing w:val="5"/>
        </w:rPr>
        <w:t>我们</w:t>
      </w:r>
      <w:r>
        <w:rPr>
          <w:rFonts w:ascii="SimSun" w:hAnsi="SimSun" w:eastAsia="SimSun" w:cs="SimSun"/>
          <w:sz w:val="21"/>
          <w:szCs w:val="21"/>
        </w:rPr>
        <w:t xml:space="preserve">  </w:t>
      </w:r>
      <w:r>
        <w:rPr>
          <w:rFonts w:ascii="SimSun" w:hAnsi="SimSun" w:eastAsia="SimSun" w:cs="SimSun"/>
          <w:sz w:val="21"/>
          <w:szCs w:val="21"/>
          <w:spacing w:val="-1"/>
        </w:rPr>
        <w:t>的校长说：“我想见见俞正强。”我们校长就把我叫来了。我跑去办公室，和</w:t>
      </w:r>
      <w:r>
        <w:rPr>
          <w:rFonts w:ascii="SimSun" w:hAnsi="SimSun" w:eastAsia="SimSun" w:cs="SimSun"/>
          <w:sz w:val="21"/>
          <w:szCs w:val="21"/>
          <w:spacing w:val="3"/>
        </w:rPr>
        <w:t xml:space="preserve">  </w:t>
      </w:r>
      <w:r>
        <w:rPr>
          <w:rFonts w:ascii="SimSun" w:hAnsi="SimSun" w:eastAsia="SimSun" w:cs="SimSun"/>
          <w:sz w:val="21"/>
          <w:szCs w:val="21"/>
          <w:spacing w:val="3"/>
        </w:rPr>
        <w:t>这个老师见了面，也没说多少话，他就说：“你就是俞正强</w:t>
      </w:r>
      <w:r>
        <w:rPr>
          <w:rFonts w:ascii="SimSun" w:hAnsi="SimSun" w:eastAsia="SimSun" w:cs="SimSun"/>
          <w:sz w:val="21"/>
          <w:szCs w:val="21"/>
          <w:spacing w:val="2"/>
        </w:rPr>
        <w:t>啊!”我说：“是</w:t>
      </w:r>
      <w:r>
        <w:rPr>
          <w:rFonts w:ascii="SimSun" w:hAnsi="SimSun" w:eastAsia="SimSun" w:cs="SimSun"/>
          <w:sz w:val="21"/>
          <w:szCs w:val="21"/>
        </w:rPr>
        <w:t xml:space="preserve"> </w:t>
      </w:r>
      <w:r>
        <w:rPr>
          <w:rFonts w:ascii="SimSun" w:hAnsi="SimSun" w:eastAsia="SimSun" w:cs="SimSun"/>
          <w:sz w:val="21"/>
          <w:szCs w:val="21"/>
          <w:spacing w:val="-4"/>
        </w:rPr>
        <w:t>啊。”然后，他就说：“想不到你这么小，文笔就这么老辣。”那时我刚3</w:t>
      </w:r>
      <w:r>
        <w:rPr>
          <w:rFonts w:ascii="SimSun" w:hAnsi="SimSun" w:eastAsia="SimSun" w:cs="SimSun"/>
          <w:sz w:val="21"/>
          <w:szCs w:val="21"/>
          <w:spacing w:val="-5"/>
        </w:rPr>
        <w:t>0岁，</w:t>
      </w:r>
      <w:r>
        <w:rPr>
          <w:rFonts w:ascii="SimSun" w:hAnsi="SimSun" w:eastAsia="SimSun" w:cs="SimSun"/>
          <w:sz w:val="21"/>
          <w:szCs w:val="21"/>
        </w:rPr>
        <w:t xml:space="preserve"> </w:t>
      </w:r>
      <w:r>
        <w:rPr>
          <w:rFonts w:ascii="SimSun" w:hAnsi="SimSun" w:eastAsia="SimSun" w:cs="SimSun"/>
          <w:sz w:val="21"/>
          <w:szCs w:val="21"/>
          <w:spacing w:val="5"/>
        </w:rPr>
        <w:t>也不算小了。估计那个人也喜欢看报纸，看到了我的文章，可能以为我应该</w:t>
      </w:r>
      <w:r>
        <w:rPr>
          <w:rFonts w:ascii="SimSun" w:hAnsi="SimSun" w:eastAsia="SimSun" w:cs="SimSun"/>
          <w:sz w:val="21"/>
          <w:szCs w:val="21"/>
          <w:spacing w:val="7"/>
        </w:rPr>
        <w:t xml:space="preserve">  </w:t>
      </w:r>
      <w:r>
        <w:rPr>
          <w:rFonts w:ascii="SimSun" w:hAnsi="SimSun" w:eastAsia="SimSun" w:cs="SimSun"/>
          <w:sz w:val="21"/>
          <w:szCs w:val="21"/>
          <w:spacing w:val="5"/>
        </w:rPr>
        <w:t>是年纪很大的前辈，就很想见见我这个人。其实也就这样，见到了也就满足</w:t>
      </w:r>
      <w:r>
        <w:rPr>
          <w:rFonts w:ascii="SimSun" w:hAnsi="SimSun" w:eastAsia="SimSun" w:cs="SimSun"/>
          <w:sz w:val="21"/>
          <w:szCs w:val="21"/>
          <w:spacing w:val="6"/>
        </w:rPr>
        <w:t xml:space="preserve">  </w:t>
      </w:r>
      <w:r>
        <w:rPr>
          <w:rFonts w:ascii="SimSun" w:hAnsi="SimSun" w:eastAsia="SimSun" w:cs="SimSun"/>
          <w:sz w:val="21"/>
          <w:szCs w:val="21"/>
          <w:spacing w:val="-2"/>
        </w:rPr>
        <w:t>了，并没说多少话，交流些什么。</w:t>
      </w:r>
    </w:p>
    <w:p>
      <w:pPr>
        <w:ind w:left="105" w:firstLine="419"/>
        <w:spacing w:before="24" w:line="265" w:lineRule="auto"/>
        <w:rPr>
          <w:rFonts w:ascii="SimSun" w:hAnsi="SimSun" w:eastAsia="SimSun" w:cs="SimSun"/>
          <w:sz w:val="21"/>
          <w:szCs w:val="21"/>
        </w:rPr>
      </w:pPr>
      <w:r>
        <w:rPr>
          <w:rFonts w:ascii="SimSun" w:hAnsi="SimSun" w:eastAsia="SimSun" w:cs="SimSun"/>
          <w:sz w:val="21"/>
          <w:szCs w:val="21"/>
          <w:spacing w:val="2"/>
        </w:rPr>
        <w:t>那个时候，我到其他学校去，有老师说：“俞老师，我很喜欢你的文章，</w:t>
      </w:r>
      <w:r>
        <w:rPr>
          <w:rFonts w:ascii="SimSun" w:hAnsi="SimSun" w:eastAsia="SimSun" w:cs="SimSun"/>
          <w:sz w:val="21"/>
          <w:szCs w:val="21"/>
        </w:rPr>
        <w:t xml:space="preserve"> </w:t>
      </w:r>
      <w:r>
        <w:rPr>
          <w:rFonts w:ascii="SimSun" w:hAnsi="SimSun" w:eastAsia="SimSun" w:cs="SimSun"/>
          <w:sz w:val="21"/>
          <w:szCs w:val="21"/>
          <w:spacing w:val="-3"/>
        </w:rPr>
        <w:t>我都把你的文章剪下来收集起来了。”其实，他们是在恭维我呢。</w:t>
      </w:r>
    </w:p>
    <w:p>
      <w:pPr>
        <w:ind w:left="104" w:right="95" w:firstLine="317"/>
        <w:spacing w:before="2" w:line="271" w:lineRule="auto"/>
        <w:rPr>
          <w:rFonts w:ascii="KaiTi" w:hAnsi="KaiTi" w:eastAsia="KaiTi" w:cs="KaiTi"/>
          <w:sz w:val="21"/>
          <w:szCs w:val="21"/>
        </w:rPr>
      </w:pPr>
      <w:r>
        <w:rPr>
          <w:rFonts w:ascii="SimHei" w:hAnsi="SimHei" w:eastAsia="SimHei" w:cs="SimHei"/>
          <w:sz w:val="21"/>
          <w:szCs w:val="21"/>
          <w:b/>
          <w:bCs/>
          <w:spacing w:val="9"/>
        </w:rPr>
        <w:t>【访】</w:t>
      </w:r>
      <w:r>
        <w:rPr>
          <w:rFonts w:ascii="KaiTi" w:hAnsi="KaiTi" w:eastAsia="KaiTi" w:cs="KaiTi"/>
          <w:sz w:val="21"/>
          <w:szCs w:val="21"/>
          <w:spacing w:val="9"/>
        </w:rPr>
        <w:t>看来，那时候您就有“粉丝”了。那您还记不记得，</w:t>
      </w:r>
      <w:r>
        <w:rPr>
          <w:rFonts w:ascii="KaiTi" w:hAnsi="KaiTi" w:eastAsia="KaiTi" w:cs="KaiTi"/>
          <w:sz w:val="21"/>
          <w:szCs w:val="21"/>
          <w:spacing w:val="8"/>
        </w:rPr>
        <w:t>第一篇文章</w:t>
      </w:r>
      <w:r>
        <w:rPr>
          <w:rFonts w:ascii="KaiTi" w:hAnsi="KaiTi" w:eastAsia="KaiTi" w:cs="KaiTi"/>
          <w:sz w:val="21"/>
          <w:szCs w:val="21"/>
        </w:rPr>
        <w:t xml:space="preserve"> </w:t>
      </w:r>
      <w:r>
        <w:rPr>
          <w:rFonts w:ascii="KaiTi" w:hAnsi="KaiTi" w:eastAsia="KaiTi" w:cs="KaiTi"/>
          <w:sz w:val="21"/>
          <w:szCs w:val="21"/>
          <w:spacing w:val="-1"/>
        </w:rPr>
        <w:t>是在什么时候发表的?</w:t>
      </w:r>
    </w:p>
    <w:p>
      <w:pPr>
        <w:ind w:left="104" w:firstLine="314"/>
        <w:spacing w:before="4" w:line="270" w:lineRule="auto"/>
        <w:jc w:val="both"/>
        <w:rPr>
          <w:rFonts w:ascii="SimSun" w:hAnsi="SimSun" w:eastAsia="SimSun" w:cs="SimSun"/>
          <w:sz w:val="21"/>
          <w:szCs w:val="21"/>
        </w:rPr>
      </w:pPr>
      <w:r>
        <w:rPr>
          <w:rFonts w:ascii="SimSun" w:hAnsi="SimSun" w:eastAsia="SimSun" w:cs="SimSun"/>
          <w:sz w:val="21"/>
          <w:szCs w:val="21"/>
          <w:spacing w:val="8"/>
        </w:rPr>
        <w:t>【俞】大概是1988年，具体已不记得了。以前我也发表过一些非教育类</w:t>
      </w:r>
      <w:r>
        <w:rPr>
          <w:rFonts w:ascii="SimSun" w:hAnsi="SimSun" w:eastAsia="SimSun" w:cs="SimSun"/>
          <w:sz w:val="21"/>
          <w:szCs w:val="21"/>
          <w:spacing w:val="9"/>
        </w:rPr>
        <w:t xml:space="preserve">  </w:t>
      </w:r>
      <w:r>
        <w:rPr>
          <w:rFonts w:ascii="SimSun" w:hAnsi="SimSun" w:eastAsia="SimSun" w:cs="SimSun"/>
          <w:sz w:val="21"/>
          <w:szCs w:val="21"/>
          <w:spacing w:val="5"/>
        </w:rPr>
        <w:t>的文章。这些文章主要发表在《金华日报》上，大多是一些散文。我呢，主</w:t>
      </w:r>
      <w:r>
        <w:rPr>
          <w:rFonts w:ascii="SimSun" w:hAnsi="SimSun" w:eastAsia="SimSun" w:cs="SimSun"/>
          <w:sz w:val="21"/>
          <w:szCs w:val="21"/>
          <w:spacing w:val="7"/>
        </w:rPr>
        <w:t xml:space="preserve">  </w:t>
      </w:r>
      <w:r>
        <w:rPr>
          <w:rFonts w:ascii="SimSun" w:hAnsi="SimSun" w:eastAsia="SimSun" w:cs="SimSun"/>
          <w:sz w:val="21"/>
          <w:szCs w:val="21"/>
          <w:spacing w:val="5"/>
        </w:rPr>
        <w:t>要是写征文，因为征文容易发表。在金华市的一次征文活动中，我曾经拿过  </w:t>
      </w:r>
      <w:r>
        <w:rPr>
          <w:rFonts w:ascii="SimSun" w:hAnsi="SimSun" w:eastAsia="SimSun" w:cs="SimSun"/>
          <w:sz w:val="21"/>
          <w:szCs w:val="21"/>
          <w:spacing w:val="2"/>
        </w:rPr>
        <w:t>诗歌二等奖。还有1997年香港回归的时候，我写了一篇《</w:t>
      </w:r>
      <w:r>
        <w:rPr>
          <w:rFonts w:ascii="SimSun" w:hAnsi="SimSun" w:eastAsia="SimSun" w:cs="SimSun"/>
          <w:sz w:val="21"/>
          <w:szCs w:val="21"/>
          <w:spacing w:val="1"/>
        </w:rPr>
        <w:t>在香港教普通话》。</w:t>
      </w:r>
      <w:r>
        <w:rPr>
          <w:rFonts w:ascii="SimSun" w:hAnsi="SimSun" w:eastAsia="SimSun" w:cs="SimSun"/>
          <w:sz w:val="21"/>
          <w:szCs w:val="21"/>
        </w:rPr>
        <w:t xml:space="preserve"> </w:t>
      </w:r>
      <w:r>
        <w:rPr>
          <w:rFonts w:ascii="SimSun" w:hAnsi="SimSun" w:eastAsia="SimSun" w:cs="SimSun"/>
          <w:sz w:val="21"/>
          <w:szCs w:val="21"/>
          <w:spacing w:val="12"/>
        </w:rPr>
        <w:t>还有一次，有个关于“文明”的征文，我写过一篇文章叫《富润屋，德润</w:t>
      </w:r>
      <w:r>
        <w:rPr>
          <w:rFonts w:ascii="SimSun" w:hAnsi="SimSun" w:eastAsia="SimSun" w:cs="SimSun"/>
          <w:sz w:val="21"/>
          <w:szCs w:val="21"/>
          <w:spacing w:val="5"/>
        </w:rPr>
        <w:t xml:space="preserve">  </w:t>
      </w:r>
      <w:r>
        <w:rPr>
          <w:rFonts w:ascii="SimSun" w:hAnsi="SimSun" w:eastAsia="SimSun" w:cs="SimSun"/>
          <w:sz w:val="21"/>
          <w:szCs w:val="21"/>
          <w:spacing w:val="-22"/>
        </w:rPr>
        <w:t>身》。</w:t>
      </w:r>
    </w:p>
    <w:p>
      <w:pPr>
        <w:ind w:left="422"/>
        <w:spacing w:before="1" w:line="225"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这些文章您还有吗?</w:t>
      </w:r>
    </w:p>
    <w:p>
      <w:pPr>
        <w:ind w:left="104" w:right="76" w:firstLine="314"/>
        <w:spacing w:before="35" w:line="272" w:lineRule="auto"/>
        <w:rPr>
          <w:rFonts w:ascii="SimSun" w:hAnsi="SimSun" w:eastAsia="SimSun" w:cs="SimSun"/>
          <w:sz w:val="21"/>
          <w:szCs w:val="21"/>
        </w:rPr>
      </w:pPr>
      <w:r>
        <w:rPr>
          <w:rFonts w:ascii="SimSun" w:hAnsi="SimSun" w:eastAsia="SimSun" w:cs="SimSun"/>
          <w:sz w:val="21"/>
          <w:szCs w:val="21"/>
          <w:spacing w:val="2"/>
        </w:rPr>
        <w:t>【俞】我估计都找不到了。那时都是手写的，就用那种方格纸。我的文章</w:t>
      </w:r>
      <w:r>
        <w:rPr>
          <w:rFonts w:ascii="SimSun" w:hAnsi="SimSun" w:eastAsia="SimSun" w:cs="SimSun"/>
          <w:sz w:val="21"/>
          <w:szCs w:val="21"/>
          <w:spacing w:val="15"/>
        </w:rPr>
        <w:t xml:space="preserve"> </w:t>
      </w:r>
      <w:r>
        <w:rPr>
          <w:rFonts w:ascii="SimSun" w:hAnsi="SimSun" w:eastAsia="SimSun" w:cs="SimSun"/>
          <w:sz w:val="21"/>
          <w:szCs w:val="21"/>
          <w:spacing w:val="6"/>
        </w:rPr>
        <w:t>还是很多的。可惜这些文章都找不到了，我</w:t>
      </w:r>
      <w:r>
        <w:rPr>
          <w:rFonts w:ascii="SimSun" w:hAnsi="SimSun" w:eastAsia="SimSun" w:cs="SimSun"/>
          <w:sz w:val="21"/>
          <w:szCs w:val="21"/>
          <w:spacing w:val="5"/>
        </w:rPr>
        <w:t>都没有留存。我还给其他老师写</w:t>
      </w:r>
      <w:r>
        <w:rPr>
          <w:rFonts w:ascii="SimSun" w:hAnsi="SimSun" w:eastAsia="SimSun" w:cs="SimSun"/>
          <w:sz w:val="21"/>
          <w:szCs w:val="21"/>
        </w:rPr>
        <w:t xml:space="preserve"> </w:t>
      </w:r>
      <w:r>
        <w:rPr>
          <w:rFonts w:ascii="SimSun" w:hAnsi="SimSun" w:eastAsia="SimSun" w:cs="SimSun"/>
          <w:sz w:val="21"/>
          <w:szCs w:val="21"/>
          <w:spacing w:val="3"/>
        </w:rPr>
        <w:t>过一些通讯，比如《立足课堂一个点，拓开教育一片天</w:t>
      </w:r>
      <w:r>
        <w:rPr>
          <w:rFonts w:ascii="SimSun" w:hAnsi="SimSun" w:eastAsia="SimSun" w:cs="SimSun"/>
          <w:sz w:val="21"/>
          <w:szCs w:val="21"/>
          <w:spacing w:val="2"/>
        </w:rPr>
        <w:t>》,这是我写我们那个</w:t>
      </w:r>
    </w:p>
    <w:p>
      <w:pPr>
        <w:spacing w:line="272" w:lineRule="auto"/>
        <w:sectPr>
          <w:pgSz w:w="9520" w:h="12520"/>
          <w:pgMar w:top="400" w:right="984" w:bottom="400" w:left="1225" w:header="0" w:footer="0" w:gutter="0"/>
        </w:sectPr>
        <w:rPr>
          <w:rFonts w:ascii="SimSun" w:hAnsi="SimSun" w:eastAsia="SimSun" w:cs="SimSun"/>
          <w:sz w:val="21"/>
          <w:szCs w:val="21"/>
        </w:rPr>
      </w:pPr>
    </w:p>
    <w:p>
      <w:pPr>
        <w:pStyle w:val="BodyText"/>
        <w:spacing w:line="325" w:lineRule="auto"/>
        <w:rPr/>
      </w:pPr>
      <w:r/>
    </w:p>
    <w:p>
      <w:pPr>
        <w:pStyle w:val="BodyText"/>
        <w:spacing w:line="326" w:lineRule="auto"/>
        <w:rPr/>
      </w:pPr>
      <w:r/>
    </w:p>
    <w:p>
      <w:pPr>
        <w:ind w:left="439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第三章</w:t>
      </w:r>
      <w:r>
        <w:rPr>
          <w:rFonts w:ascii="SimHei" w:hAnsi="SimHei" w:eastAsia="SimHei" w:cs="SimHei"/>
          <w:sz w:val="21"/>
          <w:szCs w:val="21"/>
          <w:spacing w:val="-20"/>
        </w:rPr>
        <w:t xml:space="preserve"> </w:t>
      </w:r>
      <w:r>
        <w:rPr>
          <w:rFonts w:ascii="SimHei" w:hAnsi="SimHei" w:eastAsia="SimHei" w:cs="SimHei"/>
          <w:sz w:val="21"/>
          <w:szCs w:val="21"/>
          <w:b/>
          <w:bCs/>
          <w:spacing w:val="-20"/>
        </w:rPr>
        <w:t>是金子总会发光的</w:t>
      </w:r>
      <w:r>
        <w:rPr>
          <w:rFonts w:ascii="SimHei" w:hAnsi="SimHei" w:eastAsia="SimHei" w:cs="SimHei"/>
          <w:sz w:val="21"/>
          <w:szCs w:val="21"/>
          <w:spacing w:val="25"/>
        </w:rPr>
        <w:t xml:space="preserve">  </w:t>
      </w:r>
      <w:r>
        <w:rPr>
          <w:rFonts w:ascii="SimSun" w:hAnsi="SimSun" w:eastAsia="SimSun" w:cs="SimSun"/>
          <w:sz w:val="21"/>
          <w:szCs w:val="21"/>
          <w:b/>
          <w:bCs/>
          <w:spacing w:val="-20"/>
        </w:rPr>
        <w:t>49</w:t>
      </w:r>
    </w:p>
    <w:p>
      <w:pPr>
        <w:ind w:right="93"/>
        <w:spacing w:before="300" w:line="265" w:lineRule="auto"/>
        <w:jc w:val="both"/>
        <w:rPr>
          <w:rFonts w:ascii="SimSun" w:hAnsi="SimSun" w:eastAsia="SimSun" w:cs="SimSun"/>
          <w:sz w:val="21"/>
          <w:szCs w:val="21"/>
        </w:rPr>
      </w:pPr>
      <w:r>
        <w:rPr>
          <w:rFonts w:ascii="SimSun" w:hAnsi="SimSun" w:eastAsia="SimSun" w:cs="SimSun"/>
          <w:sz w:val="21"/>
          <w:szCs w:val="21"/>
          <w:spacing w:val="6"/>
        </w:rPr>
        <w:t>校长的。我们那个校长很好，我就写了一篇通讯稿，20</w:t>
      </w:r>
      <w:r>
        <w:rPr>
          <w:rFonts w:ascii="SimSun" w:hAnsi="SimSun" w:eastAsia="SimSun" w:cs="SimSun"/>
          <w:sz w:val="21"/>
          <w:szCs w:val="21"/>
          <w:spacing w:val="5"/>
        </w:rPr>
        <w:t>00年发表的。还有一</w:t>
      </w:r>
      <w:r>
        <w:rPr>
          <w:rFonts w:ascii="SimSun" w:hAnsi="SimSun" w:eastAsia="SimSun" w:cs="SimSun"/>
          <w:sz w:val="21"/>
          <w:szCs w:val="21"/>
        </w:rPr>
        <w:t xml:space="preserve"> </w:t>
      </w:r>
      <w:r>
        <w:rPr>
          <w:rFonts w:ascii="SimSun" w:hAnsi="SimSun" w:eastAsia="SimSun" w:cs="SimSun"/>
          <w:sz w:val="21"/>
          <w:szCs w:val="21"/>
        </w:rPr>
        <w:t>个老师也不错，我给他写了一篇通讯叫《囫囵吞枣的老</w:t>
      </w:r>
      <w:r>
        <w:rPr>
          <w:rFonts w:ascii="SimSun" w:hAnsi="SimSun" w:eastAsia="SimSun" w:cs="SimSun"/>
          <w:sz w:val="21"/>
          <w:szCs w:val="21"/>
          <w:spacing w:val="-1"/>
        </w:rPr>
        <w:t>师》。这个老师是一个</w:t>
      </w:r>
      <w:r>
        <w:rPr>
          <w:rFonts w:ascii="SimSun" w:hAnsi="SimSun" w:eastAsia="SimSun" w:cs="SimSun"/>
          <w:sz w:val="21"/>
          <w:szCs w:val="21"/>
        </w:rPr>
        <w:t xml:space="preserve"> </w:t>
      </w:r>
      <w:r>
        <w:rPr>
          <w:rFonts w:ascii="SimSun" w:hAnsi="SimSun" w:eastAsia="SimSun" w:cs="SimSun"/>
          <w:sz w:val="21"/>
          <w:szCs w:val="21"/>
          <w:spacing w:val="3"/>
        </w:rPr>
        <w:t>很好的人。他教小朋友上《囫囵吞枣》,为了演示给小朋友</w:t>
      </w:r>
      <w:r>
        <w:rPr>
          <w:rFonts w:ascii="SimSun" w:hAnsi="SimSun" w:eastAsia="SimSun" w:cs="SimSun"/>
          <w:sz w:val="21"/>
          <w:szCs w:val="21"/>
          <w:spacing w:val="2"/>
        </w:rPr>
        <w:t>看，他真的把枣子</w:t>
      </w:r>
      <w:r>
        <w:rPr>
          <w:rFonts w:ascii="SimSun" w:hAnsi="SimSun" w:eastAsia="SimSun" w:cs="SimSun"/>
          <w:sz w:val="21"/>
          <w:szCs w:val="21"/>
        </w:rPr>
        <w:t xml:space="preserve"> </w:t>
      </w:r>
      <w:r>
        <w:rPr>
          <w:rFonts w:ascii="SimSun" w:hAnsi="SimSun" w:eastAsia="SimSun" w:cs="SimSun"/>
          <w:sz w:val="21"/>
          <w:szCs w:val="21"/>
          <w:spacing w:val="6"/>
        </w:rPr>
        <w:t>吞掉了，本来是想做做样子的，结果把枣子给吞下去了。真是好难过，好难</w:t>
      </w:r>
      <w:r>
        <w:rPr>
          <w:rFonts w:ascii="SimSun" w:hAnsi="SimSun" w:eastAsia="SimSun" w:cs="SimSun"/>
          <w:sz w:val="21"/>
          <w:szCs w:val="21"/>
        </w:rPr>
        <w:t xml:space="preserve"> </w:t>
      </w:r>
      <w:r>
        <w:rPr>
          <w:rFonts w:ascii="SimSun" w:hAnsi="SimSun" w:eastAsia="SimSun" w:cs="SimSun"/>
          <w:sz w:val="21"/>
          <w:szCs w:val="21"/>
        </w:rPr>
        <w:t>过的呀。他讲给我听，把我笑死了，我就给写下来了。</w:t>
      </w:r>
    </w:p>
    <w:p>
      <w:pPr>
        <w:ind w:right="86" w:firstLine="439"/>
        <w:spacing w:before="25" w:line="268" w:lineRule="auto"/>
        <w:jc w:val="both"/>
        <w:rPr>
          <w:rFonts w:ascii="SimSun" w:hAnsi="SimSun" w:eastAsia="SimSun" w:cs="SimSun"/>
          <w:sz w:val="21"/>
          <w:szCs w:val="21"/>
        </w:rPr>
      </w:pPr>
      <w:r>
        <w:rPr>
          <w:rFonts w:ascii="SimSun" w:hAnsi="SimSun" w:eastAsia="SimSun" w:cs="SimSun"/>
          <w:sz w:val="21"/>
          <w:szCs w:val="21"/>
          <w:spacing w:val="6"/>
        </w:rPr>
        <w:t>我身边的这些老师，好的我就给他写下来。那时候我也喜欢写。在当副</w:t>
      </w:r>
      <w:r>
        <w:rPr>
          <w:rFonts w:ascii="SimSun" w:hAnsi="SimSun" w:eastAsia="SimSun" w:cs="SimSun"/>
          <w:sz w:val="21"/>
          <w:szCs w:val="21"/>
          <w:spacing w:val="1"/>
        </w:rPr>
        <w:t xml:space="preserve"> </w:t>
      </w:r>
      <w:r>
        <w:rPr>
          <w:rFonts w:ascii="SimSun" w:hAnsi="SimSun" w:eastAsia="SimSun" w:cs="SimSun"/>
          <w:sz w:val="21"/>
          <w:szCs w:val="21"/>
          <w:spacing w:val="6"/>
        </w:rPr>
        <w:t>校长前，我还当过教科室主任，负责老师们的业务培训工作。学校搞了一些</w:t>
      </w:r>
      <w:r>
        <w:rPr>
          <w:rFonts w:ascii="SimSun" w:hAnsi="SimSun" w:eastAsia="SimSun" w:cs="SimSun"/>
          <w:sz w:val="21"/>
          <w:szCs w:val="21"/>
          <w:spacing w:val="1"/>
        </w:rPr>
        <w:t xml:space="preserve"> </w:t>
      </w:r>
      <w:r>
        <w:rPr>
          <w:rFonts w:ascii="SimSun" w:hAnsi="SimSun" w:eastAsia="SimSun" w:cs="SimSun"/>
          <w:sz w:val="21"/>
          <w:szCs w:val="21"/>
          <w:spacing w:val="6"/>
        </w:rPr>
        <w:t>活动，我就写了一篇这方面的通讯稿，叫《不经寒彻骨，哪得香如许——记</w:t>
      </w:r>
      <w:r>
        <w:rPr>
          <w:rFonts w:ascii="SimSun" w:hAnsi="SimSun" w:eastAsia="SimSun" w:cs="SimSun"/>
          <w:sz w:val="21"/>
          <w:szCs w:val="21"/>
        </w:rPr>
        <w:t xml:space="preserve"> </w:t>
      </w:r>
      <w:r>
        <w:rPr>
          <w:rFonts w:ascii="SimSun" w:hAnsi="SimSun" w:eastAsia="SimSun" w:cs="SimSun"/>
          <w:sz w:val="21"/>
          <w:szCs w:val="21"/>
          <w:spacing w:val="-5"/>
        </w:rPr>
        <w:t>金师附小教师专业发展培训》。</w:t>
      </w:r>
    </w:p>
    <w:p>
      <w:pPr>
        <w:ind w:right="93" w:firstLine="439"/>
        <w:spacing w:before="4" w:line="265" w:lineRule="auto"/>
        <w:jc w:val="both"/>
        <w:rPr>
          <w:rFonts w:ascii="SimSun" w:hAnsi="SimSun" w:eastAsia="SimSun" w:cs="SimSun"/>
          <w:sz w:val="21"/>
          <w:szCs w:val="21"/>
        </w:rPr>
      </w:pPr>
      <w:r>
        <w:rPr>
          <w:rFonts w:ascii="SimSun" w:hAnsi="SimSun" w:eastAsia="SimSun" w:cs="SimSun"/>
          <w:sz w:val="21"/>
          <w:szCs w:val="21"/>
          <w:spacing w:val="6"/>
        </w:rPr>
        <w:t>我写的那些文章现在看上去当然还是很幼稚的。那段时</w:t>
      </w:r>
      <w:r>
        <w:rPr>
          <w:rFonts w:ascii="SimSun" w:hAnsi="SimSun" w:eastAsia="SimSun" w:cs="SimSun"/>
          <w:sz w:val="21"/>
          <w:szCs w:val="21"/>
          <w:spacing w:val="5"/>
        </w:rPr>
        <w:t>间我的心情还是</w:t>
      </w:r>
      <w:r>
        <w:rPr>
          <w:rFonts w:ascii="SimSun" w:hAnsi="SimSun" w:eastAsia="SimSun" w:cs="SimSun"/>
          <w:sz w:val="21"/>
          <w:szCs w:val="21"/>
        </w:rPr>
        <w:t xml:space="preserve"> </w:t>
      </w:r>
      <w:r>
        <w:rPr>
          <w:rFonts w:ascii="SimSun" w:hAnsi="SimSun" w:eastAsia="SimSun" w:cs="SimSun"/>
          <w:sz w:val="21"/>
          <w:szCs w:val="21"/>
          <w:spacing w:val="6"/>
        </w:rPr>
        <w:t>不错的。白天上课很有味道，上完课就写写文章，回家就抱抱女儿，感觉很</w:t>
      </w:r>
      <w:r>
        <w:rPr>
          <w:rFonts w:ascii="SimSun" w:hAnsi="SimSun" w:eastAsia="SimSun" w:cs="SimSun"/>
          <w:sz w:val="21"/>
          <w:szCs w:val="21"/>
          <w:spacing w:val="1"/>
        </w:rPr>
        <w:t xml:space="preserve"> </w:t>
      </w:r>
      <w:r>
        <w:rPr>
          <w:rFonts w:ascii="SimSun" w:hAnsi="SimSun" w:eastAsia="SimSun" w:cs="SimSun"/>
          <w:sz w:val="21"/>
          <w:szCs w:val="21"/>
          <w:spacing w:val="6"/>
        </w:rPr>
        <w:t>幸福。那时候，我真的写得比较多，也很乐意写。天天像陀螺一样地转个不</w:t>
      </w:r>
      <w:r>
        <w:rPr>
          <w:rFonts w:ascii="SimSun" w:hAnsi="SimSun" w:eastAsia="SimSun" w:cs="SimSun"/>
          <w:sz w:val="21"/>
          <w:szCs w:val="21"/>
          <w:spacing w:val="2"/>
        </w:rPr>
        <w:t xml:space="preserve"> </w:t>
      </w:r>
      <w:r>
        <w:rPr>
          <w:rFonts w:ascii="SimSun" w:hAnsi="SimSun" w:eastAsia="SimSun" w:cs="SimSun"/>
          <w:sz w:val="21"/>
          <w:szCs w:val="21"/>
          <w:spacing w:val="-1"/>
        </w:rPr>
        <w:t>停，一点都不觉得累。</w:t>
      </w:r>
    </w:p>
    <w:p>
      <w:pPr>
        <w:ind w:firstLine="439"/>
        <w:spacing w:before="1" w:line="265" w:lineRule="auto"/>
        <w:rPr>
          <w:rFonts w:ascii="SimSun" w:hAnsi="SimSun" w:eastAsia="SimSun" w:cs="SimSun"/>
          <w:sz w:val="21"/>
          <w:szCs w:val="21"/>
        </w:rPr>
      </w:pPr>
      <w:r>
        <w:rPr>
          <w:rFonts w:ascii="SimSun" w:hAnsi="SimSun" w:eastAsia="SimSun" w:cs="SimSun"/>
          <w:sz w:val="21"/>
          <w:szCs w:val="21"/>
          <w:spacing w:val="2"/>
        </w:rPr>
        <w:t>再后来，就有一些文章主要发表在小学教师、小学数学方面的杂志上了。</w:t>
      </w:r>
      <w:r>
        <w:rPr>
          <w:rFonts w:ascii="SimSun" w:hAnsi="SimSun" w:eastAsia="SimSun" w:cs="SimSun"/>
          <w:sz w:val="21"/>
          <w:szCs w:val="21"/>
        </w:rPr>
        <w:t xml:space="preserve"> </w:t>
      </w:r>
      <w:r>
        <w:rPr>
          <w:rFonts w:ascii="SimSun" w:hAnsi="SimSun" w:eastAsia="SimSun" w:cs="SimSun"/>
          <w:sz w:val="21"/>
          <w:szCs w:val="21"/>
        </w:rPr>
        <w:t>那时报纸不给我发文章了，因为我的文章变长了，已不适合在报纸上发表了。</w:t>
      </w:r>
    </w:p>
    <w:p>
      <w:pPr>
        <w:ind w:right="96" w:firstLine="439"/>
        <w:spacing w:before="5" w:line="292" w:lineRule="auto"/>
        <w:rPr>
          <w:rFonts w:ascii="SimSun" w:hAnsi="SimSun" w:eastAsia="SimSun" w:cs="SimSun"/>
          <w:sz w:val="21"/>
          <w:szCs w:val="21"/>
        </w:rPr>
      </w:pPr>
      <w:r>
        <w:rPr>
          <w:rFonts w:ascii="SimSun" w:hAnsi="SimSun" w:eastAsia="SimSun" w:cs="SimSun"/>
          <w:sz w:val="21"/>
          <w:szCs w:val="21"/>
          <w:spacing w:val="6"/>
        </w:rPr>
        <w:t>最近这几年，我主要思考管理方面的问题。可能再</w:t>
      </w:r>
      <w:r>
        <w:rPr>
          <w:rFonts w:ascii="SimSun" w:hAnsi="SimSun" w:eastAsia="SimSun" w:cs="SimSun"/>
          <w:sz w:val="21"/>
          <w:szCs w:val="21"/>
          <w:spacing w:val="5"/>
        </w:rPr>
        <w:t>过几年我还会有一个</w:t>
      </w:r>
      <w:r>
        <w:rPr>
          <w:rFonts w:ascii="SimSun" w:hAnsi="SimSun" w:eastAsia="SimSun" w:cs="SimSun"/>
          <w:sz w:val="21"/>
          <w:szCs w:val="21"/>
        </w:rPr>
        <w:t xml:space="preserve"> </w:t>
      </w:r>
      <w:r>
        <w:rPr>
          <w:rFonts w:ascii="SimSun" w:hAnsi="SimSun" w:eastAsia="SimSun" w:cs="SimSun"/>
          <w:sz w:val="21"/>
          <w:szCs w:val="21"/>
        </w:rPr>
        <w:t>发表文章的高峰期。这几年主要是获取想法</w:t>
      </w:r>
      <w:r>
        <w:rPr>
          <w:rFonts w:ascii="SimSun" w:hAnsi="SimSun" w:eastAsia="SimSun" w:cs="SimSun"/>
          <w:sz w:val="21"/>
          <w:szCs w:val="21"/>
          <w:spacing w:val="-1"/>
        </w:rPr>
        <w:t>、积累素材。</w:t>
      </w:r>
    </w:p>
    <w:p>
      <w:pPr>
        <w:ind w:left="19"/>
        <w:spacing w:before="239" w:line="235" w:lineRule="auto"/>
        <w:rPr>
          <w:rFonts w:ascii="STXingkai" w:hAnsi="STXingkai" w:eastAsia="STXingkai" w:cs="STXingkai"/>
          <w:sz w:val="27"/>
          <w:szCs w:val="27"/>
        </w:rPr>
      </w:pPr>
      <w:r>
        <w:rPr>
          <w:rFonts w:ascii="STXingkai" w:hAnsi="STXingkai" w:eastAsia="STXingkai" w:cs="STXingkai"/>
          <w:sz w:val="27"/>
          <w:szCs w:val="27"/>
          <w:position w:val="-5"/>
        </w:rPr>
        <w:drawing>
          <wp:inline distT="0" distB="0" distL="0" distR="0">
            <wp:extent cx="349231" cy="368253"/>
            <wp:effectExtent l="0" t="0" r="0" b="0"/>
            <wp:docPr id="106" name="IM 106"/>
            <wp:cNvGraphicFramePr/>
            <a:graphic>
              <a:graphicData uri="http://schemas.openxmlformats.org/drawingml/2006/picture">
                <pic:pic>
                  <pic:nvPicPr>
                    <pic:cNvPr id="106" name="IM 106"/>
                    <pic:cNvPicPr/>
                  </pic:nvPicPr>
                  <pic:blipFill>
                    <a:blip r:embed="rId56"/>
                    <a:stretch>
                      <a:fillRect/>
                    </a:stretch>
                  </pic:blipFill>
                  <pic:spPr>
                    <a:xfrm rot="0">
                      <a:off x="0" y="0"/>
                      <a:ext cx="349231" cy="368253"/>
                    </a:xfrm>
                    <a:prstGeom prst="rect">
                      <a:avLst/>
                    </a:prstGeom>
                  </pic:spPr>
                </pic:pic>
              </a:graphicData>
            </a:graphic>
          </wp:inline>
        </w:drawing>
      </w:r>
      <w:r>
        <w:rPr>
          <w:rFonts w:ascii="STXingkai" w:hAnsi="STXingkai" w:eastAsia="STXingkai" w:cs="STXingkai"/>
          <w:sz w:val="27"/>
          <w:szCs w:val="27"/>
          <w:spacing w:val="37"/>
          <w:w w:val="101"/>
        </w:rPr>
        <w:t xml:space="preserve"> </w:t>
      </w:r>
      <w:r>
        <w:rPr>
          <w:rFonts w:ascii="STXingkai" w:hAnsi="STXingkai" w:eastAsia="STXingkai" w:cs="STXingkai"/>
          <w:sz w:val="27"/>
          <w:szCs w:val="27"/>
          <w:b/>
          <w:bCs/>
          <w:spacing w:val="6"/>
        </w:rPr>
        <w:t>访谈手记</w:t>
      </w:r>
    </w:p>
    <w:p>
      <w:pPr>
        <w:ind w:left="69" w:right="44" w:firstLine="420"/>
        <w:spacing w:before="4" w:line="272" w:lineRule="auto"/>
        <w:jc w:val="both"/>
        <w:rPr>
          <w:rFonts w:ascii="FangSong" w:hAnsi="FangSong" w:eastAsia="FangSong" w:cs="FangSong"/>
          <w:sz w:val="21"/>
          <w:szCs w:val="21"/>
        </w:rPr>
      </w:pPr>
      <w:r>
        <w:rPr>
          <w:rFonts w:ascii="FangSong" w:hAnsi="FangSong" w:eastAsia="FangSong" w:cs="FangSong"/>
          <w:sz w:val="21"/>
          <w:szCs w:val="21"/>
          <w:spacing w:val="6"/>
        </w:rPr>
        <w:t>追求幸福的生活是人所共有的天性。问题是，什么样的</w:t>
      </w:r>
      <w:r>
        <w:rPr>
          <w:rFonts w:ascii="FangSong" w:hAnsi="FangSong" w:eastAsia="FangSong" w:cs="FangSong"/>
          <w:sz w:val="21"/>
          <w:szCs w:val="21"/>
          <w:spacing w:val="5"/>
        </w:rPr>
        <w:t>生活才是幸福的</w:t>
      </w:r>
      <w:r>
        <w:rPr>
          <w:rFonts w:ascii="FangSong" w:hAnsi="FangSong" w:eastAsia="FangSong" w:cs="FangSong"/>
          <w:sz w:val="21"/>
          <w:szCs w:val="21"/>
        </w:rPr>
        <w:t xml:space="preserve"> </w:t>
      </w:r>
      <w:r>
        <w:rPr>
          <w:rFonts w:ascii="FangSong" w:hAnsi="FangSong" w:eastAsia="FangSong" w:cs="FangSong"/>
          <w:sz w:val="21"/>
          <w:szCs w:val="21"/>
          <w:spacing w:val="8"/>
        </w:rPr>
        <w:t>呢?住豪宅，开名车，穿名牌，食山珍海味，到世界各地去旅行，也许是一</w:t>
      </w:r>
      <w:r>
        <w:rPr>
          <w:rFonts w:ascii="FangSong" w:hAnsi="FangSong" w:eastAsia="FangSong" w:cs="FangSong"/>
          <w:sz w:val="21"/>
          <w:szCs w:val="21"/>
          <w:spacing w:val="16"/>
        </w:rPr>
        <w:t xml:space="preserve"> </w:t>
      </w:r>
      <w:r>
        <w:rPr>
          <w:rFonts w:ascii="FangSong" w:hAnsi="FangSong" w:eastAsia="FangSong" w:cs="FangSong"/>
          <w:sz w:val="21"/>
          <w:szCs w:val="21"/>
          <w:spacing w:val="5"/>
        </w:rPr>
        <w:t>些人憧憬的幸福生活。而俞老师呢，只是上上课，写写文章，抱抱孩子，就</w:t>
      </w:r>
      <w:r>
        <w:rPr>
          <w:rFonts w:ascii="FangSong" w:hAnsi="FangSong" w:eastAsia="FangSong" w:cs="FangSong"/>
          <w:sz w:val="21"/>
          <w:szCs w:val="21"/>
          <w:spacing w:val="12"/>
        </w:rPr>
        <w:t xml:space="preserve"> </w:t>
      </w:r>
      <w:r>
        <w:rPr>
          <w:rFonts w:ascii="FangSong" w:hAnsi="FangSong" w:eastAsia="FangSong" w:cs="FangSong"/>
          <w:sz w:val="21"/>
          <w:szCs w:val="21"/>
          <w:spacing w:val="-3"/>
        </w:rPr>
        <w:t>已经感觉很幸福，很幸福了。</w:t>
      </w:r>
    </w:p>
    <w:p>
      <w:pPr>
        <w:ind w:left="489"/>
        <w:spacing w:line="220" w:lineRule="auto"/>
        <w:rPr>
          <w:rFonts w:ascii="FangSong" w:hAnsi="FangSong" w:eastAsia="FangSong" w:cs="FangSong"/>
          <w:sz w:val="21"/>
          <w:szCs w:val="21"/>
        </w:rPr>
      </w:pPr>
      <w:r>
        <w:rPr>
          <w:rFonts w:ascii="FangSong" w:hAnsi="FangSong" w:eastAsia="FangSong" w:cs="FangSong"/>
          <w:sz w:val="21"/>
          <w:szCs w:val="21"/>
          <w:spacing w:val="-1"/>
        </w:rPr>
        <w:t>俞老师的幸福生活就这么简单，因为他总是低着头找幸福。</w:t>
      </w:r>
    </w:p>
    <w:p>
      <w:pPr>
        <w:pStyle w:val="BodyText"/>
        <w:spacing w:line="343" w:lineRule="auto"/>
        <w:rPr/>
      </w:pPr>
      <w:r/>
    </w:p>
    <w:p>
      <w:pPr>
        <w:pStyle w:val="BodyText"/>
        <w:spacing w:line="343" w:lineRule="auto"/>
        <w:rPr/>
      </w:pPr>
      <w:r/>
    </w:p>
    <w:p>
      <w:pPr>
        <w:ind w:left="489"/>
        <w:spacing w:before="88" w:line="213" w:lineRule="auto"/>
        <w:rPr>
          <w:rFonts w:ascii="SimHei" w:hAnsi="SimHei" w:eastAsia="SimHei" w:cs="SimHei"/>
          <w:sz w:val="27"/>
          <w:szCs w:val="27"/>
        </w:rPr>
      </w:pPr>
      <w:r>
        <w:rPr>
          <w:rFonts w:ascii="SimHei" w:hAnsi="SimHei" w:eastAsia="SimHei" w:cs="SimHei"/>
          <w:sz w:val="27"/>
          <w:szCs w:val="27"/>
          <w:spacing w:val="11"/>
        </w:rPr>
        <w:t>◎</w:t>
      </w:r>
      <w:r>
        <w:rPr>
          <w:rFonts w:ascii="SimHei" w:hAnsi="SimHei" w:eastAsia="SimHei" w:cs="SimHei"/>
          <w:sz w:val="27"/>
          <w:szCs w:val="27"/>
          <w:spacing w:val="11"/>
        </w:rPr>
        <w:t xml:space="preserve"> </w:t>
      </w:r>
      <w:r>
        <w:rPr>
          <w:rFonts w:ascii="SimHei" w:hAnsi="SimHei" w:eastAsia="SimHei" w:cs="SimHei"/>
          <w:sz w:val="27"/>
          <w:szCs w:val="27"/>
          <w:b/>
          <w:bCs/>
          <w:spacing w:val="11"/>
        </w:rPr>
        <w:t>1999年，幸运之神降临了</w:t>
      </w:r>
    </w:p>
    <w:p>
      <w:pPr>
        <w:pStyle w:val="BodyText"/>
        <w:spacing w:line="429" w:lineRule="auto"/>
        <w:rPr/>
      </w:pPr>
      <w:r/>
    </w:p>
    <w:p>
      <w:pPr>
        <w:ind w:left="387"/>
        <w:spacing w:before="69"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您会不会觉得自己是突然成名?</w:t>
      </w:r>
    </w:p>
    <w:p>
      <w:pPr>
        <w:ind w:left="387"/>
        <w:spacing w:before="46" w:line="219" w:lineRule="auto"/>
        <w:rPr>
          <w:rFonts w:ascii="SimSun" w:hAnsi="SimSun" w:eastAsia="SimSun" w:cs="SimSun"/>
          <w:sz w:val="21"/>
          <w:szCs w:val="21"/>
        </w:rPr>
      </w:pPr>
      <w:r>
        <w:rPr>
          <w:rFonts w:ascii="SimSun" w:hAnsi="SimSun" w:eastAsia="SimSun" w:cs="SimSun"/>
          <w:sz w:val="21"/>
          <w:szCs w:val="21"/>
          <w:b/>
          <w:bCs/>
          <w:spacing w:val="8"/>
        </w:rPr>
        <w:t>【俞】</w:t>
      </w:r>
      <w:r>
        <w:rPr>
          <w:rFonts w:ascii="SimSun" w:hAnsi="SimSun" w:eastAsia="SimSun" w:cs="SimSun"/>
          <w:sz w:val="21"/>
          <w:szCs w:val="21"/>
          <w:spacing w:val="8"/>
        </w:rPr>
        <w:t>也可以这么说，有点出乎意外吧。我真的心存感激。可以说1999</w:t>
      </w:r>
    </w:p>
    <w:p>
      <w:pPr>
        <w:spacing w:line="219" w:lineRule="auto"/>
        <w:sectPr>
          <w:pgSz w:w="9520" w:h="12520"/>
          <w:pgMar w:top="400" w:right="984" w:bottom="400" w:left="1310" w:header="0" w:footer="0" w:gutter="0"/>
        </w:sectPr>
        <w:rPr>
          <w:rFonts w:ascii="SimSun" w:hAnsi="SimSun" w:eastAsia="SimSun" w:cs="SimSun"/>
          <w:sz w:val="21"/>
          <w:szCs w:val="21"/>
        </w:rPr>
      </w:pPr>
    </w:p>
    <w:p>
      <w:pPr>
        <w:pStyle w:val="BodyText"/>
        <w:spacing w:line="459" w:lineRule="auto"/>
        <w:rPr/>
      </w:pPr>
      <w:r/>
    </w:p>
    <w:p>
      <w:pPr>
        <w:ind w:left="1984"/>
        <w:spacing w:before="68" w:line="161" w:lineRule="auto"/>
        <w:rPr>
          <w:rFonts w:ascii="SimSun" w:hAnsi="SimSun" w:eastAsia="SimSun" w:cs="SimSun"/>
          <w:sz w:val="21"/>
          <w:szCs w:val="21"/>
        </w:rPr>
      </w:pPr>
      <w:r>
        <w:rPr>
          <w:rFonts w:ascii="SimSun" w:hAnsi="SimSun" w:eastAsia="SimSun" w:cs="SimSun"/>
          <w:sz w:val="21"/>
          <w:szCs w:val="21"/>
        </w:rPr>
        <w:t>走</w:t>
      </w:r>
    </w:p>
    <w:p>
      <w:pPr>
        <w:ind w:left="247"/>
        <w:spacing w:line="197" w:lineRule="auto"/>
        <w:rPr>
          <w:rFonts w:ascii="SimHei" w:hAnsi="SimHei" w:eastAsia="SimHei" w:cs="SimHei"/>
          <w:sz w:val="21"/>
          <w:szCs w:val="21"/>
        </w:rPr>
      </w:pPr>
      <w:r>
        <w:rPr>
          <w:rFonts w:ascii="SimSun" w:hAnsi="SimSun" w:eastAsia="SimSun" w:cs="SimSun"/>
          <w:sz w:val="21"/>
          <w:szCs w:val="21"/>
          <w:b/>
          <w:bCs/>
          <w:spacing w:val="-21"/>
        </w:rPr>
        <w:t>50</w:t>
      </w:r>
      <w:r>
        <w:rPr>
          <w:rFonts w:ascii="SimSun" w:hAnsi="SimSun" w:eastAsia="SimSun" w:cs="SimSun"/>
          <w:sz w:val="21"/>
          <w:szCs w:val="21"/>
          <w:spacing w:val="29"/>
        </w:rPr>
        <w:t xml:space="preserve">  </w:t>
      </w:r>
      <w:r>
        <w:rPr>
          <w:rFonts w:ascii="SimHei" w:hAnsi="SimHei" w:eastAsia="SimHei" w:cs="SimHei"/>
          <w:sz w:val="21"/>
          <w:szCs w:val="21"/>
          <w:spacing w:val="-21"/>
        </w:rPr>
        <w:t>俞</w:t>
      </w:r>
      <w:r>
        <w:rPr>
          <w:rFonts w:ascii="SimSun" w:hAnsi="SimSun" w:eastAsia="SimSun" w:cs="SimSun"/>
          <w:sz w:val="21"/>
          <w:szCs w:val="21"/>
          <w:spacing w:val="-21"/>
        </w:rPr>
        <w:t>正强</w:t>
      </w:r>
      <w:r>
        <w:rPr>
          <w:rFonts w:ascii="SimHei" w:hAnsi="SimHei" w:eastAsia="SimHei" w:cs="SimHei"/>
          <w:sz w:val="21"/>
          <w:szCs w:val="21"/>
          <w:spacing w:val="-21"/>
        </w:rPr>
        <w:t>：低头找辛福</w:t>
      </w:r>
    </w:p>
    <w:p>
      <w:pPr>
        <w:ind w:left="105"/>
        <w:spacing w:before="297" w:line="265" w:lineRule="auto"/>
        <w:jc w:val="both"/>
        <w:rPr>
          <w:rFonts w:ascii="SimSun" w:hAnsi="SimSun" w:eastAsia="SimSun" w:cs="SimSun"/>
          <w:sz w:val="21"/>
          <w:szCs w:val="21"/>
        </w:rPr>
      </w:pPr>
      <w:r>
        <w:rPr>
          <w:rFonts w:ascii="SimSun" w:hAnsi="SimSun" w:eastAsia="SimSun" w:cs="SimSun"/>
          <w:sz w:val="21"/>
          <w:szCs w:val="21"/>
          <w:spacing w:val="2"/>
        </w:rPr>
        <w:t>年之前都是很平淡的，有时心情也很郁闷。后来找到舒解的途径就</w:t>
      </w:r>
      <w:r>
        <w:rPr>
          <w:rFonts w:ascii="SimSun" w:hAnsi="SimSun" w:eastAsia="SimSun" w:cs="SimSun"/>
          <w:sz w:val="21"/>
          <w:szCs w:val="21"/>
          <w:spacing w:val="1"/>
        </w:rPr>
        <w:t>是写文章。</w:t>
      </w:r>
      <w:r>
        <w:rPr>
          <w:rFonts w:ascii="SimSun" w:hAnsi="SimSun" w:eastAsia="SimSun" w:cs="SimSun"/>
          <w:sz w:val="21"/>
          <w:szCs w:val="21"/>
        </w:rPr>
        <w:t xml:space="preserve"> </w:t>
      </w:r>
      <w:r>
        <w:rPr>
          <w:rFonts w:ascii="SimSun" w:hAnsi="SimSun" w:eastAsia="SimSun" w:cs="SimSun"/>
          <w:sz w:val="21"/>
          <w:szCs w:val="21"/>
          <w:spacing w:val="6"/>
        </w:rPr>
        <w:t>是写文章让我的生活变得充实。后来呢，发现身边的环境慢慢地改变了。大</w:t>
      </w:r>
      <w:r>
        <w:rPr>
          <w:rFonts w:ascii="SimSun" w:hAnsi="SimSun" w:eastAsia="SimSun" w:cs="SimSun"/>
          <w:sz w:val="21"/>
          <w:szCs w:val="21"/>
        </w:rPr>
        <w:t xml:space="preserve"> </w:t>
      </w:r>
      <w:r>
        <w:rPr>
          <w:rFonts w:ascii="SimSun" w:hAnsi="SimSun" w:eastAsia="SimSun" w:cs="SimSun"/>
          <w:sz w:val="21"/>
          <w:szCs w:val="21"/>
          <w:spacing w:val="5"/>
        </w:rPr>
        <w:t>家器重我了，然后，慢慢取得了一些机会。现在呢，在校长这个平台上我又</w:t>
      </w:r>
      <w:r>
        <w:rPr>
          <w:rFonts w:ascii="SimSun" w:hAnsi="SimSun" w:eastAsia="SimSun" w:cs="SimSun"/>
          <w:sz w:val="21"/>
          <w:szCs w:val="21"/>
          <w:spacing w:val="6"/>
        </w:rPr>
        <w:t xml:space="preserve">  </w:t>
      </w:r>
      <w:r>
        <w:rPr>
          <w:rFonts w:ascii="SimSun" w:hAnsi="SimSun" w:eastAsia="SimSun" w:cs="SimSun"/>
          <w:sz w:val="21"/>
          <w:szCs w:val="21"/>
          <w:spacing w:val="6"/>
        </w:rPr>
        <w:t>碰到一些困难，我相信环境会慢慢改变的。总的来讲，我的一个体会就是人</w:t>
      </w:r>
      <w:r>
        <w:rPr>
          <w:rFonts w:ascii="SimSun" w:hAnsi="SimSun" w:eastAsia="SimSun" w:cs="SimSun"/>
          <w:sz w:val="21"/>
          <w:szCs w:val="21"/>
        </w:rPr>
        <w:t xml:space="preserve"> </w:t>
      </w:r>
      <w:r>
        <w:rPr>
          <w:rFonts w:ascii="SimSun" w:hAnsi="SimSun" w:eastAsia="SimSun" w:cs="SimSun"/>
          <w:sz w:val="21"/>
          <w:szCs w:val="21"/>
          <w:spacing w:val="-2"/>
        </w:rPr>
        <w:t>在不顺利的时候，不要怨恨。</w:t>
      </w:r>
    </w:p>
    <w:p>
      <w:pPr>
        <w:ind w:left="422"/>
        <w:spacing w:before="27" w:line="220" w:lineRule="auto"/>
        <w:rPr>
          <w:rFonts w:ascii="KaiTi" w:hAnsi="KaiTi" w:eastAsia="KaiTi" w:cs="KaiTi"/>
          <w:sz w:val="21"/>
          <w:szCs w:val="21"/>
        </w:rPr>
      </w:pPr>
      <w:r>
        <w:rPr>
          <w:rFonts w:ascii="SimHei" w:hAnsi="SimHei" w:eastAsia="SimHei" w:cs="SimHei"/>
          <w:sz w:val="21"/>
          <w:szCs w:val="21"/>
          <w:b/>
          <w:bCs/>
          <w:spacing w:val="5"/>
        </w:rPr>
        <w:t>【访】</w:t>
      </w:r>
      <w:r>
        <w:rPr>
          <w:rFonts w:ascii="KaiTi" w:hAnsi="KaiTi" w:eastAsia="KaiTi" w:cs="KaiTi"/>
          <w:sz w:val="21"/>
          <w:szCs w:val="21"/>
          <w:spacing w:val="5"/>
        </w:rPr>
        <w:t>究竟是什么原因，让您身边的环境在1999年</w:t>
      </w:r>
      <w:r>
        <w:rPr>
          <w:rFonts w:ascii="KaiTi" w:hAnsi="KaiTi" w:eastAsia="KaiTi" w:cs="KaiTi"/>
          <w:sz w:val="21"/>
          <w:szCs w:val="21"/>
          <w:spacing w:val="4"/>
        </w:rPr>
        <w:t>发生了变化?</w:t>
      </w:r>
    </w:p>
    <w:p>
      <w:pPr>
        <w:ind w:firstLine="419"/>
        <w:spacing w:before="65" w:line="256" w:lineRule="auto"/>
        <w:rPr>
          <w:rFonts w:ascii="SimSun" w:hAnsi="SimSun" w:eastAsia="SimSun" w:cs="SimSun"/>
          <w:sz w:val="21"/>
          <w:szCs w:val="21"/>
        </w:rPr>
      </w:pPr>
      <w:r>
        <w:rPr>
          <w:rFonts w:ascii="SimSun" w:hAnsi="SimSun" w:eastAsia="SimSun" w:cs="SimSun"/>
          <w:sz w:val="21"/>
          <w:szCs w:val="21"/>
          <w:spacing w:val="2"/>
        </w:rPr>
        <w:t>【俞】应该说跟一位领导有关。有一次金师附小搞了一个关于减轻学生学</w:t>
      </w:r>
      <w:r>
        <w:rPr>
          <w:rFonts w:ascii="SimSun" w:hAnsi="SimSun" w:eastAsia="SimSun" w:cs="SimSun"/>
          <w:sz w:val="21"/>
          <w:szCs w:val="21"/>
          <w:spacing w:val="5"/>
        </w:rPr>
        <w:t xml:space="preserve">  </w:t>
      </w:r>
      <w:r>
        <w:rPr>
          <w:rFonts w:ascii="SimSun" w:hAnsi="SimSun" w:eastAsia="SimSun" w:cs="SimSun"/>
          <w:sz w:val="21"/>
          <w:szCs w:val="21"/>
          <w:spacing w:val="8"/>
        </w:rPr>
        <w:t>习负担的青年教师论坛，当时，我参加了论坛的发言。那次我讲得很好，发</w:t>
      </w:r>
      <w:r>
        <w:rPr>
          <w:rFonts w:ascii="SimSun" w:hAnsi="SimSun" w:eastAsia="SimSun" w:cs="SimSun"/>
          <w:sz w:val="21"/>
          <w:szCs w:val="21"/>
          <w:spacing w:val="9"/>
        </w:rPr>
        <w:t xml:space="preserve">  </w:t>
      </w:r>
      <w:r>
        <w:rPr>
          <w:rFonts w:ascii="SimSun" w:hAnsi="SimSun" w:eastAsia="SimSun" w:cs="SimSun"/>
          <w:sz w:val="21"/>
          <w:szCs w:val="21"/>
          <w:spacing w:val="5"/>
        </w:rPr>
        <w:t>言时间都到了，老师们还不让我下去，让我继续说，这给他印象很深。他说：</w:t>
      </w:r>
      <w:r>
        <w:rPr>
          <w:rFonts w:ascii="SimSun" w:hAnsi="SimSun" w:eastAsia="SimSun" w:cs="SimSun"/>
          <w:sz w:val="21"/>
          <w:szCs w:val="21"/>
        </w:rPr>
        <w:t xml:space="preserve"> </w:t>
      </w:r>
      <w:r>
        <w:rPr>
          <w:rFonts w:ascii="SimSun" w:hAnsi="SimSun" w:eastAsia="SimSun" w:cs="SimSun"/>
          <w:sz w:val="21"/>
          <w:szCs w:val="21"/>
          <w:spacing w:val="2"/>
        </w:rPr>
        <w:t>“这个人不错，让他去学一学吧。”就这么一个机会，却改变了我的命运。应  </w:t>
      </w:r>
      <w:r>
        <w:rPr>
          <w:rFonts w:ascii="SimSun" w:hAnsi="SimSun" w:eastAsia="SimSun" w:cs="SimSun"/>
          <w:sz w:val="21"/>
          <w:szCs w:val="21"/>
          <w:spacing w:val="5"/>
        </w:rPr>
        <w:t>该说，这位领导是我生命中的一个贵人。从那以后，我就转运了， 一直到现</w:t>
      </w:r>
      <w:r>
        <w:rPr>
          <w:rFonts w:ascii="SimSun" w:hAnsi="SimSun" w:eastAsia="SimSun" w:cs="SimSun"/>
          <w:sz w:val="21"/>
          <w:szCs w:val="21"/>
          <w:spacing w:val="3"/>
        </w:rPr>
        <w:t xml:space="preserve">  </w:t>
      </w:r>
      <w:r>
        <w:rPr>
          <w:rFonts w:ascii="SimSun" w:hAnsi="SimSun" w:eastAsia="SimSun" w:cs="SimSun"/>
          <w:sz w:val="21"/>
          <w:szCs w:val="21"/>
          <w:spacing w:val="12"/>
        </w:rPr>
        <w:t>在都有人赏识我。</w:t>
      </w:r>
    </w:p>
    <w:p>
      <w:pPr>
        <w:ind w:left="105" w:firstLine="419"/>
        <w:spacing w:before="86" w:line="272" w:lineRule="auto"/>
        <w:jc w:val="both"/>
        <w:rPr>
          <w:rFonts w:ascii="SimSun" w:hAnsi="SimSun" w:eastAsia="SimSun" w:cs="SimSun"/>
          <w:sz w:val="21"/>
          <w:szCs w:val="21"/>
        </w:rPr>
      </w:pPr>
      <w:r>
        <w:rPr>
          <w:rFonts w:ascii="SimSun" w:hAnsi="SimSun" w:eastAsia="SimSun" w:cs="SimSun"/>
          <w:sz w:val="21"/>
          <w:szCs w:val="21"/>
          <w:spacing w:val="2"/>
        </w:rPr>
        <w:t>1999年，原来不喜欢我的校长也换掉了。新校长很赏识我，对我</w:t>
      </w:r>
      <w:r>
        <w:rPr>
          <w:rFonts w:ascii="SimSun" w:hAnsi="SimSun" w:eastAsia="SimSun" w:cs="SimSun"/>
          <w:sz w:val="21"/>
          <w:szCs w:val="21"/>
          <w:spacing w:val="1"/>
        </w:rPr>
        <w:t>也不错。</w:t>
      </w:r>
      <w:r>
        <w:rPr>
          <w:rFonts w:ascii="SimSun" w:hAnsi="SimSun" w:eastAsia="SimSun" w:cs="SimSun"/>
          <w:sz w:val="21"/>
          <w:szCs w:val="21"/>
        </w:rPr>
        <w:t xml:space="preserve"> </w:t>
      </w:r>
      <w:r>
        <w:rPr>
          <w:rFonts w:ascii="SimSun" w:hAnsi="SimSun" w:eastAsia="SimSun" w:cs="SimSun"/>
          <w:sz w:val="21"/>
          <w:szCs w:val="21"/>
          <w:spacing w:val="5"/>
        </w:rPr>
        <w:t>他给我一些工作机会，让我负责学校的教科研工作。2000年还让我做了副校</w:t>
      </w:r>
      <w:r>
        <w:rPr>
          <w:rFonts w:ascii="SimSun" w:hAnsi="SimSun" w:eastAsia="SimSun" w:cs="SimSun"/>
          <w:sz w:val="21"/>
          <w:szCs w:val="21"/>
          <w:spacing w:val="1"/>
        </w:rPr>
        <w:t xml:space="preserve">  </w:t>
      </w:r>
      <w:r>
        <w:rPr>
          <w:rFonts w:ascii="SimSun" w:hAnsi="SimSun" w:eastAsia="SimSun" w:cs="SimSun"/>
          <w:sz w:val="21"/>
          <w:szCs w:val="21"/>
        </w:rPr>
        <w:t>长。那几年，可以说，学校里开始培养我了。没过两年我就出</w:t>
      </w:r>
      <w:r>
        <w:rPr>
          <w:rFonts w:ascii="SimSun" w:hAnsi="SimSun" w:eastAsia="SimSun" w:cs="SimSun"/>
          <w:sz w:val="21"/>
          <w:szCs w:val="21"/>
          <w:spacing w:val="-1"/>
        </w:rPr>
        <w:t>去做校长了。</w:t>
      </w:r>
    </w:p>
    <w:p>
      <w:pPr>
        <w:ind w:left="105" w:right="91" w:firstLine="419"/>
        <w:spacing w:before="3" w:line="264" w:lineRule="auto"/>
        <w:jc w:val="both"/>
        <w:rPr>
          <w:rFonts w:ascii="SimSun" w:hAnsi="SimSun" w:eastAsia="SimSun" w:cs="SimSun"/>
          <w:sz w:val="21"/>
          <w:szCs w:val="21"/>
        </w:rPr>
      </w:pPr>
      <w:r>
        <w:rPr>
          <w:rFonts w:ascii="SimSun" w:hAnsi="SimSun" w:eastAsia="SimSun" w:cs="SimSun"/>
          <w:sz w:val="21"/>
          <w:szCs w:val="21"/>
          <w:spacing w:val="6"/>
        </w:rPr>
        <w:t>现在的局长也很欣赏我。虽然我不会跑东跑西的</w:t>
      </w:r>
      <w:r>
        <w:rPr>
          <w:rFonts w:ascii="SimSun" w:hAnsi="SimSun" w:eastAsia="SimSun" w:cs="SimSun"/>
          <w:sz w:val="21"/>
          <w:szCs w:val="21"/>
          <w:spacing w:val="5"/>
        </w:rPr>
        <w:t>，但我比较会做事。我</w:t>
      </w:r>
      <w:r>
        <w:rPr>
          <w:rFonts w:ascii="SimSun" w:hAnsi="SimSun" w:eastAsia="SimSun" w:cs="SimSun"/>
          <w:sz w:val="21"/>
          <w:szCs w:val="21"/>
        </w:rPr>
        <w:t xml:space="preserve"> </w:t>
      </w:r>
      <w:r>
        <w:rPr>
          <w:rFonts w:ascii="SimSun" w:hAnsi="SimSun" w:eastAsia="SimSun" w:cs="SimSun"/>
          <w:sz w:val="21"/>
          <w:szCs w:val="21"/>
          <w:spacing w:val="5"/>
        </w:rPr>
        <w:t>把学校管理得不错。虽然社会风气不怎么好，兴什么拉关系走后门，但我始</w:t>
      </w:r>
      <w:r>
        <w:rPr>
          <w:rFonts w:ascii="SimSun" w:hAnsi="SimSun" w:eastAsia="SimSun" w:cs="SimSun"/>
          <w:sz w:val="21"/>
          <w:szCs w:val="21"/>
          <w:spacing w:val="17"/>
        </w:rPr>
        <w:t xml:space="preserve"> </w:t>
      </w:r>
      <w:r>
        <w:rPr>
          <w:rFonts w:ascii="SimSun" w:hAnsi="SimSun" w:eastAsia="SimSun" w:cs="SimSun"/>
          <w:sz w:val="21"/>
          <w:szCs w:val="21"/>
          <w:spacing w:val="1"/>
        </w:rPr>
        <w:t>终认为，任何一个领导都需要干活的人，因为领导也希望学生</w:t>
      </w:r>
      <w:r>
        <w:rPr>
          <w:rFonts w:ascii="SimSun" w:hAnsi="SimSun" w:eastAsia="SimSun" w:cs="SimSun"/>
          <w:sz w:val="21"/>
          <w:szCs w:val="21"/>
        </w:rPr>
        <w:t>有好成绩。</w:t>
      </w:r>
      <w:r>
        <w:rPr>
          <w:rFonts w:ascii="SimSun" w:hAnsi="SimSun" w:eastAsia="SimSun" w:cs="SimSun"/>
          <w:sz w:val="21"/>
          <w:szCs w:val="21"/>
          <w:spacing w:val="48"/>
        </w:rPr>
        <w:t xml:space="preserve"> </w:t>
      </w:r>
      <w:r>
        <w:rPr>
          <w:rFonts w:ascii="SimSun" w:hAnsi="SimSun" w:eastAsia="SimSun" w:cs="SimSun"/>
          <w:sz w:val="21"/>
          <w:szCs w:val="21"/>
        </w:rPr>
        <w:t>一 </w:t>
      </w:r>
      <w:r>
        <w:rPr>
          <w:rFonts w:ascii="SimSun" w:hAnsi="SimSun" w:eastAsia="SimSun" w:cs="SimSun"/>
          <w:sz w:val="21"/>
          <w:szCs w:val="21"/>
          <w:spacing w:val="-1"/>
        </w:rPr>
        <w:t>个人只要愿做事，能做事，总会得到人家的赏识的。</w:t>
      </w:r>
    </w:p>
    <w:p>
      <w:pPr>
        <w:ind w:left="105" w:right="20" w:firstLine="419"/>
        <w:spacing w:before="20" w:line="264" w:lineRule="auto"/>
        <w:jc w:val="both"/>
        <w:rPr>
          <w:rFonts w:ascii="SimSun" w:hAnsi="SimSun" w:eastAsia="SimSun" w:cs="SimSun"/>
          <w:sz w:val="21"/>
          <w:szCs w:val="21"/>
        </w:rPr>
      </w:pPr>
      <w:r>
        <w:rPr>
          <w:rFonts w:ascii="SimSun" w:hAnsi="SimSun" w:eastAsia="SimSun" w:cs="SimSun"/>
          <w:sz w:val="21"/>
          <w:szCs w:val="21"/>
          <w:spacing w:val="6"/>
        </w:rPr>
        <w:t>总之是一分耕耘一分收获，只要有努力就会有收获。回</w:t>
      </w:r>
      <w:r>
        <w:rPr>
          <w:rFonts w:ascii="SimSun" w:hAnsi="SimSun" w:eastAsia="SimSun" w:cs="SimSun"/>
          <w:sz w:val="21"/>
          <w:szCs w:val="21"/>
          <w:spacing w:val="5"/>
        </w:rPr>
        <w:t>想起来，我对很</w:t>
      </w:r>
      <w:r>
        <w:rPr>
          <w:rFonts w:ascii="SimSun" w:hAnsi="SimSun" w:eastAsia="SimSun" w:cs="SimSun"/>
          <w:sz w:val="21"/>
          <w:szCs w:val="21"/>
        </w:rPr>
        <w:t xml:space="preserve"> </w:t>
      </w:r>
      <w:r>
        <w:rPr>
          <w:rFonts w:ascii="SimSun" w:hAnsi="SimSun" w:eastAsia="SimSun" w:cs="SimSun"/>
          <w:sz w:val="21"/>
          <w:szCs w:val="21"/>
          <w:spacing w:val="8"/>
        </w:rPr>
        <w:t>多人都心存感激。我很想写点东西，表达我的感激之</w:t>
      </w:r>
      <w:r>
        <w:rPr>
          <w:rFonts w:ascii="SimSun" w:hAnsi="SimSun" w:eastAsia="SimSun" w:cs="SimSun"/>
          <w:sz w:val="21"/>
          <w:szCs w:val="21"/>
          <w:spacing w:val="7"/>
        </w:rPr>
        <w:t>情。现在回过头去看，</w:t>
      </w:r>
      <w:r>
        <w:rPr>
          <w:rFonts w:ascii="SimSun" w:hAnsi="SimSun" w:eastAsia="SimSun" w:cs="SimSun"/>
          <w:sz w:val="21"/>
          <w:szCs w:val="21"/>
        </w:rPr>
        <w:t xml:space="preserve"> </w:t>
      </w:r>
      <w:r>
        <w:rPr>
          <w:rFonts w:ascii="SimSun" w:hAnsi="SimSun" w:eastAsia="SimSun" w:cs="SimSun"/>
          <w:sz w:val="21"/>
          <w:szCs w:val="21"/>
          <w:spacing w:val="5"/>
        </w:rPr>
        <w:t>其实那些对我不好的人也在帮助我进步。学生帮助了我，老师在帮助我，对</w:t>
      </w:r>
      <w:r>
        <w:rPr>
          <w:rFonts w:ascii="SimSun" w:hAnsi="SimSun" w:eastAsia="SimSun" w:cs="SimSun"/>
          <w:sz w:val="21"/>
          <w:szCs w:val="21"/>
          <w:spacing w:val="13"/>
        </w:rPr>
        <w:t xml:space="preserve"> </w:t>
      </w:r>
      <w:r>
        <w:rPr>
          <w:rFonts w:ascii="SimSun" w:hAnsi="SimSun" w:eastAsia="SimSun" w:cs="SimSun"/>
          <w:sz w:val="21"/>
          <w:szCs w:val="21"/>
          <w:spacing w:val="7"/>
        </w:rPr>
        <w:t>我好的人帮助了我，对我不好的人也帮助了我。人啊，真的要有感恩的心，</w:t>
      </w:r>
      <w:r>
        <w:rPr>
          <w:rFonts w:ascii="SimSun" w:hAnsi="SimSun" w:eastAsia="SimSun" w:cs="SimSun"/>
          <w:sz w:val="21"/>
          <w:szCs w:val="21"/>
          <w:spacing w:val="3"/>
        </w:rPr>
        <w:t xml:space="preserve"> </w:t>
      </w:r>
      <w:r>
        <w:rPr>
          <w:rFonts w:ascii="SimSun" w:hAnsi="SimSun" w:eastAsia="SimSun" w:cs="SimSun"/>
          <w:sz w:val="21"/>
          <w:szCs w:val="21"/>
          <w:spacing w:val="5"/>
        </w:rPr>
        <w:t>即便是对小人也是这样，因为没有小人，人不会变大。就因为你不断地包容</w:t>
      </w:r>
      <w:r>
        <w:rPr>
          <w:rFonts w:ascii="SimSun" w:hAnsi="SimSun" w:eastAsia="SimSun" w:cs="SimSun"/>
          <w:sz w:val="21"/>
          <w:szCs w:val="21"/>
          <w:spacing w:val="14"/>
        </w:rPr>
        <w:t xml:space="preserve"> </w:t>
      </w:r>
      <w:r>
        <w:rPr>
          <w:rFonts w:ascii="SimSun" w:hAnsi="SimSun" w:eastAsia="SimSun" w:cs="SimSun"/>
          <w:sz w:val="21"/>
          <w:szCs w:val="21"/>
          <w:spacing w:val="5"/>
        </w:rPr>
        <w:t>小人，所以你的心胸会变大。我当校长的时候，我的心胸变得越来越大，因 </w:t>
      </w:r>
      <w:r>
        <w:rPr>
          <w:rFonts w:ascii="SimSun" w:hAnsi="SimSun" w:eastAsia="SimSun" w:cs="SimSun"/>
          <w:sz w:val="21"/>
          <w:szCs w:val="21"/>
          <w:spacing w:val="-2"/>
        </w:rPr>
        <w:t>为我能够包容的人越来越多。</w:t>
      </w:r>
    </w:p>
    <w:p>
      <w:pPr>
        <w:ind w:left="419"/>
        <w:spacing w:before="20" w:line="224"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那您在数学教学上有没有展示过自己?</w:t>
      </w:r>
    </w:p>
    <w:p>
      <w:pPr>
        <w:ind w:left="105" w:right="92" w:firstLine="314"/>
        <w:spacing w:before="62" w:line="264" w:lineRule="auto"/>
        <w:rPr>
          <w:rFonts w:ascii="SimSun" w:hAnsi="SimSun" w:eastAsia="SimSun" w:cs="SimSun"/>
          <w:sz w:val="21"/>
          <w:szCs w:val="21"/>
        </w:rPr>
      </w:pPr>
      <w:r>
        <w:rPr>
          <w:rFonts w:ascii="SimSun" w:hAnsi="SimSun" w:eastAsia="SimSun" w:cs="SimSun"/>
          <w:sz w:val="21"/>
          <w:szCs w:val="21"/>
          <w:spacing w:val="2"/>
        </w:rPr>
        <w:t>【俞】我自己没什么可以展示的了。但我的学生考</w:t>
      </w:r>
      <w:r>
        <w:rPr>
          <w:rFonts w:ascii="SimSun" w:hAnsi="SimSun" w:eastAsia="SimSun" w:cs="SimSun"/>
          <w:sz w:val="21"/>
          <w:szCs w:val="21"/>
          <w:spacing w:val="1"/>
        </w:rPr>
        <w:t>试考得很好，经常拿整</w:t>
      </w:r>
      <w:r>
        <w:rPr>
          <w:rFonts w:ascii="SimSun" w:hAnsi="SimSun" w:eastAsia="SimSun" w:cs="SimSun"/>
          <w:sz w:val="21"/>
          <w:szCs w:val="21"/>
        </w:rPr>
        <w:t xml:space="preserve"> </w:t>
      </w:r>
      <w:r>
        <w:rPr>
          <w:rFonts w:ascii="SimSun" w:hAnsi="SimSun" w:eastAsia="SimSun" w:cs="SimSun"/>
          <w:sz w:val="21"/>
          <w:szCs w:val="21"/>
          <w:spacing w:val="5"/>
        </w:rPr>
        <w:t>个市区第一名。我没拿过奖，但我的学生获奖还是很多的。我是市奥林匹克</w:t>
      </w:r>
      <w:r>
        <w:rPr>
          <w:rFonts w:ascii="SimSun" w:hAnsi="SimSun" w:eastAsia="SimSun" w:cs="SimSun"/>
          <w:sz w:val="21"/>
          <w:szCs w:val="21"/>
          <w:spacing w:val="16"/>
        </w:rPr>
        <w:t xml:space="preserve"> </w:t>
      </w:r>
      <w:r>
        <w:rPr>
          <w:rFonts w:ascii="SimSun" w:hAnsi="SimSun" w:eastAsia="SimSun" w:cs="SimSun"/>
          <w:sz w:val="21"/>
          <w:szCs w:val="21"/>
          <w:spacing w:val="5"/>
        </w:rPr>
        <w:t>数学竞赛的总教练。我自己很少参加什么教学比赛，因为那时老师的教学比</w:t>
      </w:r>
      <w:r>
        <w:rPr>
          <w:rFonts w:ascii="SimSun" w:hAnsi="SimSun" w:eastAsia="SimSun" w:cs="SimSun"/>
          <w:sz w:val="21"/>
          <w:szCs w:val="21"/>
          <w:spacing w:val="16"/>
        </w:rPr>
        <w:t xml:space="preserve"> </w:t>
      </w:r>
      <w:r>
        <w:rPr>
          <w:rFonts w:ascii="SimSun" w:hAnsi="SimSun" w:eastAsia="SimSun" w:cs="SimSun"/>
          <w:sz w:val="21"/>
          <w:szCs w:val="21"/>
        </w:rPr>
        <w:t>赛没现在这么多，像教坛新秀什么的，基本上三年一次，机会很少。</w:t>
      </w:r>
    </w:p>
    <w:p>
      <w:pPr>
        <w:ind w:left="524"/>
        <w:spacing w:before="26" w:line="219" w:lineRule="auto"/>
        <w:rPr>
          <w:rFonts w:ascii="SimSun" w:hAnsi="SimSun" w:eastAsia="SimSun" w:cs="SimSun"/>
          <w:sz w:val="21"/>
          <w:szCs w:val="21"/>
        </w:rPr>
      </w:pPr>
      <w:r>
        <w:rPr>
          <w:rFonts w:ascii="SimSun" w:hAnsi="SimSun" w:eastAsia="SimSun" w:cs="SimSun"/>
          <w:sz w:val="21"/>
          <w:szCs w:val="21"/>
          <w:spacing w:val="-1"/>
        </w:rPr>
        <w:t>我上的真正意义上的第一节观摩课就是“错的研究”。那是吴卫东老师给</w:t>
      </w:r>
    </w:p>
    <w:p>
      <w:pPr>
        <w:spacing w:line="219" w:lineRule="auto"/>
        <w:sectPr>
          <w:pgSz w:w="9520" w:h="12520"/>
          <w:pgMar w:top="400" w:right="1004" w:bottom="400" w:left="1205" w:header="0" w:footer="0" w:gutter="0"/>
        </w:sectPr>
        <w:rPr>
          <w:rFonts w:ascii="SimSun" w:hAnsi="SimSun" w:eastAsia="SimSun" w:cs="SimSun"/>
          <w:sz w:val="21"/>
          <w:szCs w:val="21"/>
        </w:rPr>
      </w:pPr>
    </w:p>
    <w:p>
      <w:pPr>
        <w:pStyle w:val="BodyText"/>
        <w:spacing w:line="300" w:lineRule="auto"/>
        <w:rPr/>
      </w:pPr>
      <w:r/>
    </w:p>
    <w:p>
      <w:pPr>
        <w:pStyle w:val="BodyText"/>
        <w:spacing w:line="301" w:lineRule="auto"/>
        <w:rPr/>
      </w:pPr>
      <w:r/>
    </w:p>
    <w:p>
      <w:pPr>
        <w:ind w:left="4432"/>
        <w:spacing w:before="69" w:line="221" w:lineRule="auto"/>
        <w:outlineLvl w:val="4"/>
        <w:rPr>
          <w:rFonts w:ascii="SimSun" w:hAnsi="SimSun" w:eastAsia="SimSun" w:cs="SimSun"/>
          <w:sz w:val="21"/>
          <w:szCs w:val="21"/>
        </w:rPr>
      </w:pPr>
      <w:r>
        <w:rPr>
          <w:rFonts w:ascii="SimHei" w:hAnsi="SimHei" w:eastAsia="SimHei" w:cs="SimHei"/>
          <w:sz w:val="21"/>
          <w:szCs w:val="21"/>
          <w:b/>
          <w:bCs/>
          <w:spacing w:val="-20"/>
        </w:rPr>
        <w:t>第三章</w:t>
      </w:r>
      <w:r>
        <w:rPr>
          <w:rFonts w:ascii="SimHei" w:hAnsi="SimHei" w:eastAsia="SimHei" w:cs="SimHei"/>
          <w:sz w:val="21"/>
          <w:szCs w:val="21"/>
          <w:spacing w:val="-20"/>
        </w:rPr>
        <w:t xml:space="preserve"> </w:t>
      </w:r>
      <w:r>
        <w:rPr>
          <w:rFonts w:ascii="SimHei" w:hAnsi="SimHei" w:eastAsia="SimHei" w:cs="SimHei"/>
          <w:sz w:val="21"/>
          <w:szCs w:val="21"/>
          <w:b/>
          <w:bCs/>
          <w:spacing w:val="-20"/>
        </w:rPr>
        <w:t>是金子总会发光的</w:t>
      </w:r>
      <w:r>
        <w:rPr>
          <w:rFonts w:ascii="SimHei" w:hAnsi="SimHei" w:eastAsia="SimHei" w:cs="SimHei"/>
          <w:sz w:val="21"/>
          <w:szCs w:val="21"/>
          <w:spacing w:val="24"/>
        </w:rPr>
        <w:t xml:space="preserve">  </w:t>
      </w:r>
      <w:r>
        <w:rPr>
          <w:rFonts w:ascii="SimSun" w:hAnsi="SimSun" w:eastAsia="SimSun" w:cs="SimSun"/>
          <w:sz w:val="21"/>
          <w:szCs w:val="21"/>
          <w:b/>
          <w:bCs/>
          <w:spacing w:val="-20"/>
        </w:rPr>
        <w:t>51</w:t>
      </w:r>
    </w:p>
    <w:p>
      <w:pPr>
        <w:ind w:left="9" w:right="75"/>
        <w:spacing w:before="281" w:line="274" w:lineRule="auto"/>
        <w:jc w:val="both"/>
        <w:rPr>
          <w:rFonts w:ascii="SimSun" w:hAnsi="SimSun" w:eastAsia="SimSun" w:cs="SimSun"/>
          <w:sz w:val="21"/>
          <w:szCs w:val="21"/>
        </w:rPr>
      </w:pPr>
      <w:r>
        <w:rPr>
          <w:rFonts w:ascii="SimSun" w:hAnsi="SimSun" w:eastAsia="SimSun" w:cs="SimSun"/>
          <w:sz w:val="21"/>
          <w:szCs w:val="21"/>
          <w:spacing w:val="7"/>
        </w:rPr>
        <w:t>我的一个展示平台，是在名师班上展示的。2001年我在杭州西博会(</w:t>
      </w:r>
      <w:r>
        <w:rPr>
          <w:rFonts w:ascii="SimSun" w:hAnsi="SimSun" w:eastAsia="SimSun" w:cs="SimSun"/>
          <w:sz w:val="21"/>
          <w:szCs w:val="21"/>
          <w:spacing w:val="6"/>
        </w:rPr>
        <w:t>西湖博</w:t>
      </w:r>
      <w:r>
        <w:rPr>
          <w:rFonts w:ascii="SimSun" w:hAnsi="SimSun" w:eastAsia="SimSun" w:cs="SimSun"/>
          <w:sz w:val="21"/>
          <w:szCs w:val="21"/>
        </w:rPr>
        <w:t xml:space="preserve"> </w:t>
      </w:r>
      <w:r>
        <w:rPr>
          <w:rFonts w:ascii="SimSun" w:hAnsi="SimSun" w:eastAsia="SimSun" w:cs="SimSun"/>
          <w:sz w:val="21"/>
          <w:szCs w:val="21"/>
          <w:spacing w:val="1"/>
        </w:rPr>
        <w:t>览会，笔者注)上上了一堂“目录”。西博会本来是和教育没有关系的，</w:t>
      </w:r>
      <w:r>
        <w:rPr>
          <w:rFonts w:ascii="SimSun" w:hAnsi="SimSun" w:eastAsia="SimSun" w:cs="SimSun"/>
          <w:sz w:val="21"/>
          <w:szCs w:val="21"/>
        </w:rPr>
        <w:t>后来 </w:t>
      </w:r>
      <w:r>
        <w:rPr>
          <w:rFonts w:ascii="SimSun" w:hAnsi="SimSun" w:eastAsia="SimSun" w:cs="SimSun"/>
          <w:sz w:val="21"/>
          <w:szCs w:val="21"/>
          <w:spacing w:val="-2"/>
        </w:rPr>
        <w:t>浙江省在西博会上设计了一个教育的内容，就是“中国名师名校长</w:t>
      </w:r>
      <w:r>
        <w:rPr>
          <w:rFonts w:ascii="SimSun" w:hAnsi="SimSun" w:eastAsia="SimSun" w:cs="SimSun"/>
          <w:sz w:val="21"/>
          <w:szCs w:val="21"/>
          <w:spacing w:val="-3"/>
        </w:rPr>
        <w:t>论坛”。我</w:t>
      </w:r>
      <w:r>
        <w:rPr>
          <w:rFonts w:ascii="SimSun" w:hAnsi="SimSun" w:eastAsia="SimSun" w:cs="SimSun"/>
          <w:sz w:val="21"/>
          <w:szCs w:val="21"/>
        </w:rPr>
        <w:t xml:space="preserve"> </w:t>
      </w:r>
      <w:r>
        <w:rPr>
          <w:rFonts w:ascii="SimSun" w:hAnsi="SimSun" w:eastAsia="SimSun" w:cs="SimSun"/>
          <w:sz w:val="21"/>
          <w:szCs w:val="21"/>
        </w:rPr>
        <w:t>上的“目录”这堂课在省内也很有影响。</w:t>
      </w:r>
    </w:p>
    <w:p>
      <w:pPr>
        <w:pStyle w:val="BodyText"/>
        <w:spacing w:line="342" w:lineRule="auto"/>
        <w:rPr/>
      </w:pPr>
      <w:r/>
    </w:p>
    <w:p>
      <w:pPr>
        <w:ind w:left="439"/>
        <w:spacing w:before="88" w:line="222" w:lineRule="auto"/>
        <w:rPr>
          <w:rFonts w:ascii="SimHei" w:hAnsi="SimHei" w:eastAsia="SimHei" w:cs="SimHei"/>
          <w:sz w:val="27"/>
          <w:szCs w:val="27"/>
        </w:rPr>
      </w:pPr>
      <w:r>
        <w:rPr>
          <w:rFonts w:ascii="SimHei" w:hAnsi="SimHei" w:eastAsia="SimHei" w:cs="SimHei"/>
          <w:sz w:val="27"/>
          <w:szCs w:val="27"/>
          <w:spacing w:val="6"/>
        </w:rPr>
        <w:t>◎</w:t>
      </w:r>
      <w:r>
        <w:rPr>
          <w:rFonts w:ascii="SimHei" w:hAnsi="SimHei" w:eastAsia="SimHei" w:cs="SimHei"/>
          <w:sz w:val="27"/>
          <w:szCs w:val="27"/>
          <w:spacing w:val="-43"/>
        </w:rPr>
        <w:t xml:space="preserve"> </w:t>
      </w:r>
      <w:r>
        <w:rPr>
          <w:rFonts w:ascii="SimHei" w:hAnsi="SimHei" w:eastAsia="SimHei" w:cs="SimHei"/>
          <w:sz w:val="27"/>
          <w:szCs w:val="27"/>
          <w:b/>
          <w:bCs/>
          <w:spacing w:val="6"/>
        </w:rPr>
        <w:t>关键事件：“跨世纪园丁工程”</w:t>
      </w:r>
    </w:p>
    <w:p>
      <w:pPr>
        <w:pStyle w:val="BodyText"/>
        <w:spacing w:line="406" w:lineRule="auto"/>
        <w:rPr/>
      </w:pPr>
      <w:r/>
    </w:p>
    <w:p>
      <w:pPr>
        <w:ind w:left="9" w:firstLine="324"/>
        <w:spacing w:before="68" w:line="273" w:lineRule="auto"/>
        <w:jc w:val="both"/>
        <w:rPr>
          <w:rFonts w:ascii="SimSun" w:hAnsi="SimSun" w:eastAsia="SimSun" w:cs="SimSun"/>
          <w:sz w:val="21"/>
          <w:szCs w:val="21"/>
        </w:rPr>
      </w:pPr>
      <w:r>
        <w:rPr>
          <w:rFonts w:ascii="SimHei" w:hAnsi="SimHei" w:eastAsia="SimHei" w:cs="SimHei"/>
          <w:sz w:val="21"/>
          <w:szCs w:val="21"/>
          <w:spacing w:val="7"/>
        </w:rPr>
        <w:t>【俞</w:t>
      </w:r>
      <w:r>
        <w:rPr>
          <w:rFonts w:ascii="SimSun" w:hAnsi="SimSun" w:eastAsia="SimSun" w:cs="SimSun"/>
          <w:sz w:val="21"/>
          <w:szCs w:val="21"/>
          <w:spacing w:val="7"/>
        </w:rPr>
        <w:t>】影响我成长的另外一个关键事件就是中国2000年左右的“跨世纪</w:t>
      </w:r>
      <w:r>
        <w:rPr>
          <w:rFonts w:ascii="SimSun" w:hAnsi="SimSun" w:eastAsia="SimSun" w:cs="SimSun"/>
          <w:sz w:val="21"/>
          <w:szCs w:val="21"/>
          <w:spacing w:val="4"/>
        </w:rPr>
        <w:t xml:space="preserve"> </w:t>
      </w:r>
      <w:r>
        <w:rPr>
          <w:rFonts w:ascii="SimSun" w:hAnsi="SimSun" w:eastAsia="SimSun" w:cs="SimSun"/>
          <w:sz w:val="21"/>
          <w:szCs w:val="21"/>
          <w:spacing w:val="-2"/>
        </w:rPr>
        <w:t>园丁工程”。在我看来，这真是一件功德无量的事情。它真是提升我</w:t>
      </w:r>
      <w:r>
        <w:rPr>
          <w:rFonts w:ascii="SimSun" w:hAnsi="SimSun" w:eastAsia="SimSun" w:cs="SimSun"/>
          <w:sz w:val="21"/>
          <w:szCs w:val="21"/>
          <w:spacing w:val="-3"/>
        </w:rPr>
        <w:t>们的水平</w:t>
      </w:r>
      <w:r>
        <w:rPr>
          <w:rFonts w:ascii="SimSun" w:hAnsi="SimSun" w:eastAsia="SimSun" w:cs="SimSun"/>
          <w:sz w:val="21"/>
          <w:szCs w:val="21"/>
        </w:rPr>
        <w:t xml:space="preserve"> </w:t>
      </w:r>
      <w:r>
        <w:rPr>
          <w:rFonts w:ascii="SimSun" w:hAnsi="SimSun" w:eastAsia="SimSun" w:cs="SimSun"/>
          <w:sz w:val="21"/>
          <w:szCs w:val="21"/>
          <w:spacing w:val="4"/>
        </w:rPr>
        <w:t>的。从那时起，我才有机会到浙江教育学院读书。到教育学院读书，才遇到</w:t>
      </w:r>
      <w:r>
        <w:rPr>
          <w:rFonts w:ascii="SimSun" w:hAnsi="SimSun" w:eastAsia="SimSun" w:cs="SimSun"/>
          <w:sz w:val="21"/>
          <w:szCs w:val="21"/>
          <w:spacing w:val="11"/>
        </w:rPr>
        <w:t xml:space="preserve"> </w:t>
      </w:r>
      <w:r>
        <w:rPr>
          <w:rFonts w:ascii="SimSun" w:hAnsi="SimSun" w:eastAsia="SimSun" w:cs="SimSun"/>
          <w:sz w:val="21"/>
          <w:szCs w:val="21"/>
          <w:spacing w:val="6"/>
        </w:rPr>
        <w:t>了吴卫东老师。吴老师给了我很多展示的机会，她对我的帮助很大。之后，</w:t>
      </w:r>
      <w:r>
        <w:rPr>
          <w:rFonts w:ascii="SimSun" w:hAnsi="SimSun" w:eastAsia="SimSun" w:cs="SimSun"/>
          <w:sz w:val="21"/>
          <w:szCs w:val="21"/>
          <w:spacing w:val="15"/>
        </w:rPr>
        <w:t xml:space="preserve"> </w:t>
      </w:r>
      <w:r>
        <w:rPr>
          <w:rFonts w:ascii="SimSun" w:hAnsi="SimSun" w:eastAsia="SimSun" w:cs="SimSun"/>
          <w:sz w:val="21"/>
          <w:szCs w:val="21"/>
          <w:spacing w:val="4"/>
        </w:rPr>
        <w:t>我又到辽宁师大去读书。那是一个国家级的培训。我的运气很好，参加了省</w:t>
      </w:r>
      <w:r>
        <w:rPr>
          <w:rFonts w:ascii="SimSun" w:hAnsi="SimSun" w:eastAsia="SimSun" w:cs="SimSun"/>
          <w:sz w:val="21"/>
          <w:szCs w:val="21"/>
          <w:spacing w:val="15"/>
        </w:rPr>
        <w:t xml:space="preserve"> </w:t>
      </w:r>
      <w:r>
        <w:rPr>
          <w:rFonts w:ascii="SimSun" w:hAnsi="SimSun" w:eastAsia="SimSun" w:cs="SimSun"/>
          <w:sz w:val="21"/>
          <w:szCs w:val="21"/>
          <w:spacing w:val="1"/>
        </w:rPr>
        <w:t>级和国家级两个培训，长了不少见识。后来，到北师大做高级访问学者①</w:t>
      </w:r>
      <w:r>
        <w:rPr>
          <w:rFonts w:ascii="SimSun" w:hAnsi="SimSun" w:eastAsia="SimSun" w:cs="SimSun"/>
          <w:sz w:val="21"/>
          <w:szCs w:val="21"/>
        </w:rPr>
        <w:t>,收 </w:t>
      </w:r>
      <w:r>
        <w:rPr>
          <w:rFonts w:ascii="SimSun" w:hAnsi="SimSun" w:eastAsia="SimSun" w:cs="SimSun"/>
          <w:sz w:val="21"/>
          <w:szCs w:val="21"/>
          <w:spacing w:val="4"/>
        </w:rPr>
        <w:t>获也很大。这些经历对我的成长帮助很大。这种帮助不像学生那样，有种炸</w:t>
      </w:r>
      <w:r>
        <w:rPr>
          <w:rFonts w:ascii="SimSun" w:hAnsi="SimSun" w:eastAsia="SimSun" w:cs="SimSun"/>
          <w:sz w:val="21"/>
          <w:szCs w:val="21"/>
          <w:spacing w:val="8"/>
        </w:rPr>
        <w:t xml:space="preserve"> </w:t>
      </w:r>
      <w:r>
        <w:rPr>
          <w:rFonts w:ascii="SimSun" w:hAnsi="SimSun" w:eastAsia="SimSun" w:cs="SimSun"/>
          <w:sz w:val="21"/>
          <w:szCs w:val="21"/>
          <w:spacing w:val="4"/>
        </w:rPr>
        <w:t>开脑袋的感觉，它是潜移默化地影响着我，使我感觉自己有文化味了。尤其</w:t>
      </w:r>
      <w:r>
        <w:rPr>
          <w:rFonts w:ascii="SimSun" w:hAnsi="SimSun" w:eastAsia="SimSun" w:cs="SimSun"/>
          <w:sz w:val="21"/>
          <w:szCs w:val="21"/>
          <w:spacing w:val="5"/>
        </w:rPr>
        <w:t xml:space="preserve"> </w:t>
      </w:r>
      <w:r>
        <w:rPr>
          <w:rFonts w:ascii="SimSun" w:hAnsi="SimSun" w:eastAsia="SimSun" w:cs="SimSun"/>
          <w:sz w:val="21"/>
          <w:szCs w:val="21"/>
          <w:spacing w:val="4"/>
        </w:rPr>
        <w:t>是在北师大，因为是高级访问学者，和老师们接触并不多。郭华老师是我们</w:t>
      </w:r>
      <w:r>
        <w:rPr>
          <w:rFonts w:ascii="SimSun" w:hAnsi="SimSun" w:eastAsia="SimSun" w:cs="SimSun"/>
          <w:sz w:val="21"/>
          <w:szCs w:val="21"/>
          <w:spacing w:val="12"/>
        </w:rPr>
        <w:t xml:space="preserve"> </w:t>
      </w:r>
      <w:r>
        <w:rPr>
          <w:rFonts w:ascii="SimSun" w:hAnsi="SimSun" w:eastAsia="SimSun" w:cs="SimSun"/>
          <w:sz w:val="21"/>
          <w:szCs w:val="21"/>
          <w:spacing w:val="4"/>
        </w:rPr>
        <w:t>的班主任，我的导师是余雅风老师，她们对我都挺好的。北师大给人的整个</w:t>
      </w:r>
      <w:r>
        <w:rPr>
          <w:rFonts w:ascii="SimSun" w:hAnsi="SimSun" w:eastAsia="SimSun" w:cs="SimSun"/>
          <w:sz w:val="21"/>
          <w:szCs w:val="21"/>
          <w:spacing w:val="6"/>
        </w:rPr>
        <w:t xml:space="preserve"> </w:t>
      </w:r>
      <w:r>
        <w:rPr>
          <w:rFonts w:ascii="SimSun" w:hAnsi="SimSun" w:eastAsia="SimSun" w:cs="SimSun"/>
          <w:sz w:val="21"/>
          <w:szCs w:val="21"/>
          <w:spacing w:val="-2"/>
        </w:rPr>
        <w:t>感觉就是很人文、很儒雅。走在这种学校里的感觉很好。</w:t>
      </w:r>
    </w:p>
    <w:p>
      <w:pPr>
        <w:spacing w:before="226" w:line="685" w:lineRule="exact"/>
        <w:rPr>
          <w:rFonts w:ascii="STXingkai" w:hAnsi="STXingkai" w:eastAsia="STXingkai" w:cs="STXingkai"/>
          <w:sz w:val="27"/>
          <w:szCs w:val="27"/>
        </w:rPr>
      </w:pPr>
      <w:r>
        <w:rPr>
          <w:rFonts w:ascii="STXingkai" w:hAnsi="STXingkai" w:eastAsia="STXingkai" w:cs="STXingkai"/>
          <w:sz w:val="27"/>
          <w:szCs w:val="27"/>
          <w:position w:val="-8"/>
        </w:rPr>
        <w:drawing>
          <wp:inline distT="0" distB="0" distL="0" distR="0">
            <wp:extent cx="342883" cy="361972"/>
            <wp:effectExtent l="0" t="0" r="0" b="0"/>
            <wp:docPr id="108" name="IM 108"/>
            <wp:cNvGraphicFramePr/>
            <a:graphic>
              <a:graphicData uri="http://schemas.openxmlformats.org/drawingml/2006/picture">
                <pic:pic>
                  <pic:nvPicPr>
                    <pic:cNvPr id="108" name="IM 108"/>
                    <pic:cNvPicPr/>
                  </pic:nvPicPr>
                  <pic:blipFill>
                    <a:blip r:embed="rId57"/>
                    <a:stretch>
                      <a:fillRect/>
                    </a:stretch>
                  </pic:blipFill>
                  <pic:spPr>
                    <a:xfrm rot="0">
                      <a:off x="0" y="0"/>
                      <a:ext cx="342883" cy="361972"/>
                    </a:xfrm>
                    <a:prstGeom prst="rect">
                      <a:avLst/>
                    </a:prstGeom>
                  </pic:spPr>
                </pic:pic>
              </a:graphicData>
            </a:graphic>
          </wp:inline>
        </w:drawing>
      </w:r>
      <w:r>
        <w:rPr>
          <w:rFonts w:ascii="STXingkai" w:hAnsi="STXingkai" w:eastAsia="STXingkai" w:cs="STXingkai"/>
          <w:sz w:val="27"/>
          <w:szCs w:val="27"/>
          <w:spacing w:val="49"/>
          <w:position w:val="-4"/>
        </w:rPr>
        <w:t xml:space="preserve"> </w:t>
      </w:r>
      <w:r>
        <w:rPr>
          <w:rFonts w:ascii="STXingkai" w:hAnsi="STXingkai" w:eastAsia="STXingkai" w:cs="STXingkai"/>
          <w:sz w:val="27"/>
          <w:szCs w:val="27"/>
          <w:b/>
          <w:bCs/>
          <w:spacing w:val="3"/>
          <w:position w:val="-4"/>
        </w:rPr>
        <w:t>访谈手记</w:t>
      </w:r>
    </w:p>
    <w:p>
      <w:pPr>
        <w:ind w:left="9" w:right="61" w:firstLine="429"/>
        <w:spacing w:line="265" w:lineRule="auto"/>
        <w:jc w:val="both"/>
        <w:rPr>
          <w:rFonts w:ascii="FangSong" w:hAnsi="FangSong" w:eastAsia="FangSong" w:cs="FangSong"/>
          <w:sz w:val="21"/>
          <w:szCs w:val="21"/>
        </w:rPr>
      </w:pPr>
      <w:r>
        <w:rPr>
          <w:rFonts w:ascii="FangSong" w:hAnsi="FangSong" w:eastAsia="FangSong" w:cs="FangSong"/>
          <w:sz w:val="21"/>
          <w:szCs w:val="21"/>
          <w:spacing w:val="7"/>
        </w:rPr>
        <w:t>1999年，教育部颁布了《面向21世纪教育振兴行动计划》,这是当年的</w:t>
      </w:r>
      <w:r>
        <w:rPr>
          <w:rFonts w:ascii="FangSong" w:hAnsi="FangSong" w:eastAsia="FangSong" w:cs="FangSong"/>
          <w:sz w:val="21"/>
          <w:szCs w:val="21"/>
          <w:spacing w:val="6"/>
        </w:rPr>
        <w:t xml:space="preserve"> </w:t>
      </w:r>
      <w:r>
        <w:rPr>
          <w:rFonts w:ascii="FangSong" w:hAnsi="FangSong" w:eastAsia="FangSong" w:cs="FangSong"/>
          <w:sz w:val="21"/>
          <w:szCs w:val="21"/>
          <w:spacing w:val="4"/>
        </w:rPr>
        <w:t>一件教育大事。就在该行动计划中，政府把实施“跨世</w:t>
      </w:r>
      <w:r>
        <w:rPr>
          <w:rFonts w:ascii="FangSong" w:hAnsi="FangSong" w:eastAsia="FangSong" w:cs="FangSong"/>
          <w:sz w:val="21"/>
          <w:szCs w:val="21"/>
          <w:spacing w:val="3"/>
        </w:rPr>
        <w:t>纪园丁工程”作为基</w:t>
      </w:r>
      <w:r>
        <w:rPr>
          <w:rFonts w:ascii="FangSong" w:hAnsi="FangSong" w:eastAsia="FangSong" w:cs="FangSong"/>
          <w:sz w:val="21"/>
          <w:szCs w:val="21"/>
        </w:rPr>
        <w:t xml:space="preserve"> </w:t>
      </w:r>
      <w:r>
        <w:rPr>
          <w:rFonts w:ascii="FangSong" w:hAnsi="FangSong" w:eastAsia="FangSong" w:cs="FangSong"/>
          <w:sz w:val="21"/>
          <w:szCs w:val="21"/>
          <w:spacing w:val="4"/>
        </w:rPr>
        <w:t>础教育领域的一项主要任务来抓。全国各省市自治区纷纷落实该项工程，举</w:t>
      </w:r>
      <w:r>
        <w:rPr>
          <w:rFonts w:ascii="FangSong" w:hAnsi="FangSong" w:eastAsia="FangSong" w:cs="FangSong"/>
          <w:sz w:val="21"/>
          <w:szCs w:val="21"/>
          <w:spacing w:val="12"/>
        </w:rPr>
        <w:t xml:space="preserve"> </w:t>
      </w:r>
      <w:r>
        <w:rPr>
          <w:rFonts w:ascii="FangSong" w:hAnsi="FangSong" w:eastAsia="FangSong" w:cs="FangSong"/>
          <w:sz w:val="21"/>
          <w:szCs w:val="21"/>
          <w:spacing w:val="5"/>
        </w:rPr>
        <w:t>办了各种各样的名师班和名校长班。俞老师</w:t>
      </w:r>
      <w:r>
        <w:rPr>
          <w:rFonts w:ascii="FangSong" w:hAnsi="FangSong" w:eastAsia="FangSong" w:cs="FangSong"/>
          <w:sz w:val="21"/>
          <w:szCs w:val="21"/>
          <w:spacing w:val="4"/>
        </w:rPr>
        <w:t>很幸运，被选送参加了浙江省和</w:t>
      </w:r>
      <w:r>
        <w:rPr>
          <w:rFonts w:ascii="FangSong" w:hAnsi="FangSong" w:eastAsia="FangSong" w:cs="FangSong"/>
          <w:sz w:val="21"/>
          <w:szCs w:val="21"/>
        </w:rPr>
        <w:t xml:space="preserve"> </w:t>
      </w:r>
      <w:r>
        <w:rPr>
          <w:rFonts w:ascii="FangSong" w:hAnsi="FangSong" w:eastAsia="FangSong" w:cs="FangSong"/>
          <w:sz w:val="21"/>
          <w:szCs w:val="21"/>
          <w:spacing w:val="-7"/>
        </w:rPr>
        <w:t>国家级两级的培训。</w:t>
      </w:r>
    </w:p>
    <w:p>
      <w:pPr>
        <w:pStyle w:val="BodyText"/>
        <w:spacing w:line="268" w:lineRule="auto"/>
        <w:rPr/>
      </w:pPr>
      <w:r/>
    </w:p>
    <w:p>
      <w:pPr>
        <w:pStyle w:val="BodyText"/>
        <w:spacing w:line="268" w:lineRule="auto"/>
        <w:rPr/>
      </w:pPr>
      <w:r>
        <w:drawing>
          <wp:anchor distT="0" distB="0" distL="0" distR="0" simplePos="0" relativeHeight="251862016" behindDoc="0" locked="0" layoutInCell="1" allowOverlap="1">
            <wp:simplePos x="0" y="0"/>
            <wp:positionH relativeFrom="column">
              <wp:posOffset>6347</wp:posOffset>
            </wp:positionH>
            <wp:positionV relativeFrom="paragraph">
              <wp:posOffset>17102</wp:posOffset>
            </wp:positionV>
            <wp:extent cx="1142965" cy="6360"/>
            <wp:effectExtent l="0" t="0" r="0" b="0"/>
            <wp:wrapNone/>
            <wp:docPr id="110" name="IM 110"/>
            <wp:cNvGraphicFramePr/>
            <a:graphic>
              <a:graphicData uri="http://schemas.openxmlformats.org/drawingml/2006/picture">
                <pic:pic>
                  <pic:nvPicPr>
                    <pic:cNvPr id="110" name="IM 110"/>
                    <pic:cNvPicPr/>
                  </pic:nvPicPr>
                  <pic:blipFill>
                    <a:blip r:embed="rId58"/>
                    <a:stretch>
                      <a:fillRect/>
                    </a:stretch>
                  </pic:blipFill>
                  <pic:spPr>
                    <a:xfrm rot="0">
                      <a:off x="0" y="0"/>
                      <a:ext cx="1142965" cy="6360"/>
                    </a:xfrm>
                    <a:prstGeom prst="rect">
                      <a:avLst/>
                    </a:prstGeom>
                  </pic:spPr>
                </pic:pic>
              </a:graphicData>
            </a:graphic>
          </wp:anchor>
        </w:drawing>
      </w:r>
      <w:r/>
    </w:p>
    <w:p>
      <w:pPr>
        <w:ind w:left="9" w:right="75" w:firstLine="299"/>
        <w:spacing w:before="52" w:line="256" w:lineRule="auto"/>
        <w:jc w:val="both"/>
        <w:rPr>
          <w:rFonts w:ascii="SimSun" w:hAnsi="SimSun" w:eastAsia="SimSun" w:cs="SimSun"/>
          <w:sz w:val="16"/>
          <w:szCs w:val="16"/>
        </w:rPr>
      </w:pPr>
      <w:r>
        <w:rPr>
          <w:rFonts w:ascii="SimSun" w:hAnsi="SimSun" w:eastAsia="SimSun" w:cs="SimSun"/>
          <w:sz w:val="16"/>
          <w:szCs w:val="16"/>
          <w:spacing w:val="5"/>
        </w:rPr>
        <w:t>①这是浙江省的一个名师培养计划。浙江省教育厅从全省中小学教师中选拔优秀代表，送到北</w:t>
      </w:r>
      <w:r>
        <w:rPr>
          <w:rFonts w:ascii="SimSun" w:hAnsi="SimSun" w:eastAsia="SimSun" w:cs="SimSun"/>
          <w:sz w:val="16"/>
          <w:szCs w:val="16"/>
          <w:spacing w:val="1"/>
        </w:rPr>
        <w:t xml:space="preserve"> </w:t>
      </w:r>
      <w:r>
        <w:rPr>
          <w:rFonts w:ascii="SimSun" w:hAnsi="SimSun" w:eastAsia="SimSun" w:cs="SimSun"/>
          <w:sz w:val="16"/>
          <w:szCs w:val="16"/>
          <w:spacing w:val="1"/>
        </w:rPr>
        <w:t>京师范大学等著名高校以高级访问学者的身份进修学习。俞正</w:t>
      </w:r>
      <w:r>
        <w:rPr>
          <w:rFonts w:ascii="SimSun" w:hAnsi="SimSun" w:eastAsia="SimSun" w:cs="SimSun"/>
          <w:sz w:val="16"/>
          <w:szCs w:val="16"/>
        </w:rPr>
        <w:t>强老师作为第一批中的一员于2006年初 </w:t>
      </w:r>
      <w:r>
        <w:rPr>
          <w:rFonts w:ascii="SimSun" w:hAnsi="SimSun" w:eastAsia="SimSun" w:cs="SimSun"/>
          <w:sz w:val="16"/>
          <w:szCs w:val="16"/>
          <w:spacing w:val="1"/>
        </w:rPr>
        <w:t>来到北京师范大学教育学院，访学生涯长达两年，一直持续到2</w:t>
      </w:r>
      <w:r>
        <w:rPr>
          <w:rFonts w:ascii="SimSun" w:hAnsi="SimSun" w:eastAsia="SimSun" w:cs="SimSun"/>
          <w:sz w:val="16"/>
          <w:szCs w:val="16"/>
        </w:rPr>
        <w:t>007年年底。学习期间有集体授课和一 </w:t>
      </w:r>
      <w:r>
        <w:rPr>
          <w:rFonts w:ascii="SimSun" w:hAnsi="SimSun" w:eastAsia="SimSun" w:cs="SimSun"/>
          <w:sz w:val="16"/>
          <w:szCs w:val="16"/>
          <w:spacing w:val="-2"/>
        </w:rPr>
        <w:t>对一的导师辅导，他们被要求提交教学案例和论文，结业时进行论文答辩。</w:t>
      </w:r>
    </w:p>
    <w:p>
      <w:pPr>
        <w:spacing w:line="256" w:lineRule="auto"/>
        <w:sectPr>
          <w:pgSz w:w="9520" w:h="12520"/>
          <w:pgMar w:top="400" w:right="1055" w:bottom="400" w:left="1310" w:header="0" w:footer="0" w:gutter="0"/>
        </w:sectPr>
        <w:rPr>
          <w:rFonts w:ascii="SimSun" w:hAnsi="SimSun" w:eastAsia="SimSun" w:cs="SimSun"/>
          <w:sz w:val="16"/>
          <w:szCs w:val="16"/>
        </w:rPr>
      </w:pPr>
    </w:p>
    <w:p>
      <w:pPr>
        <w:pStyle w:val="BodyText"/>
        <w:spacing w:line="312" w:lineRule="auto"/>
        <w:rPr/>
      </w:pPr>
      <w:r/>
    </w:p>
    <w:p>
      <w:pPr>
        <w:pStyle w:val="BodyText"/>
        <w:spacing w:line="312" w:lineRule="auto"/>
        <w:rPr/>
      </w:pPr>
      <w:r/>
    </w:p>
    <w:p>
      <w:pPr>
        <w:ind w:left="21"/>
        <w:spacing w:before="68" w:line="221" w:lineRule="auto"/>
        <w:rPr>
          <w:rFonts w:ascii="SimHei" w:hAnsi="SimHei" w:eastAsia="SimHei" w:cs="SimHei"/>
          <w:sz w:val="21"/>
          <w:szCs w:val="21"/>
        </w:rPr>
      </w:pPr>
      <w:r>
        <w:rPr>
          <w:rFonts w:ascii="Times New Roman" w:hAnsi="Times New Roman" w:eastAsia="Times New Roman" w:cs="Times New Roman"/>
          <w:sz w:val="15"/>
          <w:szCs w:val="15"/>
          <w:b/>
          <w:bCs/>
          <w:spacing w:val="-12"/>
          <w:position w:val="2"/>
        </w:rPr>
        <w:t>52         </w:t>
      </w:r>
      <w:r>
        <w:rPr>
          <w:rFonts w:ascii="SimSun" w:hAnsi="SimSun" w:eastAsia="SimSun" w:cs="SimSun"/>
          <w:sz w:val="21"/>
          <w:szCs w:val="21"/>
          <w:spacing w:val="-12"/>
        </w:rPr>
        <w:t>俞正强</w:t>
      </w:r>
      <w:r>
        <w:rPr>
          <w:rFonts w:ascii="SimHei" w:hAnsi="SimHei" w:eastAsia="SimHei" w:cs="SimHei"/>
          <w:sz w:val="21"/>
          <w:szCs w:val="21"/>
          <w:spacing w:val="-12"/>
        </w:rPr>
        <w:t>：低头找平福</w:t>
      </w:r>
    </w:p>
    <w:p>
      <w:pPr>
        <w:ind w:left="805"/>
        <w:spacing w:before="281" w:line="342" w:lineRule="exact"/>
        <w:rPr>
          <w:rFonts w:ascii="LiSu" w:hAnsi="LiSu" w:eastAsia="LiSu" w:cs="LiSu"/>
          <w:sz w:val="25"/>
          <w:szCs w:val="25"/>
        </w:rPr>
      </w:pPr>
      <w:r>
        <w:rPr>
          <w:rFonts w:ascii="LiSu" w:hAnsi="LiSu" w:eastAsia="LiSu" w:cs="LiSu"/>
          <w:sz w:val="25"/>
          <w:szCs w:val="25"/>
          <w:b/>
          <w:bCs/>
          <w:spacing w:val="19"/>
          <w:position w:val="2"/>
        </w:rPr>
        <w:t>资料库3-1</w:t>
      </w:r>
    </w:p>
    <w:p>
      <w:pPr>
        <w:ind w:left="2755"/>
        <w:spacing w:before="292" w:line="222" w:lineRule="auto"/>
        <w:rPr>
          <w:rFonts w:ascii="SimHei" w:hAnsi="SimHei" w:eastAsia="SimHei" w:cs="SimHei"/>
          <w:sz w:val="21"/>
          <w:szCs w:val="21"/>
        </w:rPr>
      </w:pPr>
      <w:r>
        <w:rPr>
          <w:rFonts w:ascii="SimHei" w:hAnsi="SimHei" w:eastAsia="SimHei" w:cs="SimHei"/>
          <w:sz w:val="21"/>
          <w:szCs w:val="21"/>
          <w:b/>
          <w:bCs/>
          <w:spacing w:val="-4"/>
        </w:rPr>
        <w:t>跨世纪园丁工程</w:t>
      </w:r>
    </w:p>
    <w:p>
      <w:pPr>
        <w:pStyle w:val="BodyText"/>
        <w:spacing w:line="278" w:lineRule="auto"/>
        <w:rPr/>
      </w:pPr>
      <w:r/>
    </w:p>
    <w:p>
      <w:pPr>
        <w:pStyle w:val="BodyText"/>
        <w:spacing w:line="279" w:lineRule="auto"/>
        <w:rPr/>
      </w:pPr>
      <w:r/>
    </w:p>
    <w:p>
      <w:pPr>
        <w:ind w:left="1211"/>
        <w:spacing w:before="68" w:line="216" w:lineRule="auto"/>
        <w:rPr>
          <w:rFonts w:ascii="SimSun" w:hAnsi="SimSun" w:eastAsia="SimSun" w:cs="SimSun"/>
          <w:sz w:val="21"/>
          <w:szCs w:val="21"/>
        </w:rPr>
      </w:pPr>
      <w:r>
        <w:rPr>
          <w:rFonts w:ascii="SimSun" w:hAnsi="SimSun" w:eastAsia="SimSun" w:cs="SimSun"/>
          <w:sz w:val="21"/>
          <w:szCs w:val="21"/>
          <w:spacing w:val="1"/>
        </w:rPr>
        <w:t>二、实施“跨世纪园丁工程”,大力提高教师队伍素质</w:t>
      </w:r>
    </w:p>
    <w:p>
      <w:pPr>
        <w:ind w:left="801" w:right="396" w:firstLine="410"/>
        <w:spacing w:before="42" w:line="243" w:lineRule="auto"/>
        <w:rPr>
          <w:rFonts w:ascii="SimSun" w:hAnsi="SimSun" w:eastAsia="SimSun" w:cs="SimSun"/>
          <w:sz w:val="21"/>
          <w:szCs w:val="21"/>
        </w:rPr>
      </w:pPr>
      <w:r>
        <w:rPr>
          <w:rFonts w:ascii="SimSun" w:hAnsi="SimSun" w:eastAsia="SimSun" w:cs="SimSun"/>
          <w:sz w:val="21"/>
          <w:szCs w:val="21"/>
          <w:spacing w:val="1"/>
        </w:rPr>
        <w:t>8. 大力提高教师队伍的整体素质，特别要加强师</w:t>
      </w:r>
      <w:r>
        <w:rPr>
          <w:rFonts w:ascii="SimSun" w:hAnsi="SimSun" w:eastAsia="SimSun" w:cs="SimSun"/>
          <w:sz w:val="21"/>
          <w:szCs w:val="21"/>
        </w:rPr>
        <w:t>德建  </w:t>
      </w:r>
      <w:r>
        <w:rPr>
          <w:rFonts w:ascii="SimSun" w:hAnsi="SimSun" w:eastAsia="SimSun" w:cs="SimSun"/>
          <w:sz w:val="21"/>
          <w:szCs w:val="21"/>
          <w:spacing w:val="9"/>
        </w:rPr>
        <w:t>设。3年内，以不同方式对现有中小学校长和专任</w:t>
      </w:r>
      <w:r>
        <w:rPr>
          <w:rFonts w:ascii="SimSun" w:hAnsi="SimSun" w:eastAsia="SimSun" w:cs="SimSun"/>
          <w:sz w:val="21"/>
          <w:szCs w:val="21"/>
          <w:spacing w:val="8"/>
        </w:rPr>
        <w:t>教师进</w:t>
      </w:r>
      <w:r>
        <w:rPr>
          <w:rFonts w:ascii="SimSun" w:hAnsi="SimSun" w:eastAsia="SimSun" w:cs="SimSun"/>
          <w:sz w:val="21"/>
          <w:szCs w:val="21"/>
        </w:rPr>
        <w:t xml:space="preserve">  </w:t>
      </w:r>
      <w:r>
        <w:rPr>
          <w:rFonts w:ascii="SimSun" w:hAnsi="SimSun" w:eastAsia="SimSun" w:cs="SimSun"/>
          <w:sz w:val="21"/>
          <w:szCs w:val="21"/>
          <w:spacing w:val="5"/>
        </w:rPr>
        <w:t>行全员培训和继续教育，巩固和完善中小学校长岗位培训</w:t>
      </w:r>
      <w:r>
        <w:rPr>
          <w:rFonts w:ascii="SimSun" w:hAnsi="SimSun" w:eastAsia="SimSun" w:cs="SimSun"/>
          <w:sz w:val="21"/>
          <w:szCs w:val="21"/>
          <w:spacing w:val="6"/>
        </w:rPr>
        <w:t xml:space="preserve"> </w:t>
      </w:r>
      <w:r>
        <w:rPr>
          <w:rFonts w:ascii="SimSun" w:hAnsi="SimSun" w:eastAsia="SimSun" w:cs="SimSun"/>
          <w:sz w:val="21"/>
          <w:szCs w:val="21"/>
          <w:spacing w:val="8"/>
        </w:rPr>
        <w:t>和持证上岗制度。加强中小学教师继续教育的教材建设。</w:t>
      </w:r>
      <w:r>
        <w:rPr>
          <w:rFonts w:ascii="SimSun" w:hAnsi="SimSun" w:eastAsia="SimSun" w:cs="SimSun"/>
          <w:sz w:val="21"/>
          <w:szCs w:val="21"/>
          <w:spacing w:val="13"/>
        </w:rPr>
        <w:t xml:space="preserve"> </w:t>
      </w:r>
      <w:r>
        <w:rPr>
          <w:rFonts w:ascii="SimSun" w:hAnsi="SimSun" w:eastAsia="SimSun" w:cs="SimSun"/>
          <w:sz w:val="21"/>
          <w:szCs w:val="21"/>
          <w:spacing w:val="4"/>
        </w:rPr>
        <w:t>中小学专任教师及师范学校在校生都要接受计算机基础知</w:t>
      </w:r>
      <w:r>
        <w:rPr>
          <w:rFonts w:ascii="SimSun" w:hAnsi="SimSun" w:eastAsia="SimSun" w:cs="SimSun"/>
          <w:sz w:val="21"/>
          <w:szCs w:val="21"/>
          <w:spacing w:val="2"/>
        </w:rPr>
        <w:t xml:space="preserve">  </w:t>
      </w:r>
      <w:r>
        <w:rPr>
          <w:rFonts w:ascii="SimSun" w:hAnsi="SimSun" w:eastAsia="SimSun" w:cs="SimSun"/>
          <w:sz w:val="21"/>
          <w:szCs w:val="21"/>
          <w:spacing w:val="5"/>
        </w:rPr>
        <w:t>识培训。2010年前后，具备条件的地区力争使小学</w:t>
      </w:r>
      <w:r>
        <w:rPr>
          <w:rFonts w:ascii="SimSun" w:hAnsi="SimSun" w:eastAsia="SimSun" w:cs="SimSun"/>
          <w:sz w:val="21"/>
          <w:szCs w:val="21"/>
          <w:spacing w:val="4"/>
        </w:rPr>
        <w:t>和初中</w:t>
      </w:r>
      <w:r>
        <w:rPr>
          <w:rFonts w:ascii="SimSun" w:hAnsi="SimSun" w:eastAsia="SimSun" w:cs="SimSun"/>
          <w:sz w:val="21"/>
          <w:szCs w:val="21"/>
        </w:rPr>
        <w:t xml:space="preserve"> </w:t>
      </w:r>
      <w:r>
        <w:rPr>
          <w:rFonts w:ascii="SimSun" w:hAnsi="SimSun" w:eastAsia="SimSun" w:cs="SimSun"/>
          <w:sz w:val="21"/>
          <w:szCs w:val="21"/>
          <w:spacing w:val="4"/>
        </w:rPr>
        <w:t>专任教师的学历分别提升到专科和本科层次，经济发达地</w:t>
      </w:r>
      <w:r>
        <w:rPr>
          <w:rFonts w:ascii="SimSun" w:hAnsi="SimSun" w:eastAsia="SimSun" w:cs="SimSun"/>
          <w:sz w:val="21"/>
          <w:szCs w:val="21"/>
          <w:spacing w:val="8"/>
        </w:rPr>
        <w:t xml:space="preserve">  </w:t>
      </w:r>
      <w:r>
        <w:rPr>
          <w:rFonts w:ascii="SimSun" w:hAnsi="SimSun" w:eastAsia="SimSun" w:cs="SimSun"/>
          <w:sz w:val="21"/>
          <w:szCs w:val="21"/>
          <w:spacing w:val="8"/>
        </w:rPr>
        <w:t>区高中专任教师和校长中获硕士学位者应达到一定比例。</w:t>
      </w:r>
      <w:r>
        <w:rPr>
          <w:rFonts w:ascii="SimSun" w:hAnsi="SimSun" w:eastAsia="SimSun" w:cs="SimSun"/>
          <w:sz w:val="21"/>
          <w:szCs w:val="21"/>
          <w:spacing w:val="14"/>
        </w:rPr>
        <w:t xml:space="preserve"> </w:t>
      </w:r>
      <w:r>
        <w:rPr>
          <w:rFonts w:ascii="SimSun" w:hAnsi="SimSun" w:eastAsia="SimSun" w:cs="SimSun"/>
          <w:sz w:val="21"/>
          <w:szCs w:val="21"/>
          <w:spacing w:val="4"/>
        </w:rPr>
        <w:t>要加强和改革师范教育，提高新师资的培养质量。实力较</w:t>
      </w:r>
      <w:r>
        <w:rPr>
          <w:rFonts w:ascii="SimSun" w:hAnsi="SimSun" w:eastAsia="SimSun" w:cs="SimSun"/>
          <w:sz w:val="21"/>
          <w:szCs w:val="21"/>
          <w:spacing w:val="9"/>
        </w:rPr>
        <w:t xml:space="preserve">  </w:t>
      </w:r>
      <w:r>
        <w:rPr>
          <w:rFonts w:ascii="SimSun" w:hAnsi="SimSun" w:eastAsia="SimSun" w:cs="SimSun"/>
          <w:sz w:val="21"/>
          <w:szCs w:val="21"/>
          <w:spacing w:val="-2"/>
        </w:rPr>
        <w:t>强的高等学校要在新师资培养以及教师培训中作出贡献。</w:t>
      </w:r>
    </w:p>
    <w:p>
      <w:pPr>
        <w:ind w:left="801" w:right="417" w:firstLine="410"/>
        <w:spacing w:before="8" w:line="241" w:lineRule="auto"/>
        <w:rPr>
          <w:rFonts w:ascii="SimSun" w:hAnsi="SimSun" w:eastAsia="SimSun" w:cs="SimSun"/>
          <w:sz w:val="21"/>
          <w:szCs w:val="21"/>
        </w:rPr>
      </w:pPr>
      <w:r>
        <w:rPr>
          <w:rFonts w:ascii="SimSun" w:hAnsi="SimSun" w:eastAsia="SimSun" w:cs="SimSun"/>
          <w:sz w:val="21"/>
          <w:szCs w:val="21"/>
          <w:spacing w:val="1"/>
        </w:rPr>
        <w:t>9. 重点加强中小学骨干教师队伍建设。1999年、2000</w:t>
      </w:r>
      <w:r>
        <w:rPr>
          <w:rFonts w:ascii="SimSun" w:hAnsi="SimSun" w:eastAsia="SimSun" w:cs="SimSun"/>
          <w:sz w:val="21"/>
          <w:szCs w:val="21"/>
          <w:spacing w:val="15"/>
        </w:rPr>
        <w:t xml:space="preserve"> </w:t>
      </w:r>
      <w:r>
        <w:rPr>
          <w:rFonts w:ascii="SimSun" w:hAnsi="SimSun" w:eastAsia="SimSun" w:cs="SimSun"/>
          <w:sz w:val="21"/>
          <w:szCs w:val="21"/>
          <w:spacing w:val="9"/>
        </w:rPr>
        <w:t>年，在全国选培10万名中小学及职业学校骨干教师(其中</w:t>
      </w:r>
      <w:r>
        <w:rPr>
          <w:rFonts w:ascii="SimSun" w:hAnsi="SimSun" w:eastAsia="SimSun" w:cs="SimSun"/>
          <w:sz w:val="21"/>
          <w:szCs w:val="21"/>
          <w:spacing w:val="2"/>
        </w:rPr>
        <w:t xml:space="preserve"> </w:t>
      </w:r>
      <w:r>
        <w:rPr>
          <w:rFonts w:ascii="SimSun" w:hAnsi="SimSun" w:eastAsia="SimSun" w:cs="SimSun"/>
          <w:sz w:val="21"/>
          <w:szCs w:val="21"/>
          <w:spacing w:val="4"/>
        </w:rPr>
        <w:t>1万名由教育部组织重点培训)。通过开展本校教学改革试</w:t>
      </w:r>
      <w:r>
        <w:rPr>
          <w:rFonts w:ascii="SimSun" w:hAnsi="SimSun" w:eastAsia="SimSun" w:cs="SimSun"/>
          <w:sz w:val="21"/>
          <w:szCs w:val="21"/>
          <w:spacing w:val="13"/>
        </w:rPr>
        <w:t xml:space="preserve"> </w:t>
      </w:r>
      <w:r>
        <w:rPr>
          <w:rFonts w:ascii="SimSun" w:hAnsi="SimSun" w:eastAsia="SimSun" w:cs="SimSun"/>
          <w:sz w:val="21"/>
          <w:szCs w:val="21"/>
          <w:spacing w:val="-1"/>
        </w:rPr>
        <w:t>验、巡回讲学、研讨培训和接受外校教师观摩进修等活动，</w:t>
      </w:r>
      <w:r>
        <w:rPr>
          <w:rFonts w:ascii="SimSun" w:hAnsi="SimSun" w:eastAsia="SimSun" w:cs="SimSun"/>
          <w:sz w:val="21"/>
          <w:szCs w:val="21"/>
          <w:spacing w:val="9"/>
        </w:rPr>
        <w:t xml:space="preserve"> </w:t>
      </w:r>
      <w:r>
        <w:rPr>
          <w:rFonts w:ascii="SimSun" w:hAnsi="SimSun" w:eastAsia="SimSun" w:cs="SimSun"/>
          <w:sz w:val="21"/>
          <w:szCs w:val="21"/>
          <w:spacing w:val="-2"/>
        </w:rPr>
        <w:t>发挥骨干教师在当地教学改革中的带动和辐射作用。</w:t>
      </w:r>
    </w:p>
    <w:p>
      <w:pPr>
        <w:ind w:left="801" w:right="416" w:firstLine="410"/>
        <w:spacing w:before="55" w:line="247" w:lineRule="auto"/>
        <w:rPr>
          <w:rFonts w:ascii="SimSun" w:hAnsi="SimSun" w:eastAsia="SimSun" w:cs="SimSun"/>
          <w:sz w:val="17"/>
          <w:szCs w:val="17"/>
        </w:rPr>
      </w:pPr>
      <w:r>
        <w:rPr>
          <w:rFonts w:ascii="SimSun" w:hAnsi="SimSun" w:eastAsia="SimSun" w:cs="SimSun"/>
          <w:sz w:val="21"/>
          <w:szCs w:val="21"/>
          <w:spacing w:val="5"/>
        </w:rPr>
        <w:t>10. 实行教师聘任制和全员聘用制，加强考核，竞争</w:t>
      </w:r>
      <w:r>
        <w:rPr>
          <w:rFonts w:ascii="SimSun" w:hAnsi="SimSun" w:eastAsia="SimSun" w:cs="SimSun"/>
          <w:sz w:val="21"/>
          <w:szCs w:val="21"/>
          <w:spacing w:val="3"/>
        </w:rPr>
        <w:t xml:space="preserve"> </w:t>
      </w:r>
      <w:r>
        <w:rPr>
          <w:rFonts w:ascii="SimSun" w:hAnsi="SimSun" w:eastAsia="SimSun" w:cs="SimSun"/>
          <w:sz w:val="21"/>
          <w:szCs w:val="21"/>
          <w:spacing w:val="8"/>
        </w:rPr>
        <w:t>上岗，优化教师队伍。2000年前后，要通过提高生师(包 </w:t>
      </w:r>
      <w:r>
        <w:rPr>
          <w:rFonts w:ascii="SimSun" w:hAnsi="SimSun" w:eastAsia="SimSun" w:cs="SimSun"/>
          <w:sz w:val="21"/>
          <w:szCs w:val="21"/>
          <w:spacing w:val="9"/>
        </w:rPr>
        <w:t>括职工)比、下岗、分流富余人员等途径，优化中</w:t>
      </w:r>
      <w:r>
        <w:rPr>
          <w:rFonts w:ascii="SimSun" w:hAnsi="SimSun" w:eastAsia="SimSun" w:cs="SimSun"/>
          <w:sz w:val="21"/>
          <w:szCs w:val="21"/>
          <w:spacing w:val="8"/>
        </w:rPr>
        <w:t>小学教</w:t>
      </w:r>
      <w:r>
        <w:rPr>
          <w:rFonts w:ascii="SimSun" w:hAnsi="SimSun" w:eastAsia="SimSun" w:cs="SimSun"/>
          <w:sz w:val="21"/>
          <w:szCs w:val="21"/>
        </w:rPr>
        <w:t xml:space="preserve"> </w:t>
      </w:r>
      <w:r>
        <w:rPr>
          <w:rFonts w:ascii="SimSun" w:hAnsi="SimSun" w:eastAsia="SimSun" w:cs="SimSun"/>
          <w:sz w:val="21"/>
          <w:szCs w:val="21"/>
          <w:spacing w:val="8"/>
        </w:rPr>
        <w:t>职工队伍，提高办学效益。同时，要拓宽教</w:t>
      </w:r>
      <w:r>
        <w:rPr>
          <w:rFonts w:ascii="SimSun" w:hAnsi="SimSun" w:eastAsia="SimSun" w:cs="SimSun"/>
          <w:sz w:val="21"/>
          <w:szCs w:val="21"/>
          <w:spacing w:val="7"/>
        </w:rPr>
        <w:t>师来源渠道，</w:t>
      </w:r>
      <w:r>
        <w:rPr>
          <w:rFonts w:ascii="SimSun" w:hAnsi="SimSun" w:eastAsia="SimSun" w:cs="SimSun"/>
          <w:sz w:val="21"/>
          <w:szCs w:val="21"/>
        </w:rPr>
        <w:t xml:space="preserve"> </w:t>
      </w:r>
      <w:r>
        <w:rPr>
          <w:rFonts w:ascii="SimSun" w:hAnsi="SimSun" w:eastAsia="SimSun" w:cs="SimSun"/>
          <w:sz w:val="21"/>
          <w:szCs w:val="21"/>
          <w:spacing w:val="5"/>
        </w:rPr>
        <w:t>向社会招聘具有教师资格的非师范类高等学</w:t>
      </w:r>
      <w:r>
        <w:rPr>
          <w:rFonts w:ascii="SimSun" w:hAnsi="SimSun" w:eastAsia="SimSun" w:cs="SimSun"/>
          <w:sz w:val="21"/>
          <w:szCs w:val="21"/>
          <w:spacing w:val="4"/>
        </w:rPr>
        <w:t>校优秀毕业生</w:t>
      </w:r>
      <w:r>
        <w:rPr>
          <w:rFonts w:ascii="SimSun" w:hAnsi="SimSun" w:eastAsia="SimSun" w:cs="SimSun"/>
          <w:sz w:val="21"/>
          <w:szCs w:val="21"/>
        </w:rPr>
        <w:t xml:space="preserve"> </w:t>
      </w:r>
      <w:r>
        <w:rPr>
          <w:rFonts w:ascii="SimSun" w:hAnsi="SimSun" w:eastAsia="SimSun" w:cs="SimSun"/>
          <w:sz w:val="21"/>
          <w:szCs w:val="21"/>
          <w:spacing w:val="5"/>
        </w:rPr>
        <w:t>到中小学任教，改善教师队伍结构。认真解决边远山区和</w:t>
      </w:r>
      <w:r>
        <w:rPr>
          <w:rFonts w:ascii="SimSun" w:hAnsi="SimSun" w:eastAsia="SimSun" w:cs="SimSun"/>
          <w:sz w:val="21"/>
          <w:szCs w:val="21"/>
          <w:spacing w:val="1"/>
        </w:rPr>
        <w:t xml:space="preserve"> </w:t>
      </w:r>
      <w:r>
        <w:rPr>
          <w:rFonts w:ascii="SimSun" w:hAnsi="SimSun" w:eastAsia="SimSun" w:cs="SimSun"/>
          <w:sz w:val="21"/>
          <w:szCs w:val="21"/>
          <w:spacing w:val="4"/>
        </w:rPr>
        <w:t>贫困地区中小学教师短缺问题。要进一步完善师范毕业生</w:t>
      </w:r>
      <w:r>
        <w:rPr>
          <w:rFonts w:ascii="SimSun" w:hAnsi="SimSun" w:eastAsia="SimSun" w:cs="SimSun"/>
          <w:sz w:val="21"/>
          <w:szCs w:val="21"/>
          <w:spacing w:val="18"/>
        </w:rPr>
        <w:t xml:space="preserve"> </w:t>
      </w:r>
      <w:r>
        <w:rPr>
          <w:rFonts w:ascii="SimSun" w:hAnsi="SimSun" w:eastAsia="SimSun" w:cs="SimSun"/>
          <w:sz w:val="21"/>
          <w:szCs w:val="21"/>
          <w:spacing w:val="8"/>
        </w:rPr>
        <w:t>的定期服务制度，对高校毕</w:t>
      </w:r>
      <w:r>
        <w:rPr>
          <w:rFonts w:ascii="SimSun" w:hAnsi="SimSun" w:eastAsia="SimSun" w:cs="SimSun"/>
          <w:sz w:val="21"/>
          <w:szCs w:val="21"/>
          <w:u w:val="single" w:color="auto"/>
          <w:spacing w:val="8"/>
        </w:rPr>
        <w:t>业生</w:t>
      </w:r>
      <w:r>
        <w:rPr>
          <w:rFonts w:ascii="SimSun" w:hAnsi="SimSun" w:eastAsia="SimSun" w:cs="SimSun"/>
          <w:sz w:val="21"/>
          <w:szCs w:val="21"/>
          <w:spacing w:val="8"/>
        </w:rPr>
        <w:t xml:space="preserve"> (包括非师范类)到边远</w:t>
      </w:r>
      <w:r>
        <w:rPr>
          <w:rFonts w:ascii="SimSun" w:hAnsi="SimSun" w:eastAsia="SimSun" w:cs="SimSun"/>
          <w:sz w:val="21"/>
          <w:szCs w:val="21"/>
          <w:spacing w:val="15"/>
        </w:rPr>
        <w:t xml:space="preserve"> </w:t>
      </w:r>
      <w:r>
        <w:rPr>
          <w:rFonts w:ascii="SimSun" w:hAnsi="SimSun" w:eastAsia="SimSun" w:cs="SimSun"/>
          <w:sz w:val="21"/>
          <w:szCs w:val="21"/>
          <w:spacing w:val="4"/>
        </w:rPr>
        <w:t>贫困的农村地区任教，采取定期轮换制度，并享受国家规</w:t>
      </w:r>
      <w:r>
        <w:rPr>
          <w:rFonts w:ascii="SimSun" w:hAnsi="SimSun" w:eastAsia="SimSun" w:cs="SimSun"/>
          <w:sz w:val="21"/>
          <w:szCs w:val="21"/>
          <w:spacing w:val="18"/>
        </w:rPr>
        <w:t xml:space="preserve"> </w:t>
      </w:r>
      <w:r>
        <w:rPr>
          <w:rFonts w:ascii="SimSun" w:hAnsi="SimSun" w:eastAsia="SimSun" w:cs="SimSun"/>
          <w:sz w:val="21"/>
          <w:szCs w:val="21"/>
          <w:spacing w:val="13"/>
        </w:rPr>
        <w:t>定的工资倾斜政策。鼓励各级政府机关公务员到中小学</w:t>
      </w:r>
      <w:r>
        <w:rPr>
          <w:rFonts w:ascii="SimSun" w:hAnsi="SimSun" w:eastAsia="SimSun" w:cs="SimSun"/>
          <w:sz w:val="21"/>
          <w:szCs w:val="21"/>
          <w:spacing w:val="18"/>
        </w:rPr>
        <w:t xml:space="preserve"> </w:t>
      </w:r>
      <w:r>
        <w:rPr>
          <w:rFonts w:ascii="SimSun" w:hAnsi="SimSun" w:eastAsia="SimSun" w:cs="SimSun"/>
          <w:sz w:val="17"/>
          <w:szCs w:val="17"/>
          <w:spacing w:val="-5"/>
        </w:rPr>
        <w:t>任</w:t>
      </w:r>
      <w:r>
        <w:rPr>
          <w:rFonts w:ascii="SimSun" w:hAnsi="SimSun" w:eastAsia="SimSun" w:cs="SimSun"/>
          <w:sz w:val="17"/>
          <w:szCs w:val="17"/>
          <w:spacing w:val="-19"/>
        </w:rPr>
        <w:t xml:space="preserve"> </w:t>
      </w:r>
      <w:r>
        <w:rPr>
          <w:rFonts w:ascii="SimSun" w:hAnsi="SimSun" w:eastAsia="SimSun" w:cs="SimSun"/>
          <w:sz w:val="17"/>
          <w:szCs w:val="17"/>
          <w:spacing w:val="-5"/>
        </w:rPr>
        <w:t>教</w:t>
      </w:r>
      <w:r>
        <w:rPr>
          <w:rFonts w:ascii="SimSun" w:hAnsi="SimSun" w:eastAsia="SimSun" w:cs="SimSun"/>
          <w:sz w:val="17"/>
          <w:szCs w:val="17"/>
          <w:spacing w:val="-28"/>
        </w:rPr>
        <w:t xml:space="preserve"> </w:t>
      </w:r>
      <w:r>
        <w:rPr>
          <w:rFonts w:ascii="SimSun" w:hAnsi="SimSun" w:eastAsia="SimSun" w:cs="SimSun"/>
          <w:sz w:val="17"/>
          <w:szCs w:val="17"/>
          <w:spacing w:val="-5"/>
        </w:rPr>
        <w:t>。</w:t>
      </w:r>
    </w:p>
    <w:p>
      <w:pPr>
        <w:pStyle w:val="BodyText"/>
        <w:spacing w:line="250" w:lineRule="auto"/>
        <w:rPr/>
      </w:pPr>
      <w:r/>
    </w:p>
    <w:p>
      <w:pPr>
        <w:ind w:left="2372"/>
        <w:spacing w:before="69" w:line="219" w:lineRule="auto"/>
        <w:rPr>
          <w:rFonts w:ascii="SimSun" w:hAnsi="SimSun" w:eastAsia="SimSun" w:cs="SimSun"/>
          <w:sz w:val="21"/>
          <w:szCs w:val="21"/>
        </w:rPr>
      </w:pPr>
      <w:r>
        <w:rPr>
          <w:rFonts w:ascii="SimSun" w:hAnsi="SimSun" w:eastAsia="SimSun" w:cs="SimSun"/>
          <w:sz w:val="21"/>
          <w:szCs w:val="21"/>
          <w:spacing w:val="2"/>
        </w:rPr>
        <w:t>(摘自《面向21世纪教育振兴行动计划》)</w:t>
      </w:r>
    </w:p>
    <w:p>
      <w:pPr>
        <w:spacing w:line="219" w:lineRule="auto"/>
        <w:sectPr>
          <w:pgSz w:w="9520" w:h="12520"/>
          <w:pgMar w:top="400" w:right="1428" w:bottom="400" w:left="1428" w:header="0" w:footer="0" w:gutter="0"/>
        </w:sectPr>
        <w:rPr>
          <w:rFonts w:ascii="SimSun" w:hAnsi="SimSun" w:eastAsia="SimSun" w:cs="SimSun"/>
          <w:sz w:val="21"/>
          <w:szCs w:val="21"/>
        </w:rPr>
      </w:pPr>
    </w:p>
    <w:p>
      <w:pPr>
        <w:pStyle w:val="BodyText"/>
        <w:spacing w:line="300" w:lineRule="auto"/>
        <w:rPr/>
      </w:pPr>
      <w:r/>
    </w:p>
    <w:p>
      <w:pPr>
        <w:pStyle w:val="BodyText"/>
        <w:spacing w:line="301" w:lineRule="auto"/>
        <w:rPr/>
      </w:pPr>
      <w:r/>
    </w:p>
    <w:p>
      <w:pPr>
        <w:ind w:left="4412"/>
        <w:spacing w:before="69" w:line="221" w:lineRule="auto"/>
        <w:outlineLvl w:val="4"/>
        <w:rPr>
          <w:rFonts w:ascii="SimSun" w:hAnsi="SimSun" w:eastAsia="SimSun" w:cs="SimSun"/>
          <w:sz w:val="21"/>
          <w:szCs w:val="21"/>
        </w:rPr>
      </w:pPr>
      <w:r>
        <w:rPr>
          <w:rFonts w:ascii="SimHei" w:hAnsi="SimHei" w:eastAsia="SimHei" w:cs="SimHei"/>
          <w:sz w:val="21"/>
          <w:szCs w:val="21"/>
          <w:b/>
          <w:bCs/>
          <w:spacing w:val="-20"/>
        </w:rPr>
        <w:t>第三章</w:t>
      </w:r>
      <w:r>
        <w:rPr>
          <w:rFonts w:ascii="SimHei" w:hAnsi="SimHei" w:eastAsia="SimHei" w:cs="SimHei"/>
          <w:sz w:val="21"/>
          <w:szCs w:val="21"/>
          <w:spacing w:val="-20"/>
        </w:rPr>
        <w:t xml:space="preserve"> </w:t>
      </w:r>
      <w:r>
        <w:rPr>
          <w:rFonts w:ascii="SimHei" w:hAnsi="SimHei" w:eastAsia="SimHei" w:cs="SimHei"/>
          <w:sz w:val="21"/>
          <w:szCs w:val="21"/>
          <w:b/>
          <w:bCs/>
          <w:spacing w:val="-20"/>
        </w:rPr>
        <w:t>是金子总会发光的</w:t>
      </w:r>
      <w:r>
        <w:rPr>
          <w:rFonts w:ascii="SimHei" w:hAnsi="SimHei" w:eastAsia="SimHei" w:cs="SimHei"/>
          <w:sz w:val="21"/>
          <w:szCs w:val="21"/>
          <w:spacing w:val="29"/>
        </w:rPr>
        <w:t xml:space="preserve">  </w:t>
      </w:r>
      <w:r>
        <w:rPr>
          <w:rFonts w:ascii="SimSun" w:hAnsi="SimSun" w:eastAsia="SimSun" w:cs="SimSun"/>
          <w:sz w:val="21"/>
          <w:szCs w:val="21"/>
          <w:b/>
          <w:bCs/>
          <w:spacing w:val="-20"/>
        </w:rPr>
        <w:t>53</w:t>
      </w:r>
    </w:p>
    <w:p>
      <w:pPr>
        <w:ind w:right="49" w:firstLine="460"/>
        <w:spacing w:before="309" w:line="271" w:lineRule="auto"/>
        <w:jc w:val="both"/>
        <w:rPr>
          <w:rFonts w:ascii="FangSong" w:hAnsi="FangSong" w:eastAsia="FangSong" w:cs="FangSong"/>
          <w:sz w:val="21"/>
          <w:szCs w:val="21"/>
        </w:rPr>
      </w:pPr>
      <w:r>
        <w:rPr>
          <w:rFonts w:ascii="FangSong" w:hAnsi="FangSong" w:eastAsia="FangSong" w:cs="FangSong"/>
          <w:sz w:val="21"/>
          <w:szCs w:val="21"/>
          <w:spacing w:val="1"/>
        </w:rPr>
        <w:t>俞老师的个人发展也是一路春风。2000年获浙江</w:t>
      </w:r>
      <w:r>
        <w:rPr>
          <w:rFonts w:ascii="FangSong" w:hAnsi="FangSong" w:eastAsia="FangSong" w:cs="FangSong"/>
          <w:sz w:val="21"/>
          <w:szCs w:val="21"/>
        </w:rPr>
        <w:t>省教育科研先进个人奖，</w:t>
      </w:r>
      <w:r>
        <w:rPr>
          <w:rFonts w:ascii="FangSong" w:hAnsi="FangSong" w:eastAsia="FangSong" w:cs="FangSong"/>
          <w:sz w:val="21"/>
          <w:szCs w:val="21"/>
        </w:rPr>
        <w:t xml:space="preserve"> </w:t>
      </w:r>
      <w:r>
        <w:rPr>
          <w:rFonts w:ascii="FangSong" w:hAnsi="FangSong" w:eastAsia="FangSong" w:cs="FangSong"/>
          <w:sz w:val="21"/>
          <w:szCs w:val="21"/>
          <w:spacing w:val="5"/>
        </w:rPr>
        <w:t>2001年顺利获得中学高级教师职称。2001年又作为小学数学系统的骨</w:t>
      </w:r>
      <w:r>
        <w:rPr>
          <w:rFonts w:ascii="FangSong" w:hAnsi="FangSong" w:eastAsia="FangSong" w:cs="FangSong"/>
          <w:sz w:val="21"/>
          <w:szCs w:val="21"/>
          <w:spacing w:val="4"/>
        </w:rPr>
        <w:t>干教师</w:t>
      </w:r>
      <w:r>
        <w:rPr>
          <w:rFonts w:ascii="FangSong" w:hAnsi="FangSong" w:eastAsia="FangSong" w:cs="FangSong"/>
          <w:sz w:val="21"/>
          <w:szCs w:val="21"/>
        </w:rPr>
        <w:t xml:space="preserve">  </w:t>
      </w:r>
      <w:r>
        <w:rPr>
          <w:rFonts w:ascii="FangSong" w:hAnsi="FangSong" w:eastAsia="FangSong" w:cs="FangSong"/>
          <w:sz w:val="21"/>
          <w:szCs w:val="21"/>
          <w:spacing w:val="2"/>
        </w:rPr>
        <w:t>参加了浙江省的“5522工程”①。2002年9月被评为浙江省数学特级教师。作</w:t>
      </w:r>
      <w:r>
        <w:rPr>
          <w:rFonts w:ascii="FangSong" w:hAnsi="FangSong" w:eastAsia="FangSong" w:cs="FangSong"/>
          <w:sz w:val="21"/>
          <w:szCs w:val="21"/>
          <w:spacing w:val="3"/>
        </w:rPr>
        <w:t xml:space="preserve">  </w:t>
      </w:r>
      <w:r>
        <w:rPr>
          <w:rFonts w:ascii="FangSong" w:hAnsi="FangSong" w:eastAsia="FangSong" w:cs="FangSong"/>
          <w:sz w:val="21"/>
          <w:szCs w:val="21"/>
          <w:spacing w:val="-1"/>
        </w:rPr>
        <w:t>为一名教师，俞老师的个人发展已经到了一个高峰。</w:t>
      </w:r>
    </w:p>
    <w:p>
      <w:pPr>
        <w:ind w:left="460"/>
        <w:spacing w:line="223" w:lineRule="auto"/>
        <w:rPr>
          <w:rFonts w:ascii="FangSong" w:hAnsi="FangSong" w:eastAsia="FangSong" w:cs="FangSong"/>
          <w:sz w:val="21"/>
          <w:szCs w:val="21"/>
        </w:rPr>
      </w:pPr>
      <w:r>
        <w:rPr>
          <w:rFonts w:ascii="FangSong" w:hAnsi="FangSong" w:eastAsia="FangSong" w:cs="FangSong"/>
          <w:sz w:val="21"/>
          <w:szCs w:val="21"/>
          <w:spacing w:val="-1"/>
        </w:rPr>
        <w:t>以后的路该怎么走呢?</w:t>
      </w:r>
    </w:p>
    <w:p>
      <w:pPr>
        <w:pStyle w:val="BodyText"/>
        <w:spacing w:line="347" w:lineRule="auto"/>
        <w:rPr/>
      </w:pPr>
      <w:r/>
    </w:p>
    <w:p>
      <w:pPr>
        <w:pStyle w:val="BodyText"/>
        <w:spacing w:line="348" w:lineRule="auto"/>
        <w:rPr/>
      </w:pPr>
      <w:r/>
    </w:p>
    <w:p>
      <w:pPr>
        <w:ind w:left="460"/>
        <w:spacing w:before="94" w:line="221" w:lineRule="auto"/>
        <w:rPr>
          <w:rFonts w:ascii="SimHei" w:hAnsi="SimHei" w:eastAsia="SimHei" w:cs="SimHei"/>
          <w:sz w:val="29"/>
          <w:szCs w:val="29"/>
        </w:rPr>
      </w:pPr>
      <w:r>
        <w:rPr>
          <w:rFonts w:ascii="SimHei" w:hAnsi="SimHei" w:eastAsia="SimHei" w:cs="SimHei"/>
          <w:sz w:val="29"/>
          <w:szCs w:val="29"/>
          <w:spacing w:val="-12"/>
        </w:rPr>
        <w:t>◎</w:t>
      </w:r>
      <w:r>
        <w:rPr>
          <w:rFonts w:ascii="SimHei" w:hAnsi="SimHei" w:eastAsia="SimHei" w:cs="SimHei"/>
          <w:sz w:val="29"/>
          <w:szCs w:val="29"/>
          <w:spacing w:val="-52"/>
        </w:rPr>
        <w:t xml:space="preserve"> </w:t>
      </w:r>
      <w:r>
        <w:rPr>
          <w:rFonts w:ascii="SimHei" w:hAnsi="SimHei" w:eastAsia="SimHei" w:cs="SimHei"/>
          <w:sz w:val="29"/>
          <w:szCs w:val="29"/>
          <w:b/>
          <w:bCs/>
          <w:spacing w:val="-12"/>
        </w:rPr>
        <w:t>到胜利小学当校长</w:t>
      </w:r>
    </w:p>
    <w:p>
      <w:pPr>
        <w:pStyle w:val="BodyText"/>
        <w:spacing w:line="387" w:lineRule="auto"/>
        <w:rPr/>
      </w:pPr>
      <w:r/>
    </w:p>
    <w:p>
      <w:pPr>
        <w:ind w:left="358"/>
        <w:spacing w:before="68" w:line="220" w:lineRule="auto"/>
        <w:rPr>
          <w:rFonts w:ascii="KaiTi" w:hAnsi="KaiTi" w:eastAsia="KaiTi" w:cs="KaiTi"/>
          <w:sz w:val="21"/>
          <w:szCs w:val="21"/>
        </w:rPr>
      </w:pPr>
      <w:r>
        <w:rPr>
          <w:rFonts w:ascii="SimHei" w:hAnsi="SimHei" w:eastAsia="SimHei" w:cs="SimHei"/>
          <w:sz w:val="21"/>
          <w:szCs w:val="21"/>
          <w:b/>
          <w:bCs/>
          <w:spacing w:val="3"/>
        </w:rPr>
        <w:t>【访】</w:t>
      </w:r>
      <w:r>
        <w:rPr>
          <w:rFonts w:ascii="Times New Roman" w:hAnsi="Times New Roman" w:eastAsia="Times New Roman" w:cs="Times New Roman"/>
          <w:sz w:val="21"/>
          <w:szCs w:val="21"/>
          <w:spacing w:val="3"/>
        </w:rPr>
        <w:t>200</w:t>
      </w:r>
      <w:r>
        <w:rPr>
          <w:rFonts w:ascii="KaiTi" w:hAnsi="KaiTi" w:eastAsia="KaiTi" w:cs="KaiTi"/>
          <w:sz w:val="21"/>
          <w:szCs w:val="21"/>
          <w:spacing w:val="3"/>
        </w:rPr>
        <w:t>1年，您为什么从金师附小到胜利小学去了?</w:t>
      </w:r>
    </w:p>
    <w:p>
      <w:pPr>
        <w:ind w:right="49" w:firstLine="355"/>
        <w:spacing w:before="50" w:line="264" w:lineRule="auto"/>
        <w:rPr>
          <w:rFonts w:ascii="SimSun" w:hAnsi="SimSun" w:eastAsia="SimSun" w:cs="SimSun"/>
          <w:sz w:val="21"/>
          <w:szCs w:val="21"/>
        </w:rPr>
      </w:pPr>
      <w:r>
        <w:rPr>
          <w:rFonts w:ascii="SimSun" w:hAnsi="SimSun" w:eastAsia="SimSun" w:cs="SimSun"/>
          <w:sz w:val="21"/>
          <w:szCs w:val="21"/>
          <w:spacing w:val="2"/>
        </w:rPr>
        <w:t>【俞】因为另一个学校的校长提拔到教育局当副局长去了，所以这个学校</w:t>
      </w:r>
      <w:r>
        <w:rPr>
          <w:rFonts w:ascii="SimSun" w:hAnsi="SimSun" w:eastAsia="SimSun" w:cs="SimSun"/>
          <w:sz w:val="21"/>
          <w:szCs w:val="21"/>
          <w:spacing w:val="8"/>
        </w:rPr>
        <w:t xml:space="preserve"> </w:t>
      </w:r>
      <w:r>
        <w:rPr>
          <w:rFonts w:ascii="SimSun" w:hAnsi="SimSun" w:eastAsia="SimSun" w:cs="SimSun"/>
          <w:sz w:val="21"/>
          <w:szCs w:val="21"/>
          <w:spacing w:val="5"/>
        </w:rPr>
        <w:t>校长的职位就空出来了，教育局就为这所学校公开招聘校长。我呢，是属于</w:t>
      </w:r>
      <w:r>
        <w:rPr>
          <w:rFonts w:ascii="SimSun" w:hAnsi="SimSun" w:eastAsia="SimSun" w:cs="SimSun"/>
          <w:sz w:val="21"/>
          <w:szCs w:val="21"/>
          <w:spacing w:val="8"/>
        </w:rPr>
        <w:t xml:space="preserve">  </w:t>
      </w:r>
      <w:r>
        <w:rPr>
          <w:rFonts w:ascii="SimSun" w:hAnsi="SimSun" w:eastAsia="SimSun" w:cs="SimSun"/>
          <w:sz w:val="21"/>
          <w:szCs w:val="21"/>
          <w:spacing w:val="6"/>
        </w:rPr>
        <w:t>那种活动能力不大强的人，那时我已经在金师附小做副校长了，学校领导和</w:t>
      </w:r>
      <w:r>
        <w:rPr>
          <w:rFonts w:ascii="SimSun" w:hAnsi="SimSun" w:eastAsia="SimSun" w:cs="SimSun"/>
          <w:sz w:val="21"/>
          <w:szCs w:val="21"/>
          <w:spacing w:val="8"/>
        </w:rPr>
        <w:t xml:space="preserve"> </w:t>
      </w:r>
      <w:r>
        <w:rPr>
          <w:rFonts w:ascii="SimSun" w:hAnsi="SimSun" w:eastAsia="SimSun" w:cs="SimSun"/>
          <w:sz w:val="21"/>
          <w:szCs w:val="21"/>
          <w:spacing w:val="-7"/>
        </w:rPr>
        <w:t>一些老师对我说：“你去招聘吧。”我说：“好。”先参加招聘的笔试，结果我</w:t>
      </w:r>
      <w:r>
        <w:rPr>
          <w:rFonts w:ascii="SimSun" w:hAnsi="SimSun" w:eastAsia="SimSun" w:cs="SimSun"/>
          <w:sz w:val="21"/>
          <w:szCs w:val="21"/>
        </w:rPr>
        <w:t xml:space="preserve">  </w:t>
      </w:r>
      <w:r>
        <w:rPr>
          <w:rFonts w:ascii="SimSun" w:hAnsi="SimSun" w:eastAsia="SimSun" w:cs="SimSun"/>
          <w:sz w:val="21"/>
          <w:szCs w:val="21"/>
          <w:spacing w:val="11"/>
        </w:rPr>
        <w:t>考了第一名。然后，参加面试。结果评委就说我不行。为什么呢?据说是，</w:t>
      </w:r>
      <w:r>
        <w:rPr>
          <w:rFonts w:ascii="SimSun" w:hAnsi="SimSun" w:eastAsia="SimSun" w:cs="SimSun"/>
          <w:sz w:val="21"/>
          <w:szCs w:val="21"/>
          <w:spacing w:val="16"/>
        </w:rPr>
        <w:t xml:space="preserve"> </w:t>
      </w:r>
      <w:r>
        <w:rPr>
          <w:rFonts w:ascii="SimSun" w:hAnsi="SimSun" w:eastAsia="SimSun" w:cs="SimSun"/>
          <w:sz w:val="21"/>
          <w:szCs w:val="21"/>
          <w:spacing w:val="8"/>
        </w:rPr>
        <w:t>我讲话声音这么轻，人又长得这么瘦，怎么能镇得住那些老师呢?真是奇怪</w:t>
      </w:r>
      <w:r>
        <w:rPr>
          <w:rFonts w:ascii="SimSun" w:hAnsi="SimSun" w:eastAsia="SimSun" w:cs="SimSun"/>
          <w:sz w:val="21"/>
          <w:szCs w:val="21"/>
          <w:spacing w:val="9"/>
        </w:rPr>
        <w:t xml:space="preserve">  </w:t>
      </w:r>
      <w:r>
        <w:rPr>
          <w:rFonts w:ascii="SimSun" w:hAnsi="SimSun" w:eastAsia="SimSun" w:cs="SimSun"/>
          <w:sz w:val="21"/>
          <w:szCs w:val="21"/>
          <w:spacing w:val="2"/>
        </w:rPr>
        <w:t>了，我心里说：“老师是靠镇的吗?老师是要照顾的呀。”后来领导还是安排  </w:t>
      </w:r>
      <w:r>
        <w:rPr>
          <w:rFonts w:ascii="SimSun" w:hAnsi="SimSun" w:eastAsia="SimSun" w:cs="SimSun"/>
          <w:sz w:val="21"/>
          <w:szCs w:val="21"/>
          <w:spacing w:val="-2"/>
        </w:rPr>
        <w:t>我去胜利小学做了校长。</w:t>
      </w:r>
    </w:p>
    <w:p>
      <w:pPr>
        <w:ind w:left="358"/>
        <w:spacing w:before="52" w:line="224"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那您可以不去啊!</w:t>
      </w:r>
    </w:p>
    <w:p>
      <w:pPr>
        <w:ind w:right="49" w:firstLine="355"/>
        <w:spacing w:before="38" w:line="273" w:lineRule="auto"/>
        <w:rPr>
          <w:rFonts w:ascii="SimSun" w:hAnsi="SimSun" w:eastAsia="SimSun" w:cs="SimSun"/>
          <w:sz w:val="21"/>
          <w:szCs w:val="21"/>
        </w:rPr>
      </w:pPr>
      <w:r>
        <w:rPr>
          <w:rFonts w:ascii="SimSun" w:hAnsi="SimSun" w:eastAsia="SimSun" w:cs="SimSun"/>
          <w:sz w:val="21"/>
          <w:szCs w:val="21"/>
          <w:spacing w:val="5"/>
        </w:rPr>
        <w:t>【俞】是啊，我说：“我可不可以不去啊?”领导说不行，因为这是党组</w:t>
      </w:r>
      <w:r>
        <w:rPr>
          <w:rFonts w:ascii="SimSun" w:hAnsi="SimSun" w:eastAsia="SimSun" w:cs="SimSun"/>
          <w:sz w:val="21"/>
          <w:szCs w:val="21"/>
          <w:spacing w:val="16"/>
        </w:rPr>
        <w:t xml:space="preserve"> </w:t>
      </w:r>
      <w:r>
        <w:rPr>
          <w:rFonts w:ascii="SimSun" w:hAnsi="SimSun" w:eastAsia="SimSun" w:cs="SimSun"/>
          <w:sz w:val="21"/>
          <w:szCs w:val="21"/>
          <w:spacing w:val="13"/>
        </w:rPr>
        <w:t>讨论决定的。那我就去了，服从组织纪律嘛。我现在觉</w:t>
      </w:r>
      <w:r>
        <w:rPr>
          <w:rFonts w:ascii="SimSun" w:hAnsi="SimSun" w:eastAsia="SimSun" w:cs="SimSun"/>
          <w:sz w:val="21"/>
          <w:szCs w:val="21"/>
          <w:spacing w:val="12"/>
        </w:rPr>
        <w:t>得去胜利小学是对</w:t>
      </w:r>
      <w:r>
        <w:rPr>
          <w:rFonts w:ascii="SimSun" w:hAnsi="SimSun" w:eastAsia="SimSun" w:cs="SimSun"/>
          <w:sz w:val="21"/>
          <w:szCs w:val="21"/>
        </w:rPr>
        <w:t xml:space="preserve"> </w:t>
      </w:r>
      <w:r>
        <w:rPr>
          <w:rFonts w:ascii="SimSun" w:hAnsi="SimSun" w:eastAsia="SimSun" w:cs="SimSun"/>
          <w:sz w:val="21"/>
          <w:szCs w:val="21"/>
          <w:spacing w:val="15"/>
        </w:rPr>
        <w:t>的。那个学校当时太弱了。胜利小学曾经是这个城区排在第三位的学校，</w:t>
      </w:r>
      <w:r>
        <w:rPr>
          <w:rFonts w:ascii="SimSun" w:hAnsi="SimSun" w:eastAsia="SimSun" w:cs="SimSun"/>
          <w:sz w:val="21"/>
          <w:szCs w:val="21"/>
          <w:spacing w:val="4"/>
        </w:rPr>
        <w:t xml:space="preserve"> </w:t>
      </w:r>
      <w:r>
        <w:rPr>
          <w:rFonts w:ascii="SimSun" w:hAnsi="SimSun" w:eastAsia="SimSun" w:cs="SimSun"/>
          <w:sz w:val="21"/>
          <w:szCs w:val="21"/>
          <w:spacing w:val="14"/>
        </w:rPr>
        <w:t>学校的历史悠久，有上百年的历史，但是由于没有发展好，大概在1998、</w:t>
      </w:r>
      <w:r>
        <w:rPr>
          <w:rFonts w:ascii="SimSun" w:hAnsi="SimSun" w:eastAsia="SimSun" w:cs="SimSun"/>
          <w:sz w:val="21"/>
          <w:szCs w:val="21"/>
          <w:spacing w:val="8"/>
        </w:rPr>
        <w:t xml:space="preserve"> </w:t>
      </w:r>
      <w:r>
        <w:rPr>
          <w:rFonts w:ascii="SimSun" w:hAnsi="SimSun" w:eastAsia="SimSun" w:cs="SimSun"/>
          <w:sz w:val="21"/>
          <w:szCs w:val="21"/>
          <w:spacing w:val="11"/>
        </w:rPr>
        <w:t>1999年的时候，这里的老师走了不少。学生数锐减，学生很少，大概只有</w:t>
      </w:r>
      <w:r>
        <w:rPr>
          <w:rFonts w:ascii="SimSun" w:hAnsi="SimSun" w:eastAsia="SimSun" w:cs="SimSun"/>
          <w:sz w:val="21"/>
          <w:szCs w:val="21"/>
          <w:spacing w:val="7"/>
        </w:rPr>
        <w:t xml:space="preserve">  </w:t>
      </w:r>
      <w:r>
        <w:rPr>
          <w:rFonts w:ascii="SimSun" w:hAnsi="SimSun" w:eastAsia="SimSun" w:cs="SimSun"/>
          <w:sz w:val="21"/>
          <w:szCs w:val="21"/>
          <w:spacing w:val="17"/>
        </w:rPr>
        <w:t>300个学生；退休老师却很多，大概有70多个退休老师；在职</w:t>
      </w:r>
      <w:r>
        <w:rPr>
          <w:rFonts w:ascii="SimSun" w:hAnsi="SimSun" w:eastAsia="SimSun" w:cs="SimSun"/>
          <w:sz w:val="21"/>
          <w:szCs w:val="21"/>
          <w:spacing w:val="16"/>
        </w:rPr>
        <w:t>老师38个，</w:t>
      </w:r>
      <w:r>
        <w:rPr>
          <w:rFonts w:ascii="SimSun" w:hAnsi="SimSun" w:eastAsia="SimSun" w:cs="SimSun"/>
          <w:sz w:val="21"/>
          <w:szCs w:val="21"/>
        </w:rPr>
        <w:t xml:space="preserve"> </w:t>
      </w:r>
      <w:r>
        <w:rPr>
          <w:rFonts w:ascii="SimSun" w:hAnsi="SimSun" w:eastAsia="SimSun" w:cs="SimSun"/>
          <w:sz w:val="21"/>
          <w:szCs w:val="21"/>
          <w:spacing w:val="12"/>
        </w:rPr>
        <w:t>它实际只需要20多个老师。它的教室也很破烂。它是有人没活干，有人负</w:t>
      </w:r>
      <w:r>
        <w:rPr>
          <w:rFonts w:ascii="SimSun" w:hAnsi="SimSun" w:eastAsia="SimSun" w:cs="SimSun"/>
          <w:sz w:val="21"/>
          <w:szCs w:val="21"/>
          <w:spacing w:val="4"/>
        </w:rPr>
        <w:t xml:space="preserve"> </w:t>
      </w:r>
      <w:r>
        <w:rPr>
          <w:rFonts w:ascii="SimSun" w:hAnsi="SimSun" w:eastAsia="SimSun" w:cs="SimSun"/>
          <w:sz w:val="21"/>
          <w:szCs w:val="21"/>
          <w:spacing w:val="12"/>
        </w:rPr>
        <w:t>担很重。就是这么个学校。这个学校的老师对我评价很好，我要到他们那</w:t>
      </w:r>
      <w:r>
        <w:rPr>
          <w:rFonts w:ascii="SimSun" w:hAnsi="SimSun" w:eastAsia="SimSun" w:cs="SimSun"/>
          <w:sz w:val="21"/>
          <w:szCs w:val="21"/>
          <w:spacing w:val="4"/>
        </w:rPr>
        <w:t xml:space="preserve">  </w:t>
      </w:r>
      <w:r>
        <w:rPr>
          <w:rFonts w:ascii="SimSun" w:hAnsi="SimSun" w:eastAsia="SimSun" w:cs="SimSun"/>
          <w:sz w:val="21"/>
          <w:szCs w:val="21"/>
          <w:spacing w:val="5"/>
        </w:rPr>
        <w:t>里当校长，他们说：“我们开始有希望了。”我觉得到那个学校去还是很有</w:t>
      </w:r>
    </w:p>
    <w:p>
      <w:pPr>
        <w:pStyle w:val="BodyText"/>
        <w:spacing w:line="360" w:lineRule="auto"/>
        <w:rPr/>
      </w:pPr>
      <w:r/>
    </w:p>
    <w:p>
      <w:pPr>
        <w:ind w:firstLine="380"/>
        <w:spacing w:before="49" w:line="263" w:lineRule="auto"/>
        <w:rPr>
          <w:rFonts w:ascii="SimSun" w:hAnsi="SimSun" w:eastAsia="SimSun" w:cs="SimSun"/>
          <w:sz w:val="15"/>
          <w:szCs w:val="15"/>
        </w:rPr>
      </w:pPr>
      <w:r>
        <w:rPr>
          <w:rFonts w:ascii="SimSun" w:hAnsi="SimSun" w:eastAsia="SimSun" w:cs="SimSun"/>
          <w:sz w:val="15"/>
          <w:szCs w:val="15"/>
          <w:spacing w:val="16"/>
        </w:rPr>
        <w:t>①“浙江省中小学名师名校长计划”,简称“5522”计划，即从200</w:t>
      </w:r>
      <w:r>
        <w:rPr>
          <w:rFonts w:ascii="SimSun" w:hAnsi="SimSun" w:eastAsia="SimSun" w:cs="SimSun"/>
          <w:sz w:val="15"/>
          <w:szCs w:val="15"/>
          <w:spacing w:val="15"/>
        </w:rPr>
        <w:t>0年起，浙江省用5年时间，</w:t>
      </w:r>
      <w:r>
        <w:rPr>
          <w:rFonts w:ascii="SimSun" w:hAnsi="SimSun" w:eastAsia="SimSun" w:cs="SimSun"/>
          <w:sz w:val="15"/>
          <w:szCs w:val="15"/>
        </w:rPr>
        <w:t xml:space="preserve"> </w:t>
      </w:r>
      <w:r>
        <w:rPr>
          <w:rFonts w:ascii="SimSun" w:hAnsi="SimSun" w:eastAsia="SimSun" w:cs="SimSun"/>
          <w:sz w:val="15"/>
          <w:szCs w:val="15"/>
          <w:spacing w:val="13"/>
        </w:rPr>
        <w:t>在全省重点培养中学和小学名教师各500名，中学</w:t>
      </w:r>
      <w:r>
        <w:rPr>
          <w:rFonts w:ascii="SimSun" w:hAnsi="SimSun" w:eastAsia="SimSun" w:cs="SimSun"/>
          <w:sz w:val="15"/>
          <w:szCs w:val="15"/>
          <w:spacing w:val="12"/>
        </w:rPr>
        <w:t>和小学名校长各200名。</w:t>
      </w:r>
    </w:p>
    <w:p>
      <w:pPr>
        <w:spacing w:line="263" w:lineRule="auto"/>
        <w:sectPr>
          <w:pgSz w:w="9520" w:h="12520"/>
          <w:pgMar w:top="400" w:right="1015" w:bottom="400" w:left="1249" w:header="0" w:footer="0" w:gutter="0"/>
        </w:sectPr>
        <w:rPr>
          <w:rFonts w:ascii="SimSun" w:hAnsi="SimSun" w:eastAsia="SimSun" w:cs="SimSun"/>
          <w:sz w:val="15"/>
          <w:szCs w:val="15"/>
        </w:rPr>
      </w:pPr>
    </w:p>
    <w:p>
      <w:pPr>
        <w:pStyle w:val="BodyText"/>
        <w:spacing w:line="255" w:lineRule="auto"/>
        <w:rPr/>
      </w:pPr>
      <w:r/>
    </w:p>
    <w:p>
      <w:pPr>
        <w:pStyle w:val="BodyText"/>
        <w:spacing w:line="256" w:lineRule="auto"/>
        <w:rPr/>
      </w:pPr>
      <w:r/>
    </w:p>
    <w:p>
      <w:pPr>
        <w:ind w:left="1830"/>
        <w:spacing w:before="52" w:line="207" w:lineRule="auto"/>
        <w:rPr>
          <w:rFonts w:ascii="SimSun" w:hAnsi="SimSun" w:eastAsia="SimSun" w:cs="SimSun"/>
          <w:sz w:val="16"/>
          <w:szCs w:val="16"/>
        </w:rPr>
      </w:pPr>
      <w:r>
        <w:rPr>
          <w:rFonts w:ascii="SimSun" w:hAnsi="SimSun" w:eastAsia="SimSun" w:cs="SimSun"/>
          <w:sz w:val="16"/>
          <w:szCs w:val="16"/>
          <w:spacing w:val="-4"/>
        </w:rPr>
        <w:t>幸</w:t>
      </w:r>
      <w:r>
        <w:rPr>
          <w:rFonts w:ascii="SimSun" w:hAnsi="SimSun" w:eastAsia="SimSun" w:cs="SimSun"/>
          <w:sz w:val="16"/>
          <w:szCs w:val="16"/>
          <w:spacing w:val="-9"/>
        </w:rPr>
        <w:t xml:space="preserve"> </w:t>
      </w:r>
      <w:r>
        <w:rPr>
          <w:rFonts w:ascii="SimSun" w:hAnsi="SimSun" w:eastAsia="SimSun" w:cs="SimSun"/>
          <w:sz w:val="16"/>
          <w:szCs w:val="16"/>
          <w:spacing w:val="-4"/>
        </w:rPr>
        <w:t>重</w:t>
      </w:r>
    </w:p>
    <w:p>
      <w:pPr>
        <w:spacing w:line="220" w:lineRule="auto"/>
        <w:rPr>
          <w:rFonts w:ascii="SimHei" w:hAnsi="SimHei" w:eastAsia="SimHei" w:cs="SimHei"/>
          <w:sz w:val="19"/>
          <w:szCs w:val="19"/>
        </w:rPr>
      </w:pPr>
      <w:r>
        <w:rPr>
          <w:rFonts w:ascii="SimSun" w:hAnsi="SimSun" w:eastAsia="SimSun" w:cs="SimSun"/>
          <w:sz w:val="19"/>
          <w:szCs w:val="19"/>
          <w:spacing w:val="11"/>
        </w:rPr>
        <w:t>54</w:t>
      </w:r>
      <w:r>
        <w:rPr>
          <w:rFonts w:ascii="SimSun" w:hAnsi="SimSun" w:eastAsia="SimSun" w:cs="SimSun"/>
          <w:sz w:val="19"/>
          <w:szCs w:val="19"/>
          <w:spacing w:val="40"/>
        </w:rPr>
        <w:t xml:space="preserve">  </w:t>
      </w:r>
      <w:r>
        <w:rPr>
          <w:rFonts w:ascii="SimHei" w:hAnsi="SimHei" w:eastAsia="SimHei" w:cs="SimHei"/>
          <w:sz w:val="19"/>
          <w:szCs w:val="19"/>
          <w:spacing w:val="11"/>
        </w:rPr>
        <w:t>俞正强：低头找</w:t>
      </w:r>
    </w:p>
    <w:p>
      <w:pPr>
        <w:spacing w:before="275" w:line="219" w:lineRule="auto"/>
        <w:rPr>
          <w:rFonts w:ascii="SimSun" w:hAnsi="SimSun" w:eastAsia="SimSun" w:cs="SimSun"/>
          <w:sz w:val="21"/>
          <w:szCs w:val="21"/>
        </w:rPr>
      </w:pPr>
      <w:r>
        <w:rPr>
          <w:rFonts w:ascii="SimSun" w:hAnsi="SimSun" w:eastAsia="SimSun" w:cs="SimSun"/>
          <w:sz w:val="21"/>
          <w:szCs w:val="21"/>
          <w:spacing w:val="3"/>
        </w:rPr>
        <w:t>奔头的。</w:t>
      </w:r>
    </w:p>
    <w:p>
      <w:pPr>
        <w:ind w:left="410"/>
        <w:spacing w:before="39" w:line="219" w:lineRule="auto"/>
        <w:rPr>
          <w:rFonts w:ascii="SimSun" w:hAnsi="SimSun" w:eastAsia="SimSun" w:cs="SimSun"/>
          <w:sz w:val="21"/>
          <w:szCs w:val="21"/>
        </w:rPr>
      </w:pPr>
      <w:r>
        <w:rPr>
          <w:rFonts w:ascii="SimSun" w:hAnsi="SimSun" w:eastAsia="SimSun" w:cs="SimSun"/>
          <w:sz w:val="21"/>
          <w:szCs w:val="21"/>
          <w:spacing w:val="2"/>
        </w:rPr>
        <w:t>2003年暑假我又调到站前小学了。在胜利小学大概一年半的时间。</w:t>
      </w:r>
    </w:p>
    <w:p>
      <w:pPr>
        <w:ind w:firstLine="430"/>
        <w:spacing w:before="34" w:line="273" w:lineRule="auto"/>
        <w:rPr>
          <w:rFonts w:ascii="SimSun" w:hAnsi="SimSun" w:eastAsia="SimSun" w:cs="SimSun"/>
          <w:sz w:val="21"/>
          <w:szCs w:val="21"/>
        </w:rPr>
      </w:pPr>
      <w:r>
        <w:rPr>
          <w:rFonts w:ascii="SimSun" w:hAnsi="SimSun" w:eastAsia="SimSun" w:cs="SimSun"/>
          <w:sz w:val="21"/>
          <w:szCs w:val="21"/>
          <w:spacing w:val="8"/>
        </w:rPr>
        <w:t>从我个人的规划来说，前面16年我是努力做一个好老师，后面16年呢，</w:t>
      </w:r>
      <w:r>
        <w:rPr>
          <w:rFonts w:ascii="SimSun" w:hAnsi="SimSun" w:eastAsia="SimSun" w:cs="SimSun"/>
          <w:sz w:val="21"/>
          <w:szCs w:val="21"/>
        </w:rPr>
        <w:t xml:space="preserve"> </w:t>
      </w:r>
      <w:r>
        <w:rPr>
          <w:rFonts w:ascii="SimSun" w:hAnsi="SimSun" w:eastAsia="SimSun" w:cs="SimSun"/>
          <w:sz w:val="21"/>
          <w:szCs w:val="21"/>
          <w:spacing w:val="11"/>
        </w:rPr>
        <w:t>我再争取做一个好校长，正好用32年时间。我18岁教书，32年后就到50岁 </w:t>
      </w:r>
      <w:r>
        <w:rPr>
          <w:rFonts w:ascii="SimSun" w:hAnsi="SimSun" w:eastAsia="SimSun" w:cs="SimSun"/>
          <w:sz w:val="21"/>
          <w:szCs w:val="21"/>
          <w:spacing w:val="8"/>
        </w:rPr>
        <w:t>了，然后退休。退休之后我想做一点自己喜欢做的事</w:t>
      </w:r>
      <w:r>
        <w:rPr>
          <w:rFonts w:ascii="SimSun" w:hAnsi="SimSun" w:eastAsia="SimSun" w:cs="SimSun"/>
          <w:sz w:val="21"/>
          <w:szCs w:val="21"/>
          <w:spacing w:val="7"/>
        </w:rPr>
        <w:t>情。现在的公立学校，</w:t>
      </w:r>
      <w:r>
        <w:rPr>
          <w:rFonts w:ascii="SimSun" w:hAnsi="SimSun" w:eastAsia="SimSun" w:cs="SimSun"/>
          <w:sz w:val="21"/>
          <w:szCs w:val="21"/>
        </w:rPr>
        <w:t xml:space="preserve"> </w:t>
      </w:r>
      <w:r>
        <w:rPr>
          <w:rFonts w:ascii="SimSun" w:hAnsi="SimSun" w:eastAsia="SimSun" w:cs="SimSun"/>
          <w:sz w:val="21"/>
          <w:szCs w:val="21"/>
          <w:spacing w:val="5"/>
        </w:rPr>
        <w:t>有个很大的问题就是校长的主动性很小。公立学校的校长呢，财权没有，人</w:t>
      </w:r>
      <w:r>
        <w:rPr>
          <w:rFonts w:ascii="SimSun" w:hAnsi="SimSun" w:eastAsia="SimSun" w:cs="SimSun"/>
          <w:sz w:val="21"/>
          <w:szCs w:val="21"/>
          <w:spacing w:val="6"/>
        </w:rPr>
        <w:t xml:space="preserve">  </w:t>
      </w:r>
      <w:r>
        <w:rPr>
          <w:rFonts w:ascii="SimSun" w:hAnsi="SimSun" w:eastAsia="SimSun" w:cs="SimSun"/>
          <w:sz w:val="21"/>
          <w:szCs w:val="21"/>
          <w:spacing w:val="4"/>
        </w:rPr>
        <w:t>事权没有，就等于“手上戴着手铐，脚上戴着脚镣”,还要把这个小学做好，</w:t>
      </w:r>
      <w:r>
        <w:rPr>
          <w:rFonts w:ascii="SimSun" w:hAnsi="SimSun" w:eastAsia="SimSun" w:cs="SimSun"/>
          <w:sz w:val="21"/>
          <w:szCs w:val="21"/>
          <w:spacing w:val="13"/>
        </w:rPr>
        <w:t xml:space="preserve"> </w:t>
      </w:r>
      <w:r>
        <w:rPr>
          <w:rFonts w:ascii="SimSun" w:hAnsi="SimSun" w:eastAsia="SimSun" w:cs="SimSun"/>
          <w:sz w:val="21"/>
          <w:szCs w:val="21"/>
          <w:spacing w:val="1"/>
        </w:rPr>
        <w:t>是相当辛苦的。不过，我觉得在这种情况下，摸索怎样把一个普通学校做好，</w:t>
      </w:r>
      <w:r>
        <w:rPr>
          <w:rFonts w:ascii="SimSun" w:hAnsi="SimSun" w:eastAsia="SimSun" w:cs="SimSun"/>
          <w:sz w:val="21"/>
          <w:szCs w:val="21"/>
          <w:spacing w:val="10"/>
        </w:rPr>
        <w:t xml:space="preserve"> </w:t>
      </w:r>
      <w:r>
        <w:rPr>
          <w:rFonts w:ascii="SimSun" w:hAnsi="SimSun" w:eastAsia="SimSun" w:cs="SimSun"/>
          <w:sz w:val="21"/>
          <w:szCs w:val="21"/>
          <w:spacing w:val="-1"/>
        </w:rPr>
        <w:t>在我们中国还是很有意义的。</w:t>
      </w:r>
    </w:p>
    <w:p>
      <w:pPr>
        <w:ind w:left="40"/>
        <w:spacing w:before="326" w:line="613" w:lineRule="exact"/>
        <w:rPr>
          <w:rFonts w:ascii="STXingkai" w:hAnsi="STXingkai" w:eastAsia="STXingkai" w:cs="STXingkai"/>
          <w:sz w:val="28"/>
          <w:szCs w:val="28"/>
        </w:rPr>
      </w:pPr>
      <w:r>
        <w:rPr>
          <w:rFonts w:ascii="STXingkai" w:hAnsi="STXingkai" w:eastAsia="STXingkai" w:cs="STXingkai"/>
          <w:sz w:val="28"/>
          <w:szCs w:val="28"/>
          <w:position w:val="-8"/>
        </w:rPr>
        <w:drawing>
          <wp:inline distT="0" distB="0" distL="0" distR="0">
            <wp:extent cx="311146" cy="330171"/>
            <wp:effectExtent l="0" t="0" r="0" b="0"/>
            <wp:docPr id="112" name="IM 112"/>
            <wp:cNvGraphicFramePr/>
            <a:graphic>
              <a:graphicData uri="http://schemas.openxmlformats.org/drawingml/2006/picture">
                <pic:pic>
                  <pic:nvPicPr>
                    <pic:cNvPr id="112" name="IM 112"/>
                    <pic:cNvPicPr/>
                  </pic:nvPicPr>
                  <pic:blipFill>
                    <a:blip r:embed="rId59"/>
                    <a:stretch>
                      <a:fillRect/>
                    </a:stretch>
                  </pic:blipFill>
                  <pic:spPr>
                    <a:xfrm rot="0">
                      <a:off x="0" y="0"/>
                      <a:ext cx="311146" cy="330171"/>
                    </a:xfrm>
                    <a:prstGeom prst="rect">
                      <a:avLst/>
                    </a:prstGeom>
                  </pic:spPr>
                </pic:pic>
              </a:graphicData>
            </a:graphic>
          </wp:inline>
        </w:drawing>
      </w:r>
      <w:r>
        <w:rPr>
          <w:rFonts w:ascii="STXingkai" w:hAnsi="STXingkai" w:eastAsia="STXingkai" w:cs="STXingkai"/>
          <w:sz w:val="28"/>
          <w:szCs w:val="28"/>
          <w:spacing w:val="57"/>
          <w:position w:val="-4"/>
        </w:rPr>
        <w:t xml:space="preserve"> </w:t>
      </w:r>
      <w:r>
        <w:rPr>
          <w:rFonts w:ascii="STXingkai" w:hAnsi="STXingkai" w:eastAsia="STXingkai" w:cs="STXingkai"/>
          <w:sz w:val="28"/>
          <w:szCs w:val="28"/>
          <w:b/>
          <w:bCs/>
          <w:spacing w:val="-2"/>
          <w:position w:val="-4"/>
        </w:rPr>
        <w:t>访谈手记</w:t>
      </w:r>
    </w:p>
    <w:p>
      <w:pPr>
        <w:ind w:right="20" w:firstLine="430"/>
        <w:spacing w:before="1" w:line="268" w:lineRule="auto"/>
        <w:jc w:val="both"/>
        <w:rPr>
          <w:rFonts w:ascii="FangSong" w:hAnsi="FangSong" w:eastAsia="FangSong" w:cs="FangSong"/>
          <w:sz w:val="21"/>
          <w:szCs w:val="21"/>
        </w:rPr>
      </w:pPr>
      <w:r>
        <w:rPr>
          <w:rFonts w:ascii="FangSong" w:hAnsi="FangSong" w:eastAsia="FangSong" w:cs="FangSong"/>
          <w:sz w:val="21"/>
          <w:szCs w:val="21"/>
          <w:spacing w:val="6"/>
        </w:rPr>
        <w:t>俞老师和许多优秀教师一样走上了“教而优则仕</w:t>
      </w:r>
      <w:r>
        <w:rPr>
          <w:rFonts w:ascii="FangSong" w:hAnsi="FangSong" w:eastAsia="FangSong" w:cs="FangSong"/>
          <w:sz w:val="21"/>
          <w:szCs w:val="21"/>
          <w:spacing w:val="5"/>
        </w:rPr>
        <w:t>”的道路。人们对这一</w:t>
      </w:r>
      <w:r>
        <w:rPr>
          <w:rFonts w:ascii="FangSong" w:hAnsi="FangSong" w:eastAsia="FangSong" w:cs="FangSong"/>
          <w:sz w:val="21"/>
          <w:szCs w:val="21"/>
        </w:rPr>
        <w:t xml:space="preserve"> </w:t>
      </w:r>
      <w:r>
        <w:rPr>
          <w:rFonts w:ascii="FangSong" w:hAnsi="FangSong" w:eastAsia="FangSong" w:cs="FangSong"/>
          <w:sz w:val="21"/>
          <w:szCs w:val="21"/>
          <w:spacing w:val="6"/>
        </w:rPr>
        <w:t>现象的认识褒贬不一。支持者认为，优秀教师</w:t>
      </w:r>
      <w:r>
        <w:rPr>
          <w:rFonts w:ascii="FangSong" w:hAnsi="FangSong" w:eastAsia="FangSong" w:cs="FangSong"/>
          <w:sz w:val="21"/>
          <w:szCs w:val="21"/>
          <w:spacing w:val="5"/>
        </w:rPr>
        <w:t>从事管理工作一方面能够提升</w:t>
      </w:r>
      <w:r>
        <w:rPr>
          <w:rFonts w:ascii="FangSong" w:hAnsi="FangSong" w:eastAsia="FangSong" w:cs="FangSong"/>
          <w:sz w:val="21"/>
          <w:szCs w:val="21"/>
        </w:rPr>
        <w:t xml:space="preserve"> </w:t>
      </w:r>
      <w:r>
        <w:rPr>
          <w:rFonts w:ascii="FangSong" w:hAnsi="FangSong" w:eastAsia="FangSong" w:cs="FangSong"/>
          <w:sz w:val="21"/>
          <w:szCs w:val="21"/>
          <w:spacing w:val="5"/>
        </w:rPr>
        <w:t>教育管理水平，另一方面，对这些教师本人来讲，则有了更大的平台和发展</w:t>
      </w:r>
      <w:r>
        <w:rPr>
          <w:rFonts w:ascii="FangSong" w:hAnsi="FangSong" w:eastAsia="FangSong" w:cs="FangSong"/>
          <w:sz w:val="21"/>
          <w:szCs w:val="21"/>
        </w:rPr>
        <w:t xml:space="preserve">  </w:t>
      </w:r>
      <w:r>
        <w:rPr>
          <w:rFonts w:ascii="FangSong" w:hAnsi="FangSong" w:eastAsia="FangSong" w:cs="FangSong"/>
          <w:sz w:val="21"/>
          <w:szCs w:val="21"/>
          <w:spacing w:val="5"/>
        </w:rPr>
        <w:t>空间，能充分施展个人才华，实现个人价值。反对者认为，优秀教师教学能</w:t>
      </w:r>
      <w:r>
        <w:rPr>
          <w:rFonts w:ascii="FangSong" w:hAnsi="FangSong" w:eastAsia="FangSong" w:cs="FangSong"/>
          <w:sz w:val="21"/>
          <w:szCs w:val="21"/>
          <w:spacing w:val="1"/>
        </w:rPr>
        <w:t xml:space="preserve">  </w:t>
      </w:r>
      <w:r>
        <w:rPr>
          <w:rFonts w:ascii="FangSong" w:hAnsi="FangSong" w:eastAsia="FangSong" w:cs="FangSong"/>
          <w:sz w:val="21"/>
          <w:szCs w:val="21"/>
          <w:spacing w:val="8"/>
        </w:rPr>
        <w:t>力虽强，但不一定擅长管理。让不擅长管理工作的</w:t>
      </w:r>
      <w:r>
        <w:rPr>
          <w:rFonts w:ascii="FangSong" w:hAnsi="FangSong" w:eastAsia="FangSong" w:cs="FangSong"/>
          <w:sz w:val="21"/>
          <w:szCs w:val="21"/>
          <w:spacing w:val="7"/>
        </w:rPr>
        <w:t>好教师去从事管理工作，</w:t>
      </w:r>
      <w:r>
        <w:rPr>
          <w:rFonts w:ascii="FangSong" w:hAnsi="FangSong" w:eastAsia="FangSong" w:cs="FangSong"/>
          <w:sz w:val="21"/>
          <w:szCs w:val="21"/>
        </w:rPr>
        <w:t xml:space="preserve"> </w:t>
      </w:r>
      <w:r>
        <w:rPr>
          <w:rFonts w:ascii="FangSong" w:hAnsi="FangSong" w:eastAsia="FangSong" w:cs="FangSong"/>
          <w:sz w:val="21"/>
          <w:szCs w:val="21"/>
          <w:spacing w:val="5"/>
        </w:rPr>
        <w:t>不但不能提升管理水平，反而还会牺牲了教师的业务发展，让社会失去更多</w:t>
      </w:r>
      <w:r>
        <w:rPr>
          <w:rFonts w:ascii="FangSong" w:hAnsi="FangSong" w:eastAsia="FangSong" w:cs="FangSong"/>
          <w:sz w:val="21"/>
          <w:szCs w:val="21"/>
          <w:spacing w:val="18"/>
        </w:rPr>
        <w:t xml:space="preserve"> </w:t>
      </w:r>
      <w:r>
        <w:rPr>
          <w:rFonts w:ascii="FangSong" w:hAnsi="FangSong" w:eastAsia="FangSong" w:cs="FangSong"/>
          <w:sz w:val="21"/>
          <w:szCs w:val="21"/>
          <w:spacing w:val="5"/>
        </w:rPr>
        <w:t>的好教师。教师易得，但好教师难得。这样做有点得不偿失。这两种观点都</w:t>
      </w:r>
      <w:r>
        <w:rPr>
          <w:rFonts w:ascii="FangSong" w:hAnsi="FangSong" w:eastAsia="FangSong" w:cs="FangSong"/>
          <w:sz w:val="21"/>
          <w:szCs w:val="21"/>
          <w:spacing w:val="1"/>
        </w:rPr>
        <w:t xml:space="preserve">  </w:t>
      </w:r>
      <w:r>
        <w:rPr>
          <w:rFonts w:ascii="FangSong" w:hAnsi="FangSong" w:eastAsia="FangSong" w:cs="FangSong"/>
          <w:sz w:val="21"/>
          <w:szCs w:val="21"/>
          <w:spacing w:val="-2"/>
        </w:rPr>
        <w:t>持之有据，各有各的道理。</w:t>
      </w:r>
    </w:p>
    <w:p>
      <w:pPr>
        <w:ind w:right="94" w:firstLine="430"/>
        <w:spacing w:before="2" w:line="280" w:lineRule="auto"/>
        <w:jc w:val="both"/>
        <w:rPr>
          <w:rFonts w:ascii="FangSong" w:hAnsi="FangSong" w:eastAsia="FangSong" w:cs="FangSong"/>
          <w:sz w:val="17"/>
          <w:szCs w:val="17"/>
        </w:rPr>
      </w:pPr>
      <w:r>
        <w:rPr>
          <w:rFonts w:ascii="FangSong" w:hAnsi="FangSong" w:eastAsia="FangSong" w:cs="FangSong"/>
          <w:sz w:val="21"/>
          <w:szCs w:val="21"/>
          <w:spacing w:val="12"/>
        </w:rPr>
        <w:t>不过我以为，这样的事情还是要具体来看。我们应该看到在优秀教师</w:t>
      </w:r>
      <w:r>
        <w:rPr>
          <w:rFonts w:ascii="FangSong" w:hAnsi="FangSong" w:eastAsia="FangSong" w:cs="FangSong"/>
          <w:sz w:val="21"/>
          <w:szCs w:val="21"/>
          <w:spacing w:val="2"/>
        </w:rPr>
        <w:t xml:space="preserve"> </w:t>
      </w:r>
      <w:r>
        <w:rPr>
          <w:rFonts w:ascii="FangSong" w:hAnsi="FangSong" w:eastAsia="FangSong" w:cs="FangSong"/>
          <w:sz w:val="21"/>
          <w:szCs w:val="21"/>
          <w:spacing w:val="12"/>
        </w:rPr>
        <w:t>当中，有不擅长管理的，也有擅长管理的。是擅</w:t>
      </w:r>
      <w:r>
        <w:rPr>
          <w:rFonts w:ascii="FangSong" w:hAnsi="FangSong" w:eastAsia="FangSong" w:cs="FangSong"/>
          <w:sz w:val="21"/>
          <w:szCs w:val="21"/>
          <w:spacing w:val="11"/>
        </w:rPr>
        <w:t>长还是不擅长，你得给他</w:t>
      </w:r>
      <w:r>
        <w:rPr>
          <w:rFonts w:ascii="FangSong" w:hAnsi="FangSong" w:eastAsia="FangSong" w:cs="FangSong"/>
          <w:sz w:val="21"/>
          <w:szCs w:val="21"/>
        </w:rPr>
        <w:t xml:space="preserve"> </w:t>
      </w:r>
      <w:r>
        <w:rPr>
          <w:rFonts w:ascii="FangSong" w:hAnsi="FangSong" w:eastAsia="FangSong" w:cs="FangSong"/>
          <w:sz w:val="21"/>
          <w:szCs w:val="21"/>
          <w:spacing w:val="12"/>
        </w:rPr>
        <w:t>一个机会来试试。教育是很复杂的一项事业。不</w:t>
      </w:r>
      <w:r>
        <w:rPr>
          <w:rFonts w:ascii="FangSong" w:hAnsi="FangSong" w:eastAsia="FangSong" w:cs="FangSong"/>
          <w:sz w:val="21"/>
          <w:szCs w:val="21"/>
          <w:spacing w:val="11"/>
        </w:rPr>
        <w:t>懂教育教学的人来管理教</w:t>
      </w:r>
      <w:r>
        <w:rPr>
          <w:rFonts w:ascii="FangSong" w:hAnsi="FangSong" w:eastAsia="FangSong" w:cs="FangSong"/>
          <w:sz w:val="21"/>
          <w:szCs w:val="21"/>
        </w:rPr>
        <w:t xml:space="preserve"> </w:t>
      </w:r>
      <w:r>
        <w:rPr>
          <w:rFonts w:ascii="FangSong" w:hAnsi="FangSong" w:eastAsia="FangSong" w:cs="FangSong"/>
          <w:sz w:val="21"/>
          <w:szCs w:val="21"/>
          <w:spacing w:val="12"/>
        </w:rPr>
        <w:t>育难免会犯错误。其实，大量的事实证明，大多数优秀教</w:t>
      </w:r>
      <w:r>
        <w:rPr>
          <w:rFonts w:ascii="FangSong" w:hAnsi="FangSong" w:eastAsia="FangSong" w:cs="FangSong"/>
          <w:sz w:val="21"/>
          <w:szCs w:val="21"/>
          <w:spacing w:val="11"/>
        </w:rPr>
        <w:t>师还是能成为优</w:t>
      </w:r>
      <w:r>
        <w:rPr>
          <w:rFonts w:ascii="FangSong" w:hAnsi="FangSong" w:eastAsia="FangSong" w:cs="FangSong"/>
          <w:sz w:val="21"/>
          <w:szCs w:val="21"/>
        </w:rPr>
        <w:t xml:space="preserve"> </w:t>
      </w:r>
      <w:r>
        <w:rPr>
          <w:rFonts w:ascii="FangSong" w:hAnsi="FangSong" w:eastAsia="FangSong" w:cs="FangSong"/>
          <w:sz w:val="21"/>
          <w:szCs w:val="21"/>
          <w:spacing w:val="12"/>
        </w:rPr>
        <w:t>秀的教育管理工作者的。我国当前涌现的很多名校长都是从名师中选拔出</w:t>
      </w:r>
      <w:r>
        <w:rPr>
          <w:rFonts w:ascii="FangSong" w:hAnsi="FangSong" w:eastAsia="FangSong" w:cs="FangSong"/>
          <w:sz w:val="21"/>
          <w:szCs w:val="21"/>
          <w:spacing w:val="5"/>
        </w:rPr>
        <w:t xml:space="preserve"> </w:t>
      </w:r>
      <w:r>
        <w:rPr>
          <w:rFonts w:ascii="FangSong" w:hAnsi="FangSong" w:eastAsia="FangSong" w:cs="FangSong"/>
          <w:sz w:val="17"/>
          <w:szCs w:val="17"/>
          <w:spacing w:val="-10"/>
        </w:rPr>
        <w:t>来</w:t>
      </w:r>
      <w:r>
        <w:rPr>
          <w:rFonts w:ascii="FangSong" w:hAnsi="FangSong" w:eastAsia="FangSong" w:cs="FangSong"/>
          <w:sz w:val="17"/>
          <w:szCs w:val="17"/>
          <w:spacing w:val="-10"/>
        </w:rPr>
        <w:t xml:space="preserve"> </w:t>
      </w:r>
      <w:r>
        <w:rPr>
          <w:rFonts w:ascii="FangSong" w:hAnsi="FangSong" w:eastAsia="FangSong" w:cs="FangSong"/>
          <w:sz w:val="17"/>
          <w:szCs w:val="17"/>
          <w:spacing w:val="-10"/>
        </w:rPr>
        <w:t>的</w:t>
      </w:r>
      <w:r>
        <w:rPr>
          <w:rFonts w:ascii="FangSong" w:hAnsi="FangSong" w:eastAsia="FangSong" w:cs="FangSong"/>
          <w:sz w:val="17"/>
          <w:szCs w:val="17"/>
          <w:spacing w:val="-24"/>
        </w:rPr>
        <w:t xml:space="preserve"> </w:t>
      </w:r>
      <w:r>
        <w:rPr>
          <w:rFonts w:ascii="FangSong" w:hAnsi="FangSong" w:eastAsia="FangSong" w:cs="FangSong"/>
          <w:sz w:val="17"/>
          <w:szCs w:val="17"/>
          <w:spacing w:val="-10"/>
        </w:rPr>
        <w:t>。</w:t>
      </w:r>
    </w:p>
    <w:p>
      <w:pPr>
        <w:ind w:right="19" w:firstLine="430"/>
        <w:spacing w:before="1" w:line="282" w:lineRule="auto"/>
        <w:rPr>
          <w:rFonts w:ascii="FangSong" w:hAnsi="FangSong" w:eastAsia="FangSong" w:cs="FangSong"/>
          <w:sz w:val="21"/>
          <w:szCs w:val="21"/>
        </w:rPr>
      </w:pPr>
      <w:r>
        <w:rPr>
          <w:rFonts w:ascii="FangSong" w:hAnsi="FangSong" w:eastAsia="FangSong" w:cs="FangSong"/>
          <w:sz w:val="21"/>
          <w:szCs w:val="21"/>
          <w:spacing w:val="1"/>
        </w:rPr>
        <w:t>俞老师有了展露管理才能的机会，这总是一种进步。实践最终也证明了，</w:t>
      </w:r>
      <w:r>
        <w:rPr>
          <w:rFonts w:ascii="FangSong" w:hAnsi="FangSong" w:eastAsia="FangSong" w:cs="FangSong"/>
          <w:sz w:val="21"/>
          <w:szCs w:val="21"/>
          <w:spacing w:val="2"/>
        </w:rPr>
        <w:t xml:space="preserve"> </w:t>
      </w:r>
      <w:r>
        <w:rPr>
          <w:rFonts w:ascii="FangSong" w:hAnsi="FangSong" w:eastAsia="FangSong" w:cs="FangSong"/>
          <w:sz w:val="21"/>
          <w:szCs w:val="21"/>
          <w:spacing w:val="-2"/>
        </w:rPr>
        <w:t>他的确是一位很好的校长。</w:t>
      </w:r>
    </w:p>
    <w:p>
      <w:pPr>
        <w:spacing w:line="282" w:lineRule="auto"/>
        <w:sectPr>
          <w:pgSz w:w="9520" w:h="12520"/>
          <w:pgMar w:top="400" w:right="1034" w:bottom="400" w:left="1279" w:header="0" w:footer="0" w:gutter="0"/>
        </w:sectPr>
        <w:rPr>
          <w:rFonts w:ascii="FangSong" w:hAnsi="FangSong" w:eastAsia="FangSong" w:cs="FangSong"/>
          <w:sz w:val="21"/>
          <w:szCs w:val="21"/>
        </w:rPr>
      </w:pPr>
    </w:p>
    <w:p>
      <w:pPr>
        <w:pStyle w:val="BodyText"/>
        <w:spacing w:line="335" w:lineRule="auto"/>
        <w:rPr/>
      </w:pPr>
      <w:r/>
    </w:p>
    <w:p>
      <w:pPr>
        <w:pStyle w:val="BodyText"/>
        <w:spacing w:line="336" w:lineRule="auto"/>
        <w:rPr/>
      </w:pPr>
      <w:r/>
    </w:p>
    <w:p>
      <w:pPr>
        <w:ind w:left="441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第三章</w:t>
      </w:r>
      <w:r>
        <w:rPr>
          <w:rFonts w:ascii="SimHei" w:hAnsi="SimHei" w:eastAsia="SimHei" w:cs="SimHei"/>
          <w:sz w:val="21"/>
          <w:szCs w:val="21"/>
          <w:spacing w:val="-20"/>
        </w:rPr>
        <w:t xml:space="preserve"> </w:t>
      </w:r>
      <w:r>
        <w:rPr>
          <w:rFonts w:ascii="SimHei" w:hAnsi="SimHei" w:eastAsia="SimHei" w:cs="SimHei"/>
          <w:sz w:val="21"/>
          <w:szCs w:val="21"/>
          <w:b/>
          <w:bCs/>
          <w:spacing w:val="-20"/>
        </w:rPr>
        <w:t>是金子总会发光的</w:t>
      </w:r>
      <w:r>
        <w:rPr>
          <w:rFonts w:ascii="SimHei" w:hAnsi="SimHei" w:eastAsia="SimHei" w:cs="SimHei"/>
          <w:sz w:val="21"/>
          <w:szCs w:val="21"/>
          <w:spacing w:val="29"/>
        </w:rPr>
        <w:t xml:space="preserve">  </w:t>
      </w:r>
      <w:r>
        <w:rPr>
          <w:rFonts w:ascii="SimSun" w:hAnsi="SimSun" w:eastAsia="SimSun" w:cs="SimSun"/>
          <w:sz w:val="21"/>
          <w:szCs w:val="21"/>
          <w:b/>
          <w:bCs/>
          <w:spacing w:val="-20"/>
        </w:rPr>
        <w:t>55</w:t>
      </w:r>
    </w:p>
    <w:p>
      <w:pPr>
        <w:pStyle w:val="BodyText"/>
        <w:spacing w:line="328" w:lineRule="auto"/>
        <w:rPr/>
      </w:pPr>
      <w:r/>
    </w:p>
    <w:p>
      <w:pPr>
        <w:pStyle w:val="BodyText"/>
        <w:spacing w:line="329" w:lineRule="auto"/>
        <w:rPr/>
      </w:pPr>
      <w:r/>
    </w:p>
    <w:p>
      <w:pPr>
        <w:ind w:left="450"/>
        <w:spacing w:before="88" w:line="221" w:lineRule="auto"/>
        <w:rPr>
          <w:rFonts w:ascii="SimHei" w:hAnsi="SimHei" w:eastAsia="SimHei" w:cs="SimHei"/>
          <w:sz w:val="27"/>
          <w:szCs w:val="27"/>
        </w:rPr>
      </w:pPr>
      <w:r>
        <w:rPr>
          <w:rFonts w:ascii="SimHei" w:hAnsi="SimHei" w:eastAsia="SimHei" w:cs="SimHei"/>
          <w:sz w:val="27"/>
          <w:szCs w:val="27"/>
          <w:spacing w:val="13"/>
        </w:rPr>
        <w:t>◎“</w:t>
      </w:r>
      <w:r>
        <w:rPr>
          <w:rFonts w:ascii="SimHei" w:hAnsi="SimHei" w:eastAsia="SimHei" w:cs="SimHei"/>
          <w:sz w:val="27"/>
          <w:szCs w:val="27"/>
          <w:b/>
          <w:bCs/>
          <w:spacing w:val="13"/>
        </w:rPr>
        <w:t>吴卫东老师对我的帮助很大”</w:t>
      </w:r>
    </w:p>
    <w:p>
      <w:pPr>
        <w:pStyle w:val="BodyText"/>
        <w:spacing w:line="375" w:lineRule="auto"/>
        <w:rPr/>
      </w:pPr>
      <w:r/>
    </w:p>
    <w:p>
      <w:pPr>
        <w:ind w:left="348"/>
        <w:spacing w:before="68" w:line="224" w:lineRule="auto"/>
        <w:rPr>
          <w:rFonts w:ascii="KaiTi" w:hAnsi="KaiTi" w:eastAsia="KaiTi" w:cs="KaiTi"/>
          <w:sz w:val="21"/>
          <w:szCs w:val="21"/>
        </w:rPr>
      </w:pPr>
      <w:r>
        <w:rPr>
          <w:rFonts w:ascii="SimHei" w:hAnsi="SimHei" w:eastAsia="SimHei" w:cs="SimHei"/>
          <w:sz w:val="21"/>
          <w:szCs w:val="21"/>
          <w:b/>
          <w:bCs/>
          <w:spacing w:val="6"/>
        </w:rPr>
        <w:t>【访】</w:t>
      </w:r>
      <w:r>
        <w:rPr>
          <w:rFonts w:ascii="KaiTi" w:hAnsi="KaiTi" w:eastAsia="KaiTi" w:cs="KaiTi"/>
          <w:sz w:val="21"/>
          <w:szCs w:val="21"/>
          <w:spacing w:val="6"/>
        </w:rPr>
        <w:t>您大概在什么时候成名的?是谁发现了您?</w:t>
      </w:r>
    </w:p>
    <w:p>
      <w:pPr>
        <w:ind w:left="9" w:firstLine="335"/>
        <w:spacing w:before="62" w:line="264" w:lineRule="auto"/>
        <w:rPr>
          <w:rFonts w:ascii="SimSun" w:hAnsi="SimSun" w:eastAsia="SimSun" w:cs="SimSun"/>
          <w:sz w:val="21"/>
          <w:szCs w:val="21"/>
        </w:rPr>
      </w:pPr>
      <w:r>
        <w:rPr>
          <w:rFonts w:ascii="SimHei" w:hAnsi="SimHei" w:eastAsia="SimHei" w:cs="SimHei"/>
          <w:sz w:val="21"/>
          <w:szCs w:val="21"/>
          <w:spacing w:val="3"/>
        </w:rPr>
        <w:t>【俞】</w:t>
      </w:r>
      <w:r>
        <w:rPr>
          <w:rFonts w:ascii="SimSun" w:hAnsi="SimSun" w:eastAsia="SimSun" w:cs="SimSun"/>
          <w:sz w:val="21"/>
          <w:szCs w:val="21"/>
          <w:spacing w:val="3"/>
        </w:rPr>
        <w:t>这都是吴卫东老师的功劳。吴老师有一</w:t>
      </w:r>
      <w:r>
        <w:rPr>
          <w:rFonts w:ascii="SimSun" w:hAnsi="SimSun" w:eastAsia="SimSun" w:cs="SimSun"/>
          <w:sz w:val="21"/>
          <w:szCs w:val="21"/>
          <w:spacing w:val="2"/>
        </w:rPr>
        <w:t>次让我们上课，我用一个题</w:t>
      </w:r>
      <w:r>
        <w:rPr>
          <w:rFonts w:ascii="SimSun" w:hAnsi="SimSun" w:eastAsia="SimSun" w:cs="SimSun"/>
          <w:sz w:val="21"/>
          <w:szCs w:val="21"/>
        </w:rPr>
        <w:t xml:space="preserve"> </w:t>
      </w:r>
      <w:r>
        <w:rPr>
          <w:rFonts w:ascii="SimSun" w:hAnsi="SimSun" w:eastAsia="SimSun" w:cs="SimSun"/>
          <w:sz w:val="21"/>
          <w:szCs w:val="21"/>
        </w:rPr>
        <w:t>材上了一节课，她很欣赏我，说：“人家一节课都用了</w:t>
      </w:r>
      <w:r>
        <w:rPr>
          <w:rFonts w:ascii="SimSun" w:hAnsi="SimSun" w:eastAsia="SimSun" w:cs="SimSun"/>
          <w:sz w:val="21"/>
          <w:szCs w:val="21"/>
          <w:spacing w:val="-1"/>
        </w:rPr>
        <w:t>很多材料，你一点点材</w:t>
      </w:r>
      <w:r>
        <w:rPr>
          <w:rFonts w:ascii="SimSun" w:hAnsi="SimSun" w:eastAsia="SimSun" w:cs="SimSun"/>
          <w:sz w:val="21"/>
          <w:szCs w:val="21"/>
        </w:rPr>
        <w:t xml:space="preserve"> </w:t>
      </w:r>
      <w:r>
        <w:rPr>
          <w:rFonts w:ascii="SimSun" w:hAnsi="SimSun" w:eastAsia="SimSun" w:cs="SimSun"/>
          <w:sz w:val="21"/>
          <w:szCs w:val="21"/>
        </w:rPr>
        <w:t>料就上了一节课。”主要是吴老师培养了我。吴老师是</w:t>
      </w:r>
      <w:r>
        <w:rPr>
          <w:rFonts w:ascii="SimSun" w:hAnsi="SimSun" w:eastAsia="SimSun" w:cs="SimSun"/>
          <w:sz w:val="21"/>
          <w:szCs w:val="21"/>
          <w:spacing w:val="-1"/>
        </w:rPr>
        <w:t>我的命中贵人啊。她给</w:t>
      </w:r>
      <w:r>
        <w:rPr>
          <w:rFonts w:ascii="SimSun" w:hAnsi="SimSun" w:eastAsia="SimSun" w:cs="SimSun"/>
          <w:sz w:val="21"/>
          <w:szCs w:val="21"/>
        </w:rPr>
        <w:t xml:space="preserve"> </w:t>
      </w:r>
      <w:r>
        <w:rPr>
          <w:rFonts w:ascii="SimSun" w:hAnsi="SimSun" w:eastAsia="SimSun" w:cs="SimSun"/>
          <w:sz w:val="21"/>
          <w:szCs w:val="21"/>
          <w:spacing w:val="6"/>
        </w:rPr>
        <w:t>我一个机会作讲座，她发现我的讲座作得也挺好的。</w:t>
      </w:r>
      <w:r>
        <w:rPr>
          <w:rFonts w:ascii="SimSun" w:hAnsi="SimSun" w:eastAsia="SimSun" w:cs="SimSun"/>
          <w:sz w:val="21"/>
          <w:szCs w:val="21"/>
          <w:spacing w:val="5"/>
        </w:rPr>
        <w:t>我就把一些想法讲给她</w:t>
      </w:r>
      <w:r>
        <w:rPr>
          <w:rFonts w:ascii="SimSun" w:hAnsi="SimSun" w:eastAsia="SimSun" w:cs="SimSun"/>
          <w:sz w:val="21"/>
          <w:szCs w:val="21"/>
        </w:rPr>
        <w:t xml:space="preserve"> </w:t>
      </w:r>
      <w:r>
        <w:rPr>
          <w:rFonts w:ascii="SimSun" w:hAnsi="SimSun" w:eastAsia="SimSun" w:cs="SimSun"/>
          <w:sz w:val="21"/>
          <w:szCs w:val="21"/>
        </w:rPr>
        <w:t>听，就像我们现在交流一样，她就给我一些讲座讲讲，大家也就都认可了。</w:t>
      </w:r>
    </w:p>
    <w:p>
      <w:pPr>
        <w:spacing w:before="307" w:line="633" w:lineRule="exact"/>
        <w:rPr>
          <w:rFonts w:ascii="KaiTi" w:hAnsi="KaiTi" w:eastAsia="KaiTi" w:cs="KaiTi"/>
          <w:sz w:val="27"/>
          <w:szCs w:val="27"/>
        </w:rPr>
      </w:pPr>
      <w:r>
        <w:rPr>
          <w:rFonts w:ascii="KaiTi" w:hAnsi="KaiTi" w:eastAsia="KaiTi" w:cs="KaiTi"/>
          <w:sz w:val="27"/>
          <w:szCs w:val="27"/>
          <w:position w:val="-9"/>
        </w:rPr>
        <w:drawing>
          <wp:inline distT="0" distB="0" distL="0" distR="0">
            <wp:extent cx="342944" cy="361893"/>
            <wp:effectExtent l="0" t="0" r="0" b="0"/>
            <wp:docPr id="114" name="IM 114"/>
            <wp:cNvGraphicFramePr/>
            <a:graphic>
              <a:graphicData uri="http://schemas.openxmlformats.org/drawingml/2006/picture">
                <pic:pic>
                  <pic:nvPicPr>
                    <pic:cNvPr id="114" name="IM 114"/>
                    <pic:cNvPicPr/>
                  </pic:nvPicPr>
                  <pic:blipFill>
                    <a:blip r:embed="rId60"/>
                    <a:stretch>
                      <a:fillRect/>
                    </a:stretch>
                  </pic:blipFill>
                  <pic:spPr>
                    <a:xfrm rot="0">
                      <a:off x="0" y="0"/>
                      <a:ext cx="342944" cy="361893"/>
                    </a:xfrm>
                    <a:prstGeom prst="rect">
                      <a:avLst/>
                    </a:prstGeom>
                  </pic:spPr>
                </pic:pic>
              </a:graphicData>
            </a:graphic>
          </wp:inline>
        </w:drawing>
      </w:r>
      <w:r>
        <w:rPr>
          <w:rFonts w:ascii="KaiTi" w:hAnsi="KaiTi" w:eastAsia="KaiTi" w:cs="KaiTi"/>
          <w:sz w:val="27"/>
          <w:szCs w:val="27"/>
          <w:spacing w:val="-30"/>
          <w:position w:val="-7"/>
        </w:rPr>
        <w:t xml:space="preserve"> </w:t>
      </w:r>
      <w:r>
        <w:rPr>
          <w:rFonts w:ascii="KaiTi" w:hAnsi="KaiTi" w:eastAsia="KaiTi" w:cs="KaiTi"/>
          <w:sz w:val="27"/>
          <w:szCs w:val="27"/>
          <w:b/>
          <w:bCs/>
          <w:position w:val="-7"/>
        </w:rPr>
        <w:t>访谈手记</w:t>
      </w:r>
    </w:p>
    <w:p>
      <w:pPr>
        <w:ind w:left="9" w:right="11" w:firstLine="440"/>
        <w:spacing w:before="33" w:line="269" w:lineRule="auto"/>
        <w:jc w:val="both"/>
        <w:rPr>
          <w:rFonts w:ascii="FangSong" w:hAnsi="FangSong" w:eastAsia="FangSong" w:cs="FangSong"/>
          <w:sz w:val="21"/>
          <w:szCs w:val="21"/>
        </w:rPr>
      </w:pPr>
      <w:r>
        <w:rPr>
          <w:rFonts w:ascii="FangSong" w:hAnsi="FangSong" w:eastAsia="FangSong" w:cs="FangSong"/>
          <w:sz w:val="21"/>
          <w:szCs w:val="21"/>
          <w:spacing w:val="6"/>
        </w:rPr>
        <w:t>在我们访谈浙江的这批名师的时候，他们都不约而</w:t>
      </w:r>
      <w:r>
        <w:rPr>
          <w:rFonts w:ascii="FangSong" w:hAnsi="FangSong" w:eastAsia="FangSong" w:cs="FangSong"/>
          <w:sz w:val="21"/>
          <w:szCs w:val="21"/>
          <w:spacing w:val="5"/>
        </w:rPr>
        <w:t>同地提到浙江教育学</w:t>
      </w:r>
      <w:r>
        <w:rPr>
          <w:rFonts w:ascii="FangSong" w:hAnsi="FangSong" w:eastAsia="FangSong" w:cs="FangSong"/>
          <w:sz w:val="21"/>
          <w:szCs w:val="21"/>
        </w:rPr>
        <w:t xml:space="preserve"> </w:t>
      </w:r>
      <w:r>
        <w:rPr>
          <w:rFonts w:ascii="FangSong" w:hAnsi="FangSong" w:eastAsia="FangSong" w:cs="FangSong"/>
          <w:sz w:val="21"/>
          <w:szCs w:val="21"/>
          <w:spacing w:val="5"/>
        </w:rPr>
        <w:t>院的吴卫东老师。俞老师对吴老师的知遇之恩发自内心，溢于言表。他说要</w:t>
      </w:r>
      <w:r>
        <w:rPr>
          <w:rFonts w:ascii="FangSong" w:hAnsi="FangSong" w:eastAsia="FangSong" w:cs="FangSong"/>
          <w:sz w:val="21"/>
          <w:szCs w:val="21"/>
          <w:spacing w:val="10"/>
        </w:rPr>
        <w:t xml:space="preserve"> </w:t>
      </w:r>
      <w:r>
        <w:rPr>
          <w:rFonts w:ascii="FangSong" w:hAnsi="FangSong" w:eastAsia="FangSong" w:cs="FangSong"/>
          <w:sz w:val="21"/>
          <w:szCs w:val="21"/>
          <w:spacing w:val="6"/>
        </w:rPr>
        <w:t>是没有吴老师也就没有他的今天。这个吴老师究竟是何方神圣，能</w:t>
      </w:r>
      <w:r>
        <w:rPr>
          <w:rFonts w:ascii="FangSong" w:hAnsi="FangSong" w:eastAsia="FangSong" w:cs="FangSong"/>
          <w:sz w:val="21"/>
          <w:szCs w:val="21"/>
          <w:spacing w:val="5"/>
        </w:rPr>
        <w:t>让这些名</w:t>
      </w:r>
      <w:r>
        <w:rPr>
          <w:rFonts w:ascii="FangSong" w:hAnsi="FangSong" w:eastAsia="FangSong" w:cs="FangSong"/>
          <w:sz w:val="21"/>
          <w:szCs w:val="21"/>
        </w:rPr>
        <w:t xml:space="preserve"> </w:t>
      </w:r>
      <w:r>
        <w:rPr>
          <w:rFonts w:ascii="FangSong" w:hAnsi="FangSong" w:eastAsia="FangSong" w:cs="FangSong"/>
          <w:sz w:val="21"/>
          <w:szCs w:val="21"/>
          <w:spacing w:val="8"/>
        </w:rPr>
        <w:t>气甚大的老师念念不忘，感激不已?说来也巧，我们在宁波的时候，吴老师</w:t>
      </w:r>
      <w:r>
        <w:rPr>
          <w:rFonts w:ascii="FangSong" w:hAnsi="FangSong" w:eastAsia="FangSong" w:cs="FangSong"/>
          <w:sz w:val="21"/>
          <w:szCs w:val="21"/>
          <w:spacing w:val="13"/>
        </w:rPr>
        <w:t xml:space="preserve"> </w:t>
      </w:r>
      <w:r>
        <w:rPr>
          <w:rFonts w:ascii="FangSong" w:hAnsi="FangSong" w:eastAsia="FangSong" w:cs="FangSong"/>
          <w:sz w:val="21"/>
          <w:szCs w:val="21"/>
          <w:spacing w:val="-1"/>
        </w:rPr>
        <w:t>也恰好到宁波出差。我们有幸一睹这位伯乐的风采并对她进行了访谈。</w:t>
      </w:r>
    </w:p>
    <w:p>
      <w:pPr>
        <w:ind w:left="9" w:right="14" w:firstLine="440"/>
        <w:spacing w:before="3" w:line="271" w:lineRule="auto"/>
        <w:jc w:val="both"/>
        <w:rPr>
          <w:rFonts w:ascii="FangSong" w:hAnsi="FangSong" w:eastAsia="FangSong" w:cs="FangSong"/>
          <w:sz w:val="21"/>
          <w:szCs w:val="21"/>
        </w:rPr>
      </w:pPr>
      <w:r>
        <w:rPr>
          <w:rFonts w:ascii="FangSong" w:hAnsi="FangSong" w:eastAsia="FangSong" w:cs="FangSong"/>
          <w:sz w:val="21"/>
          <w:szCs w:val="21"/>
          <w:spacing w:val="5"/>
        </w:rPr>
        <w:t>原来，吴老师是上世纪80年代的研究生，据说这个时期的研究生的水平</w:t>
      </w:r>
      <w:r>
        <w:rPr>
          <w:rFonts w:ascii="FangSong" w:hAnsi="FangSong" w:eastAsia="FangSong" w:cs="FangSong"/>
          <w:sz w:val="21"/>
          <w:szCs w:val="21"/>
          <w:spacing w:val="13"/>
        </w:rPr>
        <w:t xml:space="preserve"> </w:t>
      </w:r>
      <w:r>
        <w:rPr>
          <w:rFonts w:ascii="FangSong" w:hAnsi="FangSong" w:eastAsia="FangSong" w:cs="FangSong"/>
          <w:sz w:val="21"/>
          <w:szCs w:val="21"/>
          <w:spacing w:val="6"/>
        </w:rPr>
        <w:t>相当于甚至高于现在的博士水平。她的导师是国内著名的教学论专</w:t>
      </w:r>
      <w:r>
        <w:rPr>
          <w:rFonts w:ascii="FangSong" w:hAnsi="FangSong" w:eastAsia="FangSong" w:cs="FangSong"/>
          <w:sz w:val="21"/>
          <w:szCs w:val="21"/>
          <w:spacing w:val="5"/>
        </w:rPr>
        <w:t>家董远骞</w:t>
      </w:r>
      <w:r>
        <w:rPr>
          <w:rFonts w:ascii="FangSong" w:hAnsi="FangSong" w:eastAsia="FangSong" w:cs="FangSong"/>
          <w:sz w:val="21"/>
          <w:szCs w:val="21"/>
        </w:rPr>
        <w:t xml:space="preserve"> </w:t>
      </w:r>
      <w:r>
        <w:rPr>
          <w:rFonts w:ascii="FangSong" w:hAnsi="FangSong" w:eastAsia="FangSong" w:cs="FangSong"/>
          <w:sz w:val="21"/>
          <w:szCs w:val="21"/>
        </w:rPr>
        <w:t>先生。谈笑风生间，你能马上感受到吴老师身上蕴藏的深</w:t>
      </w:r>
      <w:r>
        <w:rPr>
          <w:rFonts w:ascii="FangSong" w:hAnsi="FangSong" w:eastAsia="FangSong" w:cs="FangSong"/>
          <w:sz w:val="21"/>
          <w:szCs w:val="21"/>
          <w:spacing w:val="-1"/>
        </w:rPr>
        <w:t>厚的教育素养。</w:t>
      </w:r>
    </w:p>
    <w:p>
      <w:pPr>
        <w:ind w:left="450"/>
        <w:spacing w:line="219" w:lineRule="auto"/>
        <w:rPr>
          <w:rFonts w:ascii="FangSong" w:hAnsi="FangSong" w:eastAsia="FangSong" w:cs="FangSong"/>
          <w:sz w:val="21"/>
          <w:szCs w:val="21"/>
        </w:rPr>
      </w:pPr>
      <w:r>
        <w:rPr>
          <w:rFonts w:ascii="FangSong" w:hAnsi="FangSong" w:eastAsia="FangSong" w:cs="FangSong"/>
          <w:sz w:val="21"/>
          <w:szCs w:val="21"/>
          <w:spacing w:val="10"/>
        </w:rPr>
        <w:t>让我们来听吴老师说说，她是怎样发现俞老师的吧!(见资料</w:t>
      </w:r>
      <w:r>
        <w:rPr>
          <w:rFonts w:ascii="FangSong" w:hAnsi="FangSong" w:eastAsia="FangSong" w:cs="FangSong"/>
          <w:sz w:val="21"/>
          <w:szCs w:val="21"/>
          <w:spacing w:val="9"/>
        </w:rPr>
        <w:t>库3-2)</w:t>
      </w:r>
    </w:p>
    <w:p>
      <w:pPr>
        <w:pStyle w:val="BodyText"/>
        <w:spacing w:line="401" w:lineRule="auto"/>
        <w:rPr/>
      </w:pPr>
      <w:r/>
    </w:p>
    <w:p>
      <w:pPr>
        <w:ind w:left="450"/>
        <w:spacing w:before="89" w:line="221" w:lineRule="auto"/>
        <w:rPr>
          <w:rFonts w:ascii="SimHei" w:hAnsi="SimHei" w:eastAsia="SimHei" w:cs="SimHei"/>
          <w:sz w:val="27"/>
          <w:szCs w:val="27"/>
        </w:rPr>
      </w:pPr>
      <w:r>
        <w:rPr>
          <w:rFonts w:ascii="SimHei" w:hAnsi="SimHei" w:eastAsia="SimHei" w:cs="SimHei"/>
          <w:sz w:val="27"/>
          <w:szCs w:val="27"/>
          <w:spacing w:val="7"/>
        </w:rPr>
        <w:t>◎</w:t>
      </w:r>
      <w:r>
        <w:rPr>
          <w:rFonts w:ascii="SimHei" w:hAnsi="SimHei" w:eastAsia="SimHei" w:cs="SimHei"/>
          <w:sz w:val="27"/>
          <w:szCs w:val="27"/>
          <w:spacing w:val="-45"/>
        </w:rPr>
        <w:t xml:space="preserve"> </w:t>
      </w:r>
      <w:r>
        <w:rPr>
          <w:rFonts w:ascii="SimHei" w:hAnsi="SimHei" w:eastAsia="SimHei" w:cs="SimHei"/>
          <w:sz w:val="27"/>
          <w:szCs w:val="27"/>
          <w:b/>
          <w:bCs/>
          <w:spacing w:val="7"/>
        </w:rPr>
        <w:t>教学生研究错误</w:t>
      </w:r>
    </w:p>
    <w:p>
      <w:pPr>
        <w:pStyle w:val="BodyText"/>
        <w:spacing w:line="391" w:lineRule="auto"/>
        <w:rPr/>
      </w:pPr>
      <w:r/>
    </w:p>
    <w:p>
      <w:pPr>
        <w:ind w:left="9" w:right="12" w:firstLine="338"/>
        <w:spacing w:before="69" w:line="268"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b/>
          <w:bCs/>
          <w:spacing w:val="2"/>
        </w:rPr>
        <w:t>】</w:t>
      </w:r>
      <w:r>
        <w:rPr>
          <w:rFonts w:ascii="KaiTi" w:hAnsi="KaiTi" w:eastAsia="KaiTi" w:cs="KaiTi"/>
          <w:sz w:val="21"/>
          <w:szCs w:val="21"/>
          <w:spacing w:val="2"/>
        </w:rPr>
        <w:t>我们一般都是教学生要正视错误，有错就改，很少有人想到去</w:t>
      </w:r>
      <w:r>
        <w:rPr>
          <w:rFonts w:ascii="KaiTi" w:hAnsi="KaiTi" w:eastAsia="KaiTi" w:cs="KaiTi"/>
          <w:sz w:val="21"/>
          <w:szCs w:val="21"/>
          <w:spacing w:val="1"/>
        </w:rPr>
        <w:t>欣赏</w:t>
      </w:r>
      <w:r>
        <w:rPr>
          <w:rFonts w:ascii="KaiTi" w:hAnsi="KaiTi" w:eastAsia="KaiTi" w:cs="KaiTi"/>
          <w:sz w:val="21"/>
          <w:szCs w:val="21"/>
        </w:rPr>
        <w:t xml:space="preserve"> </w:t>
      </w:r>
      <w:r>
        <w:rPr>
          <w:rFonts w:ascii="KaiTi" w:hAnsi="KaiTi" w:eastAsia="KaiTi" w:cs="KaiTi"/>
          <w:sz w:val="21"/>
          <w:szCs w:val="21"/>
          <w:spacing w:val="1"/>
        </w:rPr>
        <w:t>错误。您怎么想到教学生去研究错误、欣赏</w:t>
      </w:r>
      <w:r>
        <w:rPr>
          <w:rFonts w:ascii="KaiTi" w:hAnsi="KaiTi" w:eastAsia="KaiTi" w:cs="KaiTi"/>
          <w:sz w:val="21"/>
          <w:szCs w:val="21"/>
        </w:rPr>
        <w:t>错误呢?</w:t>
      </w:r>
    </w:p>
    <w:p>
      <w:pPr>
        <w:ind w:left="9" w:right="20" w:firstLine="335"/>
        <w:spacing w:before="6" w:line="274" w:lineRule="auto"/>
        <w:rPr>
          <w:rFonts w:ascii="SimSun" w:hAnsi="SimSun" w:eastAsia="SimSun" w:cs="SimSun"/>
          <w:sz w:val="21"/>
          <w:szCs w:val="21"/>
        </w:rPr>
      </w:pPr>
      <w:r>
        <w:rPr>
          <w:rFonts w:ascii="SimHei" w:hAnsi="SimHei" w:eastAsia="SimHei" w:cs="SimHei"/>
          <w:sz w:val="21"/>
          <w:szCs w:val="21"/>
          <w:spacing w:val="2"/>
        </w:rPr>
        <w:t>【俞】</w:t>
      </w:r>
      <w:r>
        <w:rPr>
          <w:rFonts w:ascii="SimSun" w:hAnsi="SimSun" w:eastAsia="SimSun" w:cs="SimSun"/>
          <w:sz w:val="21"/>
          <w:szCs w:val="21"/>
          <w:spacing w:val="2"/>
        </w:rPr>
        <w:t>小数四则混合计算对学生来说，会做容易，做对就很难了。学</w:t>
      </w:r>
      <w:r>
        <w:rPr>
          <w:rFonts w:ascii="SimSun" w:hAnsi="SimSun" w:eastAsia="SimSun" w:cs="SimSun"/>
          <w:sz w:val="21"/>
          <w:szCs w:val="21"/>
          <w:spacing w:val="1"/>
        </w:rPr>
        <w:t>生面</w:t>
      </w:r>
      <w:r>
        <w:rPr>
          <w:rFonts w:ascii="SimSun" w:hAnsi="SimSun" w:eastAsia="SimSun" w:cs="SimSun"/>
          <w:sz w:val="21"/>
          <w:szCs w:val="21"/>
        </w:rPr>
        <w:t xml:space="preserve"> </w:t>
      </w:r>
      <w:r>
        <w:rPr>
          <w:rFonts w:ascii="SimSun" w:hAnsi="SimSun" w:eastAsia="SimSun" w:cs="SimSun"/>
          <w:sz w:val="21"/>
          <w:szCs w:val="21"/>
          <w:spacing w:val="8"/>
        </w:rPr>
        <w:t>对自己的错误，经常想不通，怎么会错在这么容易的地方呢?于是就怪自己</w:t>
      </w:r>
      <w:r>
        <w:rPr>
          <w:rFonts w:ascii="SimSun" w:hAnsi="SimSun" w:eastAsia="SimSun" w:cs="SimSun"/>
          <w:sz w:val="21"/>
          <w:szCs w:val="21"/>
          <w:spacing w:val="10"/>
        </w:rPr>
        <w:t xml:space="preserve"> </w:t>
      </w:r>
      <w:r>
        <w:rPr>
          <w:rFonts w:ascii="SimSun" w:hAnsi="SimSun" w:eastAsia="SimSun" w:cs="SimSun"/>
          <w:sz w:val="21"/>
          <w:szCs w:val="21"/>
          <w:spacing w:val="6"/>
        </w:rPr>
        <w:t>粗心。一旦把原因归结为粗心之后，学生就不再重视</w:t>
      </w:r>
      <w:r>
        <w:rPr>
          <w:rFonts w:ascii="SimSun" w:hAnsi="SimSun" w:eastAsia="SimSun" w:cs="SimSun"/>
          <w:sz w:val="21"/>
          <w:szCs w:val="21"/>
          <w:spacing w:val="5"/>
        </w:rPr>
        <w:t>自己的错题了，然后就</w:t>
      </w:r>
    </w:p>
    <w:p>
      <w:pPr>
        <w:spacing w:line="274" w:lineRule="auto"/>
        <w:sectPr>
          <w:pgSz w:w="9520" w:h="12520"/>
          <w:pgMar w:top="400" w:right="1119" w:bottom="400" w:left="1249" w:header="0" w:footer="0" w:gutter="0"/>
        </w:sectPr>
        <w:rPr>
          <w:rFonts w:ascii="SimSun" w:hAnsi="SimSun" w:eastAsia="SimSun" w:cs="SimSun"/>
          <w:sz w:val="21"/>
          <w:szCs w:val="21"/>
        </w:rPr>
      </w:pPr>
    </w:p>
    <w:p>
      <w:pPr>
        <w:pStyle w:val="BodyText"/>
        <w:spacing w:line="241" w:lineRule="auto"/>
        <w:rPr/>
      </w:pPr>
      <w:r/>
    </w:p>
    <w:p>
      <w:pPr>
        <w:pStyle w:val="BodyText"/>
        <w:spacing w:line="241" w:lineRule="auto"/>
        <w:rPr/>
      </w:pPr>
      <w:r/>
    </w:p>
    <w:p>
      <w:pPr>
        <w:pStyle w:val="BodyText"/>
        <w:spacing w:line="242" w:lineRule="auto"/>
        <w:rPr/>
      </w:pPr>
      <w:r/>
    </w:p>
    <w:p>
      <w:pPr>
        <w:ind w:left="60"/>
        <w:spacing w:before="68" w:line="221" w:lineRule="auto"/>
        <w:rPr>
          <w:rFonts w:ascii="SimHei" w:hAnsi="SimHei" w:eastAsia="SimHei" w:cs="SimHei"/>
          <w:sz w:val="21"/>
          <w:szCs w:val="21"/>
        </w:rPr>
      </w:pPr>
      <w:r>
        <w:rPr>
          <w:rFonts w:ascii="Times New Roman" w:hAnsi="Times New Roman" w:eastAsia="Times New Roman" w:cs="Times New Roman"/>
          <w:sz w:val="15"/>
          <w:szCs w:val="15"/>
          <w:b/>
          <w:bCs/>
          <w:spacing w:val="-19"/>
          <w:position w:val="2"/>
        </w:rPr>
        <w:t>56</w:t>
      </w:r>
      <w:r>
        <w:rPr>
          <w:rFonts w:ascii="Times New Roman" w:hAnsi="Times New Roman" w:eastAsia="Times New Roman" w:cs="Times New Roman"/>
          <w:sz w:val="15"/>
          <w:szCs w:val="15"/>
          <w:b/>
          <w:bCs/>
          <w:spacing w:val="5"/>
          <w:position w:val="2"/>
        </w:rPr>
        <w:t xml:space="preserve">       </w:t>
      </w:r>
      <w:r>
        <w:rPr>
          <w:rFonts w:ascii="SimHei" w:hAnsi="SimHei" w:eastAsia="SimHei" w:cs="SimHei"/>
          <w:sz w:val="21"/>
          <w:szCs w:val="21"/>
          <w:spacing w:val="-19"/>
        </w:rPr>
        <w:t>俞正强：低头找幸福</w:t>
      </w:r>
    </w:p>
    <w:p>
      <w:pPr>
        <w:pStyle w:val="BodyText"/>
        <w:spacing w:line="246" w:lineRule="auto"/>
        <w:rPr/>
      </w:pPr>
      <w:r/>
    </w:p>
    <w:p>
      <w:pPr>
        <w:ind w:left="824"/>
        <w:spacing w:before="68" w:line="222" w:lineRule="auto"/>
        <w:rPr>
          <w:rFonts w:ascii="SimHei" w:hAnsi="SimHei" w:eastAsia="SimHei" w:cs="SimHei"/>
          <w:sz w:val="21"/>
          <w:szCs w:val="21"/>
        </w:rPr>
      </w:pPr>
      <w:r>
        <w:rPr>
          <w:rFonts w:ascii="SimHei" w:hAnsi="SimHei" w:eastAsia="SimHei" w:cs="SimHei"/>
          <w:sz w:val="21"/>
          <w:szCs w:val="21"/>
          <w:b/>
          <w:bCs/>
          <w:spacing w:val="-10"/>
        </w:rPr>
        <w:t>资</w:t>
      </w:r>
      <w:r>
        <w:rPr>
          <w:rFonts w:ascii="SimHei" w:hAnsi="SimHei" w:eastAsia="SimHei" w:cs="SimHei"/>
          <w:sz w:val="21"/>
          <w:szCs w:val="21"/>
          <w:spacing w:val="-20"/>
        </w:rPr>
        <w:t xml:space="preserve"> </w:t>
      </w:r>
      <w:r>
        <w:rPr>
          <w:rFonts w:ascii="SimHei" w:hAnsi="SimHei" w:eastAsia="SimHei" w:cs="SimHei"/>
          <w:sz w:val="21"/>
          <w:szCs w:val="21"/>
          <w:b/>
          <w:bCs/>
          <w:spacing w:val="-10"/>
        </w:rPr>
        <w:t>料</w:t>
      </w:r>
      <w:r>
        <w:rPr>
          <w:rFonts w:ascii="SimHei" w:hAnsi="SimHei" w:eastAsia="SimHei" w:cs="SimHei"/>
          <w:sz w:val="21"/>
          <w:szCs w:val="21"/>
          <w:spacing w:val="-22"/>
        </w:rPr>
        <w:t xml:space="preserve"> </w:t>
      </w:r>
      <w:r>
        <w:rPr>
          <w:rFonts w:ascii="SimHei" w:hAnsi="SimHei" w:eastAsia="SimHei" w:cs="SimHei"/>
          <w:sz w:val="21"/>
          <w:szCs w:val="21"/>
          <w:b/>
          <w:bCs/>
          <w:spacing w:val="-10"/>
        </w:rPr>
        <w:t>库</w:t>
      </w:r>
      <w:r>
        <w:rPr>
          <w:rFonts w:ascii="SimHei" w:hAnsi="SimHei" w:eastAsia="SimHei" w:cs="SimHei"/>
          <w:sz w:val="21"/>
          <w:szCs w:val="21"/>
          <w:spacing w:val="-21"/>
        </w:rPr>
        <w:t xml:space="preserve"> </w:t>
      </w:r>
      <w:r>
        <w:rPr>
          <w:rFonts w:ascii="SimHei" w:hAnsi="SimHei" w:eastAsia="SimHei" w:cs="SimHei"/>
          <w:sz w:val="21"/>
          <w:szCs w:val="21"/>
          <w:b/>
          <w:bCs/>
          <w:spacing w:val="-10"/>
        </w:rPr>
        <w:t>3</w:t>
      </w:r>
      <w:r>
        <w:rPr>
          <w:rFonts w:ascii="SimHei" w:hAnsi="SimHei" w:eastAsia="SimHei" w:cs="SimHei"/>
          <w:sz w:val="21"/>
          <w:szCs w:val="21"/>
          <w:spacing w:val="-26"/>
        </w:rPr>
        <w:t xml:space="preserve"> </w:t>
      </w:r>
      <w:r>
        <w:rPr>
          <w:rFonts w:ascii="SimHei" w:hAnsi="SimHei" w:eastAsia="SimHei" w:cs="SimHei"/>
          <w:sz w:val="21"/>
          <w:szCs w:val="21"/>
          <w:b/>
          <w:bCs/>
          <w:spacing w:val="-10"/>
        </w:rPr>
        <w:t>-</w:t>
      </w:r>
      <w:r>
        <w:rPr>
          <w:rFonts w:ascii="SimHei" w:hAnsi="SimHei" w:eastAsia="SimHei" w:cs="SimHei"/>
          <w:sz w:val="21"/>
          <w:szCs w:val="21"/>
          <w:spacing w:val="-23"/>
        </w:rPr>
        <w:t xml:space="preserve"> </w:t>
      </w:r>
      <w:r>
        <w:rPr>
          <w:rFonts w:ascii="SimHei" w:hAnsi="SimHei" w:eastAsia="SimHei" w:cs="SimHei"/>
          <w:sz w:val="21"/>
          <w:szCs w:val="21"/>
          <w:b/>
          <w:bCs/>
          <w:spacing w:val="-10"/>
        </w:rPr>
        <w:t>2</w:t>
      </w:r>
    </w:p>
    <w:p>
      <w:pPr>
        <w:pStyle w:val="BodyText"/>
        <w:spacing w:line="296" w:lineRule="auto"/>
        <w:rPr/>
      </w:pPr>
      <w:r/>
    </w:p>
    <w:p>
      <w:pPr>
        <w:ind w:left="2374"/>
        <w:spacing w:before="68" w:line="220" w:lineRule="auto"/>
        <w:rPr>
          <w:rFonts w:ascii="SimHei" w:hAnsi="SimHei" w:eastAsia="SimHei" w:cs="SimHei"/>
          <w:sz w:val="21"/>
          <w:szCs w:val="21"/>
        </w:rPr>
      </w:pPr>
      <w:r>
        <w:rPr>
          <w:rFonts w:ascii="SimHei" w:hAnsi="SimHei" w:eastAsia="SimHei" w:cs="SimHei"/>
          <w:sz w:val="21"/>
          <w:szCs w:val="21"/>
          <w:b/>
          <w:bCs/>
          <w:spacing w:val="-4"/>
        </w:rPr>
        <w:t>吴卫东老师谈俞正强老师</w:t>
      </w:r>
    </w:p>
    <w:p>
      <w:pPr>
        <w:pStyle w:val="BodyText"/>
        <w:spacing w:line="252" w:lineRule="auto"/>
        <w:rPr/>
      </w:pPr>
      <w:r/>
    </w:p>
    <w:p>
      <w:pPr>
        <w:ind w:left="1435"/>
        <w:spacing w:before="69" w:line="225" w:lineRule="auto"/>
        <w:rPr>
          <w:rFonts w:ascii="KaiTi" w:hAnsi="KaiTi" w:eastAsia="KaiTi" w:cs="KaiTi"/>
          <w:sz w:val="21"/>
          <w:szCs w:val="21"/>
        </w:rPr>
      </w:pPr>
      <w:r>
        <w:rPr>
          <w:rFonts w:ascii="KaiTi" w:hAnsi="KaiTi" w:eastAsia="KaiTi" w:cs="KaiTi"/>
          <w:sz w:val="21"/>
          <w:szCs w:val="21"/>
        </w:rPr>
        <w:t>【访】您是怎么认识俞正强老师的?</w:t>
      </w:r>
    </w:p>
    <w:p>
      <w:pPr>
        <w:ind w:left="1016" w:right="755" w:firstLine="419"/>
        <w:spacing w:before="28" w:line="247" w:lineRule="auto"/>
        <w:rPr>
          <w:rFonts w:ascii="SimSun" w:hAnsi="SimSun" w:eastAsia="SimSun" w:cs="SimSun"/>
          <w:sz w:val="21"/>
          <w:szCs w:val="21"/>
        </w:rPr>
      </w:pPr>
      <w:r>
        <w:rPr>
          <w:rFonts w:ascii="SimSun" w:hAnsi="SimSun" w:eastAsia="SimSun" w:cs="SimSun"/>
          <w:sz w:val="21"/>
          <w:szCs w:val="21"/>
          <w:spacing w:val="4"/>
        </w:rPr>
        <w:t>【吴】在一次论文评比活动中，俞老师的论文获</w:t>
      </w:r>
      <w:r>
        <w:rPr>
          <w:rFonts w:ascii="SimSun" w:hAnsi="SimSun" w:eastAsia="SimSun" w:cs="SimSun"/>
          <w:sz w:val="21"/>
          <w:szCs w:val="21"/>
        </w:rPr>
        <w:t xml:space="preserve"> </w:t>
      </w:r>
      <w:r>
        <w:rPr>
          <w:rFonts w:ascii="SimSun" w:hAnsi="SimSun" w:eastAsia="SimSun" w:cs="SimSun"/>
          <w:sz w:val="21"/>
          <w:szCs w:val="21"/>
          <w:spacing w:val="13"/>
        </w:rPr>
        <w:t>了一等奖。在海宁开表彰会的时候，每个获奖的人</w:t>
      </w:r>
      <w:r>
        <w:rPr>
          <w:rFonts w:ascii="SimSun" w:hAnsi="SimSun" w:eastAsia="SimSun" w:cs="SimSun"/>
          <w:sz w:val="21"/>
          <w:szCs w:val="21"/>
          <w:spacing w:val="6"/>
        </w:rPr>
        <w:t xml:space="preserve"> </w:t>
      </w:r>
      <w:r>
        <w:rPr>
          <w:rFonts w:ascii="SimSun" w:hAnsi="SimSun" w:eastAsia="SimSun" w:cs="SimSun"/>
          <w:sz w:val="21"/>
          <w:szCs w:val="21"/>
          <w:spacing w:val="16"/>
        </w:rPr>
        <w:t>都要到台上去讲话。我去的时候，俞老师正在说，</w:t>
      </w:r>
      <w:r>
        <w:rPr>
          <w:rFonts w:ascii="SimSun" w:hAnsi="SimSun" w:eastAsia="SimSun" w:cs="SimSun"/>
          <w:sz w:val="21"/>
          <w:szCs w:val="21"/>
          <w:spacing w:val="17"/>
        </w:rPr>
        <w:t xml:space="preserve"> </w:t>
      </w:r>
      <w:r>
        <w:rPr>
          <w:rFonts w:ascii="SimSun" w:hAnsi="SimSun" w:eastAsia="SimSun" w:cs="SimSun"/>
          <w:sz w:val="21"/>
          <w:szCs w:val="21"/>
          <w:spacing w:val="7"/>
        </w:rPr>
        <w:t>“大家都认识字的，不是文盲，都看得懂我的</w:t>
      </w:r>
      <w:r>
        <w:rPr>
          <w:rFonts w:ascii="SimSun" w:hAnsi="SimSun" w:eastAsia="SimSun" w:cs="SimSun"/>
          <w:sz w:val="21"/>
          <w:szCs w:val="21"/>
          <w:spacing w:val="6"/>
        </w:rPr>
        <w:t>论文，</w:t>
      </w:r>
      <w:r>
        <w:rPr>
          <w:rFonts w:ascii="SimSun" w:hAnsi="SimSun" w:eastAsia="SimSun" w:cs="SimSun"/>
          <w:sz w:val="21"/>
          <w:szCs w:val="21"/>
        </w:rPr>
        <w:t xml:space="preserve"> </w:t>
      </w:r>
      <w:r>
        <w:rPr>
          <w:rFonts w:ascii="SimSun" w:hAnsi="SimSun" w:eastAsia="SimSun" w:cs="SimSun"/>
          <w:sz w:val="21"/>
          <w:szCs w:val="21"/>
          <w:spacing w:val="7"/>
        </w:rPr>
        <w:t>所以，论文我就不讲了。我就讲讲，作为一个</w:t>
      </w:r>
      <w:r>
        <w:rPr>
          <w:rFonts w:ascii="SimSun" w:hAnsi="SimSun" w:eastAsia="SimSun" w:cs="SimSun"/>
          <w:sz w:val="21"/>
          <w:szCs w:val="21"/>
          <w:spacing w:val="6"/>
        </w:rPr>
        <w:t>老师，</w:t>
      </w:r>
      <w:r>
        <w:rPr>
          <w:rFonts w:ascii="SimSun" w:hAnsi="SimSun" w:eastAsia="SimSun" w:cs="SimSun"/>
          <w:sz w:val="21"/>
          <w:szCs w:val="21"/>
        </w:rPr>
        <w:t xml:space="preserve"> </w:t>
      </w:r>
      <w:r>
        <w:rPr>
          <w:rFonts w:ascii="SimSun" w:hAnsi="SimSun" w:eastAsia="SimSun" w:cs="SimSun"/>
          <w:sz w:val="21"/>
          <w:szCs w:val="21"/>
          <w:spacing w:val="13"/>
        </w:rPr>
        <w:t>我现在对教育的一些思考。”他是很独特的一个老</w:t>
      </w:r>
      <w:r>
        <w:rPr>
          <w:rFonts w:ascii="SimSun" w:hAnsi="SimSun" w:eastAsia="SimSun" w:cs="SimSun"/>
          <w:sz w:val="21"/>
          <w:szCs w:val="21"/>
          <w:spacing w:val="7"/>
        </w:rPr>
        <w:t xml:space="preserve"> </w:t>
      </w:r>
      <w:r>
        <w:rPr>
          <w:rFonts w:ascii="SimSun" w:hAnsi="SimSun" w:eastAsia="SimSun" w:cs="SimSun"/>
          <w:sz w:val="21"/>
          <w:szCs w:val="21"/>
          <w:spacing w:val="13"/>
        </w:rPr>
        <w:t>师。当时，他就打了很多的比喻，比方，他现在遇</w:t>
      </w:r>
      <w:r>
        <w:rPr>
          <w:rFonts w:ascii="SimSun" w:hAnsi="SimSun" w:eastAsia="SimSun" w:cs="SimSun"/>
          <w:sz w:val="21"/>
          <w:szCs w:val="21"/>
          <w:spacing w:val="5"/>
        </w:rPr>
        <w:t xml:space="preserve"> </w:t>
      </w:r>
      <w:r>
        <w:rPr>
          <w:rFonts w:ascii="SimSun" w:hAnsi="SimSun" w:eastAsia="SimSun" w:cs="SimSun"/>
          <w:sz w:val="21"/>
          <w:szCs w:val="21"/>
          <w:spacing w:val="-1"/>
        </w:rPr>
        <w:t>到的这种困惑，他说：“我们好比说， 一个人拿着一</w:t>
      </w:r>
      <w:r>
        <w:rPr>
          <w:rFonts w:ascii="SimSun" w:hAnsi="SimSun" w:eastAsia="SimSun" w:cs="SimSun"/>
          <w:sz w:val="21"/>
          <w:szCs w:val="21"/>
          <w:spacing w:val="9"/>
        </w:rPr>
        <w:t xml:space="preserve"> </w:t>
      </w:r>
      <w:r>
        <w:rPr>
          <w:rFonts w:ascii="SimSun" w:hAnsi="SimSun" w:eastAsia="SimSun" w:cs="SimSun"/>
          <w:sz w:val="21"/>
          <w:szCs w:val="21"/>
          <w:spacing w:val="16"/>
        </w:rPr>
        <w:t>张船票，到了码头，码头周围呢，停了很多艘船，</w:t>
      </w:r>
      <w:r>
        <w:rPr>
          <w:rFonts w:ascii="SimSun" w:hAnsi="SimSun" w:eastAsia="SimSun" w:cs="SimSun"/>
          <w:sz w:val="21"/>
          <w:szCs w:val="21"/>
          <w:spacing w:val="17"/>
        </w:rPr>
        <w:t xml:space="preserve"> </w:t>
      </w:r>
      <w:r>
        <w:rPr>
          <w:rFonts w:ascii="SimSun" w:hAnsi="SimSun" w:eastAsia="SimSun" w:cs="SimSun"/>
          <w:sz w:val="21"/>
          <w:szCs w:val="21"/>
          <w:spacing w:val="13"/>
        </w:rPr>
        <w:t>一艘船上写着‘素质教育’,有的写着什么,都是口</w:t>
      </w:r>
      <w:r>
        <w:rPr>
          <w:rFonts w:ascii="SimSun" w:hAnsi="SimSun" w:eastAsia="SimSun" w:cs="SimSun"/>
          <w:sz w:val="21"/>
          <w:szCs w:val="21"/>
          <w:spacing w:val="16"/>
        </w:rPr>
        <w:t xml:space="preserve"> </w:t>
      </w:r>
      <w:r>
        <w:rPr>
          <w:rFonts w:ascii="SimSun" w:hAnsi="SimSun" w:eastAsia="SimSun" w:cs="SimSun"/>
          <w:sz w:val="21"/>
          <w:szCs w:val="21"/>
          <w:spacing w:val="4"/>
        </w:rPr>
        <w:t>号式的。我们一线的老师就不知道该上哪艘船。</w:t>
      </w:r>
      <w:r>
        <w:rPr>
          <w:rFonts w:ascii="SimSun" w:hAnsi="SimSun" w:eastAsia="SimSun" w:cs="SimSun"/>
          <w:sz w:val="21"/>
          <w:szCs w:val="21"/>
          <w:spacing w:val="3"/>
        </w:rPr>
        <w:t>”他</w:t>
      </w:r>
      <w:r>
        <w:rPr>
          <w:rFonts w:ascii="SimSun" w:hAnsi="SimSun" w:eastAsia="SimSun" w:cs="SimSun"/>
          <w:sz w:val="21"/>
          <w:szCs w:val="21"/>
        </w:rPr>
        <w:t xml:space="preserve"> </w:t>
      </w:r>
      <w:r>
        <w:rPr>
          <w:rFonts w:ascii="SimSun" w:hAnsi="SimSun" w:eastAsia="SimSun" w:cs="SimSun"/>
          <w:sz w:val="21"/>
          <w:szCs w:val="21"/>
          <w:spacing w:val="13"/>
        </w:rPr>
        <w:t>那段话，很生动，大家边听边拍手，很认同他，然</w:t>
      </w:r>
      <w:r>
        <w:rPr>
          <w:rFonts w:ascii="SimSun" w:hAnsi="SimSun" w:eastAsia="SimSun" w:cs="SimSun"/>
          <w:sz w:val="21"/>
          <w:szCs w:val="21"/>
          <w:spacing w:val="8"/>
        </w:rPr>
        <w:t xml:space="preserve"> </w:t>
      </w:r>
      <w:r>
        <w:rPr>
          <w:rFonts w:ascii="SimSun" w:hAnsi="SimSun" w:eastAsia="SimSun" w:cs="SimSun"/>
          <w:sz w:val="21"/>
          <w:szCs w:val="21"/>
          <w:spacing w:val="16"/>
        </w:rPr>
        <w:t>后，我对他就有了印象。我是第一次认识这个人，</w:t>
      </w:r>
      <w:r>
        <w:rPr>
          <w:rFonts w:ascii="SimSun" w:hAnsi="SimSun" w:eastAsia="SimSun" w:cs="SimSun"/>
          <w:sz w:val="21"/>
          <w:szCs w:val="21"/>
          <w:spacing w:val="17"/>
        </w:rPr>
        <w:t xml:space="preserve"> </w:t>
      </w:r>
      <w:r>
        <w:rPr>
          <w:rFonts w:ascii="SimSun" w:hAnsi="SimSun" w:eastAsia="SimSun" w:cs="SimSun"/>
          <w:sz w:val="21"/>
          <w:szCs w:val="21"/>
          <w:spacing w:val="24"/>
        </w:rPr>
        <w:t>因为他实在太独特了，他的长相也很独特，印象</w:t>
      </w:r>
      <w:r>
        <w:rPr>
          <w:rFonts w:ascii="SimSun" w:hAnsi="SimSun" w:eastAsia="SimSun" w:cs="SimSun"/>
          <w:sz w:val="21"/>
          <w:szCs w:val="21"/>
        </w:rPr>
        <w:t xml:space="preserve"> </w:t>
      </w:r>
      <w:r>
        <w:rPr>
          <w:rFonts w:ascii="SimSun" w:hAnsi="SimSun" w:eastAsia="SimSun" w:cs="SimSun"/>
          <w:sz w:val="21"/>
          <w:szCs w:val="21"/>
          <w:spacing w:val="36"/>
        </w:rPr>
        <w:t>很深。</w:t>
      </w:r>
    </w:p>
    <w:p>
      <w:pPr>
        <w:ind w:left="1121" w:right="756" w:firstLine="419"/>
        <w:spacing w:before="89" w:line="247" w:lineRule="auto"/>
        <w:jc w:val="both"/>
        <w:rPr>
          <w:rFonts w:ascii="SimSun" w:hAnsi="SimSun" w:eastAsia="SimSun" w:cs="SimSun"/>
          <w:sz w:val="21"/>
          <w:szCs w:val="21"/>
        </w:rPr>
      </w:pPr>
      <w:r>
        <w:rPr>
          <w:rFonts w:ascii="SimSun" w:hAnsi="SimSun" w:eastAsia="SimSun" w:cs="SimSun"/>
          <w:sz w:val="21"/>
          <w:szCs w:val="21"/>
          <w:spacing w:val="8"/>
        </w:rPr>
        <w:t>后来，我们做“5522工程”的教师培训，我是</w:t>
      </w:r>
      <w:r>
        <w:rPr>
          <w:rFonts w:ascii="SimSun" w:hAnsi="SimSun" w:eastAsia="SimSun" w:cs="SimSun"/>
          <w:sz w:val="21"/>
          <w:szCs w:val="21"/>
          <w:spacing w:val="13"/>
        </w:rPr>
        <w:t xml:space="preserve"> </w:t>
      </w:r>
      <w:r>
        <w:rPr>
          <w:rFonts w:ascii="SimSun" w:hAnsi="SimSun" w:eastAsia="SimSun" w:cs="SimSun"/>
          <w:sz w:val="21"/>
          <w:szCs w:val="21"/>
          <w:spacing w:val="8"/>
        </w:rPr>
        <w:t>他们的班主任。他们这些人来报到的时候，我其实</w:t>
      </w:r>
      <w:r>
        <w:rPr>
          <w:rFonts w:ascii="SimSun" w:hAnsi="SimSun" w:eastAsia="SimSun" w:cs="SimSun"/>
          <w:sz w:val="21"/>
          <w:szCs w:val="21"/>
          <w:spacing w:val="13"/>
        </w:rPr>
        <w:t xml:space="preserve"> </w:t>
      </w:r>
      <w:r>
        <w:rPr>
          <w:rFonts w:ascii="SimSun" w:hAnsi="SimSun" w:eastAsia="SimSun" w:cs="SimSun"/>
          <w:sz w:val="21"/>
          <w:szCs w:val="21"/>
          <w:spacing w:val="8"/>
        </w:rPr>
        <w:t>很担心自己能否胜任，因为我自己没有上过小学数</w:t>
      </w:r>
      <w:r>
        <w:rPr>
          <w:rFonts w:ascii="SimSun" w:hAnsi="SimSun" w:eastAsia="SimSun" w:cs="SimSun"/>
          <w:sz w:val="21"/>
          <w:szCs w:val="21"/>
          <w:spacing w:val="11"/>
        </w:rPr>
        <w:t xml:space="preserve"> </w:t>
      </w:r>
      <w:r>
        <w:rPr>
          <w:rFonts w:ascii="SimSun" w:hAnsi="SimSun" w:eastAsia="SimSun" w:cs="SimSun"/>
          <w:sz w:val="21"/>
          <w:szCs w:val="21"/>
          <w:spacing w:val="8"/>
        </w:rPr>
        <w:t>学，对数学不熟悉，也没在小学待过，而且他们很</w:t>
      </w:r>
      <w:r>
        <w:rPr>
          <w:rFonts w:ascii="SimSun" w:hAnsi="SimSun" w:eastAsia="SimSun" w:cs="SimSun"/>
          <w:sz w:val="21"/>
          <w:szCs w:val="21"/>
          <w:spacing w:val="13"/>
        </w:rPr>
        <w:t xml:space="preserve"> </w:t>
      </w:r>
      <w:r>
        <w:rPr>
          <w:rFonts w:ascii="SimSun" w:hAnsi="SimSun" w:eastAsia="SimSun" w:cs="SimSun"/>
          <w:sz w:val="21"/>
          <w:szCs w:val="21"/>
          <w:spacing w:val="12"/>
        </w:rPr>
        <w:t>多人当时就很有知名度了。在跟他们交往的两年，</w:t>
      </w:r>
      <w:r>
        <w:rPr>
          <w:rFonts w:ascii="SimSun" w:hAnsi="SimSun" w:eastAsia="SimSun" w:cs="SimSun"/>
          <w:sz w:val="21"/>
          <w:szCs w:val="21"/>
        </w:rPr>
        <w:t xml:space="preserve"> </w:t>
      </w:r>
      <w:r>
        <w:rPr>
          <w:rFonts w:ascii="SimSun" w:hAnsi="SimSun" w:eastAsia="SimSun" w:cs="SimSun"/>
          <w:sz w:val="21"/>
          <w:szCs w:val="21"/>
          <w:spacing w:val="8"/>
        </w:rPr>
        <w:t>包括现在，我们都还保持非常好的友谊，我觉得还</w:t>
      </w:r>
      <w:r>
        <w:rPr>
          <w:rFonts w:ascii="SimSun" w:hAnsi="SimSun" w:eastAsia="SimSun" w:cs="SimSun"/>
          <w:sz w:val="21"/>
          <w:szCs w:val="21"/>
          <w:spacing w:val="11"/>
        </w:rPr>
        <w:t xml:space="preserve"> </w:t>
      </w:r>
      <w:r>
        <w:rPr>
          <w:rFonts w:ascii="SimSun" w:hAnsi="SimSun" w:eastAsia="SimSun" w:cs="SimSun"/>
          <w:sz w:val="21"/>
          <w:szCs w:val="21"/>
          <w:spacing w:val="9"/>
        </w:rPr>
        <w:t>是很有收获的。他们身上有很多东西，是我</w:t>
      </w:r>
      <w:r>
        <w:rPr>
          <w:rFonts w:ascii="SimSun" w:hAnsi="SimSun" w:eastAsia="SimSun" w:cs="SimSun"/>
          <w:sz w:val="21"/>
          <w:szCs w:val="21"/>
          <w:spacing w:val="8"/>
        </w:rPr>
        <w:t>这样的</w:t>
      </w:r>
      <w:r>
        <w:rPr>
          <w:rFonts w:ascii="SimSun" w:hAnsi="SimSun" w:eastAsia="SimSun" w:cs="SimSun"/>
          <w:sz w:val="21"/>
          <w:szCs w:val="21"/>
        </w:rPr>
        <w:t xml:space="preserve"> </w:t>
      </w:r>
      <w:r>
        <w:rPr>
          <w:rFonts w:ascii="SimSun" w:hAnsi="SimSun" w:eastAsia="SimSun" w:cs="SimSun"/>
          <w:sz w:val="21"/>
          <w:szCs w:val="21"/>
          <w:spacing w:val="-1"/>
        </w:rPr>
        <w:t>一个读书背景的人不可企及的。</w:t>
      </w:r>
    </w:p>
    <w:p>
      <w:pPr>
        <w:ind w:left="1435"/>
        <w:spacing w:before="54" w:line="225" w:lineRule="auto"/>
        <w:rPr>
          <w:rFonts w:ascii="KaiTi" w:hAnsi="KaiTi" w:eastAsia="KaiTi" w:cs="KaiTi"/>
          <w:sz w:val="21"/>
          <w:szCs w:val="21"/>
        </w:rPr>
      </w:pPr>
      <w:r>
        <w:rPr>
          <w:rFonts w:ascii="KaiTi" w:hAnsi="KaiTi" w:eastAsia="KaiTi" w:cs="KaiTi"/>
          <w:sz w:val="21"/>
          <w:szCs w:val="21"/>
          <w:spacing w:val="1"/>
        </w:rPr>
        <w:t>【访】您给俞老师的书写过序?</w:t>
      </w:r>
    </w:p>
    <w:p>
      <w:pPr>
        <w:ind w:left="1121" w:right="824" w:firstLine="314"/>
        <w:spacing w:before="14" w:line="256" w:lineRule="auto"/>
        <w:rPr>
          <w:rFonts w:ascii="SimSun" w:hAnsi="SimSun" w:eastAsia="SimSun" w:cs="SimSun"/>
          <w:sz w:val="21"/>
          <w:szCs w:val="21"/>
        </w:rPr>
      </w:pPr>
      <w:r>
        <w:rPr>
          <w:rFonts w:ascii="SimSun" w:hAnsi="SimSun" w:eastAsia="SimSun" w:cs="SimSun"/>
          <w:sz w:val="21"/>
          <w:szCs w:val="21"/>
          <w:spacing w:val="4"/>
        </w:rPr>
        <w:t>【吴】是的。他在研究一个准备课程，是他的硕</w:t>
      </w:r>
      <w:r>
        <w:rPr>
          <w:rFonts w:ascii="SimSun" w:hAnsi="SimSun" w:eastAsia="SimSun" w:cs="SimSun"/>
          <w:sz w:val="21"/>
          <w:szCs w:val="21"/>
          <w:spacing w:val="1"/>
        </w:rPr>
        <w:t xml:space="preserve"> </w:t>
      </w:r>
      <w:r>
        <w:rPr>
          <w:rFonts w:ascii="SimSun" w:hAnsi="SimSun" w:eastAsia="SimSun" w:cs="SimSun"/>
          <w:sz w:val="21"/>
          <w:szCs w:val="21"/>
          <w:spacing w:val="9"/>
        </w:rPr>
        <w:t>士毕业论文。他想发表，就让我写个序。俞</w:t>
      </w:r>
      <w:r>
        <w:rPr>
          <w:rFonts w:ascii="SimSun" w:hAnsi="SimSun" w:eastAsia="SimSun" w:cs="SimSun"/>
          <w:sz w:val="21"/>
          <w:szCs w:val="21"/>
          <w:spacing w:val="8"/>
        </w:rPr>
        <w:t>老师的</w:t>
      </w:r>
      <w:r>
        <w:rPr>
          <w:rFonts w:ascii="SimSun" w:hAnsi="SimSun" w:eastAsia="SimSun" w:cs="SimSun"/>
          <w:sz w:val="21"/>
          <w:szCs w:val="21"/>
        </w:rPr>
        <w:t xml:space="preserve"> </w:t>
      </w:r>
      <w:r>
        <w:rPr>
          <w:rFonts w:ascii="SimSun" w:hAnsi="SimSun" w:eastAsia="SimSun" w:cs="SimSun"/>
          <w:sz w:val="21"/>
          <w:szCs w:val="21"/>
          <w:spacing w:val="5"/>
        </w:rPr>
        <w:t>课很有个性，</w:t>
      </w:r>
      <w:r>
        <w:rPr>
          <w:rFonts w:ascii="SimSun" w:hAnsi="SimSun" w:eastAsia="SimSun" w:cs="SimSun"/>
          <w:sz w:val="21"/>
          <w:szCs w:val="21"/>
          <w:spacing w:val="-26"/>
        </w:rPr>
        <w:t xml:space="preserve"> </w:t>
      </w:r>
      <w:r>
        <w:rPr>
          <w:rFonts w:ascii="SimSun" w:hAnsi="SimSun" w:eastAsia="SimSun" w:cs="SimSun"/>
          <w:sz w:val="21"/>
          <w:szCs w:val="21"/>
          <w:spacing w:val="5"/>
        </w:rPr>
        <w:t>一般人是很难模仿的。我称他的课是</w:t>
      </w:r>
      <w:r>
        <w:rPr>
          <w:rFonts w:ascii="SimSun" w:hAnsi="SimSun" w:eastAsia="SimSun" w:cs="SimSun"/>
          <w:sz w:val="21"/>
          <w:szCs w:val="21"/>
        </w:rPr>
        <w:t xml:space="preserve"> </w:t>
      </w:r>
      <w:r>
        <w:rPr>
          <w:rFonts w:ascii="SimSun" w:hAnsi="SimSun" w:eastAsia="SimSun" w:cs="SimSun"/>
          <w:sz w:val="21"/>
          <w:szCs w:val="21"/>
          <w:spacing w:val="8"/>
        </w:rPr>
        <w:t>一种概念课，他的课不是训练学生的技能，也不是</w:t>
      </w:r>
      <w:r>
        <w:rPr>
          <w:rFonts w:ascii="SimSun" w:hAnsi="SimSun" w:eastAsia="SimSun" w:cs="SimSun"/>
          <w:sz w:val="21"/>
          <w:szCs w:val="21"/>
          <w:spacing w:val="13"/>
        </w:rPr>
        <w:t xml:space="preserve"> </w:t>
      </w:r>
      <w:r>
        <w:rPr>
          <w:rFonts w:ascii="SimSun" w:hAnsi="SimSun" w:eastAsia="SimSun" w:cs="SimSun"/>
          <w:sz w:val="21"/>
          <w:szCs w:val="21"/>
          <w:spacing w:val="8"/>
        </w:rPr>
        <w:t>传授某种知识，而是转变人的一种观念，或者说一</w:t>
      </w:r>
    </w:p>
    <w:p>
      <w:pPr>
        <w:spacing w:line="256" w:lineRule="auto"/>
        <w:sectPr>
          <w:pgSz w:w="9660" w:h="12620"/>
          <w:pgMar w:top="400" w:right="1449" w:bottom="400" w:left="1449" w:header="0" w:footer="0" w:gutter="0"/>
        </w:sectPr>
        <w:rPr>
          <w:rFonts w:ascii="SimSun" w:hAnsi="SimSun" w:eastAsia="SimSun" w:cs="SimSun"/>
          <w:sz w:val="21"/>
          <w:szCs w:val="21"/>
        </w:rPr>
      </w:pPr>
    </w:p>
    <w:p>
      <w:pPr>
        <w:pStyle w:val="BodyText"/>
        <w:spacing w:line="290" w:lineRule="auto"/>
        <w:rPr/>
      </w:pPr>
      <w:r/>
    </w:p>
    <w:p>
      <w:pPr>
        <w:pStyle w:val="BodyText"/>
        <w:spacing w:line="291" w:lineRule="auto"/>
        <w:rPr/>
      </w:pPr>
      <w:r/>
    </w:p>
    <w:p>
      <w:pPr>
        <w:spacing w:before="69" w:line="221" w:lineRule="auto"/>
        <w:outlineLvl w:val="4"/>
        <w:jc w:val="right"/>
        <w:rPr>
          <w:rFonts w:ascii="SimSun" w:hAnsi="SimSun" w:eastAsia="SimSun" w:cs="SimSun"/>
          <w:sz w:val="21"/>
          <w:szCs w:val="21"/>
        </w:rPr>
      </w:pPr>
      <w:r>
        <w:rPr>
          <w:rFonts w:ascii="SimHei" w:hAnsi="SimHei" w:eastAsia="SimHei" w:cs="SimHei"/>
          <w:sz w:val="21"/>
          <w:szCs w:val="21"/>
          <w:b/>
          <w:bCs/>
          <w:spacing w:val="-23"/>
        </w:rPr>
        <w:t>第三章</w:t>
      </w:r>
      <w:r>
        <w:rPr>
          <w:rFonts w:ascii="SimHei" w:hAnsi="SimHei" w:eastAsia="SimHei" w:cs="SimHei"/>
          <w:sz w:val="21"/>
          <w:szCs w:val="21"/>
          <w:spacing w:val="-23"/>
        </w:rPr>
        <w:t xml:space="preserve"> </w:t>
      </w:r>
      <w:r>
        <w:rPr>
          <w:rFonts w:ascii="SimHei" w:hAnsi="SimHei" w:eastAsia="SimHei" w:cs="SimHei"/>
          <w:sz w:val="21"/>
          <w:szCs w:val="21"/>
          <w:b/>
          <w:bCs/>
          <w:spacing w:val="-23"/>
        </w:rPr>
        <w:t>是金子总会</w:t>
      </w:r>
      <w:r>
        <w:rPr>
          <w:rFonts w:ascii="SimHei" w:hAnsi="SimHei" w:eastAsia="SimHei" w:cs="SimHei"/>
          <w:sz w:val="21"/>
          <w:szCs w:val="21"/>
          <w:b/>
          <w:bCs/>
          <w:spacing w:val="-22"/>
        </w:rPr>
        <w:t>发光的</w:t>
      </w:r>
      <w:r>
        <w:rPr>
          <w:rFonts w:ascii="SimHei" w:hAnsi="SimHei" w:eastAsia="SimHei" w:cs="SimHei"/>
          <w:sz w:val="21"/>
          <w:szCs w:val="21"/>
          <w:spacing w:val="20"/>
        </w:rPr>
        <w:t xml:space="preserve">  </w:t>
      </w:r>
      <w:r>
        <w:rPr>
          <w:rFonts w:ascii="SimSun" w:hAnsi="SimSun" w:eastAsia="SimSun" w:cs="SimSun"/>
          <w:sz w:val="21"/>
          <w:szCs w:val="21"/>
          <w:b/>
          <w:bCs/>
          <w:spacing w:val="-22"/>
        </w:rPr>
        <w:t>5</w:t>
      </w:r>
      <w:r>
        <w:rPr>
          <w:rFonts w:ascii="SimSun" w:hAnsi="SimSun" w:eastAsia="SimSun" w:cs="SimSun"/>
          <w:sz w:val="21"/>
          <w:szCs w:val="21"/>
          <w:b/>
          <w:bCs/>
          <w:spacing w:val="-13"/>
        </w:rPr>
        <w:t>7</w:t>
      </w:r>
    </w:p>
    <w:p>
      <w:pPr>
        <w:ind w:left="1072" w:right="975"/>
        <w:spacing w:before="278" w:line="246" w:lineRule="auto"/>
        <w:jc w:val="both"/>
        <w:rPr>
          <w:rFonts w:ascii="SimSun" w:hAnsi="SimSun" w:eastAsia="SimSun" w:cs="SimSun"/>
          <w:sz w:val="21"/>
          <w:szCs w:val="21"/>
        </w:rPr>
      </w:pPr>
      <w:r>
        <w:rPr>
          <w:rFonts w:ascii="SimSun" w:hAnsi="SimSun" w:eastAsia="SimSun" w:cs="SimSun"/>
          <w:sz w:val="21"/>
          <w:szCs w:val="21"/>
          <w:spacing w:val="7"/>
        </w:rPr>
        <w:t>种思考问题的方式。我听过的、印象很深的课有三</w:t>
      </w:r>
      <w:r>
        <w:rPr>
          <w:rFonts w:ascii="SimSun" w:hAnsi="SimSun" w:eastAsia="SimSun" w:cs="SimSun"/>
          <w:sz w:val="21"/>
          <w:szCs w:val="21"/>
          <w:spacing w:val="1"/>
        </w:rPr>
        <w:t xml:space="preserve">  </w:t>
      </w:r>
      <w:r>
        <w:rPr>
          <w:rFonts w:ascii="SimSun" w:hAnsi="SimSun" w:eastAsia="SimSun" w:cs="SimSun"/>
          <w:sz w:val="21"/>
          <w:szCs w:val="21"/>
          <w:spacing w:val="7"/>
        </w:rPr>
        <w:t>次：第一次，就是我们培训班结束的时候，我们组</w:t>
      </w:r>
      <w:r>
        <w:rPr>
          <w:rFonts w:ascii="SimSun" w:hAnsi="SimSun" w:eastAsia="SimSun" w:cs="SimSun"/>
          <w:sz w:val="21"/>
          <w:szCs w:val="21"/>
          <w:spacing w:val="1"/>
        </w:rPr>
        <w:t xml:space="preserve">  </w:t>
      </w:r>
      <w:r>
        <w:rPr>
          <w:rFonts w:ascii="SimSun" w:hAnsi="SimSun" w:eastAsia="SimSun" w:cs="SimSun"/>
          <w:sz w:val="21"/>
          <w:szCs w:val="21"/>
          <w:spacing w:val="12"/>
        </w:rPr>
        <w:t>织了一次大型的毕业展示活动，在我的家乡做的。</w:t>
      </w:r>
      <w:r>
        <w:rPr>
          <w:rFonts w:ascii="SimSun" w:hAnsi="SimSun" w:eastAsia="SimSun" w:cs="SimSun"/>
          <w:sz w:val="21"/>
          <w:szCs w:val="21"/>
          <w:spacing w:val="10"/>
        </w:rPr>
        <w:t xml:space="preserve"> </w:t>
      </w:r>
      <w:r>
        <w:rPr>
          <w:rFonts w:ascii="SimSun" w:hAnsi="SimSun" w:eastAsia="SimSun" w:cs="SimSun"/>
          <w:sz w:val="21"/>
          <w:szCs w:val="21"/>
          <w:spacing w:val="17"/>
        </w:rPr>
        <w:t>在这次展示活动中，他上了一次课，叫“错的研</w:t>
      </w:r>
      <w:r>
        <w:rPr>
          <w:rFonts w:ascii="SimSun" w:hAnsi="SimSun" w:eastAsia="SimSun" w:cs="SimSun"/>
          <w:sz w:val="21"/>
          <w:szCs w:val="21"/>
          <w:spacing w:val="5"/>
        </w:rPr>
        <w:t xml:space="preserve">  </w:t>
      </w:r>
      <w:r>
        <w:rPr>
          <w:rFonts w:ascii="SimSun" w:hAnsi="SimSun" w:eastAsia="SimSun" w:cs="SimSun"/>
          <w:sz w:val="21"/>
          <w:szCs w:val="21"/>
          <w:spacing w:val="-1"/>
        </w:rPr>
        <w:t>究”。他当时的定位呢，因为要靠原来的老课嘛，老</w:t>
      </w:r>
      <w:r>
        <w:rPr>
          <w:rFonts w:ascii="SimSun" w:hAnsi="SimSun" w:eastAsia="SimSun" w:cs="SimSun"/>
          <w:sz w:val="21"/>
          <w:szCs w:val="21"/>
          <w:spacing w:val="3"/>
        </w:rPr>
        <w:t xml:space="preserve"> </w:t>
      </w:r>
      <w:r>
        <w:rPr>
          <w:rFonts w:ascii="SimSun" w:hAnsi="SimSun" w:eastAsia="SimSun" w:cs="SimSun"/>
          <w:sz w:val="21"/>
          <w:szCs w:val="21"/>
          <w:spacing w:val="7"/>
        </w:rPr>
        <w:t>课里面的分类也就是什么练习课、复习课，他就说</w:t>
      </w:r>
      <w:r>
        <w:rPr>
          <w:rFonts w:ascii="SimSun" w:hAnsi="SimSun" w:eastAsia="SimSun" w:cs="SimSun"/>
          <w:sz w:val="21"/>
          <w:szCs w:val="21"/>
          <w:spacing w:val="1"/>
        </w:rPr>
        <w:t xml:space="preserve">  </w:t>
      </w:r>
      <w:r>
        <w:rPr>
          <w:rFonts w:ascii="SimSun" w:hAnsi="SimSun" w:eastAsia="SimSun" w:cs="SimSun"/>
          <w:sz w:val="21"/>
          <w:szCs w:val="21"/>
          <w:spacing w:val="7"/>
        </w:rPr>
        <w:t>他想上一堂练习课。他出了四道题，让小朋友前一</w:t>
      </w:r>
      <w:r>
        <w:rPr>
          <w:rFonts w:ascii="SimSun" w:hAnsi="SimSun" w:eastAsia="SimSun" w:cs="SimSun"/>
          <w:sz w:val="21"/>
          <w:szCs w:val="21"/>
          <w:spacing w:val="3"/>
        </w:rPr>
        <w:t xml:space="preserve">  </w:t>
      </w:r>
      <w:r>
        <w:rPr>
          <w:rFonts w:ascii="SimSun" w:hAnsi="SimSun" w:eastAsia="SimSun" w:cs="SimSun"/>
          <w:sz w:val="21"/>
          <w:szCs w:val="21"/>
          <w:spacing w:val="7"/>
        </w:rPr>
        <w:t>天把四则混合运算做了，然后他批改了一下。第二</w:t>
      </w:r>
      <w:r>
        <w:rPr>
          <w:rFonts w:ascii="SimSun" w:hAnsi="SimSun" w:eastAsia="SimSun" w:cs="SimSun"/>
          <w:sz w:val="21"/>
          <w:szCs w:val="21"/>
          <w:spacing w:val="3"/>
        </w:rPr>
        <w:t xml:space="preserve">  </w:t>
      </w:r>
      <w:r>
        <w:rPr>
          <w:rFonts w:ascii="SimSun" w:hAnsi="SimSun" w:eastAsia="SimSun" w:cs="SimSun"/>
          <w:sz w:val="21"/>
          <w:szCs w:val="21"/>
          <w:spacing w:val="-1"/>
        </w:rPr>
        <w:t>天上课之前，他就调查，他说：“你们觉得自己全对</w:t>
      </w:r>
      <w:r>
        <w:rPr>
          <w:rFonts w:ascii="SimSun" w:hAnsi="SimSun" w:eastAsia="SimSun" w:cs="SimSun"/>
          <w:sz w:val="21"/>
          <w:szCs w:val="21"/>
          <w:spacing w:val="9"/>
        </w:rPr>
        <w:t xml:space="preserve"> </w:t>
      </w:r>
      <w:r>
        <w:rPr>
          <w:rFonts w:ascii="SimSun" w:hAnsi="SimSun" w:eastAsia="SimSun" w:cs="SimSun"/>
          <w:sz w:val="21"/>
          <w:szCs w:val="21"/>
          <w:spacing w:val="1"/>
        </w:rPr>
        <w:t>的举手。”36个孩子中大概有30个孩子举手。然</w:t>
      </w:r>
      <w:r>
        <w:rPr>
          <w:rFonts w:ascii="SimSun" w:hAnsi="SimSun" w:eastAsia="SimSun" w:cs="SimSun"/>
          <w:sz w:val="21"/>
          <w:szCs w:val="21"/>
        </w:rPr>
        <w:t>后， </w:t>
      </w:r>
      <w:r>
        <w:rPr>
          <w:rFonts w:ascii="SimSun" w:hAnsi="SimSun" w:eastAsia="SimSun" w:cs="SimSun"/>
          <w:sz w:val="21"/>
          <w:szCs w:val="21"/>
          <w:spacing w:val="-3"/>
        </w:rPr>
        <w:t>他就说：“你们太自信了，我改了一下，你们至少有</w:t>
      </w:r>
      <w:r>
        <w:rPr>
          <w:rFonts w:ascii="SimSun" w:hAnsi="SimSun" w:eastAsia="SimSun" w:cs="SimSun"/>
          <w:sz w:val="21"/>
          <w:szCs w:val="21"/>
          <w:spacing w:val="9"/>
        </w:rPr>
        <w:t xml:space="preserve">  </w:t>
      </w:r>
      <w:r>
        <w:rPr>
          <w:rFonts w:ascii="SimSun" w:hAnsi="SimSun" w:eastAsia="SimSun" w:cs="SimSun"/>
          <w:sz w:val="21"/>
          <w:szCs w:val="21"/>
          <w:spacing w:val="-1"/>
        </w:rPr>
        <w:t>20个人是有错误的。”接着他就说：“我们的错误很</w:t>
      </w:r>
      <w:r>
        <w:rPr>
          <w:rFonts w:ascii="SimSun" w:hAnsi="SimSun" w:eastAsia="SimSun" w:cs="SimSun"/>
          <w:sz w:val="21"/>
          <w:szCs w:val="21"/>
          <w:spacing w:val="12"/>
        </w:rPr>
        <w:t xml:space="preserve"> </w:t>
      </w:r>
      <w:r>
        <w:rPr>
          <w:rFonts w:ascii="SimSun" w:hAnsi="SimSun" w:eastAsia="SimSun" w:cs="SimSun"/>
          <w:sz w:val="21"/>
          <w:szCs w:val="21"/>
          <w:spacing w:val="-4"/>
        </w:rPr>
        <w:t>普遍，所以我们就要研究这个问题。”</w:t>
      </w:r>
    </w:p>
    <w:p>
      <w:pPr>
        <w:ind w:left="1072" w:right="995" w:firstLine="429"/>
        <w:spacing w:before="6" w:line="246" w:lineRule="auto"/>
        <w:jc w:val="both"/>
        <w:rPr>
          <w:rFonts w:ascii="SimSun" w:hAnsi="SimSun" w:eastAsia="SimSun" w:cs="SimSun"/>
          <w:sz w:val="21"/>
          <w:szCs w:val="21"/>
        </w:rPr>
      </w:pPr>
      <w:r>
        <w:rPr>
          <w:rFonts w:ascii="SimSun" w:hAnsi="SimSun" w:eastAsia="SimSun" w:cs="SimSun"/>
          <w:sz w:val="21"/>
          <w:szCs w:val="21"/>
          <w:spacing w:val="8"/>
        </w:rPr>
        <w:t>后来是我评课，我说，他整个一堂课就是一篇</w:t>
      </w:r>
      <w:r>
        <w:rPr>
          <w:rFonts w:ascii="SimSun" w:hAnsi="SimSun" w:eastAsia="SimSun" w:cs="SimSun"/>
          <w:sz w:val="21"/>
          <w:szCs w:val="21"/>
          <w:spacing w:val="10"/>
        </w:rPr>
        <w:t xml:space="preserve"> </w:t>
      </w:r>
      <w:r>
        <w:rPr>
          <w:rFonts w:ascii="SimSun" w:hAnsi="SimSun" w:eastAsia="SimSun" w:cs="SimSun"/>
          <w:sz w:val="21"/>
          <w:szCs w:val="21"/>
          <w:spacing w:val="7"/>
        </w:rPr>
        <w:t>非常好的论文。他首先从认知层面让孩子感受，为</w:t>
      </w:r>
      <w:r>
        <w:rPr>
          <w:rFonts w:ascii="SimSun" w:hAnsi="SimSun" w:eastAsia="SimSun" w:cs="SimSun"/>
          <w:sz w:val="21"/>
          <w:szCs w:val="21"/>
          <w:spacing w:val="2"/>
        </w:rPr>
        <w:t xml:space="preserve">  </w:t>
      </w:r>
      <w:r>
        <w:rPr>
          <w:rFonts w:ascii="SimSun" w:hAnsi="SimSun" w:eastAsia="SimSun" w:cs="SimSun"/>
          <w:sz w:val="21"/>
          <w:szCs w:val="21"/>
          <w:spacing w:val="2"/>
        </w:rPr>
        <w:t>什么今天我要学这堂课。因为错误很典型，很</w:t>
      </w:r>
      <w:r>
        <w:rPr>
          <w:rFonts w:ascii="SimSun" w:hAnsi="SimSun" w:eastAsia="SimSun" w:cs="SimSun"/>
          <w:sz w:val="21"/>
          <w:szCs w:val="21"/>
          <w:spacing w:val="1"/>
        </w:rPr>
        <w:t>普遍。</w:t>
      </w:r>
      <w:r>
        <w:rPr>
          <w:rFonts w:ascii="SimSun" w:hAnsi="SimSun" w:eastAsia="SimSun" w:cs="SimSun"/>
          <w:sz w:val="21"/>
          <w:szCs w:val="21"/>
        </w:rPr>
        <w:t xml:space="preserve"> </w:t>
      </w:r>
      <w:r>
        <w:rPr>
          <w:rFonts w:ascii="SimSun" w:hAnsi="SimSun" w:eastAsia="SimSun" w:cs="SimSun"/>
          <w:sz w:val="21"/>
          <w:szCs w:val="21"/>
          <w:spacing w:val="2"/>
        </w:rPr>
        <w:t>第二个，就是情感层面。他说："当一个人犯错误的</w:t>
      </w:r>
      <w:r>
        <w:rPr>
          <w:rFonts w:ascii="SimSun" w:hAnsi="SimSun" w:eastAsia="SimSun" w:cs="SimSun"/>
          <w:sz w:val="21"/>
          <w:szCs w:val="21"/>
          <w:spacing w:val="7"/>
        </w:rPr>
        <w:t xml:space="preserve">  </w:t>
      </w:r>
      <w:r>
        <w:rPr>
          <w:rFonts w:ascii="SimSun" w:hAnsi="SimSun" w:eastAsia="SimSun" w:cs="SimSun"/>
          <w:sz w:val="21"/>
          <w:szCs w:val="21"/>
          <w:spacing w:val="8"/>
        </w:rPr>
        <w:t>时候，我给你三种情绪，你选择一下：一个是很喜</w:t>
      </w:r>
      <w:r>
        <w:rPr>
          <w:rFonts w:ascii="SimSun" w:hAnsi="SimSun" w:eastAsia="SimSun" w:cs="SimSun"/>
          <w:sz w:val="21"/>
          <w:szCs w:val="21"/>
          <w:spacing w:val="5"/>
        </w:rPr>
        <w:t xml:space="preserve"> </w:t>
      </w:r>
      <w:r>
        <w:rPr>
          <w:rFonts w:ascii="SimSun" w:hAnsi="SimSun" w:eastAsia="SimSun" w:cs="SimSun"/>
          <w:sz w:val="21"/>
          <w:szCs w:val="21"/>
          <w:spacing w:val="-3"/>
        </w:rPr>
        <w:t>欢，一个是很紧张，一个是很害怕。”小朋友大部分</w:t>
      </w:r>
      <w:r>
        <w:rPr>
          <w:rFonts w:ascii="SimSun" w:hAnsi="SimSun" w:eastAsia="SimSun" w:cs="SimSun"/>
          <w:sz w:val="21"/>
          <w:szCs w:val="21"/>
          <w:spacing w:val="8"/>
        </w:rPr>
        <w:t xml:space="preserve">  </w:t>
      </w:r>
      <w:r>
        <w:rPr>
          <w:rFonts w:ascii="SimSun" w:hAnsi="SimSun" w:eastAsia="SimSun" w:cs="SimSun"/>
          <w:sz w:val="21"/>
          <w:szCs w:val="21"/>
          <w:spacing w:val="2"/>
        </w:rPr>
        <w:t>不会选择“很喜欢”,大部分选的是“很害怕”“很</w:t>
      </w:r>
      <w:r>
        <w:rPr>
          <w:rFonts w:ascii="SimSun" w:hAnsi="SimSun" w:eastAsia="SimSun" w:cs="SimSun"/>
          <w:sz w:val="21"/>
          <w:szCs w:val="21"/>
          <w:spacing w:val="4"/>
        </w:rPr>
        <w:t xml:space="preserve">  </w:t>
      </w:r>
      <w:r>
        <w:rPr>
          <w:rFonts w:ascii="SimSun" w:hAnsi="SimSun" w:eastAsia="SimSun" w:cs="SimSun"/>
          <w:sz w:val="21"/>
          <w:szCs w:val="21"/>
          <w:spacing w:val="-1"/>
        </w:rPr>
        <w:t>紧张”,并说：</w:t>
      </w:r>
      <w:r>
        <w:rPr>
          <w:rFonts w:ascii="SimSun" w:hAnsi="SimSun" w:eastAsia="SimSun" w:cs="SimSun"/>
          <w:sz w:val="21"/>
          <w:szCs w:val="21"/>
          <w:spacing w:val="69"/>
        </w:rPr>
        <w:t xml:space="preserve"> </w:t>
      </w:r>
      <w:r>
        <w:rPr>
          <w:rFonts w:ascii="SimSun" w:hAnsi="SimSun" w:eastAsia="SimSun" w:cs="SimSun"/>
          <w:sz w:val="21"/>
          <w:szCs w:val="21"/>
          <w:spacing w:val="-1"/>
        </w:rPr>
        <w:t>“我害怕老师批评我啊。”他</w:t>
      </w:r>
      <w:r>
        <w:rPr>
          <w:rFonts w:ascii="SimSun" w:hAnsi="SimSun" w:eastAsia="SimSun" w:cs="SimSun"/>
          <w:sz w:val="21"/>
          <w:szCs w:val="21"/>
          <w:spacing w:val="-2"/>
        </w:rPr>
        <w:t>就说：</w:t>
      </w:r>
    </w:p>
    <w:p>
      <w:pPr>
        <w:ind w:left="1071" w:right="991" w:hanging="104"/>
        <w:spacing w:before="9" w:line="246" w:lineRule="auto"/>
        <w:rPr>
          <w:rFonts w:ascii="SimSun" w:hAnsi="SimSun" w:eastAsia="SimSun" w:cs="SimSun"/>
          <w:sz w:val="21"/>
          <w:szCs w:val="21"/>
        </w:rPr>
      </w:pPr>
      <w:r>
        <w:rPr>
          <w:rFonts w:ascii="SimSun" w:hAnsi="SimSun" w:eastAsia="SimSun" w:cs="SimSun"/>
          <w:sz w:val="21"/>
          <w:szCs w:val="21"/>
          <w:spacing w:val="2"/>
        </w:rPr>
        <w:t>“就是这样让你从认知和情绪上都感受到有麻烦的这</w:t>
      </w:r>
      <w:r>
        <w:rPr>
          <w:rFonts w:ascii="SimSun" w:hAnsi="SimSun" w:eastAsia="SimSun" w:cs="SimSun"/>
          <w:sz w:val="21"/>
          <w:szCs w:val="21"/>
          <w:spacing w:val="3"/>
        </w:rPr>
        <w:t xml:space="preserve">  </w:t>
      </w:r>
      <w:r>
        <w:rPr>
          <w:rFonts w:ascii="SimSun" w:hAnsi="SimSun" w:eastAsia="SimSun" w:cs="SimSun"/>
          <w:sz w:val="21"/>
          <w:szCs w:val="21"/>
          <w:spacing w:val="-3"/>
        </w:rPr>
        <w:t>么一件事情，让我们来解决它。”我觉得，他非常好</w:t>
      </w:r>
      <w:r>
        <w:rPr>
          <w:rFonts w:ascii="SimSun" w:hAnsi="SimSun" w:eastAsia="SimSun" w:cs="SimSun"/>
          <w:sz w:val="21"/>
          <w:szCs w:val="21"/>
          <w:spacing w:val="8"/>
        </w:rPr>
        <w:t xml:space="preserve">  </w:t>
      </w:r>
      <w:r>
        <w:rPr>
          <w:rFonts w:ascii="SimSun" w:hAnsi="SimSun" w:eastAsia="SimSun" w:cs="SimSun"/>
          <w:sz w:val="21"/>
          <w:szCs w:val="21"/>
          <w:spacing w:val="7"/>
        </w:rPr>
        <w:t>地调动了学生学习的一种情绪，</w:t>
      </w:r>
      <w:r>
        <w:rPr>
          <w:rFonts w:ascii="SimSun" w:hAnsi="SimSun" w:eastAsia="SimSun" w:cs="SimSun"/>
          <w:sz w:val="21"/>
          <w:szCs w:val="21"/>
          <w:spacing w:val="-6"/>
        </w:rPr>
        <w:t xml:space="preserve"> </w:t>
      </w:r>
      <w:r>
        <w:rPr>
          <w:rFonts w:ascii="SimSun" w:hAnsi="SimSun" w:eastAsia="SimSun" w:cs="SimSun"/>
          <w:sz w:val="21"/>
          <w:szCs w:val="21"/>
          <w:spacing w:val="7"/>
        </w:rPr>
        <w:t>一种认知的需要。</w:t>
      </w:r>
      <w:r>
        <w:rPr>
          <w:rFonts w:ascii="SimSun" w:hAnsi="SimSun" w:eastAsia="SimSun" w:cs="SimSun"/>
          <w:sz w:val="21"/>
          <w:szCs w:val="21"/>
        </w:rPr>
        <w:t xml:space="preserve"> </w:t>
      </w:r>
      <w:r>
        <w:rPr>
          <w:rFonts w:ascii="SimSun" w:hAnsi="SimSun" w:eastAsia="SimSun" w:cs="SimSun"/>
          <w:sz w:val="21"/>
          <w:szCs w:val="21"/>
          <w:spacing w:val="7"/>
        </w:rPr>
        <w:t>然后，他就让他们进行分类了。因为对于一个复杂</w:t>
      </w:r>
      <w:r>
        <w:rPr>
          <w:rFonts w:ascii="SimSun" w:hAnsi="SimSun" w:eastAsia="SimSun" w:cs="SimSun"/>
          <w:sz w:val="21"/>
          <w:szCs w:val="21"/>
          <w:spacing w:val="5"/>
        </w:rPr>
        <w:t xml:space="preserve">  </w:t>
      </w:r>
      <w:r>
        <w:rPr>
          <w:rFonts w:ascii="SimSun" w:hAnsi="SimSun" w:eastAsia="SimSun" w:cs="SimSun"/>
          <w:sz w:val="21"/>
          <w:szCs w:val="21"/>
          <w:spacing w:val="8"/>
        </w:rPr>
        <w:t>的事物，它的错误有很多不同的类型，那我们怎么</w:t>
      </w:r>
      <w:r>
        <w:rPr>
          <w:rFonts w:ascii="SimSun" w:hAnsi="SimSun" w:eastAsia="SimSun" w:cs="SimSun"/>
          <w:sz w:val="21"/>
          <w:szCs w:val="21"/>
        </w:rPr>
        <w:t xml:space="preserve"> </w:t>
      </w:r>
      <w:r>
        <w:rPr>
          <w:rFonts w:ascii="SimSun" w:hAnsi="SimSun" w:eastAsia="SimSun" w:cs="SimSun"/>
          <w:sz w:val="21"/>
          <w:szCs w:val="21"/>
          <w:spacing w:val="7"/>
        </w:rPr>
        <w:t>办，首先就是要进行分类研究。再接下去，他就归</w:t>
      </w:r>
      <w:r>
        <w:rPr>
          <w:rFonts w:ascii="SimSun" w:hAnsi="SimSun" w:eastAsia="SimSun" w:cs="SimSun"/>
          <w:sz w:val="21"/>
          <w:szCs w:val="21"/>
          <w:spacing w:val="6"/>
        </w:rPr>
        <w:t xml:space="preserve">  </w:t>
      </w:r>
      <w:r>
        <w:rPr>
          <w:rFonts w:ascii="SimSun" w:hAnsi="SimSun" w:eastAsia="SimSun" w:cs="SimSun"/>
          <w:sz w:val="21"/>
          <w:szCs w:val="21"/>
          <w:spacing w:val="1"/>
        </w:rPr>
        <w:t>因分析，让学生自己来归因，他不是老师来概括的，</w:t>
      </w:r>
      <w:r>
        <w:rPr>
          <w:rFonts w:ascii="SimSun" w:hAnsi="SimSun" w:eastAsia="SimSun" w:cs="SimSun"/>
          <w:sz w:val="21"/>
          <w:szCs w:val="21"/>
        </w:rPr>
        <w:t xml:space="preserve"> </w:t>
      </w:r>
      <w:r>
        <w:rPr>
          <w:rFonts w:ascii="SimSun" w:hAnsi="SimSun" w:eastAsia="SimSun" w:cs="SimSun"/>
          <w:sz w:val="21"/>
          <w:szCs w:val="21"/>
          <w:spacing w:val="-2"/>
        </w:rPr>
        <w:t>他叫一个孩子起来，“××小朋友，你觉得你为什么</w:t>
      </w:r>
      <w:r>
        <w:rPr>
          <w:rFonts w:ascii="SimSun" w:hAnsi="SimSun" w:eastAsia="SimSun" w:cs="SimSun"/>
          <w:sz w:val="21"/>
          <w:szCs w:val="21"/>
          <w:spacing w:val="12"/>
        </w:rPr>
        <w:t xml:space="preserve"> </w:t>
      </w:r>
      <w:r>
        <w:rPr>
          <w:rFonts w:ascii="SimSun" w:hAnsi="SimSun" w:eastAsia="SimSun" w:cs="SimSun"/>
          <w:sz w:val="21"/>
          <w:szCs w:val="21"/>
          <w:spacing w:val="-3"/>
        </w:rPr>
        <w:t>这么错了?”很多孩子都说：“我太粗心，我不认真，</w:t>
      </w:r>
      <w:r>
        <w:rPr>
          <w:rFonts w:ascii="SimSun" w:hAnsi="SimSun" w:eastAsia="SimSun" w:cs="SimSun"/>
          <w:sz w:val="21"/>
          <w:szCs w:val="21"/>
          <w:spacing w:val="15"/>
        </w:rPr>
        <w:t xml:space="preserve"> </w:t>
      </w:r>
      <w:r>
        <w:rPr>
          <w:rFonts w:ascii="SimSun" w:hAnsi="SimSun" w:eastAsia="SimSun" w:cs="SimSun"/>
          <w:sz w:val="21"/>
          <w:szCs w:val="21"/>
          <w:spacing w:val="7"/>
        </w:rPr>
        <w:t>我马虎了。”然后，他就对他们这种观点提出了反</w:t>
      </w:r>
      <w:r>
        <w:rPr>
          <w:rFonts w:ascii="SimSun" w:hAnsi="SimSun" w:eastAsia="SimSun" w:cs="SimSun"/>
          <w:sz w:val="21"/>
          <w:szCs w:val="21"/>
          <w:spacing w:val="1"/>
        </w:rPr>
        <w:t xml:space="preserve">  </w:t>
      </w:r>
      <w:r>
        <w:rPr>
          <w:rFonts w:ascii="SimSun" w:hAnsi="SimSun" w:eastAsia="SimSun" w:cs="SimSun"/>
          <w:sz w:val="21"/>
          <w:szCs w:val="21"/>
          <w:spacing w:val="-1"/>
        </w:rPr>
        <w:t>驳。他说：“任何数学学习的错误，其实它都有知识</w:t>
      </w:r>
      <w:r>
        <w:rPr>
          <w:rFonts w:ascii="SimSun" w:hAnsi="SimSun" w:eastAsia="SimSun" w:cs="SimSun"/>
          <w:sz w:val="21"/>
          <w:szCs w:val="21"/>
          <w:spacing w:val="12"/>
        </w:rPr>
        <w:t xml:space="preserve"> </w:t>
      </w:r>
      <w:r>
        <w:rPr>
          <w:rFonts w:ascii="SimSun" w:hAnsi="SimSun" w:eastAsia="SimSun" w:cs="SimSun"/>
          <w:sz w:val="21"/>
          <w:szCs w:val="21"/>
          <w:spacing w:val="7"/>
        </w:rPr>
        <w:t>的不足和能力的欠缺，如果你们归因不归到这个上</w:t>
      </w:r>
      <w:r>
        <w:rPr>
          <w:rFonts w:ascii="SimSun" w:hAnsi="SimSun" w:eastAsia="SimSun" w:cs="SimSun"/>
          <w:sz w:val="21"/>
          <w:szCs w:val="21"/>
          <w:spacing w:val="1"/>
        </w:rPr>
        <w:t xml:space="preserve">  </w:t>
      </w:r>
      <w:r>
        <w:rPr>
          <w:rFonts w:ascii="SimSun" w:hAnsi="SimSun" w:eastAsia="SimSun" w:cs="SimSun"/>
          <w:sz w:val="21"/>
          <w:szCs w:val="21"/>
          <w:spacing w:val="1"/>
        </w:rPr>
        <w:t>面，就是泛泛而谈。”说自己很粗心啊，不认真啊， </w:t>
      </w:r>
      <w:r>
        <w:rPr>
          <w:rFonts w:ascii="SimSun" w:hAnsi="SimSun" w:eastAsia="SimSun" w:cs="SimSun"/>
          <w:sz w:val="21"/>
          <w:szCs w:val="21"/>
          <w:spacing w:val="7"/>
        </w:rPr>
        <w:t>这是无法更改的，所以，他让小孩子归因，最后他</w:t>
      </w:r>
    </w:p>
    <w:p>
      <w:pPr>
        <w:spacing w:line="246" w:lineRule="auto"/>
        <w:sectPr>
          <w:pgSz w:w="9520" w:h="12520"/>
          <w:pgMar w:top="400" w:right="1149" w:bottom="400" w:left="1428" w:header="0" w:footer="0" w:gutter="0"/>
        </w:sectPr>
        <w:rPr>
          <w:rFonts w:ascii="SimSun" w:hAnsi="SimSun" w:eastAsia="SimSun" w:cs="SimSun"/>
          <w:sz w:val="21"/>
          <w:szCs w:val="21"/>
        </w:rPr>
      </w:pPr>
    </w:p>
    <w:p>
      <w:pPr>
        <w:pStyle w:val="BodyText"/>
        <w:spacing w:line="283" w:lineRule="auto"/>
        <w:rPr/>
      </w:pPr>
      <w:r/>
    </w:p>
    <w:p>
      <w:pPr>
        <w:pStyle w:val="BodyText"/>
        <w:spacing w:line="283" w:lineRule="auto"/>
        <w:rPr/>
      </w:pPr>
      <w:r/>
    </w:p>
    <w:p>
      <w:pPr>
        <w:spacing w:before="68"/>
        <w:rPr>
          <w:rFonts w:ascii="SimHei" w:hAnsi="SimHei" w:eastAsia="SimHei" w:cs="SimHei"/>
          <w:sz w:val="21"/>
          <w:szCs w:val="21"/>
        </w:rPr>
      </w:pPr>
      <w:r>
        <w:rPr>
          <w:rFonts w:ascii="Times New Roman" w:hAnsi="Times New Roman" w:eastAsia="Times New Roman" w:cs="Times New Roman"/>
          <w:sz w:val="15"/>
          <w:szCs w:val="15"/>
          <w:spacing w:val="-13"/>
          <w:position w:val="2"/>
        </w:rPr>
        <w:t>58          </w:t>
      </w:r>
      <w:r>
        <w:rPr>
          <w:rFonts w:ascii="SimHei" w:hAnsi="SimHei" w:eastAsia="SimHei" w:cs="SimHei"/>
          <w:sz w:val="21"/>
          <w:szCs w:val="21"/>
          <w:spacing w:val="-13"/>
        </w:rPr>
        <w:t>俞正强：低头找</w:t>
      </w:r>
      <w:r>
        <w:rPr>
          <w:sz w:val="21"/>
          <w:szCs w:val="21"/>
          <w:position w:val="-3"/>
        </w:rPr>
        <w:drawing>
          <wp:inline distT="0" distB="0" distL="0" distR="0">
            <wp:extent cx="129700" cy="153497"/>
            <wp:effectExtent l="0" t="0" r="0" b="0"/>
            <wp:docPr id="116" name="IM 116"/>
            <wp:cNvGraphicFramePr/>
            <a:graphic>
              <a:graphicData uri="http://schemas.openxmlformats.org/drawingml/2006/picture">
                <pic:pic>
                  <pic:nvPicPr>
                    <pic:cNvPr id="116" name="IM 116"/>
                    <pic:cNvPicPr/>
                  </pic:nvPicPr>
                  <pic:blipFill>
                    <a:blip r:embed="rId61"/>
                    <a:stretch>
                      <a:fillRect/>
                    </a:stretch>
                  </pic:blipFill>
                  <pic:spPr>
                    <a:xfrm rot="0">
                      <a:off x="0" y="0"/>
                      <a:ext cx="129700" cy="153497"/>
                    </a:xfrm>
                    <a:prstGeom prst="rect">
                      <a:avLst/>
                    </a:prstGeom>
                  </pic:spPr>
                </pic:pic>
              </a:graphicData>
            </a:graphic>
          </wp:inline>
        </w:drawing>
      </w:r>
      <w:r>
        <w:rPr>
          <w:rFonts w:ascii="SimHei" w:hAnsi="SimHei" w:eastAsia="SimHei" w:cs="SimHei"/>
          <w:sz w:val="21"/>
          <w:szCs w:val="21"/>
          <w:spacing w:val="-13"/>
        </w:rPr>
        <w:t>1</w:t>
      </w:r>
    </w:p>
    <w:p>
      <w:pPr>
        <w:ind w:left="1059" w:right="900"/>
        <w:spacing w:before="266" w:line="246" w:lineRule="auto"/>
        <w:rPr>
          <w:rFonts w:ascii="SimSun" w:hAnsi="SimSun" w:eastAsia="SimSun" w:cs="SimSun"/>
          <w:sz w:val="21"/>
          <w:szCs w:val="21"/>
        </w:rPr>
      </w:pPr>
      <w:r>
        <w:rPr>
          <w:rFonts w:ascii="SimSun" w:hAnsi="SimSun" w:eastAsia="SimSun" w:cs="SimSun"/>
          <w:sz w:val="21"/>
          <w:szCs w:val="21"/>
          <w:spacing w:val="7"/>
        </w:rPr>
        <w:t>要上升到一种新的认识，就是人人都会犯错误，不</w:t>
      </w:r>
      <w:r>
        <w:rPr>
          <w:rFonts w:ascii="SimSun" w:hAnsi="SimSun" w:eastAsia="SimSun" w:cs="SimSun"/>
          <w:sz w:val="21"/>
          <w:szCs w:val="21"/>
          <w:spacing w:val="6"/>
        </w:rPr>
        <w:t xml:space="preserve"> </w:t>
      </w:r>
      <w:r>
        <w:rPr>
          <w:rFonts w:ascii="SimSun" w:hAnsi="SimSun" w:eastAsia="SimSun" w:cs="SimSun"/>
          <w:sz w:val="21"/>
          <w:szCs w:val="21"/>
          <w:spacing w:val="-4"/>
        </w:rPr>
        <w:t>要害怕错误，去接受它。</w:t>
      </w:r>
    </w:p>
    <w:p>
      <w:pPr>
        <w:ind w:left="1059" w:right="807" w:firstLine="410"/>
        <w:spacing w:before="1" w:line="246" w:lineRule="auto"/>
        <w:jc w:val="both"/>
        <w:rPr>
          <w:rFonts w:ascii="SimSun" w:hAnsi="SimSun" w:eastAsia="SimSun" w:cs="SimSun"/>
          <w:sz w:val="21"/>
          <w:szCs w:val="21"/>
        </w:rPr>
      </w:pPr>
      <w:r>
        <w:rPr>
          <w:rFonts w:ascii="SimSun" w:hAnsi="SimSun" w:eastAsia="SimSun" w:cs="SimSun"/>
          <w:sz w:val="21"/>
          <w:szCs w:val="21"/>
          <w:spacing w:val="19"/>
        </w:rPr>
        <w:t>后来，他在西博会(西湖博览会)上也上过一</w:t>
      </w:r>
      <w:r>
        <w:rPr>
          <w:rFonts w:ascii="SimSun" w:hAnsi="SimSun" w:eastAsia="SimSun" w:cs="SimSun"/>
          <w:sz w:val="21"/>
          <w:szCs w:val="21"/>
        </w:rPr>
        <w:t xml:space="preserve">  </w:t>
      </w:r>
      <w:r>
        <w:rPr>
          <w:rFonts w:ascii="SimSun" w:hAnsi="SimSun" w:eastAsia="SimSun" w:cs="SimSun"/>
          <w:sz w:val="21"/>
          <w:szCs w:val="21"/>
          <w:spacing w:val="2"/>
        </w:rPr>
        <w:t>堂课，也很精彩。他是第一次参加这样的展示</w:t>
      </w:r>
      <w:r>
        <w:rPr>
          <w:rFonts w:ascii="SimSun" w:hAnsi="SimSun" w:eastAsia="SimSun" w:cs="SimSun"/>
          <w:sz w:val="21"/>
          <w:szCs w:val="21"/>
          <w:spacing w:val="1"/>
        </w:rPr>
        <w:t>活动，</w:t>
      </w:r>
      <w:r>
        <w:rPr>
          <w:rFonts w:ascii="SimSun" w:hAnsi="SimSun" w:eastAsia="SimSun" w:cs="SimSun"/>
          <w:sz w:val="21"/>
          <w:szCs w:val="21"/>
        </w:rPr>
        <w:t xml:space="preserve"> </w:t>
      </w:r>
      <w:r>
        <w:rPr>
          <w:rFonts w:ascii="SimSun" w:hAnsi="SimSun" w:eastAsia="SimSun" w:cs="SimSun"/>
          <w:sz w:val="21"/>
          <w:szCs w:val="21"/>
          <w:spacing w:val="-3"/>
        </w:rPr>
        <w:t>他上的这堂课的名称就叫“目录”。没有人拿这个来</w:t>
      </w:r>
      <w:r>
        <w:rPr>
          <w:rFonts w:ascii="SimSun" w:hAnsi="SimSun" w:eastAsia="SimSun" w:cs="SimSun"/>
          <w:sz w:val="21"/>
          <w:szCs w:val="21"/>
          <w:spacing w:val="8"/>
        </w:rPr>
        <w:t xml:space="preserve">  </w:t>
      </w:r>
      <w:r>
        <w:rPr>
          <w:rFonts w:ascii="SimSun" w:hAnsi="SimSun" w:eastAsia="SimSun" w:cs="SimSun"/>
          <w:sz w:val="21"/>
          <w:szCs w:val="21"/>
          <w:spacing w:val="7"/>
        </w:rPr>
        <w:t>上过课，这就是教材，它永远存在，但是没有人想</w:t>
      </w:r>
      <w:r>
        <w:rPr>
          <w:rFonts w:ascii="SimSun" w:hAnsi="SimSun" w:eastAsia="SimSun" w:cs="SimSun"/>
          <w:sz w:val="21"/>
          <w:szCs w:val="21"/>
          <w:spacing w:val="5"/>
        </w:rPr>
        <w:t xml:space="preserve">  </w:t>
      </w:r>
      <w:r>
        <w:rPr>
          <w:rFonts w:ascii="SimSun" w:hAnsi="SimSun" w:eastAsia="SimSun" w:cs="SimSun"/>
          <w:sz w:val="21"/>
          <w:szCs w:val="21"/>
          <w:spacing w:val="-2"/>
        </w:rPr>
        <w:t>到去开发它。他就把这个拿过来上了一堂课。</w:t>
      </w:r>
    </w:p>
    <w:p>
      <w:pPr>
        <w:ind w:left="1059" w:right="807" w:firstLine="410"/>
        <w:spacing w:before="1" w:line="246" w:lineRule="auto"/>
        <w:jc w:val="both"/>
        <w:rPr>
          <w:rFonts w:ascii="SimSun" w:hAnsi="SimSun" w:eastAsia="SimSun" w:cs="SimSun"/>
          <w:sz w:val="21"/>
          <w:szCs w:val="21"/>
        </w:rPr>
      </w:pPr>
      <w:r>
        <w:rPr>
          <w:rFonts w:ascii="SimSun" w:hAnsi="SimSun" w:eastAsia="SimSun" w:cs="SimSun"/>
          <w:sz w:val="21"/>
          <w:szCs w:val="21"/>
          <w:spacing w:val="13"/>
        </w:rPr>
        <w:t>后来又有一次，我带他们班做一个教学实习。</w:t>
      </w:r>
      <w:r>
        <w:rPr>
          <w:rFonts w:ascii="SimSun" w:hAnsi="SimSun" w:eastAsia="SimSun" w:cs="SimSun"/>
          <w:sz w:val="21"/>
          <w:szCs w:val="21"/>
          <w:spacing w:val="3"/>
        </w:rPr>
        <w:t xml:space="preserve"> </w:t>
      </w:r>
      <w:r>
        <w:rPr>
          <w:rFonts w:ascii="SimSun" w:hAnsi="SimSun" w:eastAsia="SimSun" w:cs="SimSun"/>
          <w:sz w:val="21"/>
          <w:szCs w:val="21"/>
          <w:spacing w:val="8"/>
        </w:rPr>
        <w:t>在实习中，他上了一堂六年级的复习课，就是按照</w:t>
      </w:r>
      <w:r>
        <w:rPr>
          <w:rFonts w:ascii="SimSun" w:hAnsi="SimSun" w:eastAsia="SimSun" w:cs="SimSun"/>
          <w:sz w:val="21"/>
          <w:szCs w:val="21"/>
          <w:spacing w:val="10"/>
        </w:rPr>
        <w:t xml:space="preserve"> </w:t>
      </w:r>
      <w:r>
        <w:rPr>
          <w:rFonts w:ascii="SimSun" w:hAnsi="SimSun" w:eastAsia="SimSun" w:cs="SimSun"/>
          <w:sz w:val="21"/>
          <w:szCs w:val="21"/>
          <w:spacing w:val="7"/>
        </w:rPr>
        <w:t>这个材料上的。他可以把所有的小学数学，从数学</w:t>
      </w:r>
      <w:r>
        <w:rPr>
          <w:rFonts w:ascii="SimSun" w:hAnsi="SimSun" w:eastAsia="SimSun" w:cs="SimSun"/>
          <w:sz w:val="21"/>
          <w:szCs w:val="21"/>
          <w:spacing w:val="3"/>
        </w:rPr>
        <w:t xml:space="preserve">  </w:t>
      </w:r>
      <w:r>
        <w:rPr>
          <w:rFonts w:ascii="SimSun" w:hAnsi="SimSun" w:eastAsia="SimSun" w:cs="SimSun"/>
          <w:sz w:val="21"/>
          <w:szCs w:val="21"/>
          <w:spacing w:val="2"/>
        </w:rPr>
        <w:t>代数，包括整数、分数， 一直到空间图形，然后到</w:t>
      </w:r>
      <w:r>
        <w:rPr>
          <w:rFonts w:ascii="SimSun" w:hAnsi="SimSun" w:eastAsia="SimSun" w:cs="SimSun"/>
          <w:sz w:val="21"/>
          <w:szCs w:val="21"/>
          <w:spacing w:val="6"/>
        </w:rPr>
        <w:t xml:space="preserve">  </w:t>
      </w:r>
      <w:r>
        <w:rPr>
          <w:rFonts w:ascii="SimSun" w:hAnsi="SimSun" w:eastAsia="SimSun" w:cs="SimSun"/>
          <w:sz w:val="21"/>
          <w:szCs w:val="21"/>
          <w:spacing w:val="7"/>
        </w:rPr>
        <w:t>学习思想方法，他用三组材料可以全部把它串联起</w:t>
      </w:r>
      <w:r>
        <w:rPr>
          <w:rFonts w:ascii="SimSun" w:hAnsi="SimSun" w:eastAsia="SimSun" w:cs="SimSun"/>
          <w:sz w:val="21"/>
          <w:szCs w:val="21"/>
          <w:spacing w:val="1"/>
        </w:rPr>
        <w:t xml:space="preserve">  </w:t>
      </w:r>
      <w:r>
        <w:rPr>
          <w:rFonts w:ascii="SimSun" w:hAnsi="SimSun" w:eastAsia="SimSun" w:cs="SimSun"/>
          <w:sz w:val="21"/>
          <w:szCs w:val="21"/>
          <w:spacing w:val="8"/>
        </w:rPr>
        <w:t>来。我觉得像这样的老师是很有智慧的。他也看了</w:t>
      </w:r>
      <w:r>
        <w:rPr>
          <w:rFonts w:ascii="SimSun" w:hAnsi="SimSun" w:eastAsia="SimSun" w:cs="SimSun"/>
          <w:sz w:val="21"/>
          <w:szCs w:val="21"/>
        </w:rPr>
        <w:t xml:space="preserve"> </w:t>
      </w:r>
      <w:r>
        <w:rPr>
          <w:rFonts w:ascii="SimSun" w:hAnsi="SimSun" w:eastAsia="SimSun" w:cs="SimSun"/>
          <w:sz w:val="21"/>
          <w:szCs w:val="21"/>
          <w:spacing w:val="7"/>
        </w:rPr>
        <w:t>很多的书，精通中医理论。应该说他的思考也有一</w:t>
      </w:r>
      <w:r>
        <w:rPr>
          <w:rFonts w:ascii="SimSun" w:hAnsi="SimSun" w:eastAsia="SimSun" w:cs="SimSun"/>
          <w:sz w:val="21"/>
          <w:szCs w:val="21"/>
          <w:spacing w:val="3"/>
        </w:rPr>
        <w:t xml:space="preserve">  </w:t>
      </w:r>
      <w:r>
        <w:rPr>
          <w:rFonts w:ascii="SimSun" w:hAnsi="SimSun" w:eastAsia="SimSun" w:cs="SimSun"/>
          <w:sz w:val="21"/>
          <w:szCs w:val="21"/>
          <w:spacing w:val="7"/>
        </w:rPr>
        <w:t>定的境界，他对自己的人生也有自己独特的定位和</w:t>
      </w:r>
      <w:r>
        <w:rPr>
          <w:rFonts w:ascii="SimSun" w:hAnsi="SimSun" w:eastAsia="SimSun" w:cs="SimSun"/>
          <w:sz w:val="21"/>
          <w:szCs w:val="21"/>
          <w:spacing w:val="6"/>
        </w:rPr>
        <w:t xml:space="preserve">  </w:t>
      </w:r>
      <w:r>
        <w:rPr>
          <w:rFonts w:ascii="SimSun" w:hAnsi="SimSun" w:eastAsia="SimSun" w:cs="SimSun"/>
          <w:sz w:val="21"/>
          <w:szCs w:val="21"/>
          <w:spacing w:val="-3"/>
        </w:rPr>
        <w:t>想法，他确实是非常优秀的一位老师。</w:t>
      </w:r>
    </w:p>
    <w:p>
      <w:pPr>
        <w:ind w:left="1364"/>
        <w:spacing w:before="1" w:line="219" w:lineRule="auto"/>
        <w:rPr>
          <w:rFonts w:ascii="SimSun" w:hAnsi="SimSun" w:eastAsia="SimSun" w:cs="SimSun"/>
          <w:sz w:val="21"/>
          <w:szCs w:val="21"/>
        </w:rPr>
      </w:pPr>
      <w:r>
        <w:rPr>
          <w:rFonts w:ascii="SimSun" w:hAnsi="SimSun" w:eastAsia="SimSun" w:cs="SimSun"/>
          <w:sz w:val="21"/>
          <w:szCs w:val="21"/>
          <w:spacing w:val="-1"/>
        </w:rPr>
        <w:t>【访】那别的老师听完他的课，有什么反映?</w:t>
      </w:r>
    </w:p>
    <w:p>
      <w:pPr>
        <w:ind w:left="1059" w:right="901" w:firstLine="305"/>
        <w:spacing w:before="31" w:line="247" w:lineRule="auto"/>
        <w:rPr>
          <w:rFonts w:ascii="SimSun" w:hAnsi="SimSun" w:eastAsia="SimSun" w:cs="SimSun"/>
          <w:sz w:val="21"/>
          <w:szCs w:val="21"/>
        </w:rPr>
      </w:pPr>
      <w:r>
        <w:rPr>
          <w:rFonts w:ascii="SimSun" w:hAnsi="SimSun" w:eastAsia="SimSun" w:cs="SimSun"/>
          <w:sz w:val="21"/>
          <w:szCs w:val="21"/>
          <w:spacing w:val="2"/>
        </w:rPr>
        <w:t>【吴】大家都说，他太有才了。他很有才，但他</w:t>
      </w:r>
      <w:r>
        <w:rPr>
          <w:rFonts w:ascii="SimSun" w:hAnsi="SimSun" w:eastAsia="SimSun" w:cs="SimSun"/>
          <w:sz w:val="21"/>
          <w:szCs w:val="21"/>
          <w:spacing w:val="12"/>
        </w:rPr>
        <w:t xml:space="preserve"> </w:t>
      </w:r>
      <w:r>
        <w:rPr>
          <w:rFonts w:ascii="SimSun" w:hAnsi="SimSun" w:eastAsia="SimSun" w:cs="SimSun"/>
          <w:sz w:val="21"/>
          <w:szCs w:val="21"/>
          <w:spacing w:val="7"/>
        </w:rPr>
        <w:t>的思维是另类的。他的课，我们可以欣赏，也可能</w:t>
      </w:r>
      <w:r>
        <w:rPr>
          <w:rFonts w:ascii="SimSun" w:hAnsi="SimSun" w:eastAsia="SimSun" w:cs="SimSun"/>
          <w:sz w:val="21"/>
          <w:szCs w:val="21"/>
          <w:spacing w:val="5"/>
        </w:rPr>
        <w:t xml:space="preserve"> </w:t>
      </w:r>
      <w:r>
        <w:rPr>
          <w:rFonts w:ascii="SimSun" w:hAnsi="SimSun" w:eastAsia="SimSun" w:cs="SimSun"/>
          <w:sz w:val="21"/>
          <w:szCs w:val="21"/>
          <w:spacing w:val="7"/>
        </w:rPr>
        <w:t>对自己有启发，原来这样的课还可以有这样一种上</w:t>
      </w:r>
      <w:r>
        <w:rPr>
          <w:rFonts w:ascii="SimSun" w:hAnsi="SimSun" w:eastAsia="SimSun" w:cs="SimSun"/>
          <w:sz w:val="21"/>
          <w:szCs w:val="21"/>
          <w:spacing w:val="3"/>
        </w:rPr>
        <w:t xml:space="preserve"> </w:t>
      </w:r>
      <w:r>
        <w:rPr>
          <w:rFonts w:ascii="SimSun" w:hAnsi="SimSun" w:eastAsia="SimSun" w:cs="SimSun"/>
          <w:sz w:val="21"/>
          <w:szCs w:val="21"/>
          <w:spacing w:val="-3"/>
        </w:rPr>
        <w:t>法，但是很难模仿，所以我称他是另类。</w:t>
      </w:r>
    </w:p>
    <w:p>
      <w:pPr>
        <w:ind w:left="1364"/>
        <w:spacing w:before="10" w:line="223" w:lineRule="auto"/>
        <w:rPr>
          <w:rFonts w:ascii="KaiTi" w:hAnsi="KaiTi" w:eastAsia="KaiTi" w:cs="KaiTi"/>
          <w:sz w:val="21"/>
          <w:szCs w:val="21"/>
        </w:rPr>
      </w:pPr>
      <w:r>
        <w:rPr>
          <w:rFonts w:ascii="KaiTi" w:hAnsi="KaiTi" w:eastAsia="KaiTi" w:cs="KaiTi"/>
          <w:sz w:val="21"/>
          <w:szCs w:val="21"/>
          <w:spacing w:val="-1"/>
        </w:rPr>
        <w:t>【访】那对他的那些学生有什么影响?</w:t>
      </w:r>
    </w:p>
    <w:p>
      <w:pPr>
        <w:ind w:left="1059" w:right="892" w:firstLine="305"/>
        <w:spacing w:before="10" w:line="246" w:lineRule="auto"/>
        <w:rPr>
          <w:rFonts w:ascii="SimSun" w:hAnsi="SimSun" w:eastAsia="SimSun" w:cs="SimSun"/>
          <w:sz w:val="21"/>
          <w:szCs w:val="21"/>
        </w:rPr>
      </w:pPr>
      <w:r>
        <w:rPr>
          <w:rFonts w:ascii="SimSun" w:hAnsi="SimSun" w:eastAsia="SimSun" w:cs="SimSun"/>
          <w:sz w:val="21"/>
          <w:szCs w:val="21"/>
          <w:spacing w:val="3"/>
        </w:rPr>
        <w:t>【吴】我感觉比较优秀的学生，比如说一年级让</w:t>
      </w:r>
      <w:r>
        <w:rPr>
          <w:rFonts w:ascii="SimSun" w:hAnsi="SimSun" w:eastAsia="SimSun" w:cs="SimSun"/>
          <w:sz w:val="21"/>
          <w:szCs w:val="21"/>
        </w:rPr>
        <w:t xml:space="preserve"> </w:t>
      </w:r>
      <w:r>
        <w:rPr>
          <w:rFonts w:ascii="SimSun" w:hAnsi="SimSun" w:eastAsia="SimSun" w:cs="SimSun"/>
          <w:sz w:val="21"/>
          <w:szCs w:val="21"/>
          <w:spacing w:val="7"/>
        </w:rPr>
        <w:t>他来带的话，会比较好。但对那些思维比较慢的学</w:t>
      </w:r>
      <w:r>
        <w:rPr>
          <w:rFonts w:ascii="SimSun" w:hAnsi="SimSun" w:eastAsia="SimSun" w:cs="SimSun"/>
          <w:sz w:val="21"/>
          <w:szCs w:val="21"/>
          <w:spacing w:val="6"/>
        </w:rPr>
        <w:t xml:space="preserve"> </w:t>
      </w:r>
      <w:r>
        <w:rPr>
          <w:rFonts w:ascii="SimSun" w:hAnsi="SimSun" w:eastAsia="SimSun" w:cs="SimSun"/>
          <w:sz w:val="21"/>
          <w:szCs w:val="21"/>
          <w:spacing w:val="7"/>
        </w:rPr>
        <w:t>生，可能会有些问题，但具体我也没有调查过。我</w:t>
      </w:r>
      <w:r>
        <w:rPr>
          <w:rFonts w:ascii="SimSun" w:hAnsi="SimSun" w:eastAsia="SimSun" w:cs="SimSun"/>
          <w:sz w:val="21"/>
          <w:szCs w:val="21"/>
          <w:spacing w:val="3"/>
        </w:rPr>
        <w:t xml:space="preserve"> </w:t>
      </w:r>
      <w:r>
        <w:rPr>
          <w:rFonts w:ascii="SimSun" w:hAnsi="SimSun" w:eastAsia="SimSun" w:cs="SimSun"/>
          <w:sz w:val="21"/>
          <w:szCs w:val="21"/>
          <w:spacing w:val="7"/>
        </w:rPr>
        <w:t>只是现在通过他的公开课，观察课堂上那些举手发</w:t>
      </w:r>
      <w:r>
        <w:rPr>
          <w:rFonts w:ascii="SimSun" w:hAnsi="SimSun" w:eastAsia="SimSun" w:cs="SimSun"/>
          <w:sz w:val="21"/>
          <w:szCs w:val="21"/>
          <w:spacing w:val="4"/>
        </w:rPr>
        <w:t xml:space="preserve"> </w:t>
      </w:r>
      <w:r>
        <w:rPr>
          <w:rFonts w:ascii="SimSun" w:hAnsi="SimSun" w:eastAsia="SimSun" w:cs="SimSun"/>
          <w:sz w:val="21"/>
          <w:szCs w:val="21"/>
          <w:spacing w:val="7"/>
        </w:rPr>
        <w:t>言的孩子，一般都是比较聪明的孩子跟他回应，跟</w:t>
      </w:r>
      <w:r>
        <w:rPr>
          <w:rFonts w:ascii="SimSun" w:hAnsi="SimSun" w:eastAsia="SimSun" w:cs="SimSun"/>
          <w:sz w:val="21"/>
          <w:szCs w:val="21"/>
          <w:spacing w:val="4"/>
        </w:rPr>
        <w:t xml:space="preserve"> </w:t>
      </w:r>
      <w:r>
        <w:rPr>
          <w:rFonts w:ascii="SimSun" w:hAnsi="SimSun" w:eastAsia="SimSun" w:cs="SimSun"/>
          <w:sz w:val="21"/>
          <w:szCs w:val="21"/>
          <w:spacing w:val="7"/>
        </w:rPr>
        <w:t>他交流。但是俞老师上课，像我们传统意义上的基</w:t>
      </w:r>
      <w:r>
        <w:rPr>
          <w:rFonts w:ascii="SimSun" w:hAnsi="SimSun" w:eastAsia="SimSun" w:cs="SimSun"/>
          <w:sz w:val="21"/>
          <w:szCs w:val="21"/>
          <w:spacing w:val="3"/>
        </w:rPr>
        <w:t xml:space="preserve"> </w:t>
      </w:r>
      <w:r>
        <w:rPr>
          <w:rFonts w:ascii="SimSun" w:hAnsi="SimSun" w:eastAsia="SimSun" w:cs="SimSun"/>
          <w:sz w:val="21"/>
          <w:szCs w:val="21"/>
          <w:spacing w:val="7"/>
        </w:rPr>
        <w:t>本功，比如字写得多漂亮，普通话有多标准，这个</w:t>
      </w:r>
      <w:r>
        <w:rPr>
          <w:rFonts w:ascii="SimSun" w:hAnsi="SimSun" w:eastAsia="SimSun" w:cs="SimSun"/>
          <w:sz w:val="21"/>
          <w:szCs w:val="21"/>
          <w:spacing w:val="3"/>
        </w:rPr>
        <w:t xml:space="preserve"> </w:t>
      </w:r>
      <w:r>
        <w:rPr>
          <w:rFonts w:ascii="SimSun" w:hAnsi="SimSun" w:eastAsia="SimSun" w:cs="SimSun"/>
          <w:sz w:val="21"/>
          <w:szCs w:val="21"/>
          <w:spacing w:val="2"/>
        </w:rPr>
        <w:t>就很难说。不过我觉得， 一个人只要有自己的特点</w:t>
      </w:r>
      <w:r>
        <w:rPr>
          <w:rFonts w:ascii="SimSun" w:hAnsi="SimSun" w:eastAsia="SimSun" w:cs="SimSun"/>
          <w:sz w:val="21"/>
          <w:szCs w:val="21"/>
          <w:spacing w:val="17"/>
        </w:rPr>
        <w:t xml:space="preserve"> </w:t>
      </w:r>
      <w:r>
        <w:rPr>
          <w:rFonts w:ascii="SimSun" w:hAnsi="SimSun" w:eastAsia="SimSun" w:cs="SimSun"/>
          <w:sz w:val="21"/>
          <w:szCs w:val="21"/>
          <w:spacing w:val="7"/>
        </w:rPr>
        <w:t>就可以了。他涉猎面比较广，书读得很多，往往能</w:t>
      </w:r>
      <w:r>
        <w:rPr>
          <w:rFonts w:ascii="SimSun" w:hAnsi="SimSun" w:eastAsia="SimSun" w:cs="SimSun"/>
          <w:sz w:val="21"/>
          <w:szCs w:val="21"/>
          <w:spacing w:val="5"/>
        </w:rPr>
        <w:t xml:space="preserve"> </w:t>
      </w:r>
      <w:r>
        <w:rPr>
          <w:rFonts w:ascii="SimSun" w:hAnsi="SimSun" w:eastAsia="SimSun" w:cs="SimSun"/>
          <w:sz w:val="21"/>
          <w:szCs w:val="21"/>
          <w:spacing w:val="-3"/>
        </w:rPr>
        <w:t>想到我们常人想不到的事情。</w:t>
      </w:r>
    </w:p>
    <w:p>
      <w:pPr>
        <w:spacing w:line="246" w:lineRule="auto"/>
        <w:sectPr>
          <w:pgSz w:w="9520" w:h="12520"/>
          <w:pgMar w:top="400" w:right="1428" w:bottom="400" w:left="1350" w:header="0" w:footer="0" w:gutter="0"/>
        </w:sectPr>
        <w:rPr>
          <w:rFonts w:ascii="SimSun" w:hAnsi="SimSun" w:eastAsia="SimSun" w:cs="SimSun"/>
          <w:sz w:val="21"/>
          <w:szCs w:val="21"/>
        </w:rPr>
      </w:pPr>
    </w:p>
    <w:p>
      <w:pPr>
        <w:pStyle w:val="BodyText"/>
        <w:spacing w:line="330" w:lineRule="auto"/>
        <w:rPr/>
      </w:pPr>
      <w:r/>
    </w:p>
    <w:p>
      <w:pPr>
        <w:pStyle w:val="BodyText"/>
        <w:spacing w:line="331" w:lineRule="auto"/>
        <w:rPr/>
      </w:pPr>
      <w:r/>
    </w:p>
    <w:p>
      <w:pPr>
        <w:ind w:left="440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第三章</w:t>
      </w:r>
      <w:r>
        <w:rPr>
          <w:rFonts w:ascii="SimHei" w:hAnsi="SimHei" w:eastAsia="SimHei" w:cs="SimHei"/>
          <w:sz w:val="21"/>
          <w:szCs w:val="21"/>
          <w:spacing w:val="-20"/>
        </w:rPr>
        <w:t xml:space="preserve"> </w:t>
      </w:r>
      <w:r>
        <w:rPr>
          <w:rFonts w:ascii="SimHei" w:hAnsi="SimHei" w:eastAsia="SimHei" w:cs="SimHei"/>
          <w:sz w:val="21"/>
          <w:szCs w:val="21"/>
          <w:b/>
          <w:bCs/>
          <w:spacing w:val="-20"/>
        </w:rPr>
        <w:t>是金子总会发光的</w:t>
      </w:r>
      <w:r>
        <w:rPr>
          <w:rFonts w:ascii="SimHei" w:hAnsi="SimHei" w:eastAsia="SimHei" w:cs="SimHei"/>
          <w:sz w:val="21"/>
          <w:szCs w:val="21"/>
          <w:spacing w:val="34"/>
        </w:rPr>
        <w:t xml:space="preserve">  </w:t>
      </w:r>
      <w:r>
        <w:rPr>
          <w:rFonts w:ascii="SimSun" w:hAnsi="SimSun" w:eastAsia="SimSun" w:cs="SimSun"/>
          <w:sz w:val="21"/>
          <w:szCs w:val="21"/>
          <w:b/>
          <w:bCs/>
          <w:spacing w:val="-20"/>
        </w:rPr>
        <w:t>59</w:t>
      </w:r>
    </w:p>
    <w:p>
      <w:pPr>
        <w:ind w:right="92"/>
        <w:spacing w:before="281" w:line="272" w:lineRule="auto"/>
        <w:jc w:val="both"/>
        <w:rPr>
          <w:rFonts w:ascii="SimSun" w:hAnsi="SimSun" w:eastAsia="SimSun" w:cs="SimSun"/>
          <w:sz w:val="21"/>
          <w:szCs w:val="21"/>
        </w:rPr>
      </w:pPr>
      <w:r>
        <w:rPr>
          <w:rFonts w:ascii="SimSun" w:hAnsi="SimSun" w:eastAsia="SimSun" w:cs="SimSun"/>
          <w:sz w:val="21"/>
          <w:szCs w:val="21"/>
          <w:spacing w:val="6"/>
        </w:rPr>
        <w:t>把它扔在一边，不再理睬它了。学生不论学业优劣如何，都会做错题的，都</w:t>
      </w:r>
      <w:r>
        <w:rPr>
          <w:rFonts w:ascii="SimSun" w:hAnsi="SimSun" w:eastAsia="SimSun" w:cs="SimSun"/>
          <w:sz w:val="21"/>
          <w:szCs w:val="21"/>
        </w:rPr>
        <w:t xml:space="preserve"> </w:t>
      </w:r>
      <w:r>
        <w:rPr>
          <w:rFonts w:ascii="SimSun" w:hAnsi="SimSun" w:eastAsia="SimSun" w:cs="SimSun"/>
          <w:sz w:val="21"/>
          <w:szCs w:val="21"/>
        </w:rPr>
        <w:t>会因做错题而烦恼。多数学生订正错题的动因是老师的压</w:t>
      </w:r>
      <w:r>
        <w:rPr>
          <w:rFonts w:ascii="SimSun" w:hAnsi="SimSun" w:eastAsia="SimSun" w:cs="SimSun"/>
          <w:sz w:val="21"/>
          <w:szCs w:val="21"/>
          <w:spacing w:val="-1"/>
        </w:rPr>
        <w:t>力。老师说：“你这</w:t>
      </w:r>
      <w:r>
        <w:rPr>
          <w:rFonts w:ascii="SimSun" w:hAnsi="SimSun" w:eastAsia="SimSun" w:cs="SimSun"/>
          <w:sz w:val="21"/>
          <w:szCs w:val="21"/>
        </w:rPr>
        <w:t xml:space="preserve"> </w:t>
      </w:r>
      <w:r>
        <w:rPr>
          <w:rFonts w:ascii="SimSun" w:hAnsi="SimSun" w:eastAsia="SimSun" w:cs="SimSun"/>
          <w:sz w:val="21"/>
          <w:szCs w:val="21"/>
        </w:rPr>
        <w:t>道题做错了，给我订正。”好，那就订正过来。其实错误</w:t>
      </w:r>
      <w:r>
        <w:rPr>
          <w:rFonts w:ascii="SimSun" w:hAnsi="SimSun" w:eastAsia="SimSun" w:cs="SimSun"/>
          <w:sz w:val="21"/>
          <w:szCs w:val="21"/>
          <w:spacing w:val="-1"/>
        </w:rPr>
        <w:t>能够给我们提供很多</w:t>
      </w:r>
      <w:r>
        <w:rPr>
          <w:rFonts w:ascii="SimSun" w:hAnsi="SimSun" w:eastAsia="SimSun" w:cs="SimSun"/>
          <w:sz w:val="21"/>
          <w:szCs w:val="21"/>
        </w:rPr>
        <w:t xml:space="preserve"> </w:t>
      </w:r>
      <w:r>
        <w:rPr>
          <w:rFonts w:ascii="SimSun" w:hAnsi="SimSun" w:eastAsia="SimSun" w:cs="SimSun"/>
          <w:sz w:val="21"/>
          <w:szCs w:val="21"/>
          <w:spacing w:val="6"/>
        </w:rPr>
        <w:t>信息，甚至是合理的思维方式。所以我就想设计这样一个课，帮助学生</w:t>
      </w:r>
      <w:r>
        <w:rPr>
          <w:rFonts w:ascii="SimSun" w:hAnsi="SimSun" w:eastAsia="SimSun" w:cs="SimSun"/>
          <w:sz w:val="21"/>
          <w:szCs w:val="21"/>
          <w:spacing w:val="5"/>
        </w:rPr>
        <w:t>正视</w:t>
      </w:r>
      <w:r>
        <w:rPr>
          <w:rFonts w:ascii="SimSun" w:hAnsi="SimSun" w:eastAsia="SimSun" w:cs="SimSun"/>
          <w:sz w:val="21"/>
          <w:szCs w:val="21"/>
        </w:rPr>
        <w:t xml:space="preserve"> </w:t>
      </w:r>
      <w:r>
        <w:rPr>
          <w:rFonts w:ascii="SimSun" w:hAnsi="SimSun" w:eastAsia="SimSun" w:cs="SimSun"/>
          <w:sz w:val="21"/>
          <w:szCs w:val="21"/>
          <w:spacing w:val="2"/>
        </w:rPr>
        <w:t>错题，养成科学的“订正习惯”,正确地对待错误，甚至欣赏错</w:t>
      </w:r>
      <w:r>
        <w:rPr>
          <w:rFonts w:ascii="SimSun" w:hAnsi="SimSun" w:eastAsia="SimSun" w:cs="SimSun"/>
          <w:sz w:val="21"/>
          <w:szCs w:val="21"/>
          <w:spacing w:val="1"/>
        </w:rPr>
        <w:t>误。</w:t>
      </w:r>
    </w:p>
    <w:p>
      <w:pPr>
        <w:ind w:left="328"/>
        <w:spacing w:before="1" w:line="222"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那您是怎样设计这个教学过程的呢?</w:t>
      </w:r>
    </w:p>
    <w:p>
      <w:pPr>
        <w:ind w:firstLine="325"/>
        <w:spacing w:before="51" w:line="264" w:lineRule="auto"/>
        <w:rPr>
          <w:rFonts w:ascii="SimSun" w:hAnsi="SimSun" w:eastAsia="SimSun" w:cs="SimSun"/>
          <w:sz w:val="21"/>
          <w:szCs w:val="21"/>
        </w:rPr>
      </w:pPr>
      <w:r>
        <w:rPr>
          <w:rFonts w:ascii="SimSun" w:hAnsi="SimSun" w:eastAsia="SimSun" w:cs="SimSun"/>
          <w:sz w:val="21"/>
          <w:szCs w:val="21"/>
          <w:spacing w:val="6"/>
        </w:rPr>
        <w:t>【俞】我设计了一节“四则混合计算错题讲评课”,是给六年级上的。正</w:t>
      </w:r>
      <w:r>
        <w:rPr>
          <w:rFonts w:ascii="SimSun" w:hAnsi="SimSun" w:eastAsia="SimSun" w:cs="SimSun"/>
          <w:sz w:val="21"/>
          <w:szCs w:val="21"/>
        </w:rPr>
        <w:t xml:space="preserve">  </w:t>
      </w:r>
      <w:r>
        <w:rPr>
          <w:rFonts w:ascii="SimSun" w:hAnsi="SimSun" w:eastAsia="SimSun" w:cs="SimSun"/>
          <w:sz w:val="21"/>
          <w:szCs w:val="21"/>
          <w:spacing w:val="6"/>
        </w:rPr>
        <w:t>式上课前，我提前一天给学生出了四道题目，让他们去做。做完就交给我批</w:t>
      </w:r>
      <w:r>
        <w:rPr>
          <w:rFonts w:ascii="SimSun" w:hAnsi="SimSun" w:eastAsia="SimSun" w:cs="SimSun"/>
          <w:sz w:val="21"/>
          <w:szCs w:val="21"/>
        </w:rPr>
        <w:t xml:space="preserve">  </w:t>
      </w:r>
      <w:r>
        <w:rPr>
          <w:rFonts w:ascii="SimSun" w:hAnsi="SimSun" w:eastAsia="SimSun" w:cs="SimSun"/>
          <w:sz w:val="21"/>
          <w:szCs w:val="21"/>
          <w:spacing w:val="3"/>
        </w:rPr>
        <w:t>改。第二天上课一开始，我就问学生：“认为自己全做对的同学举手。”嗬! </w:t>
      </w:r>
      <w:r>
        <w:rPr>
          <w:rFonts w:ascii="SimSun" w:hAnsi="SimSun" w:eastAsia="SimSun" w:cs="SimSun"/>
          <w:sz w:val="21"/>
          <w:szCs w:val="21"/>
          <w:spacing w:val="2"/>
        </w:rPr>
        <w:t>他们都很自信。大部分学生都认为自己全做对了。我就说：“你们太自信了，</w:t>
      </w:r>
      <w:r>
        <w:rPr>
          <w:rFonts w:ascii="SimSun" w:hAnsi="SimSun" w:eastAsia="SimSun" w:cs="SimSun"/>
          <w:sz w:val="21"/>
          <w:szCs w:val="21"/>
          <w:spacing w:val="15"/>
        </w:rPr>
        <w:t xml:space="preserve"> </w:t>
      </w:r>
      <w:r>
        <w:rPr>
          <w:rFonts w:ascii="SimSun" w:hAnsi="SimSun" w:eastAsia="SimSun" w:cs="SimSun"/>
          <w:sz w:val="21"/>
          <w:szCs w:val="21"/>
          <w:spacing w:val="6"/>
        </w:rPr>
        <w:t>有一半的同学没有全做对呢。”他们不相信，我就把他们做错的题一一指出</w:t>
      </w:r>
      <w:r>
        <w:rPr>
          <w:rFonts w:ascii="SimSun" w:hAnsi="SimSun" w:eastAsia="SimSun" w:cs="SimSun"/>
          <w:sz w:val="21"/>
          <w:szCs w:val="21"/>
          <w:spacing w:val="16"/>
        </w:rPr>
        <w:t xml:space="preserve"> </w:t>
      </w:r>
      <w:r>
        <w:rPr>
          <w:rFonts w:ascii="SimSun" w:hAnsi="SimSun" w:eastAsia="SimSun" w:cs="SimSun"/>
          <w:sz w:val="21"/>
          <w:szCs w:val="21"/>
          <w:spacing w:val="6"/>
        </w:rPr>
        <w:t>来，然后开始一一进行研究分析，学生们才认识到自己是真的错了，知道自</w:t>
      </w:r>
      <w:r>
        <w:rPr>
          <w:rFonts w:ascii="SimSun" w:hAnsi="SimSun" w:eastAsia="SimSun" w:cs="SimSun"/>
          <w:sz w:val="21"/>
          <w:szCs w:val="21"/>
          <w:spacing w:val="3"/>
        </w:rPr>
        <w:t xml:space="preserve">  </w:t>
      </w:r>
      <w:r>
        <w:rPr>
          <w:rFonts w:ascii="SimSun" w:hAnsi="SimSun" w:eastAsia="SimSun" w:cs="SimSun"/>
          <w:sz w:val="21"/>
          <w:szCs w:val="21"/>
          <w:spacing w:val="2"/>
        </w:rPr>
        <w:t>己错在了什么地方。接着我就问他们：“这些错误，对你来说，感到</w:t>
      </w:r>
      <w:r>
        <w:rPr>
          <w:rFonts w:ascii="SimSun" w:hAnsi="SimSun" w:eastAsia="SimSun" w:cs="SimSun"/>
          <w:sz w:val="21"/>
          <w:szCs w:val="21"/>
          <w:spacing w:val="1"/>
        </w:rPr>
        <w:t>是讨厌、</w:t>
      </w:r>
      <w:r>
        <w:rPr>
          <w:rFonts w:ascii="SimSun" w:hAnsi="SimSun" w:eastAsia="SimSun" w:cs="SimSun"/>
          <w:sz w:val="21"/>
          <w:szCs w:val="21"/>
        </w:rPr>
        <w:t xml:space="preserve"> </w:t>
      </w:r>
      <w:r>
        <w:rPr>
          <w:rFonts w:ascii="SimSun" w:hAnsi="SimSun" w:eastAsia="SimSun" w:cs="SimSun"/>
          <w:sz w:val="21"/>
          <w:szCs w:val="21"/>
          <w:spacing w:val="9"/>
        </w:rPr>
        <w:t>害怕还是喜欢?”我让他们填空，然后进行统计，统计的结果是：共36名学</w:t>
      </w:r>
      <w:r>
        <w:rPr>
          <w:rFonts w:ascii="SimSun" w:hAnsi="SimSun" w:eastAsia="SimSun" w:cs="SimSun"/>
          <w:sz w:val="21"/>
          <w:szCs w:val="21"/>
        </w:rPr>
        <w:t xml:space="preserve">  </w:t>
      </w:r>
      <w:r>
        <w:rPr>
          <w:rFonts w:ascii="SimSun" w:hAnsi="SimSun" w:eastAsia="SimSun" w:cs="SimSun"/>
          <w:sz w:val="21"/>
          <w:szCs w:val="21"/>
          <w:spacing w:val="12"/>
        </w:rPr>
        <w:t>生，表示讨厌的有36人，害怕的有11人，没有一个人喜欢做错题。这</w:t>
      </w:r>
      <w:r>
        <w:rPr>
          <w:rFonts w:ascii="SimSun" w:hAnsi="SimSun" w:eastAsia="SimSun" w:cs="SimSun"/>
          <w:sz w:val="21"/>
          <w:szCs w:val="21"/>
          <w:spacing w:val="11"/>
        </w:rPr>
        <w:t>也符</w:t>
      </w:r>
      <w:r>
        <w:rPr>
          <w:rFonts w:ascii="SimSun" w:hAnsi="SimSun" w:eastAsia="SimSun" w:cs="SimSun"/>
          <w:sz w:val="21"/>
          <w:szCs w:val="21"/>
        </w:rPr>
        <w:t xml:space="preserve">  </w:t>
      </w:r>
      <w:r>
        <w:rPr>
          <w:rFonts w:ascii="SimSun" w:hAnsi="SimSun" w:eastAsia="SimSun" w:cs="SimSun"/>
          <w:sz w:val="21"/>
          <w:szCs w:val="21"/>
          <w:spacing w:val="6"/>
        </w:rPr>
        <w:t>合实际。谁喜欢犯错误呢?然后我就和学生</w:t>
      </w:r>
      <w:r>
        <w:rPr>
          <w:rFonts w:ascii="SimSun" w:hAnsi="SimSun" w:eastAsia="SimSun" w:cs="SimSun"/>
          <w:sz w:val="21"/>
          <w:szCs w:val="21"/>
          <w:spacing w:val="5"/>
        </w:rPr>
        <w:t>一起解剖材料，寻找出错的原因。</w:t>
      </w:r>
      <w:r>
        <w:rPr>
          <w:rFonts w:ascii="SimSun" w:hAnsi="SimSun" w:eastAsia="SimSun" w:cs="SimSun"/>
          <w:sz w:val="21"/>
          <w:szCs w:val="21"/>
        </w:rPr>
        <w:t xml:space="preserve"> </w:t>
      </w:r>
      <w:r>
        <w:rPr>
          <w:rFonts w:ascii="SimSun" w:hAnsi="SimSun" w:eastAsia="SimSun" w:cs="SimSun"/>
          <w:sz w:val="21"/>
          <w:szCs w:val="21"/>
        </w:rPr>
        <w:t>我希望通过材料分析，帮助学生认识到错题对学习是很有意义的。</w:t>
      </w:r>
    </w:p>
    <w:p>
      <w:pPr>
        <w:ind w:left="328"/>
        <w:spacing w:before="73"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您怎么能让学生认识到错题也有意义呢?</w:t>
      </w:r>
    </w:p>
    <w:p>
      <w:pPr>
        <w:ind w:right="91" w:firstLine="325"/>
        <w:spacing w:before="27" w:line="275" w:lineRule="auto"/>
        <w:rPr>
          <w:rFonts w:ascii="SimSun" w:hAnsi="SimSun" w:eastAsia="SimSun" w:cs="SimSun"/>
          <w:sz w:val="21"/>
          <w:szCs w:val="21"/>
        </w:rPr>
      </w:pPr>
      <w:r>
        <w:rPr>
          <w:rFonts w:ascii="SimSun" w:hAnsi="SimSun" w:eastAsia="SimSun" w:cs="SimSun"/>
          <w:sz w:val="21"/>
          <w:szCs w:val="21"/>
          <w:spacing w:val="4"/>
        </w:rPr>
        <w:t>【俞】首先，我给学生三个问题讨论。</w:t>
      </w:r>
      <w:r>
        <w:rPr>
          <w:rFonts w:ascii="SimSun" w:hAnsi="SimSun" w:eastAsia="SimSun" w:cs="SimSun"/>
          <w:sz w:val="21"/>
          <w:szCs w:val="21"/>
          <w:spacing w:val="65"/>
        </w:rPr>
        <w:t xml:space="preserve"> </w:t>
      </w:r>
      <w:r>
        <w:rPr>
          <w:rFonts w:ascii="SimSun" w:hAnsi="SimSun" w:eastAsia="SimSun" w:cs="SimSun"/>
          <w:sz w:val="21"/>
          <w:szCs w:val="21"/>
          <w:spacing w:val="4"/>
        </w:rPr>
        <w:t>一个是：我们为什么都讨厌错题</w:t>
      </w:r>
      <w:r>
        <w:rPr>
          <w:rFonts w:ascii="SimSun" w:hAnsi="SimSun" w:eastAsia="SimSun" w:cs="SimSun"/>
          <w:sz w:val="21"/>
          <w:szCs w:val="21"/>
        </w:rPr>
        <w:t xml:space="preserve"> </w:t>
      </w:r>
      <w:r>
        <w:rPr>
          <w:rFonts w:ascii="SimSun" w:hAnsi="SimSun" w:eastAsia="SimSun" w:cs="SimSun"/>
          <w:sz w:val="21"/>
          <w:szCs w:val="21"/>
          <w:spacing w:val="12"/>
        </w:rPr>
        <w:t>呢?第二个是：这种简单的四则混合运算，我们能保证自己不会做错吗?第</w:t>
      </w:r>
      <w:r>
        <w:rPr>
          <w:rFonts w:ascii="SimSun" w:hAnsi="SimSun" w:eastAsia="SimSun" w:cs="SimSun"/>
          <w:sz w:val="21"/>
          <w:szCs w:val="21"/>
          <w:spacing w:val="16"/>
        </w:rPr>
        <w:t xml:space="preserve"> </w:t>
      </w:r>
      <w:r>
        <w:rPr>
          <w:rFonts w:ascii="SimSun" w:hAnsi="SimSun" w:eastAsia="SimSun" w:cs="SimSun"/>
          <w:sz w:val="21"/>
          <w:szCs w:val="21"/>
          <w:spacing w:val="9"/>
        </w:rPr>
        <w:t>三个问题是：错题将伴随我们的整个学习过程，那么,错题难道真的一无是</w:t>
      </w:r>
      <w:r>
        <w:rPr>
          <w:rFonts w:ascii="SimSun" w:hAnsi="SimSun" w:eastAsia="SimSun" w:cs="SimSun"/>
          <w:sz w:val="21"/>
          <w:szCs w:val="21"/>
          <w:spacing w:val="7"/>
        </w:rPr>
        <w:t xml:space="preserve"> </w:t>
      </w:r>
      <w:r>
        <w:rPr>
          <w:rFonts w:ascii="SimSun" w:hAnsi="SimSun" w:eastAsia="SimSun" w:cs="SimSun"/>
          <w:sz w:val="21"/>
          <w:szCs w:val="21"/>
          <w:spacing w:val="5"/>
        </w:rPr>
        <w:t>处吗?</w:t>
      </w:r>
    </w:p>
    <w:p>
      <w:pPr>
        <w:ind w:right="94" w:firstLine="430"/>
        <w:spacing w:before="3" w:line="264" w:lineRule="auto"/>
        <w:jc w:val="both"/>
        <w:rPr>
          <w:rFonts w:ascii="SimSun" w:hAnsi="SimSun" w:eastAsia="SimSun" w:cs="SimSun"/>
          <w:sz w:val="21"/>
          <w:szCs w:val="21"/>
        </w:rPr>
      </w:pPr>
      <w:r>
        <w:rPr>
          <w:rFonts w:ascii="SimSun" w:hAnsi="SimSun" w:eastAsia="SimSun" w:cs="SimSun"/>
          <w:sz w:val="21"/>
          <w:szCs w:val="21"/>
          <w:spacing w:val="6"/>
        </w:rPr>
        <w:t>学生们的讨论很热烈。第一个问题讨论的结果是，学生讨厌错题是因为</w:t>
      </w:r>
      <w:r>
        <w:rPr>
          <w:rFonts w:ascii="SimSun" w:hAnsi="SimSun" w:eastAsia="SimSun" w:cs="SimSun"/>
          <w:sz w:val="21"/>
          <w:szCs w:val="21"/>
          <w:spacing w:val="3"/>
        </w:rPr>
        <w:t xml:space="preserve"> </w:t>
      </w:r>
      <w:r>
        <w:rPr>
          <w:rFonts w:ascii="SimSun" w:hAnsi="SimSun" w:eastAsia="SimSun" w:cs="SimSun"/>
          <w:sz w:val="21"/>
          <w:szCs w:val="21"/>
          <w:spacing w:val="6"/>
        </w:rPr>
        <w:t>错了就会受到批评，考试分数也低，还影响自己的心情等。第二个问题讨论</w:t>
      </w:r>
      <w:r>
        <w:rPr>
          <w:rFonts w:ascii="SimSun" w:hAnsi="SimSun" w:eastAsia="SimSun" w:cs="SimSun"/>
          <w:sz w:val="21"/>
          <w:szCs w:val="21"/>
        </w:rPr>
        <w:t xml:space="preserve"> </w:t>
      </w:r>
      <w:r>
        <w:rPr>
          <w:rFonts w:ascii="SimSun" w:hAnsi="SimSun" w:eastAsia="SimSun" w:cs="SimSun"/>
          <w:sz w:val="21"/>
          <w:szCs w:val="21"/>
          <w:spacing w:val="6"/>
        </w:rPr>
        <w:t>的结果是，错题是避免不了的。第三个讨论的结果是，错题能告诉我们错误</w:t>
      </w:r>
      <w:r>
        <w:rPr>
          <w:rFonts w:ascii="SimSun" w:hAnsi="SimSun" w:eastAsia="SimSun" w:cs="SimSun"/>
          <w:sz w:val="21"/>
          <w:szCs w:val="21"/>
          <w:spacing w:val="1"/>
        </w:rPr>
        <w:t xml:space="preserve"> </w:t>
      </w:r>
      <w:r>
        <w:rPr>
          <w:rFonts w:ascii="SimSun" w:hAnsi="SimSun" w:eastAsia="SimSun" w:cs="SimSun"/>
          <w:sz w:val="21"/>
          <w:szCs w:val="21"/>
          <w:spacing w:val="-2"/>
        </w:rPr>
        <w:t>的原因，帮助我们改正。</w:t>
      </w:r>
    </w:p>
    <w:p>
      <w:pPr>
        <w:ind w:right="87" w:firstLine="430"/>
        <w:spacing w:before="25" w:line="256" w:lineRule="auto"/>
        <w:jc w:val="both"/>
        <w:rPr>
          <w:rFonts w:ascii="SimSun" w:hAnsi="SimSun" w:eastAsia="SimSun" w:cs="SimSun"/>
          <w:sz w:val="21"/>
          <w:szCs w:val="21"/>
        </w:rPr>
      </w:pPr>
      <w:r>
        <w:rPr>
          <w:rFonts w:ascii="SimSun" w:hAnsi="SimSun" w:eastAsia="SimSun" w:cs="SimSun"/>
          <w:sz w:val="21"/>
          <w:szCs w:val="21"/>
          <w:spacing w:val="6"/>
        </w:rPr>
        <w:t>第二个环节，我就和学生一起分析这些错题的错误原因。我们一起概括</w:t>
      </w:r>
      <w:r>
        <w:rPr>
          <w:rFonts w:ascii="SimSun" w:hAnsi="SimSun" w:eastAsia="SimSun" w:cs="SimSun"/>
          <w:sz w:val="21"/>
          <w:szCs w:val="21"/>
          <w:spacing w:val="1"/>
        </w:rPr>
        <w:t xml:space="preserve"> </w:t>
      </w:r>
      <w:r>
        <w:rPr>
          <w:rFonts w:ascii="SimSun" w:hAnsi="SimSun" w:eastAsia="SimSun" w:cs="SimSun"/>
          <w:sz w:val="21"/>
          <w:szCs w:val="21"/>
          <w:spacing w:val="6"/>
        </w:rPr>
        <w:t>出几条具体的原因，比如书写不规范，引起误认；数字感知错误和常用分小</w:t>
      </w:r>
      <w:r>
        <w:rPr>
          <w:rFonts w:ascii="SimSun" w:hAnsi="SimSun" w:eastAsia="SimSun" w:cs="SimSun"/>
          <w:sz w:val="21"/>
          <w:szCs w:val="21"/>
          <w:spacing w:val="8"/>
        </w:rPr>
        <w:t xml:space="preserve"> </w:t>
      </w:r>
      <w:r>
        <w:rPr>
          <w:rFonts w:ascii="SimSun" w:hAnsi="SimSun" w:eastAsia="SimSun" w:cs="SimSun"/>
          <w:sz w:val="21"/>
          <w:szCs w:val="21"/>
          <w:spacing w:val="-2"/>
        </w:rPr>
        <w:t>数互化不够熟练精确等。</w:t>
      </w:r>
    </w:p>
    <w:p>
      <w:pPr>
        <w:ind w:right="20" w:firstLine="430"/>
        <w:spacing w:before="18" w:line="273" w:lineRule="auto"/>
        <w:jc w:val="both"/>
        <w:rPr>
          <w:rFonts w:ascii="SimSun" w:hAnsi="SimSun" w:eastAsia="SimSun" w:cs="SimSun"/>
          <w:sz w:val="21"/>
          <w:szCs w:val="21"/>
        </w:rPr>
      </w:pPr>
      <w:r>
        <w:rPr>
          <w:rFonts w:ascii="SimSun" w:hAnsi="SimSun" w:eastAsia="SimSun" w:cs="SimSun"/>
          <w:sz w:val="21"/>
          <w:szCs w:val="21"/>
          <w:spacing w:val="6"/>
        </w:rPr>
        <w:t>第三个环节，就是讨论对策，改正错误。我的意图是：在分析错误原因</w:t>
      </w:r>
      <w:r>
        <w:rPr>
          <w:rFonts w:ascii="SimSun" w:hAnsi="SimSun" w:eastAsia="SimSun" w:cs="SimSun"/>
          <w:sz w:val="21"/>
          <w:szCs w:val="21"/>
          <w:spacing w:val="14"/>
        </w:rPr>
        <w:t xml:space="preserve"> </w:t>
      </w:r>
      <w:r>
        <w:rPr>
          <w:rFonts w:ascii="SimSun" w:hAnsi="SimSun" w:eastAsia="SimSun" w:cs="SimSun"/>
          <w:sz w:val="21"/>
          <w:szCs w:val="21"/>
          <w:spacing w:val="2"/>
        </w:rPr>
        <w:t>的基础上，培养学生审视学习状况、谋求进步的能力。我让学生分小</w:t>
      </w:r>
      <w:r>
        <w:rPr>
          <w:rFonts w:ascii="SimSun" w:hAnsi="SimSun" w:eastAsia="SimSun" w:cs="SimSun"/>
          <w:sz w:val="21"/>
          <w:szCs w:val="21"/>
          <w:spacing w:val="1"/>
        </w:rPr>
        <w:t>组讨论，</w:t>
      </w:r>
      <w:r>
        <w:rPr>
          <w:rFonts w:ascii="SimSun" w:hAnsi="SimSun" w:eastAsia="SimSun" w:cs="SimSun"/>
          <w:sz w:val="21"/>
          <w:szCs w:val="21"/>
        </w:rPr>
        <w:t xml:space="preserve"> </w:t>
      </w:r>
      <w:r>
        <w:rPr>
          <w:rFonts w:ascii="SimSun" w:hAnsi="SimSun" w:eastAsia="SimSun" w:cs="SimSun"/>
          <w:sz w:val="21"/>
          <w:szCs w:val="21"/>
          <w:spacing w:val="6"/>
        </w:rPr>
        <w:t>要求他们给这些犯错误的同学提一条自己小组认为最中肯的建议，并书写于</w:t>
      </w:r>
    </w:p>
    <w:p>
      <w:pPr>
        <w:spacing w:line="273" w:lineRule="auto"/>
        <w:sectPr>
          <w:pgSz w:w="9520" w:h="12520"/>
          <w:pgMar w:top="400" w:right="904" w:bottom="400" w:left="1390" w:header="0" w:footer="0" w:gutter="0"/>
        </w:sectPr>
        <w:rPr>
          <w:rFonts w:ascii="SimSun" w:hAnsi="SimSun" w:eastAsia="SimSun" w:cs="SimSun"/>
          <w:sz w:val="21"/>
          <w:szCs w:val="21"/>
        </w:rPr>
      </w:pPr>
    </w:p>
    <w:p>
      <w:pPr>
        <w:pStyle w:val="BodyText"/>
        <w:spacing w:line="298" w:lineRule="auto"/>
        <w:rPr/>
      </w:pPr>
      <w:r/>
    </w:p>
    <w:p>
      <w:pPr>
        <w:pStyle w:val="BodyText"/>
        <w:spacing w:line="298" w:lineRule="auto"/>
        <w:rPr/>
      </w:pPr>
      <w:r/>
    </w:p>
    <w:p>
      <w:pPr>
        <w:ind w:left="187"/>
        <w:spacing w:before="68"/>
        <w:rPr>
          <w:rFonts w:ascii="SimSun" w:hAnsi="SimSun" w:eastAsia="SimSun" w:cs="SimSun"/>
          <w:sz w:val="21"/>
          <w:szCs w:val="21"/>
        </w:rPr>
      </w:pPr>
      <w:r>
        <w:rPr>
          <w:rFonts w:ascii="SimSun" w:hAnsi="SimSun" w:eastAsia="SimSun" w:cs="SimSun"/>
          <w:sz w:val="21"/>
          <w:szCs w:val="21"/>
          <w:b/>
          <w:bCs/>
          <w:spacing w:val="-19"/>
        </w:rPr>
        <w:t>60</w:t>
      </w:r>
      <w:r>
        <w:rPr>
          <w:rFonts w:ascii="SimSun" w:hAnsi="SimSun" w:eastAsia="SimSun" w:cs="SimSun"/>
          <w:sz w:val="21"/>
          <w:szCs w:val="21"/>
          <w:spacing w:val="26"/>
        </w:rPr>
        <w:t xml:space="preserve">  </w:t>
      </w:r>
      <w:r>
        <w:rPr>
          <w:rFonts w:ascii="SimHei" w:hAnsi="SimHei" w:eastAsia="SimHei" w:cs="SimHei"/>
          <w:sz w:val="21"/>
          <w:szCs w:val="21"/>
          <w:spacing w:val="-19"/>
        </w:rPr>
        <w:t>俞正强：低头找</w:t>
      </w:r>
      <w:r>
        <w:rPr>
          <w:sz w:val="21"/>
          <w:szCs w:val="21"/>
          <w:position w:val="-3"/>
        </w:rPr>
        <w:drawing>
          <wp:inline distT="0" distB="0" distL="0" distR="0">
            <wp:extent cx="132652" cy="204382"/>
            <wp:effectExtent l="0" t="0" r="0" b="0"/>
            <wp:docPr id="118" name="IM 118"/>
            <wp:cNvGraphicFramePr/>
            <a:graphic>
              <a:graphicData uri="http://schemas.openxmlformats.org/drawingml/2006/picture">
                <pic:pic>
                  <pic:nvPicPr>
                    <pic:cNvPr id="118" name="IM 118"/>
                    <pic:cNvPicPr/>
                  </pic:nvPicPr>
                  <pic:blipFill>
                    <a:blip r:embed="rId62"/>
                    <a:stretch>
                      <a:fillRect/>
                    </a:stretch>
                  </pic:blipFill>
                  <pic:spPr>
                    <a:xfrm rot="0">
                      <a:off x="0" y="0"/>
                      <a:ext cx="132652" cy="204382"/>
                    </a:xfrm>
                    <a:prstGeom prst="rect">
                      <a:avLst/>
                    </a:prstGeom>
                  </pic:spPr>
                </pic:pic>
              </a:graphicData>
            </a:graphic>
          </wp:inline>
        </w:drawing>
      </w:r>
      <w:r>
        <w:rPr>
          <w:rFonts w:ascii="SimSun" w:hAnsi="SimSun" w:eastAsia="SimSun" w:cs="SimSun"/>
          <w:sz w:val="21"/>
          <w:szCs w:val="21"/>
          <w:spacing w:val="-19"/>
        </w:rPr>
        <w:t>6</w:t>
      </w:r>
    </w:p>
    <w:p>
      <w:pPr>
        <w:ind w:firstLine="104"/>
        <w:spacing w:before="279" w:line="271" w:lineRule="auto"/>
        <w:jc w:val="both"/>
        <w:rPr>
          <w:rFonts w:ascii="SimSun" w:hAnsi="SimSun" w:eastAsia="SimSun" w:cs="SimSun"/>
          <w:sz w:val="21"/>
          <w:szCs w:val="21"/>
        </w:rPr>
      </w:pPr>
      <w:r>
        <w:rPr>
          <w:rFonts w:ascii="SimSun" w:hAnsi="SimSun" w:eastAsia="SimSun" w:cs="SimSun"/>
          <w:sz w:val="21"/>
          <w:szCs w:val="21"/>
          <w:spacing w:val="11"/>
        </w:rPr>
        <w:t>演示板上。讨论完，9个小组基本上都写了“一想二做三回头”这</w:t>
      </w:r>
      <w:r>
        <w:rPr>
          <w:rFonts w:ascii="SimSun" w:hAnsi="SimSun" w:eastAsia="SimSun" w:cs="SimSun"/>
          <w:sz w:val="21"/>
          <w:szCs w:val="21"/>
          <w:spacing w:val="10"/>
        </w:rPr>
        <w:t>个经验，</w:t>
      </w:r>
      <w:r>
        <w:rPr>
          <w:rFonts w:ascii="SimSun" w:hAnsi="SimSun" w:eastAsia="SimSun" w:cs="SimSun"/>
          <w:sz w:val="21"/>
          <w:szCs w:val="21"/>
        </w:rPr>
        <w:t xml:space="preserve">  </w:t>
      </w:r>
      <w:r>
        <w:rPr>
          <w:rFonts w:ascii="SimSun" w:hAnsi="SimSun" w:eastAsia="SimSun" w:cs="SimSun"/>
          <w:sz w:val="21"/>
          <w:szCs w:val="21"/>
          <w:spacing w:val="3"/>
        </w:rPr>
        <w:t>估计与老师的教有关。接着，我就给学生提了一个问题：“我</w:t>
      </w:r>
      <w:r>
        <w:rPr>
          <w:rFonts w:ascii="SimSun" w:hAnsi="SimSun" w:eastAsia="SimSun" w:cs="SimSun"/>
          <w:sz w:val="21"/>
          <w:szCs w:val="21"/>
          <w:spacing w:val="2"/>
        </w:rPr>
        <w:t>发现我们同学的</w:t>
      </w:r>
      <w:r>
        <w:rPr>
          <w:rFonts w:ascii="SimSun" w:hAnsi="SimSun" w:eastAsia="SimSun" w:cs="SimSun"/>
          <w:sz w:val="21"/>
          <w:szCs w:val="21"/>
        </w:rPr>
        <w:t xml:space="preserve">  </w:t>
      </w:r>
      <w:r>
        <w:rPr>
          <w:rFonts w:ascii="SimSun" w:hAnsi="SimSun" w:eastAsia="SimSun" w:cs="SimSun"/>
          <w:sz w:val="21"/>
          <w:szCs w:val="21"/>
          <w:spacing w:val="6"/>
        </w:rPr>
        <w:t>错误原因是各有不同，而同学们提的建议却千篇一律，这样妥当吗?”学生们</w:t>
      </w:r>
      <w:r>
        <w:rPr>
          <w:rFonts w:ascii="SimSun" w:hAnsi="SimSun" w:eastAsia="SimSun" w:cs="SimSun"/>
          <w:sz w:val="21"/>
          <w:szCs w:val="21"/>
        </w:rPr>
        <w:t xml:space="preserve">  </w:t>
      </w:r>
      <w:r>
        <w:rPr>
          <w:rFonts w:ascii="SimSun" w:hAnsi="SimSun" w:eastAsia="SimSun" w:cs="SimSun"/>
          <w:sz w:val="21"/>
          <w:szCs w:val="21"/>
        </w:rPr>
        <w:t>就开始议论了。我说：“我想你们提的建议比较适合粗心的同学。”学生们</w:t>
      </w:r>
      <w:r>
        <w:rPr>
          <w:rFonts w:ascii="SimSun" w:hAnsi="SimSun" w:eastAsia="SimSun" w:cs="SimSun"/>
          <w:sz w:val="21"/>
          <w:szCs w:val="21"/>
          <w:spacing w:val="-1"/>
        </w:rPr>
        <w:t>说：</w:t>
      </w:r>
      <w:r>
        <w:rPr>
          <w:rFonts w:ascii="SimSun" w:hAnsi="SimSun" w:eastAsia="SimSun" w:cs="SimSun"/>
          <w:sz w:val="21"/>
          <w:szCs w:val="21"/>
        </w:rPr>
        <w:t xml:space="preserve"> </w:t>
      </w:r>
      <w:r>
        <w:rPr>
          <w:rFonts w:ascii="SimSun" w:hAnsi="SimSun" w:eastAsia="SimSun" w:cs="SimSun"/>
          <w:sz w:val="21"/>
          <w:szCs w:val="21"/>
          <w:spacing w:val="7"/>
        </w:rPr>
        <w:t>“是的。”我又问：“可是，在同学们概括的原因中有'粗心’这一原因吗?”</w:t>
      </w:r>
      <w:r>
        <w:rPr>
          <w:rFonts w:ascii="SimSun" w:hAnsi="SimSun" w:eastAsia="SimSun" w:cs="SimSun"/>
          <w:sz w:val="21"/>
          <w:szCs w:val="21"/>
          <w:spacing w:val="5"/>
        </w:rPr>
        <w:t xml:space="preserve"> </w:t>
      </w:r>
      <w:r>
        <w:rPr>
          <w:rFonts w:ascii="SimSun" w:hAnsi="SimSun" w:eastAsia="SimSun" w:cs="SimSun"/>
          <w:sz w:val="21"/>
          <w:szCs w:val="21"/>
          <w:spacing w:val="-4"/>
        </w:rPr>
        <w:t>学生们沉默了一会儿，说：“没有。”我就说，“那粗心不是错误原因，我们要</w:t>
      </w:r>
      <w:r>
        <w:rPr>
          <w:rFonts w:ascii="SimSun" w:hAnsi="SimSun" w:eastAsia="SimSun" w:cs="SimSun"/>
          <w:sz w:val="21"/>
          <w:szCs w:val="21"/>
          <w:spacing w:val="2"/>
        </w:rPr>
        <w:t xml:space="preserve">  </w:t>
      </w:r>
      <w:r>
        <w:rPr>
          <w:rFonts w:ascii="SimSun" w:hAnsi="SimSun" w:eastAsia="SimSun" w:cs="SimSun"/>
          <w:sz w:val="21"/>
          <w:szCs w:val="21"/>
          <w:spacing w:val="7"/>
        </w:rPr>
        <w:t>改正这种不正确的错误归因。”</w:t>
      </w:r>
    </w:p>
    <w:p>
      <w:pPr>
        <w:ind w:left="104" w:right="81" w:firstLine="410"/>
        <w:spacing w:before="1" w:line="264" w:lineRule="auto"/>
        <w:jc w:val="both"/>
        <w:rPr>
          <w:rFonts w:ascii="SimSun" w:hAnsi="SimSun" w:eastAsia="SimSun" w:cs="SimSun"/>
          <w:sz w:val="21"/>
          <w:szCs w:val="21"/>
        </w:rPr>
      </w:pPr>
      <w:r>
        <w:rPr>
          <w:rFonts w:ascii="SimSun" w:hAnsi="SimSun" w:eastAsia="SimSun" w:cs="SimSun"/>
          <w:sz w:val="21"/>
          <w:szCs w:val="21"/>
          <w:spacing w:val="6"/>
        </w:rPr>
        <w:t>第四个环节我就教学生欣赏错题了。希望通过对错题的欣赏，改变学生</w:t>
      </w:r>
      <w:r>
        <w:rPr>
          <w:rFonts w:ascii="SimSun" w:hAnsi="SimSun" w:eastAsia="SimSun" w:cs="SimSun"/>
          <w:sz w:val="21"/>
          <w:szCs w:val="21"/>
          <w:spacing w:val="1"/>
        </w:rPr>
        <w:t xml:space="preserve">  </w:t>
      </w:r>
      <w:r>
        <w:rPr>
          <w:rFonts w:ascii="SimSun" w:hAnsi="SimSun" w:eastAsia="SimSun" w:cs="SimSun"/>
          <w:sz w:val="21"/>
          <w:szCs w:val="21"/>
          <w:spacing w:val="-1"/>
        </w:rPr>
        <w:t>对错题所持的态度。我说：“老师要求大家讨论一个问题，如果老师要求同学</w:t>
      </w:r>
      <w:r>
        <w:rPr>
          <w:rFonts w:ascii="SimSun" w:hAnsi="SimSun" w:eastAsia="SimSun" w:cs="SimSun"/>
          <w:sz w:val="21"/>
          <w:szCs w:val="21"/>
          <w:spacing w:val="2"/>
        </w:rPr>
        <w:t xml:space="preserve">  </w:t>
      </w:r>
      <w:r>
        <w:rPr>
          <w:rFonts w:ascii="SimSun" w:hAnsi="SimSun" w:eastAsia="SimSun" w:cs="SimSun"/>
          <w:sz w:val="21"/>
          <w:szCs w:val="21"/>
          <w:spacing w:val="5"/>
        </w:rPr>
        <w:t>们从这三种错题中找出一个你喜欢的错题，你愿意选择哪一种?为什么?”然</w:t>
      </w:r>
      <w:r>
        <w:rPr>
          <w:rFonts w:ascii="SimSun" w:hAnsi="SimSun" w:eastAsia="SimSun" w:cs="SimSun"/>
          <w:sz w:val="21"/>
          <w:szCs w:val="21"/>
          <w:spacing w:val="4"/>
        </w:rPr>
        <w:t xml:space="preserve">  </w:t>
      </w:r>
      <w:r>
        <w:rPr>
          <w:rFonts w:ascii="SimSun" w:hAnsi="SimSun" w:eastAsia="SimSun" w:cs="SimSun"/>
          <w:sz w:val="21"/>
          <w:szCs w:val="21"/>
          <w:spacing w:val="11"/>
        </w:rPr>
        <w:t>后我就给学生材料让学生选，学生都选了</w:t>
      </w:r>
      <w:r>
        <w:rPr>
          <w:rFonts w:ascii="Times New Roman" w:hAnsi="Times New Roman" w:eastAsia="Times New Roman" w:cs="Times New Roman"/>
          <w:sz w:val="21"/>
          <w:szCs w:val="21"/>
          <w:spacing w:val="11"/>
        </w:rPr>
        <w:t>B,</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11"/>
        </w:rPr>
        <w:t>认为它的计算过程比较</w:t>
      </w:r>
      <w:r>
        <w:rPr>
          <w:rFonts w:ascii="SimSun" w:hAnsi="SimSun" w:eastAsia="SimSun" w:cs="SimSun"/>
          <w:sz w:val="21"/>
          <w:szCs w:val="21"/>
          <w:spacing w:val="10"/>
        </w:rPr>
        <w:t>简洁。</w:t>
      </w:r>
      <w:r>
        <w:rPr>
          <w:rFonts w:ascii="SimSun" w:hAnsi="SimSun" w:eastAsia="SimSun" w:cs="SimSun"/>
          <w:sz w:val="21"/>
          <w:szCs w:val="21"/>
        </w:rPr>
        <w:t xml:space="preserve"> </w:t>
      </w:r>
      <w:r>
        <w:rPr>
          <w:rFonts w:ascii="SimSun" w:hAnsi="SimSun" w:eastAsia="SimSun" w:cs="SimSun"/>
          <w:sz w:val="21"/>
          <w:szCs w:val="21"/>
          <w:spacing w:val="2"/>
        </w:rPr>
        <w:t>我接着问：“与正确解题相比较，你认为错题有什么优点?”学生自然是七嘴  </w:t>
      </w:r>
      <w:r>
        <w:rPr>
          <w:rFonts w:ascii="SimSun" w:hAnsi="SimSun" w:eastAsia="SimSun" w:cs="SimSun"/>
          <w:sz w:val="21"/>
          <w:szCs w:val="21"/>
        </w:rPr>
        <w:t>八舌了。最后得出的结论是：错题中蕴涵了丰富</w:t>
      </w:r>
      <w:r>
        <w:rPr>
          <w:rFonts w:ascii="SimSun" w:hAnsi="SimSun" w:eastAsia="SimSun" w:cs="SimSun"/>
          <w:sz w:val="21"/>
          <w:szCs w:val="21"/>
          <w:spacing w:val="-1"/>
        </w:rPr>
        <w:t>多彩的信息。</w:t>
      </w:r>
    </w:p>
    <w:p>
      <w:pPr>
        <w:ind w:left="104" w:right="155" w:firstLine="410"/>
        <w:spacing w:before="28" w:line="264" w:lineRule="auto"/>
        <w:jc w:val="both"/>
        <w:rPr>
          <w:rFonts w:ascii="SimSun" w:hAnsi="SimSun" w:eastAsia="SimSun" w:cs="SimSun"/>
          <w:sz w:val="21"/>
          <w:szCs w:val="21"/>
        </w:rPr>
      </w:pPr>
      <w:r>
        <w:rPr>
          <w:rFonts w:ascii="SimSun" w:hAnsi="SimSun" w:eastAsia="SimSun" w:cs="SimSun"/>
          <w:sz w:val="21"/>
          <w:szCs w:val="21"/>
          <w:spacing w:val="6"/>
        </w:rPr>
        <w:t>第五个环节是课堂小结，把本课时的体验提炼为一种认识，让学生讨论</w:t>
      </w:r>
      <w:r>
        <w:rPr>
          <w:rFonts w:ascii="SimSun" w:hAnsi="SimSun" w:eastAsia="SimSun" w:cs="SimSun"/>
          <w:sz w:val="21"/>
          <w:szCs w:val="21"/>
          <w:spacing w:val="2"/>
        </w:rPr>
        <w:t xml:space="preserve"> </w:t>
      </w:r>
      <w:r>
        <w:rPr>
          <w:rFonts w:ascii="SimSun" w:hAnsi="SimSun" w:eastAsia="SimSun" w:cs="SimSun"/>
          <w:sz w:val="21"/>
          <w:szCs w:val="21"/>
          <w:spacing w:val="6"/>
        </w:rPr>
        <w:t>这节课的收获。学生们说：“①错题其实是很有用的，可以告诉我们知识缺</w:t>
      </w:r>
      <w:r>
        <w:rPr>
          <w:rFonts w:ascii="SimSun" w:hAnsi="SimSun" w:eastAsia="SimSun" w:cs="SimSun"/>
          <w:sz w:val="21"/>
          <w:szCs w:val="21"/>
        </w:rPr>
        <w:t xml:space="preserve"> </w:t>
      </w:r>
      <w:r>
        <w:rPr>
          <w:rFonts w:ascii="SimSun" w:hAnsi="SimSun" w:eastAsia="SimSun" w:cs="SimSun"/>
          <w:sz w:val="21"/>
          <w:szCs w:val="21"/>
          <w:spacing w:val="5"/>
        </w:rPr>
        <w:t>陷，启发我们有价值的思考，帮助我们少犯错误。②错题不必害怕，虽然讨</w:t>
      </w:r>
      <w:r>
        <w:rPr>
          <w:rFonts w:ascii="SimSun" w:hAnsi="SimSun" w:eastAsia="SimSun" w:cs="SimSun"/>
          <w:sz w:val="21"/>
          <w:szCs w:val="21"/>
          <w:spacing w:val="16"/>
        </w:rPr>
        <w:t xml:space="preserve"> </w:t>
      </w:r>
      <w:r>
        <w:rPr>
          <w:rFonts w:ascii="SimSun" w:hAnsi="SimSun" w:eastAsia="SimSun" w:cs="SimSun"/>
          <w:sz w:val="21"/>
          <w:szCs w:val="21"/>
        </w:rPr>
        <w:t>厌，其实也不讨厌。③我们开始有点喜欢错题了。”</w:t>
      </w:r>
      <w:r>
        <w:rPr>
          <w:rFonts w:ascii="SimSun" w:hAnsi="SimSun" w:eastAsia="SimSun" w:cs="SimSun"/>
          <w:sz w:val="21"/>
          <w:szCs w:val="21"/>
          <w:spacing w:val="-1"/>
        </w:rPr>
        <w:t>我让自认为对错题的态度</w:t>
      </w:r>
      <w:r>
        <w:rPr>
          <w:rFonts w:ascii="SimSun" w:hAnsi="SimSun" w:eastAsia="SimSun" w:cs="SimSun"/>
          <w:sz w:val="21"/>
          <w:szCs w:val="21"/>
        </w:rPr>
        <w:t xml:space="preserve"> </w:t>
      </w:r>
      <w:r>
        <w:rPr>
          <w:rFonts w:ascii="SimSun" w:hAnsi="SimSun" w:eastAsia="SimSun" w:cs="SimSun"/>
          <w:sz w:val="21"/>
          <w:szCs w:val="21"/>
          <w:spacing w:val="-1"/>
        </w:rPr>
        <w:t>有所改变的学生举手，结果全体学生都举了手。</w:t>
      </w:r>
    </w:p>
    <w:p>
      <w:pPr>
        <w:ind w:left="104" w:right="157" w:firstLine="410"/>
        <w:spacing w:before="24" w:line="265" w:lineRule="auto"/>
        <w:jc w:val="both"/>
        <w:rPr>
          <w:rFonts w:ascii="SimSun" w:hAnsi="SimSun" w:eastAsia="SimSun" w:cs="SimSun"/>
          <w:sz w:val="21"/>
          <w:szCs w:val="21"/>
        </w:rPr>
      </w:pPr>
      <w:r>
        <w:rPr>
          <w:rFonts w:ascii="SimSun" w:hAnsi="SimSun" w:eastAsia="SimSun" w:cs="SimSun"/>
          <w:sz w:val="21"/>
          <w:szCs w:val="21"/>
          <w:spacing w:val="6"/>
        </w:rPr>
        <w:t>最后我又把对错题的认识推广到对做错事的认识，帮助学生形成正确的</w:t>
      </w:r>
      <w:r>
        <w:rPr>
          <w:rFonts w:ascii="SimSun" w:hAnsi="SimSun" w:eastAsia="SimSun" w:cs="SimSun"/>
          <w:sz w:val="21"/>
          <w:szCs w:val="21"/>
          <w:spacing w:val="9"/>
        </w:rPr>
        <w:t xml:space="preserve"> </w:t>
      </w:r>
      <w:r>
        <w:rPr>
          <w:rFonts w:ascii="SimSun" w:hAnsi="SimSun" w:eastAsia="SimSun" w:cs="SimSun"/>
          <w:sz w:val="21"/>
          <w:szCs w:val="21"/>
          <w:spacing w:val="-1"/>
        </w:rPr>
        <w:t>错误观。我说：“今天我们改变了自己对错题的认识，推而广之，这种对错题</w:t>
      </w:r>
      <w:r>
        <w:rPr>
          <w:rFonts w:ascii="SimSun" w:hAnsi="SimSun" w:eastAsia="SimSun" w:cs="SimSun"/>
          <w:sz w:val="21"/>
          <w:szCs w:val="21"/>
          <w:spacing w:val="3"/>
        </w:rPr>
        <w:t xml:space="preserve"> </w:t>
      </w:r>
      <w:r>
        <w:rPr>
          <w:rFonts w:ascii="SimSun" w:hAnsi="SimSun" w:eastAsia="SimSun" w:cs="SimSun"/>
          <w:sz w:val="21"/>
          <w:szCs w:val="21"/>
          <w:spacing w:val="2"/>
        </w:rPr>
        <w:t>的认识能使你联想到什么?”学生们说：“不怕犯错，做了错事仔细推敲，吸</w:t>
      </w:r>
      <w:r>
        <w:rPr>
          <w:rFonts w:ascii="SimSun" w:hAnsi="SimSun" w:eastAsia="SimSun" w:cs="SimSun"/>
          <w:sz w:val="21"/>
          <w:szCs w:val="21"/>
          <w:spacing w:val="5"/>
        </w:rPr>
        <w:t xml:space="preserve"> </w:t>
      </w:r>
      <w:r>
        <w:rPr>
          <w:rFonts w:ascii="SimSun" w:hAnsi="SimSun" w:eastAsia="SimSun" w:cs="SimSun"/>
          <w:sz w:val="21"/>
          <w:szCs w:val="21"/>
        </w:rPr>
        <w:t>取教训。”“我们不怕犯错，是不是意味我们可以犯</w:t>
      </w:r>
      <w:r>
        <w:rPr>
          <w:rFonts w:ascii="SimSun" w:hAnsi="SimSun" w:eastAsia="SimSun" w:cs="SimSun"/>
          <w:sz w:val="21"/>
          <w:szCs w:val="21"/>
          <w:spacing w:val="-1"/>
        </w:rPr>
        <w:t>错?或者多犯错误?”“不</w:t>
      </w:r>
      <w:r>
        <w:rPr>
          <w:rFonts w:ascii="SimSun" w:hAnsi="SimSun" w:eastAsia="SimSun" w:cs="SimSun"/>
          <w:sz w:val="21"/>
          <w:szCs w:val="21"/>
        </w:rPr>
        <w:t xml:space="preserve"> </w:t>
      </w:r>
      <w:r>
        <w:rPr>
          <w:rFonts w:ascii="SimSun" w:hAnsi="SimSun" w:eastAsia="SimSun" w:cs="SimSun"/>
          <w:sz w:val="21"/>
          <w:szCs w:val="21"/>
        </w:rPr>
        <w:t>是的，还是要少犯错误，因为错误是要付出代价</w:t>
      </w:r>
      <w:r>
        <w:rPr>
          <w:rFonts w:ascii="SimSun" w:hAnsi="SimSun" w:eastAsia="SimSun" w:cs="SimSun"/>
          <w:sz w:val="21"/>
          <w:szCs w:val="21"/>
          <w:spacing w:val="-1"/>
        </w:rPr>
        <w:t>的。”最后得出的结论是：珍</w:t>
      </w:r>
      <w:r>
        <w:rPr>
          <w:rFonts w:ascii="SimSun" w:hAnsi="SimSun" w:eastAsia="SimSun" w:cs="SimSun"/>
          <w:sz w:val="21"/>
          <w:szCs w:val="21"/>
        </w:rPr>
        <w:t xml:space="preserve"> </w:t>
      </w:r>
      <w:r>
        <w:rPr>
          <w:rFonts w:ascii="SimSun" w:hAnsi="SimSun" w:eastAsia="SimSun" w:cs="SimSun"/>
          <w:sz w:val="21"/>
          <w:szCs w:val="21"/>
          <w:spacing w:val="-1"/>
        </w:rPr>
        <w:t>惜错误，正视错误，少犯错误。</w:t>
      </w:r>
    </w:p>
    <w:p>
      <w:pPr>
        <w:ind w:left="413"/>
        <w:spacing w:before="31" w:line="224"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难怪吴老师说您上了一堂哲学课。</w:t>
      </w:r>
    </w:p>
    <w:p>
      <w:pPr>
        <w:ind w:left="105" w:right="177" w:firstLine="305"/>
        <w:spacing w:before="49" w:line="266" w:lineRule="auto"/>
        <w:rPr>
          <w:rFonts w:ascii="SimSun" w:hAnsi="SimSun" w:eastAsia="SimSun" w:cs="SimSun"/>
          <w:sz w:val="21"/>
          <w:szCs w:val="21"/>
        </w:rPr>
      </w:pPr>
      <w:r>
        <w:rPr>
          <w:rFonts w:ascii="SimSun" w:hAnsi="SimSun" w:eastAsia="SimSun" w:cs="SimSun"/>
          <w:sz w:val="21"/>
          <w:szCs w:val="21"/>
          <w:spacing w:val="2"/>
        </w:rPr>
        <w:t>【俞】是的，吴老师是这么说的。这节课上得很成功，课堂气氛活泼而不</w:t>
      </w:r>
      <w:r>
        <w:rPr>
          <w:rFonts w:ascii="SimSun" w:hAnsi="SimSun" w:eastAsia="SimSun" w:cs="SimSun"/>
          <w:sz w:val="21"/>
          <w:szCs w:val="21"/>
          <w:spacing w:val="1"/>
        </w:rPr>
        <w:t xml:space="preserve"> </w:t>
      </w:r>
      <w:r>
        <w:rPr>
          <w:rFonts w:ascii="SimSun" w:hAnsi="SimSun" w:eastAsia="SimSun" w:cs="SimSun"/>
          <w:sz w:val="21"/>
          <w:szCs w:val="21"/>
          <w:spacing w:val="5"/>
        </w:rPr>
        <w:t>失严肃，新奇而又十分熟悉。听课的老师们反响也不错，有的老师说：听这</w:t>
      </w:r>
      <w:r>
        <w:rPr>
          <w:rFonts w:ascii="SimSun" w:hAnsi="SimSun" w:eastAsia="SimSun" w:cs="SimSun"/>
          <w:sz w:val="21"/>
          <w:szCs w:val="21"/>
          <w:spacing w:val="12"/>
        </w:rPr>
        <w:t xml:space="preserve"> </w:t>
      </w:r>
      <w:r>
        <w:rPr>
          <w:rFonts w:ascii="SimSun" w:hAnsi="SimSun" w:eastAsia="SimSun" w:cs="SimSun"/>
          <w:sz w:val="21"/>
          <w:szCs w:val="21"/>
          <w:spacing w:val="-1"/>
        </w:rPr>
        <w:t>堂课就是一种享受。课后我也对这节课作了深刻的反思。</w:t>
      </w:r>
    </w:p>
    <w:p>
      <w:pPr>
        <w:ind w:left="413"/>
        <w:spacing w:before="1" w:line="228" w:lineRule="auto"/>
        <w:rPr>
          <w:rFonts w:ascii="KaiTi" w:hAnsi="KaiTi" w:eastAsia="KaiTi" w:cs="KaiTi"/>
          <w:sz w:val="21"/>
          <w:szCs w:val="21"/>
        </w:rPr>
      </w:pPr>
      <w:r>
        <w:rPr>
          <w:rFonts w:ascii="SimHei" w:hAnsi="SimHei" w:eastAsia="SimHei" w:cs="SimHei"/>
          <w:sz w:val="21"/>
          <w:szCs w:val="21"/>
          <w:b/>
          <w:bCs/>
          <w:spacing w:val="10"/>
        </w:rPr>
        <w:t>【访】</w:t>
      </w:r>
      <w:r>
        <w:rPr>
          <w:rFonts w:ascii="KaiTi" w:hAnsi="KaiTi" w:eastAsia="KaiTi" w:cs="KaiTi"/>
          <w:sz w:val="21"/>
          <w:szCs w:val="21"/>
          <w:spacing w:val="10"/>
        </w:rPr>
        <w:t>是吗?您是怎么反思的?</w:t>
      </w:r>
    </w:p>
    <w:p>
      <w:pPr>
        <w:ind w:left="105" w:right="158" w:firstLine="305"/>
        <w:spacing w:before="40" w:line="283" w:lineRule="auto"/>
        <w:rPr>
          <w:rFonts w:ascii="SimSun" w:hAnsi="SimSun" w:eastAsia="SimSun" w:cs="SimSun"/>
          <w:sz w:val="21"/>
          <w:szCs w:val="21"/>
        </w:rPr>
      </w:pPr>
      <w:r>
        <w:rPr>
          <w:rFonts w:ascii="SimSun" w:hAnsi="SimSun" w:eastAsia="SimSun" w:cs="SimSun"/>
          <w:sz w:val="21"/>
          <w:szCs w:val="21"/>
          <w:spacing w:val="3"/>
        </w:rPr>
        <w:t>【俞】我从三个方面进行了反思。首先我觉得错题给错误观的培养带来了</w:t>
      </w:r>
      <w:r>
        <w:rPr>
          <w:rFonts w:ascii="SimSun" w:hAnsi="SimSun" w:eastAsia="SimSun" w:cs="SimSun"/>
          <w:sz w:val="21"/>
          <w:szCs w:val="21"/>
          <w:spacing w:val="6"/>
        </w:rPr>
        <w:t xml:space="preserve"> </w:t>
      </w:r>
      <w:r>
        <w:rPr>
          <w:rFonts w:ascii="SimSun" w:hAnsi="SimSun" w:eastAsia="SimSun" w:cs="SimSun"/>
          <w:sz w:val="21"/>
          <w:szCs w:val="21"/>
          <w:spacing w:val="5"/>
        </w:rPr>
        <w:t>契机。数学教学的三大核心问题是动力、方向和途径。其中动力、方向这两</w:t>
      </w:r>
      <w:r>
        <w:rPr>
          <w:rFonts w:ascii="SimSun" w:hAnsi="SimSun" w:eastAsia="SimSun" w:cs="SimSun"/>
          <w:sz w:val="21"/>
          <w:szCs w:val="21"/>
          <w:spacing w:val="14"/>
        </w:rPr>
        <w:t xml:space="preserve"> </w:t>
      </w:r>
      <w:r>
        <w:rPr>
          <w:rFonts w:ascii="SimSun" w:hAnsi="SimSun" w:eastAsia="SimSun" w:cs="SimSun"/>
          <w:sz w:val="21"/>
          <w:szCs w:val="21"/>
          <w:spacing w:val="5"/>
        </w:rPr>
        <w:t>大问题均与教学目标有密切联系。这节课将学生导向何处是很重要的。我这</w:t>
      </w:r>
    </w:p>
    <w:p>
      <w:pPr>
        <w:spacing w:line="283" w:lineRule="auto"/>
        <w:sectPr>
          <w:pgSz w:w="9620" w:h="12600"/>
          <w:pgMar w:top="400" w:right="1063" w:bottom="400" w:left="1165" w:header="0" w:footer="0" w:gutter="0"/>
        </w:sectPr>
        <w:rPr>
          <w:rFonts w:ascii="SimSun" w:hAnsi="SimSun" w:eastAsia="SimSun" w:cs="SimSun"/>
          <w:sz w:val="21"/>
          <w:szCs w:val="21"/>
        </w:rPr>
      </w:pPr>
    </w:p>
    <w:p>
      <w:pPr>
        <w:pStyle w:val="BodyText"/>
        <w:spacing w:line="325" w:lineRule="auto"/>
        <w:rPr/>
      </w:pPr>
      <w:r/>
    </w:p>
    <w:p>
      <w:pPr>
        <w:pStyle w:val="BodyText"/>
        <w:spacing w:line="326" w:lineRule="auto"/>
        <w:rPr/>
      </w:pPr>
      <w:r/>
    </w:p>
    <w:p>
      <w:pPr>
        <w:ind w:left="440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第三章</w:t>
      </w:r>
      <w:r>
        <w:rPr>
          <w:rFonts w:ascii="SimHei" w:hAnsi="SimHei" w:eastAsia="SimHei" w:cs="SimHei"/>
          <w:sz w:val="21"/>
          <w:szCs w:val="21"/>
          <w:spacing w:val="-20"/>
        </w:rPr>
        <w:t xml:space="preserve"> </w:t>
      </w:r>
      <w:r>
        <w:rPr>
          <w:rFonts w:ascii="SimHei" w:hAnsi="SimHei" w:eastAsia="SimHei" w:cs="SimHei"/>
          <w:sz w:val="21"/>
          <w:szCs w:val="21"/>
          <w:b/>
          <w:bCs/>
          <w:spacing w:val="-20"/>
        </w:rPr>
        <w:t>是金子总会发光的</w:t>
      </w:r>
      <w:r>
        <w:rPr>
          <w:rFonts w:ascii="SimHei" w:hAnsi="SimHei" w:eastAsia="SimHei" w:cs="SimHei"/>
          <w:sz w:val="21"/>
          <w:szCs w:val="21"/>
          <w:spacing w:val="25"/>
        </w:rPr>
        <w:t xml:space="preserve">  </w:t>
      </w:r>
      <w:r>
        <w:rPr>
          <w:rFonts w:ascii="SimSun" w:hAnsi="SimSun" w:eastAsia="SimSun" w:cs="SimSun"/>
          <w:sz w:val="21"/>
          <w:szCs w:val="21"/>
          <w:b/>
          <w:bCs/>
          <w:spacing w:val="-20"/>
        </w:rPr>
        <w:t>61</w:t>
      </w:r>
    </w:p>
    <w:p>
      <w:pPr>
        <w:pStyle w:val="BodyText"/>
        <w:spacing w:line="252" w:lineRule="auto"/>
        <w:rPr/>
      </w:pPr>
      <w:r/>
    </w:p>
    <w:p>
      <w:pPr>
        <w:spacing w:before="68" w:line="219" w:lineRule="auto"/>
        <w:rPr>
          <w:rFonts w:ascii="SimSun" w:hAnsi="SimSun" w:eastAsia="SimSun" w:cs="SimSun"/>
          <w:sz w:val="21"/>
          <w:szCs w:val="21"/>
        </w:rPr>
      </w:pPr>
      <w:r>
        <w:rPr>
          <w:rFonts w:ascii="SimSun" w:hAnsi="SimSun" w:eastAsia="SimSun" w:cs="SimSun"/>
          <w:sz w:val="21"/>
          <w:szCs w:val="21"/>
          <w:spacing w:val="-1"/>
        </w:rPr>
        <w:t>节课的导向过程基本上是这样的：</w:t>
      </w:r>
    </w:p>
    <w:p>
      <w:pPr>
        <w:ind w:left="420"/>
        <w:spacing w:before="32" w:line="220" w:lineRule="auto"/>
        <w:rPr>
          <w:rFonts w:ascii="SimSun" w:hAnsi="SimSun" w:eastAsia="SimSun" w:cs="SimSun"/>
          <w:sz w:val="21"/>
          <w:szCs w:val="21"/>
        </w:rPr>
      </w:pPr>
      <w:r>
        <w:rPr>
          <w:rFonts w:ascii="SimSun" w:hAnsi="SimSun" w:eastAsia="SimSun" w:cs="SimSun"/>
          <w:sz w:val="21"/>
          <w:szCs w:val="21"/>
          <w:spacing w:val="1"/>
        </w:rPr>
        <w:t>错题呈现—→错题分析一→订错应对—→错题欣赏—→推而广之……</w:t>
      </w:r>
    </w:p>
    <w:p>
      <w:pPr>
        <w:ind w:right="30" w:firstLine="420"/>
        <w:spacing w:before="47" w:line="271" w:lineRule="auto"/>
        <w:rPr>
          <w:rFonts w:ascii="SimSun" w:hAnsi="SimSun" w:eastAsia="SimSun" w:cs="SimSun"/>
          <w:sz w:val="21"/>
          <w:szCs w:val="21"/>
        </w:rPr>
      </w:pPr>
      <w:r>
        <w:rPr>
          <w:rFonts w:ascii="SimSun" w:hAnsi="SimSun" w:eastAsia="SimSun" w:cs="SimSun"/>
          <w:sz w:val="21"/>
          <w:szCs w:val="21"/>
          <w:spacing w:val="6"/>
        </w:rPr>
        <w:t>起点是学生学习中习以为常的错题，从错题的分析、订正到欣赏，学生</w:t>
      </w:r>
      <w:r>
        <w:rPr>
          <w:rFonts w:ascii="SimSun" w:hAnsi="SimSun" w:eastAsia="SimSun" w:cs="SimSun"/>
          <w:sz w:val="21"/>
          <w:szCs w:val="21"/>
          <w:spacing w:val="2"/>
        </w:rPr>
        <w:t xml:space="preserve"> </w:t>
      </w:r>
      <w:r>
        <w:rPr>
          <w:rFonts w:ascii="SimSun" w:hAnsi="SimSun" w:eastAsia="SimSun" w:cs="SimSun"/>
          <w:sz w:val="21"/>
          <w:szCs w:val="21"/>
          <w:spacing w:val="6"/>
        </w:rPr>
        <w:t>对错题的认识，渐渐地离开了狭隘的知识性错误，对</w:t>
      </w:r>
      <w:r>
        <w:rPr>
          <w:rFonts w:ascii="SimSun" w:hAnsi="SimSun" w:eastAsia="SimSun" w:cs="SimSun"/>
          <w:sz w:val="21"/>
          <w:szCs w:val="21"/>
          <w:spacing w:val="5"/>
        </w:rPr>
        <w:t>错误有了比错题本身更</w:t>
      </w:r>
      <w:r>
        <w:rPr>
          <w:rFonts w:ascii="SimSun" w:hAnsi="SimSun" w:eastAsia="SimSun" w:cs="SimSun"/>
          <w:sz w:val="21"/>
          <w:szCs w:val="21"/>
        </w:rPr>
        <w:t xml:space="preserve"> </w:t>
      </w:r>
      <w:r>
        <w:rPr>
          <w:rFonts w:ascii="SimSun" w:hAnsi="SimSun" w:eastAsia="SimSun" w:cs="SimSun"/>
          <w:sz w:val="21"/>
          <w:szCs w:val="21"/>
          <w:spacing w:val="6"/>
        </w:rPr>
        <w:t>深刻的体验。再通过推而广之，让学生们的心灵跳出</w:t>
      </w:r>
      <w:r>
        <w:rPr>
          <w:rFonts w:ascii="SimSun" w:hAnsi="SimSun" w:eastAsia="SimSun" w:cs="SimSun"/>
          <w:sz w:val="21"/>
          <w:szCs w:val="21"/>
          <w:spacing w:val="5"/>
        </w:rPr>
        <w:t>课堂，走进对人生的感</w:t>
      </w:r>
      <w:r>
        <w:rPr>
          <w:rFonts w:ascii="SimSun" w:hAnsi="SimSun" w:eastAsia="SimSun" w:cs="SimSun"/>
          <w:sz w:val="21"/>
          <w:szCs w:val="21"/>
        </w:rPr>
        <w:t xml:space="preserve"> </w:t>
      </w:r>
      <w:r>
        <w:rPr>
          <w:rFonts w:ascii="SimSun" w:hAnsi="SimSun" w:eastAsia="SimSun" w:cs="SimSun"/>
          <w:sz w:val="21"/>
          <w:szCs w:val="21"/>
          <w:spacing w:val="8"/>
        </w:rPr>
        <w:t>悟。通过讨论，最后达成共识：错误是不可避免的</w:t>
      </w:r>
      <w:r>
        <w:rPr>
          <w:rFonts w:ascii="SimSun" w:hAnsi="SimSun" w:eastAsia="SimSun" w:cs="SimSun"/>
          <w:sz w:val="21"/>
          <w:szCs w:val="21"/>
          <w:spacing w:val="7"/>
        </w:rPr>
        <w:t>，错误是要付出代价的，</w:t>
      </w:r>
      <w:r>
        <w:rPr>
          <w:rFonts w:ascii="SimSun" w:hAnsi="SimSun" w:eastAsia="SimSun" w:cs="SimSun"/>
          <w:sz w:val="21"/>
          <w:szCs w:val="21"/>
        </w:rPr>
        <w:t xml:space="preserve"> </w:t>
      </w:r>
      <w:r>
        <w:rPr>
          <w:rFonts w:ascii="SimSun" w:hAnsi="SimSun" w:eastAsia="SimSun" w:cs="SimSun"/>
          <w:sz w:val="21"/>
          <w:szCs w:val="21"/>
        </w:rPr>
        <w:t>珍视错误，少犯错误。这样学生就被导向了人生发展的层面。</w:t>
      </w:r>
    </w:p>
    <w:p>
      <w:pPr>
        <w:ind w:right="88" w:firstLine="420"/>
        <w:spacing w:line="270" w:lineRule="auto"/>
        <w:jc w:val="both"/>
        <w:rPr>
          <w:rFonts w:ascii="SimSun" w:hAnsi="SimSun" w:eastAsia="SimSun" w:cs="SimSun"/>
          <w:sz w:val="21"/>
          <w:szCs w:val="21"/>
        </w:rPr>
      </w:pPr>
      <w:r>
        <w:rPr>
          <w:rFonts w:ascii="SimSun" w:hAnsi="SimSun" w:eastAsia="SimSun" w:cs="SimSun"/>
          <w:sz w:val="21"/>
          <w:szCs w:val="21"/>
          <w:spacing w:val="6"/>
        </w:rPr>
        <w:t>从学生的角度来说，他们的体验也是层层深入、步步递进的，从外在的</w:t>
      </w:r>
      <w:r>
        <w:rPr>
          <w:rFonts w:ascii="SimSun" w:hAnsi="SimSun" w:eastAsia="SimSun" w:cs="SimSun"/>
          <w:sz w:val="21"/>
          <w:szCs w:val="21"/>
          <w:spacing w:val="9"/>
        </w:rPr>
        <w:t xml:space="preserve"> </w:t>
      </w:r>
      <w:r>
        <w:rPr>
          <w:rFonts w:ascii="SimSun" w:hAnsi="SimSun" w:eastAsia="SimSun" w:cs="SimSun"/>
          <w:sz w:val="21"/>
          <w:szCs w:val="21"/>
          <w:spacing w:val="6"/>
        </w:rPr>
        <w:t>数学计算错误，渐渐地接近人在发展中的两大问题—</w:t>
      </w:r>
      <w:r>
        <w:rPr>
          <w:rFonts w:ascii="SimSun" w:hAnsi="SimSun" w:eastAsia="SimSun" w:cs="SimSun"/>
          <w:sz w:val="21"/>
          <w:szCs w:val="21"/>
          <w:spacing w:val="5"/>
        </w:rPr>
        <w:t>—成功与失败，并且体</w:t>
      </w:r>
      <w:r>
        <w:rPr>
          <w:rFonts w:ascii="SimSun" w:hAnsi="SimSun" w:eastAsia="SimSun" w:cs="SimSun"/>
          <w:sz w:val="21"/>
          <w:szCs w:val="21"/>
        </w:rPr>
        <w:t xml:space="preserve"> </w:t>
      </w:r>
      <w:r>
        <w:rPr>
          <w:rFonts w:ascii="SimSun" w:hAnsi="SimSun" w:eastAsia="SimSun" w:cs="SimSun"/>
          <w:sz w:val="21"/>
          <w:szCs w:val="21"/>
          <w:spacing w:val="6"/>
        </w:rPr>
        <w:t>会失败的不可避免，失败之于成功的重要，这种人生</w:t>
      </w:r>
      <w:r>
        <w:rPr>
          <w:rFonts w:ascii="SimSun" w:hAnsi="SimSun" w:eastAsia="SimSun" w:cs="SimSun"/>
          <w:sz w:val="21"/>
          <w:szCs w:val="21"/>
          <w:spacing w:val="5"/>
        </w:rPr>
        <w:t>的本源体验能激发学生</w:t>
      </w:r>
      <w:r>
        <w:rPr>
          <w:rFonts w:ascii="SimSun" w:hAnsi="SimSun" w:eastAsia="SimSun" w:cs="SimSun"/>
          <w:sz w:val="21"/>
          <w:szCs w:val="21"/>
        </w:rPr>
        <w:t xml:space="preserve"> </w:t>
      </w:r>
      <w:r>
        <w:rPr>
          <w:rFonts w:ascii="SimSun" w:hAnsi="SimSun" w:eastAsia="SimSun" w:cs="SimSun"/>
          <w:sz w:val="21"/>
          <w:szCs w:val="21"/>
          <w:spacing w:val="-3"/>
        </w:rPr>
        <w:t>的探究动力。</w:t>
      </w:r>
    </w:p>
    <w:p>
      <w:pPr>
        <w:ind w:left="420"/>
        <w:spacing w:before="1" w:line="217" w:lineRule="auto"/>
        <w:rPr>
          <w:rFonts w:ascii="SimSun" w:hAnsi="SimSun" w:eastAsia="SimSun" w:cs="SimSun"/>
          <w:sz w:val="21"/>
          <w:szCs w:val="21"/>
        </w:rPr>
      </w:pPr>
      <w:r>
        <w:rPr>
          <w:rFonts w:ascii="SimSun" w:hAnsi="SimSun" w:eastAsia="SimSun" w:cs="SimSun"/>
          <w:sz w:val="21"/>
          <w:szCs w:val="21"/>
        </w:rPr>
        <w:t>我反思的第二点是：错误观的培养实现了错题的资源价值。</w:t>
      </w:r>
    </w:p>
    <w:p>
      <w:pPr>
        <w:ind w:right="88" w:firstLine="420"/>
        <w:spacing w:before="53" w:line="266" w:lineRule="auto"/>
        <w:rPr>
          <w:rFonts w:ascii="SimSun" w:hAnsi="SimSun" w:eastAsia="SimSun" w:cs="SimSun"/>
          <w:sz w:val="21"/>
          <w:szCs w:val="21"/>
        </w:rPr>
      </w:pPr>
      <w:r>
        <w:rPr>
          <w:rFonts w:ascii="SimSun" w:hAnsi="SimSun" w:eastAsia="SimSun" w:cs="SimSun"/>
          <w:sz w:val="21"/>
          <w:szCs w:val="21"/>
          <w:spacing w:val="6"/>
        </w:rPr>
        <w:t>教师是课程的最终实现者，教师与学生在课堂中所实现的现实课程应包</w:t>
      </w:r>
      <w:r>
        <w:rPr>
          <w:rFonts w:ascii="SimSun" w:hAnsi="SimSun" w:eastAsia="SimSun" w:cs="SimSun"/>
          <w:sz w:val="21"/>
          <w:szCs w:val="21"/>
          <w:spacing w:val="2"/>
        </w:rPr>
        <w:t xml:space="preserve"> </w:t>
      </w:r>
      <w:r>
        <w:rPr>
          <w:rFonts w:ascii="SimSun" w:hAnsi="SimSun" w:eastAsia="SimSun" w:cs="SimSun"/>
          <w:sz w:val="21"/>
          <w:szCs w:val="21"/>
          <w:spacing w:val="6"/>
        </w:rPr>
        <w:t>括两个层面，第一个层面是基于教学计划、教材所设定</w:t>
      </w:r>
      <w:r>
        <w:rPr>
          <w:rFonts w:ascii="SimSun" w:hAnsi="SimSun" w:eastAsia="SimSun" w:cs="SimSun"/>
          <w:sz w:val="21"/>
          <w:szCs w:val="21"/>
          <w:spacing w:val="5"/>
        </w:rPr>
        <w:t>的材料，可预见地实</w:t>
      </w:r>
      <w:r>
        <w:rPr>
          <w:rFonts w:ascii="SimSun" w:hAnsi="SimSun" w:eastAsia="SimSun" w:cs="SimSun"/>
          <w:sz w:val="21"/>
          <w:szCs w:val="21"/>
        </w:rPr>
        <w:t xml:space="preserve"> </w:t>
      </w:r>
      <w:r>
        <w:rPr>
          <w:rFonts w:ascii="SimSun" w:hAnsi="SimSun" w:eastAsia="SimSun" w:cs="SimSun"/>
          <w:sz w:val="21"/>
          <w:szCs w:val="21"/>
          <w:spacing w:val="6"/>
        </w:rPr>
        <w:t>施的；第二个层面是教学计划、教材所没有设定的，是以教学过程中</w:t>
      </w:r>
      <w:r>
        <w:rPr>
          <w:rFonts w:ascii="SimSun" w:hAnsi="SimSun" w:eastAsia="SimSun" w:cs="SimSun"/>
          <w:sz w:val="21"/>
          <w:szCs w:val="21"/>
          <w:spacing w:val="5"/>
        </w:rPr>
        <w:t>衍生的</w:t>
      </w:r>
      <w:r>
        <w:rPr>
          <w:rFonts w:ascii="SimSun" w:hAnsi="SimSun" w:eastAsia="SimSun" w:cs="SimSun"/>
          <w:sz w:val="21"/>
          <w:szCs w:val="21"/>
        </w:rPr>
        <w:t xml:space="preserve"> </w:t>
      </w:r>
      <w:r>
        <w:rPr>
          <w:rFonts w:ascii="SimSun" w:hAnsi="SimSun" w:eastAsia="SimSun" w:cs="SimSun"/>
          <w:sz w:val="21"/>
          <w:szCs w:val="21"/>
        </w:rPr>
        <w:t>材料为基础，随机而有创造性地实施的。</w:t>
      </w:r>
    </w:p>
    <w:p>
      <w:pPr>
        <w:ind w:right="39" w:firstLine="420"/>
        <w:spacing w:before="5" w:line="271" w:lineRule="auto"/>
        <w:jc w:val="both"/>
        <w:rPr>
          <w:rFonts w:ascii="SimSun" w:hAnsi="SimSun" w:eastAsia="SimSun" w:cs="SimSun"/>
          <w:sz w:val="21"/>
          <w:szCs w:val="21"/>
        </w:rPr>
      </w:pPr>
      <w:r>
        <w:rPr>
          <w:rFonts w:ascii="SimSun" w:hAnsi="SimSun" w:eastAsia="SimSun" w:cs="SimSun"/>
          <w:sz w:val="21"/>
          <w:szCs w:val="21"/>
          <w:spacing w:val="6"/>
        </w:rPr>
        <w:t>因此，教师在课程实施中，第一个层面是完成教材内容所指向的现实课</w:t>
      </w:r>
      <w:r>
        <w:rPr>
          <w:rFonts w:ascii="SimSun" w:hAnsi="SimSun" w:eastAsia="SimSun" w:cs="SimSun"/>
          <w:sz w:val="21"/>
          <w:szCs w:val="21"/>
          <w:spacing w:val="1"/>
        </w:rPr>
        <w:t xml:space="preserve"> </w:t>
      </w:r>
      <w:r>
        <w:rPr>
          <w:rFonts w:ascii="SimSun" w:hAnsi="SimSun" w:eastAsia="SimSun" w:cs="SimSun"/>
          <w:sz w:val="21"/>
          <w:szCs w:val="21"/>
          <w:spacing w:val="6"/>
        </w:rPr>
        <w:t>程，尽可能地遵循知识的内在结构和学生的认知规律进行的</w:t>
      </w:r>
      <w:r>
        <w:rPr>
          <w:rFonts w:ascii="SimSun" w:hAnsi="SimSun" w:eastAsia="SimSun" w:cs="SimSun"/>
          <w:sz w:val="21"/>
          <w:szCs w:val="21"/>
          <w:spacing w:val="5"/>
        </w:rPr>
        <w:t>教学。第二个层</w:t>
      </w:r>
      <w:r>
        <w:rPr>
          <w:rFonts w:ascii="SimSun" w:hAnsi="SimSun" w:eastAsia="SimSun" w:cs="SimSun"/>
          <w:sz w:val="21"/>
          <w:szCs w:val="21"/>
        </w:rPr>
        <w:t xml:space="preserve"> </w:t>
      </w:r>
      <w:r>
        <w:rPr>
          <w:rFonts w:ascii="SimSun" w:hAnsi="SimSun" w:eastAsia="SimSun" w:cs="SimSun"/>
          <w:sz w:val="21"/>
          <w:szCs w:val="21"/>
          <w:spacing w:val="6"/>
        </w:rPr>
        <w:t>面是根据课程实施过程中所衍生的材料与问题，结</w:t>
      </w:r>
      <w:r>
        <w:rPr>
          <w:rFonts w:ascii="SimSun" w:hAnsi="SimSun" w:eastAsia="SimSun" w:cs="SimSun"/>
          <w:sz w:val="21"/>
          <w:szCs w:val="21"/>
          <w:spacing w:val="5"/>
        </w:rPr>
        <w:t>合学生主体发展的需要进</w:t>
      </w:r>
      <w:r>
        <w:rPr>
          <w:rFonts w:ascii="SimSun" w:hAnsi="SimSun" w:eastAsia="SimSun" w:cs="SimSun"/>
          <w:sz w:val="21"/>
          <w:szCs w:val="21"/>
        </w:rPr>
        <w:t xml:space="preserve"> </w:t>
      </w:r>
      <w:r>
        <w:rPr>
          <w:rFonts w:ascii="SimSun" w:hAnsi="SimSun" w:eastAsia="SimSun" w:cs="SimSun"/>
          <w:sz w:val="21"/>
          <w:szCs w:val="21"/>
          <w:spacing w:val="6"/>
        </w:rPr>
        <w:t>行教学。对于教师来说，第一个层面的课程是显性</w:t>
      </w:r>
      <w:r>
        <w:rPr>
          <w:rFonts w:ascii="SimSun" w:hAnsi="SimSun" w:eastAsia="SimSun" w:cs="SimSun"/>
          <w:sz w:val="21"/>
          <w:szCs w:val="21"/>
          <w:spacing w:val="5"/>
        </w:rPr>
        <w:t>的，是基于教材内容而开</w:t>
      </w:r>
      <w:r>
        <w:rPr>
          <w:rFonts w:ascii="SimSun" w:hAnsi="SimSun" w:eastAsia="SimSun" w:cs="SimSun"/>
          <w:sz w:val="21"/>
          <w:szCs w:val="21"/>
        </w:rPr>
        <w:t xml:space="preserve"> </w:t>
      </w:r>
      <w:r>
        <w:rPr>
          <w:rFonts w:ascii="SimSun" w:hAnsi="SimSun" w:eastAsia="SimSun" w:cs="SimSun"/>
          <w:sz w:val="21"/>
          <w:szCs w:val="21"/>
          <w:spacing w:val="6"/>
        </w:rPr>
        <w:t>发的，第二个层面的课程是潜性的，是基于学生的主体发展</w:t>
      </w:r>
      <w:r>
        <w:rPr>
          <w:rFonts w:ascii="SimSun" w:hAnsi="SimSun" w:eastAsia="SimSun" w:cs="SimSun"/>
          <w:sz w:val="21"/>
          <w:szCs w:val="21"/>
          <w:spacing w:val="5"/>
        </w:rPr>
        <w:t>而开发的。如果</w:t>
      </w:r>
      <w:r>
        <w:rPr>
          <w:rFonts w:ascii="SimSun" w:hAnsi="SimSun" w:eastAsia="SimSun" w:cs="SimSun"/>
          <w:sz w:val="21"/>
          <w:szCs w:val="21"/>
        </w:rPr>
        <w:t xml:space="preserve"> </w:t>
      </w:r>
      <w:r>
        <w:rPr>
          <w:rFonts w:ascii="SimSun" w:hAnsi="SimSun" w:eastAsia="SimSun" w:cs="SimSun"/>
          <w:sz w:val="21"/>
          <w:szCs w:val="21"/>
          <w:spacing w:val="9"/>
        </w:rPr>
        <w:t>教师所实施的课程只停留于第一个层面，那么,学生的数学学科体验就是单</w:t>
      </w:r>
      <w:r>
        <w:rPr>
          <w:rFonts w:ascii="SimSun" w:hAnsi="SimSun" w:eastAsia="SimSun" w:cs="SimSun"/>
          <w:sz w:val="21"/>
          <w:szCs w:val="21"/>
          <w:spacing w:val="15"/>
        </w:rPr>
        <w:t xml:space="preserve"> </w:t>
      </w:r>
      <w:r>
        <w:rPr>
          <w:rFonts w:ascii="SimSun" w:hAnsi="SimSun" w:eastAsia="SimSun" w:cs="SimSun"/>
          <w:sz w:val="21"/>
          <w:szCs w:val="21"/>
          <w:spacing w:val="4"/>
        </w:rPr>
        <w:t>薄的，是游离于人的发展的；如果教师所实施的课程深及第二个层面，那么,</w:t>
      </w:r>
      <w:r>
        <w:rPr>
          <w:rFonts w:ascii="SimSun" w:hAnsi="SimSun" w:eastAsia="SimSun" w:cs="SimSun"/>
          <w:sz w:val="21"/>
          <w:szCs w:val="21"/>
          <w:spacing w:val="3"/>
        </w:rPr>
        <w:t xml:space="preserve"> </w:t>
      </w:r>
      <w:r>
        <w:rPr>
          <w:rFonts w:ascii="SimSun" w:hAnsi="SimSun" w:eastAsia="SimSun" w:cs="SimSun"/>
          <w:sz w:val="21"/>
          <w:szCs w:val="21"/>
          <w:spacing w:val="1"/>
        </w:rPr>
        <w:t>学生所经历的学科课程则是深厚的、丰满的，与人的发展就融为一体了。</w:t>
      </w:r>
    </w:p>
    <w:p>
      <w:pPr>
        <w:ind w:firstLine="420"/>
        <w:spacing w:before="2" w:line="264" w:lineRule="auto"/>
        <w:jc w:val="both"/>
        <w:rPr>
          <w:rFonts w:ascii="SimSun" w:hAnsi="SimSun" w:eastAsia="SimSun" w:cs="SimSun"/>
          <w:sz w:val="21"/>
          <w:szCs w:val="21"/>
        </w:rPr>
      </w:pPr>
      <w:r>
        <w:rPr>
          <w:rFonts w:ascii="SimSun" w:hAnsi="SimSun" w:eastAsia="SimSun" w:cs="SimSun"/>
          <w:sz w:val="21"/>
          <w:szCs w:val="21"/>
          <w:spacing w:val="6"/>
        </w:rPr>
        <w:t>因此，作为教师，面对学生在学习过程中所衍生的许多教学计划之外的</w:t>
      </w:r>
      <w:r>
        <w:rPr>
          <w:rFonts w:ascii="SimSun" w:hAnsi="SimSun" w:eastAsia="SimSun" w:cs="SimSun"/>
          <w:sz w:val="21"/>
          <w:szCs w:val="21"/>
          <w:spacing w:val="4"/>
        </w:rPr>
        <w:t xml:space="preserve">  </w:t>
      </w:r>
      <w:r>
        <w:rPr>
          <w:rFonts w:ascii="SimSun" w:hAnsi="SimSun" w:eastAsia="SimSun" w:cs="SimSun"/>
          <w:sz w:val="21"/>
          <w:szCs w:val="21"/>
          <w:spacing w:val="2"/>
        </w:rPr>
        <w:t>材料和问题时，不要仅从学科的角度，仅从知识掌握的角度去看待这些材料，</w:t>
      </w:r>
      <w:r>
        <w:rPr>
          <w:rFonts w:ascii="SimSun" w:hAnsi="SimSun" w:eastAsia="SimSun" w:cs="SimSun"/>
          <w:sz w:val="21"/>
          <w:szCs w:val="21"/>
          <w:spacing w:val="5"/>
        </w:rPr>
        <w:t xml:space="preserve"> </w:t>
      </w:r>
      <w:r>
        <w:rPr>
          <w:rFonts w:ascii="SimSun" w:hAnsi="SimSun" w:eastAsia="SimSun" w:cs="SimSun"/>
          <w:sz w:val="21"/>
          <w:szCs w:val="21"/>
          <w:spacing w:val="6"/>
        </w:rPr>
        <w:t>而应从学生主体发展的角度出发，去认识、去发现这些材料对于主体</w:t>
      </w:r>
      <w:r>
        <w:rPr>
          <w:rFonts w:ascii="SimSun" w:hAnsi="SimSun" w:eastAsia="SimSun" w:cs="SimSun"/>
          <w:sz w:val="21"/>
          <w:szCs w:val="21"/>
          <w:spacing w:val="5"/>
        </w:rPr>
        <w:t>发展的</w:t>
      </w:r>
      <w:r>
        <w:rPr>
          <w:rFonts w:ascii="SimSun" w:hAnsi="SimSun" w:eastAsia="SimSun" w:cs="SimSun"/>
          <w:sz w:val="21"/>
          <w:szCs w:val="21"/>
        </w:rPr>
        <w:t xml:space="preserve">  </w:t>
      </w:r>
      <w:r>
        <w:rPr>
          <w:rFonts w:ascii="SimSun" w:hAnsi="SimSun" w:eastAsia="SimSun" w:cs="SimSun"/>
          <w:sz w:val="21"/>
          <w:szCs w:val="21"/>
          <w:spacing w:val="6"/>
        </w:rPr>
        <w:t>价值。因为这些材料是学生生命发展历程中的标记物，</w:t>
      </w:r>
      <w:r>
        <w:rPr>
          <w:rFonts w:ascii="SimSun" w:hAnsi="SimSun" w:eastAsia="SimSun" w:cs="SimSun"/>
          <w:sz w:val="21"/>
          <w:szCs w:val="21"/>
          <w:spacing w:val="5"/>
        </w:rPr>
        <w:t>不论对与错，均记录</w:t>
      </w:r>
      <w:r>
        <w:rPr>
          <w:rFonts w:ascii="SimSun" w:hAnsi="SimSun" w:eastAsia="SimSun" w:cs="SimSun"/>
          <w:sz w:val="21"/>
          <w:szCs w:val="21"/>
        </w:rPr>
        <w:t xml:space="preserve">  </w:t>
      </w:r>
      <w:r>
        <w:rPr>
          <w:rFonts w:ascii="SimSun" w:hAnsi="SimSun" w:eastAsia="SimSun" w:cs="SimSun"/>
          <w:sz w:val="21"/>
          <w:szCs w:val="21"/>
          <w:spacing w:val="6"/>
        </w:rPr>
        <w:t>着学生生命发展历程的某些特点。事实表明：学生对于来自衍生材料</w:t>
      </w:r>
      <w:r>
        <w:rPr>
          <w:rFonts w:ascii="SimSun" w:hAnsi="SimSun" w:eastAsia="SimSun" w:cs="SimSun"/>
          <w:sz w:val="21"/>
          <w:szCs w:val="21"/>
          <w:spacing w:val="5"/>
        </w:rPr>
        <w:t>开发的</w:t>
      </w:r>
      <w:r>
        <w:rPr>
          <w:rFonts w:ascii="SimSun" w:hAnsi="SimSun" w:eastAsia="SimSun" w:cs="SimSun"/>
          <w:sz w:val="21"/>
          <w:szCs w:val="21"/>
        </w:rPr>
        <w:t xml:space="preserve">  </w:t>
      </w:r>
      <w:r>
        <w:rPr>
          <w:rFonts w:ascii="SimSun" w:hAnsi="SimSun" w:eastAsia="SimSun" w:cs="SimSun"/>
          <w:sz w:val="21"/>
          <w:szCs w:val="21"/>
        </w:rPr>
        <w:t>教学设计具有更深刻的体验与学习活力。</w:t>
      </w:r>
    </w:p>
    <w:p>
      <w:pPr>
        <w:ind w:right="88" w:firstLine="420"/>
        <w:spacing w:before="27" w:line="282" w:lineRule="auto"/>
        <w:rPr>
          <w:rFonts w:ascii="SimSun" w:hAnsi="SimSun" w:eastAsia="SimSun" w:cs="SimSun"/>
          <w:sz w:val="21"/>
          <w:szCs w:val="21"/>
        </w:rPr>
      </w:pPr>
      <w:r>
        <w:rPr>
          <w:rFonts w:ascii="SimSun" w:hAnsi="SimSun" w:eastAsia="SimSun" w:cs="SimSun"/>
          <w:sz w:val="21"/>
          <w:szCs w:val="21"/>
          <w:spacing w:val="6"/>
        </w:rPr>
        <w:t>我这节课，从数学错题到原因分析到订正再到欣赏，紧紧围绕着学生的</w:t>
      </w:r>
      <w:r>
        <w:rPr>
          <w:rFonts w:ascii="SimSun" w:hAnsi="SimSun" w:eastAsia="SimSun" w:cs="SimSun"/>
          <w:sz w:val="21"/>
          <w:szCs w:val="21"/>
          <w:spacing w:val="9"/>
        </w:rPr>
        <w:t xml:space="preserve"> </w:t>
      </w:r>
      <w:r>
        <w:rPr>
          <w:rFonts w:ascii="SimSun" w:hAnsi="SimSun" w:eastAsia="SimSun" w:cs="SimSun"/>
          <w:sz w:val="21"/>
          <w:szCs w:val="21"/>
          <w:spacing w:val="6"/>
        </w:rPr>
        <w:t>三个错例展开，并在展开的过程中作了有深度的</w:t>
      </w:r>
      <w:r>
        <w:rPr>
          <w:rFonts w:ascii="SimSun" w:hAnsi="SimSun" w:eastAsia="SimSun" w:cs="SimSun"/>
          <w:sz w:val="21"/>
          <w:szCs w:val="21"/>
          <w:spacing w:val="5"/>
        </w:rPr>
        <w:t>挖掘，充分实现了这一材料</w:t>
      </w:r>
    </w:p>
    <w:p>
      <w:pPr>
        <w:spacing w:line="282" w:lineRule="auto"/>
        <w:sectPr>
          <w:pgSz w:w="9520" w:h="12520"/>
          <w:pgMar w:top="400" w:right="934" w:bottom="400" w:left="1370" w:header="0" w:footer="0" w:gutter="0"/>
        </w:sectPr>
        <w:rPr>
          <w:rFonts w:ascii="SimSun" w:hAnsi="SimSun" w:eastAsia="SimSun" w:cs="SimSun"/>
          <w:sz w:val="21"/>
          <w:szCs w:val="21"/>
        </w:rPr>
      </w:pPr>
    </w:p>
    <w:p>
      <w:pPr>
        <w:pStyle w:val="BodyText"/>
        <w:spacing w:line="476" w:lineRule="auto"/>
        <w:rPr/>
      </w:pPr>
      <w:r/>
    </w:p>
    <w:p>
      <w:pPr>
        <w:ind w:left="1795"/>
        <w:spacing w:before="69" w:line="210" w:lineRule="auto"/>
        <w:rPr>
          <w:rFonts w:ascii="SimSun" w:hAnsi="SimSun" w:eastAsia="SimSun" w:cs="SimSun"/>
          <w:sz w:val="21"/>
          <w:szCs w:val="21"/>
        </w:rPr>
      </w:pPr>
      <w:r>
        <w:rPr>
          <w:rFonts w:ascii="SimSun" w:hAnsi="SimSun" w:eastAsia="SimSun" w:cs="SimSun"/>
          <w:sz w:val="21"/>
          <w:szCs w:val="21"/>
          <w:spacing w:val="-3"/>
        </w:rPr>
        <w:t>幸 福</w:t>
      </w:r>
    </w:p>
    <w:p>
      <w:pPr>
        <w:ind w:left="90"/>
        <w:spacing w:line="220" w:lineRule="auto"/>
        <w:rPr>
          <w:rFonts w:ascii="SimHei" w:hAnsi="SimHei" w:eastAsia="SimHei" w:cs="SimHei"/>
          <w:sz w:val="21"/>
          <w:szCs w:val="21"/>
        </w:rPr>
      </w:pPr>
      <w:r>
        <w:rPr>
          <w:rFonts w:ascii="SimSun" w:hAnsi="SimSun" w:eastAsia="SimSun" w:cs="SimSun"/>
          <w:sz w:val="21"/>
          <w:szCs w:val="21"/>
          <w:spacing w:val="-20"/>
        </w:rPr>
        <w:t>62</w:t>
      </w:r>
      <w:r>
        <w:rPr>
          <w:rFonts w:ascii="SimSun" w:hAnsi="SimSun" w:eastAsia="SimSun" w:cs="SimSun"/>
          <w:sz w:val="21"/>
          <w:szCs w:val="21"/>
          <w:spacing w:val="23"/>
        </w:rPr>
        <w:t xml:space="preserve">  </w:t>
      </w:r>
      <w:r>
        <w:rPr>
          <w:rFonts w:ascii="SimHei" w:hAnsi="SimHei" w:eastAsia="SimHei" w:cs="SimHei"/>
          <w:sz w:val="21"/>
          <w:szCs w:val="21"/>
          <w:spacing w:val="-20"/>
        </w:rPr>
        <w:t>俞</w:t>
      </w:r>
      <w:r>
        <w:rPr>
          <w:rFonts w:ascii="SimSun" w:hAnsi="SimSun" w:eastAsia="SimSun" w:cs="SimSun"/>
          <w:sz w:val="21"/>
          <w:szCs w:val="21"/>
          <w:spacing w:val="-20"/>
        </w:rPr>
        <w:t>正强</w:t>
      </w:r>
      <w:r>
        <w:rPr>
          <w:rFonts w:ascii="SimHei" w:hAnsi="SimHei" w:eastAsia="SimHei" w:cs="SimHei"/>
          <w:sz w:val="21"/>
          <w:szCs w:val="21"/>
          <w:spacing w:val="-20"/>
        </w:rPr>
        <w:t>：低头找辛福</w:t>
      </w:r>
    </w:p>
    <w:p>
      <w:pPr>
        <w:ind w:right="94"/>
        <w:spacing w:before="260" w:line="270" w:lineRule="auto"/>
        <w:jc w:val="both"/>
        <w:rPr>
          <w:rFonts w:ascii="SimSun" w:hAnsi="SimSun" w:eastAsia="SimSun" w:cs="SimSun"/>
          <w:sz w:val="21"/>
          <w:szCs w:val="21"/>
        </w:rPr>
      </w:pPr>
      <w:r>
        <w:rPr>
          <w:rFonts w:ascii="SimSun" w:hAnsi="SimSun" w:eastAsia="SimSun" w:cs="SimSun"/>
          <w:sz w:val="21"/>
          <w:szCs w:val="21"/>
          <w:spacing w:val="6"/>
        </w:rPr>
        <w:t>所具有的教学功能。同时，在挖掘的过程中渐渐展现了</w:t>
      </w:r>
      <w:r>
        <w:rPr>
          <w:rFonts w:ascii="SimSun" w:hAnsi="SimSun" w:eastAsia="SimSun" w:cs="SimSun"/>
          <w:sz w:val="21"/>
          <w:szCs w:val="21"/>
          <w:spacing w:val="5"/>
        </w:rPr>
        <w:t>愈来愈浓郁的人文精</w:t>
      </w:r>
      <w:r>
        <w:rPr>
          <w:rFonts w:ascii="SimSun" w:hAnsi="SimSun" w:eastAsia="SimSun" w:cs="SimSun"/>
          <w:sz w:val="21"/>
          <w:szCs w:val="21"/>
        </w:rPr>
        <w:t xml:space="preserve"> </w:t>
      </w:r>
      <w:r>
        <w:rPr>
          <w:rFonts w:ascii="SimSun" w:hAnsi="SimSun" w:eastAsia="SimSun" w:cs="SimSun"/>
          <w:sz w:val="21"/>
          <w:szCs w:val="21"/>
          <w:spacing w:val="6"/>
        </w:rPr>
        <w:t>神。我觉得，这是一节具有人文精神的数学课，也</w:t>
      </w:r>
      <w:r>
        <w:rPr>
          <w:rFonts w:ascii="SimSun" w:hAnsi="SimSun" w:eastAsia="SimSun" w:cs="SimSun"/>
          <w:sz w:val="21"/>
          <w:szCs w:val="21"/>
          <w:spacing w:val="5"/>
        </w:rPr>
        <w:t>是一节以数学材料为载体</w:t>
      </w:r>
      <w:r>
        <w:rPr>
          <w:rFonts w:ascii="SimSun" w:hAnsi="SimSun" w:eastAsia="SimSun" w:cs="SimSun"/>
          <w:sz w:val="21"/>
          <w:szCs w:val="21"/>
        </w:rPr>
        <w:t xml:space="preserve"> </w:t>
      </w:r>
      <w:r>
        <w:rPr>
          <w:rFonts w:ascii="SimSun" w:hAnsi="SimSun" w:eastAsia="SimSun" w:cs="SimSun"/>
          <w:sz w:val="21"/>
          <w:szCs w:val="21"/>
          <w:spacing w:val="-2"/>
        </w:rPr>
        <w:t>的思想品德课。</w:t>
      </w:r>
    </w:p>
    <w:p>
      <w:pPr>
        <w:ind w:left="328"/>
        <w:spacing w:line="22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嗯，有道理。</w:t>
      </w:r>
    </w:p>
    <w:p>
      <w:pPr>
        <w:ind w:left="328"/>
        <w:spacing w:before="56" w:line="219" w:lineRule="auto"/>
        <w:rPr>
          <w:rFonts w:ascii="SimSun" w:hAnsi="SimSun" w:eastAsia="SimSun" w:cs="SimSun"/>
          <w:sz w:val="21"/>
          <w:szCs w:val="21"/>
        </w:rPr>
      </w:pPr>
      <w:r>
        <w:rPr>
          <w:rFonts w:ascii="SimSun" w:hAnsi="SimSun" w:eastAsia="SimSun" w:cs="SimSun"/>
          <w:sz w:val="21"/>
          <w:szCs w:val="21"/>
          <w:b/>
          <w:bCs/>
        </w:rPr>
        <w:t>【俞】</w:t>
      </w:r>
      <w:r>
        <w:rPr>
          <w:rFonts w:ascii="SimSun" w:hAnsi="SimSun" w:eastAsia="SimSun" w:cs="SimSun"/>
          <w:sz w:val="21"/>
          <w:szCs w:val="21"/>
        </w:rPr>
        <w:t>第三点是：正确的错误观有助于学生的学业发展。</w:t>
      </w:r>
    </w:p>
    <w:p>
      <w:pPr>
        <w:ind w:right="93" w:firstLine="430"/>
        <w:spacing w:before="61" w:line="265" w:lineRule="auto"/>
        <w:rPr>
          <w:rFonts w:ascii="SimSun" w:hAnsi="SimSun" w:eastAsia="SimSun" w:cs="SimSun"/>
          <w:sz w:val="21"/>
          <w:szCs w:val="21"/>
        </w:rPr>
      </w:pPr>
      <w:r>
        <w:rPr>
          <w:rFonts w:ascii="SimSun" w:hAnsi="SimSun" w:eastAsia="SimSun" w:cs="SimSun"/>
          <w:sz w:val="21"/>
          <w:szCs w:val="21"/>
          <w:spacing w:val="6"/>
        </w:rPr>
        <w:t>我这个课所针对的问题，其实是学生学习过程中常见的</w:t>
      </w:r>
      <w:r>
        <w:rPr>
          <w:rFonts w:ascii="SimSun" w:hAnsi="SimSun" w:eastAsia="SimSun" w:cs="SimSun"/>
          <w:sz w:val="21"/>
          <w:szCs w:val="21"/>
          <w:spacing w:val="5"/>
        </w:rPr>
        <w:t>问题，就是少做</w:t>
      </w:r>
      <w:r>
        <w:rPr>
          <w:rFonts w:ascii="SimSun" w:hAnsi="SimSun" w:eastAsia="SimSun" w:cs="SimSun"/>
          <w:sz w:val="21"/>
          <w:szCs w:val="21"/>
        </w:rPr>
        <w:t xml:space="preserve"> </w:t>
      </w:r>
      <w:r>
        <w:rPr>
          <w:rFonts w:ascii="SimSun" w:hAnsi="SimSun" w:eastAsia="SimSun" w:cs="SimSun"/>
          <w:sz w:val="21"/>
          <w:szCs w:val="21"/>
          <w:spacing w:val="4"/>
        </w:rPr>
        <w:t>错题，提高计算正确率。</w:t>
      </w:r>
      <w:r>
        <w:rPr>
          <w:rFonts w:ascii="SimSun" w:hAnsi="SimSun" w:eastAsia="SimSun" w:cs="SimSun"/>
          <w:sz w:val="21"/>
          <w:szCs w:val="21"/>
          <w:spacing w:val="-32"/>
        </w:rPr>
        <w:t xml:space="preserve"> </w:t>
      </w:r>
      <w:r>
        <w:rPr>
          <w:rFonts w:ascii="SimSun" w:hAnsi="SimSun" w:eastAsia="SimSun" w:cs="SimSun"/>
          <w:sz w:val="21"/>
          <w:szCs w:val="21"/>
          <w:spacing w:val="4"/>
        </w:rPr>
        <w:t>一般人都认为主要</w:t>
      </w:r>
      <w:r>
        <w:rPr>
          <w:rFonts w:ascii="SimSun" w:hAnsi="SimSun" w:eastAsia="SimSun" w:cs="SimSun"/>
          <w:sz w:val="21"/>
          <w:szCs w:val="21"/>
          <w:spacing w:val="3"/>
        </w:rPr>
        <w:t>是学生粗心，要求学生做题的时</w:t>
      </w:r>
      <w:r>
        <w:rPr>
          <w:rFonts w:ascii="SimSun" w:hAnsi="SimSun" w:eastAsia="SimSun" w:cs="SimSun"/>
          <w:sz w:val="21"/>
          <w:szCs w:val="21"/>
        </w:rPr>
        <w:t xml:space="preserve"> </w:t>
      </w:r>
      <w:r>
        <w:rPr>
          <w:rFonts w:ascii="SimSun" w:hAnsi="SimSun" w:eastAsia="SimSun" w:cs="SimSun"/>
          <w:sz w:val="21"/>
          <w:szCs w:val="21"/>
          <w:spacing w:val="6"/>
        </w:rPr>
        <w:t>候仔细点就行了。其实没那么简单。有时候学生是越仔细</w:t>
      </w:r>
      <w:r>
        <w:rPr>
          <w:rFonts w:ascii="SimSun" w:hAnsi="SimSun" w:eastAsia="SimSun" w:cs="SimSun"/>
          <w:sz w:val="21"/>
          <w:szCs w:val="21"/>
          <w:spacing w:val="5"/>
        </w:rPr>
        <w:t>、越容易出错。久</w:t>
      </w:r>
      <w:r>
        <w:rPr>
          <w:rFonts w:ascii="SimSun" w:hAnsi="SimSun" w:eastAsia="SimSun" w:cs="SimSun"/>
          <w:sz w:val="21"/>
          <w:szCs w:val="21"/>
        </w:rPr>
        <w:t xml:space="preserve"> </w:t>
      </w:r>
      <w:r>
        <w:rPr>
          <w:rFonts w:ascii="SimSun" w:hAnsi="SimSun" w:eastAsia="SimSun" w:cs="SimSun"/>
          <w:sz w:val="21"/>
          <w:szCs w:val="21"/>
        </w:rPr>
        <w:t>而久之，学生对错题就无可奈何了，连他自己也不知道自己到底做对没有。</w:t>
      </w:r>
    </w:p>
    <w:p>
      <w:pPr>
        <w:ind w:right="75" w:firstLine="430"/>
        <w:spacing w:before="26" w:line="268" w:lineRule="auto"/>
        <w:rPr>
          <w:rFonts w:ascii="SimSun" w:hAnsi="SimSun" w:eastAsia="SimSun" w:cs="SimSun"/>
          <w:sz w:val="21"/>
          <w:szCs w:val="21"/>
        </w:rPr>
      </w:pPr>
      <w:r>
        <w:rPr>
          <w:rFonts w:ascii="SimSun" w:hAnsi="SimSun" w:eastAsia="SimSun" w:cs="SimSun"/>
          <w:sz w:val="21"/>
          <w:szCs w:val="21"/>
          <w:spacing w:val="6"/>
        </w:rPr>
        <w:t>这种困惑几乎是伴随着大多数学生的学业成长，也伴随着教师教学生涯</w:t>
      </w:r>
      <w:r>
        <w:rPr>
          <w:rFonts w:ascii="SimSun" w:hAnsi="SimSun" w:eastAsia="SimSun" w:cs="SimSun"/>
          <w:sz w:val="21"/>
          <w:szCs w:val="21"/>
          <w:spacing w:val="12"/>
        </w:rPr>
        <w:t xml:space="preserve"> </w:t>
      </w:r>
      <w:r>
        <w:rPr>
          <w:rFonts w:ascii="SimSun" w:hAnsi="SimSun" w:eastAsia="SimSun" w:cs="SimSun"/>
          <w:sz w:val="21"/>
          <w:szCs w:val="21"/>
        </w:rPr>
        <w:t>的始终：学生明明会做，为什么还会做错呢?</w:t>
      </w:r>
    </w:p>
    <w:p>
      <w:pPr>
        <w:ind w:firstLine="430"/>
        <w:spacing w:before="3" w:line="264" w:lineRule="auto"/>
        <w:rPr>
          <w:rFonts w:ascii="SimSun" w:hAnsi="SimSun" w:eastAsia="SimSun" w:cs="SimSun"/>
          <w:sz w:val="21"/>
          <w:szCs w:val="21"/>
        </w:rPr>
      </w:pPr>
      <w:r>
        <w:rPr>
          <w:rFonts w:ascii="SimSun" w:hAnsi="SimSun" w:eastAsia="SimSun" w:cs="SimSun"/>
          <w:sz w:val="21"/>
          <w:szCs w:val="21"/>
          <w:spacing w:val="9"/>
        </w:rPr>
        <w:t>我不认为学生做错题的原因是粗心。其实跳出课堂，从人的</w:t>
      </w:r>
      <w:r>
        <w:rPr>
          <w:rFonts w:ascii="SimSun" w:hAnsi="SimSun" w:eastAsia="SimSun" w:cs="SimSun"/>
          <w:sz w:val="21"/>
          <w:szCs w:val="21"/>
          <w:spacing w:val="8"/>
        </w:rPr>
        <w:t>发展来看，</w:t>
      </w:r>
      <w:r>
        <w:rPr>
          <w:rFonts w:ascii="SimSun" w:hAnsi="SimSun" w:eastAsia="SimSun" w:cs="SimSun"/>
          <w:sz w:val="21"/>
          <w:szCs w:val="21"/>
        </w:rPr>
        <w:t xml:space="preserve"> </w:t>
      </w:r>
      <w:r>
        <w:rPr>
          <w:rFonts w:ascii="SimSun" w:hAnsi="SimSun" w:eastAsia="SimSun" w:cs="SimSun"/>
          <w:sz w:val="21"/>
          <w:szCs w:val="21"/>
          <w:spacing w:val="6"/>
        </w:rPr>
        <w:t>学生做错题的原因可能是感知、计算技能缺陷、书写习惯等原因，这些原因</w:t>
      </w:r>
      <w:r>
        <w:rPr>
          <w:rFonts w:ascii="SimSun" w:hAnsi="SimSun" w:eastAsia="SimSun" w:cs="SimSun"/>
          <w:sz w:val="21"/>
          <w:szCs w:val="21"/>
          <w:spacing w:val="2"/>
        </w:rPr>
        <w:t xml:space="preserve"> </w:t>
      </w:r>
      <w:r>
        <w:rPr>
          <w:rFonts w:ascii="SimSun" w:hAnsi="SimSun" w:eastAsia="SimSun" w:cs="SimSun"/>
          <w:sz w:val="21"/>
          <w:szCs w:val="21"/>
          <w:spacing w:val="6"/>
        </w:rPr>
        <w:t>具体、有针对性，所以我们就可以针对这些原因来订正学</w:t>
      </w:r>
      <w:r>
        <w:rPr>
          <w:rFonts w:ascii="SimSun" w:hAnsi="SimSun" w:eastAsia="SimSun" w:cs="SimSun"/>
          <w:sz w:val="21"/>
          <w:szCs w:val="21"/>
          <w:spacing w:val="5"/>
        </w:rPr>
        <w:t>生的错误，促进学</w:t>
      </w:r>
      <w:r>
        <w:rPr>
          <w:rFonts w:ascii="SimSun" w:hAnsi="SimSun" w:eastAsia="SimSun" w:cs="SimSun"/>
          <w:sz w:val="21"/>
          <w:szCs w:val="21"/>
        </w:rPr>
        <w:t xml:space="preserve">  </w:t>
      </w:r>
      <w:r>
        <w:rPr>
          <w:rFonts w:ascii="SimSun" w:hAnsi="SimSun" w:eastAsia="SimSun" w:cs="SimSun"/>
          <w:sz w:val="21"/>
          <w:szCs w:val="21"/>
          <w:spacing w:val="6"/>
        </w:rPr>
        <w:t>生提高。只是要学生“仔细点仔细点”还是太笼统了，不</w:t>
      </w:r>
      <w:r>
        <w:rPr>
          <w:rFonts w:ascii="SimSun" w:hAnsi="SimSun" w:eastAsia="SimSun" w:cs="SimSun"/>
          <w:sz w:val="21"/>
          <w:szCs w:val="21"/>
          <w:spacing w:val="5"/>
        </w:rPr>
        <w:t>能从根本上帮助学</w:t>
      </w:r>
      <w:r>
        <w:rPr>
          <w:rFonts w:ascii="SimSun" w:hAnsi="SimSun" w:eastAsia="SimSun" w:cs="SimSun"/>
          <w:sz w:val="21"/>
          <w:szCs w:val="21"/>
        </w:rPr>
        <w:t xml:space="preserve">  </w:t>
      </w:r>
      <w:r>
        <w:rPr>
          <w:rFonts w:ascii="SimSun" w:hAnsi="SimSun" w:eastAsia="SimSun" w:cs="SimSun"/>
          <w:sz w:val="21"/>
          <w:szCs w:val="21"/>
          <w:spacing w:val="-1"/>
        </w:rPr>
        <w:t>生进步。</w:t>
      </w:r>
    </w:p>
    <w:p>
      <w:pPr>
        <w:ind w:right="96" w:firstLine="430"/>
        <w:spacing w:before="25" w:line="265" w:lineRule="auto"/>
        <w:rPr>
          <w:rFonts w:ascii="SimSun" w:hAnsi="SimSun" w:eastAsia="SimSun" w:cs="SimSun"/>
          <w:sz w:val="21"/>
          <w:szCs w:val="21"/>
        </w:rPr>
      </w:pPr>
      <w:r>
        <w:rPr>
          <w:rFonts w:ascii="SimSun" w:hAnsi="SimSun" w:eastAsia="SimSun" w:cs="SimSun"/>
          <w:sz w:val="21"/>
          <w:szCs w:val="21"/>
          <w:spacing w:val="6"/>
        </w:rPr>
        <w:t>这样一来，学生的学业发展与人的发展就同一了。</w:t>
      </w:r>
      <w:r>
        <w:rPr>
          <w:rFonts w:ascii="SimSun" w:hAnsi="SimSun" w:eastAsia="SimSun" w:cs="SimSun"/>
          <w:sz w:val="21"/>
          <w:szCs w:val="21"/>
          <w:spacing w:val="5"/>
        </w:rPr>
        <w:t>学业发展的结构吻合</w:t>
      </w:r>
      <w:r>
        <w:rPr>
          <w:rFonts w:ascii="SimSun" w:hAnsi="SimSun" w:eastAsia="SimSun" w:cs="SimSun"/>
          <w:sz w:val="21"/>
          <w:szCs w:val="21"/>
        </w:rPr>
        <w:t xml:space="preserve"> </w:t>
      </w:r>
      <w:r>
        <w:rPr>
          <w:rFonts w:ascii="SimSun" w:hAnsi="SimSun" w:eastAsia="SimSun" w:cs="SimSun"/>
          <w:sz w:val="21"/>
          <w:szCs w:val="21"/>
          <w:spacing w:val="-1"/>
        </w:rPr>
        <w:t>于人的发展结构，学业发展才能获得生命的内在动力。</w:t>
      </w:r>
    </w:p>
    <w:p>
      <w:pPr>
        <w:ind w:left="20"/>
        <w:spacing w:before="299" w:line="646" w:lineRule="exact"/>
        <w:rPr>
          <w:rFonts w:ascii="STXingkai" w:hAnsi="STXingkai" w:eastAsia="STXingkai" w:cs="STXingkai"/>
          <w:sz w:val="27"/>
          <w:szCs w:val="27"/>
        </w:rPr>
      </w:pPr>
      <w:r>
        <w:rPr>
          <w:rFonts w:ascii="STXingkai" w:hAnsi="STXingkai" w:eastAsia="STXingkai" w:cs="STXingkai"/>
          <w:sz w:val="27"/>
          <w:szCs w:val="27"/>
          <w:position w:val="-5"/>
        </w:rPr>
        <w:drawing>
          <wp:inline distT="0" distB="0" distL="0" distR="0">
            <wp:extent cx="304835" cy="323817"/>
            <wp:effectExtent l="0" t="0" r="0" b="0"/>
            <wp:docPr id="120" name="IM 120"/>
            <wp:cNvGraphicFramePr/>
            <a:graphic>
              <a:graphicData uri="http://schemas.openxmlformats.org/drawingml/2006/picture">
                <pic:pic>
                  <pic:nvPicPr>
                    <pic:cNvPr id="120" name="IM 120"/>
                    <pic:cNvPicPr/>
                  </pic:nvPicPr>
                  <pic:blipFill>
                    <a:blip r:embed="rId63"/>
                    <a:stretch>
                      <a:fillRect/>
                    </a:stretch>
                  </pic:blipFill>
                  <pic:spPr>
                    <a:xfrm rot="0">
                      <a:off x="0" y="0"/>
                      <a:ext cx="304835" cy="323817"/>
                    </a:xfrm>
                    <a:prstGeom prst="rect">
                      <a:avLst/>
                    </a:prstGeom>
                  </pic:spPr>
                </pic:pic>
              </a:graphicData>
            </a:graphic>
          </wp:inline>
        </w:drawing>
      </w:r>
      <w:r>
        <w:rPr>
          <w:rFonts w:ascii="STXingkai" w:hAnsi="STXingkai" w:eastAsia="STXingkai" w:cs="STXingkai"/>
          <w:sz w:val="27"/>
          <w:szCs w:val="27"/>
          <w:spacing w:val="1"/>
          <w:position w:val="-4"/>
        </w:rPr>
        <w:t xml:space="preserve">  </w:t>
      </w:r>
      <w:r>
        <w:rPr>
          <w:rFonts w:ascii="STXingkai" w:hAnsi="STXingkai" w:eastAsia="STXingkai" w:cs="STXingkai"/>
          <w:sz w:val="27"/>
          <w:szCs w:val="27"/>
          <w:b/>
          <w:bCs/>
          <w:spacing w:val="6"/>
          <w:position w:val="-4"/>
        </w:rPr>
        <w:t>访谈手记</w:t>
      </w:r>
    </w:p>
    <w:p>
      <w:pPr>
        <w:ind w:right="19" w:firstLine="430"/>
        <w:spacing w:before="3" w:line="264" w:lineRule="auto"/>
        <w:jc w:val="both"/>
        <w:rPr>
          <w:rFonts w:ascii="FangSong" w:hAnsi="FangSong" w:eastAsia="FangSong" w:cs="FangSong"/>
          <w:sz w:val="21"/>
          <w:szCs w:val="21"/>
        </w:rPr>
      </w:pPr>
      <w:r>
        <w:rPr>
          <w:rFonts w:ascii="FangSong" w:hAnsi="FangSong" w:eastAsia="FangSong" w:cs="FangSong"/>
          <w:sz w:val="21"/>
          <w:szCs w:val="21"/>
          <w:spacing w:val="6"/>
        </w:rPr>
        <w:t>这就是俞老师上的第一节观摩课。也许是因为第一次上观摩课就获得了</w:t>
      </w:r>
      <w:r>
        <w:rPr>
          <w:rFonts w:ascii="FangSong" w:hAnsi="FangSong" w:eastAsia="FangSong" w:cs="FangSong"/>
          <w:sz w:val="21"/>
          <w:szCs w:val="21"/>
          <w:spacing w:val="12"/>
        </w:rPr>
        <w:t xml:space="preserve"> </w:t>
      </w:r>
      <w:r>
        <w:rPr>
          <w:rFonts w:ascii="FangSong" w:hAnsi="FangSong" w:eastAsia="FangSong" w:cs="FangSong"/>
          <w:sz w:val="21"/>
          <w:szCs w:val="21"/>
          <w:spacing w:val="8"/>
        </w:rPr>
        <w:t>很大的成功，所以，这节课给俞老师自己留下的印象是非常深刻的。同时，</w:t>
      </w:r>
      <w:r>
        <w:rPr>
          <w:rFonts w:ascii="FangSong" w:hAnsi="FangSong" w:eastAsia="FangSong" w:cs="FangSong"/>
          <w:sz w:val="21"/>
          <w:szCs w:val="21"/>
        </w:rPr>
        <w:t xml:space="preserve"> </w:t>
      </w:r>
      <w:r>
        <w:rPr>
          <w:rFonts w:ascii="FangSong" w:hAnsi="FangSong" w:eastAsia="FangSong" w:cs="FangSong"/>
          <w:sz w:val="21"/>
          <w:szCs w:val="21"/>
          <w:spacing w:val="-2"/>
        </w:rPr>
        <w:t>它也给喜欢思考教学问题的人提供了一个很大的思考空间。</w:t>
      </w:r>
    </w:p>
    <w:p>
      <w:pPr>
        <w:ind w:firstLine="430"/>
        <w:spacing w:before="2" w:line="264" w:lineRule="auto"/>
        <w:jc w:val="both"/>
        <w:rPr>
          <w:rFonts w:ascii="FangSong" w:hAnsi="FangSong" w:eastAsia="FangSong" w:cs="FangSong"/>
          <w:sz w:val="21"/>
          <w:szCs w:val="21"/>
        </w:rPr>
      </w:pPr>
      <w:r>
        <w:rPr>
          <w:rFonts w:ascii="FangSong" w:hAnsi="FangSong" w:eastAsia="FangSong" w:cs="FangSong"/>
          <w:sz w:val="21"/>
          <w:szCs w:val="21"/>
          <w:spacing w:val="9"/>
        </w:rPr>
        <w:t>从课的性质上看，这是一堂典型的研究课。研究的对象是：</w:t>
      </w:r>
      <w:r>
        <w:rPr>
          <w:rFonts w:ascii="FangSong" w:hAnsi="FangSong" w:eastAsia="FangSong" w:cs="FangSong"/>
          <w:sz w:val="21"/>
          <w:szCs w:val="21"/>
          <w:spacing w:val="8"/>
        </w:rPr>
        <w:t>学习错误。</w:t>
      </w:r>
      <w:r>
        <w:rPr>
          <w:rFonts w:ascii="FangSong" w:hAnsi="FangSong" w:eastAsia="FangSong" w:cs="FangSong"/>
          <w:sz w:val="21"/>
          <w:szCs w:val="21"/>
        </w:rPr>
        <w:t xml:space="preserve"> </w:t>
      </w:r>
      <w:r>
        <w:rPr>
          <w:rFonts w:ascii="FangSong" w:hAnsi="FangSong" w:eastAsia="FangSong" w:cs="FangSong"/>
          <w:sz w:val="21"/>
          <w:szCs w:val="21"/>
          <w:spacing w:val="5"/>
        </w:rPr>
        <w:t>常规教学里也有错误的订正，尤其是在系统复习阶段，这样的内容还是很常</w:t>
      </w:r>
      <w:r>
        <w:rPr>
          <w:rFonts w:ascii="FangSong" w:hAnsi="FangSong" w:eastAsia="FangSong" w:cs="FangSong"/>
          <w:sz w:val="21"/>
          <w:szCs w:val="21"/>
          <w:spacing w:val="7"/>
        </w:rPr>
        <w:t xml:space="preserve">  </w:t>
      </w:r>
      <w:r>
        <w:rPr>
          <w:rFonts w:ascii="FangSong" w:hAnsi="FangSong" w:eastAsia="FangSong" w:cs="FangSong"/>
          <w:sz w:val="21"/>
          <w:szCs w:val="21"/>
          <w:spacing w:val="3"/>
        </w:rPr>
        <w:t>见的。大多数教师，</w:t>
      </w:r>
      <w:r>
        <w:rPr>
          <w:rFonts w:ascii="FangSong" w:hAnsi="FangSong" w:eastAsia="FangSong" w:cs="FangSong"/>
          <w:sz w:val="21"/>
          <w:szCs w:val="21"/>
          <w:spacing w:val="-42"/>
        </w:rPr>
        <w:t xml:space="preserve"> </w:t>
      </w:r>
      <w:r>
        <w:rPr>
          <w:rFonts w:ascii="FangSong" w:hAnsi="FangSong" w:eastAsia="FangSong" w:cs="FangSong"/>
          <w:sz w:val="21"/>
          <w:szCs w:val="21"/>
          <w:spacing w:val="3"/>
        </w:rPr>
        <w:t>一般都是直接一道题目一道题目地帮学生订正并解释原</w:t>
      </w:r>
      <w:r>
        <w:rPr>
          <w:rFonts w:ascii="FangSong" w:hAnsi="FangSong" w:eastAsia="FangSong" w:cs="FangSong"/>
          <w:sz w:val="21"/>
          <w:szCs w:val="21"/>
        </w:rPr>
        <w:t xml:space="preserve">  </w:t>
      </w:r>
      <w:r>
        <w:rPr>
          <w:rFonts w:ascii="FangSong" w:hAnsi="FangSong" w:eastAsia="FangSong" w:cs="FangSong"/>
          <w:sz w:val="21"/>
          <w:szCs w:val="21"/>
          <w:spacing w:val="5"/>
        </w:rPr>
        <w:t>因。俞老师认为教师把错误归因为粗心是不对的，对这一</w:t>
      </w:r>
      <w:r>
        <w:rPr>
          <w:rFonts w:ascii="FangSong" w:hAnsi="FangSong" w:eastAsia="FangSong" w:cs="FangSong"/>
          <w:sz w:val="21"/>
          <w:szCs w:val="21"/>
          <w:spacing w:val="4"/>
        </w:rPr>
        <w:t>点我有疑义。其实</w:t>
      </w:r>
      <w:r>
        <w:rPr>
          <w:rFonts w:ascii="FangSong" w:hAnsi="FangSong" w:eastAsia="FangSong" w:cs="FangSong"/>
          <w:sz w:val="21"/>
          <w:szCs w:val="21"/>
        </w:rPr>
        <w:t xml:space="preserve">  </w:t>
      </w:r>
      <w:r>
        <w:rPr>
          <w:rFonts w:ascii="FangSong" w:hAnsi="FangSong" w:eastAsia="FangSong" w:cs="FangSong"/>
          <w:sz w:val="21"/>
          <w:szCs w:val="21"/>
          <w:spacing w:val="5"/>
        </w:rPr>
        <w:t>对个别小学生来说，粗心也是一个原因。当然这不是最根本的原因，最根本</w:t>
      </w:r>
      <w:r>
        <w:rPr>
          <w:rFonts w:ascii="FangSong" w:hAnsi="FangSong" w:eastAsia="FangSong" w:cs="FangSong"/>
          <w:sz w:val="21"/>
          <w:szCs w:val="21"/>
          <w:spacing w:val="3"/>
        </w:rPr>
        <w:t xml:space="preserve">  </w:t>
      </w:r>
      <w:r>
        <w:rPr>
          <w:rFonts w:ascii="FangSong" w:hAnsi="FangSong" w:eastAsia="FangSong" w:cs="FangSong"/>
          <w:sz w:val="21"/>
          <w:szCs w:val="21"/>
          <w:spacing w:val="5"/>
        </w:rPr>
        <w:t>的还是知识和技能掌握方面的问题。大部分教师的课往往停留在这里，以帮</w:t>
      </w:r>
      <w:r>
        <w:rPr>
          <w:rFonts w:ascii="FangSong" w:hAnsi="FangSong" w:eastAsia="FangSong" w:cs="FangSong"/>
          <w:sz w:val="21"/>
          <w:szCs w:val="21"/>
        </w:rPr>
        <w:t xml:space="preserve">  </w:t>
      </w:r>
      <w:r>
        <w:rPr>
          <w:rFonts w:ascii="FangSong" w:hAnsi="FangSong" w:eastAsia="FangSong" w:cs="FangSong"/>
          <w:sz w:val="21"/>
          <w:szCs w:val="21"/>
          <w:spacing w:val="5"/>
        </w:rPr>
        <w:t>助学生清晰地、彻底地掌握知识和技能为目的，忽视了错误给学生</w:t>
      </w:r>
      <w:r>
        <w:rPr>
          <w:rFonts w:ascii="FangSong" w:hAnsi="FangSong" w:eastAsia="FangSong" w:cs="FangSong"/>
          <w:sz w:val="21"/>
          <w:szCs w:val="21"/>
          <w:spacing w:val="4"/>
        </w:rPr>
        <w:t>的心理和</w:t>
      </w:r>
      <w:r>
        <w:rPr>
          <w:rFonts w:ascii="FangSong" w:hAnsi="FangSong" w:eastAsia="FangSong" w:cs="FangSong"/>
          <w:sz w:val="21"/>
          <w:szCs w:val="21"/>
        </w:rPr>
        <w:t xml:space="preserve">  </w:t>
      </w:r>
      <w:r>
        <w:rPr>
          <w:rFonts w:ascii="FangSong" w:hAnsi="FangSong" w:eastAsia="FangSong" w:cs="FangSong"/>
          <w:sz w:val="21"/>
          <w:szCs w:val="21"/>
          <w:spacing w:val="12"/>
        </w:rPr>
        <w:t>情感带来的负面打击。俞老师这节课研究的就是学生出错时的心理和情感</w:t>
      </w:r>
    </w:p>
    <w:p>
      <w:pPr>
        <w:spacing w:line="264" w:lineRule="auto"/>
        <w:sectPr>
          <w:pgSz w:w="9630" w:h="12610"/>
          <w:pgMar w:top="400" w:right="1174" w:bottom="400" w:left="1239" w:header="0" w:footer="0" w:gutter="0"/>
        </w:sectPr>
        <w:rPr>
          <w:rFonts w:ascii="FangSong" w:hAnsi="FangSong" w:eastAsia="FangSong" w:cs="FangSong"/>
          <w:sz w:val="21"/>
          <w:szCs w:val="21"/>
        </w:rPr>
      </w:pPr>
    </w:p>
    <w:p>
      <w:pPr>
        <w:pStyle w:val="BodyText"/>
        <w:spacing w:line="305" w:lineRule="auto"/>
        <w:rPr/>
      </w:pPr>
      <w:r/>
    </w:p>
    <w:p>
      <w:pPr>
        <w:pStyle w:val="BodyText"/>
        <w:spacing w:line="306" w:lineRule="auto"/>
        <w:rPr/>
      </w:pPr>
      <w:r/>
    </w:p>
    <w:p>
      <w:pPr>
        <w:ind w:left="4462"/>
        <w:spacing w:before="69" w:line="221" w:lineRule="auto"/>
        <w:outlineLvl w:val="4"/>
        <w:rPr>
          <w:rFonts w:ascii="SimSun" w:hAnsi="SimSun" w:eastAsia="SimSun" w:cs="SimSun"/>
          <w:sz w:val="21"/>
          <w:szCs w:val="21"/>
        </w:rPr>
      </w:pPr>
      <w:r>
        <w:rPr>
          <w:rFonts w:ascii="SimHei" w:hAnsi="SimHei" w:eastAsia="SimHei" w:cs="SimHei"/>
          <w:sz w:val="21"/>
          <w:szCs w:val="21"/>
          <w:b/>
          <w:bCs/>
          <w:spacing w:val="-20"/>
        </w:rPr>
        <w:t>第三章</w:t>
      </w:r>
      <w:r>
        <w:rPr>
          <w:rFonts w:ascii="SimHei" w:hAnsi="SimHei" w:eastAsia="SimHei" w:cs="SimHei"/>
          <w:sz w:val="21"/>
          <w:szCs w:val="21"/>
          <w:spacing w:val="-20"/>
        </w:rPr>
        <w:t xml:space="preserve"> </w:t>
      </w:r>
      <w:r>
        <w:rPr>
          <w:rFonts w:ascii="SimHei" w:hAnsi="SimHei" w:eastAsia="SimHei" w:cs="SimHei"/>
          <w:sz w:val="21"/>
          <w:szCs w:val="21"/>
          <w:b/>
          <w:bCs/>
          <w:spacing w:val="-20"/>
        </w:rPr>
        <w:t>是金子总会发光的</w:t>
      </w:r>
      <w:r>
        <w:rPr>
          <w:rFonts w:ascii="SimHei" w:hAnsi="SimHei" w:eastAsia="SimHei" w:cs="SimHei"/>
          <w:sz w:val="21"/>
          <w:szCs w:val="21"/>
          <w:spacing w:val="20"/>
        </w:rPr>
        <w:t xml:space="preserve">  </w:t>
      </w:r>
      <w:r>
        <w:rPr>
          <w:rFonts w:ascii="SimSun" w:hAnsi="SimSun" w:eastAsia="SimSun" w:cs="SimSun"/>
          <w:sz w:val="21"/>
          <w:szCs w:val="21"/>
          <w:b/>
          <w:bCs/>
          <w:spacing w:val="-20"/>
        </w:rPr>
        <w:t>63</w:t>
      </w:r>
    </w:p>
    <w:p>
      <w:pPr>
        <w:pStyle w:val="BodyText"/>
        <w:spacing w:line="267" w:lineRule="auto"/>
        <w:rPr/>
      </w:pPr>
      <w:r/>
    </w:p>
    <w:p>
      <w:pPr>
        <w:spacing w:before="55" w:line="229" w:lineRule="auto"/>
        <w:rPr>
          <w:rFonts w:ascii="KaiTi" w:hAnsi="KaiTi" w:eastAsia="KaiTi" w:cs="KaiTi"/>
          <w:sz w:val="17"/>
          <w:szCs w:val="17"/>
        </w:rPr>
      </w:pPr>
      <w:r>
        <w:rPr>
          <w:rFonts w:ascii="KaiTi" w:hAnsi="KaiTi" w:eastAsia="KaiTi" w:cs="KaiTi"/>
          <w:sz w:val="17"/>
          <w:szCs w:val="17"/>
          <w:spacing w:val="-2"/>
        </w:rPr>
        <w:t>反</w:t>
      </w:r>
      <w:r>
        <w:rPr>
          <w:rFonts w:ascii="KaiTi" w:hAnsi="KaiTi" w:eastAsia="KaiTi" w:cs="KaiTi"/>
          <w:sz w:val="17"/>
          <w:szCs w:val="17"/>
          <w:spacing w:val="-32"/>
        </w:rPr>
        <w:t xml:space="preserve"> </w:t>
      </w:r>
      <w:r>
        <w:rPr>
          <w:rFonts w:ascii="KaiTi" w:hAnsi="KaiTi" w:eastAsia="KaiTi" w:cs="KaiTi"/>
          <w:sz w:val="17"/>
          <w:szCs w:val="17"/>
          <w:spacing w:val="-2"/>
        </w:rPr>
        <w:t>应</w:t>
      </w:r>
      <w:r>
        <w:rPr>
          <w:rFonts w:ascii="KaiTi" w:hAnsi="KaiTi" w:eastAsia="KaiTi" w:cs="KaiTi"/>
          <w:sz w:val="17"/>
          <w:szCs w:val="17"/>
          <w:spacing w:val="-37"/>
        </w:rPr>
        <w:t xml:space="preserve"> </w:t>
      </w:r>
      <w:r>
        <w:rPr>
          <w:rFonts w:ascii="KaiTi" w:hAnsi="KaiTi" w:eastAsia="KaiTi" w:cs="KaiTi"/>
          <w:sz w:val="17"/>
          <w:szCs w:val="17"/>
          <w:spacing w:val="-2"/>
        </w:rPr>
        <w:t>。</w:t>
      </w:r>
    </w:p>
    <w:p>
      <w:pPr>
        <w:ind w:right="88" w:firstLine="440"/>
        <w:spacing w:before="80" w:line="264" w:lineRule="auto"/>
        <w:jc w:val="both"/>
        <w:rPr>
          <w:rFonts w:ascii="FangSong" w:hAnsi="FangSong" w:eastAsia="FangSong" w:cs="FangSong"/>
          <w:sz w:val="21"/>
          <w:szCs w:val="21"/>
        </w:rPr>
      </w:pPr>
      <w:r>
        <w:rPr>
          <w:rFonts w:ascii="FangSong" w:hAnsi="FangSong" w:eastAsia="FangSong" w:cs="FangSong"/>
          <w:sz w:val="21"/>
          <w:szCs w:val="21"/>
          <w:spacing w:val="6"/>
        </w:rPr>
        <w:t>这种研究带有明显的反省特征。事情已经发生</w:t>
      </w:r>
      <w:r>
        <w:rPr>
          <w:rFonts w:ascii="FangSong" w:hAnsi="FangSong" w:eastAsia="FangSong" w:cs="FangSong"/>
          <w:sz w:val="21"/>
          <w:szCs w:val="21"/>
          <w:spacing w:val="5"/>
        </w:rPr>
        <w:t>了，错误已经摆在了学生</w:t>
      </w:r>
      <w:r>
        <w:rPr>
          <w:rFonts w:ascii="FangSong" w:hAnsi="FangSong" w:eastAsia="FangSong" w:cs="FangSong"/>
          <w:sz w:val="21"/>
          <w:szCs w:val="21"/>
        </w:rPr>
        <w:t xml:space="preserve"> </w:t>
      </w:r>
      <w:r>
        <w:rPr>
          <w:rFonts w:ascii="FangSong" w:hAnsi="FangSong" w:eastAsia="FangSong" w:cs="FangSong"/>
          <w:sz w:val="21"/>
          <w:szCs w:val="21"/>
          <w:spacing w:val="5"/>
        </w:rPr>
        <w:t>面前。俞老师引导学生去反省这个思维的过程，不仅是认知层面，更看重的</w:t>
      </w:r>
      <w:r>
        <w:rPr>
          <w:rFonts w:ascii="FangSong" w:hAnsi="FangSong" w:eastAsia="FangSong" w:cs="FangSong"/>
          <w:sz w:val="21"/>
          <w:szCs w:val="21"/>
          <w:spacing w:val="14"/>
        </w:rPr>
        <w:t xml:space="preserve"> </w:t>
      </w:r>
      <w:r>
        <w:rPr>
          <w:rFonts w:ascii="FangSong" w:hAnsi="FangSong" w:eastAsia="FangSong" w:cs="FangSong"/>
          <w:sz w:val="21"/>
          <w:szCs w:val="21"/>
          <w:spacing w:val="6"/>
        </w:rPr>
        <w:t>还是情感层面的。通过不断地、系统地反省，最终使学生树立了正确</w:t>
      </w:r>
      <w:r>
        <w:rPr>
          <w:rFonts w:ascii="FangSong" w:hAnsi="FangSong" w:eastAsia="FangSong" w:cs="FangSong"/>
          <w:sz w:val="21"/>
          <w:szCs w:val="21"/>
          <w:spacing w:val="5"/>
        </w:rPr>
        <w:t>对待错</w:t>
      </w:r>
      <w:r>
        <w:rPr>
          <w:rFonts w:ascii="FangSong" w:hAnsi="FangSong" w:eastAsia="FangSong" w:cs="FangSong"/>
          <w:sz w:val="21"/>
          <w:szCs w:val="21"/>
        </w:rPr>
        <w:t xml:space="preserve"> </w:t>
      </w:r>
      <w:r>
        <w:rPr>
          <w:rFonts w:ascii="FangSong" w:hAnsi="FangSong" w:eastAsia="FangSong" w:cs="FangSong"/>
          <w:sz w:val="21"/>
          <w:szCs w:val="21"/>
          <w:spacing w:val="6"/>
        </w:rPr>
        <w:t>误的观念。这节课不断地提升人的思维，从数学题开始，进入学生</w:t>
      </w:r>
      <w:r>
        <w:rPr>
          <w:rFonts w:ascii="FangSong" w:hAnsi="FangSong" w:eastAsia="FangSong" w:cs="FangSong"/>
          <w:sz w:val="21"/>
          <w:szCs w:val="21"/>
          <w:spacing w:val="5"/>
        </w:rPr>
        <w:t>的情感世</w:t>
      </w:r>
      <w:r>
        <w:rPr>
          <w:rFonts w:ascii="FangSong" w:hAnsi="FangSong" w:eastAsia="FangSong" w:cs="FangSong"/>
          <w:sz w:val="21"/>
          <w:szCs w:val="21"/>
        </w:rPr>
        <w:t xml:space="preserve"> </w:t>
      </w:r>
      <w:r>
        <w:rPr>
          <w:rFonts w:ascii="FangSong" w:hAnsi="FangSong" w:eastAsia="FangSong" w:cs="FangSong"/>
          <w:sz w:val="21"/>
          <w:szCs w:val="21"/>
          <w:spacing w:val="5"/>
        </w:rPr>
        <w:t>界，再进入更高的人生层面，师生的交流越来越深入。所以，他自己反思这</w:t>
      </w:r>
      <w:r>
        <w:rPr>
          <w:rFonts w:ascii="FangSong" w:hAnsi="FangSong" w:eastAsia="FangSong" w:cs="FangSong"/>
          <w:sz w:val="21"/>
          <w:szCs w:val="21"/>
          <w:spacing w:val="10"/>
        </w:rPr>
        <w:t xml:space="preserve"> </w:t>
      </w:r>
      <w:r>
        <w:rPr>
          <w:rFonts w:ascii="FangSong" w:hAnsi="FangSong" w:eastAsia="FangSong" w:cs="FangSong"/>
          <w:sz w:val="21"/>
          <w:szCs w:val="21"/>
          <w:spacing w:val="5"/>
        </w:rPr>
        <w:t>节课有点像思想品德课，吴卫东老师说是哲学课，总之，到最后，这节课就</w:t>
      </w:r>
      <w:r>
        <w:rPr>
          <w:rFonts w:ascii="FangSong" w:hAnsi="FangSong" w:eastAsia="FangSong" w:cs="FangSong"/>
          <w:sz w:val="21"/>
          <w:szCs w:val="21"/>
          <w:spacing w:val="12"/>
        </w:rPr>
        <w:t xml:space="preserve"> </w:t>
      </w:r>
      <w:r>
        <w:rPr>
          <w:rFonts w:ascii="FangSong" w:hAnsi="FangSong" w:eastAsia="FangSong" w:cs="FangSong"/>
          <w:sz w:val="21"/>
          <w:szCs w:val="21"/>
        </w:rPr>
        <w:t>离开了数学，俞老师已经不是在教学生学数学而是教学生如</w:t>
      </w:r>
      <w:r>
        <w:rPr>
          <w:rFonts w:ascii="FangSong" w:hAnsi="FangSong" w:eastAsia="FangSong" w:cs="FangSong"/>
          <w:sz w:val="21"/>
          <w:szCs w:val="21"/>
          <w:spacing w:val="-1"/>
        </w:rPr>
        <w:t>何感悟人生了。</w:t>
      </w:r>
    </w:p>
    <w:p>
      <w:pPr>
        <w:ind w:right="91" w:firstLine="440"/>
        <w:spacing w:before="23" w:line="263" w:lineRule="auto"/>
        <w:jc w:val="both"/>
        <w:rPr>
          <w:rFonts w:ascii="FangSong" w:hAnsi="FangSong" w:eastAsia="FangSong" w:cs="FangSong"/>
          <w:sz w:val="21"/>
          <w:szCs w:val="21"/>
        </w:rPr>
      </w:pPr>
      <w:r>
        <w:rPr>
          <w:rFonts w:ascii="FangSong" w:hAnsi="FangSong" w:eastAsia="FangSong" w:cs="FangSong"/>
          <w:sz w:val="21"/>
          <w:szCs w:val="21"/>
          <w:spacing w:val="5"/>
        </w:rPr>
        <w:t>把数学课上成了一堂哲学课，这既可以从正面去评价也可以从负面去评</w:t>
      </w:r>
      <w:r>
        <w:rPr>
          <w:rFonts w:ascii="FangSong" w:hAnsi="FangSong" w:eastAsia="FangSong" w:cs="FangSong"/>
          <w:sz w:val="21"/>
          <w:szCs w:val="21"/>
          <w:spacing w:val="17"/>
        </w:rPr>
        <w:t xml:space="preserve"> </w:t>
      </w:r>
      <w:r>
        <w:rPr>
          <w:rFonts w:ascii="FangSong" w:hAnsi="FangSong" w:eastAsia="FangSong" w:cs="FangSong"/>
          <w:sz w:val="21"/>
          <w:szCs w:val="21"/>
          <w:spacing w:val="5"/>
        </w:rPr>
        <w:t>价。但不管怎样，这节课还是成功地展示了俞老师的个人风采。他的思维特</w:t>
      </w:r>
      <w:r>
        <w:rPr>
          <w:rFonts w:ascii="FangSong" w:hAnsi="FangSong" w:eastAsia="FangSong" w:cs="FangSong"/>
          <w:sz w:val="21"/>
          <w:szCs w:val="21"/>
          <w:spacing w:val="8"/>
        </w:rPr>
        <w:t xml:space="preserve"> </w:t>
      </w:r>
      <w:r>
        <w:rPr>
          <w:rFonts w:ascii="FangSong" w:hAnsi="FangSong" w:eastAsia="FangSong" w:cs="FangSong"/>
          <w:sz w:val="21"/>
          <w:szCs w:val="21"/>
          <w:spacing w:val="5"/>
        </w:rPr>
        <w:t>点是倾向于抽象思维的。这跟他喜欢哲学书，看了大量的哲学书有关。通过</w:t>
      </w:r>
      <w:r>
        <w:rPr>
          <w:rFonts w:ascii="FangSong" w:hAnsi="FangSong" w:eastAsia="FangSong" w:cs="FangSong"/>
          <w:sz w:val="21"/>
          <w:szCs w:val="21"/>
          <w:spacing w:val="11"/>
        </w:rPr>
        <w:t xml:space="preserve"> </w:t>
      </w:r>
      <w:r>
        <w:rPr>
          <w:rFonts w:ascii="FangSong" w:hAnsi="FangSong" w:eastAsia="FangSong" w:cs="FangSong"/>
          <w:sz w:val="21"/>
          <w:szCs w:val="21"/>
          <w:spacing w:val="5"/>
        </w:rPr>
        <w:t>阅读，俞老师从先哲那里获得了一种思维方式和精神力量，然后他又把这种</w:t>
      </w:r>
      <w:r>
        <w:rPr>
          <w:rFonts w:ascii="FangSong" w:hAnsi="FangSong" w:eastAsia="FangSong" w:cs="FangSong"/>
          <w:sz w:val="21"/>
          <w:szCs w:val="21"/>
          <w:spacing w:val="16"/>
        </w:rPr>
        <w:t xml:space="preserve"> </w:t>
      </w:r>
      <w:r>
        <w:rPr>
          <w:rFonts w:ascii="FangSong" w:hAnsi="FangSong" w:eastAsia="FangSong" w:cs="FangSong"/>
          <w:sz w:val="21"/>
          <w:szCs w:val="21"/>
          <w:spacing w:val="-1"/>
        </w:rPr>
        <w:t>东西渗透在他的课上，传递给学生。</w:t>
      </w:r>
    </w:p>
    <w:p>
      <w:pPr>
        <w:ind w:left="440"/>
        <w:spacing w:before="53" w:line="221" w:lineRule="auto"/>
        <w:rPr>
          <w:rFonts w:ascii="FangSong" w:hAnsi="FangSong" w:eastAsia="FangSong" w:cs="FangSong"/>
          <w:sz w:val="21"/>
          <w:szCs w:val="21"/>
        </w:rPr>
      </w:pPr>
      <w:r>
        <w:rPr>
          <w:rFonts w:ascii="FangSong" w:hAnsi="FangSong" w:eastAsia="FangSong" w:cs="FangSong"/>
          <w:sz w:val="21"/>
          <w:szCs w:val="21"/>
        </w:rPr>
        <w:t>这节课最值得肯定的是：这是一节有思想有内容有灵魂，耐</w:t>
      </w:r>
      <w:r>
        <w:rPr>
          <w:rFonts w:ascii="FangSong" w:hAnsi="FangSong" w:eastAsia="FangSong" w:cs="FangSong"/>
          <w:sz w:val="21"/>
          <w:szCs w:val="21"/>
          <w:spacing w:val="-1"/>
        </w:rPr>
        <w:t>人寻味的课。</w:t>
      </w:r>
    </w:p>
    <w:p>
      <w:pPr>
        <w:pStyle w:val="BodyText"/>
        <w:spacing w:line="335" w:lineRule="auto"/>
        <w:rPr/>
      </w:pPr>
      <w:r/>
    </w:p>
    <w:p>
      <w:pPr>
        <w:pStyle w:val="BodyText"/>
        <w:spacing w:line="335" w:lineRule="auto"/>
        <w:rPr/>
      </w:pPr>
      <w:r/>
    </w:p>
    <w:p>
      <w:pPr>
        <w:ind w:left="440"/>
        <w:spacing w:before="94" w:line="221" w:lineRule="auto"/>
        <w:rPr>
          <w:rFonts w:ascii="SimHei" w:hAnsi="SimHei" w:eastAsia="SimHei" w:cs="SimHei"/>
          <w:sz w:val="29"/>
          <w:szCs w:val="29"/>
        </w:rPr>
      </w:pPr>
      <w:r>
        <w:rPr>
          <w:rFonts w:ascii="SimHei" w:hAnsi="SimHei" w:eastAsia="SimHei" w:cs="SimHei"/>
          <w:sz w:val="29"/>
          <w:szCs w:val="29"/>
          <w:spacing w:val="-8"/>
        </w:rPr>
        <w:t>◎</w:t>
      </w:r>
      <w:r>
        <w:rPr>
          <w:rFonts w:ascii="SimHei" w:hAnsi="SimHei" w:eastAsia="SimHei" w:cs="SimHei"/>
          <w:sz w:val="29"/>
          <w:szCs w:val="29"/>
          <w:spacing w:val="-67"/>
        </w:rPr>
        <w:t xml:space="preserve"> </w:t>
      </w:r>
      <w:r>
        <w:rPr>
          <w:rFonts w:ascii="SimHei" w:hAnsi="SimHei" w:eastAsia="SimHei" w:cs="SimHei"/>
          <w:sz w:val="29"/>
          <w:szCs w:val="29"/>
          <w:b/>
          <w:bCs/>
          <w:spacing w:val="-8"/>
        </w:rPr>
        <w:t>给学生上了一堂“目录”的课</w:t>
      </w:r>
    </w:p>
    <w:p>
      <w:pPr>
        <w:pStyle w:val="BodyText"/>
        <w:spacing w:line="392" w:lineRule="auto"/>
        <w:rPr/>
      </w:pPr>
      <w:r/>
    </w:p>
    <w:p>
      <w:pPr>
        <w:ind w:left="338"/>
        <w:spacing w:before="69" w:line="224"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您怎么想到把“目录”拿来上一堂课的呢?</w:t>
      </w:r>
    </w:p>
    <w:p>
      <w:pPr>
        <w:ind w:firstLine="335"/>
        <w:spacing w:before="49" w:line="264" w:lineRule="auto"/>
        <w:rPr>
          <w:rFonts w:ascii="SimSun" w:hAnsi="SimSun" w:eastAsia="SimSun" w:cs="SimSun"/>
          <w:sz w:val="21"/>
          <w:szCs w:val="21"/>
        </w:rPr>
      </w:pPr>
      <w:r>
        <w:rPr>
          <w:rFonts w:ascii="SimSun" w:hAnsi="SimSun" w:eastAsia="SimSun" w:cs="SimSun"/>
          <w:sz w:val="21"/>
          <w:szCs w:val="21"/>
          <w:spacing w:val="2"/>
        </w:rPr>
        <w:t>【俞】我很喜欢读书。我们一般读书都会先看目录，了解这本书的内</w:t>
      </w:r>
      <w:r>
        <w:rPr>
          <w:rFonts w:ascii="SimSun" w:hAnsi="SimSun" w:eastAsia="SimSun" w:cs="SimSun"/>
          <w:sz w:val="21"/>
          <w:szCs w:val="21"/>
          <w:spacing w:val="1"/>
        </w:rPr>
        <w:t>容梗</w:t>
      </w:r>
      <w:r>
        <w:rPr>
          <w:rFonts w:ascii="SimSun" w:hAnsi="SimSun" w:eastAsia="SimSun" w:cs="SimSun"/>
          <w:sz w:val="21"/>
          <w:szCs w:val="21"/>
        </w:rPr>
        <w:t xml:space="preserve">  </w:t>
      </w:r>
      <w:r>
        <w:rPr>
          <w:rFonts w:ascii="SimSun" w:hAnsi="SimSun" w:eastAsia="SimSun" w:cs="SimSun"/>
          <w:sz w:val="21"/>
          <w:szCs w:val="21"/>
          <w:spacing w:val="6"/>
        </w:rPr>
        <w:t>概。其实教科书上所有的东西都是可以拿来教的。</w:t>
      </w:r>
      <w:r>
        <w:rPr>
          <w:rFonts w:ascii="SimSun" w:hAnsi="SimSun" w:eastAsia="SimSun" w:cs="SimSun"/>
          <w:sz w:val="21"/>
          <w:szCs w:val="21"/>
          <w:spacing w:val="5"/>
        </w:rPr>
        <w:t>教科书上的目录就是这个</w:t>
      </w:r>
      <w:r>
        <w:rPr>
          <w:rFonts w:ascii="SimSun" w:hAnsi="SimSun" w:eastAsia="SimSun" w:cs="SimSun"/>
          <w:sz w:val="21"/>
          <w:szCs w:val="21"/>
        </w:rPr>
        <w:t xml:space="preserve">  </w:t>
      </w:r>
      <w:r>
        <w:rPr>
          <w:rFonts w:ascii="SimSun" w:hAnsi="SimSun" w:eastAsia="SimSun" w:cs="SimSun"/>
          <w:sz w:val="21"/>
          <w:szCs w:val="21"/>
          <w:spacing w:val="2"/>
        </w:rPr>
        <w:t>课程的知识结构嘛。了解它就能对整个教材有整体感，对学习是很有好处的。</w:t>
      </w:r>
      <w:r>
        <w:rPr>
          <w:rFonts w:ascii="SimSun" w:hAnsi="SimSun" w:eastAsia="SimSun" w:cs="SimSun"/>
          <w:sz w:val="21"/>
          <w:szCs w:val="21"/>
          <w:spacing w:val="6"/>
        </w:rPr>
        <w:t xml:space="preserve"> </w:t>
      </w:r>
      <w:r>
        <w:rPr>
          <w:rFonts w:ascii="SimSun" w:hAnsi="SimSun" w:eastAsia="SimSun" w:cs="SimSun"/>
          <w:sz w:val="21"/>
          <w:szCs w:val="21"/>
          <w:spacing w:val="9"/>
        </w:rPr>
        <w:t>我就想，为什么我们把这么重要的东西忘记教给学生了呢?所以我就设计了</w:t>
      </w:r>
      <w:r>
        <w:rPr>
          <w:rFonts w:ascii="SimSun" w:hAnsi="SimSun" w:eastAsia="SimSun" w:cs="SimSun"/>
          <w:sz w:val="21"/>
          <w:szCs w:val="21"/>
          <w:spacing w:val="14"/>
        </w:rPr>
        <w:t xml:space="preserve"> </w:t>
      </w:r>
      <w:r>
        <w:rPr>
          <w:rFonts w:ascii="SimSun" w:hAnsi="SimSun" w:eastAsia="SimSun" w:cs="SimSun"/>
          <w:sz w:val="21"/>
          <w:szCs w:val="21"/>
          <w:spacing w:val="6"/>
        </w:rPr>
        <w:t>这堂课，想帮助学生认识目录在一本书中的作用，体会知</w:t>
      </w:r>
      <w:r>
        <w:rPr>
          <w:rFonts w:ascii="SimSun" w:hAnsi="SimSun" w:eastAsia="SimSun" w:cs="SimSun"/>
          <w:sz w:val="21"/>
          <w:szCs w:val="21"/>
          <w:spacing w:val="5"/>
        </w:rPr>
        <w:t>识的整理方法，学</w:t>
      </w:r>
      <w:r>
        <w:rPr>
          <w:rFonts w:ascii="SimSun" w:hAnsi="SimSun" w:eastAsia="SimSun" w:cs="SimSun"/>
          <w:sz w:val="21"/>
          <w:szCs w:val="21"/>
        </w:rPr>
        <w:t xml:space="preserve">  </w:t>
      </w:r>
      <w:r>
        <w:rPr>
          <w:rFonts w:ascii="SimSun" w:hAnsi="SimSun" w:eastAsia="SimSun" w:cs="SimSun"/>
          <w:sz w:val="21"/>
          <w:szCs w:val="21"/>
          <w:spacing w:val="-1"/>
        </w:rPr>
        <w:t>会正确使用教科书。</w:t>
      </w:r>
    </w:p>
    <w:p>
      <w:pPr>
        <w:ind w:left="338"/>
        <w:spacing w:before="14" w:line="224"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这个设计有点出人意料。</w:t>
      </w:r>
    </w:p>
    <w:p>
      <w:pPr>
        <w:ind w:firstLine="335"/>
        <w:spacing w:before="39" w:line="282" w:lineRule="auto"/>
        <w:rPr>
          <w:rFonts w:ascii="SimSun" w:hAnsi="SimSun" w:eastAsia="SimSun" w:cs="SimSun"/>
          <w:sz w:val="21"/>
          <w:szCs w:val="21"/>
        </w:rPr>
      </w:pPr>
      <w:r>
        <w:rPr>
          <w:rFonts w:ascii="SimSun" w:hAnsi="SimSun" w:eastAsia="SimSun" w:cs="SimSun"/>
          <w:sz w:val="21"/>
          <w:szCs w:val="21"/>
          <w:spacing w:val="3"/>
        </w:rPr>
        <w:t>【俞】其实上起来很简单的。我先让学生讨论目录是什么</w:t>
      </w:r>
      <w:r>
        <w:rPr>
          <w:rFonts w:ascii="SimSun" w:hAnsi="SimSun" w:eastAsia="SimSun" w:cs="SimSun"/>
          <w:sz w:val="21"/>
          <w:szCs w:val="21"/>
          <w:spacing w:val="2"/>
        </w:rPr>
        <w:t>。因为小朋友们</w:t>
      </w:r>
      <w:r>
        <w:rPr>
          <w:rFonts w:ascii="SimSun" w:hAnsi="SimSun" w:eastAsia="SimSun" w:cs="SimSun"/>
          <w:sz w:val="21"/>
          <w:szCs w:val="21"/>
        </w:rPr>
        <w:t xml:space="preserve"> </w:t>
      </w:r>
      <w:r>
        <w:rPr>
          <w:rFonts w:ascii="SimSun" w:hAnsi="SimSun" w:eastAsia="SimSun" w:cs="SimSun"/>
          <w:sz w:val="21"/>
          <w:szCs w:val="21"/>
          <w:spacing w:val="6"/>
        </w:rPr>
        <w:t>都没注意过目录，所以这一问就引起了他们的好奇和兴趣。然</w:t>
      </w:r>
      <w:r>
        <w:rPr>
          <w:rFonts w:ascii="SimSun" w:hAnsi="SimSun" w:eastAsia="SimSun" w:cs="SimSun"/>
          <w:sz w:val="21"/>
          <w:szCs w:val="21"/>
          <w:spacing w:val="5"/>
        </w:rPr>
        <w:t>后就让学生讨</w:t>
      </w:r>
      <w:r>
        <w:rPr>
          <w:rFonts w:ascii="SimSun" w:hAnsi="SimSun" w:eastAsia="SimSun" w:cs="SimSun"/>
          <w:sz w:val="21"/>
          <w:szCs w:val="21"/>
        </w:rPr>
        <w:t xml:space="preserve">  </w:t>
      </w:r>
      <w:r>
        <w:rPr>
          <w:rFonts w:ascii="SimSun" w:hAnsi="SimSun" w:eastAsia="SimSun" w:cs="SimSun"/>
          <w:sz w:val="21"/>
          <w:szCs w:val="21"/>
          <w:spacing w:val="12"/>
        </w:rPr>
        <w:t>论：目录有什么作用?你什么时候会用到目录?我用投影把数学课本的目录</w:t>
      </w:r>
      <w:r>
        <w:rPr>
          <w:rFonts w:ascii="SimSun" w:hAnsi="SimSun" w:eastAsia="SimSun" w:cs="SimSun"/>
          <w:sz w:val="21"/>
          <w:szCs w:val="21"/>
          <w:spacing w:val="1"/>
        </w:rPr>
        <w:t xml:space="preserve">  </w:t>
      </w:r>
      <w:r>
        <w:rPr>
          <w:rFonts w:ascii="SimSun" w:hAnsi="SimSun" w:eastAsia="SimSun" w:cs="SimSun"/>
          <w:sz w:val="21"/>
          <w:szCs w:val="21"/>
          <w:spacing w:val="6"/>
        </w:rPr>
        <w:t>和语文课本的目录打出来，让学生比较。结果学生发现</w:t>
      </w:r>
      <w:r>
        <w:rPr>
          <w:rFonts w:ascii="SimSun" w:hAnsi="SimSun" w:eastAsia="SimSun" w:cs="SimSun"/>
          <w:sz w:val="21"/>
          <w:szCs w:val="21"/>
          <w:spacing w:val="5"/>
        </w:rPr>
        <w:t>语文和数学的目录有</w:t>
      </w:r>
      <w:r>
        <w:rPr>
          <w:rFonts w:ascii="SimSun" w:hAnsi="SimSun" w:eastAsia="SimSun" w:cs="SimSun"/>
          <w:sz w:val="21"/>
          <w:szCs w:val="21"/>
        </w:rPr>
        <w:t xml:space="preserve">  </w:t>
      </w:r>
      <w:r>
        <w:rPr>
          <w:rFonts w:ascii="SimSun" w:hAnsi="SimSun" w:eastAsia="SimSun" w:cs="SimSun"/>
          <w:sz w:val="21"/>
          <w:szCs w:val="21"/>
          <w:spacing w:val="9"/>
        </w:rPr>
        <w:t>很大的不同。语文的目录可以调整，不按顺序</w:t>
      </w:r>
      <w:r>
        <w:rPr>
          <w:rFonts w:ascii="SimSun" w:hAnsi="SimSun" w:eastAsia="SimSun" w:cs="SimSun"/>
          <w:sz w:val="21"/>
          <w:szCs w:val="21"/>
          <w:spacing w:val="8"/>
        </w:rPr>
        <w:t>来也可以学；数学就不行了，</w:t>
      </w:r>
    </w:p>
    <w:p>
      <w:pPr>
        <w:spacing w:line="282" w:lineRule="auto"/>
        <w:sectPr>
          <w:pgSz w:w="9520" w:h="12520"/>
          <w:pgMar w:top="400" w:right="944" w:bottom="400" w:left="1360" w:header="0" w:footer="0" w:gutter="0"/>
        </w:sectPr>
        <w:rPr>
          <w:rFonts w:ascii="SimSun" w:hAnsi="SimSun" w:eastAsia="SimSun" w:cs="SimSun"/>
          <w:sz w:val="21"/>
          <w:szCs w:val="21"/>
        </w:rPr>
      </w:pPr>
    </w:p>
    <w:p>
      <w:pPr>
        <w:pStyle w:val="BodyText"/>
        <w:spacing w:line="437" w:lineRule="auto"/>
        <w:rPr/>
      </w:pPr>
      <w:r/>
    </w:p>
    <w:p>
      <w:pPr>
        <w:ind w:left="1830"/>
        <w:spacing w:before="68" w:line="201" w:lineRule="auto"/>
        <w:rPr>
          <w:rFonts w:ascii="SimSun" w:hAnsi="SimSun" w:eastAsia="SimSun" w:cs="SimSun"/>
          <w:sz w:val="21"/>
          <w:szCs w:val="21"/>
        </w:rPr>
      </w:pPr>
      <w:r>
        <w:rPr>
          <w:rFonts w:ascii="SimSun" w:hAnsi="SimSun" w:eastAsia="SimSun" w:cs="SimSun"/>
          <w:sz w:val="21"/>
          <w:szCs w:val="21"/>
          <w:spacing w:val="-5"/>
        </w:rPr>
        <w:t>幸</w:t>
      </w:r>
      <w:r>
        <w:rPr>
          <w:rFonts w:ascii="SimSun" w:hAnsi="SimSun" w:eastAsia="SimSun" w:cs="SimSun"/>
          <w:sz w:val="21"/>
          <w:szCs w:val="21"/>
          <w:spacing w:val="-34"/>
        </w:rPr>
        <w:t xml:space="preserve"> </w:t>
      </w:r>
      <w:r>
        <w:rPr>
          <w:rFonts w:ascii="SimSun" w:hAnsi="SimSun" w:eastAsia="SimSun" w:cs="SimSun"/>
          <w:sz w:val="21"/>
          <w:szCs w:val="21"/>
          <w:spacing w:val="-5"/>
        </w:rPr>
        <w:t>福</w:t>
      </w:r>
    </w:p>
    <w:p>
      <w:pPr>
        <w:ind w:left="102"/>
        <w:spacing w:line="220" w:lineRule="auto"/>
        <w:rPr>
          <w:rFonts w:ascii="SimHei" w:hAnsi="SimHei" w:eastAsia="SimHei" w:cs="SimHei"/>
          <w:sz w:val="20"/>
          <w:szCs w:val="20"/>
        </w:rPr>
      </w:pPr>
      <w:r>
        <w:rPr>
          <w:rFonts w:ascii="SimSun" w:hAnsi="SimSun" w:eastAsia="SimSun" w:cs="SimSun"/>
          <w:sz w:val="20"/>
          <w:szCs w:val="20"/>
          <w:b/>
          <w:bCs/>
          <w:spacing w:val="-15"/>
        </w:rPr>
        <w:t>64</w:t>
      </w:r>
      <w:r>
        <w:rPr>
          <w:rFonts w:ascii="SimSun" w:hAnsi="SimSun" w:eastAsia="SimSun" w:cs="SimSun"/>
          <w:sz w:val="20"/>
          <w:szCs w:val="20"/>
          <w:spacing w:val="31"/>
        </w:rPr>
        <w:t xml:space="preserve">  </w:t>
      </w:r>
      <w:r>
        <w:rPr>
          <w:rFonts w:ascii="SimSun" w:hAnsi="SimSun" w:eastAsia="SimSun" w:cs="SimSun"/>
          <w:sz w:val="20"/>
          <w:szCs w:val="20"/>
          <w:spacing w:val="-15"/>
        </w:rPr>
        <w:t>俞正强</w:t>
      </w:r>
      <w:r>
        <w:rPr>
          <w:rFonts w:ascii="SimHei" w:hAnsi="SimHei" w:eastAsia="SimHei" w:cs="SimHei"/>
          <w:sz w:val="20"/>
          <w:szCs w:val="20"/>
          <w:spacing w:val="-15"/>
        </w:rPr>
        <w:t>：低头找幸</w:t>
      </w:r>
    </w:p>
    <w:p>
      <w:pPr>
        <w:ind w:left="20" w:right="69"/>
        <w:spacing w:before="283" w:line="272" w:lineRule="auto"/>
        <w:rPr>
          <w:rFonts w:ascii="SimSun" w:hAnsi="SimSun" w:eastAsia="SimSun" w:cs="SimSun"/>
          <w:sz w:val="21"/>
          <w:szCs w:val="21"/>
        </w:rPr>
      </w:pPr>
      <w:r>
        <w:rPr>
          <w:rFonts w:ascii="SimSun" w:hAnsi="SimSun" w:eastAsia="SimSun" w:cs="SimSun"/>
          <w:sz w:val="21"/>
          <w:szCs w:val="21"/>
          <w:spacing w:val="6"/>
        </w:rPr>
        <w:t>顺序一打乱就没法学了。讨论结果是目录很重要，它能起到呈现内</w:t>
      </w:r>
      <w:r>
        <w:rPr>
          <w:rFonts w:ascii="SimSun" w:hAnsi="SimSun" w:eastAsia="SimSun" w:cs="SimSun"/>
          <w:sz w:val="21"/>
          <w:szCs w:val="21"/>
          <w:spacing w:val="5"/>
        </w:rPr>
        <w:t>容、指引</w:t>
      </w:r>
      <w:r>
        <w:rPr>
          <w:rFonts w:ascii="SimSun" w:hAnsi="SimSun" w:eastAsia="SimSun" w:cs="SimSun"/>
          <w:sz w:val="21"/>
          <w:szCs w:val="21"/>
        </w:rPr>
        <w:t xml:space="preserve"> </w:t>
      </w:r>
      <w:r>
        <w:rPr>
          <w:rFonts w:ascii="SimSun" w:hAnsi="SimSun" w:eastAsia="SimSun" w:cs="SimSun"/>
          <w:sz w:val="21"/>
          <w:szCs w:val="21"/>
          <w:spacing w:val="-2"/>
        </w:rPr>
        <w:t>路径、体现特征、整理知识等作用。最后是讨论目录和书的作用。</w:t>
      </w:r>
    </w:p>
    <w:p>
      <w:pPr>
        <w:ind w:left="20" w:right="76" w:firstLine="419"/>
        <w:spacing w:before="1" w:line="274" w:lineRule="auto"/>
        <w:jc w:val="both"/>
        <w:rPr>
          <w:rFonts w:ascii="SimSun" w:hAnsi="SimSun" w:eastAsia="SimSun" w:cs="SimSun"/>
          <w:sz w:val="21"/>
          <w:szCs w:val="21"/>
        </w:rPr>
      </w:pPr>
      <w:r>
        <w:rPr>
          <w:rFonts w:ascii="SimSun" w:hAnsi="SimSun" w:eastAsia="SimSun" w:cs="SimSun"/>
          <w:sz w:val="21"/>
          <w:szCs w:val="21"/>
          <w:spacing w:val="6"/>
        </w:rPr>
        <w:t>这节课之所以有影响，我觉得主要是从来没有人上过这样的课。这节课</w:t>
      </w:r>
      <w:r>
        <w:rPr>
          <w:rFonts w:ascii="SimSun" w:hAnsi="SimSun" w:eastAsia="SimSun" w:cs="SimSun"/>
          <w:sz w:val="21"/>
          <w:szCs w:val="21"/>
          <w:spacing w:val="1"/>
        </w:rPr>
        <w:t xml:space="preserve"> </w:t>
      </w:r>
      <w:r>
        <w:rPr>
          <w:rFonts w:ascii="SimSun" w:hAnsi="SimSun" w:eastAsia="SimSun" w:cs="SimSun"/>
          <w:sz w:val="21"/>
          <w:szCs w:val="21"/>
          <w:spacing w:val="5"/>
        </w:rPr>
        <w:t>上过就完了，当时也没录像，连教案也找不到了，所以我也就没有再进一步</w:t>
      </w:r>
      <w:r>
        <w:rPr>
          <w:rFonts w:ascii="SimSun" w:hAnsi="SimSun" w:eastAsia="SimSun" w:cs="SimSun"/>
          <w:sz w:val="21"/>
          <w:szCs w:val="21"/>
          <w:spacing w:val="4"/>
        </w:rPr>
        <w:t xml:space="preserve"> </w:t>
      </w:r>
      <w:r>
        <w:rPr>
          <w:rFonts w:ascii="SimSun" w:hAnsi="SimSun" w:eastAsia="SimSun" w:cs="SimSun"/>
          <w:sz w:val="21"/>
          <w:szCs w:val="21"/>
          <w:spacing w:val="-3"/>
        </w:rPr>
        <w:t>反思了。</w:t>
      </w:r>
    </w:p>
    <w:p>
      <w:pPr>
        <w:spacing w:before="265" w:line="644" w:lineRule="exact"/>
        <w:rPr>
          <w:rFonts w:ascii="SimSun" w:hAnsi="SimSun" w:eastAsia="SimSun" w:cs="SimSun"/>
          <w:sz w:val="29"/>
          <w:szCs w:val="29"/>
        </w:rPr>
      </w:pPr>
      <w:r>
        <w:rPr>
          <w:rFonts w:ascii="SimSun" w:hAnsi="SimSun" w:eastAsia="SimSun" w:cs="SimSun"/>
          <w:sz w:val="29"/>
          <w:szCs w:val="29"/>
          <w:position w:val="-9"/>
        </w:rPr>
        <w:drawing>
          <wp:inline distT="0" distB="0" distL="0" distR="0">
            <wp:extent cx="342908" cy="361978"/>
            <wp:effectExtent l="0" t="0" r="0" b="0"/>
            <wp:docPr id="122" name="IM 122"/>
            <wp:cNvGraphicFramePr/>
            <a:graphic>
              <a:graphicData uri="http://schemas.openxmlformats.org/drawingml/2006/picture">
                <pic:pic>
                  <pic:nvPicPr>
                    <pic:cNvPr id="122" name="IM 122"/>
                    <pic:cNvPicPr/>
                  </pic:nvPicPr>
                  <pic:blipFill>
                    <a:blip r:embed="rId64"/>
                    <a:stretch>
                      <a:fillRect/>
                    </a:stretch>
                  </pic:blipFill>
                  <pic:spPr>
                    <a:xfrm rot="0">
                      <a:off x="0" y="0"/>
                      <a:ext cx="342908" cy="361978"/>
                    </a:xfrm>
                    <a:prstGeom prst="rect">
                      <a:avLst/>
                    </a:prstGeom>
                  </pic:spPr>
                </pic:pic>
              </a:graphicData>
            </a:graphic>
          </wp:inline>
        </w:drawing>
      </w:r>
      <w:r>
        <w:rPr>
          <w:rFonts w:ascii="SimSun" w:hAnsi="SimSun" w:eastAsia="SimSun" w:cs="SimSun"/>
          <w:sz w:val="29"/>
          <w:szCs w:val="29"/>
          <w:spacing w:val="-41"/>
          <w:position w:val="-7"/>
        </w:rPr>
        <w:t xml:space="preserve"> </w:t>
      </w:r>
      <w:r>
        <w:rPr>
          <w:rFonts w:ascii="SimSun" w:hAnsi="SimSun" w:eastAsia="SimSun" w:cs="SimSun"/>
          <w:sz w:val="29"/>
          <w:szCs w:val="29"/>
          <w:b/>
          <w:bCs/>
          <w:spacing w:val="-10"/>
          <w:position w:val="-7"/>
        </w:rPr>
        <w:t>访谈手记</w:t>
      </w:r>
    </w:p>
    <w:p>
      <w:pPr>
        <w:ind w:left="20" w:right="78" w:firstLine="419"/>
        <w:spacing w:before="23" w:line="301" w:lineRule="auto"/>
        <w:rPr>
          <w:rFonts w:ascii="FangSong" w:hAnsi="FangSong" w:eastAsia="FangSong" w:cs="FangSong"/>
          <w:sz w:val="17"/>
          <w:szCs w:val="17"/>
        </w:rPr>
      </w:pPr>
      <w:r>
        <w:rPr>
          <w:rFonts w:ascii="FangSong" w:hAnsi="FangSong" w:eastAsia="FangSong" w:cs="FangSong"/>
          <w:sz w:val="21"/>
          <w:szCs w:val="21"/>
          <w:spacing w:val="17"/>
        </w:rPr>
        <w:t>数学课上“目录”,也许只有俞老师才能想得</w:t>
      </w:r>
      <w:r>
        <w:rPr>
          <w:rFonts w:ascii="FangSong" w:hAnsi="FangSong" w:eastAsia="FangSong" w:cs="FangSong"/>
          <w:sz w:val="21"/>
          <w:szCs w:val="21"/>
          <w:spacing w:val="16"/>
        </w:rPr>
        <w:t>到。难怪人们说他有点</w:t>
      </w:r>
      <w:r>
        <w:rPr>
          <w:rFonts w:ascii="FangSong" w:hAnsi="FangSong" w:eastAsia="FangSong" w:cs="FangSong"/>
          <w:sz w:val="21"/>
          <w:szCs w:val="21"/>
        </w:rPr>
        <w:t xml:space="preserve"> </w:t>
      </w:r>
      <w:r>
        <w:rPr>
          <w:rFonts w:ascii="FangSong" w:hAnsi="FangSong" w:eastAsia="FangSong" w:cs="FangSong"/>
          <w:sz w:val="17"/>
          <w:szCs w:val="17"/>
          <w:spacing w:val="-10"/>
        </w:rPr>
        <w:t>另</w:t>
      </w:r>
      <w:r>
        <w:rPr>
          <w:rFonts w:ascii="FangSong" w:hAnsi="FangSong" w:eastAsia="FangSong" w:cs="FangSong"/>
          <w:sz w:val="17"/>
          <w:szCs w:val="17"/>
          <w:spacing w:val="-10"/>
        </w:rPr>
        <w:t xml:space="preserve"> </w:t>
      </w:r>
      <w:r>
        <w:rPr>
          <w:rFonts w:ascii="FangSong" w:hAnsi="FangSong" w:eastAsia="FangSong" w:cs="FangSong"/>
          <w:sz w:val="17"/>
          <w:szCs w:val="17"/>
          <w:spacing w:val="-10"/>
        </w:rPr>
        <w:t>类</w:t>
      </w:r>
      <w:r>
        <w:rPr>
          <w:rFonts w:ascii="FangSong" w:hAnsi="FangSong" w:eastAsia="FangSong" w:cs="FangSong"/>
          <w:sz w:val="17"/>
          <w:szCs w:val="17"/>
          <w:spacing w:val="-24"/>
        </w:rPr>
        <w:t xml:space="preserve"> </w:t>
      </w:r>
      <w:r>
        <w:rPr>
          <w:rFonts w:ascii="FangSong" w:hAnsi="FangSong" w:eastAsia="FangSong" w:cs="FangSong"/>
          <w:sz w:val="17"/>
          <w:szCs w:val="17"/>
          <w:spacing w:val="-10"/>
        </w:rPr>
        <w:t>。</w:t>
      </w:r>
    </w:p>
    <w:p>
      <w:pPr>
        <w:ind w:left="20" w:right="90" w:firstLine="419"/>
        <w:spacing w:before="1" w:line="263" w:lineRule="auto"/>
        <w:jc w:val="both"/>
        <w:rPr>
          <w:rFonts w:ascii="FangSong" w:hAnsi="FangSong" w:eastAsia="FangSong" w:cs="FangSong"/>
          <w:sz w:val="21"/>
          <w:szCs w:val="21"/>
        </w:rPr>
      </w:pPr>
      <w:r>
        <w:rPr>
          <w:rFonts w:ascii="FangSong" w:hAnsi="FangSong" w:eastAsia="FangSong" w:cs="FangSong"/>
          <w:sz w:val="21"/>
          <w:szCs w:val="21"/>
          <w:spacing w:val="5"/>
        </w:rPr>
        <w:t>要我说，这其实是一堂读书指导课。会读书的人都知道目录是书的一个</w:t>
      </w:r>
      <w:r>
        <w:rPr>
          <w:rFonts w:ascii="FangSong" w:hAnsi="FangSong" w:eastAsia="FangSong" w:cs="FangSong"/>
          <w:sz w:val="21"/>
          <w:szCs w:val="21"/>
          <w:spacing w:val="18"/>
        </w:rPr>
        <w:t xml:space="preserve"> </w:t>
      </w:r>
      <w:r>
        <w:rPr>
          <w:rFonts w:ascii="FangSong" w:hAnsi="FangSong" w:eastAsia="FangSong" w:cs="FangSong"/>
          <w:sz w:val="21"/>
          <w:szCs w:val="21"/>
          <w:spacing w:val="5"/>
        </w:rPr>
        <w:t>重要组成部分。如果把一本书比做一座房子的话，那目录就是这个房子的基</w:t>
      </w:r>
      <w:r>
        <w:rPr>
          <w:rFonts w:ascii="FangSong" w:hAnsi="FangSong" w:eastAsia="FangSong" w:cs="FangSong"/>
          <w:sz w:val="21"/>
          <w:szCs w:val="21"/>
          <w:spacing w:val="8"/>
        </w:rPr>
        <w:t xml:space="preserve"> </w:t>
      </w:r>
      <w:r>
        <w:rPr>
          <w:rFonts w:ascii="FangSong" w:hAnsi="FangSong" w:eastAsia="FangSong" w:cs="FangSong"/>
          <w:sz w:val="21"/>
          <w:szCs w:val="21"/>
          <w:spacing w:val="5"/>
        </w:rPr>
        <w:t>本架构。了解了目录也就基本上了解了该书的主要内容。教科书的目录更是</w:t>
      </w:r>
      <w:r>
        <w:rPr>
          <w:rFonts w:ascii="FangSong" w:hAnsi="FangSong" w:eastAsia="FangSong" w:cs="FangSong"/>
          <w:sz w:val="21"/>
          <w:szCs w:val="21"/>
          <w:spacing w:val="8"/>
        </w:rPr>
        <w:t xml:space="preserve"> </w:t>
      </w:r>
      <w:r>
        <w:rPr>
          <w:rFonts w:ascii="FangSong" w:hAnsi="FangSong" w:eastAsia="FangSong" w:cs="FangSong"/>
          <w:sz w:val="21"/>
          <w:szCs w:val="21"/>
          <w:spacing w:val="5"/>
        </w:rPr>
        <w:t>如此，因为教科书都是根据学科知识的逻辑和学生学习心理的逻辑精心编制</w:t>
      </w:r>
      <w:r>
        <w:rPr>
          <w:rFonts w:ascii="FangSong" w:hAnsi="FangSong" w:eastAsia="FangSong" w:cs="FangSong"/>
          <w:sz w:val="21"/>
          <w:szCs w:val="21"/>
        </w:rPr>
        <w:t xml:space="preserve"> </w:t>
      </w:r>
      <w:r>
        <w:rPr>
          <w:rFonts w:ascii="FangSong" w:hAnsi="FangSong" w:eastAsia="FangSong" w:cs="FangSong"/>
          <w:sz w:val="21"/>
          <w:szCs w:val="21"/>
          <w:spacing w:val="5"/>
        </w:rPr>
        <w:t>而成的。教科书的目录提供的不仅是该书的内容</w:t>
      </w:r>
      <w:r>
        <w:rPr>
          <w:rFonts w:ascii="FangSong" w:hAnsi="FangSong" w:eastAsia="FangSong" w:cs="FangSong"/>
          <w:sz w:val="21"/>
          <w:szCs w:val="21"/>
          <w:spacing w:val="4"/>
        </w:rPr>
        <w:t>，还反映了学科知识间的逻</w:t>
      </w:r>
      <w:r>
        <w:rPr>
          <w:rFonts w:ascii="FangSong" w:hAnsi="FangSong" w:eastAsia="FangSong" w:cs="FangSong"/>
          <w:sz w:val="21"/>
          <w:szCs w:val="21"/>
        </w:rPr>
        <w:t xml:space="preserve"> </w:t>
      </w:r>
      <w:r>
        <w:rPr>
          <w:rFonts w:ascii="FangSong" w:hAnsi="FangSong" w:eastAsia="FangSong" w:cs="FangSong"/>
          <w:sz w:val="21"/>
          <w:szCs w:val="21"/>
          <w:spacing w:val="-1"/>
        </w:rPr>
        <w:t>辑和学生学习的心理逻辑。数学教科书在这些方面体现得非常明显。</w:t>
      </w:r>
    </w:p>
    <w:p>
      <w:pPr>
        <w:ind w:left="20" w:right="82" w:firstLine="419"/>
        <w:spacing w:before="44" w:line="274" w:lineRule="auto"/>
        <w:rPr>
          <w:rFonts w:ascii="FangSong" w:hAnsi="FangSong" w:eastAsia="FangSong" w:cs="FangSong"/>
          <w:sz w:val="21"/>
          <w:szCs w:val="21"/>
        </w:rPr>
      </w:pPr>
      <w:r>
        <w:rPr>
          <w:rFonts w:ascii="FangSong" w:hAnsi="FangSong" w:eastAsia="FangSong" w:cs="FangSong"/>
          <w:sz w:val="21"/>
          <w:szCs w:val="21"/>
          <w:spacing w:val="6"/>
        </w:rPr>
        <w:t>俞老师这次是把自己的读书心得拿出来和学生共享，他教</w:t>
      </w:r>
      <w:r>
        <w:rPr>
          <w:rFonts w:ascii="FangSong" w:hAnsi="FangSong" w:eastAsia="FangSong" w:cs="FangSong"/>
          <w:sz w:val="21"/>
          <w:szCs w:val="21"/>
          <w:spacing w:val="5"/>
        </w:rPr>
        <w:t>会了小朋友怎</w:t>
      </w:r>
      <w:r>
        <w:rPr>
          <w:rFonts w:ascii="FangSong" w:hAnsi="FangSong" w:eastAsia="FangSong" w:cs="FangSong"/>
          <w:sz w:val="21"/>
          <w:szCs w:val="21"/>
        </w:rPr>
        <w:t xml:space="preserve"> </w:t>
      </w:r>
      <w:r>
        <w:rPr>
          <w:rFonts w:ascii="FangSong" w:hAnsi="FangSong" w:eastAsia="FangSong" w:cs="FangSong"/>
          <w:sz w:val="21"/>
          <w:szCs w:val="21"/>
          <w:spacing w:val="-3"/>
        </w:rPr>
        <w:t>么去读数学教科书。</w:t>
      </w:r>
    </w:p>
    <w:p>
      <w:pPr>
        <w:pStyle w:val="BodyText"/>
        <w:spacing w:line="309" w:lineRule="auto"/>
        <w:rPr/>
      </w:pPr>
      <w:r/>
    </w:p>
    <w:p>
      <w:pPr>
        <w:ind w:left="440"/>
        <w:spacing w:before="94" w:line="221" w:lineRule="auto"/>
        <w:rPr>
          <w:rFonts w:ascii="SimHei" w:hAnsi="SimHei" w:eastAsia="SimHei" w:cs="SimHei"/>
          <w:sz w:val="29"/>
          <w:szCs w:val="29"/>
        </w:rPr>
      </w:pPr>
      <w:r>
        <w:rPr>
          <w:rFonts w:ascii="SimHei" w:hAnsi="SimHei" w:eastAsia="SimHei" w:cs="SimHei"/>
          <w:sz w:val="29"/>
          <w:szCs w:val="29"/>
          <w:spacing w:val="-8"/>
        </w:rPr>
        <w:t>◎</w:t>
      </w:r>
      <w:r>
        <w:rPr>
          <w:rFonts w:ascii="SimHei" w:hAnsi="SimHei" w:eastAsia="SimHei" w:cs="SimHei"/>
          <w:sz w:val="29"/>
          <w:szCs w:val="29"/>
          <w:spacing w:val="-54"/>
        </w:rPr>
        <w:t xml:space="preserve"> </w:t>
      </w:r>
      <w:r>
        <w:rPr>
          <w:rFonts w:ascii="SimHei" w:hAnsi="SimHei" w:eastAsia="SimHei" w:cs="SimHei"/>
          <w:sz w:val="29"/>
          <w:szCs w:val="29"/>
          <w:b/>
          <w:bCs/>
          <w:spacing w:val="-8"/>
        </w:rPr>
        <w:t>把知识当“拐”卖</w:t>
      </w:r>
    </w:p>
    <w:p>
      <w:pPr>
        <w:pStyle w:val="BodyText"/>
        <w:spacing w:line="366" w:lineRule="auto"/>
        <w:rPr/>
      </w:pPr>
      <w:r/>
    </w:p>
    <w:p>
      <w:pPr>
        <w:ind w:left="20" w:right="104" w:firstLine="317"/>
        <w:spacing w:before="70" w:line="276" w:lineRule="auto"/>
        <w:rPr>
          <w:rFonts w:ascii="KaiTi" w:hAnsi="KaiTi" w:eastAsia="KaiTi" w:cs="KaiTi"/>
          <w:sz w:val="21"/>
          <w:szCs w:val="21"/>
        </w:rPr>
      </w:pPr>
      <w:r>
        <w:rPr>
          <w:rFonts w:ascii="SimHei" w:hAnsi="SimHei" w:eastAsia="SimHei" w:cs="SimHei"/>
          <w:sz w:val="21"/>
          <w:szCs w:val="21"/>
          <w:b/>
          <w:bCs/>
          <w:spacing w:val="5"/>
        </w:rPr>
        <w:t>【访】</w:t>
      </w:r>
      <w:r>
        <w:rPr>
          <w:rFonts w:ascii="KaiTi" w:hAnsi="KaiTi" w:eastAsia="KaiTi" w:cs="KaiTi"/>
          <w:sz w:val="21"/>
          <w:szCs w:val="21"/>
          <w:spacing w:val="5"/>
        </w:rPr>
        <w:t>网上有个老师说，听您的课感觉就像被您“</w:t>
      </w:r>
      <w:r>
        <w:rPr>
          <w:rFonts w:ascii="KaiTi" w:hAnsi="KaiTi" w:eastAsia="KaiTi" w:cs="KaiTi"/>
          <w:sz w:val="21"/>
          <w:szCs w:val="21"/>
          <w:spacing w:val="4"/>
        </w:rPr>
        <w:t>忽悠”了一把①,这是</w:t>
      </w:r>
      <w:r>
        <w:rPr>
          <w:rFonts w:ascii="KaiTi" w:hAnsi="KaiTi" w:eastAsia="KaiTi" w:cs="KaiTi"/>
          <w:sz w:val="21"/>
          <w:szCs w:val="21"/>
        </w:rPr>
        <w:t xml:space="preserve"> </w:t>
      </w:r>
      <w:r>
        <w:rPr>
          <w:rFonts w:ascii="KaiTi" w:hAnsi="KaiTi" w:eastAsia="KaiTi" w:cs="KaiTi"/>
          <w:sz w:val="21"/>
          <w:szCs w:val="21"/>
          <w:spacing w:val="1"/>
        </w:rPr>
        <w:t>怎么一回事?</w:t>
      </w:r>
    </w:p>
    <w:p>
      <w:pPr>
        <w:ind w:left="20" w:firstLine="314"/>
        <w:spacing w:before="2" w:line="272" w:lineRule="auto"/>
        <w:jc w:val="both"/>
        <w:rPr>
          <w:rFonts w:ascii="SimSun" w:hAnsi="SimSun" w:eastAsia="SimSun" w:cs="SimSun"/>
          <w:sz w:val="21"/>
          <w:szCs w:val="21"/>
        </w:rPr>
      </w:pPr>
      <w:r>
        <w:rPr>
          <w:rFonts w:ascii="SimSun" w:hAnsi="SimSun" w:eastAsia="SimSun" w:cs="SimSun"/>
          <w:sz w:val="21"/>
          <w:szCs w:val="21"/>
          <w:spacing w:val="2"/>
        </w:rPr>
        <w:t>【俞】这是我上“举一反三”的时候，一个老师说的。“举一反三”这堂</w:t>
      </w:r>
      <w:r>
        <w:rPr>
          <w:rFonts w:ascii="SimSun" w:hAnsi="SimSun" w:eastAsia="SimSun" w:cs="SimSun"/>
          <w:sz w:val="21"/>
          <w:szCs w:val="21"/>
        </w:rPr>
        <w:t xml:space="preserve">  </w:t>
      </w:r>
      <w:r>
        <w:rPr>
          <w:rFonts w:ascii="SimSun" w:hAnsi="SimSun" w:eastAsia="SimSun" w:cs="SimSun"/>
          <w:sz w:val="21"/>
          <w:szCs w:val="21"/>
        </w:rPr>
        <w:t>课是一个复习课。我设计这节课的灵感主要来自</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“Google”</w:t>
      </w:r>
      <w:r>
        <w:rPr>
          <w:rFonts w:ascii="Times New Roman" w:hAnsi="Times New Roman" w:eastAsia="Times New Roman" w:cs="Times New Roman"/>
          <w:sz w:val="21"/>
          <w:szCs w:val="21"/>
          <w:spacing w:val="-24"/>
        </w:rPr>
        <w:t xml:space="preserve"> </w:t>
      </w:r>
      <w:r>
        <w:rPr>
          <w:rFonts w:ascii="SimSun" w:hAnsi="SimSun" w:eastAsia="SimSun" w:cs="SimSun"/>
          <w:sz w:val="21"/>
          <w:szCs w:val="21"/>
        </w:rPr>
        <w:t>。</w:t>
      </w:r>
      <w:r>
        <w:rPr>
          <w:rFonts w:ascii="Times New Roman" w:hAnsi="Times New Roman" w:eastAsia="Times New Roman" w:cs="Times New Roman"/>
          <w:sz w:val="21"/>
          <w:szCs w:val="21"/>
        </w:rPr>
        <w:t>“Google”   </w:t>
      </w:r>
      <w:r>
        <w:rPr>
          <w:rFonts w:ascii="SimSun" w:hAnsi="SimSun" w:eastAsia="SimSun" w:cs="SimSun"/>
          <w:sz w:val="21"/>
          <w:szCs w:val="21"/>
        </w:rPr>
        <w:t>不就是  </w:t>
      </w:r>
      <w:r>
        <w:rPr>
          <w:rFonts w:ascii="SimSun" w:hAnsi="SimSun" w:eastAsia="SimSun" w:cs="SimSun"/>
          <w:sz w:val="21"/>
          <w:szCs w:val="21"/>
          <w:spacing w:val="9"/>
        </w:rPr>
        <w:t>输入一个关键词，然后搜索，就能找到与之关联的内容吗?我</w:t>
      </w:r>
      <w:r>
        <w:rPr>
          <w:rFonts w:ascii="SimSun" w:hAnsi="SimSun" w:eastAsia="SimSun" w:cs="SimSun"/>
          <w:sz w:val="21"/>
          <w:szCs w:val="21"/>
          <w:spacing w:val="8"/>
        </w:rPr>
        <w:t>就给学生提供</w:t>
      </w:r>
      <w:r>
        <w:rPr>
          <w:rFonts w:ascii="SimSun" w:hAnsi="SimSun" w:eastAsia="SimSun" w:cs="SimSun"/>
          <w:sz w:val="21"/>
          <w:szCs w:val="21"/>
        </w:rPr>
        <w:t xml:space="preserve"> </w:t>
      </w:r>
      <w:r>
        <w:rPr>
          <w:rFonts w:ascii="SimSun" w:hAnsi="SimSun" w:eastAsia="SimSun" w:cs="SimSun"/>
          <w:sz w:val="21"/>
          <w:szCs w:val="21"/>
          <w:spacing w:val="8"/>
        </w:rPr>
        <w:t>一份材料，由这份材料作为一个思维触点，以整个小学数学学习作为背景，</w:t>
      </w:r>
      <w:r>
        <w:rPr>
          <w:rFonts w:ascii="SimSun" w:hAnsi="SimSun" w:eastAsia="SimSun" w:cs="SimSun"/>
          <w:sz w:val="21"/>
          <w:szCs w:val="21"/>
        </w:rPr>
        <w:t xml:space="preserve"> </w:t>
      </w:r>
      <w:r>
        <w:rPr>
          <w:rFonts w:ascii="SimSun" w:hAnsi="SimSun" w:eastAsia="SimSun" w:cs="SimSun"/>
          <w:sz w:val="21"/>
          <w:szCs w:val="21"/>
          <w:spacing w:val="5"/>
        </w:rPr>
        <w:t>以思维触点为指引，让学生作发散性思维，对所学数学知识作思维检索。在</w:t>
      </w:r>
    </w:p>
    <w:p>
      <w:pPr>
        <w:pStyle w:val="BodyText"/>
        <w:spacing w:line="306" w:lineRule="auto"/>
        <w:rPr/>
      </w:pPr>
      <w:r/>
    </w:p>
    <w:p>
      <w:pPr>
        <w:ind w:left="340"/>
        <w:spacing w:before="53" w:line="212" w:lineRule="auto"/>
        <w:rPr>
          <w:rFonts w:ascii="Times New Roman" w:hAnsi="Times New Roman" w:eastAsia="Times New Roman" w:cs="Times New Roman"/>
          <w:sz w:val="16"/>
          <w:szCs w:val="16"/>
        </w:rPr>
      </w:pPr>
      <w:r>
        <w:rPr>
          <w:rFonts w:ascii="SimSun" w:hAnsi="SimSun" w:eastAsia="SimSun" w:cs="SimSun"/>
          <w:sz w:val="16"/>
          <w:szCs w:val="16"/>
          <w:spacing w:val="4"/>
        </w:rPr>
        <w:t>①吴惠君</w:t>
      </w:r>
      <w:r>
        <w:rPr>
          <w:rFonts w:ascii="SimSun" w:hAnsi="SimSun" w:eastAsia="SimSun" w:cs="SimSun"/>
          <w:sz w:val="16"/>
          <w:szCs w:val="16"/>
          <w:spacing w:val="-36"/>
        </w:rPr>
        <w:t xml:space="preserve"> </w:t>
      </w:r>
      <w:r>
        <w:rPr>
          <w:rFonts w:ascii="SimSun" w:hAnsi="SimSun" w:eastAsia="SimSun" w:cs="SimSun"/>
          <w:sz w:val="16"/>
          <w:szCs w:val="16"/>
          <w:spacing w:val="4"/>
        </w:rPr>
        <w:t>.</w:t>
      </w:r>
      <w:r>
        <w:rPr>
          <w:rFonts w:ascii="SimSun" w:hAnsi="SimSun" w:eastAsia="SimSun" w:cs="SimSun"/>
          <w:sz w:val="16"/>
          <w:szCs w:val="16"/>
          <w:spacing w:val="-33"/>
        </w:rPr>
        <w:t xml:space="preserve"> </w:t>
      </w:r>
      <w:r>
        <w:rPr>
          <w:rFonts w:ascii="SimSun" w:hAnsi="SimSun" w:eastAsia="SimSun" w:cs="SimSun"/>
          <w:sz w:val="16"/>
          <w:szCs w:val="16"/>
          <w:spacing w:val="4"/>
        </w:rPr>
        <w:t>听课札记</w:t>
      </w:r>
      <w:r>
        <w:rPr>
          <w:rFonts w:ascii="SimSun" w:hAnsi="SimSun" w:eastAsia="SimSun" w:cs="SimSun"/>
          <w:sz w:val="16"/>
          <w:szCs w:val="16"/>
          <w:spacing w:val="-27"/>
        </w:rPr>
        <w:t xml:space="preserve"> </w:t>
      </w:r>
      <w:r>
        <w:rPr>
          <w:rFonts w:ascii="Times New Roman" w:hAnsi="Times New Roman" w:eastAsia="Times New Roman" w:cs="Times New Roman"/>
          <w:sz w:val="16"/>
          <w:szCs w:val="16"/>
          <w:spacing w:val="4"/>
        </w:rPr>
        <w:t>[</w:t>
      </w:r>
      <w:r>
        <w:rPr>
          <w:rFonts w:ascii="Times New Roman" w:hAnsi="Times New Roman" w:eastAsia="Times New Roman" w:cs="Times New Roman"/>
          <w:sz w:val="16"/>
          <w:szCs w:val="16"/>
        </w:rPr>
        <w:t>EB</w:t>
      </w:r>
      <w:r>
        <w:rPr>
          <w:rFonts w:ascii="Times New Roman" w:hAnsi="Times New Roman" w:eastAsia="Times New Roman" w:cs="Times New Roman"/>
          <w:sz w:val="16"/>
          <w:szCs w:val="16"/>
          <w:spacing w:val="4"/>
        </w:rPr>
        <w:t>/</w:t>
      </w:r>
      <w:r>
        <w:rPr>
          <w:rFonts w:ascii="Times New Roman" w:hAnsi="Times New Roman" w:eastAsia="Times New Roman" w:cs="Times New Roman"/>
          <w:sz w:val="16"/>
          <w:szCs w:val="16"/>
        </w:rPr>
        <w:t>OL</w:t>
      </w:r>
      <w:r>
        <w:rPr>
          <w:rFonts w:ascii="Times New Roman" w:hAnsi="Times New Roman" w:eastAsia="Times New Roman" w:cs="Times New Roman"/>
          <w:sz w:val="16"/>
          <w:szCs w:val="16"/>
          <w:spacing w:val="4"/>
        </w:rPr>
        <w:t>].(2005-11</w:t>
      </w:r>
      <w:r>
        <w:rPr>
          <w:rFonts w:ascii="Times New Roman" w:hAnsi="Times New Roman" w:eastAsia="Times New Roman" w:cs="Times New Roman"/>
          <w:sz w:val="16"/>
          <w:szCs w:val="16"/>
          <w:spacing w:val="3"/>
        </w:rPr>
        <w:t>-29)[2007-10-12].</w:t>
      </w:r>
      <w:hyperlink w:history="true" r:id="rId65">
        <w:r>
          <w:rPr>
            <w:rFonts w:ascii="Times New Roman" w:hAnsi="Times New Roman" w:eastAsia="Times New Roman" w:cs="Times New Roman"/>
            <w:sz w:val="16"/>
            <w:szCs w:val="16"/>
          </w:rPr>
          <w:t>http</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www</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xzsyxx</w:t>
        </w:r>
        <w:r>
          <w:rPr>
            <w:rFonts w:ascii="Times New Roman" w:hAnsi="Times New Roman" w:eastAsia="Times New Roman" w:cs="Times New Roman"/>
            <w:sz w:val="16"/>
            <w:szCs w:val="16"/>
            <w:spacing w:val="3"/>
          </w:rPr>
          <w:t>.</w:t>
        </w:r>
      </w:hyperlink>
    </w:p>
    <w:p>
      <w:pPr>
        <w:ind w:left="20"/>
        <w:spacing w:before="70"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net/Article/ArticleShow.asp?ArticleID=93.</w:t>
      </w:r>
    </w:p>
    <w:p>
      <w:pPr>
        <w:spacing w:line="192" w:lineRule="auto"/>
        <w:sectPr>
          <w:pgSz w:w="9650" w:h="12620"/>
          <w:pgMar w:top="400" w:right="1155" w:bottom="400" w:left="1279" w:header="0" w:footer="0" w:gutter="0"/>
        </w:sectPr>
        <w:rPr>
          <w:rFonts w:ascii="Times New Roman" w:hAnsi="Times New Roman" w:eastAsia="Times New Roman" w:cs="Times New Roman"/>
          <w:sz w:val="14"/>
          <w:szCs w:val="14"/>
        </w:rPr>
      </w:pPr>
    </w:p>
    <w:p>
      <w:pPr>
        <w:pStyle w:val="BodyText"/>
        <w:spacing w:line="300" w:lineRule="auto"/>
        <w:rPr/>
      </w:pPr>
      <w:r/>
    </w:p>
    <w:p>
      <w:pPr>
        <w:pStyle w:val="BodyText"/>
        <w:spacing w:line="301" w:lineRule="auto"/>
        <w:rPr/>
      </w:pPr>
      <w:r/>
    </w:p>
    <w:p>
      <w:pPr>
        <w:ind w:left="4422"/>
        <w:spacing w:before="69" w:line="221" w:lineRule="auto"/>
        <w:outlineLvl w:val="4"/>
        <w:rPr>
          <w:rFonts w:ascii="SimSun" w:hAnsi="SimSun" w:eastAsia="SimSun" w:cs="SimSun"/>
          <w:sz w:val="21"/>
          <w:szCs w:val="21"/>
        </w:rPr>
      </w:pPr>
      <w:r>
        <w:rPr>
          <w:rFonts w:ascii="SimHei" w:hAnsi="SimHei" w:eastAsia="SimHei" w:cs="SimHei"/>
          <w:sz w:val="21"/>
          <w:szCs w:val="21"/>
          <w:b/>
          <w:bCs/>
          <w:spacing w:val="-20"/>
        </w:rPr>
        <w:t>第三章</w:t>
      </w:r>
      <w:r>
        <w:rPr>
          <w:rFonts w:ascii="SimHei" w:hAnsi="SimHei" w:eastAsia="SimHei" w:cs="SimHei"/>
          <w:sz w:val="21"/>
          <w:szCs w:val="21"/>
          <w:spacing w:val="-20"/>
        </w:rPr>
        <w:t xml:space="preserve"> </w:t>
      </w:r>
      <w:r>
        <w:rPr>
          <w:rFonts w:ascii="SimHei" w:hAnsi="SimHei" w:eastAsia="SimHei" w:cs="SimHei"/>
          <w:sz w:val="21"/>
          <w:szCs w:val="21"/>
          <w:b/>
          <w:bCs/>
          <w:spacing w:val="-20"/>
        </w:rPr>
        <w:t>是金子总会发光的</w:t>
      </w:r>
      <w:r>
        <w:rPr>
          <w:rFonts w:ascii="SimHei" w:hAnsi="SimHei" w:eastAsia="SimHei" w:cs="SimHei"/>
          <w:sz w:val="21"/>
          <w:szCs w:val="21"/>
          <w:spacing w:val="35"/>
        </w:rPr>
        <w:t xml:space="preserve">  </w:t>
      </w:r>
      <w:r>
        <w:rPr>
          <w:rFonts w:ascii="SimSun" w:hAnsi="SimSun" w:eastAsia="SimSun" w:cs="SimSun"/>
          <w:sz w:val="21"/>
          <w:szCs w:val="21"/>
          <w:b/>
          <w:bCs/>
          <w:spacing w:val="-20"/>
        </w:rPr>
        <w:t>65</w:t>
      </w:r>
    </w:p>
    <w:p>
      <w:pPr>
        <w:spacing w:before="292" w:line="219" w:lineRule="auto"/>
        <w:rPr>
          <w:rFonts w:ascii="SimSun" w:hAnsi="SimSun" w:eastAsia="SimSun" w:cs="SimSun"/>
          <w:sz w:val="21"/>
          <w:szCs w:val="21"/>
        </w:rPr>
      </w:pPr>
      <w:r>
        <w:rPr>
          <w:rFonts w:ascii="SimSun" w:hAnsi="SimSun" w:eastAsia="SimSun" w:cs="SimSun"/>
          <w:sz w:val="21"/>
          <w:szCs w:val="21"/>
          <w:spacing w:val="1"/>
        </w:rPr>
        <w:t>检索过程中，达到对数学知识的主动复习，并在复习</w:t>
      </w:r>
      <w:r>
        <w:rPr>
          <w:rFonts w:ascii="SimSun" w:hAnsi="SimSun" w:eastAsia="SimSun" w:cs="SimSun"/>
          <w:sz w:val="21"/>
          <w:szCs w:val="21"/>
        </w:rPr>
        <w:t>中起到融会贯通的作用。</w:t>
      </w:r>
    </w:p>
    <w:p>
      <w:pPr>
        <w:ind w:right="77" w:firstLine="429"/>
        <w:spacing w:before="58" w:line="271" w:lineRule="auto"/>
        <w:jc w:val="both"/>
        <w:rPr>
          <w:rFonts w:ascii="SimSun" w:hAnsi="SimSun" w:eastAsia="SimSun" w:cs="SimSun"/>
          <w:sz w:val="21"/>
          <w:szCs w:val="21"/>
        </w:rPr>
      </w:pPr>
      <w:r>
        <w:rPr>
          <w:rFonts w:ascii="SimSun" w:hAnsi="SimSun" w:eastAsia="SimSun" w:cs="SimSun"/>
          <w:sz w:val="21"/>
          <w:szCs w:val="21"/>
          <w:spacing w:val="3"/>
        </w:rPr>
        <w:t>那次课我先给学生一个语言训练：让学生表达“吃饭”,要求是让人明白</w:t>
      </w:r>
      <w:r>
        <w:rPr>
          <w:rFonts w:ascii="SimSun" w:hAnsi="SimSun" w:eastAsia="SimSun" w:cs="SimSun"/>
          <w:sz w:val="21"/>
          <w:szCs w:val="21"/>
          <w:spacing w:val="5"/>
        </w:rPr>
        <w:t xml:space="preserve"> </w:t>
      </w:r>
      <w:r>
        <w:rPr>
          <w:rFonts w:ascii="SimSun" w:hAnsi="SimSun" w:eastAsia="SimSun" w:cs="SimSun"/>
          <w:sz w:val="21"/>
          <w:szCs w:val="21"/>
          <w:spacing w:val="9"/>
        </w:rPr>
        <w:t>是在说“吃饭”,同时表达中不准出现“吃饭”中的任何一个字。然后是让</w:t>
      </w:r>
      <w:r>
        <w:rPr>
          <w:rFonts w:ascii="SimSun" w:hAnsi="SimSun" w:eastAsia="SimSun" w:cs="SimSun"/>
          <w:sz w:val="21"/>
          <w:szCs w:val="21"/>
          <w:spacing w:val="5"/>
        </w:rPr>
        <w:t xml:space="preserve"> </w:t>
      </w:r>
      <w:r>
        <w:rPr>
          <w:rFonts w:ascii="SimSun" w:hAnsi="SimSun" w:eastAsia="SimSun" w:cs="SimSun"/>
          <w:sz w:val="21"/>
          <w:szCs w:val="21"/>
          <w:spacing w:val="3"/>
        </w:rPr>
        <w:t>学生用不同的方式表达“1/2”。接着给学生</w:t>
      </w:r>
      <w:r>
        <w:rPr>
          <w:rFonts w:ascii="SimSun" w:hAnsi="SimSun" w:eastAsia="SimSun" w:cs="SimSun"/>
          <w:sz w:val="21"/>
          <w:szCs w:val="21"/>
          <w:spacing w:val="2"/>
        </w:rPr>
        <w:t>两组材料，让学生观察这两组材</w:t>
      </w:r>
      <w:r>
        <w:rPr>
          <w:rFonts w:ascii="SimSun" w:hAnsi="SimSun" w:eastAsia="SimSun" w:cs="SimSun"/>
          <w:sz w:val="21"/>
          <w:szCs w:val="21"/>
        </w:rPr>
        <w:t xml:space="preserve"> </w:t>
      </w:r>
      <w:r>
        <w:rPr>
          <w:rFonts w:ascii="SimSun" w:hAnsi="SimSun" w:eastAsia="SimSun" w:cs="SimSun"/>
          <w:sz w:val="21"/>
          <w:szCs w:val="21"/>
        </w:rPr>
        <w:t>料有什么相同之处，然后再思考能否再找一些类似的材料。</w:t>
      </w:r>
    </w:p>
    <w:p>
      <w:pPr>
        <w:ind w:right="84" w:firstLine="429"/>
        <w:spacing w:before="3" w:line="264" w:lineRule="auto"/>
        <w:jc w:val="both"/>
        <w:rPr>
          <w:rFonts w:ascii="SimSun" w:hAnsi="SimSun" w:eastAsia="SimSun" w:cs="SimSun"/>
          <w:sz w:val="21"/>
          <w:szCs w:val="21"/>
        </w:rPr>
      </w:pPr>
      <w:r>
        <w:rPr>
          <w:rFonts w:ascii="SimSun" w:hAnsi="SimSun" w:eastAsia="SimSun" w:cs="SimSun"/>
          <w:sz w:val="21"/>
          <w:szCs w:val="21"/>
        </w:rPr>
        <w:t>这节课的反应也不错。课后互动的时候，有一位</w:t>
      </w:r>
      <w:r>
        <w:rPr>
          <w:rFonts w:ascii="SimSun" w:hAnsi="SimSun" w:eastAsia="SimSun" w:cs="SimSun"/>
          <w:sz w:val="21"/>
          <w:szCs w:val="21"/>
          <w:spacing w:val="-1"/>
        </w:rPr>
        <w:t>青年老师说：“听俞老师</w:t>
      </w:r>
      <w:r>
        <w:rPr>
          <w:rFonts w:ascii="SimSun" w:hAnsi="SimSun" w:eastAsia="SimSun" w:cs="SimSun"/>
          <w:sz w:val="21"/>
          <w:szCs w:val="21"/>
        </w:rPr>
        <w:t xml:space="preserve"> </w:t>
      </w:r>
      <w:r>
        <w:rPr>
          <w:rFonts w:ascii="SimSun" w:hAnsi="SimSun" w:eastAsia="SimSun" w:cs="SimSun"/>
          <w:sz w:val="21"/>
          <w:szCs w:val="21"/>
          <w:spacing w:val="16"/>
        </w:rPr>
        <w:t>的课，感觉你是赵本山，我是范伟，我被‘忽悠'了一把，学生也被‘忽</w:t>
      </w:r>
      <w:r>
        <w:rPr>
          <w:rFonts w:ascii="SimSun" w:hAnsi="SimSun" w:eastAsia="SimSun" w:cs="SimSun"/>
          <w:sz w:val="21"/>
          <w:szCs w:val="21"/>
          <w:spacing w:val="9"/>
        </w:rPr>
        <w:t xml:space="preserve"> </w:t>
      </w:r>
      <w:r>
        <w:rPr>
          <w:rFonts w:ascii="SimSun" w:hAnsi="SimSun" w:eastAsia="SimSun" w:cs="SimSun"/>
          <w:sz w:val="21"/>
          <w:szCs w:val="21"/>
          <w:spacing w:val="3"/>
        </w:rPr>
        <w:t>悠'了一把。”我就说：“我很高兴你这么夸奖我，如果我真能做到</w:t>
      </w:r>
      <w:r>
        <w:rPr>
          <w:rFonts w:ascii="SimSun" w:hAnsi="SimSun" w:eastAsia="SimSun" w:cs="SimSun"/>
          <w:sz w:val="21"/>
          <w:szCs w:val="21"/>
          <w:spacing w:val="2"/>
        </w:rPr>
        <w:t>赵本山那</w:t>
      </w:r>
      <w:r>
        <w:rPr>
          <w:rFonts w:ascii="SimSun" w:hAnsi="SimSun" w:eastAsia="SimSun" w:cs="SimSun"/>
          <w:sz w:val="21"/>
          <w:szCs w:val="21"/>
        </w:rPr>
        <w:t xml:space="preserve"> </w:t>
      </w:r>
      <w:r>
        <w:rPr>
          <w:rFonts w:ascii="SimSun" w:hAnsi="SimSun" w:eastAsia="SimSun" w:cs="SimSun"/>
          <w:sz w:val="21"/>
          <w:szCs w:val="21"/>
          <w:spacing w:val="6"/>
        </w:rPr>
        <w:t>样的境界，我应该自豪，但我应说明的是，我卖的是知识的拐。我希望能够</w:t>
      </w:r>
      <w:r>
        <w:rPr>
          <w:rFonts w:ascii="SimSun" w:hAnsi="SimSun" w:eastAsia="SimSun" w:cs="SimSun"/>
          <w:sz w:val="21"/>
          <w:szCs w:val="21"/>
          <w:spacing w:val="2"/>
        </w:rPr>
        <w:t xml:space="preserve"> </w:t>
      </w:r>
      <w:r>
        <w:rPr>
          <w:rFonts w:ascii="SimSun" w:hAnsi="SimSun" w:eastAsia="SimSun" w:cs="SimSun"/>
          <w:sz w:val="21"/>
          <w:szCs w:val="21"/>
          <w:spacing w:val="6"/>
        </w:rPr>
        <w:t>继续在这善良的‘忽悠’中卖出更多的知识的拐，让学生自觉地、主动地要</w:t>
      </w:r>
      <w:r>
        <w:rPr>
          <w:rFonts w:ascii="SimSun" w:hAnsi="SimSun" w:eastAsia="SimSun" w:cs="SimSun"/>
          <w:sz w:val="21"/>
          <w:szCs w:val="21"/>
          <w:spacing w:val="1"/>
        </w:rPr>
        <w:t xml:space="preserve"> </w:t>
      </w:r>
      <w:r>
        <w:rPr>
          <w:rFonts w:ascii="SimSun" w:hAnsi="SimSun" w:eastAsia="SimSun" w:cs="SimSun"/>
          <w:sz w:val="21"/>
          <w:szCs w:val="21"/>
          <w:spacing w:val="-1"/>
        </w:rPr>
        <w:t>这个拐。”(呵呵)</w:t>
      </w:r>
    </w:p>
    <w:p>
      <w:pPr>
        <w:ind w:right="75" w:firstLine="429"/>
        <w:spacing w:before="34" w:line="265" w:lineRule="auto"/>
        <w:jc w:val="both"/>
        <w:rPr>
          <w:rFonts w:ascii="SimSun" w:hAnsi="SimSun" w:eastAsia="SimSun" w:cs="SimSun"/>
          <w:sz w:val="21"/>
          <w:szCs w:val="21"/>
        </w:rPr>
      </w:pPr>
      <w:r>
        <w:rPr>
          <w:rFonts w:ascii="SimSun" w:hAnsi="SimSun" w:eastAsia="SimSun" w:cs="SimSun"/>
          <w:sz w:val="21"/>
          <w:szCs w:val="21"/>
          <w:spacing w:val="7"/>
        </w:rPr>
        <w:t>其实我这节课的设计特点在于对数学材料的组织复</w:t>
      </w:r>
      <w:r>
        <w:rPr>
          <w:rFonts w:ascii="SimSun" w:hAnsi="SimSun" w:eastAsia="SimSun" w:cs="SimSun"/>
          <w:sz w:val="21"/>
          <w:szCs w:val="21"/>
          <w:spacing w:val="6"/>
        </w:rPr>
        <w:t>习，离开了知识表面</w:t>
      </w:r>
      <w:r>
        <w:rPr>
          <w:rFonts w:ascii="SimSun" w:hAnsi="SimSun" w:eastAsia="SimSun" w:cs="SimSun"/>
          <w:sz w:val="21"/>
          <w:szCs w:val="21"/>
        </w:rPr>
        <w:t xml:space="preserve"> </w:t>
      </w:r>
      <w:r>
        <w:rPr>
          <w:rFonts w:ascii="SimSun" w:hAnsi="SimSun" w:eastAsia="SimSun" w:cs="SimSun"/>
          <w:sz w:val="21"/>
          <w:szCs w:val="21"/>
          <w:spacing w:val="6"/>
        </w:rPr>
        <w:t>的逻辑结构，进入了知识深层次的结构。这一课始终以一种思维方式或数学</w:t>
      </w:r>
      <w:r>
        <w:rPr>
          <w:rFonts w:ascii="SimSun" w:hAnsi="SimSun" w:eastAsia="SimSun" w:cs="SimSun"/>
          <w:sz w:val="21"/>
          <w:szCs w:val="21"/>
          <w:spacing w:val="2"/>
        </w:rPr>
        <w:t xml:space="preserve"> </w:t>
      </w:r>
      <w:r>
        <w:rPr>
          <w:rFonts w:ascii="SimSun" w:hAnsi="SimSun" w:eastAsia="SimSun" w:cs="SimSun"/>
          <w:sz w:val="21"/>
          <w:szCs w:val="21"/>
          <w:spacing w:val="6"/>
        </w:rPr>
        <w:t>思想贯穿始终，而不是以知识的发展脉络作为主线贯穿，因此，这样的数学</w:t>
      </w:r>
      <w:r>
        <w:rPr>
          <w:rFonts w:ascii="SimSun" w:hAnsi="SimSun" w:eastAsia="SimSun" w:cs="SimSun"/>
          <w:sz w:val="21"/>
          <w:szCs w:val="21"/>
          <w:spacing w:val="2"/>
        </w:rPr>
        <w:t xml:space="preserve"> </w:t>
      </w:r>
      <w:r>
        <w:rPr>
          <w:rFonts w:ascii="SimSun" w:hAnsi="SimSun" w:eastAsia="SimSun" w:cs="SimSun"/>
          <w:sz w:val="21"/>
          <w:szCs w:val="21"/>
        </w:rPr>
        <w:t>复习对学生的数学学习的意义是显而易见的。</w:t>
      </w:r>
    </w:p>
    <w:p>
      <w:pPr>
        <w:ind w:right="95" w:firstLine="429"/>
        <w:spacing w:before="34" w:line="266" w:lineRule="auto"/>
        <w:jc w:val="both"/>
        <w:rPr>
          <w:rFonts w:ascii="SimSun" w:hAnsi="SimSun" w:eastAsia="SimSun" w:cs="SimSun"/>
          <w:sz w:val="21"/>
          <w:szCs w:val="21"/>
        </w:rPr>
      </w:pPr>
      <w:r>
        <w:rPr>
          <w:rFonts w:ascii="SimSun" w:hAnsi="SimSun" w:eastAsia="SimSun" w:cs="SimSun"/>
          <w:sz w:val="21"/>
          <w:szCs w:val="21"/>
          <w:spacing w:val="6"/>
        </w:rPr>
        <w:t>我觉得，数学学习，要适当地给学生一点惊喜，让学生体会到数学原来</w:t>
      </w:r>
      <w:r>
        <w:rPr>
          <w:rFonts w:ascii="SimSun" w:hAnsi="SimSun" w:eastAsia="SimSun" w:cs="SimSun"/>
          <w:sz w:val="21"/>
          <w:szCs w:val="21"/>
          <w:spacing w:val="2"/>
        </w:rPr>
        <w:t xml:space="preserve"> </w:t>
      </w:r>
      <w:r>
        <w:rPr>
          <w:rFonts w:ascii="SimSun" w:hAnsi="SimSun" w:eastAsia="SimSun" w:cs="SimSun"/>
          <w:sz w:val="21"/>
          <w:szCs w:val="21"/>
          <w:spacing w:val="6"/>
        </w:rPr>
        <w:t>是可以这样来学的。我这一节课就想告诉学生，复习的方法是多样的，是可</w:t>
      </w:r>
      <w:r>
        <w:rPr>
          <w:rFonts w:ascii="SimSun" w:hAnsi="SimSun" w:eastAsia="SimSun" w:cs="SimSun"/>
          <w:sz w:val="21"/>
          <w:szCs w:val="21"/>
        </w:rPr>
        <w:t xml:space="preserve"> </w:t>
      </w:r>
      <w:r>
        <w:rPr>
          <w:rFonts w:ascii="SimSun" w:hAnsi="SimSun" w:eastAsia="SimSun" w:cs="SimSun"/>
          <w:sz w:val="21"/>
          <w:szCs w:val="21"/>
          <w:spacing w:val="-3"/>
        </w:rPr>
        <w:t>以创新的。</w:t>
      </w:r>
    </w:p>
    <w:p>
      <w:pPr>
        <w:pStyle w:val="BodyText"/>
        <w:spacing w:line="315" w:lineRule="auto"/>
        <w:rPr/>
      </w:pPr>
      <w:r/>
    </w:p>
    <w:p>
      <w:pPr>
        <w:pStyle w:val="BodyText"/>
        <w:spacing w:line="316" w:lineRule="auto"/>
        <w:rPr/>
      </w:pPr>
      <w:r/>
    </w:p>
    <w:p>
      <w:pPr>
        <w:ind w:left="429"/>
        <w:spacing w:before="94" w:line="221" w:lineRule="auto"/>
        <w:rPr>
          <w:rFonts w:ascii="SimHei" w:hAnsi="SimHei" w:eastAsia="SimHei" w:cs="SimHei"/>
          <w:sz w:val="29"/>
          <w:szCs w:val="29"/>
        </w:rPr>
      </w:pPr>
      <w:r>
        <w:rPr>
          <w:rFonts w:ascii="SimHei" w:hAnsi="SimHei" w:eastAsia="SimHei" w:cs="SimHei"/>
          <w:sz w:val="29"/>
          <w:szCs w:val="29"/>
          <w:spacing w:val="-10"/>
        </w:rPr>
        <w:t>◎</w:t>
      </w:r>
      <w:r>
        <w:rPr>
          <w:rFonts w:ascii="SimHei" w:hAnsi="SimHei" w:eastAsia="SimHei" w:cs="SimHei"/>
          <w:sz w:val="29"/>
          <w:szCs w:val="29"/>
          <w:spacing w:val="-50"/>
        </w:rPr>
        <w:t xml:space="preserve"> </w:t>
      </w:r>
      <w:r>
        <w:rPr>
          <w:rFonts w:ascii="SimHei" w:hAnsi="SimHei" w:eastAsia="SimHei" w:cs="SimHei"/>
          <w:sz w:val="29"/>
          <w:szCs w:val="29"/>
          <w:b/>
          <w:bCs/>
          <w:spacing w:val="-10"/>
        </w:rPr>
        <w:t>一堂好课的标准</w:t>
      </w:r>
    </w:p>
    <w:p>
      <w:pPr>
        <w:pStyle w:val="BodyText"/>
        <w:spacing w:line="377" w:lineRule="auto"/>
        <w:rPr/>
      </w:pPr>
      <w:r/>
    </w:p>
    <w:p>
      <w:pPr>
        <w:ind w:left="324"/>
        <w:spacing w:before="69" w:line="220"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您上了这么多精彩的课，您认为一堂好课的标准是什</w:t>
      </w:r>
      <w:r>
        <w:rPr>
          <w:rFonts w:ascii="KaiTi" w:hAnsi="KaiTi" w:eastAsia="KaiTi" w:cs="KaiTi"/>
          <w:sz w:val="21"/>
          <w:szCs w:val="21"/>
          <w:spacing w:val="1"/>
        </w:rPr>
        <w:t>么?</w:t>
      </w:r>
    </w:p>
    <w:p>
      <w:pPr>
        <w:ind w:left="324"/>
        <w:spacing w:before="58" w:line="219" w:lineRule="auto"/>
        <w:rPr>
          <w:rFonts w:ascii="SimSun" w:hAnsi="SimSun" w:eastAsia="SimSun" w:cs="SimSun"/>
          <w:sz w:val="21"/>
          <w:szCs w:val="21"/>
        </w:rPr>
      </w:pPr>
      <w:r>
        <w:rPr>
          <w:rFonts w:ascii="SimSun" w:hAnsi="SimSun" w:eastAsia="SimSun" w:cs="SimSun"/>
          <w:sz w:val="21"/>
          <w:szCs w:val="21"/>
          <w:spacing w:val="-2"/>
        </w:rPr>
        <w:t>【俞】关于好课的标准，我认为有三个“有利于”。</w:t>
      </w:r>
    </w:p>
    <w:p>
      <w:pPr>
        <w:ind w:firstLine="429"/>
        <w:spacing w:before="61" w:line="246" w:lineRule="auto"/>
        <w:rPr>
          <w:rFonts w:ascii="SimSun" w:hAnsi="SimSun" w:eastAsia="SimSun" w:cs="SimSun"/>
          <w:sz w:val="21"/>
          <w:szCs w:val="21"/>
        </w:rPr>
      </w:pPr>
      <w:r>
        <w:rPr>
          <w:rFonts w:ascii="SimSun" w:hAnsi="SimSun" w:eastAsia="SimSun" w:cs="SimSun"/>
          <w:sz w:val="21"/>
          <w:szCs w:val="21"/>
          <w:spacing w:val="-4"/>
        </w:rPr>
        <w:t>第一，就是有利于提高学生的分数，这是当老师的责任心。这是最</w:t>
      </w:r>
      <w:r>
        <w:rPr>
          <w:rFonts w:ascii="SimSun" w:hAnsi="SimSun" w:eastAsia="SimSun" w:cs="SimSun"/>
          <w:sz w:val="21"/>
          <w:szCs w:val="21"/>
          <w:spacing w:val="-5"/>
        </w:rPr>
        <w:t>起码的。</w:t>
      </w:r>
      <w:r>
        <w:rPr>
          <w:rFonts w:ascii="SimSun" w:hAnsi="SimSun" w:eastAsia="SimSun" w:cs="SimSun"/>
          <w:sz w:val="21"/>
          <w:szCs w:val="21"/>
        </w:rPr>
        <w:t xml:space="preserve"> </w:t>
      </w:r>
      <w:r>
        <w:rPr>
          <w:rFonts w:ascii="SimSun" w:hAnsi="SimSun" w:eastAsia="SimSun" w:cs="SimSun"/>
          <w:sz w:val="21"/>
          <w:szCs w:val="21"/>
          <w:spacing w:val="-11"/>
        </w:rPr>
        <w:t>课上得再漂亮，学生的成绩就是不能提高，当老师的也还是没尽到责任啊。</w:t>
      </w:r>
    </w:p>
    <w:p>
      <w:pPr>
        <w:ind w:right="95" w:firstLine="429"/>
        <w:spacing w:before="69" w:line="233" w:lineRule="auto"/>
        <w:rPr>
          <w:rFonts w:ascii="SimSun" w:hAnsi="SimSun" w:eastAsia="SimSun" w:cs="SimSun"/>
          <w:sz w:val="21"/>
          <w:szCs w:val="21"/>
        </w:rPr>
      </w:pPr>
      <w:r>
        <w:rPr>
          <w:rFonts w:ascii="SimSun" w:hAnsi="SimSun" w:eastAsia="SimSun" w:cs="SimSun"/>
          <w:sz w:val="21"/>
          <w:szCs w:val="21"/>
          <w:spacing w:val="6"/>
        </w:rPr>
        <w:t>第二，有利于提高学生的思维力，这是做老师的良心。提高学生的思维</w:t>
      </w:r>
      <w:r>
        <w:rPr>
          <w:rFonts w:ascii="SimSun" w:hAnsi="SimSun" w:eastAsia="SimSun" w:cs="SimSun"/>
          <w:sz w:val="21"/>
          <w:szCs w:val="21"/>
          <w:spacing w:val="2"/>
        </w:rPr>
        <w:t xml:space="preserve"> </w:t>
      </w:r>
      <w:r>
        <w:rPr>
          <w:rFonts w:ascii="SimSun" w:hAnsi="SimSun" w:eastAsia="SimSun" w:cs="SimSun"/>
          <w:sz w:val="21"/>
          <w:szCs w:val="21"/>
        </w:rPr>
        <w:t>力就是让学生变得越来越聪明。</w:t>
      </w:r>
    </w:p>
    <w:p>
      <w:pPr>
        <w:ind w:right="95" w:firstLine="429"/>
        <w:spacing w:before="81" w:line="243" w:lineRule="auto"/>
        <w:rPr>
          <w:rFonts w:ascii="SimSun" w:hAnsi="SimSun" w:eastAsia="SimSun" w:cs="SimSun"/>
          <w:sz w:val="21"/>
          <w:szCs w:val="21"/>
        </w:rPr>
      </w:pPr>
      <w:r>
        <w:rPr>
          <w:rFonts w:ascii="SimSun" w:hAnsi="SimSun" w:eastAsia="SimSun" w:cs="SimSun"/>
          <w:sz w:val="21"/>
          <w:szCs w:val="21"/>
          <w:spacing w:val="6"/>
        </w:rPr>
        <w:t>第三，有利于愉悦教师与学生的心情，这是我的一点私心，我就是想让</w:t>
      </w:r>
      <w:r>
        <w:rPr>
          <w:rFonts w:ascii="SimSun" w:hAnsi="SimSun" w:eastAsia="SimSun" w:cs="SimSun"/>
          <w:sz w:val="21"/>
          <w:szCs w:val="21"/>
          <w:spacing w:val="2"/>
        </w:rPr>
        <w:t xml:space="preserve"> </w:t>
      </w:r>
      <w:r>
        <w:rPr>
          <w:rFonts w:ascii="SimSun" w:hAnsi="SimSun" w:eastAsia="SimSun" w:cs="SimSun"/>
          <w:sz w:val="21"/>
          <w:szCs w:val="21"/>
          <w:spacing w:val="5"/>
        </w:rPr>
        <w:t>自己过得开心一点。你想想，既然我们天天要做这样的事</w:t>
      </w:r>
      <w:r>
        <w:rPr>
          <w:rFonts w:ascii="SimSun" w:hAnsi="SimSun" w:eastAsia="SimSun" w:cs="SimSun"/>
          <w:sz w:val="21"/>
          <w:szCs w:val="21"/>
          <w:spacing w:val="4"/>
        </w:rPr>
        <w:t>，为什么不让这个</w:t>
      </w:r>
      <w:r>
        <w:rPr>
          <w:rFonts w:ascii="SimSun" w:hAnsi="SimSun" w:eastAsia="SimSun" w:cs="SimSun"/>
          <w:sz w:val="21"/>
          <w:szCs w:val="21"/>
        </w:rPr>
        <w:t xml:space="preserve"> </w:t>
      </w:r>
      <w:r>
        <w:rPr>
          <w:rFonts w:ascii="SimSun" w:hAnsi="SimSun" w:eastAsia="SimSun" w:cs="SimSun"/>
          <w:sz w:val="21"/>
          <w:szCs w:val="21"/>
          <w:spacing w:val="1"/>
        </w:rPr>
        <w:t>过程变得愉快起来呢?</w:t>
      </w:r>
    </w:p>
    <w:p>
      <w:pPr>
        <w:spacing w:line="243" w:lineRule="auto"/>
        <w:sectPr>
          <w:pgSz w:w="9520" w:h="12520"/>
          <w:pgMar w:top="400" w:right="964" w:bottom="400" w:left="1330" w:header="0" w:footer="0" w:gutter="0"/>
        </w:sectPr>
        <w:rPr>
          <w:rFonts w:ascii="SimSun" w:hAnsi="SimSun" w:eastAsia="SimSun" w:cs="SimSun"/>
          <w:sz w:val="21"/>
          <w:szCs w:val="21"/>
        </w:rPr>
      </w:pPr>
    </w:p>
    <w:p>
      <w:pPr>
        <w:pStyle w:val="BodyText"/>
        <w:spacing w:line="379" w:lineRule="auto"/>
        <w:rPr/>
      </w:pPr>
      <w:r/>
    </w:p>
    <w:p>
      <w:pPr>
        <w:ind w:left="460"/>
        <w:spacing w:before="65" w:line="221" w:lineRule="auto"/>
        <w:rPr>
          <w:rFonts w:ascii="SimHei" w:hAnsi="SimHei" w:eastAsia="SimHei" w:cs="SimHei"/>
          <w:sz w:val="20"/>
          <w:szCs w:val="20"/>
        </w:rPr>
      </w:pPr>
      <w:r>
        <w:rPr>
          <w:rFonts w:ascii="SimHei" w:hAnsi="SimHei" w:eastAsia="SimHei" w:cs="SimHei"/>
          <w:sz w:val="20"/>
          <w:szCs w:val="20"/>
          <w:spacing w:val="-17"/>
        </w:rPr>
        <w:t>俞正强：低头找幸福</w:t>
      </w:r>
    </w:p>
    <w:p>
      <w:pPr>
        <w:ind w:left="39"/>
        <w:spacing w:before="76"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66</w:t>
      </w:r>
    </w:p>
    <w:p>
      <w:pPr>
        <w:spacing w:before="251" w:line="242" w:lineRule="auto"/>
        <w:rPr>
          <w:rFonts w:ascii="STXingkai" w:hAnsi="STXingkai" w:eastAsia="STXingkai" w:cs="STXingkai"/>
          <w:sz w:val="27"/>
          <w:szCs w:val="27"/>
        </w:rPr>
      </w:pPr>
      <w:r>
        <w:rPr>
          <w:rFonts w:ascii="STXingkai" w:hAnsi="STXingkai" w:eastAsia="STXingkai" w:cs="STXingkai"/>
          <w:sz w:val="27"/>
          <w:szCs w:val="27"/>
          <w:position w:val="-5"/>
        </w:rPr>
        <w:drawing>
          <wp:inline distT="0" distB="0" distL="0" distR="0">
            <wp:extent cx="349291" cy="355612"/>
            <wp:effectExtent l="0" t="0" r="0" b="0"/>
            <wp:docPr id="124" name="IM 124"/>
            <wp:cNvGraphicFramePr/>
            <a:graphic>
              <a:graphicData uri="http://schemas.openxmlformats.org/drawingml/2006/picture">
                <pic:pic>
                  <pic:nvPicPr>
                    <pic:cNvPr id="124" name="IM 124"/>
                    <pic:cNvPicPr/>
                  </pic:nvPicPr>
                  <pic:blipFill>
                    <a:blip r:embed="rId66"/>
                    <a:stretch>
                      <a:fillRect/>
                    </a:stretch>
                  </pic:blipFill>
                  <pic:spPr>
                    <a:xfrm rot="0">
                      <a:off x="0" y="0"/>
                      <a:ext cx="349291" cy="355612"/>
                    </a:xfrm>
                    <a:prstGeom prst="rect">
                      <a:avLst/>
                    </a:prstGeom>
                  </pic:spPr>
                </pic:pic>
              </a:graphicData>
            </a:graphic>
          </wp:inline>
        </w:drawing>
      </w:r>
      <w:r>
        <w:rPr>
          <w:rFonts w:ascii="STXingkai" w:hAnsi="STXingkai" w:eastAsia="STXingkai" w:cs="STXingkai"/>
          <w:sz w:val="27"/>
          <w:szCs w:val="27"/>
          <w:spacing w:val="58"/>
        </w:rPr>
        <w:t xml:space="preserve"> </w:t>
      </w:r>
      <w:r>
        <w:rPr>
          <w:rFonts w:ascii="STXingkai" w:hAnsi="STXingkai" w:eastAsia="STXingkai" w:cs="STXingkai"/>
          <w:sz w:val="27"/>
          <w:szCs w:val="27"/>
          <w:b/>
          <w:bCs/>
          <w:spacing w:val="-6"/>
        </w:rPr>
        <w:t>访谈手记</w:t>
      </w:r>
    </w:p>
    <w:p>
      <w:pPr>
        <w:ind w:left="39" w:right="19" w:firstLine="420"/>
        <w:spacing w:before="2" w:line="277" w:lineRule="auto"/>
        <w:jc w:val="both"/>
        <w:rPr>
          <w:rFonts w:ascii="FangSong" w:hAnsi="FangSong" w:eastAsia="FangSong" w:cs="FangSong"/>
          <w:sz w:val="20"/>
          <w:szCs w:val="20"/>
        </w:rPr>
      </w:pPr>
      <w:r>
        <w:rPr>
          <w:rFonts w:ascii="FangSong" w:hAnsi="FangSong" w:eastAsia="FangSong" w:cs="FangSong"/>
          <w:sz w:val="20"/>
          <w:szCs w:val="20"/>
          <w:spacing w:val="15"/>
        </w:rPr>
        <w:t>新课改以来，教学评价改革的力度很大。在很多学校，尤其是在小学，</w:t>
      </w:r>
      <w:r>
        <w:rPr>
          <w:rFonts w:ascii="FangSong" w:hAnsi="FangSong" w:eastAsia="FangSong" w:cs="FangSong"/>
          <w:sz w:val="20"/>
          <w:szCs w:val="20"/>
          <w:spacing w:val="3"/>
        </w:rPr>
        <w:t xml:space="preserve"> </w:t>
      </w:r>
      <w:r>
        <w:rPr>
          <w:rFonts w:ascii="FangSong" w:hAnsi="FangSong" w:eastAsia="FangSong" w:cs="FangSong"/>
          <w:sz w:val="20"/>
          <w:szCs w:val="20"/>
          <w:spacing w:val="15"/>
        </w:rPr>
        <w:t>基本上看不到分数了。取而代之的是描述性的评定或档案袋式</w:t>
      </w:r>
      <w:r>
        <w:rPr>
          <w:rFonts w:ascii="FangSong" w:hAnsi="FangSong" w:eastAsia="FangSong" w:cs="FangSong"/>
          <w:sz w:val="20"/>
          <w:szCs w:val="20"/>
          <w:spacing w:val="14"/>
        </w:rPr>
        <w:t>的评价方式。</w:t>
      </w:r>
      <w:r>
        <w:rPr>
          <w:rFonts w:ascii="FangSong" w:hAnsi="FangSong" w:eastAsia="FangSong" w:cs="FangSong"/>
          <w:sz w:val="20"/>
          <w:szCs w:val="20"/>
        </w:rPr>
        <w:t xml:space="preserve"> </w:t>
      </w:r>
      <w:r>
        <w:rPr>
          <w:rFonts w:ascii="FangSong" w:hAnsi="FangSong" w:eastAsia="FangSong" w:cs="FangSong"/>
          <w:sz w:val="20"/>
          <w:szCs w:val="20"/>
          <w:spacing w:val="13"/>
        </w:rPr>
        <w:t>这种做法的确比以往冷冰冰的分数多了不少的人情味。可</w:t>
      </w:r>
      <w:r>
        <w:rPr>
          <w:rFonts w:ascii="FangSong" w:hAnsi="FangSong" w:eastAsia="FangSong" w:cs="FangSong"/>
          <w:sz w:val="20"/>
          <w:szCs w:val="20"/>
          <w:spacing w:val="12"/>
        </w:rPr>
        <w:t>是，问题是，习惯</w:t>
      </w:r>
      <w:r>
        <w:rPr>
          <w:rFonts w:ascii="FangSong" w:hAnsi="FangSong" w:eastAsia="FangSong" w:cs="FangSong"/>
          <w:sz w:val="20"/>
          <w:szCs w:val="20"/>
        </w:rPr>
        <w:t xml:space="preserve"> </w:t>
      </w:r>
      <w:r>
        <w:rPr>
          <w:rFonts w:ascii="FangSong" w:hAnsi="FangSong" w:eastAsia="FangSong" w:cs="FangSong"/>
          <w:sz w:val="20"/>
          <w:szCs w:val="20"/>
          <w:spacing w:val="6"/>
        </w:rPr>
        <w:t>了用分数来衡量孩子进步的人们仍然还是想了解一个客</w:t>
      </w:r>
      <w:r>
        <w:rPr>
          <w:rFonts w:ascii="FangSong" w:hAnsi="FangSong" w:eastAsia="FangSong" w:cs="FangSong"/>
          <w:sz w:val="20"/>
          <w:szCs w:val="20"/>
          <w:spacing w:val="5"/>
        </w:rPr>
        <w:t>观的学习状况。</w:t>
      </w:r>
    </w:p>
    <w:p>
      <w:pPr>
        <w:ind w:left="39" w:right="102" w:firstLine="420"/>
        <w:spacing w:before="17" w:line="277" w:lineRule="auto"/>
        <w:rPr>
          <w:rFonts w:ascii="FangSong" w:hAnsi="FangSong" w:eastAsia="FangSong" w:cs="FangSong"/>
          <w:sz w:val="20"/>
          <w:szCs w:val="20"/>
        </w:rPr>
      </w:pPr>
      <w:r>
        <w:rPr>
          <w:rFonts w:ascii="FangSong" w:hAnsi="FangSong" w:eastAsia="FangSong" w:cs="FangSong"/>
          <w:sz w:val="20"/>
          <w:szCs w:val="20"/>
          <w:spacing w:val="12"/>
        </w:rPr>
        <w:t>到底用什么样的方式才能客观地表示一个孩子目前的学习状况，而又不</w:t>
      </w:r>
      <w:r>
        <w:rPr>
          <w:rFonts w:ascii="FangSong" w:hAnsi="FangSong" w:eastAsia="FangSong" w:cs="FangSong"/>
          <w:sz w:val="20"/>
          <w:szCs w:val="20"/>
          <w:spacing w:val="14"/>
        </w:rPr>
        <w:t xml:space="preserve"> </w:t>
      </w:r>
      <w:r>
        <w:rPr>
          <w:rFonts w:ascii="FangSong" w:hAnsi="FangSong" w:eastAsia="FangSong" w:cs="FangSong"/>
          <w:sz w:val="20"/>
          <w:szCs w:val="20"/>
          <w:spacing w:val="10"/>
        </w:rPr>
        <w:t>伤害到他的心灵呢?恐怕这还是一个尚未解决的技术问</w:t>
      </w:r>
      <w:r>
        <w:rPr>
          <w:rFonts w:ascii="FangSong" w:hAnsi="FangSong" w:eastAsia="FangSong" w:cs="FangSong"/>
          <w:sz w:val="20"/>
          <w:szCs w:val="20"/>
          <w:spacing w:val="9"/>
        </w:rPr>
        <w:t>题。</w:t>
      </w:r>
    </w:p>
    <w:p>
      <w:pPr>
        <w:ind w:left="39" w:firstLine="420"/>
        <w:spacing w:before="2" w:line="279" w:lineRule="auto"/>
        <w:jc w:val="both"/>
        <w:rPr>
          <w:rFonts w:ascii="FangSong" w:hAnsi="FangSong" w:eastAsia="FangSong" w:cs="FangSong"/>
          <w:sz w:val="20"/>
          <w:szCs w:val="20"/>
        </w:rPr>
      </w:pPr>
      <w:r>
        <w:rPr>
          <w:rFonts w:ascii="FangSong" w:hAnsi="FangSong" w:eastAsia="FangSong" w:cs="FangSong"/>
          <w:sz w:val="20"/>
          <w:szCs w:val="20"/>
          <w:spacing w:val="13"/>
        </w:rPr>
        <w:t>且不管技术上的问题，理直气壮地把提高学生的学习成绩作为衡量一堂</w:t>
      </w:r>
      <w:r>
        <w:rPr>
          <w:rFonts w:ascii="FangSong" w:hAnsi="FangSong" w:eastAsia="FangSong" w:cs="FangSong"/>
          <w:sz w:val="20"/>
          <w:szCs w:val="20"/>
          <w:spacing w:val="1"/>
        </w:rPr>
        <w:t xml:space="preserve">  </w:t>
      </w:r>
      <w:r>
        <w:rPr>
          <w:rFonts w:ascii="FangSong" w:hAnsi="FangSong" w:eastAsia="FangSong" w:cs="FangSong"/>
          <w:sz w:val="20"/>
          <w:szCs w:val="20"/>
          <w:spacing w:val="15"/>
        </w:rPr>
        <w:t>好课的标准，在当今还是需要一点勇气的。虽然有很多人实际上这么做了，</w:t>
      </w:r>
      <w:r>
        <w:rPr>
          <w:rFonts w:ascii="FangSong" w:hAnsi="FangSong" w:eastAsia="FangSong" w:cs="FangSong"/>
          <w:sz w:val="20"/>
          <w:szCs w:val="20"/>
          <w:spacing w:val="13"/>
        </w:rPr>
        <w:t xml:space="preserve"> </w:t>
      </w:r>
      <w:r>
        <w:rPr>
          <w:rFonts w:ascii="FangSong" w:hAnsi="FangSong" w:eastAsia="FangSong" w:cs="FangSong"/>
          <w:sz w:val="20"/>
          <w:szCs w:val="20"/>
          <w:spacing w:val="7"/>
        </w:rPr>
        <w:t>但他们不敢说。俞老师不但敢说，还认为这是做教师最起码的责任心。</w:t>
      </w:r>
    </w:p>
    <w:p>
      <w:pPr>
        <w:ind w:left="39" w:right="50" w:firstLine="420"/>
        <w:spacing w:line="286" w:lineRule="auto"/>
        <w:rPr>
          <w:rFonts w:ascii="FangSong" w:hAnsi="FangSong" w:eastAsia="FangSong" w:cs="FangSong"/>
          <w:sz w:val="20"/>
          <w:szCs w:val="20"/>
        </w:rPr>
      </w:pPr>
      <w:r>
        <w:rPr>
          <w:rFonts w:ascii="FangSong" w:hAnsi="FangSong" w:eastAsia="FangSong" w:cs="FangSong"/>
          <w:sz w:val="20"/>
          <w:szCs w:val="20"/>
          <w:spacing w:val="13"/>
        </w:rPr>
        <w:t>说心里话，我很佩服这样的老师，不随波逐流，还能坚持己见，扎根实</w:t>
      </w:r>
      <w:r>
        <w:rPr>
          <w:rFonts w:ascii="FangSong" w:hAnsi="FangSong" w:eastAsia="FangSong" w:cs="FangSong"/>
          <w:sz w:val="20"/>
          <w:szCs w:val="20"/>
          <w:spacing w:val="3"/>
        </w:rPr>
        <w:t xml:space="preserve"> </w:t>
      </w:r>
      <w:r>
        <w:rPr>
          <w:rFonts w:ascii="FangSong" w:hAnsi="FangSong" w:eastAsia="FangSong" w:cs="FangSong"/>
          <w:sz w:val="20"/>
          <w:szCs w:val="20"/>
          <w:spacing w:val="8"/>
        </w:rPr>
        <w:t>践，乐于创造。他们才是创造新教学、新课堂</w:t>
      </w:r>
      <w:r>
        <w:rPr>
          <w:rFonts w:ascii="FangSong" w:hAnsi="FangSong" w:eastAsia="FangSong" w:cs="FangSong"/>
          <w:sz w:val="20"/>
          <w:szCs w:val="20"/>
          <w:spacing w:val="7"/>
        </w:rPr>
        <w:t>，描绘未来新教育图景的主体。</w:t>
      </w:r>
    </w:p>
    <w:p>
      <w:pPr>
        <w:ind w:left="39" w:right="67" w:firstLine="420"/>
        <w:spacing w:before="2" w:line="287" w:lineRule="auto"/>
        <w:rPr>
          <w:rFonts w:ascii="FangSong" w:hAnsi="FangSong" w:eastAsia="FangSong" w:cs="FangSong"/>
          <w:sz w:val="20"/>
          <w:szCs w:val="20"/>
        </w:rPr>
      </w:pPr>
      <w:r>
        <w:rPr>
          <w:rFonts w:ascii="FangSong" w:hAnsi="FangSong" w:eastAsia="FangSong" w:cs="FangSong"/>
          <w:sz w:val="20"/>
          <w:szCs w:val="20"/>
          <w:spacing w:val="7"/>
        </w:rPr>
        <w:t>访谈期间，俞老师突然说：“我就是一个标本。我觉得，像我这样</w:t>
      </w:r>
      <w:r>
        <w:rPr>
          <w:rFonts w:ascii="FangSong" w:hAnsi="FangSong" w:eastAsia="FangSong" w:cs="FangSong"/>
          <w:sz w:val="20"/>
          <w:szCs w:val="20"/>
          <w:spacing w:val="6"/>
        </w:rPr>
        <w:t>一个标</w:t>
      </w:r>
      <w:r>
        <w:rPr>
          <w:rFonts w:ascii="FangSong" w:hAnsi="FangSong" w:eastAsia="FangSong" w:cs="FangSong"/>
          <w:sz w:val="20"/>
          <w:szCs w:val="20"/>
        </w:rPr>
        <w:t xml:space="preserve"> </w:t>
      </w:r>
      <w:r>
        <w:rPr>
          <w:rFonts w:ascii="FangSong" w:hAnsi="FangSong" w:eastAsia="FangSong" w:cs="FangSong"/>
          <w:sz w:val="20"/>
          <w:szCs w:val="20"/>
          <w:spacing w:val="13"/>
        </w:rPr>
        <w:t>本，虽然谈不上有什么了不起，但是也能给人一些这样的启示，就是：自己</w:t>
      </w:r>
      <w:r>
        <w:rPr>
          <w:rFonts w:ascii="FangSong" w:hAnsi="FangSong" w:eastAsia="FangSong" w:cs="FangSong"/>
          <w:sz w:val="20"/>
          <w:szCs w:val="20"/>
          <w:spacing w:val="2"/>
        </w:rPr>
        <w:t xml:space="preserve"> </w:t>
      </w:r>
      <w:r>
        <w:rPr>
          <w:rFonts w:ascii="FangSong" w:hAnsi="FangSong" w:eastAsia="FangSong" w:cs="FangSong"/>
          <w:sz w:val="20"/>
          <w:szCs w:val="20"/>
          <w:spacing w:val="13"/>
        </w:rPr>
        <w:t>一定要很有毅力地去为学生做事情。做啊，做啊，你就会有积累，有积累的</w:t>
      </w:r>
      <w:r>
        <w:rPr>
          <w:rFonts w:ascii="FangSong" w:hAnsi="FangSong" w:eastAsia="FangSong" w:cs="FangSong"/>
          <w:sz w:val="20"/>
          <w:szCs w:val="20"/>
        </w:rPr>
        <w:t xml:space="preserve"> </w:t>
      </w:r>
      <w:r>
        <w:rPr>
          <w:rFonts w:ascii="FangSong" w:hAnsi="FangSong" w:eastAsia="FangSong" w:cs="FangSong"/>
          <w:sz w:val="20"/>
          <w:szCs w:val="20"/>
          <w:spacing w:val="13"/>
        </w:rPr>
        <w:t>时候，给你机会你就会表现出来了，不要怨天尤人。总之，做啊，做啊</w:t>
      </w:r>
      <w:r>
        <w:rPr>
          <w:rFonts w:ascii="FangSong" w:hAnsi="FangSong" w:eastAsia="FangSong" w:cs="FangSong"/>
          <w:sz w:val="20"/>
          <w:szCs w:val="20"/>
          <w:spacing w:val="12"/>
        </w:rPr>
        <w:t>，突</w:t>
      </w:r>
      <w:r>
        <w:rPr>
          <w:rFonts w:ascii="FangSong" w:hAnsi="FangSong" w:eastAsia="FangSong" w:cs="FangSong"/>
          <w:sz w:val="20"/>
          <w:szCs w:val="20"/>
        </w:rPr>
        <w:t xml:space="preserve"> </w:t>
      </w:r>
      <w:r>
        <w:rPr>
          <w:rFonts w:ascii="FangSong" w:hAnsi="FangSong" w:eastAsia="FangSong" w:cs="FangSong"/>
          <w:sz w:val="20"/>
          <w:szCs w:val="20"/>
          <w:spacing w:val="5"/>
        </w:rPr>
        <w:t>然有一天你就会觉得有收获了。”</w:t>
      </w:r>
    </w:p>
    <w:p>
      <w:pPr>
        <w:spacing w:line="287" w:lineRule="auto"/>
        <w:sectPr>
          <w:pgSz w:w="9520" w:h="12520"/>
          <w:pgMar w:top="400" w:right="1120" w:bottom="400" w:left="1249" w:header="0" w:footer="0" w:gutter="0"/>
        </w:sectPr>
        <w:rPr>
          <w:rFonts w:ascii="FangSong" w:hAnsi="FangSong" w:eastAsia="FangSong" w:cs="FangSong"/>
          <w:sz w:val="20"/>
          <w:szCs w:val="20"/>
        </w:rPr>
      </w:pP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firstLine="3282"/>
        <w:spacing w:line="3379" w:lineRule="exact"/>
        <w:rPr/>
      </w:pPr>
      <w:r>
        <w:rPr>
          <w:position w:val="-67"/>
        </w:rPr>
        <w:drawing>
          <wp:inline distT="0" distB="0" distL="0" distR="0">
            <wp:extent cx="3054337" cy="2146236"/>
            <wp:effectExtent l="0" t="0" r="0" b="0"/>
            <wp:docPr id="126" name="IM 126"/>
            <wp:cNvGraphicFramePr/>
            <a:graphic>
              <a:graphicData uri="http://schemas.openxmlformats.org/drawingml/2006/picture">
                <pic:pic>
                  <pic:nvPicPr>
                    <pic:cNvPr id="126" name="IM 126"/>
                    <pic:cNvPicPr/>
                  </pic:nvPicPr>
                  <pic:blipFill>
                    <a:blip r:embed="rId67"/>
                    <a:stretch>
                      <a:fillRect/>
                    </a:stretch>
                  </pic:blipFill>
                  <pic:spPr>
                    <a:xfrm rot="0">
                      <a:off x="0" y="0"/>
                      <a:ext cx="3054337" cy="2146236"/>
                    </a:xfrm>
                    <a:prstGeom prst="rect">
                      <a:avLst/>
                    </a:prstGeom>
                  </pic:spPr>
                </pic:pic>
              </a:graphicData>
            </a:graphic>
          </wp:inline>
        </w:drawing>
      </w:r>
    </w:p>
    <w:p>
      <w:pPr>
        <w:ind w:left="3891"/>
        <w:spacing w:before="167" w:line="219" w:lineRule="auto"/>
        <w:rPr>
          <w:rFonts w:ascii="SimSun" w:hAnsi="SimSun" w:eastAsia="SimSun" w:cs="SimSun"/>
          <w:sz w:val="18"/>
          <w:szCs w:val="18"/>
        </w:rPr>
      </w:pPr>
      <w:r>
        <w:rPr>
          <w:rFonts w:ascii="SimSun" w:hAnsi="SimSun" w:eastAsia="SimSun" w:cs="SimSun"/>
          <w:sz w:val="18"/>
          <w:szCs w:val="18"/>
          <w:spacing w:val="-2"/>
        </w:rPr>
        <w:t>朴实的人朴素的课</w:t>
      </w:r>
    </w:p>
    <w:p>
      <w:pPr>
        <w:spacing w:line="219" w:lineRule="auto"/>
        <w:sectPr>
          <w:pgSz w:w="9520" w:h="12520"/>
          <w:pgMar w:top="400" w:right="0" w:bottom="400" w:left="1428" w:header="0" w:footer="0" w:gutter="0"/>
        </w:sectPr>
        <w:rPr>
          <w:rFonts w:ascii="SimSun" w:hAnsi="SimSun" w:eastAsia="SimSun" w:cs="SimSun"/>
          <w:sz w:val="18"/>
          <w:szCs w:val="18"/>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308"/>
        <w:spacing w:before="150" w:line="205" w:lineRule="auto"/>
        <w:outlineLvl w:val="0"/>
        <w:rPr>
          <w:rFonts w:ascii="SimSun" w:hAnsi="SimSun" w:eastAsia="SimSun" w:cs="SimSun"/>
          <w:sz w:val="46"/>
          <w:szCs w:val="46"/>
        </w:rPr>
      </w:pPr>
      <w:r>
        <w:rPr>
          <w:rFonts w:ascii="SimSun" w:hAnsi="SimSun" w:eastAsia="SimSun" w:cs="SimSun"/>
          <w:sz w:val="46"/>
          <w:szCs w:val="46"/>
          <w:b/>
          <w:bCs/>
          <w:spacing w:val="2"/>
        </w:rPr>
        <w:t>第四章</w:t>
      </w:r>
    </w:p>
    <w:p>
      <w:pPr>
        <w:ind w:left="2318"/>
        <w:spacing w:line="219" w:lineRule="auto"/>
        <w:rPr>
          <w:rFonts w:ascii="SimSun" w:hAnsi="SimSun" w:eastAsia="SimSun" w:cs="SimSun"/>
          <w:sz w:val="46"/>
          <w:szCs w:val="46"/>
        </w:rPr>
      </w:pPr>
      <w:r>
        <w:rPr>
          <w:rFonts w:ascii="SimSun" w:hAnsi="SimSun" w:eastAsia="SimSun" w:cs="SimSun"/>
          <w:sz w:val="46"/>
          <w:szCs w:val="46"/>
          <w:b/>
          <w:bCs/>
          <w:spacing w:val="8"/>
        </w:rPr>
        <w:t>俞老师的教学风格</w:t>
      </w:r>
    </w:p>
    <w:p>
      <w:pPr>
        <w:spacing w:line="219" w:lineRule="auto"/>
        <w:sectPr>
          <w:pgSz w:w="9520" w:h="12520"/>
          <w:pgMar w:top="400" w:right="1428" w:bottom="400" w:left="1428" w:header="0" w:footer="0" w:gutter="0"/>
        </w:sectPr>
        <w:rPr>
          <w:rFonts w:ascii="SimSun" w:hAnsi="SimSun" w:eastAsia="SimSun" w:cs="SimSun"/>
          <w:sz w:val="46"/>
          <w:szCs w:val="46"/>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drawing>
          <wp:anchor distT="0" distB="0" distL="0" distR="0" simplePos="0" relativeHeight="251917312" behindDoc="0" locked="0" layoutInCell="1" allowOverlap="1">
            <wp:simplePos x="0" y="0"/>
            <wp:positionH relativeFrom="column">
              <wp:posOffset>0</wp:posOffset>
            </wp:positionH>
            <wp:positionV relativeFrom="paragraph">
              <wp:posOffset>43092</wp:posOffset>
            </wp:positionV>
            <wp:extent cx="5041878" cy="6360"/>
            <wp:effectExtent l="0" t="0" r="0" b="0"/>
            <wp:wrapNone/>
            <wp:docPr id="128" name="IM 128"/>
            <wp:cNvGraphicFramePr/>
            <a:graphic>
              <a:graphicData uri="http://schemas.openxmlformats.org/drawingml/2006/picture">
                <pic:pic>
                  <pic:nvPicPr>
                    <pic:cNvPr id="128" name="IM 128"/>
                    <pic:cNvPicPr/>
                  </pic:nvPicPr>
                  <pic:blipFill>
                    <a:blip r:embed="rId68"/>
                    <a:stretch>
                      <a:fillRect/>
                    </a:stretch>
                  </pic:blipFill>
                  <pic:spPr>
                    <a:xfrm rot="0">
                      <a:off x="0" y="0"/>
                      <a:ext cx="5041878" cy="6360"/>
                    </a:xfrm>
                    <a:prstGeom prst="rect">
                      <a:avLst/>
                    </a:prstGeom>
                  </pic:spPr>
                </pic:pic>
              </a:graphicData>
            </a:graphic>
          </wp:anchor>
        </w:drawing>
      </w:r>
      <w:r/>
    </w:p>
    <w:p>
      <w:pPr>
        <w:pStyle w:val="BodyText"/>
        <w:spacing w:line="247" w:lineRule="auto"/>
        <w:rPr/>
      </w:pPr>
      <w:r/>
    </w:p>
    <w:p>
      <w:pPr>
        <w:ind w:left="819" w:firstLine="430"/>
        <w:spacing w:before="68" w:line="248" w:lineRule="auto"/>
        <w:jc w:val="both"/>
        <w:rPr>
          <w:rFonts w:ascii="SimHei" w:hAnsi="SimHei" w:eastAsia="SimHei" w:cs="SimHei"/>
          <w:sz w:val="21"/>
          <w:szCs w:val="21"/>
        </w:rPr>
      </w:pPr>
      <w:r>
        <w:rPr>
          <w:rFonts w:ascii="SimHei" w:hAnsi="SimHei" w:eastAsia="SimHei" w:cs="SimHei"/>
          <w:sz w:val="21"/>
          <w:szCs w:val="21"/>
          <w:spacing w:val="1"/>
        </w:rPr>
        <w:t>俞老师从1986年毕业到2002年被评为特级教师，</w:t>
      </w:r>
      <w:r>
        <w:rPr>
          <w:rFonts w:ascii="SimHei" w:hAnsi="SimHei" w:eastAsia="SimHei" w:cs="SimHei"/>
          <w:sz w:val="21"/>
          <w:szCs w:val="21"/>
          <w:spacing w:val="73"/>
        </w:rPr>
        <w:t xml:space="preserve"> </w:t>
      </w:r>
      <w:r>
        <w:rPr>
          <w:rFonts w:ascii="SimHei" w:hAnsi="SimHei" w:eastAsia="SimHei" w:cs="SimHei"/>
          <w:sz w:val="21"/>
          <w:szCs w:val="21"/>
          <w:spacing w:val="1"/>
        </w:rPr>
        <w:t>一共用了16年的时间。</w:t>
      </w:r>
      <w:r>
        <w:rPr>
          <w:rFonts w:ascii="SimHei" w:hAnsi="SimHei" w:eastAsia="SimHei" w:cs="SimHei"/>
          <w:sz w:val="21"/>
          <w:szCs w:val="21"/>
        </w:rPr>
        <w:t xml:space="preserve"> </w:t>
      </w:r>
      <w:r>
        <w:rPr>
          <w:rFonts w:ascii="SimHei" w:hAnsi="SimHei" w:eastAsia="SimHei" w:cs="SimHei"/>
          <w:sz w:val="21"/>
          <w:szCs w:val="21"/>
          <w:spacing w:val="4"/>
        </w:rPr>
        <w:t>这16年的知识和经验的积累，足以让一个又聪明又勤奋的人成为一名教学的</w:t>
      </w:r>
      <w:r>
        <w:rPr>
          <w:rFonts w:ascii="SimHei" w:hAnsi="SimHei" w:eastAsia="SimHei" w:cs="SimHei"/>
          <w:sz w:val="21"/>
          <w:szCs w:val="21"/>
        </w:rPr>
        <w:t xml:space="preserve">  </w:t>
      </w:r>
      <w:r>
        <w:rPr>
          <w:rFonts w:ascii="SimHei" w:hAnsi="SimHei" w:eastAsia="SimHei" w:cs="SimHei"/>
          <w:sz w:val="21"/>
          <w:szCs w:val="21"/>
          <w:spacing w:val="6"/>
        </w:rPr>
        <w:t>能手。尤其是新世纪以来，通过几次有影响的展示课，越来越多的人发现，</w:t>
      </w:r>
      <w:r>
        <w:rPr>
          <w:rFonts w:ascii="SimHei" w:hAnsi="SimHei" w:eastAsia="SimHei" w:cs="SimHei"/>
          <w:sz w:val="21"/>
          <w:szCs w:val="21"/>
          <w:spacing w:val="6"/>
        </w:rPr>
        <w:t xml:space="preserve"> </w:t>
      </w:r>
      <w:r>
        <w:rPr>
          <w:rFonts w:ascii="SimHei" w:hAnsi="SimHei" w:eastAsia="SimHei" w:cs="SimHei"/>
          <w:sz w:val="21"/>
          <w:szCs w:val="21"/>
          <w:spacing w:val="-3"/>
        </w:rPr>
        <w:t>俞老师的课原来独有一种味道。</w:t>
      </w:r>
    </w:p>
    <w:p>
      <w:pPr>
        <w:ind w:left="1249"/>
        <w:spacing w:line="220" w:lineRule="auto"/>
        <w:rPr>
          <w:rFonts w:ascii="SimHei" w:hAnsi="SimHei" w:eastAsia="SimHei" w:cs="SimHei"/>
          <w:sz w:val="21"/>
          <w:szCs w:val="21"/>
        </w:rPr>
      </w:pPr>
      <w:r>
        <w:rPr>
          <w:rFonts w:ascii="SimHei" w:hAnsi="SimHei" w:eastAsia="SimHei" w:cs="SimHei"/>
          <w:sz w:val="21"/>
          <w:szCs w:val="21"/>
          <w:spacing w:val="-1"/>
        </w:rPr>
        <w:t>这究竟是怎样的一种味道呢?</w:t>
      </w:r>
    </w:p>
    <w:p>
      <w:pPr>
        <w:spacing w:line="220" w:lineRule="auto"/>
        <w:sectPr>
          <w:pgSz w:w="9520" w:h="12520"/>
          <w:pgMar w:top="400" w:right="1064" w:bottom="400" w:left="479" w:header="0" w:footer="0" w:gutter="0"/>
        </w:sectPr>
        <w:rPr>
          <w:rFonts w:ascii="SimHei" w:hAnsi="SimHei" w:eastAsia="SimHei" w:cs="SimHei"/>
          <w:sz w:val="21"/>
          <w:szCs w:val="21"/>
        </w:rPr>
      </w:pPr>
    </w:p>
    <w:p>
      <w:pPr>
        <w:pStyle w:val="BodyText"/>
        <w:spacing w:line="326" w:lineRule="auto"/>
        <w:rPr/>
      </w:pPr>
      <w:r/>
    </w:p>
    <w:p>
      <w:pPr>
        <w:pStyle w:val="BodyText"/>
        <w:spacing w:line="327" w:lineRule="auto"/>
        <w:rPr/>
      </w:pPr>
      <w:r/>
    </w:p>
    <w:p>
      <w:pPr>
        <w:ind w:left="92"/>
        <w:spacing w:before="58" w:line="221" w:lineRule="auto"/>
        <w:rPr>
          <w:rFonts w:ascii="SimHei" w:hAnsi="SimHei" w:eastAsia="SimHei" w:cs="SimHei"/>
          <w:sz w:val="18"/>
          <w:szCs w:val="18"/>
        </w:rPr>
      </w:pPr>
      <w:r>
        <w:rPr>
          <w:rFonts w:ascii="SimSun" w:hAnsi="SimSun" w:eastAsia="SimSun" w:cs="SimSun"/>
          <w:sz w:val="18"/>
          <w:szCs w:val="18"/>
          <w:b/>
          <w:bCs/>
          <w:spacing w:val="22"/>
        </w:rPr>
        <w:t>70</w:t>
      </w:r>
      <w:r>
        <w:rPr>
          <w:rFonts w:ascii="SimSun" w:hAnsi="SimSun" w:eastAsia="SimSun" w:cs="SimSun"/>
          <w:sz w:val="18"/>
          <w:szCs w:val="18"/>
          <w:spacing w:val="46"/>
          <w:w w:val="101"/>
        </w:rPr>
        <w:t xml:space="preserve">  </w:t>
      </w:r>
      <w:r>
        <w:rPr>
          <w:rFonts w:ascii="SimHei" w:hAnsi="SimHei" w:eastAsia="SimHei" w:cs="SimHei"/>
          <w:sz w:val="18"/>
          <w:szCs w:val="18"/>
          <w:spacing w:val="22"/>
        </w:rPr>
        <w:t>俞正强：低头找福</w:t>
      </w:r>
    </w:p>
    <w:p>
      <w:pPr>
        <w:pStyle w:val="BodyText"/>
        <w:spacing w:line="279" w:lineRule="auto"/>
        <w:rPr/>
      </w:pPr>
      <w:r/>
    </w:p>
    <w:p>
      <w:pPr>
        <w:pStyle w:val="BodyText"/>
        <w:spacing w:line="280" w:lineRule="auto"/>
        <w:rPr/>
      </w:pPr>
      <w:r/>
    </w:p>
    <w:p>
      <w:pPr>
        <w:ind w:left="459"/>
        <w:spacing w:before="91" w:line="221" w:lineRule="auto"/>
        <w:rPr>
          <w:rFonts w:ascii="SimHei" w:hAnsi="SimHei" w:eastAsia="SimHei" w:cs="SimHei"/>
          <w:sz w:val="28"/>
          <w:szCs w:val="28"/>
        </w:rPr>
      </w:pPr>
      <w:r>
        <w:rPr>
          <w:rFonts w:ascii="SimHei" w:hAnsi="SimHei" w:eastAsia="SimHei" w:cs="SimHei"/>
          <w:sz w:val="28"/>
          <w:szCs w:val="28"/>
          <w:spacing w:val="-6"/>
        </w:rPr>
        <w:t>◎</w:t>
      </w:r>
      <w:r>
        <w:rPr>
          <w:rFonts w:ascii="SimHei" w:hAnsi="SimHei" w:eastAsia="SimHei" w:cs="SimHei"/>
          <w:sz w:val="28"/>
          <w:szCs w:val="28"/>
          <w:spacing w:val="-56"/>
        </w:rPr>
        <w:t xml:space="preserve"> </w:t>
      </w:r>
      <w:r>
        <w:rPr>
          <w:rFonts w:ascii="SimHei" w:hAnsi="SimHei" w:eastAsia="SimHei" w:cs="SimHei"/>
          <w:sz w:val="28"/>
          <w:szCs w:val="28"/>
          <w:b/>
          <w:bCs/>
          <w:spacing w:val="-6"/>
        </w:rPr>
        <w:t>朴素的人朴实的课</w:t>
      </w:r>
    </w:p>
    <w:p>
      <w:pPr>
        <w:pStyle w:val="BodyText"/>
        <w:spacing w:line="418" w:lineRule="auto"/>
        <w:rPr/>
      </w:pPr>
      <w:r/>
    </w:p>
    <w:p>
      <w:pPr>
        <w:ind w:left="372"/>
        <w:spacing w:before="59" w:line="220" w:lineRule="auto"/>
        <w:rPr>
          <w:rFonts w:ascii="KaiTi" w:hAnsi="KaiTi" w:eastAsia="KaiTi" w:cs="KaiTi"/>
          <w:sz w:val="18"/>
          <w:szCs w:val="18"/>
        </w:rPr>
      </w:pPr>
      <w:r>
        <w:rPr>
          <w:rFonts w:ascii="SimHei" w:hAnsi="SimHei" w:eastAsia="SimHei" w:cs="SimHei"/>
          <w:sz w:val="18"/>
          <w:szCs w:val="18"/>
          <w:b/>
          <w:bCs/>
          <w:spacing w:val="22"/>
        </w:rPr>
        <w:t>【访】</w:t>
      </w:r>
      <w:r>
        <w:rPr>
          <w:rFonts w:ascii="SimHei" w:hAnsi="SimHei" w:eastAsia="SimHei" w:cs="SimHei"/>
          <w:sz w:val="18"/>
          <w:szCs w:val="18"/>
          <w:spacing w:val="22"/>
        </w:rPr>
        <w:t xml:space="preserve"> </w:t>
      </w:r>
      <w:r>
        <w:rPr>
          <w:rFonts w:ascii="KaiTi" w:hAnsi="KaiTi" w:eastAsia="KaiTi" w:cs="KaiTi"/>
          <w:sz w:val="18"/>
          <w:szCs w:val="18"/>
          <w:spacing w:val="22"/>
        </w:rPr>
        <w:t>俞老师，您的教学风格是什么?</w:t>
      </w:r>
    </w:p>
    <w:p>
      <w:pPr>
        <w:ind w:left="90" w:right="116" w:firstLine="282"/>
        <w:spacing w:before="50" w:line="299" w:lineRule="auto"/>
        <w:rPr>
          <w:rFonts w:ascii="SimSun" w:hAnsi="SimSun" w:eastAsia="SimSun" w:cs="SimSun"/>
          <w:sz w:val="18"/>
          <w:szCs w:val="18"/>
        </w:rPr>
      </w:pPr>
      <w:r>
        <w:rPr>
          <w:rFonts w:ascii="SimSun" w:hAnsi="SimSun" w:eastAsia="SimSun" w:cs="SimSun"/>
          <w:sz w:val="18"/>
          <w:szCs w:val="18"/>
          <w:b/>
          <w:bCs/>
          <w:spacing w:val="30"/>
        </w:rPr>
        <w:t>【俞】</w:t>
      </w:r>
      <w:r>
        <w:rPr>
          <w:rFonts w:ascii="SimSun" w:hAnsi="SimSun" w:eastAsia="SimSun" w:cs="SimSun"/>
          <w:sz w:val="18"/>
          <w:szCs w:val="18"/>
          <w:spacing w:val="30"/>
        </w:rPr>
        <w:t xml:space="preserve"> 有次，我在网上看到</w:t>
      </w:r>
      <w:r>
        <w:rPr>
          <w:rFonts w:ascii="SimSun" w:hAnsi="SimSun" w:eastAsia="SimSun" w:cs="SimSun"/>
          <w:sz w:val="18"/>
          <w:szCs w:val="18"/>
          <w:spacing w:val="-40"/>
        </w:rPr>
        <w:t xml:space="preserve"> </w:t>
      </w:r>
      <w:r>
        <w:rPr>
          <w:rFonts w:ascii="SimSun" w:hAnsi="SimSun" w:eastAsia="SimSun" w:cs="SimSun"/>
          <w:sz w:val="18"/>
          <w:szCs w:val="18"/>
          <w:spacing w:val="30"/>
        </w:rPr>
        <w:t>一</w:t>
      </w:r>
      <w:r>
        <w:rPr>
          <w:rFonts w:ascii="SimSun" w:hAnsi="SimSun" w:eastAsia="SimSun" w:cs="SimSun"/>
          <w:sz w:val="18"/>
          <w:szCs w:val="18"/>
          <w:spacing w:val="-40"/>
        </w:rPr>
        <w:t xml:space="preserve"> </w:t>
      </w:r>
      <w:r>
        <w:rPr>
          <w:rFonts w:ascii="SimSun" w:hAnsi="SimSun" w:eastAsia="SimSun" w:cs="SimSun"/>
          <w:sz w:val="18"/>
          <w:szCs w:val="18"/>
          <w:spacing w:val="30"/>
        </w:rPr>
        <w:t>篇专门写我的文章，叫《朴</w:t>
      </w:r>
      <w:r>
        <w:rPr>
          <w:rFonts w:ascii="SimSun" w:hAnsi="SimSun" w:eastAsia="SimSun" w:cs="SimSun"/>
          <w:sz w:val="18"/>
          <w:szCs w:val="18"/>
          <w:spacing w:val="29"/>
        </w:rPr>
        <w:t>素的人朴实的</w:t>
      </w:r>
      <w:r>
        <w:rPr>
          <w:rFonts w:ascii="SimSun" w:hAnsi="SimSun" w:eastAsia="SimSun" w:cs="SimSun"/>
          <w:sz w:val="18"/>
          <w:szCs w:val="18"/>
        </w:rPr>
        <w:t xml:space="preserve"> </w:t>
      </w:r>
      <w:r>
        <w:rPr>
          <w:rFonts w:ascii="SimSun" w:hAnsi="SimSun" w:eastAsia="SimSun" w:cs="SimSun"/>
          <w:sz w:val="18"/>
          <w:szCs w:val="18"/>
          <w:spacing w:val="28"/>
        </w:rPr>
        <w:t>课》,我觉得写得挺好的，我能接受。</w:t>
      </w:r>
    </w:p>
    <w:p>
      <w:pPr>
        <w:ind w:left="90" w:right="24" w:firstLine="369"/>
        <w:spacing w:line="283" w:lineRule="auto"/>
        <w:jc w:val="both"/>
        <w:rPr>
          <w:rFonts w:ascii="SimSun" w:hAnsi="SimSun" w:eastAsia="SimSun" w:cs="SimSun"/>
          <w:sz w:val="18"/>
          <w:szCs w:val="18"/>
        </w:rPr>
      </w:pPr>
      <w:r>
        <w:rPr>
          <w:rFonts w:ascii="SimSun" w:hAnsi="SimSun" w:eastAsia="SimSun" w:cs="SimSun"/>
          <w:sz w:val="21"/>
          <w:szCs w:val="21"/>
          <w:spacing w:val="7"/>
        </w:rPr>
        <w:t>上课呢，我喜欢讲故事。故事就是一个模型。小朋友都很喜欢我上课， </w:t>
      </w:r>
      <w:r>
        <w:rPr>
          <w:rFonts w:ascii="SimSun" w:hAnsi="SimSun" w:eastAsia="SimSun" w:cs="SimSun"/>
          <w:sz w:val="21"/>
          <w:szCs w:val="21"/>
          <w:spacing w:val="2"/>
        </w:rPr>
        <w:t>觉得我上课时间很短。有一次我跟老师们讲：</w:t>
      </w:r>
      <w:r>
        <w:rPr>
          <w:rFonts w:ascii="SimSun" w:hAnsi="SimSun" w:eastAsia="SimSun" w:cs="SimSun"/>
          <w:sz w:val="21"/>
          <w:szCs w:val="21"/>
          <w:spacing w:val="1"/>
        </w:rPr>
        <w:t>“你为什么不肯上好课呢?那是</w:t>
      </w:r>
      <w:r>
        <w:rPr>
          <w:rFonts w:ascii="SimSun" w:hAnsi="SimSun" w:eastAsia="SimSun" w:cs="SimSun"/>
          <w:sz w:val="21"/>
          <w:szCs w:val="21"/>
        </w:rPr>
        <w:t xml:space="preserve"> </w:t>
      </w:r>
      <w:r>
        <w:rPr>
          <w:rFonts w:ascii="SimSun" w:hAnsi="SimSun" w:eastAsia="SimSun" w:cs="SimSun"/>
          <w:sz w:val="21"/>
          <w:szCs w:val="21"/>
          <w:spacing w:val="5"/>
        </w:rPr>
        <w:t>因为你没有体会到上好课的乐趣。你没见过阳光，所以你习</w:t>
      </w:r>
      <w:r>
        <w:rPr>
          <w:rFonts w:ascii="SimSun" w:hAnsi="SimSun" w:eastAsia="SimSun" w:cs="SimSun"/>
          <w:sz w:val="21"/>
          <w:szCs w:val="21"/>
          <w:spacing w:val="4"/>
        </w:rPr>
        <w:t>惯了黑暗。你体</w:t>
      </w:r>
      <w:r>
        <w:rPr>
          <w:rFonts w:ascii="SimSun" w:hAnsi="SimSun" w:eastAsia="SimSun" w:cs="SimSun"/>
          <w:sz w:val="21"/>
          <w:szCs w:val="21"/>
        </w:rPr>
        <w:t xml:space="preserve"> </w:t>
      </w:r>
      <w:r>
        <w:rPr>
          <w:rFonts w:ascii="SimSun" w:hAnsi="SimSun" w:eastAsia="SimSun" w:cs="SimSun"/>
          <w:sz w:val="18"/>
          <w:szCs w:val="18"/>
          <w:spacing w:val="28"/>
        </w:rPr>
        <w:t>会到给小朋友上好课的乐趣之后，你会很开心的。”</w:t>
      </w:r>
    </w:p>
    <w:p>
      <w:pPr>
        <w:ind w:left="80"/>
        <w:spacing w:before="260" w:line="242" w:lineRule="auto"/>
        <w:rPr>
          <w:rFonts w:ascii="FangSong" w:hAnsi="FangSong" w:eastAsia="FangSong" w:cs="FangSong"/>
          <w:sz w:val="28"/>
          <w:szCs w:val="28"/>
        </w:rPr>
      </w:pPr>
      <w:r>
        <w:rPr>
          <w:rFonts w:ascii="FangSong" w:hAnsi="FangSong" w:eastAsia="FangSong" w:cs="FangSong"/>
          <w:sz w:val="28"/>
          <w:szCs w:val="28"/>
          <w:position w:val="-2"/>
        </w:rPr>
        <w:drawing>
          <wp:inline distT="0" distB="0" distL="0" distR="0">
            <wp:extent cx="355578" cy="361972"/>
            <wp:effectExtent l="0" t="0" r="0" b="0"/>
            <wp:docPr id="130" name="IM 130"/>
            <wp:cNvGraphicFramePr/>
            <a:graphic>
              <a:graphicData uri="http://schemas.openxmlformats.org/drawingml/2006/picture">
                <pic:pic>
                  <pic:nvPicPr>
                    <pic:cNvPr id="130" name="IM 130"/>
                    <pic:cNvPicPr/>
                  </pic:nvPicPr>
                  <pic:blipFill>
                    <a:blip r:embed="rId69"/>
                    <a:stretch>
                      <a:fillRect/>
                    </a:stretch>
                  </pic:blipFill>
                  <pic:spPr>
                    <a:xfrm rot="0">
                      <a:off x="0" y="0"/>
                      <a:ext cx="355578" cy="361972"/>
                    </a:xfrm>
                    <a:prstGeom prst="rect">
                      <a:avLst/>
                    </a:prstGeom>
                  </pic:spPr>
                </pic:pic>
              </a:graphicData>
            </a:graphic>
          </wp:inline>
        </w:drawing>
      </w:r>
      <w:r>
        <w:rPr>
          <w:rFonts w:ascii="FangSong" w:hAnsi="FangSong" w:eastAsia="FangSong" w:cs="FangSong"/>
          <w:sz w:val="28"/>
          <w:szCs w:val="28"/>
          <w:spacing w:val="-14"/>
        </w:rPr>
        <w:t xml:space="preserve"> </w:t>
      </w:r>
      <w:r>
        <w:rPr>
          <w:rFonts w:ascii="FangSong" w:hAnsi="FangSong" w:eastAsia="FangSong" w:cs="FangSong"/>
          <w:sz w:val="28"/>
          <w:szCs w:val="28"/>
          <w:b/>
          <w:bCs/>
          <w:spacing w:val="-8"/>
        </w:rPr>
        <w:t>访谈手记</w:t>
      </w:r>
    </w:p>
    <w:p>
      <w:pPr>
        <w:ind w:left="90" w:right="89" w:firstLine="279"/>
        <w:spacing w:before="40" w:line="303" w:lineRule="auto"/>
        <w:rPr>
          <w:rFonts w:ascii="FangSong" w:hAnsi="FangSong" w:eastAsia="FangSong" w:cs="FangSong"/>
          <w:sz w:val="18"/>
          <w:szCs w:val="18"/>
        </w:rPr>
      </w:pPr>
      <w:r>
        <w:rPr>
          <w:rFonts w:ascii="FangSong" w:hAnsi="FangSong" w:eastAsia="FangSong" w:cs="FangSong"/>
          <w:sz w:val="18"/>
          <w:szCs w:val="18"/>
          <w:spacing w:val="22"/>
        </w:rPr>
        <w:t>“</w:t>
      </w:r>
      <w:r>
        <w:rPr>
          <w:rFonts w:ascii="FangSong" w:hAnsi="FangSong" w:eastAsia="FangSong" w:cs="FangSong"/>
          <w:sz w:val="18"/>
          <w:szCs w:val="18"/>
          <w:spacing w:val="-43"/>
        </w:rPr>
        <w:t xml:space="preserve"> </w:t>
      </w:r>
      <w:r>
        <w:rPr>
          <w:rFonts w:ascii="FangSong" w:hAnsi="FangSong" w:eastAsia="FangSong" w:cs="FangSong"/>
          <w:sz w:val="18"/>
          <w:szCs w:val="18"/>
          <w:spacing w:val="22"/>
        </w:rPr>
        <w:t>一</w:t>
      </w:r>
      <w:r>
        <w:rPr>
          <w:rFonts w:ascii="FangSong" w:hAnsi="FangSong" w:eastAsia="FangSong" w:cs="FangSong"/>
          <w:sz w:val="18"/>
          <w:szCs w:val="18"/>
          <w:spacing w:val="-46"/>
        </w:rPr>
        <w:t xml:space="preserve"> </w:t>
      </w:r>
      <w:r>
        <w:rPr>
          <w:rFonts w:ascii="FangSong" w:hAnsi="FangSong" w:eastAsia="FangSong" w:cs="FangSong"/>
          <w:sz w:val="18"/>
          <w:szCs w:val="18"/>
          <w:spacing w:val="22"/>
        </w:rPr>
        <w:t>身悠闲的衣着打扮，</w:t>
      </w:r>
      <w:r>
        <w:rPr>
          <w:rFonts w:ascii="FangSong" w:hAnsi="FangSong" w:eastAsia="FangSong" w:cs="FangSong"/>
          <w:sz w:val="18"/>
          <w:szCs w:val="18"/>
          <w:spacing w:val="84"/>
        </w:rPr>
        <w:t xml:space="preserve"> </w:t>
      </w:r>
      <w:r>
        <w:rPr>
          <w:rFonts w:ascii="FangSong" w:hAnsi="FangSong" w:eastAsia="FangSong" w:cs="FangSong"/>
          <w:sz w:val="18"/>
          <w:szCs w:val="18"/>
          <w:spacing w:val="22"/>
        </w:rPr>
        <w:t>一</w:t>
      </w:r>
      <w:r>
        <w:rPr>
          <w:rFonts w:ascii="FangSong" w:hAnsi="FangSong" w:eastAsia="FangSong" w:cs="FangSong"/>
          <w:sz w:val="18"/>
          <w:szCs w:val="18"/>
          <w:spacing w:val="-47"/>
        </w:rPr>
        <w:t xml:space="preserve"> </w:t>
      </w:r>
      <w:r>
        <w:rPr>
          <w:rFonts w:ascii="FangSong" w:hAnsi="FangSong" w:eastAsia="FangSong" w:cs="FangSong"/>
          <w:sz w:val="18"/>
          <w:szCs w:val="18"/>
          <w:spacing w:val="22"/>
        </w:rPr>
        <w:t>双凉拖鞋，憨厚</w:t>
      </w:r>
      <w:r>
        <w:rPr>
          <w:rFonts w:ascii="FangSong" w:hAnsi="FangSong" w:eastAsia="FangSong" w:cs="FangSong"/>
          <w:sz w:val="18"/>
          <w:szCs w:val="18"/>
          <w:spacing w:val="21"/>
        </w:rPr>
        <w:t>的笑容，这就是俞正强老师给</w:t>
      </w:r>
      <w:r>
        <w:rPr>
          <w:rFonts w:ascii="FangSong" w:hAnsi="FangSong" w:eastAsia="FangSong" w:cs="FangSong"/>
          <w:sz w:val="18"/>
          <w:szCs w:val="18"/>
        </w:rPr>
        <w:t xml:space="preserve"> </w:t>
      </w:r>
      <w:r>
        <w:rPr>
          <w:rFonts w:ascii="FangSong" w:hAnsi="FangSong" w:eastAsia="FangSong" w:cs="FangSong"/>
          <w:sz w:val="18"/>
          <w:szCs w:val="18"/>
          <w:spacing w:val="16"/>
        </w:rPr>
        <w:t>我的印象</w:t>
      </w:r>
      <w:r>
        <w:rPr>
          <w:rFonts w:ascii="FangSong" w:hAnsi="FangSong" w:eastAsia="FangSong" w:cs="FangSong"/>
          <w:sz w:val="18"/>
          <w:szCs w:val="18"/>
          <w:spacing w:val="-48"/>
        </w:rPr>
        <w:t xml:space="preserve"> </w:t>
      </w:r>
      <w:r>
        <w:rPr>
          <w:rFonts w:ascii="FangSong" w:hAnsi="FangSong" w:eastAsia="FangSong" w:cs="FangSong"/>
          <w:sz w:val="18"/>
          <w:szCs w:val="18"/>
          <w:spacing w:val="16"/>
        </w:rPr>
        <w:t>—</w:t>
      </w:r>
      <w:r>
        <w:rPr>
          <w:rFonts w:ascii="FangSong" w:hAnsi="FangSong" w:eastAsia="FangSong" w:cs="FangSong"/>
          <w:sz w:val="18"/>
          <w:szCs w:val="18"/>
          <w:spacing w:val="-62"/>
        </w:rPr>
        <w:t xml:space="preserve"> </w:t>
      </w:r>
      <w:r>
        <w:rPr>
          <w:rFonts w:ascii="FangSong" w:hAnsi="FangSong" w:eastAsia="FangSong" w:cs="FangSong"/>
          <w:sz w:val="18"/>
          <w:szCs w:val="18"/>
          <w:spacing w:val="16"/>
        </w:rPr>
        <w:t>—</w:t>
      </w:r>
      <w:r>
        <w:rPr>
          <w:rFonts w:ascii="FangSong" w:hAnsi="FangSong" w:eastAsia="FangSong" w:cs="FangSong"/>
          <w:sz w:val="18"/>
          <w:szCs w:val="18"/>
          <w:spacing w:val="-56"/>
        </w:rPr>
        <w:t xml:space="preserve"> </w:t>
      </w:r>
      <w:r>
        <w:rPr>
          <w:rFonts w:ascii="FangSong" w:hAnsi="FangSong" w:eastAsia="FangSong" w:cs="FangSong"/>
          <w:sz w:val="18"/>
          <w:szCs w:val="18"/>
          <w:spacing w:val="16"/>
        </w:rPr>
        <w:t>朴素。他的讲课就像他的人</w:t>
      </w:r>
      <w:r>
        <w:rPr>
          <w:rFonts w:ascii="FangSong" w:hAnsi="FangSong" w:eastAsia="FangSong" w:cs="FangSong"/>
          <w:sz w:val="18"/>
          <w:szCs w:val="18"/>
          <w:spacing w:val="-52"/>
        </w:rPr>
        <w:t xml:space="preserve"> </w:t>
      </w:r>
      <w:r>
        <w:rPr>
          <w:rFonts w:ascii="FangSong" w:hAnsi="FangSong" w:eastAsia="FangSong" w:cs="FangSong"/>
          <w:sz w:val="18"/>
          <w:szCs w:val="18"/>
          <w:spacing w:val="16"/>
        </w:rPr>
        <w:t>一样朴实无华。”①</w:t>
      </w:r>
    </w:p>
    <w:p>
      <w:pPr>
        <w:ind w:left="89" w:right="25" w:firstLine="369"/>
        <w:spacing w:before="1" w:line="286" w:lineRule="auto"/>
        <w:rPr>
          <w:rFonts w:ascii="FangSong" w:hAnsi="FangSong" w:eastAsia="FangSong" w:cs="FangSong"/>
          <w:sz w:val="18"/>
          <w:szCs w:val="18"/>
        </w:rPr>
      </w:pPr>
      <w:r>
        <w:rPr>
          <w:rFonts w:ascii="FangSong" w:hAnsi="FangSong" w:eastAsia="FangSong" w:cs="FangSong"/>
          <w:sz w:val="21"/>
          <w:szCs w:val="21"/>
          <w:spacing w:val="-2"/>
        </w:rPr>
        <w:t>一位听过俞老师的“举一反三”这堂课的老师说：“俞老师的课是高潮迭</w:t>
      </w:r>
      <w:r>
        <w:rPr>
          <w:rFonts w:ascii="FangSong" w:hAnsi="FangSong" w:eastAsia="FangSong" w:cs="FangSong"/>
          <w:sz w:val="21"/>
          <w:szCs w:val="21"/>
          <w:spacing w:val="17"/>
        </w:rPr>
        <w:t xml:space="preserve"> </w:t>
      </w:r>
      <w:r>
        <w:rPr>
          <w:rFonts w:ascii="FangSong" w:hAnsi="FangSong" w:eastAsia="FangSong" w:cs="FangSong"/>
          <w:sz w:val="21"/>
          <w:szCs w:val="21"/>
          <w:spacing w:val="5"/>
        </w:rPr>
        <w:t>起，是知识的一次大会餐。而俞老师本身渊博的知识、敏捷的思维、风趣幽</w:t>
      </w:r>
      <w:r>
        <w:rPr>
          <w:rFonts w:ascii="FangSong" w:hAnsi="FangSong" w:eastAsia="FangSong" w:cs="FangSong"/>
          <w:sz w:val="21"/>
          <w:szCs w:val="21"/>
          <w:spacing w:val="8"/>
        </w:rPr>
        <w:t xml:space="preserve"> </w:t>
      </w:r>
      <w:r>
        <w:rPr>
          <w:rFonts w:ascii="FangSong" w:hAnsi="FangSong" w:eastAsia="FangSong" w:cs="FangSong"/>
          <w:sz w:val="18"/>
          <w:szCs w:val="18"/>
          <w:spacing w:val="20"/>
        </w:rPr>
        <w:t>默的教学风格都给老师们留下了深刻的印象。”②</w:t>
      </w:r>
    </w:p>
    <w:p>
      <w:pPr>
        <w:ind w:right="11" w:firstLine="459"/>
        <w:spacing w:before="1" w:line="281" w:lineRule="auto"/>
        <w:rPr>
          <w:rFonts w:ascii="FangSong" w:hAnsi="FangSong" w:eastAsia="FangSong" w:cs="FangSong"/>
          <w:sz w:val="18"/>
          <w:szCs w:val="18"/>
        </w:rPr>
      </w:pPr>
      <w:r>
        <w:rPr>
          <w:rFonts w:ascii="FangSong" w:hAnsi="FangSong" w:eastAsia="FangSong" w:cs="FangSong"/>
          <w:sz w:val="21"/>
          <w:szCs w:val="21"/>
          <w:spacing w:val="-1"/>
        </w:rPr>
        <w:t>还有位老师说，读俞老师的文章感到大气严谨，</w:t>
      </w:r>
      <w:r>
        <w:rPr>
          <w:rFonts w:ascii="FangSong" w:hAnsi="FangSong" w:eastAsia="FangSong" w:cs="FangSong"/>
          <w:sz w:val="21"/>
          <w:szCs w:val="21"/>
          <w:spacing w:val="-2"/>
        </w:rPr>
        <w:t>听他的课、讲座，“无不</w:t>
      </w:r>
      <w:r>
        <w:rPr>
          <w:rFonts w:ascii="FangSong" w:hAnsi="FangSong" w:eastAsia="FangSong" w:cs="FangSong"/>
          <w:sz w:val="21"/>
          <w:szCs w:val="21"/>
        </w:rPr>
        <w:t xml:space="preserve"> </w:t>
      </w:r>
      <w:r>
        <w:rPr>
          <w:rFonts w:ascii="FangSong" w:hAnsi="FangSong" w:eastAsia="FangSong" w:cs="FangSong"/>
          <w:sz w:val="21"/>
          <w:szCs w:val="21"/>
          <w:spacing w:val="2"/>
        </w:rPr>
        <w:t>为他课堂中流露出来的幽默所感染”。俞老师的课初听起来，有点“怪”、有</w:t>
      </w:r>
      <w:r>
        <w:rPr>
          <w:rFonts w:ascii="FangSong" w:hAnsi="FangSong" w:eastAsia="FangSong" w:cs="FangSong"/>
          <w:sz w:val="21"/>
          <w:szCs w:val="21"/>
        </w:rPr>
        <w:t xml:space="preserve"> </w:t>
      </w:r>
      <w:r>
        <w:rPr>
          <w:rFonts w:ascii="FangSong" w:hAnsi="FangSong" w:eastAsia="FangSong" w:cs="FangSong"/>
          <w:sz w:val="21"/>
          <w:szCs w:val="21"/>
          <w:spacing w:val="18"/>
        </w:rPr>
        <w:t>点“土”,听完了，再来品味俞老师的语言，透过幽默，让人在“怪”和</w:t>
      </w:r>
      <w:r>
        <w:rPr>
          <w:rFonts w:ascii="FangSong" w:hAnsi="FangSong" w:eastAsia="FangSong" w:cs="FangSong"/>
          <w:sz w:val="21"/>
          <w:szCs w:val="21"/>
        </w:rPr>
        <w:t xml:space="preserve"> </w:t>
      </w:r>
      <w:r>
        <w:rPr>
          <w:rFonts w:ascii="FangSong" w:hAnsi="FangSong" w:eastAsia="FangSong" w:cs="FangSong"/>
          <w:sz w:val="18"/>
          <w:szCs w:val="18"/>
          <w:spacing w:val="21"/>
        </w:rPr>
        <w:t>“土”的后面看到了</w:t>
      </w:r>
      <w:r>
        <w:rPr>
          <w:rFonts w:ascii="FangSong" w:hAnsi="FangSong" w:eastAsia="FangSong" w:cs="FangSong"/>
          <w:sz w:val="18"/>
          <w:szCs w:val="18"/>
          <w:spacing w:val="-35"/>
        </w:rPr>
        <w:t xml:space="preserve"> </w:t>
      </w:r>
      <w:r>
        <w:rPr>
          <w:rFonts w:ascii="FangSong" w:hAnsi="FangSong" w:eastAsia="FangSong" w:cs="FangSong"/>
          <w:sz w:val="18"/>
          <w:szCs w:val="18"/>
          <w:spacing w:val="21"/>
        </w:rPr>
        <w:t>一</w:t>
      </w:r>
      <w:r>
        <w:rPr>
          <w:rFonts w:ascii="FangSong" w:hAnsi="FangSong" w:eastAsia="FangSong" w:cs="FangSong"/>
          <w:sz w:val="18"/>
          <w:szCs w:val="18"/>
          <w:spacing w:val="-50"/>
        </w:rPr>
        <w:t xml:space="preserve"> </w:t>
      </w:r>
      <w:r>
        <w:rPr>
          <w:rFonts w:ascii="FangSong" w:hAnsi="FangSong" w:eastAsia="FangSong" w:cs="FangSong"/>
          <w:sz w:val="18"/>
          <w:szCs w:val="18"/>
          <w:spacing w:val="21"/>
        </w:rPr>
        <w:t>种教学观念的转变。③</w:t>
      </w:r>
    </w:p>
    <w:p>
      <w:pPr>
        <w:ind w:left="90" w:firstLine="369"/>
        <w:spacing w:before="4" w:line="305" w:lineRule="auto"/>
        <w:rPr>
          <w:rFonts w:ascii="FangSong" w:hAnsi="FangSong" w:eastAsia="FangSong" w:cs="FangSong"/>
          <w:sz w:val="18"/>
          <w:szCs w:val="18"/>
        </w:rPr>
      </w:pPr>
      <w:r>
        <w:rPr>
          <w:rFonts w:ascii="FangSong" w:hAnsi="FangSong" w:eastAsia="FangSong" w:cs="FangSong"/>
          <w:sz w:val="21"/>
          <w:szCs w:val="21"/>
          <w:spacing w:val="-2"/>
        </w:rPr>
        <w:t>还有一位语文老师听了俞老师的课后说：“我已经记不起来他长什么模样</w:t>
      </w:r>
      <w:r>
        <w:rPr>
          <w:rFonts w:ascii="FangSong" w:hAnsi="FangSong" w:eastAsia="FangSong" w:cs="FangSong"/>
          <w:sz w:val="21"/>
          <w:szCs w:val="21"/>
          <w:spacing w:val="7"/>
        </w:rPr>
        <w:t xml:space="preserve">  </w:t>
      </w:r>
      <w:r>
        <w:rPr>
          <w:rFonts w:ascii="FangSong" w:hAnsi="FangSong" w:eastAsia="FangSong" w:cs="FangSong"/>
          <w:sz w:val="21"/>
          <w:szCs w:val="21"/>
          <w:spacing w:val="4"/>
        </w:rPr>
        <w:t>了，甚至于穿什么衣服都忘记了，只有他的声音还在我的耳边回绕着。真是</w:t>
      </w:r>
      <w:r>
        <w:rPr>
          <w:rFonts w:ascii="FangSong" w:hAnsi="FangSong" w:eastAsia="FangSong" w:cs="FangSong"/>
          <w:sz w:val="21"/>
          <w:szCs w:val="21"/>
          <w:spacing w:val="10"/>
        </w:rPr>
        <w:t xml:space="preserve"> </w:t>
      </w:r>
      <w:r>
        <w:rPr>
          <w:rFonts w:ascii="FangSong" w:hAnsi="FangSong" w:eastAsia="FangSong" w:cs="FangSong"/>
          <w:sz w:val="18"/>
          <w:szCs w:val="18"/>
          <w:spacing w:val="33"/>
        </w:rPr>
        <w:t>太幽默了，在整个讲座的过程中，下面的老师除</w:t>
      </w:r>
      <w:r>
        <w:rPr>
          <w:rFonts w:ascii="FangSong" w:hAnsi="FangSong" w:eastAsia="FangSong" w:cs="FangSong"/>
          <w:sz w:val="18"/>
          <w:szCs w:val="18"/>
          <w:spacing w:val="32"/>
        </w:rPr>
        <w:t>了发出</w:t>
      </w:r>
      <w:r>
        <w:rPr>
          <w:rFonts w:ascii="FangSong" w:hAnsi="FangSong" w:eastAsia="FangSong" w:cs="FangSong"/>
          <w:sz w:val="18"/>
          <w:szCs w:val="18"/>
          <w:spacing w:val="-37"/>
        </w:rPr>
        <w:t xml:space="preserve"> </w:t>
      </w:r>
      <w:r>
        <w:rPr>
          <w:rFonts w:ascii="FangSong" w:hAnsi="FangSong" w:eastAsia="FangSong" w:cs="FangSong"/>
          <w:sz w:val="18"/>
          <w:szCs w:val="18"/>
          <w:spacing w:val="32"/>
        </w:rPr>
        <w:t>一</w:t>
      </w:r>
      <w:r>
        <w:rPr>
          <w:rFonts w:ascii="FangSong" w:hAnsi="FangSong" w:eastAsia="FangSong" w:cs="FangSong"/>
          <w:sz w:val="18"/>
          <w:szCs w:val="18"/>
          <w:spacing w:val="-32"/>
        </w:rPr>
        <w:t xml:space="preserve"> </w:t>
      </w:r>
      <w:r>
        <w:rPr>
          <w:rFonts w:ascii="FangSong" w:hAnsi="FangSong" w:eastAsia="FangSong" w:cs="FangSong"/>
          <w:sz w:val="18"/>
          <w:szCs w:val="18"/>
          <w:spacing w:val="32"/>
        </w:rPr>
        <w:t>阵阵会心的笑声和</w:t>
      </w:r>
    </w:p>
    <w:p>
      <w:pPr>
        <w:pStyle w:val="BodyText"/>
        <w:spacing w:line="262" w:lineRule="auto"/>
        <w:rPr/>
      </w:pPr>
      <w:r/>
    </w:p>
    <w:p>
      <w:pPr>
        <w:ind w:left="90" w:right="386" w:firstLine="369"/>
        <w:spacing w:before="59" w:line="241" w:lineRule="auto"/>
        <w:rPr>
          <w:rFonts w:ascii="Times New Roman" w:hAnsi="Times New Roman" w:eastAsia="Times New Roman" w:cs="Times New Roman"/>
          <w:sz w:val="18"/>
          <w:szCs w:val="18"/>
        </w:rPr>
      </w:pPr>
      <w:r>
        <w:rPr>
          <w:rFonts w:ascii="SimSun" w:hAnsi="SimSun" w:eastAsia="SimSun" w:cs="SimSun"/>
          <w:sz w:val="18"/>
          <w:szCs w:val="18"/>
          <w:spacing w:val="-5"/>
        </w:rPr>
        <w:t>①朴素的人朴实的课——</w:t>
      </w:r>
      <w:r>
        <w:rPr>
          <w:rFonts w:ascii="SimSun" w:hAnsi="SimSun" w:eastAsia="SimSun" w:cs="SimSun"/>
          <w:sz w:val="18"/>
          <w:szCs w:val="18"/>
          <w:strike/>
          <w:spacing w:val="-5"/>
        </w:rPr>
        <w:t>听</w:t>
      </w:r>
      <w:r>
        <w:rPr>
          <w:rFonts w:ascii="SimSun" w:hAnsi="SimSun" w:eastAsia="SimSun" w:cs="SimSun"/>
          <w:sz w:val="18"/>
          <w:szCs w:val="18"/>
          <w:spacing w:val="-5"/>
        </w:rPr>
        <w:t>俞正强老师的讲课</w:t>
      </w:r>
      <w:r>
        <w:rPr>
          <w:rFonts w:ascii="SimSun" w:hAnsi="SimSun" w:eastAsia="SimSun" w:cs="SimSun"/>
          <w:sz w:val="18"/>
          <w:szCs w:val="18"/>
          <w:spacing w:val="-6"/>
        </w:rPr>
        <w:t>有感 [EB/OL].</w:t>
      </w:r>
      <w:r>
        <w:rPr>
          <w:rFonts w:ascii="SimSun" w:hAnsi="SimSun" w:eastAsia="SimSun" w:cs="SimSun"/>
          <w:sz w:val="18"/>
          <w:szCs w:val="18"/>
          <w:spacing w:val="-51"/>
        </w:rPr>
        <w:t xml:space="preserve"> </w:t>
      </w:r>
      <w:r>
        <w:rPr>
          <w:rFonts w:ascii="SimSun" w:hAnsi="SimSun" w:eastAsia="SimSun" w:cs="SimSun"/>
          <w:sz w:val="18"/>
          <w:szCs w:val="18"/>
          <w:spacing w:val="-6"/>
        </w:rPr>
        <w:t>(20</w:t>
      </w:r>
      <w:r>
        <w:rPr>
          <w:rFonts w:ascii="SimSun" w:hAnsi="SimSun" w:eastAsia="SimSun" w:cs="SimSun"/>
          <w:sz w:val="18"/>
          <w:szCs w:val="18"/>
          <w:spacing w:val="55"/>
        </w:rPr>
        <w:t xml:space="preserve"> </w:t>
      </w:r>
      <w:r>
        <w:rPr>
          <w:rFonts w:ascii="Times New Roman" w:hAnsi="Times New Roman" w:eastAsia="Times New Roman" w:cs="Times New Roman"/>
          <w:sz w:val="18"/>
          <w:szCs w:val="18"/>
          <w:spacing w:val="-6"/>
        </w:rPr>
        <w:t>06-07-26)[2007-10-</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12].</w:t>
      </w:r>
      <w:hyperlink w:history="true" r:id="rId70">
        <w:r>
          <w:rPr>
            <w:rFonts w:ascii="Times New Roman" w:hAnsi="Times New Roman" w:eastAsia="Times New Roman" w:cs="Times New Roman"/>
            <w:sz w:val="18"/>
            <w:szCs w:val="18"/>
          </w:rPr>
          <w:t>http://www.hzedu.net/Templ</w:t>
        </w:r>
        <w:r>
          <w:rPr>
            <w:rFonts w:ascii="Times New Roman" w:hAnsi="Times New Roman" w:eastAsia="Times New Roman" w:cs="Times New Roman"/>
            <w:sz w:val="18"/>
            <w:szCs w:val="18"/>
            <w:spacing w:val="-1"/>
          </w:rPr>
          <w:t>ate/ShowNew.aspx?id=33230.</w:t>
        </w:r>
      </w:hyperlink>
    </w:p>
    <w:p>
      <w:pPr>
        <w:ind w:left="90" w:right="350" w:firstLine="369"/>
        <w:spacing w:before="66" w:line="241" w:lineRule="auto"/>
        <w:rPr>
          <w:rFonts w:ascii="Times New Roman" w:hAnsi="Times New Roman" w:eastAsia="Times New Roman" w:cs="Times New Roman"/>
          <w:sz w:val="18"/>
          <w:szCs w:val="18"/>
        </w:rPr>
      </w:pPr>
      <w:r>
        <w:rPr>
          <w:rFonts w:ascii="SimSun" w:hAnsi="SimSun" w:eastAsia="SimSun" w:cs="SimSun"/>
          <w:sz w:val="18"/>
          <w:szCs w:val="18"/>
          <w:spacing w:val="-1"/>
        </w:rPr>
        <w:t>②赵银环.小课堂大学问——听俞老师《举一反三》教学</w:t>
      </w:r>
      <w:r>
        <w:rPr>
          <w:rFonts w:ascii="SimSun" w:hAnsi="SimSun" w:eastAsia="SimSun" w:cs="SimSun"/>
          <w:sz w:val="18"/>
          <w:szCs w:val="18"/>
          <w:spacing w:val="-2"/>
        </w:rPr>
        <w:t>有感</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2"/>
        </w:rPr>
        <w:t>[EB/OL].(2005-12-16)</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(2007-10-12).</w:t>
      </w:r>
      <w:hyperlink w:history="true" r:id="rId71">
        <w:r>
          <w:rPr>
            <w:rFonts w:ascii="Times New Roman" w:hAnsi="Times New Roman" w:eastAsia="Times New Roman" w:cs="Times New Roman"/>
            <w:sz w:val="18"/>
            <w:szCs w:val="18"/>
          </w:rPr>
          <w:t>http://hsps.zjpdt.cn/upload/zjhsxx/jthd/2005121</w:t>
        </w:r>
        <w:r>
          <w:rPr>
            <w:rFonts w:ascii="Times New Roman" w:hAnsi="Times New Roman" w:eastAsia="Times New Roman" w:cs="Times New Roman"/>
            <w:sz w:val="18"/>
            <w:szCs w:val="18"/>
            <w:spacing w:val="-1"/>
          </w:rPr>
          <w:t>6120414.doc.</w:t>
        </w:r>
      </w:hyperlink>
    </w:p>
    <w:p>
      <w:pPr>
        <w:ind w:left="89" w:right="827" w:firstLine="369"/>
        <w:spacing w:before="48" w:line="241" w:lineRule="auto"/>
        <w:rPr>
          <w:rFonts w:ascii="Times New Roman" w:hAnsi="Times New Roman" w:eastAsia="Times New Roman" w:cs="Times New Roman"/>
          <w:sz w:val="18"/>
          <w:szCs w:val="18"/>
        </w:rPr>
      </w:pPr>
      <w:r>
        <w:rPr>
          <w:rFonts w:ascii="SimSun" w:hAnsi="SimSun" w:eastAsia="SimSun" w:cs="SimSun"/>
          <w:sz w:val="18"/>
          <w:szCs w:val="18"/>
          <w:spacing w:val="2"/>
        </w:rPr>
        <w:t>③汤鸣.杂谈课堂语言</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EB</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OL</w:t>
      </w:r>
      <w:r>
        <w:rPr>
          <w:rFonts w:ascii="Times New Roman" w:hAnsi="Times New Roman" w:eastAsia="Times New Roman" w:cs="Times New Roman"/>
          <w:sz w:val="18"/>
          <w:szCs w:val="18"/>
          <w:spacing w:val="2"/>
        </w:rPr>
        <w:t>].(2006-03-17)[2007-10-12].</w:t>
      </w:r>
      <w:hyperlink w:history="true" r:id="rId72">
        <w:r>
          <w:rPr>
            <w:rFonts w:ascii="Times New Roman" w:hAnsi="Times New Roman" w:eastAsia="Times New Roman" w:cs="Times New Roman"/>
            <w:sz w:val="18"/>
            <w:szCs w:val="18"/>
          </w:rPr>
          <w:t>http</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syxx</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zjhyedu</w:t>
        </w:r>
        <w:r>
          <w:rPr>
            <w:rFonts w:ascii="Times New Roman" w:hAnsi="Times New Roman" w:eastAsia="Times New Roman" w:cs="Times New Roman"/>
            <w:sz w:val="18"/>
            <w:szCs w:val="18"/>
            <w:spacing w:val="1"/>
          </w:rPr>
          <w:t>.</w:t>
        </w:r>
      </w:hyperlink>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cn/js/weblogl/list.asp?id=4957.</w:t>
      </w:r>
    </w:p>
    <w:p>
      <w:pPr>
        <w:spacing w:line="241" w:lineRule="auto"/>
        <w:sectPr>
          <w:pgSz w:w="9520" w:h="12520"/>
          <w:pgMar w:top="400" w:right="1030" w:bottom="400" w:left="1270" w:header="0" w:footer="0" w:gutter="0"/>
        </w:sectPr>
        <w:rPr>
          <w:rFonts w:ascii="Times New Roman" w:hAnsi="Times New Roman" w:eastAsia="Times New Roman" w:cs="Times New Roman"/>
          <w:sz w:val="18"/>
          <w:szCs w:val="18"/>
        </w:rPr>
      </w:pPr>
    </w:p>
    <w:p>
      <w:pPr>
        <w:pStyle w:val="BodyText"/>
        <w:spacing w:line="243" w:lineRule="auto"/>
        <w:rPr/>
      </w:pPr>
      <w:r/>
    </w:p>
    <w:p>
      <w:pPr>
        <w:pStyle w:val="BodyText"/>
        <w:spacing w:line="243" w:lineRule="auto"/>
        <w:rPr/>
      </w:pPr>
      <w:r/>
    </w:p>
    <w:p>
      <w:pPr>
        <w:pStyle w:val="BodyText"/>
        <w:spacing w:line="244" w:lineRule="auto"/>
        <w:rPr/>
      </w:pPr>
      <w:r/>
    </w:p>
    <w:p>
      <w:pPr>
        <w:ind w:left="4462"/>
        <w:spacing w:before="58" w:line="221" w:lineRule="auto"/>
        <w:outlineLvl w:val="4"/>
        <w:rPr>
          <w:rFonts w:ascii="SimSun" w:hAnsi="SimSun" w:eastAsia="SimSun" w:cs="SimSun"/>
          <w:sz w:val="18"/>
          <w:szCs w:val="18"/>
        </w:rPr>
      </w:pPr>
      <w:r>
        <w:rPr>
          <w:rFonts w:ascii="SimHei" w:hAnsi="SimHei" w:eastAsia="SimHei" w:cs="SimHei"/>
          <w:sz w:val="18"/>
          <w:szCs w:val="18"/>
          <w:b/>
          <w:bCs/>
          <w:spacing w:val="3"/>
        </w:rPr>
        <w:t>第四章</w:t>
      </w:r>
      <w:r>
        <w:rPr>
          <w:rFonts w:ascii="SimHei" w:hAnsi="SimHei" w:eastAsia="SimHei" w:cs="SimHei"/>
          <w:sz w:val="18"/>
          <w:szCs w:val="18"/>
          <w:spacing w:val="31"/>
        </w:rPr>
        <w:t xml:space="preserve"> </w:t>
      </w:r>
      <w:r>
        <w:rPr>
          <w:rFonts w:ascii="SimHei" w:hAnsi="SimHei" w:eastAsia="SimHei" w:cs="SimHei"/>
          <w:sz w:val="18"/>
          <w:szCs w:val="18"/>
          <w:b/>
          <w:bCs/>
          <w:spacing w:val="3"/>
        </w:rPr>
        <w:t>俞老师的教学风格</w:t>
      </w:r>
      <w:r>
        <w:rPr>
          <w:rFonts w:ascii="SimHei" w:hAnsi="SimHei" w:eastAsia="SimHei" w:cs="SimHei"/>
          <w:sz w:val="18"/>
          <w:szCs w:val="18"/>
          <w:spacing w:val="44"/>
        </w:rPr>
        <w:t xml:space="preserve">  </w:t>
      </w:r>
      <w:r>
        <w:rPr>
          <w:rFonts w:ascii="SimSun" w:hAnsi="SimSun" w:eastAsia="SimSun" w:cs="SimSun"/>
          <w:sz w:val="18"/>
          <w:szCs w:val="18"/>
          <w:b/>
          <w:bCs/>
          <w:spacing w:val="3"/>
        </w:rPr>
        <w:t>71</w:t>
      </w:r>
    </w:p>
    <w:p>
      <w:pPr>
        <w:pStyle w:val="BodyText"/>
        <w:spacing w:line="246" w:lineRule="auto"/>
        <w:rPr/>
      </w:pPr>
      <w:r/>
    </w:p>
    <w:p>
      <w:pPr>
        <w:spacing w:before="58" w:line="222" w:lineRule="auto"/>
        <w:rPr>
          <w:rFonts w:ascii="FangSong" w:hAnsi="FangSong" w:eastAsia="FangSong" w:cs="FangSong"/>
          <w:sz w:val="18"/>
          <w:szCs w:val="18"/>
        </w:rPr>
      </w:pPr>
      <w:r>
        <w:rPr>
          <w:rFonts w:ascii="FangSong" w:hAnsi="FangSong" w:eastAsia="FangSong" w:cs="FangSong"/>
          <w:sz w:val="18"/>
          <w:szCs w:val="18"/>
          <w:spacing w:val="16"/>
        </w:rPr>
        <w:t>掌声以外，再也不能做其他的事儿了。”①</w:t>
      </w:r>
    </w:p>
    <w:p>
      <w:pPr>
        <w:ind w:firstLine="355"/>
        <w:spacing w:before="82" w:line="279" w:lineRule="auto"/>
        <w:jc w:val="both"/>
        <w:rPr>
          <w:rFonts w:ascii="FangSong" w:hAnsi="FangSong" w:eastAsia="FangSong" w:cs="FangSong"/>
          <w:sz w:val="18"/>
          <w:szCs w:val="18"/>
        </w:rPr>
      </w:pPr>
      <w:r>
        <w:rPr>
          <w:rFonts w:ascii="FangSong" w:hAnsi="FangSong" w:eastAsia="FangSong" w:cs="FangSong"/>
          <w:sz w:val="21"/>
          <w:szCs w:val="21"/>
          <w:spacing w:val="2"/>
        </w:rPr>
        <w:t>“俞老师似乎有一只无形的手紧紧拽着学生的思路，每当学生以为问题已</w:t>
      </w:r>
      <w:r>
        <w:rPr>
          <w:rFonts w:ascii="FangSong" w:hAnsi="FangSong" w:eastAsia="FangSong" w:cs="FangSong"/>
          <w:sz w:val="21"/>
          <w:szCs w:val="21"/>
          <w:spacing w:val="11"/>
        </w:rPr>
        <w:t xml:space="preserve"> </w:t>
      </w:r>
      <w:r>
        <w:rPr>
          <w:rFonts w:ascii="FangSong" w:hAnsi="FangSong" w:eastAsia="FangSong" w:cs="FangSong"/>
          <w:sz w:val="21"/>
          <w:szCs w:val="21"/>
          <w:spacing w:val="5"/>
        </w:rPr>
        <w:t>经解决时，他总能从不同的角度提出问题，使他们再次深入思考，从而促进</w:t>
      </w:r>
      <w:r>
        <w:rPr>
          <w:rFonts w:ascii="FangSong" w:hAnsi="FangSong" w:eastAsia="FangSong" w:cs="FangSong"/>
          <w:sz w:val="21"/>
          <w:szCs w:val="21"/>
          <w:spacing w:val="4"/>
        </w:rPr>
        <w:t xml:space="preserve">  </w:t>
      </w:r>
      <w:r>
        <w:rPr>
          <w:rFonts w:ascii="FangSong" w:hAnsi="FangSong" w:eastAsia="FangSong" w:cs="FangSong"/>
          <w:sz w:val="21"/>
          <w:szCs w:val="21"/>
          <w:spacing w:val="8"/>
        </w:rPr>
        <w:t>他们思维的发展。他就是通过这种游刃有余的教学机智、独特的教学方式，</w:t>
      </w:r>
      <w:r>
        <w:rPr>
          <w:rFonts w:ascii="FangSong" w:hAnsi="FangSong" w:eastAsia="FangSong" w:cs="FangSong"/>
          <w:sz w:val="21"/>
          <w:szCs w:val="21"/>
        </w:rPr>
        <w:t xml:space="preserve"> </w:t>
      </w:r>
      <w:r>
        <w:rPr>
          <w:rFonts w:ascii="FangSong" w:hAnsi="FangSong" w:eastAsia="FangSong" w:cs="FangSong"/>
          <w:sz w:val="21"/>
          <w:szCs w:val="21"/>
          <w:spacing w:val="5"/>
        </w:rPr>
        <w:t>以及适时的点拨和引导，使学生的学习兴趣发挥得淋漓尽致，使本节课的教</w:t>
      </w:r>
      <w:r>
        <w:rPr>
          <w:rFonts w:ascii="FangSong" w:hAnsi="FangSong" w:eastAsia="FangSong" w:cs="FangSong"/>
          <w:sz w:val="21"/>
          <w:szCs w:val="21"/>
          <w:spacing w:val="4"/>
        </w:rPr>
        <w:t xml:space="preserve">  </w:t>
      </w:r>
      <w:r>
        <w:rPr>
          <w:rFonts w:ascii="FangSong" w:hAnsi="FangSong" w:eastAsia="FangSong" w:cs="FangSong"/>
          <w:sz w:val="21"/>
          <w:szCs w:val="21"/>
          <w:spacing w:val="5"/>
        </w:rPr>
        <w:t>学难点得以突破，教学重点得到实实在在的解决，并出现了许多意料之外的</w:t>
      </w:r>
      <w:r>
        <w:rPr>
          <w:rFonts w:ascii="FangSong" w:hAnsi="FangSong" w:eastAsia="FangSong" w:cs="FangSong"/>
          <w:sz w:val="21"/>
          <w:szCs w:val="21"/>
          <w:spacing w:val="14"/>
        </w:rPr>
        <w:t xml:space="preserve"> </w:t>
      </w:r>
      <w:r>
        <w:rPr>
          <w:rFonts w:ascii="FangSong" w:hAnsi="FangSong" w:eastAsia="FangSong" w:cs="FangSong"/>
          <w:sz w:val="18"/>
          <w:szCs w:val="18"/>
          <w:spacing w:val="-3"/>
        </w:rPr>
        <w:t>惊喜!”②</w:t>
      </w:r>
    </w:p>
    <w:p>
      <w:pPr>
        <w:ind w:right="49" w:firstLine="355"/>
        <w:spacing w:before="30" w:line="277" w:lineRule="auto"/>
        <w:jc w:val="both"/>
        <w:rPr>
          <w:rFonts w:ascii="FangSong" w:hAnsi="FangSong" w:eastAsia="FangSong" w:cs="FangSong"/>
          <w:sz w:val="18"/>
          <w:szCs w:val="18"/>
        </w:rPr>
      </w:pPr>
      <w:r>
        <w:rPr>
          <w:rFonts w:ascii="FangSong" w:hAnsi="FangSong" w:eastAsia="FangSong" w:cs="FangSong"/>
          <w:sz w:val="21"/>
          <w:szCs w:val="21"/>
          <w:spacing w:val="2"/>
        </w:rPr>
        <w:t>“听了俞正强老师的课，触动我的不仅仅是他富有创意的教学设计，还在</w:t>
      </w:r>
      <w:r>
        <w:rPr>
          <w:rFonts w:ascii="FangSong" w:hAnsi="FangSong" w:eastAsia="FangSong" w:cs="FangSong"/>
          <w:sz w:val="21"/>
          <w:szCs w:val="21"/>
          <w:spacing w:val="5"/>
        </w:rPr>
        <w:t xml:space="preserve"> </w:t>
      </w:r>
      <w:r>
        <w:rPr>
          <w:rFonts w:ascii="FangSong" w:hAnsi="FangSong" w:eastAsia="FangSong" w:cs="FangSong"/>
          <w:sz w:val="21"/>
          <w:szCs w:val="21"/>
          <w:spacing w:val="5"/>
        </w:rPr>
        <w:t>于他对课堂的调控艺术。他的课朴实无华，但却能让人深切感受到他‘以人</w:t>
      </w:r>
      <w:r>
        <w:rPr>
          <w:rFonts w:ascii="FangSong" w:hAnsi="FangSong" w:eastAsia="FangSong" w:cs="FangSong"/>
          <w:sz w:val="21"/>
          <w:szCs w:val="21"/>
          <w:spacing w:val="7"/>
        </w:rPr>
        <w:t xml:space="preserve"> </w:t>
      </w:r>
      <w:r>
        <w:rPr>
          <w:rFonts w:ascii="FangSong" w:hAnsi="FangSong" w:eastAsia="FangSong" w:cs="FangSong"/>
          <w:sz w:val="21"/>
          <w:szCs w:val="21"/>
          <w:spacing w:val="5"/>
        </w:rPr>
        <w:t>为本’的教学理念，例如今天的公开课上有一个细节就让我印象深刻。课堂</w:t>
      </w:r>
      <w:r>
        <w:rPr>
          <w:rFonts w:ascii="FangSong" w:hAnsi="FangSong" w:eastAsia="FangSong" w:cs="FangSong"/>
          <w:sz w:val="21"/>
          <w:szCs w:val="21"/>
          <w:spacing w:val="12"/>
        </w:rPr>
        <w:t xml:space="preserve"> </w:t>
      </w:r>
      <w:r>
        <w:rPr>
          <w:rFonts w:ascii="FangSong" w:hAnsi="FangSong" w:eastAsia="FangSong" w:cs="FangSong"/>
          <w:sz w:val="21"/>
          <w:szCs w:val="21"/>
          <w:spacing w:val="2"/>
        </w:rPr>
        <w:t>上，在引导学生观察发现时，他问学生：‘你发现了什么?’过一会儿便有几</w:t>
      </w:r>
      <w:r>
        <w:rPr>
          <w:rFonts w:ascii="FangSong" w:hAnsi="FangSong" w:eastAsia="FangSong" w:cs="FangSong"/>
          <w:sz w:val="21"/>
          <w:szCs w:val="21"/>
          <w:spacing w:val="1"/>
        </w:rPr>
        <w:t xml:space="preserve"> </w:t>
      </w:r>
      <w:r>
        <w:rPr>
          <w:rFonts w:ascii="FangSong" w:hAnsi="FangSong" w:eastAsia="FangSong" w:cs="FangSong"/>
          <w:sz w:val="21"/>
          <w:szCs w:val="21"/>
          <w:spacing w:val="-1"/>
        </w:rPr>
        <w:t>个学生举手，他没有马上请举手的学生回答，而是鼓励没举手的学生：‘你们</w:t>
      </w:r>
      <w:r>
        <w:rPr>
          <w:rFonts w:ascii="FangSong" w:hAnsi="FangSong" w:eastAsia="FangSong" w:cs="FangSong"/>
          <w:sz w:val="21"/>
          <w:szCs w:val="21"/>
          <w:spacing w:val="18"/>
        </w:rPr>
        <w:t xml:space="preserve"> </w:t>
      </w:r>
      <w:r>
        <w:rPr>
          <w:rFonts w:ascii="FangSong" w:hAnsi="FangSong" w:eastAsia="FangSong" w:cs="FangSong"/>
          <w:sz w:val="21"/>
          <w:szCs w:val="21"/>
          <w:spacing w:val="-1"/>
        </w:rPr>
        <w:t>再仔细观察一下，能有什么发现吗?’‘再想想看!’并且投去期待的眼神。在</w:t>
      </w:r>
      <w:r>
        <w:rPr>
          <w:rFonts w:ascii="FangSong" w:hAnsi="FangSong" w:eastAsia="FangSong" w:cs="FangSong"/>
          <w:sz w:val="21"/>
          <w:szCs w:val="21"/>
          <w:spacing w:val="17"/>
        </w:rPr>
        <w:t xml:space="preserve"> </w:t>
      </w:r>
      <w:r>
        <w:rPr>
          <w:rFonts w:ascii="FangSong" w:hAnsi="FangSong" w:eastAsia="FangSong" w:cs="FangSong"/>
          <w:sz w:val="21"/>
          <w:szCs w:val="21"/>
          <w:spacing w:val="5"/>
        </w:rPr>
        <w:t>他的鼓励下，一只，两只，三只……举起的小手越来越多，直到将近一半的</w:t>
      </w:r>
      <w:r>
        <w:rPr>
          <w:rFonts w:ascii="FangSong" w:hAnsi="FangSong" w:eastAsia="FangSong" w:cs="FangSong"/>
          <w:sz w:val="21"/>
          <w:szCs w:val="21"/>
          <w:spacing w:val="14"/>
        </w:rPr>
        <w:t xml:space="preserve"> </w:t>
      </w:r>
      <w:r>
        <w:rPr>
          <w:rFonts w:ascii="FangSong" w:hAnsi="FangSong" w:eastAsia="FangSong" w:cs="FangSong"/>
          <w:sz w:val="18"/>
          <w:szCs w:val="18"/>
          <w:spacing w:val="17"/>
        </w:rPr>
        <w:t>学生举起了手，他才请学生回答、交流。”③</w:t>
      </w:r>
    </w:p>
    <w:p>
      <w:pPr>
        <w:ind w:left="370"/>
        <w:spacing w:before="35" w:line="220" w:lineRule="auto"/>
        <w:rPr>
          <w:rFonts w:ascii="FangSong" w:hAnsi="FangSong" w:eastAsia="FangSong" w:cs="FangSong"/>
          <w:sz w:val="18"/>
          <w:szCs w:val="18"/>
        </w:rPr>
      </w:pPr>
      <w:r>
        <w:rPr>
          <w:rFonts w:ascii="FangSong" w:hAnsi="FangSong" w:eastAsia="FangSong" w:cs="FangSong"/>
          <w:sz w:val="18"/>
          <w:szCs w:val="18"/>
          <w:spacing w:val="19"/>
        </w:rPr>
        <w:t>“俞老师的课真的很有个性!”④</w:t>
      </w:r>
    </w:p>
    <w:p>
      <w:pPr>
        <w:ind w:left="460"/>
        <w:spacing w:before="125" w:line="219" w:lineRule="auto"/>
        <w:rPr>
          <w:rFonts w:ascii="FangSong" w:hAnsi="FangSong" w:eastAsia="FangSong" w:cs="FangSong"/>
          <w:sz w:val="18"/>
          <w:szCs w:val="18"/>
        </w:rPr>
      </w:pPr>
      <w:r>
        <w:rPr>
          <w:rFonts w:ascii="FangSong" w:hAnsi="FangSong" w:eastAsia="FangSong" w:cs="FangSong"/>
          <w:sz w:val="18"/>
          <w:szCs w:val="18"/>
          <w:spacing w:val="28"/>
        </w:rPr>
        <w:t>以上都是听过俞老师的课的人在网上发表的评论。</w:t>
      </w:r>
    </w:p>
    <w:p>
      <w:pPr>
        <w:pStyle w:val="BodyText"/>
        <w:spacing w:line="245" w:lineRule="auto"/>
        <w:rPr/>
      </w:pPr>
      <w:r/>
    </w:p>
    <w:p>
      <w:pPr>
        <w:pStyle w:val="BodyText"/>
        <w:spacing w:line="245" w:lineRule="auto"/>
        <w:rPr/>
      </w:pPr>
      <w:r/>
    </w:p>
    <w:p>
      <w:pPr>
        <w:pStyle w:val="BodyText"/>
        <w:spacing w:line="245" w:lineRule="auto"/>
        <w:rPr/>
      </w:pPr>
      <w:r/>
    </w:p>
    <w:p>
      <w:pPr>
        <w:ind w:left="460"/>
        <w:spacing w:before="88" w:line="221" w:lineRule="auto"/>
        <w:rPr>
          <w:rFonts w:ascii="SimHei" w:hAnsi="SimHei" w:eastAsia="SimHei" w:cs="SimHei"/>
          <w:sz w:val="27"/>
          <w:szCs w:val="27"/>
        </w:rPr>
      </w:pPr>
      <w:r>
        <w:rPr>
          <w:rFonts w:ascii="SimHei" w:hAnsi="SimHei" w:eastAsia="SimHei" w:cs="SimHei"/>
          <w:sz w:val="27"/>
          <w:szCs w:val="27"/>
          <w:spacing w:val="7"/>
        </w:rPr>
        <w:t>◎</w:t>
      </w:r>
      <w:r>
        <w:rPr>
          <w:rFonts w:ascii="SimHei" w:hAnsi="SimHei" w:eastAsia="SimHei" w:cs="SimHei"/>
          <w:sz w:val="27"/>
          <w:szCs w:val="27"/>
          <w:spacing w:val="-38"/>
        </w:rPr>
        <w:t xml:space="preserve"> </w:t>
      </w:r>
      <w:r>
        <w:rPr>
          <w:rFonts w:ascii="SimHei" w:hAnsi="SimHei" w:eastAsia="SimHei" w:cs="SimHei"/>
          <w:sz w:val="27"/>
          <w:szCs w:val="27"/>
          <w:b/>
          <w:bCs/>
          <w:spacing w:val="7"/>
        </w:rPr>
        <w:t>“我就是想把课上得让学生忘记吵”</w:t>
      </w:r>
    </w:p>
    <w:p>
      <w:pPr>
        <w:pStyle w:val="BodyText"/>
        <w:spacing w:line="401" w:lineRule="auto"/>
        <w:rPr/>
      </w:pPr>
      <w:r/>
    </w:p>
    <w:p>
      <w:pPr>
        <w:ind w:left="358"/>
        <w:spacing w:before="69" w:line="22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俞老师，和别人比起来，您觉得您的教学有什么特色?</w:t>
      </w:r>
    </w:p>
    <w:p>
      <w:pPr>
        <w:ind w:left="372"/>
        <w:spacing w:before="105" w:line="219" w:lineRule="auto"/>
        <w:rPr>
          <w:rFonts w:ascii="SimSun" w:hAnsi="SimSun" w:eastAsia="SimSun" w:cs="SimSun"/>
          <w:sz w:val="18"/>
          <w:szCs w:val="18"/>
        </w:rPr>
      </w:pPr>
      <w:r>
        <w:rPr>
          <w:rFonts w:ascii="SimSun" w:hAnsi="SimSun" w:eastAsia="SimSun" w:cs="SimSun"/>
          <w:sz w:val="18"/>
          <w:szCs w:val="18"/>
          <w:b/>
          <w:bCs/>
          <w:spacing w:val="27"/>
        </w:rPr>
        <w:t>【俞】</w:t>
      </w:r>
      <w:r>
        <w:rPr>
          <w:rFonts w:ascii="SimSun" w:hAnsi="SimSun" w:eastAsia="SimSun" w:cs="SimSun"/>
          <w:sz w:val="18"/>
          <w:szCs w:val="18"/>
          <w:spacing w:val="27"/>
        </w:rPr>
        <w:t xml:space="preserve"> 我还真没认真思考过这个问题。你说现在要我回过头去讲自己的课</w:t>
      </w:r>
    </w:p>
    <w:p>
      <w:pPr>
        <w:pStyle w:val="BodyText"/>
        <w:spacing w:line="337" w:lineRule="auto"/>
        <w:rPr/>
      </w:pPr>
      <w:r/>
    </w:p>
    <w:p>
      <w:pPr>
        <w:ind w:right="1102" w:firstLine="340"/>
        <w:spacing w:before="59" w:line="225" w:lineRule="auto"/>
        <w:rPr>
          <w:rFonts w:ascii="Times New Roman" w:hAnsi="Times New Roman" w:eastAsia="Times New Roman" w:cs="Times New Roman"/>
          <w:sz w:val="18"/>
          <w:szCs w:val="18"/>
        </w:rPr>
      </w:pPr>
      <w:r>
        <w:rPr>
          <w:rFonts w:ascii="SimSun" w:hAnsi="SimSun" w:eastAsia="SimSun" w:cs="SimSun"/>
          <w:sz w:val="18"/>
          <w:szCs w:val="18"/>
          <w:spacing w:val="2"/>
        </w:rPr>
        <w:t>①陈嗣彬.俞正强记</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EB</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OL</w:t>
      </w:r>
      <w:r>
        <w:rPr>
          <w:rFonts w:ascii="Times New Roman" w:hAnsi="Times New Roman" w:eastAsia="Times New Roman" w:cs="Times New Roman"/>
          <w:sz w:val="18"/>
          <w:szCs w:val="18"/>
          <w:spacing w:val="2"/>
        </w:rPr>
        <w:t>].(2004-11-10)[2007-10-12]</w:t>
      </w:r>
      <w:r>
        <w:rPr>
          <w:rFonts w:ascii="Times New Roman" w:hAnsi="Times New Roman" w:eastAsia="Times New Roman" w:cs="Times New Roman"/>
          <w:sz w:val="18"/>
          <w:szCs w:val="18"/>
          <w:spacing w:val="1"/>
        </w:rPr>
        <w:t>.</w:t>
      </w:r>
      <w:hyperlink w:history="true" r:id="rId73">
        <w:r>
          <w:rPr>
            <w:rFonts w:ascii="Times New Roman" w:hAnsi="Times New Roman" w:eastAsia="Times New Roman" w:cs="Times New Roman"/>
            <w:sz w:val="18"/>
            <w:szCs w:val="18"/>
          </w:rPr>
          <w:t>http</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www</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cstmyx</w:t>
        </w:r>
        <w:r>
          <w:rPr>
            <w:rFonts w:ascii="Times New Roman" w:hAnsi="Times New Roman" w:eastAsia="Times New Roman" w:cs="Times New Roman"/>
            <w:sz w:val="18"/>
            <w:szCs w:val="18"/>
            <w:spacing w:val="1"/>
          </w:rPr>
          <w:t>.</w:t>
        </w:r>
      </w:hyperlink>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com/Article/ShowArticle.asp?Arti</w:t>
      </w:r>
      <w:r>
        <w:rPr>
          <w:rFonts w:ascii="Times New Roman" w:hAnsi="Times New Roman" w:eastAsia="Times New Roman" w:cs="Times New Roman"/>
          <w:sz w:val="18"/>
          <w:szCs w:val="18"/>
          <w:spacing w:val="-4"/>
        </w:rPr>
        <w:t>cleID=176.</w:t>
      </w:r>
    </w:p>
    <w:p>
      <w:pPr>
        <w:ind w:right="135" w:firstLine="340"/>
        <w:spacing w:before="49" w:line="229" w:lineRule="auto"/>
        <w:rPr>
          <w:rFonts w:ascii="Times New Roman" w:hAnsi="Times New Roman" w:eastAsia="Times New Roman" w:cs="Times New Roman"/>
          <w:sz w:val="18"/>
          <w:szCs w:val="18"/>
        </w:rPr>
      </w:pPr>
      <w:r>
        <w:rPr>
          <w:rFonts w:ascii="SimSun" w:hAnsi="SimSun" w:eastAsia="SimSun" w:cs="SimSun"/>
          <w:sz w:val="18"/>
          <w:szCs w:val="18"/>
          <w:spacing w:val="-2"/>
        </w:rPr>
        <w:t>②寿金利.原来数学课也可以上得这么美——听俞正强老师执教的两堂课</w:t>
      </w:r>
      <w:r>
        <w:rPr>
          <w:rFonts w:ascii="SimSun" w:hAnsi="SimSun" w:eastAsia="SimSun" w:cs="SimSun"/>
          <w:sz w:val="18"/>
          <w:szCs w:val="18"/>
          <w:spacing w:val="-3"/>
        </w:rPr>
        <w:t>有感 </w:t>
      </w:r>
      <w:r>
        <w:rPr>
          <w:rFonts w:ascii="Times New Roman" w:hAnsi="Times New Roman" w:eastAsia="Times New Roman" w:cs="Times New Roman"/>
          <w:sz w:val="18"/>
          <w:szCs w:val="18"/>
          <w:spacing w:val="-3"/>
        </w:rPr>
        <w:t>[ED/OL].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(2006-12-06)[2007-10-12].</w:t>
      </w:r>
      <w:hyperlink w:history="true" r:id="rId74">
        <w:r>
          <w:rPr>
            <w:rFonts w:ascii="Times New Roman" w:hAnsi="Times New Roman" w:eastAsia="Times New Roman" w:cs="Times New Roman"/>
            <w:sz w:val="18"/>
            <w:szCs w:val="18"/>
          </w:rPr>
          <w:t>http://www.jkedu.net/Article/shuxue/sxa</w:t>
        </w:r>
        <w:r>
          <w:rPr>
            <w:rFonts w:ascii="Times New Roman" w:hAnsi="Times New Roman" w:eastAsia="Times New Roman" w:cs="Times New Roman"/>
            <w:sz w:val="18"/>
            <w:szCs w:val="18"/>
            <w:spacing w:val="-1"/>
          </w:rPr>
          <w:t>l/22228.html.</w:t>
        </w:r>
      </w:hyperlink>
    </w:p>
    <w:p>
      <w:pPr>
        <w:ind w:right="1052" w:firstLine="340"/>
        <w:spacing w:before="46" w:line="236" w:lineRule="auto"/>
        <w:rPr>
          <w:rFonts w:ascii="Times New Roman" w:hAnsi="Times New Roman" w:eastAsia="Times New Roman" w:cs="Times New Roman"/>
          <w:sz w:val="18"/>
          <w:szCs w:val="18"/>
        </w:rPr>
      </w:pPr>
      <w:r>
        <w:rPr>
          <w:rFonts w:ascii="SimSun" w:hAnsi="SimSun" w:eastAsia="SimSun" w:cs="SimSun"/>
          <w:sz w:val="18"/>
          <w:szCs w:val="18"/>
        </w:rPr>
        <w:t>③给学生均等的机会</w:t>
      </w:r>
      <w:r>
        <w:rPr>
          <w:rFonts w:ascii="SimSun" w:hAnsi="SimSun" w:eastAsia="SimSun" w:cs="SimSun"/>
          <w:sz w:val="18"/>
          <w:szCs w:val="18"/>
          <w:spacing w:val="-44"/>
        </w:rPr>
        <w:t xml:space="preserve"> </w:t>
      </w:r>
      <w:r>
        <w:rPr>
          <w:rFonts w:ascii="Times New Roman" w:hAnsi="Times New Roman" w:eastAsia="Times New Roman" w:cs="Times New Roman"/>
          <w:sz w:val="18"/>
          <w:szCs w:val="18"/>
        </w:rPr>
        <w:t>[ED/OL].(2005-10-08)[2007-10-12</w:t>
      </w:r>
      <w:r>
        <w:rPr>
          <w:rFonts w:ascii="Times New Roman" w:hAnsi="Times New Roman" w:eastAsia="Times New Roman" w:cs="Times New Roman"/>
          <w:sz w:val="18"/>
          <w:szCs w:val="18"/>
          <w:spacing w:val="-1"/>
        </w:rPr>
        <w:t>].</w:t>
      </w:r>
      <w:hyperlink w:history="true" r:id="rId75">
        <w:r>
          <w:rPr>
            <w:rFonts w:ascii="Times New Roman" w:hAnsi="Times New Roman" w:eastAsia="Times New Roman" w:cs="Times New Roman"/>
            <w:sz w:val="18"/>
            <w:szCs w:val="18"/>
            <w:spacing w:val="-1"/>
          </w:rPr>
          <w:t>http://blog.tianya.cn/</w:t>
        </w:r>
      </w:hyperlink>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blogger/view_blog.asp?BlogName=lukajial.</w:t>
      </w:r>
    </w:p>
    <w:p>
      <w:pPr>
        <w:ind w:right="227" w:firstLine="340"/>
        <w:spacing w:before="48" w:line="228" w:lineRule="auto"/>
        <w:rPr>
          <w:rFonts w:ascii="Times New Roman" w:hAnsi="Times New Roman" w:eastAsia="Times New Roman" w:cs="Times New Roman"/>
          <w:sz w:val="18"/>
          <w:szCs w:val="18"/>
        </w:rPr>
      </w:pPr>
      <w:r>
        <w:rPr>
          <w:rFonts w:ascii="SimSun" w:hAnsi="SimSun" w:eastAsia="SimSun" w:cs="SimSun"/>
          <w:sz w:val="18"/>
          <w:szCs w:val="18"/>
          <w:spacing w:val="9"/>
        </w:rPr>
        <w:t>④网友微雨轻寒的评论.(2007-05-27)[</w:t>
      </w:r>
      <w:r>
        <w:rPr>
          <w:rFonts w:ascii="SimSun" w:hAnsi="SimSun" w:eastAsia="SimSun" w:cs="SimSun"/>
          <w:sz w:val="18"/>
          <w:szCs w:val="18"/>
          <w:spacing w:val="8"/>
        </w:rPr>
        <w:t>2007-10-12].</w:t>
      </w:r>
      <w:hyperlink w:history="true" r:id="rId76">
        <w:r>
          <w:rPr>
            <w:rFonts w:ascii="Times New Roman" w:hAnsi="Times New Roman" w:eastAsia="Times New Roman" w:cs="Times New Roman"/>
            <w:sz w:val="18"/>
            <w:szCs w:val="18"/>
          </w:rPr>
          <w:t>http</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rPr>
          <w:t>www</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rPr>
          <w:t>meblog</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rPr>
          <w:t>cn</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rPr>
          <w:t>user</w:t>
        </w:r>
        <w:r>
          <w:rPr>
            <w:rFonts w:ascii="Times New Roman" w:hAnsi="Times New Roman" w:eastAsia="Times New Roman" w:cs="Times New Roman"/>
            <w:sz w:val="18"/>
            <w:szCs w:val="18"/>
            <w:spacing w:val="8"/>
          </w:rPr>
          <w:t>3/</w:t>
        </w:r>
      </w:hyperlink>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9505/archives/2007/29333.shtml.</w:t>
      </w:r>
    </w:p>
    <w:p>
      <w:pPr>
        <w:spacing w:line="228" w:lineRule="auto"/>
        <w:sectPr>
          <w:pgSz w:w="9520" w:h="12520"/>
          <w:pgMar w:top="400" w:right="1035" w:bottom="400" w:left="1289" w:header="0" w:footer="0" w:gutter="0"/>
        </w:sectPr>
        <w:rPr>
          <w:rFonts w:ascii="Times New Roman" w:hAnsi="Times New Roman" w:eastAsia="Times New Roman" w:cs="Times New Roman"/>
          <w:sz w:val="18"/>
          <w:szCs w:val="18"/>
        </w:rPr>
      </w:pPr>
    </w:p>
    <w:p>
      <w:pPr>
        <w:pStyle w:val="BodyText"/>
        <w:spacing w:line="249" w:lineRule="auto"/>
        <w:rPr/>
      </w:pPr>
      <w:r/>
    </w:p>
    <w:p>
      <w:pPr>
        <w:pStyle w:val="BodyText"/>
        <w:spacing w:line="249" w:lineRule="auto"/>
        <w:rPr/>
      </w:pPr>
      <w:r/>
    </w:p>
    <w:p>
      <w:pPr>
        <w:ind w:left="1804"/>
        <w:spacing w:before="56" w:line="219" w:lineRule="auto"/>
        <w:rPr>
          <w:rFonts w:ascii="SimSun" w:hAnsi="SimSun" w:eastAsia="SimSun" w:cs="SimSun"/>
          <w:sz w:val="17"/>
          <w:szCs w:val="17"/>
        </w:rPr>
      </w:pPr>
      <w:r>
        <w:rPr>
          <w:rFonts w:ascii="SimSun" w:hAnsi="SimSun" w:eastAsia="SimSun" w:cs="SimSun"/>
          <w:sz w:val="17"/>
          <w:szCs w:val="17"/>
          <w:spacing w:val="10"/>
        </w:rPr>
        <w:t>我幸福</w:t>
      </w:r>
    </w:p>
    <w:p>
      <w:pPr>
        <w:ind w:left="108"/>
        <w:spacing w:before="37" w:line="221" w:lineRule="auto"/>
        <w:rPr>
          <w:rFonts w:ascii="SimHei" w:hAnsi="SimHei" w:eastAsia="SimHei" w:cs="SimHei"/>
          <w:sz w:val="21"/>
          <w:szCs w:val="21"/>
        </w:rPr>
      </w:pPr>
      <w:r>
        <w:rPr>
          <w:rFonts w:ascii="SimSun" w:hAnsi="SimSun" w:eastAsia="SimSun" w:cs="SimSun"/>
          <w:sz w:val="21"/>
          <w:szCs w:val="21"/>
          <w:b/>
          <w:bCs/>
          <w:spacing w:val="-16"/>
        </w:rPr>
        <w:t>72</w:t>
      </w:r>
      <w:r>
        <w:rPr>
          <w:rFonts w:ascii="SimSun" w:hAnsi="SimSun" w:eastAsia="SimSun" w:cs="SimSun"/>
          <w:sz w:val="21"/>
          <w:szCs w:val="21"/>
          <w:spacing w:val="-16"/>
        </w:rPr>
        <w:t xml:space="preserve">  </w:t>
      </w:r>
      <w:r>
        <w:rPr>
          <w:rFonts w:ascii="SimHei" w:hAnsi="SimHei" w:eastAsia="SimHei" w:cs="SimHei"/>
          <w:sz w:val="21"/>
          <w:szCs w:val="21"/>
          <w:spacing w:val="-16"/>
        </w:rPr>
        <w:t>俞</w:t>
      </w:r>
      <w:r>
        <w:rPr>
          <w:rFonts w:ascii="SimSun" w:hAnsi="SimSun" w:eastAsia="SimSun" w:cs="SimSun"/>
          <w:sz w:val="21"/>
          <w:szCs w:val="21"/>
          <w:spacing w:val="-16"/>
        </w:rPr>
        <w:t>正强</w:t>
      </w:r>
      <w:r>
        <w:rPr>
          <w:rFonts w:ascii="SimHei" w:hAnsi="SimHei" w:eastAsia="SimHei" w:cs="SimHei"/>
          <w:sz w:val="21"/>
          <w:szCs w:val="21"/>
          <w:spacing w:val="-16"/>
        </w:rPr>
        <w:t>：低头找倖福</w:t>
      </w:r>
    </w:p>
    <w:p>
      <w:pPr>
        <w:ind w:left="34" w:right="206"/>
        <w:spacing w:before="253" w:line="263" w:lineRule="auto"/>
        <w:jc w:val="both"/>
        <w:rPr>
          <w:rFonts w:ascii="SimSun" w:hAnsi="SimSun" w:eastAsia="SimSun" w:cs="SimSun"/>
          <w:sz w:val="21"/>
          <w:szCs w:val="21"/>
        </w:rPr>
      </w:pPr>
      <w:r>
        <w:rPr>
          <w:rFonts w:ascii="SimSun" w:hAnsi="SimSun" w:eastAsia="SimSun" w:cs="SimSun"/>
          <w:sz w:val="21"/>
          <w:szCs w:val="21"/>
          <w:spacing w:val="6"/>
        </w:rPr>
        <w:t>的特色，真是讲不好。因为我自己就是想要</w:t>
      </w:r>
      <w:r>
        <w:rPr>
          <w:rFonts w:ascii="SimSun" w:hAnsi="SimSun" w:eastAsia="SimSun" w:cs="SimSun"/>
          <w:sz w:val="21"/>
          <w:szCs w:val="21"/>
          <w:spacing w:val="5"/>
        </w:rPr>
        <w:t>把课上得让学生忘记吵。我也写</w:t>
      </w:r>
      <w:r>
        <w:rPr>
          <w:rFonts w:ascii="SimSun" w:hAnsi="SimSun" w:eastAsia="SimSun" w:cs="SimSun"/>
          <w:sz w:val="21"/>
          <w:szCs w:val="21"/>
        </w:rPr>
        <w:t xml:space="preserve"> </w:t>
      </w:r>
      <w:r>
        <w:rPr>
          <w:rFonts w:ascii="SimSun" w:hAnsi="SimSun" w:eastAsia="SimSun" w:cs="SimSun"/>
          <w:sz w:val="21"/>
          <w:szCs w:val="21"/>
          <w:spacing w:val="3"/>
        </w:rPr>
        <w:t>过一篇文章《学生喜欢我去上课吗?》。如果学生不喜欢我上</w:t>
      </w:r>
      <w:r>
        <w:rPr>
          <w:rFonts w:ascii="SimSun" w:hAnsi="SimSun" w:eastAsia="SimSun" w:cs="SimSun"/>
          <w:sz w:val="21"/>
          <w:szCs w:val="21"/>
          <w:spacing w:val="2"/>
        </w:rPr>
        <w:t>课，你说我是不</w:t>
      </w:r>
      <w:r>
        <w:rPr>
          <w:rFonts w:ascii="SimSun" w:hAnsi="SimSun" w:eastAsia="SimSun" w:cs="SimSun"/>
          <w:sz w:val="21"/>
          <w:szCs w:val="21"/>
        </w:rPr>
        <w:t xml:space="preserve"> </w:t>
      </w:r>
      <w:r>
        <w:rPr>
          <w:rFonts w:ascii="SimSun" w:hAnsi="SimSun" w:eastAsia="SimSun" w:cs="SimSun"/>
          <w:sz w:val="21"/>
          <w:szCs w:val="21"/>
          <w:spacing w:val="12"/>
        </w:rPr>
        <w:t>是很无耻?如果我把课上得人人讨厌，那还有什么意义呢?总之都是学生给</w:t>
      </w:r>
      <w:r>
        <w:rPr>
          <w:rFonts w:ascii="SimSun" w:hAnsi="SimSun" w:eastAsia="SimSun" w:cs="SimSun"/>
          <w:sz w:val="21"/>
          <w:szCs w:val="21"/>
          <w:spacing w:val="11"/>
        </w:rPr>
        <w:t xml:space="preserve"> </w:t>
      </w:r>
      <w:r>
        <w:rPr>
          <w:rFonts w:ascii="SimSun" w:hAnsi="SimSun" w:eastAsia="SimSun" w:cs="SimSun"/>
          <w:sz w:val="21"/>
          <w:szCs w:val="21"/>
        </w:rPr>
        <w:t>我的思考，慢慢拢在这里，就写成了一篇文章。《浙</w:t>
      </w:r>
      <w:r>
        <w:rPr>
          <w:rFonts w:ascii="SimSun" w:hAnsi="SimSun" w:eastAsia="SimSun" w:cs="SimSun"/>
          <w:sz w:val="21"/>
          <w:szCs w:val="21"/>
          <w:spacing w:val="-1"/>
        </w:rPr>
        <w:t>江教育报》给我发表了这</w:t>
      </w:r>
      <w:r>
        <w:rPr>
          <w:rFonts w:ascii="SimSun" w:hAnsi="SimSun" w:eastAsia="SimSun" w:cs="SimSun"/>
          <w:sz w:val="21"/>
          <w:szCs w:val="21"/>
        </w:rPr>
        <w:t xml:space="preserve"> </w:t>
      </w:r>
      <w:r>
        <w:rPr>
          <w:rFonts w:ascii="SimSun" w:hAnsi="SimSun" w:eastAsia="SimSun" w:cs="SimSun"/>
          <w:sz w:val="21"/>
          <w:szCs w:val="21"/>
        </w:rPr>
        <w:t>篇文章。你天天这么想的话，那种感觉就出来了</w:t>
      </w:r>
      <w:r>
        <w:rPr>
          <w:rFonts w:ascii="SimSun" w:hAnsi="SimSun" w:eastAsia="SimSun" w:cs="SimSun"/>
          <w:sz w:val="21"/>
          <w:szCs w:val="21"/>
          <w:spacing w:val="-1"/>
        </w:rPr>
        <w:t>。比方说，“大饼”故事中的</w:t>
      </w:r>
      <w:r>
        <w:rPr>
          <w:rFonts w:ascii="SimSun" w:hAnsi="SimSun" w:eastAsia="SimSun" w:cs="SimSun"/>
          <w:sz w:val="21"/>
          <w:szCs w:val="21"/>
        </w:rPr>
        <w:t xml:space="preserve"> </w:t>
      </w:r>
      <w:r>
        <w:rPr>
          <w:rFonts w:ascii="SimSun" w:hAnsi="SimSun" w:eastAsia="SimSun" w:cs="SimSun"/>
          <w:sz w:val="21"/>
          <w:szCs w:val="21"/>
          <w:spacing w:val="2"/>
        </w:rPr>
        <w:t>那个学生①,她让我对数学学习的理解更加深刻了，课自然就能讲得比较好。</w:t>
      </w:r>
    </w:p>
    <w:p>
      <w:pPr>
        <w:ind w:left="34" w:firstLine="470"/>
        <w:spacing w:before="47" w:line="263" w:lineRule="auto"/>
        <w:rPr>
          <w:rFonts w:ascii="SimSun" w:hAnsi="SimSun" w:eastAsia="SimSun" w:cs="SimSun"/>
          <w:sz w:val="21"/>
          <w:szCs w:val="21"/>
        </w:rPr>
      </w:pPr>
      <w:r>
        <w:rPr>
          <w:rFonts w:ascii="SimSun" w:hAnsi="SimSun" w:eastAsia="SimSun" w:cs="SimSun"/>
          <w:sz w:val="21"/>
          <w:szCs w:val="21"/>
          <w:spacing w:val="-1"/>
        </w:rPr>
        <w:t>比方说，上次我在一个地方上了一堂课，“厘米的认识”。我问：“小朋</w:t>
      </w:r>
      <w:r>
        <w:rPr>
          <w:rFonts w:ascii="SimSun" w:hAnsi="SimSun" w:eastAsia="SimSun" w:cs="SimSun"/>
          <w:sz w:val="21"/>
          <w:szCs w:val="21"/>
        </w:rPr>
        <w:t xml:space="preserve">  </w:t>
      </w:r>
      <w:r>
        <w:rPr>
          <w:rFonts w:ascii="SimSun" w:hAnsi="SimSun" w:eastAsia="SimSun" w:cs="SimSun"/>
          <w:sz w:val="21"/>
          <w:szCs w:val="21"/>
          <w:spacing w:val="3"/>
        </w:rPr>
        <w:t>友，你尺子上的一个厘米和你同桌尺子上的一个厘米一</w:t>
      </w:r>
      <w:r>
        <w:rPr>
          <w:rFonts w:ascii="SimSun" w:hAnsi="SimSun" w:eastAsia="SimSun" w:cs="SimSun"/>
          <w:sz w:val="21"/>
          <w:szCs w:val="21"/>
          <w:spacing w:val="2"/>
        </w:rPr>
        <w:t>样长吗?”我就问了这</w:t>
      </w:r>
      <w:r>
        <w:rPr>
          <w:rFonts w:ascii="SimSun" w:hAnsi="SimSun" w:eastAsia="SimSun" w:cs="SimSun"/>
          <w:sz w:val="21"/>
          <w:szCs w:val="21"/>
        </w:rPr>
        <w:t xml:space="preserve">   </w:t>
      </w:r>
      <w:r>
        <w:rPr>
          <w:rFonts w:ascii="SimSun" w:hAnsi="SimSun" w:eastAsia="SimSun" w:cs="SimSun"/>
          <w:sz w:val="21"/>
          <w:szCs w:val="21"/>
          <w:spacing w:val="3"/>
        </w:rPr>
        <w:t>么一个问题。然后，学生就说：“不一样长的。</w:t>
      </w:r>
      <w:r>
        <w:rPr>
          <w:rFonts w:ascii="SimSun" w:hAnsi="SimSun" w:eastAsia="SimSun" w:cs="SimSun"/>
          <w:sz w:val="21"/>
          <w:szCs w:val="21"/>
          <w:spacing w:val="2"/>
        </w:rPr>
        <w:t>”我说：“你们对对好不好?”</w:t>
      </w:r>
      <w:r>
        <w:rPr>
          <w:rFonts w:ascii="SimSun" w:hAnsi="SimSun" w:eastAsia="SimSun" w:cs="SimSun"/>
          <w:sz w:val="21"/>
          <w:szCs w:val="21"/>
        </w:rPr>
        <w:t xml:space="preserve"> </w:t>
      </w:r>
      <w:r>
        <w:rPr>
          <w:rFonts w:ascii="SimSun" w:hAnsi="SimSun" w:eastAsia="SimSun" w:cs="SimSun"/>
          <w:sz w:val="21"/>
          <w:szCs w:val="21"/>
          <w:spacing w:val="6"/>
        </w:rPr>
        <w:t>然后，学生呢，对不准，又说不一样长。呵呵，对不准呢，真是麻烦。然后</w:t>
      </w:r>
      <w:r>
        <w:rPr>
          <w:rFonts w:ascii="SimSun" w:hAnsi="SimSun" w:eastAsia="SimSun" w:cs="SimSun"/>
          <w:sz w:val="21"/>
          <w:szCs w:val="21"/>
          <w:spacing w:val="2"/>
        </w:rPr>
        <w:t xml:space="preserve">   </w:t>
      </w:r>
      <w:r>
        <w:rPr>
          <w:rFonts w:ascii="SimSun" w:hAnsi="SimSun" w:eastAsia="SimSun" w:cs="SimSun"/>
          <w:sz w:val="21"/>
          <w:szCs w:val="21"/>
          <w:spacing w:val="-3"/>
        </w:rPr>
        <w:t>我就把那尺子拿来对准了，“一样长吗?”“哦，</w:t>
      </w:r>
      <w:r>
        <w:rPr>
          <w:rFonts w:ascii="SimSun" w:hAnsi="SimSun" w:eastAsia="SimSun" w:cs="SimSun"/>
          <w:sz w:val="21"/>
          <w:szCs w:val="21"/>
          <w:spacing w:val="-4"/>
        </w:rPr>
        <w:t>一样长的。”我又拿了一个米</w:t>
      </w:r>
      <w:r>
        <w:rPr>
          <w:rFonts w:ascii="SimSun" w:hAnsi="SimSun" w:eastAsia="SimSun" w:cs="SimSun"/>
          <w:sz w:val="21"/>
          <w:szCs w:val="21"/>
        </w:rPr>
        <w:t xml:space="preserve">   </w:t>
      </w:r>
      <w:r>
        <w:rPr>
          <w:rFonts w:ascii="SimSun" w:hAnsi="SimSun" w:eastAsia="SimSun" w:cs="SimSun"/>
          <w:sz w:val="21"/>
          <w:szCs w:val="21"/>
          <w:spacing w:val="3"/>
        </w:rPr>
        <w:t>尺，问学生：“你的一厘米和老师的尺子上的一厘米是不</w:t>
      </w:r>
      <w:r>
        <w:rPr>
          <w:rFonts w:ascii="SimSun" w:hAnsi="SimSun" w:eastAsia="SimSun" w:cs="SimSun"/>
          <w:sz w:val="21"/>
          <w:szCs w:val="21"/>
          <w:spacing w:val="2"/>
        </w:rPr>
        <w:t>是一样长啊?”学生</w:t>
      </w:r>
      <w:r>
        <w:rPr>
          <w:rFonts w:ascii="SimSun" w:hAnsi="SimSun" w:eastAsia="SimSun" w:cs="SimSun"/>
          <w:sz w:val="21"/>
          <w:szCs w:val="21"/>
        </w:rPr>
        <w:t xml:space="preserve">   </w:t>
      </w:r>
      <w:r>
        <w:rPr>
          <w:rFonts w:ascii="SimSun" w:hAnsi="SimSun" w:eastAsia="SimSun" w:cs="SimSun"/>
          <w:sz w:val="21"/>
          <w:szCs w:val="21"/>
        </w:rPr>
        <w:t>又说：“不一样长。你这么长我这么短当然不一样长</w:t>
      </w:r>
      <w:r>
        <w:rPr>
          <w:rFonts w:ascii="SimSun" w:hAnsi="SimSun" w:eastAsia="SimSun" w:cs="SimSun"/>
          <w:sz w:val="21"/>
          <w:szCs w:val="21"/>
          <w:spacing w:val="-1"/>
        </w:rPr>
        <w:t>啊，放大了嘛。”因为米</w:t>
      </w:r>
      <w:r>
        <w:rPr>
          <w:rFonts w:ascii="SimSun" w:hAnsi="SimSun" w:eastAsia="SimSun" w:cs="SimSun"/>
          <w:sz w:val="21"/>
          <w:szCs w:val="21"/>
        </w:rPr>
        <w:t xml:space="preserve">   </w:t>
      </w:r>
      <w:r>
        <w:rPr>
          <w:rFonts w:ascii="SimSun" w:hAnsi="SimSun" w:eastAsia="SimSun" w:cs="SimSun"/>
          <w:sz w:val="21"/>
          <w:szCs w:val="21"/>
          <w:spacing w:val="-6"/>
        </w:rPr>
        <w:t>还没学，我说：“比比看。”一比，哦，一样长的。然后</w:t>
      </w:r>
      <w:r>
        <w:rPr>
          <w:rFonts w:ascii="SimSun" w:hAnsi="SimSun" w:eastAsia="SimSun" w:cs="SimSun"/>
          <w:sz w:val="21"/>
          <w:szCs w:val="21"/>
          <w:spacing w:val="-7"/>
        </w:rPr>
        <w:t>，我又问：“宁波的一</w:t>
      </w:r>
      <w:r>
        <w:rPr>
          <w:rFonts w:ascii="SimSun" w:hAnsi="SimSun" w:eastAsia="SimSun" w:cs="SimSun"/>
          <w:sz w:val="21"/>
          <w:szCs w:val="21"/>
        </w:rPr>
        <w:t xml:space="preserve">   </w:t>
      </w:r>
      <w:r>
        <w:rPr>
          <w:rFonts w:ascii="SimSun" w:hAnsi="SimSun" w:eastAsia="SimSun" w:cs="SimSun"/>
          <w:sz w:val="21"/>
          <w:szCs w:val="21"/>
          <w:spacing w:val="-4"/>
        </w:rPr>
        <w:t>厘米和北京的一厘米是不是一样长呢?”他们又说：“不一样长啊。”哦，小朋</w:t>
      </w:r>
      <w:r>
        <w:rPr>
          <w:rFonts w:ascii="SimSun" w:hAnsi="SimSun" w:eastAsia="SimSun" w:cs="SimSun"/>
          <w:sz w:val="21"/>
          <w:szCs w:val="21"/>
          <w:spacing w:val="5"/>
        </w:rPr>
        <w:t xml:space="preserve">   </w:t>
      </w:r>
      <w:r>
        <w:rPr>
          <w:rFonts w:ascii="SimSun" w:hAnsi="SimSun" w:eastAsia="SimSun" w:cs="SimSun"/>
          <w:sz w:val="21"/>
          <w:szCs w:val="21"/>
          <w:spacing w:val="3"/>
        </w:rPr>
        <w:t>友很有趣的。那些听课的老师就问我：“你怎么想到问这个问题呢?我</w:t>
      </w:r>
      <w:r>
        <w:rPr>
          <w:rFonts w:ascii="SimSun" w:hAnsi="SimSun" w:eastAsia="SimSun" w:cs="SimSun"/>
          <w:sz w:val="21"/>
          <w:szCs w:val="21"/>
          <w:spacing w:val="2"/>
        </w:rPr>
        <w:t>们都想</w:t>
      </w:r>
      <w:r>
        <w:rPr>
          <w:rFonts w:ascii="SimSun" w:hAnsi="SimSun" w:eastAsia="SimSun" w:cs="SimSun"/>
          <w:sz w:val="21"/>
          <w:szCs w:val="21"/>
        </w:rPr>
        <w:t xml:space="preserve">   </w:t>
      </w:r>
      <w:r>
        <w:rPr>
          <w:rFonts w:ascii="SimSun" w:hAnsi="SimSun" w:eastAsia="SimSun" w:cs="SimSun"/>
          <w:sz w:val="21"/>
          <w:szCs w:val="21"/>
          <w:spacing w:val="9"/>
        </w:rPr>
        <w:t>不到这个问题。 一厘米当然是一样长的了，为什么小朋友会认为不一样长</w:t>
      </w:r>
      <w:r>
        <w:rPr>
          <w:rFonts w:ascii="SimSun" w:hAnsi="SimSun" w:eastAsia="SimSun" w:cs="SimSun"/>
          <w:sz w:val="21"/>
          <w:szCs w:val="21"/>
          <w:spacing w:val="2"/>
        </w:rPr>
        <w:t xml:space="preserve">   </w:t>
      </w:r>
      <w:r>
        <w:rPr>
          <w:rFonts w:ascii="SimSun" w:hAnsi="SimSun" w:eastAsia="SimSun" w:cs="SimSun"/>
          <w:sz w:val="21"/>
          <w:szCs w:val="21"/>
        </w:rPr>
        <w:t>呢?”我说：“这很简单啊，你现在把那个尺子投放到</w:t>
      </w:r>
      <w:r>
        <w:rPr>
          <w:rFonts w:ascii="SimSun" w:hAnsi="SimSun" w:eastAsia="SimSun" w:cs="SimSun"/>
          <w:sz w:val="21"/>
          <w:szCs w:val="21"/>
          <w:spacing w:val="-1"/>
        </w:rPr>
        <w:t>屏幕上面， 一厘米一样</w:t>
      </w:r>
      <w:r>
        <w:rPr>
          <w:rFonts w:ascii="SimSun" w:hAnsi="SimSun" w:eastAsia="SimSun" w:cs="SimSun"/>
          <w:sz w:val="21"/>
          <w:szCs w:val="21"/>
        </w:rPr>
        <w:t xml:space="preserve">   </w:t>
      </w:r>
      <w:r>
        <w:rPr>
          <w:rFonts w:ascii="SimSun" w:hAnsi="SimSun" w:eastAsia="SimSun" w:cs="SimSun"/>
          <w:sz w:val="21"/>
          <w:szCs w:val="21"/>
          <w:spacing w:val="3"/>
        </w:rPr>
        <w:t>长吗?”我们必须给小朋友一个数学思想。为什么要规</w:t>
      </w:r>
      <w:r>
        <w:rPr>
          <w:rFonts w:ascii="SimSun" w:hAnsi="SimSun" w:eastAsia="SimSun" w:cs="SimSun"/>
          <w:sz w:val="21"/>
          <w:szCs w:val="21"/>
          <w:spacing w:val="2"/>
        </w:rPr>
        <w:t>定一厘米，就是为了说</w:t>
      </w:r>
      <w:r>
        <w:rPr>
          <w:rFonts w:ascii="SimSun" w:hAnsi="SimSun" w:eastAsia="SimSun" w:cs="SimSun"/>
          <w:sz w:val="21"/>
          <w:szCs w:val="21"/>
        </w:rPr>
        <w:t xml:space="preserve">   </w:t>
      </w:r>
      <w:r>
        <w:rPr>
          <w:rFonts w:ascii="SimSun" w:hAnsi="SimSun" w:eastAsia="SimSun" w:cs="SimSun"/>
          <w:sz w:val="21"/>
          <w:szCs w:val="21"/>
          <w:spacing w:val="2"/>
        </w:rPr>
        <w:t>明一厘米一样长才这样规定下来的，这是单位度量衡统一的最根本的思想。</w:t>
      </w:r>
    </w:p>
    <w:p>
      <w:pPr>
        <w:ind w:left="399"/>
        <w:spacing w:line="221" w:lineRule="auto"/>
        <w:rPr>
          <w:rFonts w:ascii="KaiTi" w:hAnsi="KaiTi" w:eastAsia="KaiTi" w:cs="KaiTi"/>
          <w:sz w:val="21"/>
          <w:szCs w:val="21"/>
        </w:rPr>
      </w:pPr>
      <w:r>
        <w:rPr>
          <w:rFonts w:ascii="SimHei" w:hAnsi="SimHei" w:eastAsia="SimHei" w:cs="SimHei"/>
          <w:sz w:val="21"/>
          <w:szCs w:val="21"/>
          <w:spacing w:val="1"/>
        </w:rPr>
        <w:t>【访】</w:t>
      </w:r>
      <w:r>
        <w:rPr>
          <w:rFonts w:ascii="KaiTi" w:hAnsi="KaiTi" w:eastAsia="KaiTi" w:cs="KaiTi"/>
          <w:sz w:val="21"/>
          <w:szCs w:val="21"/>
          <w:spacing w:val="1"/>
        </w:rPr>
        <w:t>您教的都是数学最本质的东西啊。</w:t>
      </w:r>
    </w:p>
    <w:p>
      <w:pPr>
        <w:ind w:left="399"/>
        <w:spacing w:before="53" w:line="222" w:lineRule="auto"/>
        <w:rPr>
          <w:rFonts w:ascii="SimSun" w:hAnsi="SimSun" w:eastAsia="SimSun" w:cs="SimSun"/>
          <w:sz w:val="21"/>
          <w:szCs w:val="21"/>
        </w:rPr>
      </w:pPr>
      <w:r>
        <w:rPr>
          <w:rFonts w:ascii="SimHei" w:hAnsi="SimHei" w:eastAsia="SimHei" w:cs="SimHei"/>
          <w:sz w:val="21"/>
          <w:szCs w:val="21"/>
          <w:spacing w:val="1"/>
        </w:rPr>
        <w:t>【俞】</w:t>
      </w:r>
      <w:r>
        <w:rPr>
          <w:rFonts w:ascii="SimSun" w:hAnsi="SimSun" w:eastAsia="SimSun" w:cs="SimSun"/>
          <w:sz w:val="21"/>
          <w:szCs w:val="21"/>
          <w:spacing w:val="1"/>
        </w:rPr>
        <w:t>老师把本质的东西晃过去是不可以的。</w:t>
      </w:r>
    </w:p>
    <w:p>
      <w:pPr>
        <w:pStyle w:val="BodyText"/>
        <w:spacing w:line="263" w:lineRule="auto"/>
        <w:rPr/>
      </w:pPr>
      <w:r/>
    </w:p>
    <w:p>
      <w:pPr>
        <w:pStyle w:val="BodyText"/>
        <w:spacing w:line="264" w:lineRule="auto"/>
        <w:rPr/>
      </w:pPr>
      <w:r/>
    </w:p>
    <w:p>
      <w:pPr>
        <w:ind w:left="504"/>
        <w:spacing w:before="85" w:line="221" w:lineRule="auto"/>
        <w:rPr>
          <w:rFonts w:ascii="SimHei" w:hAnsi="SimHei" w:eastAsia="SimHei" w:cs="SimHei"/>
          <w:sz w:val="26"/>
          <w:szCs w:val="26"/>
        </w:rPr>
      </w:pPr>
      <w:r>
        <w:rPr>
          <w:rFonts w:ascii="SimHei" w:hAnsi="SimHei" w:eastAsia="SimHei" w:cs="SimHei"/>
          <w:sz w:val="26"/>
          <w:szCs w:val="26"/>
          <w:spacing w:val="17"/>
        </w:rPr>
        <w:t>◎</w:t>
      </w:r>
      <w:r>
        <w:rPr>
          <w:rFonts w:ascii="SimHei" w:hAnsi="SimHei" w:eastAsia="SimHei" w:cs="SimHei"/>
          <w:sz w:val="26"/>
          <w:szCs w:val="26"/>
          <w:spacing w:val="-43"/>
        </w:rPr>
        <w:t xml:space="preserve"> </w:t>
      </w:r>
      <w:r>
        <w:rPr>
          <w:rFonts w:ascii="SimHei" w:hAnsi="SimHei" w:eastAsia="SimHei" w:cs="SimHei"/>
          <w:sz w:val="26"/>
          <w:szCs w:val="26"/>
          <w:b/>
          <w:bCs/>
          <w:spacing w:val="17"/>
        </w:rPr>
        <w:t>“人家都说我另类”</w:t>
      </w:r>
    </w:p>
    <w:p>
      <w:pPr>
        <w:pStyle w:val="BodyText"/>
        <w:spacing w:line="347" w:lineRule="auto"/>
        <w:rPr/>
      </w:pPr>
      <w:r/>
    </w:p>
    <w:p>
      <w:pPr>
        <w:ind w:left="85"/>
        <w:spacing w:before="85" w:line="620" w:lineRule="exact"/>
        <w:rPr>
          <w:rFonts w:ascii="KaiTi" w:hAnsi="KaiTi" w:eastAsia="KaiTi" w:cs="KaiTi"/>
          <w:sz w:val="26"/>
          <w:szCs w:val="26"/>
        </w:rPr>
      </w:pPr>
      <w:r>
        <w:rPr>
          <w:rFonts w:ascii="KaiTi" w:hAnsi="KaiTi" w:eastAsia="KaiTi" w:cs="KaiTi"/>
          <w:sz w:val="26"/>
          <w:szCs w:val="26"/>
          <w:position w:val="-9"/>
        </w:rPr>
        <w:drawing>
          <wp:inline distT="0" distB="0" distL="0" distR="0">
            <wp:extent cx="349231" cy="355612"/>
            <wp:effectExtent l="0" t="0" r="0" b="0"/>
            <wp:docPr id="132" name="IM 132"/>
            <wp:cNvGraphicFramePr/>
            <a:graphic>
              <a:graphicData uri="http://schemas.openxmlformats.org/drawingml/2006/picture">
                <pic:pic>
                  <pic:nvPicPr>
                    <pic:cNvPr id="132" name="IM 132"/>
                    <pic:cNvPicPr/>
                  </pic:nvPicPr>
                  <pic:blipFill>
                    <a:blip r:embed="rId77"/>
                    <a:stretch>
                      <a:fillRect/>
                    </a:stretch>
                  </pic:blipFill>
                  <pic:spPr>
                    <a:xfrm rot="0">
                      <a:off x="0" y="0"/>
                      <a:ext cx="349231" cy="355612"/>
                    </a:xfrm>
                    <a:prstGeom prst="rect">
                      <a:avLst/>
                    </a:prstGeom>
                  </pic:spPr>
                </pic:pic>
              </a:graphicData>
            </a:graphic>
          </wp:inline>
        </w:drawing>
      </w:r>
      <w:r>
        <w:rPr>
          <w:rFonts w:ascii="KaiTi" w:hAnsi="KaiTi" w:eastAsia="KaiTi" w:cs="KaiTi"/>
          <w:sz w:val="26"/>
          <w:szCs w:val="26"/>
          <w:spacing w:val="-34"/>
          <w:position w:val="-7"/>
        </w:rPr>
        <w:t xml:space="preserve"> </w:t>
      </w:r>
      <w:r>
        <w:rPr>
          <w:rFonts w:ascii="KaiTi" w:hAnsi="KaiTi" w:eastAsia="KaiTi" w:cs="KaiTi"/>
          <w:sz w:val="26"/>
          <w:szCs w:val="26"/>
          <w:b/>
          <w:bCs/>
          <w:spacing w:val="10"/>
          <w:position w:val="-7"/>
        </w:rPr>
        <w:t>访谈手记</w:t>
      </w:r>
    </w:p>
    <w:p>
      <w:pPr>
        <w:ind w:right="112" w:firstLine="504"/>
        <w:spacing w:before="22" w:line="290" w:lineRule="auto"/>
        <w:rPr>
          <w:rFonts w:ascii="FangSong" w:hAnsi="FangSong" w:eastAsia="FangSong" w:cs="FangSong"/>
          <w:sz w:val="21"/>
          <w:szCs w:val="21"/>
        </w:rPr>
      </w:pPr>
      <w:r>
        <w:rPr>
          <w:rFonts w:ascii="FangSong" w:hAnsi="FangSong" w:eastAsia="FangSong" w:cs="FangSong"/>
          <w:sz w:val="21"/>
          <w:szCs w:val="21"/>
          <w:spacing w:val="8"/>
        </w:rPr>
        <w:t>在宁波一家酒店的电梯大厅，我见吴卫东老师的第一面，她</w:t>
      </w:r>
      <w:r>
        <w:rPr>
          <w:rFonts w:ascii="FangSong" w:hAnsi="FangSong" w:eastAsia="FangSong" w:cs="FangSong"/>
          <w:sz w:val="21"/>
          <w:szCs w:val="21"/>
          <w:spacing w:val="7"/>
        </w:rPr>
        <w:t>就对我说：</w:t>
      </w:r>
      <w:r>
        <w:rPr>
          <w:rFonts w:ascii="FangSong" w:hAnsi="FangSong" w:eastAsia="FangSong" w:cs="FangSong"/>
          <w:sz w:val="21"/>
          <w:szCs w:val="21"/>
        </w:rPr>
        <w:t xml:space="preserve"> </w:t>
      </w:r>
      <w:r>
        <w:rPr>
          <w:rFonts w:ascii="FangSong" w:hAnsi="FangSong" w:eastAsia="FangSong" w:cs="FangSong"/>
          <w:sz w:val="21"/>
          <w:szCs w:val="21"/>
          <w:u w:val="single" w:color="auto"/>
          <w:spacing w:val="-4"/>
        </w:rPr>
        <w:t>“俞正强很另类。”</w:t>
      </w:r>
      <w:r>
        <w:rPr>
          <w:rFonts w:ascii="FangSong" w:hAnsi="FangSong" w:eastAsia="FangSong" w:cs="FangSong"/>
          <w:sz w:val="21"/>
          <w:szCs w:val="21"/>
          <w:spacing w:val="-4"/>
        </w:rPr>
        <w:t>于是，“另类”这个词一下子就印刻在我脑子里了。</w:t>
      </w:r>
    </w:p>
    <w:p>
      <w:pPr>
        <w:ind w:left="434"/>
        <w:spacing w:before="273" w:line="217" w:lineRule="auto"/>
        <w:rPr>
          <w:rFonts w:ascii="SimSun" w:hAnsi="SimSun" w:eastAsia="SimSun" w:cs="SimSun"/>
          <w:sz w:val="16"/>
          <w:szCs w:val="16"/>
        </w:rPr>
      </w:pPr>
      <w:r>
        <w:rPr>
          <w:rFonts w:ascii="SimSun" w:hAnsi="SimSun" w:eastAsia="SimSun" w:cs="SimSun"/>
          <w:sz w:val="16"/>
          <w:szCs w:val="16"/>
          <w:spacing w:val="3"/>
        </w:rPr>
        <w:t>①参见本书第一章中的“第四个小故事：吃大饼的故事”。</w:t>
      </w:r>
    </w:p>
    <w:p>
      <w:pPr>
        <w:spacing w:line="217" w:lineRule="auto"/>
        <w:sectPr>
          <w:pgSz w:w="9520" w:h="12520"/>
          <w:pgMar w:top="400" w:right="912" w:bottom="400" w:left="1235" w:header="0" w:footer="0" w:gutter="0"/>
        </w:sectPr>
        <w:rPr>
          <w:rFonts w:ascii="SimSun" w:hAnsi="SimSun" w:eastAsia="SimSun" w:cs="SimSun"/>
          <w:sz w:val="16"/>
          <w:szCs w:val="16"/>
        </w:rPr>
      </w:pPr>
    </w:p>
    <w:p>
      <w:pPr>
        <w:pStyle w:val="BodyText"/>
        <w:spacing w:line="345" w:lineRule="auto"/>
        <w:rPr/>
      </w:pPr>
      <w:r/>
    </w:p>
    <w:p>
      <w:pPr>
        <w:pStyle w:val="BodyText"/>
        <w:spacing w:line="346" w:lineRule="auto"/>
        <w:rPr/>
      </w:pPr>
      <w:r/>
    </w:p>
    <w:p>
      <w:pPr>
        <w:spacing w:before="68" w:line="221" w:lineRule="auto"/>
        <w:jc w:val="right"/>
        <w:rPr>
          <w:rFonts w:ascii="SimSun" w:hAnsi="SimSun" w:eastAsia="SimSun" w:cs="SimSun"/>
          <w:sz w:val="21"/>
          <w:szCs w:val="21"/>
        </w:rPr>
      </w:pPr>
      <w:r>
        <w:rPr>
          <w:rFonts w:ascii="SimHei" w:hAnsi="SimHei" w:eastAsia="SimHei" w:cs="SimHei"/>
          <w:sz w:val="21"/>
          <w:szCs w:val="21"/>
          <w:b/>
          <w:bCs/>
          <w:spacing w:val="-24"/>
        </w:rPr>
        <w:t>第四章</w:t>
      </w:r>
      <w:r>
        <w:rPr>
          <w:rFonts w:ascii="SimHei" w:hAnsi="SimHei" w:eastAsia="SimHei" w:cs="SimHei"/>
          <w:sz w:val="21"/>
          <w:szCs w:val="21"/>
          <w:spacing w:val="-24"/>
        </w:rPr>
        <w:t xml:space="preserve"> </w:t>
      </w:r>
      <w:r>
        <w:rPr>
          <w:rFonts w:ascii="SimHei" w:hAnsi="SimHei" w:eastAsia="SimHei" w:cs="SimHei"/>
          <w:sz w:val="21"/>
          <w:szCs w:val="21"/>
          <w:b/>
          <w:bCs/>
          <w:spacing w:val="-24"/>
        </w:rPr>
        <w:t>俞老师的教</w:t>
      </w:r>
      <w:r>
        <w:rPr>
          <w:rFonts w:ascii="SimHei" w:hAnsi="SimHei" w:eastAsia="SimHei" w:cs="SimHei"/>
          <w:sz w:val="21"/>
          <w:szCs w:val="21"/>
          <w:b/>
          <w:bCs/>
          <w:spacing w:val="-23"/>
        </w:rPr>
        <w:t>学风格</w:t>
      </w:r>
      <w:r>
        <w:rPr>
          <w:rFonts w:ascii="SimHei" w:hAnsi="SimHei" w:eastAsia="SimHei" w:cs="SimHei"/>
          <w:sz w:val="21"/>
          <w:szCs w:val="21"/>
          <w:spacing w:val="29"/>
        </w:rPr>
        <w:t xml:space="preserve">  </w:t>
      </w:r>
      <w:r>
        <w:rPr>
          <w:rFonts w:ascii="SimSun" w:hAnsi="SimSun" w:eastAsia="SimSun" w:cs="SimSun"/>
          <w:sz w:val="21"/>
          <w:szCs w:val="21"/>
          <w:b/>
          <w:bCs/>
          <w:spacing w:val="-23"/>
        </w:rPr>
        <w:t>7</w:t>
      </w:r>
      <w:r>
        <w:rPr>
          <w:rFonts w:ascii="SimSun" w:hAnsi="SimSun" w:eastAsia="SimSun" w:cs="SimSun"/>
          <w:sz w:val="21"/>
          <w:szCs w:val="21"/>
          <w:spacing w:val="-14"/>
        </w:rPr>
        <w:t>3</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244"/>
        <w:spacing w:before="69" w:line="222" w:lineRule="auto"/>
        <w:rPr>
          <w:rFonts w:ascii="SimHei" w:hAnsi="SimHei" w:eastAsia="SimHei" w:cs="SimHei"/>
          <w:sz w:val="21"/>
          <w:szCs w:val="21"/>
        </w:rPr>
      </w:pPr>
      <w:r>
        <w:rPr>
          <w:rFonts w:ascii="SimHei" w:hAnsi="SimHei" w:eastAsia="SimHei" w:cs="SimHei"/>
          <w:sz w:val="21"/>
          <w:szCs w:val="21"/>
          <w:b/>
          <w:bCs/>
          <w:spacing w:val="-9"/>
        </w:rPr>
        <w:t>资</w:t>
      </w:r>
      <w:r>
        <w:rPr>
          <w:rFonts w:ascii="SimHei" w:hAnsi="SimHei" w:eastAsia="SimHei" w:cs="SimHei"/>
          <w:sz w:val="21"/>
          <w:szCs w:val="21"/>
          <w:spacing w:val="-29"/>
        </w:rPr>
        <w:t xml:space="preserve"> </w:t>
      </w:r>
      <w:r>
        <w:rPr>
          <w:rFonts w:ascii="SimHei" w:hAnsi="SimHei" w:eastAsia="SimHei" w:cs="SimHei"/>
          <w:sz w:val="21"/>
          <w:szCs w:val="21"/>
          <w:b/>
          <w:bCs/>
          <w:spacing w:val="-9"/>
        </w:rPr>
        <w:t>料</w:t>
      </w:r>
      <w:r>
        <w:rPr>
          <w:rFonts w:ascii="SimHei" w:hAnsi="SimHei" w:eastAsia="SimHei" w:cs="SimHei"/>
          <w:sz w:val="21"/>
          <w:szCs w:val="21"/>
          <w:spacing w:val="-29"/>
        </w:rPr>
        <w:t xml:space="preserve"> </w:t>
      </w:r>
      <w:r>
        <w:rPr>
          <w:rFonts w:ascii="SimHei" w:hAnsi="SimHei" w:eastAsia="SimHei" w:cs="SimHei"/>
          <w:sz w:val="21"/>
          <w:szCs w:val="21"/>
          <w:b/>
          <w:bCs/>
          <w:spacing w:val="-9"/>
        </w:rPr>
        <w:t>库</w:t>
      </w:r>
      <w:r>
        <w:rPr>
          <w:rFonts w:ascii="SimHei" w:hAnsi="SimHei" w:eastAsia="SimHei" w:cs="SimHei"/>
          <w:sz w:val="21"/>
          <w:szCs w:val="21"/>
          <w:spacing w:val="-35"/>
        </w:rPr>
        <w:t xml:space="preserve"> </w:t>
      </w:r>
      <w:r>
        <w:rPr>
          <w:rFonts w:ascii="SimHei" w:hAnsi="SimHei" w:eastAsia="SimHei" w:cs="SimHei"/>
          <w:sz w:val="21"/>
          <w:szCs w:val="21"/>
          <w:b/>
          <w:bCs/>
          <w:spacing w:val="-9"/>
        </w:rPr>
        <w:t>4</w:t>
      </w:r>
      <w:r>
        <w:rPr>
          <w:rFonts w:ascii="SimHei" w:hAnsi="SimHei" w:eastAsia="SimHei" w:cs="SimHei"/>
          <w:sz w:val="21"/>
          <w:szCs w:val="21"/>
          <w:spacing w:val="-34"/>
        </w:rPr>
        <w:t xml:space="preserve"> </w:t>
      </w:r>
      <w:r>
        <w:rPr>
          <w:rFonts w:ascii="SimHei" w:hAnsi="SimHei" w:eastAsia="SimHei" w:cs="SimHei"/>
          <w:sz w:val="21"/>
          <w:szCs w:val="21"/>
          <w:b/>
          <w:bCs/>
          <w:spacing w:val="-9"/>
        </w:rPr>
        <w:t>-</w:t>
      </w:r>
      <w:r>
        <w:rPr>
          <w:rFonts w:ascii="SimHei" w:hAnsi="SimHei" w:eastAsia="SimHei" w:cs="SimHei"/>
          <w:sz w:val="21"/>
          <w:szCs w:val="21"/>
          <w:spacing w:val="-18"/>
        </w:rPr>
        <w:t xml:space="preserve"> </w:t>
      </w:r>
      <w:r>
        <w:rPr>
          <w:rFonts w:ascii="SimHei" w:hAnsi="SimHei" w:eastAsia="SimHei" w:cs="SimHei"/>
          <w:sz w:val="21"/>
          <w:szCs w:val="21"/>
          <w:b/>
          <w:bCs/>
          <w:spacing w:val="-9"/>
        </w:rPr>
        <w:t>1</w:t>
      </w:r>
    </w:p>
    <w:p>
      <w:pPr>
        <w:pStyle w:val="BodyText"/>
        <w:spacing w:line="286" w:lineRule="auto"/>
        <w:rPr/>
      </w:pPr>
      <w:r/>
    </w:p>
    <w:p>
      <w:pPr>
        <w:ind w:left="2355"/>
        <w:spacing w:before="68" w:line="220" w:lineRule="auto"/>
        <w:rPr>
          <w:rFonts w:ascii="SimHei" w:hAnsi="SimHei" w:eastAsia="SimHei" w:cs="SimHei"/>
          <w:sz w:val="21"/>
          <w:szCs w:val="21"/>
        </w:rPr>
      </w:pPr>
      <w:r>
        <w:rPr>
          <w:rFonts w:ascii="SimHei" w:hAnsi="SimHei" w:eastAsia="SimHei" w:cs="SimHei"/>
          <w:sz w:val="21"/>
          <w:szCs w:val="21"/>
          <w:b/>
          <w:bCs/>
          <w:spacing w:val="-3"/>
        </w:rPr>
        <w:t>林良富老师谈俞正强老师</w:t>
      </w:r>
    </w:p>
    <w:p>
      <w:pPr>
        <w:ind w:left="1241" w:right="1077" w:firstLine="410"/>
        <w:spacing w:before="35" w:line="246" w:lineRule="auto"/>
        <w:jc w:val="both"/>
        <w:rPr>
          <w:rFonts w:ascii="SimSun" w:hAnsi="SimSun" w:eastAsia="SimSun" w:cs="SimSun"/>
          <w:sz w:val="21"/>
          <w:szCs w:val="21"/>
        </w:rPr>
      </w:pPr>
      <w:r>
        <w:rPr>
          <w:rFonts w:ascii="SimSun" w:hAnsi="SimSun" w:eastAsia="SimSun" w:cs="SimSun"/>
          <w:sz w:val="21"/>
          <w:szCs w:val="21"/>
          <w:spacing w:val="5"/>
        </w:rPr>
        <w:t>俞正强的课，你看连数学教科书的目录他都</w:t>
      </w:r>
      <w:r>
        <w:rPr>
          <w:rFonts w:ascii="SimSun" w:hAnsi="SimSun" w:eastAsia="SimSun" w:cs="SimSun"/>
          <w:sz w:val="21"/>
          <w:szCs w:val="21"/>
          <w:spacing w:val="6"/>
        </w:rPr>
        <w:t xml:space="preserve">  </w:t>
      </w:r>
      <w:r>
        <w:rPr>
          <w:rFonts w:ascii="SimSun" w:hAnsi="SimSun" w:eastAsia="SimSun" w:cs="SimSun"/>
          <w:sz w:val="21"/>
          <w:szCs w:val="21"/>
          <w:spacing w:val="4"/>
        </w:rPr>
        <w:t>能上出一节课来，这些内容，我们从来不会去关</w:t>
      </w:r>
      <w:r>
        <w:rPr>
          <w:rFonts w:ascii="SimSun" w:hAnsi="SimSun" w:eastAsia="SimSun" w:cs="SimSun"/>
          <w:sz w:val="21"/>
          <w:szCs w:val="21"/>
          <w:spacing w:val="7"/>
        </w:rPr>
        <w:t xml:space="preserve">  </w:t>
      </w:r>
      <w:r>
        <w:rPr>
          <w:rFonts w:ascii="SimSun" w:hAnsi="SimSun" w:eastAsia="SimSun" w:cs="SimSun"/>
          <w:sz w:val="21"/>
          <w:szCs w:val="21"/>
          <w:spacing w:val="-6"/>
        </w:rPr>
        <w:t>注的。有一次，他到一个学校后就说：“你们把所</w:t>
      </w:r>
      <w:r>
        <w:rPr>
          <w:rFonts w:ascii="SimSun" w:hAnsi="SimSun" w:eastAsia="SimSun" w:cs="SimSun"/>
          <w:sz w:val="21"/>
          <w:szCs w:val="21"/>
          <w:spacing w:val="9"/>
        </w:rPr>
        <w:t xml:space="preserve">  </w:t>
      </w:r>
      <w:r>
        <w:rPr>
          <w:rFonts w:ascii="SimSun" w:hAnsi="SimSun" w:eastAsia="SimSun" w:cs="SimSun"/>
          <w:sz w:val="21"/>
          <w:szCs w:val="21"/>
          <w:spacing w:val="-1"/>
        </w:rPr>
        <w:t>有的抽屉准备好，我上课的前一个晚上给我看看，</w:t>
      </w:r>
      <w:r>
        <w:rPr>
          <w:rFonts w:ascii="SimSun" w:hAnsi="SimSun" w:eastAsia="SimSun" w:cs="SimSun"/>
          <w:sz w:val="21"/>
          <w:szCs w:val="21"/>
          <w:spacing w:val="5"/>
        </w:rPr>
        <w:t xml:space="preserve"> </w:t>
      </w:r>
      <w:r>
        <w:rPr>
          <w:rFonts w:ascii="SimSun" w:hAnsi="SimSun" w:eastAsia="SimSun" w:cs="SimSun"/>
          <w:sz w:val="21"/>
          <w:szCs w:val="21"/>
          <w:spacing w:val="-4"/>
        </w:rPr>
        <w:t>然后我来上抽屉的研究。”</w:t>
      </w:r>
    </w:p>
    <w:p>
      <w:pPr>
        <w:ind w:left="1671"/>
        <w:spacing w:line="218" w:lineRule="auto"/>
        <w:rPr>
          <w:rFonts w:ascii="SimSun" w:hAnsi="SimSun" w:eastAsia="SimSun" w:cs="SimSun"/>
          <w:sz w:val="21"/>
          <w:szCs w:val="21"/>
        </w:rPr>
      </w:pPr>
      <w:r>
        <w:rPr>
          <w:rFonts w:ascii="SimSun" w:hAnsi="SimSun" w:eastAsia="SimSun" w:cs="SimSun"/>
          <w:sz w:val="21"/>
          <w:szCs w:val="21"/>
          <w:spacing w:val="1"/>
        </w:rPr>
        <w:t>从他选题来看，抽屉的研究、</w:t>
      </w:r>
      <w:r>
        <w:rPr>
          <w:rFonts w:ascii="SimSun" w:hAnsi="SimSun" w:eastAsia="SimSun" w:cs="SimSun"/>
          <w:sz w:val="21"/>
          <w:szCs w:val="21"/>
          <w:spacing w:val="62"/>
        </w:rPr>
        <w:t xml:space="preserve"> </w:t>
      </w:r>
      <w:r>
        <w:rPr>
          <w:rFonts w:ascii="SimSun" w:hAnsi="SimSun" w:eastAsia="SimSun" w:cs="SimSun"/>
          <w:sz w:val="21"/>
          <w:szCs w:val="21"/>
          <w:spacing w:val="1"/>
        </w:rPr>
        <w:t>一个和一半、</w:t>
      </w:r>
    </w:p>
    <w:p>
      <w:pPr>
        <w:ind w:left="1241"/>
        <w:spacing w:before="32" w:line="219" w:lineRule="auto"/>
        <w:rPr>
          <w:rFonts w:ascii="SimSun" w:hAnsi="SimSun" w:eastAsia="SimSun" w:cs="SimSun"/>
          <w:sz w:val="21"/>
          <w:szCs w:val="21"/>
        </w:rPr>
      </w:pPr>
      <w:r>
        <w:rPr>
          <w:rFonts w:ascii="SimSun" w:hAnsi="SimSun" w:eastAsia="SimSun" w:cs="SimSun"/>
          <w:sz w:val="21"/>
          <w:szCs w:val="21"/>
          <w:spacing w:val="8"/>
        </w:rPr>
        <w:t>目录的认识，等等，他的教学风格是务追险绝。</w:t>
      </w:r>
    </w:p>
    <w:p>
      <w:pPr>
        <w:ind w:left="1136" w:right="1077" w:firstLine="105"/>
        <w:spacing w:before="28" w:line="253" w:lineRule="auto"/>
        <w:jc w:val="both"/>
        <w:rPr>
          <w:rFonts w:ascii="SimSun" w:hAnsi="SimSun" w:eastAsia="SimSun" w:cs="SimSun"/>
          <w:sz w:val="17"/>
          <w:szCs w:val="17"/>
        </w:rPr>
      </w:pPr>
      <w:r>
        <w:rPr>
          <w:rFonts w:ascii="SimSun" w:hAnsi="SimSun" w:eastAsia="SimSun" w:cs="SimSun"/>
          <w:sz w:val="21"/>
          <w:szCs w:val="21"/>
          <w:spacing w:val="5"/>
        </w:rPr>
        <w:t>就是，不是大路的，是冷僻的。但冷僻里面透出</w:t>
      </w:r>
      <w:r>
        <w:rPr>
          <w:rFonts w:ascii="SimSun" w:hAnsi="SimSun" w:eastAsia="SimSun" w:cs="SimSun"/>
          <w:sz w:val="21"/>
          <w:szCs w:val="21"/>
          <w:spacing w:val="9"/>
        </w:rPr>
        <w:t xml:space="preserve"> </w:t>
      </w:r>
      <w:r>
        <w:rPr>
          <w:rFonts w:ascii="SimSun" w:hAnsi="SimSun" w:eastAsia="SimSun" w:cs="SimSun"/>
          <w:sz w:val="21"/>
          <w:szCs w:val="21"/>
          <w:spacing w:val="13"/>
        </w:rPr>
        <w:t>他的一种智慧。你要上这样的课首先要有勇气，</w:t>
      </w:r>
      <w:r>
        <w:rPr>
          <w:rFonts w:ascii="SimSun" w:hAnsi="SimSun" w:eastAsia="SimSun" w:cs="SimSun"/>
          <w:sz w:val="21"/>
          <w:szCs w:val="21"/>
          <w:spacing w:val="5"/>
        </w:rPr>
        <w:t xml:space="preserve"> </w:t>
      </w:r>
      <w:r>
        <w:rPr>
          <w:rFonts w:ascii="SimSun" w:hAnsi="SimSun" w:eastAsia="SimSun" w:cs="SimSun"/>
          <w:sz w:val="21"/>
          <w:szCs w:val="21"/>
          <w:spacing w:val="5"/>
        </w:rPr>
        <w:t>第二要有智慧。</w:t>
      </w:r>
      <w:r>
        <w:rPr>
          <w:rFonts w:ascii="SimSun" w:hAnsi="SimSun" w:eastAsia="SimSun" w:cs="SimSun"/>
          <w:sz w:val="21"/>
          <w:szCs w:val="21"/>
          <w:spacing w:val="68"/>
        </w:rPr>
        <w:t xml:space="preserve"> </w:t>
      </w:r>
      <w:r>
        <w:rPr>
          <w:rFonts w:ascii="SimSun" w:hAnsi="SimSun" w:eastAsia="SimSun" w:cs="SimSun"/>
          <w:sz w:val="21"/>
          <w:szCs w:val="21"/>
          <w:spacing w:val="5"/>
        </w:rPr>
        <w:t>一般人看到目录就傻乎乎一个，</w:t>
      </w:r>
      <w:r>
        <w:rPr>
          <w:rFonts w:ascii="SimSun" w:hAnsi="SimSun" w:eastAsia="SimSun" w:cs="SimSun"/>
          <w:sz w:val="21"/>
          <w:szCs w:val="21"/>
        </w:rPr>
        <w:t xml:space="preserve"> </w:t>
      </w:r>
      <w:r>
        <w:rPr>
          <w:rFonts w:ascii="SimSun" w:hAnsi="SimSun" w:eastAsia="SimSun" w:cs="SimSun"/>
          <w:sz w:val="21"/>
          <w:szCs w:val="21"/>
          <w:spacing w:val="9"/>
        </w:rPr>
        <w:t>你怎么上呢?!这种课上生动了就很精彩，上不生</w:t>
      </w:r>
      <w:r>
        <w:rPr>
          <w:rFonts w:ascii="SimSun" w:hAnsi="SimSun" w:eastAsia="SimSun" w:cs="SimSun"/>
          <w:sz w:val="21"/>
          <w:szCs w:val="21"/>
          <w:spacing w:val="2"/>
        </w:rPr>
        <w:t xml:space="preserve">  </w:t>
      </w:r>
      <w:r>
        <w:rPr>
          <w:rFonts w:ascii="SimSun" w:hAnsi="SimSun" w:eastAsia="SimSun" w:cs="SimSun"/>
          <w:sz w:val="21"/>
          <w:szCs w:val="21"/>
          <w:spacing w:val="9"/>
        </w:rPr>
        <w:t>动可就砸锅啦。俞正强是险绝异类，也可以说是</w:t>
      </w:r>
      <w:r>
        <w:rPr>
          <w:rFonts w:ascii="SimSun" w:hAnsi="SimSun" w:eastAsia="SimSun" w:cs="SimSun"/>
          <w:sz w:val="21"/>
          <w:szCs w:val="21"/>
          <w:spacing w:val="7"/>
        </w:rPr>
        <w:t xml:space="preserve">  </w:t>
      </w:r>
      <w:r>
        <w:rPr>
          <w:rFonts w:ascii="SimSun" w:hAnsi="SimSun" w:eastAsia="SimSun" w:cs="SimSun"/>
          <w:sz w:val="21"/>
          <w:szCs w:val="21"/>
          <w:spacing w:val="4"/>
        </w:rPr>
        <w:t>“独孤求败”,属于扬州八怪那一类的。在现在这  </w:t>
      </w:r>
      <w:r>
        <w:rPr>
          <w:rFonts w:ascii="SimSun" w:hAnsi="SimSun" w:eastAsia="SimSun" w:cs="SimSun"/>
          <w:sz w:val="21"/>
          <w:szCs w:val="21"/>
          <w:spacing w:val="4"/>
        </w:rPr>
        <w:t>个名师荟萃的背景下，如果没有自己的一点个性，</w:t>
      </w:r>
      <w:r>
        <w:rPr>
          <w:rFonts w:ascii="SimSun" w:hAnsi="SimSun" w:eastAsia="SimSun" w:cs="SimSun"/>
          <w:sz w:val="21"/>
          <w:szCs w:val="21"/>
        </w:rPr>
        <w:t xml:space="preserve"> </w:t>
      </w:r>
      <w:r>
        <w:rPr>
          <w:rFonts w:ascii="SimSun" w:hAnsi="SimSun" w:eastAsia="SimSun" w:cs="SimSun"/>
          <w:sz w:val="21"/>
          <w:szCs w:val="21"/>
          <w:spacing w:val="20"/>
        </w:rPr>
        <w:t>也是不行的。俞正强的个人风格就展现得非常</w:t>
      </w:r>
      <w:r>
        <w:rPr>
          <w:rFonts w:ascii="SimSun" w:hAnsi="SimSun" w:eastAsia="SimSun" w:cs="SimSun"/>
          <w:sz w:val="21"/>
          <w:szCs w:val="21"/>
          <w:spacing w:val="7"/>
        </w:rPr>
        <w:t xml:space="preserve">  </w:t>
      </w:r>
      <w:r>
        <w:rPr>
          <w:rFonts w:ascii="SimSun" w:hAnsi="SimSun" w:eastAsia="SimSun" w:cs="SimSun"/>
          <w:sz w:val="17"/>
          <w:szCs w:val="17"/>
          <w:spacing w:val="29"/>
        </w:rPr>
        <w:t>充</w:t>
      </w:r>
      <w:r>
        <w:rPr>
          <w:rFonts w:ascii="SimSun" w:hAnsi="SimSun" w:eastAsia="SimSun" w:cs="SimSun"/>
          <w:sz w:val="17"/>
          <w:szCs w:val="17"/>
          <w:spacing w:val="-28"/>
        </w:rPr>
        <w:t xml:space="preserve"> </w:t>
      </w:r>
      <w:r>
        <w:rPr>
          <w:rFonts w:ascii="SimSun" w:hAnsi="SimSun" w:eastAsia="SimSun" w:cs="SimSun"/>
          <w:sz w:val="17"/>
          <w:szCs w:val="17"/>
          <w:spacing w:val="29"/>
        </w:rPr>
        <w:t>分</w:t>
      </w:r>
      <w:r>
        <w:rPr>
          <w:rFonts w:ascii="SimSun" w:hAnsi="SimSun" w:eastAsia="SimSun" w:cs="SimSun"/>
          <w:sz w:val="17"/>
          <w:szCs w:val="17"/>
          <w:spacing w:val="-36"/>
        </w:rPr>
        <w:t xml:space="preserve"> </w:t>
      </w:r>
      <w:r>
        <w:rPr>
          <w:rFonts w:ascii="SimSun" w:hAnsi="SimSun" w:eastAsia="SimSun" w:cs="SimSun"/>
          <w:sz w:val="17"/>
          <w:szCs w:val="17"/>
          <w:spacing w:val="29"/>
        </w:rPr>
        <w:t>。</w:t>
      </w:r>
    </w:p>
    <w:p>
      <w:pPr>
        <w:spacing w:line="253" w:lineRule="auto"/>
        <w:sectPr>
          <w:pgSz w:w="9520" w:h="12520"/>
          <w:pgMar w:top="400" w:right="1167" w:bottom="400" w:left="1428" w:header="0" w:footer="0" w:gutter="0"/>
        </w:sectPr>
        <w:rPr>
          <w:rFonts w:ascii="SimSun" w:hAnsi="SimSun" w:eastAsia="SimSun" w:cs="SimSun"/>
          <w:sz w:val="17"/>
          <w:szCs w:val="17"/>
        </w:rPr>
      </w:pPr>
    </w:p>
    <w:p>
      <w:pPr>
        <w:pStyle w:val="BodyText"/>
        <w:spacing w:line="278" w:lineRule="auto"/>
        <w:rPr/>
      </w:pPr>
      <w:r/>
    </w:p>
    <w:p>
      <w:pPr>
        <w:pStyle w:val="BodyText"/>
        <w:spacing w:line="278" w:lineRule="auto"/>
        <w:rPr/>
      </w:pPr>
      <w:r/>
    </w:p>
    <w:p>
      <w:pPr>
        <w:ind w:left="1915"/>
        <w:spacing w:before="68" w:line="210" w:lineRule="auto"/>
        <w:rPr>
          <w:rFonts w:ascii="SimSun" w:hAnsi="SimSun" w:eastAsia="SimSun" w:cs="SimSun"/>
          <w:sz w:val="21"/>
          <w:szCs w:val="21"/>
        </w:rPr>
      </w:pPr>
      <w:r>
        <w:rPr>
          <w:rFonts w:ascii="SimSun" w:hAnsi="SimSun" w:eastAsia="SimSun" w:cs="SimSun"/>
          <w:sz w:val="21"/>
          <w:szCs w:val="21"/>
          <w:spacing w:val="-5"/>
        </w:rPr>
        <w:t>幸</w:t>
      </w:r>
      <w:r>
        <w:rPr>
          <w:rFonts w:ascii="SimSun" w:hAnsi="SimSun" w:eastAsia="SimSun" w:cs="SimSun"/>
          <w:sz w:val="21"/>
          <w:szCs w:val="21"/>
          <w:spacing w:val="-34"/>
        </w:rPr>
        <w:t xml:space="preserve"> </w:t>
      </w:r>
      <w:r>
        <w:rPr>
          <w:rFonts w:ascii="SimSun" w:hAnsi="SimSun" w:eastAsia="SimSun" w:cs="SimSun"/>
          <w:sz w:val="21"/>
          <w:szCs w:val="21"/>
          <w:spacing w:val="-5"/>
        </w:rPr>
        <w:t>福</w:t>
      </w:r>
    </w:p>
    <w:p>
      <w:pPr>
        <w:ind w:left="198"/>
        <w:spacing w:line="220" w:lineRule="auto"/>
        <w:rPr>
          <w:rFonts w:ascii="SimHei" w:hAnsi="SimHei" w:eastAsia="SimHei" w:cs="SimHei"/>
          <w:sz w:val="21"/>
          <w:szCs w:val="21"/>
        </w:rPr>
      </w:pPr>
      <w:r>
        <w:rPr>
          <w:rFonts w:ascii="SimSun" w:hAnsi="SimSun" w:eastAsia="SimSun" w:cs="SimSun"/>
          <w:sz w:val="21"/>
          <w:szCs w:val="21"/>
          <w:b/>
          <w:bCs/>
          <w:spacing w:val="-17"/>
        </w:rPr>
        <w:t>74</w:t>
      </w:r>
      <w:r>
        <w:rPr>
          <w:rFonts w:ascii="SimSun" w:hAnsi="SimSun" w:eastAsia="SimSun" w:cs="SimSun"/>
          <w:sz w:val="21"/>
          <w:szCs w:val="21"/>
          <w:spacing w:val="21"/>
        </w:rPr>
        <w:t xml:space="preserve">  </w:t>
      </w:r>
      <w:r>
        <w:rPr>
          <w:rFonts w:ascii="SimSun" w:hAnsi="SimSun" w:eastAsia="SimSun" w:cs="SimSun"/>
          <w:sz w:val="21"/>
          <w:szCs w:val="21"/>
          <w:spacing w:val="-17"/>
        </w:rPr>
        <w:t>俞正强</w:t>
      </w:r>
      <w:r>
        <w:rPr>
          <w:rFonts w:ascii="SimHei" w:hAnsi="SimHei" w:eastAsia="SimHei" w:cs="SimHei"/>
          <w:sz w:val="21"/>
          <w:szCs w:val="21"/>
          <w:spacing w:val="-17"/>
        </w:rPr>
        <w:t>：低头找辛</w:t>
      </w:r>
    </w:p>
    <w:p>
      <w:pPr>
        <w:ind w:left="105" w:right="90" w:firstLine="430"/>
        <w:spacing w:before="247" w:line="266" w:lineRule="auto"/>
        <w:jc w:val="both"/>
        <w:rPr>
          <w:rFonts w:ascii="SimSun" w:hAnsi="SimSun" w:eastAsia="SimSun" w:cs="SimSun"/>
          <w:sz w:val="21"/>
          <w:szCs w:val="21"/>
        </w:rPr>
      </w:pPr>
      <w:r>
        <w:rPr>
          <w:rFonts w:ascii="FangSong" w:hAnsi="FangSong" w:eastAsia="FangSong" w:cs="FangSong"/>
          <w:sz w:val="21"/>
          <w:szCs w:val="21"/>
          <w:spacing w:val="5"/>
        </w:rPr>
        <w:t>林良富老师，也是浙江省的数学名师和名校长。他和俞老师是“5522工</w:t>
      </w:r>
      <w:r>
        <w:rPr>
          <w:rFonts w:ascii="FangSong" w:hAnsi="FangSong" w:eastAsia="FangSong" w:cs="FangSong"/>
          <w:sz w:val="21"/>
          <w:szCs w:val="21"/>
          <w:spacing w:val="17"/>
        </w:rPr>
        <w:t xml:space="preserve"> </w:t>
      </w:r>
      <w:r>
        <w:rPr>
          <w:rFonts w:ascii="FangSong" w:hAnsi="FangSong" w:eastAsia="FangSong" w:cs="FangSong"/>
          <w:sz w:val="21"/>
          <w:szCs w:val="21"/>
          <w:spacing w:val="5"/>
        </w:rPr>
        <w:t>程”培训班的同学。在上这个班的时候，他就已经是很有影响的名师了。他</w:t>
      </w:r>
      <w:r>
        <w:rPr>
          <w:rFonts w:ascii="FangSong" w:hAnsi="FangSong" w:eastAsia="FangSong" w:cs="FangSong"/>
          <w:sz w:val="21"/>
          <w:szCs w:val="21"/>
          <w:spacing w:val="8"/>
        </w:rPr>
        <w:t xml:space="preserve"> </w:t>
      </w:r>
      <w:r>
        <w:rPr>
          <w:rFonts w:ascii="FangSong" w:hAnsi="FangSong" w:eastAsia="FangSong" w:cs="FangSong"/>
          <w:sz w:val="21"/>
          <w:szCs w:val="21"/>
          <w:spacing w:val="15"/>
        </w:rPr>
        <w:t>也很欣赏俞老师，我们请他谈谈他对俞老师的教学风格的认识(见资料库</w:t>
      </w:r>
      <w:r>
        <w:rPr>
          <w:rFonts w:ascii="FangSong" w:hAnsi="FangSong" w:eastAsia="FangSong" w:cs="FangSong"/>
          <w:sz w:val="21"/>
          <w:szCs w:val="21"/>
          <w:spacing w:val="14"/>
        </w:rPr>
        <w:t xml:space="preserve"> </w:t>
      </w:r>
      <w:r>
        <w:rPr>
          <w:rFonts w:ascii="SimSun" w:hAnsi="SimSun" w:eastAsia="SimSun" w:cs="SimSun"/>
          <w:sz w:val="21"/>
          <w:szCs w:val="21"/>
          <w:spacing w:val="-5"/>
        </w:rPr>
        <w:t>4-1)。</w:t>
      </w:r>
    </w:p>
    <w:p>
      <w:pPr>
        <w:ind w:left="105" w:right="100" w:firstLine="328"/>
        <w:spacing w:before="307" w:line="275"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人家说您的课是“无限风光在险峰”,“剑走偏锋</w:t>
      </w:r>
      <w:r>
        <w:rPr>
          <w:rFonts w:ascii="KaiTi" w:hAnsi="KaiTi" w:eastAsia="KaiTi" w:cs="KaiTi"/>
          <w:sz w:val="21"/>
          <w:szCs w:val="21"/>
          <w:spacing w:val="1"/>
        </w:rPr>
        <w:t>”,或是一种“概</w:t>
      </w:r>
      <w:r>
        <w:rPr>
          <w:rFonts w:ascii="KaiTi" w:hAnsi="KaiTi" w:eastAsia="KaiTi" w:cs="KaiTi"/>
          <w:sz w:val="21"/>
          <w:szCs w:val="21"/>
        </w:rPr>
        <w:t xml:space="preserve"> </w:t>
      </w:r>
      <w:r>
        <w:rPr>
          <w:rFonts w:ascii="KaiTi" w:hAnsi="KaiTi" w:eastAsia="KaiTi" w:cs="KaiTi"/>
          <w:sz w:val="21"/>
          <w:szCs w:val="21"/>
          <w:spacing w:val="-1"/>
        </w:rPr>
        <w:t>念课”,您自己怎么看?</w:t>
      </w:r>
    </w:p>
    <w:p>
      <w:pPr>
        <w:ind w:left="105" w:right="76" w:firstLine="325"/>
        <w:spacing w:before="2" w:line="264" w:lineRule="auto"/>
        <w:jc w:val="both"/>
        <w:rPr>
          <w:rFonts w:ascii="SimSun" w:hAnsi="SimSun" w:eastAsia="SimSun" w:cs="SimSun"/>
          <w:sz w:val="21"/>
          <w:szCs w:val="21"/>
        </w:rPr>
      </w:pPr>
      <w:r>
        <w:rPr>
          <w:rFonts w:ascii="SimSun" w:hAnsi="SimSun" w:eastAsia="SimSun" w:cs="SimSun"/>
          <w:sz w:val="21"/>
          <w:szCs w:val="21"/>
          <w:spacing w:val="6"/>
        </w:rPr>
        <w:t>【俞】我为什么出去上这种课呢?因为常规课，其</w:t>
      </w:r>
      <w:r>
        <w:rPr>
          <w:rFonts w:ascii="SimSun" w:hAnsi="SimSun" w:eastAsia="SimSun" w:cs="SimSun"/>
          <w:sz w:val="21"/>
          <w:szCs w:val="21"/>
          <w:spacing w:val="5"/>
        </w:rPr>
        <w:t>他老师上得比我好，比</w:t>
      </w:r>
      <w:r>
        <w:rPr>
          <w:rFonts w:ascii="SimSun" w:hAnsi="SimSun" w:eastAsia="SimSun" w:cs="SimSun"/>
          <w:sz w:val="21"/>
          <w:szCs w:val="21"/>
        </w:rPr>
        <w:t xml:space="preserve"> </w:t>
      </w:r>
      <w:r>
        <w:rPr>
          <w:rFonts w:ascii="SimSun" w:hAnsi="SimSun" w:eastAsia="SimSun" w:cs="SimSun"/>
          <w:sz w:val="21"/>
          <w:szCs w:val="21"/>
          <w:spacing w:val="12"/>
        </w:rPr>
        <w:t>如(林)良富。可是这些课我上得就比他们好。人各有所长嘛。所以，我出</w:t>
      </w:r>
      <w:r>
        <w:rPr>
          <w:rFonts w:ascii="SimSun" w:hAnsi="SimSun" w:eastAsia="SimSun" w:cs="SimSun"/>
          <w:sz w:val="21"/>
          <w:szCs w:val="21"/>
          <w:spacing w:val="18"/>
        </w:rPr>
        <w:t xml:space="preserve"> </w:t>
      </w:r>
      <w:r>
        <w:rPr>
          <w:rFonts w:ascii="SimSun" w:hAnsi="SimSun" w:eastAsia="SimSun" w:cs="SimSun"/>
          <w:sz w:val="21"/>
          <w:szCs w:val="21"/>
          <w:spacing w:val="2"/>
        </w:rPr>
        <w:t>去基本上上这样一些课。比方说“厘米的认识”,我能上出不同的风格来。今</w:t>
      </w:r>
      <w:r>
        <w:rPr>
          <w:rFonts w:ascii="SimSun" w:hAnsi="SimSun" w:eastAsia="SimSun" w:cs="SimSun"/>
          <w:sz w:val="21"/>
          <w:szCs w:val="21"/>
          <w:spacing w:val="15"/>
        </w:rPr>
        <w:t xml:space="preserve"> </w:t>
      </w:r>
      <w:r>
        <w:rPr>
          <w:rFonts w:ascii="SimSun" w:hAnsi="SimSun" w:eastAsia="SimSun" w:cs="SimSun"/>
          <w:sz w:val="21"/>
          <w:szCs w:val="21"/>
          <w:spacing w:val="9"/>
        </w:rPr>
        <w:t>年下半年我准备上一堂“字母的认识”,用字母表示数。这节课良富</w:t>
      </w:r>
      <w:r>
        <w:rPr>
          <w:rFonts w:ascii="SimSun" w:hAnsi="SimSun" w:eastAsia="SimSun" w:cs="SimSun"/>
          <w:sz w:val="21"/>
          <w:szCs w:val="21"/>
          <w:spacing w:val="8"/>
        </w:rPr>
        <w:t>上得很</w:t>
      </w:r>
      <w:r>
        <w:rPr>
          <w:rFonts w:ascii="SimSun" w:hAnsi="SimSun" w:eastAsia="SimSun" w:cs="SimSun"/>
          <w:sz w:val="21"/>
          <w:szCs w:val="21"/>
        </w:rPr>
        <w:t xml:space="preserve"> </w:t>
      </w:r>
      <w:r>
        <w:rPr>
          <w:rFonts w:ascii="SimSun" w:hAnsi="SimSun" w:eastAsia="SimSun" w:cs="SimSun"/>
          <w:sz w:val="21"/>
          <w:szCs w:val="21"/>
          <w:spacing w:val="6"/>
        </w:rPr>
        <w:t>好。我也尝试上点这种常规课。要不人家会以为我</w:t>
      </w:r>
      <w:r>
        <w:rPr>
          <w:rFonts w:ascii="SimSun" w:hAnsi="SimSun" w:eastAsia="SimSun" w:cs="SimSun"/>
          <w:sz w:val="21"/>
          <w:szCs w:val="21"/>
          <w:spacing w:val="5"/>
        </w:rPr>
        <w:t>不会上常规课，只会上怪</w:t>
      </w:r>
      <w:r>
        <w:rPr>
          <w:rFonts w:ascii="SimSun" w:hAnsi="SimSun" w:eastAsia="SimSun" w:cs="SimSun"/>
          <w:sz w:val="21"/>
          <w:szCs w:val="21"/>
        </w:rPr>
        <w:t xml:space="preserve"> </w:t>
      </w:r>
      <w:r>
        <w:rPr>
          <w:rFonts w:ascii="SimSun" w:hAnsi="SimSun" w:eastAsia="SimSun" w:cs="SimSun"/>
          <w:sz w:val="21"/>
          <w:szCs w:val="21"/>
          <w:spacing w:val="6"/>
        </w:rPr>
        <w:t>怪的课。其实我常规课也上得挺好的。不然，我的小朋友的成绩怎么会那么</w:t>
      </w:r>
      <w:r>
        <w:rPr>
          <w:rFonts w:ascii="SimSun" w:hAnsi="SimSun" w:eastAsia="SimSun" w:cs="SimSun"/>
          <w:sz w:val="21"/>
          <w:szCs w:val="21"/>
          <w:spacing w:val="9"/>
        </w:rPr>
        <w:t xml:space="preserve"> </w:t>
      </w:r>
      <w:r>
        <w:rPr>
          <w:rFonts w:ascii="SimSun" w:hAnsi="SimSun" w:eastAsia="SimSun" w:cs="SimSun"/>
          <w:sz w:val="21"/>
          <w:szCs w:val="21"/>
          <w:spacing w:val="4"/>
        </w:rPr>
        <w:t>好呢?其实像我上的这种另类的课，是让小朋友一辈子都记住的课。</w:t>
      </w:r>
    </w:p>
    <w:p>
      <w:pPr>
        <w:ind w:left="105" w:right="97" w:firstLine="430"/>
        <w:spacing w:before="25" w:line="268" w:lineRule="auto"/>
        <w:rPr>
          <w:rFonts w:ascii="SimSun" w:hAnsi="SimSun" w:eastAsia="SimSun" w:cs="SimSun"/>
          <w:sz w:val="21"/>
          <w:szCs w:val="21"/>
        </w:rPr>
      </w:pPr>
      <w:r>
        <w:rPr>
          <w:rFonts w:ascii="SimSun" w:hAnsi="SimSun" w:eastAsia="SimSun" w:cs="SimSun"/>
          <w:sz w:val="21"/>
          <w:szCs w:val="21"/>
          <w:spacing w:val="6"/>
        </w:rPr>
        <w:t>常规课就是要让小朋友喜欢我们上课，要他们忘</w:t>
      </w:r>
      <w:r>
        <w:rPr>
          <w:rFonts w:ascii="SimSun" w:hAnsi="SimSun" w:eastAsia="SimSun" w:cs="SimSun"/>
          <w:sz w:val="21"/>
          <w:szCs w:val="21"/>
          <w:spacing w:val="5"/>
        </w:rPr>
        <w:t>记吵。要是上得很枯燥</w:t>
      </w:r>
      <w:r>
        <w:rPr>
          <w:rFonts w:ascii="SimSun" w:hAnsi="SimSun" w:eastAsia="SimSun" w:cs="SimSun"/>
          <w:sz w:val="21"/>
          <w:szCs w:val="21"/>
        </w:rPr>
        <w:t xml:space="preserve"> </w:t>
      </w:r>
      <w:r>
        <w:rPr>
          <w:rFonts w:ascii="SimSun" w:hAnsi="SimSun" w:eastAsia="SimSun" w:cs="SimSun"/>
          <w:sz w:val="21"/>
          <w:szCs w:val="21"/>
          <w:spacing w:val="-2"/>
        </w:rPr>
        <w:t>就要想办法了。</w:t>
      </w:r>
    </w:p>
    <w:p>
      <w:pPr>
        <w:ind w:left="105" w:firstLine="430"/>
        <w:spacing w:before="3" w:line="282" w:lineRule="auto"/>
        <w:jc w:val="both"/>
        <w:rPr>
          <w:rFonts w:ascii="SimSun" w:hAnsi="SimSun" w:eastAsia="SimSun" w:cs="SimSun"/>
          <w:sz w:val="21"/>
          <w:szCs w:val="21"/>
        </w:rPr>
      </w:pPr>
      <w:r>
        <w:rPr>
          <w:rFonts w:ascii="SimSun" w:hAnsi="SimSun" w:eastAsia="SimSun" w:cs="SimSun"/>
          <w:sz w:val="21"/>
          <w:szCs w:val="21"/>
          <w:spacing w:val="8"/>
        </w:rPr>
        <w:t>其实只有有了一定的基础和条件才能上这种课的(大家认为另类的课)。</w:t>
      </w:r>
      <w:r>
        <w:rPr>
          <w:rFonts w:ascii="SimSun" w:hAnsi="SimSun" w:eastAsia="SimSun" w:cs="SimSun"/>
          <w:sz w:val="21"/>
          <w:szCs w:val="21"/>
          <w:spacing w:val="17"/>
        </w:rPr>
        <w:t xml:space="preserve"> </w:t>
      </w:r>
      <w:r>
        <w:rPr>
          <w:rFonts w:ascii="SimSun" w:hAnsi="SimSun" w:eastAsia="SimSun" w:cs="SimSun"/>
          <w:sz w:val="21"/>
          <w:szCs w:val="21"/>
          <w:spacing w:val="5"/>
        </w:rPr>
        <w:t>比方“举一反三”只能在六年级上，只有在六年级才能一统下去，数学欣赏</w:t>
      </w:r>
      <w:r>
        <w:rPr>
          <w:rFonts w:ascii="SimSun" w:hAnsi="SimSun" w:eastAsia="SimSun" w:cs="SimSun"/>
          <w:sz w:val="21"/>
          <w:szCs w:val="21"/>
          <w:spacing w:val="4"/>
        </w:rPr>
        <w:t xml:space="preserve">  </w:t>
      </w:r>
      <w:r>
        <w:rPr>
          <w:rFonts w:ascii="SimSun" w:hAnsi="SimSun" w:eastAsia="SimSun" w:cs="SimSun"/>
          <w:sz w:val="21"/>
          <w:szCs w:val="21"/>
          <w:spacing w:val="1"/>
        </w:rPr>
        <w:t>课也只能在六年级上，但是像“目录”就可在五年级上。</w:t>
      </w:r>
    </w:p>
    <w:p>
      <w:pPr>
        <w:pStyle w:val="BodyText"/>
        <w:spacing w:line="288" w:lineRule="auto"/>
        <w:rPr/>
      </w:pPr>
      <w:r/>
    </w:p>
    <w:p>
      <w:pPr>
        <w:ind w:left="535"/>
        <w:spacing w:before="95" w:line="219" w:lineRule="auto"/>
        <w:rPr>
          <w:rFonts w:ascii="SimSun" w:hAnsi="SimSun" w:eastAsia="SimSun" w:cs="SimSun"/>
          <w:sz w:val="29"/>
          <w:szCs w:val="29"/>
        </w:rPr>
      </w:pPr>
      <w:r>
        <w:rPr>
          <w:rFonts w:ascii="SimSun" w:hAnsi="SimSun" w:eastAsia="SimSun" w:cs="SimSun"/>
          <w:sz w:val="29"/>
          <w:szCs w:val="29"/>
          <w:spacing w:val="11"/>
        </w:rPr>
        <w:t>◎</w:t>
      </w:r>
      <w:r>
        <w:rPr>
          <w:rFonts w:ascii="SimSun" w:hAnsi="SimSun" w:eastAsia="SimSun" w:cs="SimSun"/>
          <w:sz w:val="29"/>
          <w:szCs w:val="29"/>
          <w:spacing w:val="-46"/>
        </w:rPr>
        <w:t xml:space="preserve"> </w:t>
      </w:r>
      <w:r>
        <w:rPr>
          <w:rFonts w:ascii="SimSun" w:hAnsi="SimSun" w:eastAsia="SimSun" w:cs="SimSun"/>
          <w:sz w:val="29"/>
          <w:szCs w:val="29"/>
          <w:b/>
          <w:bCs/>
          <w:spacing w:val="11"/>
        </w:rPr>
        <w:t>俞老师的“5:3:2”理论</w:t>
      </w:r>
    </w:p>
    <w:p>
      <w:pPr>
        <w:pStyle w:val="BodyText"/>
        <w:spacing w:line="386" w:lineRule="auto"/>
        <w:rPr/>
      </w:pPr>
      <w:r/>
    </w:p>
    <w:p>
      <w:pPr>
        <w:ind w:right="83" w:firstLine="430"/>
        <w:spacing w:before="69" w:line="267" w:lineRule="auto"/>
        <w:jc w:val="both"/>
        <w:rPr>
          <w:rFonts w:ascii="KaiTi" w:hAnsi="KaiTi" w:eastAsia="KaiTi" w:cs="KaiTi"/>
          <w:sz w:val="21"/>
          <w:szCs w:val="21"/>
        </w:rPr>
      </w:pPr>
      <w:r>
        <w:rPr>
          <w:rFonts w:ascii="SimHei" w:hAnsi="SimHei" w:eastAsia="SimHei" w:cs="SimHei"/>
          <w:sz w:val="21"/>
          <w:szCs w:val="21"/>
          <w:spacing w:val="3"/>
        </w:rPr>
        <w:t>【访】</w:t>
      </w:r>
      <w:r>
        <w:rPr>
          <w:rFonts w:ascii="KaiTi" w:hAnsi="KaiTi" w:eastAsia="KaiTi" w:cs="KaiTi"/>
          <w:sz w:val="21"/>
          <w:szCs w:val="21"/>
          <w:spacing w:val="3"/>
        </w:rPr>
        <w:t>看来，人们对您的教学风格的认识有一定</w:t>
      </w:r>
      <w:r>
        <w:rPr>
          <w:rFonts w:ascii="KaiTi" w:hAnsi="KaiTi" w:eastAsia="KaiTi" w:cs="KaiTi"/>
          <w:sz w:val="21"/>
          <w:szCs w:val="21"/>
          <w:spacing w:val="2"/>
        </w:rPr>
        <w:t>的偏见。这让我想起您的</w:t>
      </w:r>
      <w:r>
        <w:rPr>
          <w:rFonts w:ascii="KaiTi" w:hAnsi="KaiTi" w:eastAsia="KaiTi" w:cs="KaiTi"/>
          <w:sz w:val="21"/>
          <w:szCs w:val="21"/>
        </w:rPr>
        <w:t xml:space="preserve"> </w:t>
      </w:r>
      <w:r>
        <w:rPr>
          <w:rFonts w:ascii="KaiTi" w:hAnsi="KaiTi" w:eastAsia="KaiTi" w:cs="KaiTi"/>
          <w:sz w:val="21"/>
          <w:szCs w:val="21"/>
          <w:spacing w:val="11"/>
        </w:rPr>
        <w:t>“5:3:2”理论。其实人们看到的只是“2”那一部分的课。那么,和其他老</w:t>
      </w:r>
      <w:r>
        <w:rPr>
          <w:rFonts w:ascii="KaiTi" w:hAnsi="KaiTi" w:eastAsia="KaiTi" w:cs="KaiTi"/>
          <w:sz w:val="21"/>
          <w:szCs w:val="21"/>
          <w:spacing w:val="3"/>
        </w:rPr>
        <w:t xml:space="preserve"> </w:t>
      </w:r>
      <w:r>
        <w:rPr>
          <w:rFonts w:ascii="KaiTi" w:hAnsi="KaiTi" w:eastAsia="KaiTi" w:cs="KaiTi"/>
          <w:sz w:val="21"/>
          <w:szCs w:val="21"/>
          <w:spacing w:val="8"/>
        </w:rPr>
        <w:t>师比，您的常规课有什么特色?</w:t>
      </w:r>
    </w:p>
    <w:p>
      <w:pPr>
        <w:ind w:left="105" w:right="93" w:firstLine="325"/>
        <w:spacing w:before="26" w:line="265" w:lineRule="auto"/>
        <w:jc w:val="both"/>
        <w:rPr>
          <w:rFonts w:ascii="SimSun" w:hAnsi="SimSun" w:eastAsia="SimSun" w:cs="SimSun"/>
          <w:sz w:val="21"/>
          <w:szCs w:val="21"/>
        </w:rPr>
      </w:pPr>
      <w:r>
        <w:rPr>
          <w:rFonts w:ascii="SimSun" w:hAnsi="SimSun" w:eastAsia="SimSun" w:cs="SimSun"/>
          <w:sz w:val="21"/>
          <w:szCs w:val="21"/>
          <w:spacing w:val="9"/>
        </w:rPr>
        <w:t>【俞】比方“厘米的认识”这堂课，就是别人上完我接着去上的。这节</w:t>
      </w:r>
      <w:r>
        <w:rPr>
          <w:rFonts w:ascii="SimSun" w:hAnsi="SimSun" w:eastAsia="SimSun" w:cs="SimSun"/>
          <w:sz w:val="21"/>
          <w:szCs w:val="21"/>
          <w:spacing w:val="5"/>
        </w:rPr>
        <w:t xml:space="preserve"> </w:t>
      </w:r>
      <w:r>
        <w:rPr>
          <w:rFonts w:ascii="SimSun" w:hAnsi="SimSun" w:eastAsia="SimSun" w:cs="SimSun"/>
          <w:sz w:val="21"/>
          <w:szCs w:val="21"/>
          <w:spacing w:val="9"/>
        </w:rPr>
        <w:t>课上完之后就有老师评论太啰唆。那么这个啰唆源于什么呢?这个环节</w:t>
      </w:r>
      <w:r>
        <w:rPr>
          <w:rFonts w:ascii="SimSun" w:hAnsi="SimSun" w:eastAsia="SimSun" w:cs="SimSun"/>
          <w:sz w:val="21"/>
          <w:szCs w:val="21"/>
          <w:spacing w:val="8"/>
        </w:rPr>
        <w:t>上完</w:t>
      </w:r>
      <w:r>
        <w:rPr>
          <w:rFonts w:ascii="SimSun" w:hAnsi="SimSun" w:eastAsia="SimSun" w:cs="SimSun"/>
          <w:sz w:val="21"/>
          <w:szCs w:val="21"/>
        </w:rPr>
        <w:t xml:space="preserve"> </w:t>
      </w:r>
      <w:r>
        <w:rPr>
          <w:rFonts w:ascii="SimSun" w:hAnsi="SimSun" w:eastAsia="SimSun" w:cs="SimSun"/>
          <w:sz w:val="21"/>
          <w:szCs w:val="21"/>
          <w:spacing w:val="6"/>
        </w:rPr>
        <w:t>了，下一个环节该怎么上我还没想好。然后我就一边想一</w:t>
      </w:r>
      <w:r>
        <w:rPr>
          <w:rFonts w:ascii="SimSun" w:hAnsi="SimSun" w:eastAsia="SimSun" w:cs="SimSun"/>
          <w:sz w:val="21"/>
          <w:szCs w:val="21"/>
          <w:spacing w:val="5"/>
        </w:rPr>
        <w:t>边在前面要逗留一</w:t>
      </w:r>
      <w:r>
        <w:rPr>
          <w:rFonts w:ascii="SimSun" w:hAnsi="SimSun" w:eastAsia="SimSun" w:cs="SimSun"/>
          <w:sz w:val="21"/>
          <w:szCs w:val="21"/>
        </w:rPr>
        <w:t xml:space="preserve"> </w:t>
      </w:r>
      <w:r>
        <w:rPr>
          <w:rFonts w:ascii="SimSun" w:hAnsi="SimSun" w:eastAsia="SimSun" w:cs="SimSun"/>
          <w:sz w:val="21"/>
          <w:szCs w:val="21"/>
          <w:spacing w:val="6"/>
        </w:rPr>
        <w:t>下，这样课上起来就没有很干净，因为没试教过，也没</w:t>
      </w:r>
      <w:r>
        <w:rPr>
          <w:rFonts w:ascii="SimSun" w:hAnsi="SimSun" w:eastAsia="SimSun" w:cs="SimSun"/>
          <w:sz w:val="21"/>
          <w:szCs w:val="21"/>
          <w:spacing w:val="5"/>
        </w:rPr>
        <w:t>好好备课。但是这节</w:t>
      </w:r>
      <w:r>
        <w:rPr>
          <w:rFonts w:ascii="SimSun" w:hAnsi="SimSun" w:eastAsia="SimSun" w:cs="SimSun"/>
          <w:sz w:val="21"/>
          <w:szCs w:val="21"/>
        </w:rPr>
        <w:t xml:space="preserve"> </w:t>
      </w:r>
      <w:r>
        <w:rPr>
          <w:rFonts w:ascii="SimSun" w:hAnsi="SimSun" w:eastAsia="SimSun" w:cs="SimSun"/>
          <w:sz w:val="21"/>
          <w:szCs w:val="21"/>
        </w:rPr>
        <w:t>课上下来之后呢，效果很好。</w:t>
      </w:r>
    </w:p>
    <w:p>
      <w:pPr>
        <w:spacing w:line="265" w:lineRule="auto"/>
        <w:sectPr>
          <w:pgSz w:w="9520" w:h="12520"/>
          <w:pgMar w:top="400" w:right="1065" w:bottom="400" w:left="1134" w:header="0" w:footer="0" w:gutter="0"/>
        </w:sectPr>
        <w:rPr>
          <w:rFonts w:ascii="SimSun" w:hAnsi="SimSun" w:eastAsia="SimSun" w:cs="SimSun"/>
          <w:sz w:val="21"/>
          <w:szCs w:val="21"/>
        </w:rPr>
      </w:pPr>
    </w:p>
    <w:p>
      <w:pPr>
        <w:pStyle w:val="BodyText"/>
        <w:spacing w:line="355" w:lineRule="auto"/>
        <w:rPr/>
      </w:pPr>
      <w:r/>
    </w:p>
    <w:p>
      <w:pPr>
        <w:pStyle w:val="BodyText"/>
        <w:spacing w:line="356" w:lineRule="auto"/>
        <w:rPr/>
      </w:pPr>
      <w:r/>
    </w:p>
    <w:p>
      <w:pPr>
        <w:ind w:left="441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第四章</w:t>
      </w:r>
      <w:r>
        <w:rPr>
          <w:rFonts w:ascii="SimHei" w:hAnsi="SimHei" w:eastAsia="SimHei" w:cs="SimHei"/>
          <w:sz w:val="21"/>
          <w:szCs w:val="21"/>
          <w:spacing w:val="-20"/>
        </w:rPr>
        <w:t xml:space="preserve"> </w:t>
      </w:r>
      <w:r>
        <w:rPr>
          <w:rFonts w:ascii="SimHei" w:hAnsi="SimHei" w:eastAsia="SimHei" w:cs="SimHei"/>
          <w:sz w:val="21"/>
          <w:szCs w:val="21"/>
          <w:b/>
          <w:bCs/>
          <w:spacing w:val="-20"/>
        </w:rPr>
        <w:t>俞老师的教学风格</w:t>
      </w:r>
      <w:r>
        <w:rPr>
          <w:rFonts w:ascii="SimHei" w:hAnsi="SimHei" w:eastAsia="SimHei" w:cs="SimHei"/>
          <w:sz w:val="21"/>
          <w:szCs w:val="21"/>
          <w:spacing w:val="29"/>
        </w:rPr>
        <w:t xml:space="preserve">  </w:t>
      </w:r>
      <w:r>
        <w:rPr>
          <w:rFonts w:ascii="SimSun" w:hAnsi="SimSun" w:eastAsia="SimSun" w:cs="SimSun"/>
          <w:sz w:val="21"/>
          <w:szCs w:val="21"/>
          <w:b/>
          <w:bCs/>
          <w:spacing w:val="-20"/>
        </w:rPr>
        <w:t>75</w:t>
      </w:r>
    </w:p>
    <w:p>
      <w:pPr>
        <w:ind w:right="95" w:firstLine="439"/>
        <w:spacing w:before="281" w:line="274" w:lineRule="auto"/>
        <w:jc w:val="both"/>
        <w:rPr>
          <w:rFonts w:ascii="SimSun" w:hAnsi="SimSun" w:eastAsia="SimSun" w:cs="SimSun"/>
          <w:sz w:val="21"/>
          <w:szCs w:val="21"/>
        </w:rPr>
      </w:pPr>
      <w:r>
        <w:rPr>
          <w:rFonts w:ascii="SimSun" w:hAnsi="SimSun" w:eastAsia="SimSun" w:cs="SimSun"/>
          <w:sz w:val="21"/>
          <w:szCs w:val="21"/>
          <w:spacing w:val="2"/>
        </w:rPr>
        <w:t>在我前面那个老师的那节课是这样上的： 一只小老鼠请小熊伯伯做一根</w:t>
      </w:r>
      <w:r>
        <w:rPr>
          <w:rFonts w:ascii="SimSun" w:hAnsi="SimSun" w:eastAsia="SimSun" w:cs="SimSun"/>
          <w:sz w:val="21"/>
          <w:szCs w:val="21"/>
          <w:spacing w:val="8"/>
        </w:rPr>
        <w:t xml:space="preserve"> </w:t>
      </w:r>
      <w:r>
        <w:rPr>
          <w:rFonts w:ascii="SimSun" w:hAnsi="SimSun" w:eastAsia="SimSun" w:cs="SimSun"/>
          <w:sz w:val="21"/>
          <w:szCs w:val="21"/>
          <w:spacing w:val="12"/>
        </w:rPr>
        <w:t>拐杖，告诉他这样(一掌一掌地量)五节。然后问五天后他去取的时候，这</w:t>
      </w:r>
      <w:r>
        <w:rPr>
          <w:rFonts w:ascii="SimSun" w:hAnsi="SimSun" w:eastAsia="SimSun" w:cs="SimSun"/>
          <w:sz w:val="21"/>
          <w:szCs w:val="21"/>
          <w:spacing w:val="11"/>
        </w:rPr>
        <w:t xml:space="preserve"> </w:t>
      </w:r>
      <w:r>
        <w:rPr>
          <w:rFonts w:ascii="SimSun" w:hAnsi="SimSun" w:eastAsia="SimSun" w:cs="SimSun"/>
          <w:sz w:val="21"/>
          <w:szCs w:val="21"/>
          <w:spacing w:val="3"/>
        </w:rPr>
        <w:t>根拐杖有用吗?那么小朋友说：“没用的。因为老鼠这么</w:t>
      </w:r>
      <w:r>
        <w:rPr>
          <w:rFonts w:ascii="SimSun" w:hAnsi="SimSun" w:eastAsia="SimSun" w:cs="SimSun"/>
          <w:sz w:val="21"/>
          <w:szCs w:val="21"/>
          <w:spacing w:val="2"/>
        </w:rPr>
        <w:t>长的五节，和小熊这</w:t>
      </w:r>
      <w:r>
        <w:rPr>
          <w:rFonts w:ascii="SimSun" w:hAnsi="SimSun" w:eastAsia="SimSun" w:cs="SimSun"/>
          <w:sz w:val="21"/>
          <w:szCs w:val="21"/>
        </w:rPr>
        <w:t xml:space="preserve"> </w:t>
      </w:r>
      <w:r>
        <w:rPr>
          <w:rFonts w:ascii="SimSun" w:hAnsi="SimSun" w:eastAsia="SimSun" w:cs="SimSun"/>
          <w:sz w:val="21"/>
          <w:szCs w:val="21"/>
          <w:spacing w:val="-2"/>
        </w:rPr>
        <w:t>么长的不一样。”</w:t>
      </w:r>
    </w:p>
    <w:p>
      <w:pPr>
        <w:ind w:right="75" w:firstLine="439"/>
        <w:spacing w:before="7" w:line="264" w:lineRule="auto"/>
        <w:jc w:val="both"/>
        <w:rPr>
          <w:rFonts w:ascii="SimSun" w:hAnsi="SimSun" w:eastAsia="SimSun" w:cs="SimSun"/>
          <w:sz w:val="21"/>
          <w:szCs w:val="21"/>
        </w:rPr>
      </w:pPr>
      <w:r>
        <w:rPr>
          <w:rFonts w:ascii="SimSun" w:hAnsi="SimSun" w:eastAsia="SimSun" w:cs="SimSun"/>
          <w:sz w:val="21"/>
          <w:szCs w:val="21"/>
          <w:spacing w:val="12"/>
        </w:rPr>
        <w:t>这节课我是怎么上的呢?我是这样开头的：先让小朋友说，谁比谁长?</w:t>
      </w:r>
      <w:r>
        <w:rPr>
          <w:rFonts w:ascii="SimSun" w:hAnsi="SimSun" w:eastAsia="SimSun" w:cs="SimSun"/>
          <w:sz w:val="21"/>
          <w:szCs w:val="21"/>
          <w:spacing w:val="17"/>
        </w:rPr>
        <w:t xml:space="preserve"> </w:t>
      </w:r>
      <w:r>
        <w:rPr>
          <w:rFonts w:ascii="SimSun" w:hAnsi="SimSun" w:eastAsia="SimSun" w:cs="SimSun"/>
          <w:sz w:val="21"/>
          <w:szCs w:val="21"/>
          <w:spacing w:val="14"/>
        </w:rPr>
        <w:t>我叫了两个小朋友上来，然后说“()比()长”。</w:t>
      </w:r>
      <w:r>
        <w:rPr>
          <w:rFonts w:ascii="SimSun" w:hAnsi="SimSun" w:eastAsia="SimSun" w:cs="SimSun"/>
          <w:sz w:val="21"/>
          <w:szCs w:val="21"/>
          <w:spacing w:val="71"/>
        </w:rPr>
        <w:t xml:space="preserve"> </w:t>
      </w:r>
      <w:r>
        <w:rPr>
          <w:rFonts w:ascii="SimSun" w:hAnsi="SimSun" w:eastAsia="SimSun" w:cs="SimSun"/>
          <w:sz w:val="21"/>
          <w:szCs w:val="21"/>
          <w:spacing w:val="14"/>
        </w:rPr>
        <w:t>一年级的小朋友都会说</w:t>
      </w:r>
      <w:r>
        <w:rPr>
          <w:rFonts w:ascii="SimSun" w:hAnsi="SimSun" w:eastAsia="SimSun" w:cs="SimSun"/>
          <w:sz w:val="21"/>
          <w:szCs w:val="21"/>
        </w:rPr>
        <w:t xml:space="preserve"> </w:t>
      </w:r>
      <w:r>
        <w:rPr>
          <w:rFonts w:ascii="SimSun" w:hAnsi="SimSun" w:eastAsia="SimSun" w:cs="SimSun"/>
          <w:sz w:val="21"/>
          <w:szCs w:val="21"/>
          <w:spacing w:val="3"/>
        </w:rPr>
        <w:t>谁比谁长。后来我叫了两个小朋友上来， 一个高一点，一</w:t>
      </w:r>
      <w:r>
        <w:rPr>
          <w:rFonts w:ascii="SimSun" w:hAnsi="SimSun" w:eastAsia="SimSun" w:cs="SimSun"/>
          <w:sz w:val="21"/>
          <w:szCs w:val="21"/>
          <w:spacing w:val="2"/>
        </w:rPr>
        <w:t>个矮一点。我要求</w:t>
      </w:r>
      <w:r>
        <w:rPr>
          <w:rFonts w:ascii="SimSun" w:hAnsi="SimSun" w:eastAsia="SimSun" w:cs="SimSun"/>
          <w:sz w:val="21"/>
          <w:szCs w:val="21"/>
        </w:rPr>
        <w:t xml:space="preserve"> </w:t>
      </w:r>
      <w:r>
        <w:rPr>
          <w:rFonts w:ascii="SimSun" w:hAnsi="SimSun" w:eastAsia="SimSun" w:cs="SimSun"/>
          <w:sz w:val="21"/>
          <w:szCs w:val="21"/>
          <w:spacing w:val="32"/>
        </w:rPr>
        <w:t>小朋友看看他们俩，然后说：()比()长()。小朋友讲了，张三比李</w:t>
      </w:r>
      <w:r>
        <w:rPr>
          <w:rFonts w:ascii="SimSun" w:hAnsi="SimSun" w:eastAsia="SimSun" w:cs="SimSun"/>
          <w:sz w:val="21"/>
          <w:szCs w:val="21"/>
          <w:spacing w:val="17"/>
        </w:rPr>
        <w:t xml:space="preserve"> </w:t>
      </w:r>
      <w:r>
        <w:rPr>
          <w:rFonts w:ascii="SimSun" w:hAnsi="SimSun" w:eastAsia="SimSun" w:cs="SimSun"/>
          <w:sz w:val="21"/>
          <w:szCs w:val="21"/>
          <w:spacing w:val="6"/>
        </w:rPr>
        <w:t>四长一个头，张三比李四长15厘米……他们一共给我讲了四</w:t>
      </w:r>
      <w:r>
        <w:rPr>
          <w:rFonts w:ascii="SimSun" w:hAnsi="SimSun" w:eastAsia="SimSun" w:cs="SimSun"/>
          <w:sz w:val="21"/>
          <w:szCs w:val="21"/>
          <w:spacing w:val="5"/>
        </w:rPr>
        <w:t>个说法。我就接</w:t>
      </w:r>
      <w:r>
        <w:rPr>
          <w:rFonts w:ascii="SimSun" w:hAnsi="SimSun" w:eastAsia="SimSun" w:cs="SimSun"/>
          <w:sz w:val="21"/>
          <w:szCs w:val="21"/>
        </w:rPr>
        <w:t xml:space="preserve"> </w:t>
      </w:r>
      <w:r>
        <w:rPr>
          <w:rFonts w:ascii="SimSun" w:hAnsi="SimSun" w:eastAsia="SimSun" w:cs="SimSun"/>
          <w:sz w:val="21"/>
          <w:szCs w:val="21"/>
          <w:spacing w:val="6"/>
        </w:rPr>
        <w:t>着问：“这四个说法里面，你喜欢哪个说法?你认为哪个说法比较好?</w:t>
      </w:r>
      <w:r>
        <w:rPr>
          <w:rFonts w:ascii="SimSun" w:hAnsi="SimSun" w:eastAsia="SimSun" w:cs="SimSun"/>
          <w:sz w:val="21"/>
          <w:szCs w:val="21"/>
          <w:spacing w:val="5"/>
        </w:rPr>
        <w:t>”当时</w:t>
      </w:r>
      <w:r>
        <w:rPr>
          <w:rFonts w:ascii="SimSun" w:hAnsi="SimSun" w:eastAsia="SimSun" w:cs="SimSun"/>
          <w:sz w:val="21"/>
          <w:szCs w:val="21"/>
        </w:rPr>
        <w:t xml:space="preserve"> </w:t>
      </w:r>
      <w:r>
        <w:rPr>
          <w:rFonts w:ascii="SimSun" w:hAnsi="SimSun" w:eastAsia="SimSun" w:cs="SimSun"/>
          <w:sz w:val="21"/>
          <w:szCs w:val="21"/>
          <w:spacing w:val="6"/>
        </w:rPr>
        <w:t>学生选了两个说法，就是：张三比李四长一个头；张三比李四</w:t>
      </w:r>
      <w:r>
        <w:rPr>
          <w:rFonts w:ascii="SimSun" w:hAnsi="SimSun" w:eastAsia="SimSun" w:cs="SimSun"/>
          <w:sz w:val="21"/>
          <w:szCs w:val="21"/>
          <w:spacing w:val="5"/>
        </w:rPr>
        <w:t>长15厘米。我</w:t>
      </w:r>
      <w:r>
        <w:rPr>
          <w:rFonts w:ascii="SimSun" w:hAnsi="SimSun" w:eastAsia="SimSun" w:cs="SimSun"/>
          <w:sz w:val="21"/>
          <w:szCs w:val="21"/>
        </w:rPr>
        <w:t xml:space="preserve"> </w:t>
      </w:r>
      <w:r>
        <w:rPr>
          <w:rFonts w:ascii="SimSun" w:hAnsi="SimSun" w:eastAsia="SimSun" w:cs="SimSun"/>
          <w:sz w:val="21"/>
          <w:szCs w:val="21"/>
          <w:spacing w:val="-1"/>
        </w:rPr>
        <w:t>就把另外两句话擦掉了，就只剩下两个说法了。</w:t>
      </w:r>
    </w:p>
    <w:p>
      <w:pPr>
        <w:ind w:firstLine="439"/>
        <w:spacing w:before="37" w:line="264" w:lineRule="auto"/>
        <w:jc w:val="both"/>
        <w:rPr>
          <w:rFonts w:ascii="SimSun" w:hAnsi="SimSun" w:eastAsia="SimSun" w:cs="SimSun"/>
          <w:sz w:val="21"/>
          <w:szCs w:val="21"/>
        </w:rPr>
      </w:pPr>
      <w:r>
        <w:rPr>
          <w:rFonts w:ascii="SimSun" w:hAnsi="SimSun" w:eastAsia="SimSun" w:cs="SimSun"/>
          <w:sz w:val="21"/>
          <w:szCs w:val="21"/>
          <w:spacing w:val="6"/>
        </w:rPr>
        <w:t>和前面那个课不同的是，我一直在想学生认识厘米的</w:t>
      </w:r>
      <w:r>
        <w:rPr>
          <w:rFonts w:ascii="SimSun" w:hAnsi="SimSun" w:eastAsia="SimSun" w:cs="SimSun"/>
          <w:sz w:val="21"/>
          <w:szCs w:val="21"/>
          <w:spacing w:val="5"/>
        </w:rPr>
        <w:t>基础点在哪里，其</w:t>
      </w:r>
      <w:r>
        <w:rPr>
          <w:rFonts w:ascii="SimSun" w:hAnsi="SimSun" w:eastAsia="SimSun" w:cs="SimSun"/>
          <w:sz w:val="21"/>
          <w:szCs w:val="21"/>
        </w:rPr>
        <w:t xml:space="preserve">  </w:t>
      </w:r>
      <w:r>
        <w:rPr>
          <w:rFonts w:ascii="SimSun" w:hAnsi="SimSun" w:eastAsia="SimSun" w:cs="SimSun"/>
          <w:sz w:val="21"/>
          <w:szCs w:val="21"/>
          <w:spacing w:val="2"/>
        </w:rPr>
        <w:t>实，他的生活基础就是“多多少”。我们一般就是说长一个头，不会用厘米。</w:t>
      </w:r>
      <w:r>
        <w:rPr>
          <w:rFonts w:ascii="SimSun" w:hAnsi="SimSun" w:eastAsia="SimSun" w:cs="SimSun"/>
          <w:sz w:val="21"/>
          <w:szCs w:val="21"/>
          <w:spacing w:val="16"/>
        </w:rPr>
        <w:t xml:space="preserve"> </w:t>
      </w:r>
      <w:r>
        <w:rPr>
          <w:rFonts w:ascii="SimSun" w:hAnsi="SimSun" w:eastAsia="SimSun" w:cs="SimSun"/>
          <w:sz w:val="21"/>
          <w:szCs w:val="21"/>
          <w:spacing w:val="6"/>
        </w:rPr>
        <w:t>这个就联结起来了。我源于比较的需要就把这个数学观念给他了。前面那节</w:t>
      </w:r>
      <w:r>
        <w:rPr>
          <w:rFonts w:ascii="SimSun" w:hAnsi="SimSun" w:eastAsia="SimSun" w:cs="SimSun"/>
          <w:sz w:val="21"/>
          <w:szCs w:val="21"/>
        </w:rPr>
        <w:t xml:space="preserve">  </w:t>
      </w:r>
      <w:r>
        <w:rPr>
          <w:rFonts w:ascii="SimSun" w:hAnsi="SimSun" w:eastAsia="SimSun" w:cs="SimSun"/>
          <w:sz w:val="21"/>
          <w:szCs w:val="21"/>
          <w:spacing w:val="3"/>
        </w:rPr>
        <w:t>课呢，就是创设了一个有趣的情境，仅此而已。这就和前面</w:t>
      </w:r>
      <w:r>
        <w:rPr>
          <w:rFonts w:ascii="SimSun" w:hAnsi="SimSun" w:eastAsia="SimSun" w:cs="SimSun"/>
          <w:sz w:val="21"/>
          <w:szCs w:val="21"/>
          <w:spacing w:val="2"/>
        </w:rPr>
        <w:t>的课有差别了吧?</w:t>
      </w:r>
      <w:r>
        <w:rPr>
          <w:rFonts w:ascii="SimSun" w:hAnsi="SimSun" w:eastAsia="SimSun" w:cs="SimSun"/>
          <w:sz w:val="21"/>
          <w:szCs w:val="21"/>
        </w:rPr>
        <w:t xml:space="preserve">  </w:t>
      </w:r>
      <w:r>
        <w:rPr>
          <w:rFonts w:ascii="SimSun" w:hAnsi="SimSun" w:eastAsia="SimSun" w:cs="SimSun"/>
          <w:sz w:val="21"/>
          <w:szCs w:val="21"/>
          <w:spacing w:val="12"/>
        </w:rPr>
        <w:t>然后，我就问“一个头”和“15厘米”,两者表达方式哪个比较好?一个头</w:t>
      </w:r>
      <w:r>
        <w:rPr>
          <w:rFonts w:ascii="SimSun" w:hAnsi="SimSun" w:eastAsia="SimSun" w:cs="SimSun"/>
          <w:sz w:val="21"/>
          <w:szCs w:val="21"/>
          <w:spacing w:val="1"/>
        </w:rPr>
        <w:t xml:space="preserve">  </w:t>
      </w:r>
      <w:r>
        <w:rPr>
          <w:rFonts w:ascii="SimSun" w:hAnsi="SimSun" w:eastAsia="SimSun" w:cs="SimSun"/>
          <w:sz w:val="21"/>
          <w:szCs w:val="21"/>
          <w:spacing w:val="12"/>
        </w:rPr>
        <w:t>到底有多长?15厘米究竟有多长?然后就开始研究厘米了。头和头是不一样</w:t>
      </w:r>
      <w:r>
        <w:rPr>
          <w:rFonts w:ascii="SimSun" w:hAnsi="SimSun" w:eastAsia="SimSun" w:cs="SimSun"/>
          <w:sz w:val="21"/>
          <w:szCs w:val="21"/>
        </w:rPr>
        <w:t xml:space="preserve">  </w:t>
      </w:r>
      <w:r>
        <w:rPr>
          <w:rFonts w:ascii="SimSun" w:hAnsi="SimSun" w:eastAsia="SimSun" w:cs="SimSun"/>
          <w:sz w:val="21"/>
          <w:szCs w:val="21"/>
          <w:spacing w:val="5"/>
        </w:rPr>
        <w:t>的，15厘米是固定的。所以，问题就出来了。我这节课，老师们除了缺点以</w:t>
      </w:r>
      <w:r>
        <w:rPr>
          <w:rFonts w:ascii="SimSun" w:hAnsi="SimSun" w:eastAsia="SimSun" w:cs="SimSun"/>
          <w:sz w:val="21"/>
          <w:szCs w:val="21"/>
          <w:spacing w:val="9"/>
        </w:rPr>
        <w:t xml:space="preserve">  </w:t>
      </w:r>
      <w:r>
        <w:rPr>
          <w:rFonts w:ascii="SimSun" w:hAnsi="SimSun" w:eastAsia="SimSun" w:cs="SimSun"/>
          <w:sz w:val="21"/>
          <w:szCs w:val="21"/>
          <w:spacing w:val="-1"/>
        </w:rPr>
        <w:t>外，优点也讲了不少。</w:t>
      </w:r>
    </w:p>
    <w:p>
      <w:pPr>
        <w:ind w:left="337"/>
        <w:spacing w:before="20" w:line="223"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都是什么优点?</w:t>
      </w:r>
    </w:p>
    <w:p>
      <w:pPr>
        <w:ind w:right="93" w:firstLine="334"/>
        <w:spacing w:before="52" w:line="273" w:lineRule="auto"/>
        <w:rPr>
          <w:rFonts w:ascii="SimSun" w:hAnsi="SimSun" w:eastAsia="SimSun" w:cs="SimSun"/>
          <w:sz w:val="21"/>
          <w:szCs w:val="21"/>
        </w:rPr>
      </w:pPr>
      <w:r>
        <w:rPr>
          <w:rFonts w:ascii="SimSun" w:hAnsi="SimSun" w:eastAsia="SimSun" w:cs="SimSun"/>
          <w:sz w:val="21"/>
          <w:szCs w:val="21"/>
          <w:spacing w:val="2"/>
        </w:rPr>
        <w:t>【俞】就是说我的厘米的认识跟小朋友的生活认识是连着的。在很多数学</w:t>
      </w:r>
      <w:r>
        <w:rPr>
          <w:rFonts w:ascii="SimSun" w:hAnsi="SimSun" w:eastAsia="SimSun" w:cs="SimSun"/>
          <w:sz w:val="21"/>
          <w:szCs w:val="21"/>
          <w:spacing w:val="11"/>
        </w:rPr>
        <w:t xml:space="preserve"> </w:t>
      </w:r>
      <w:r>
        <w:rPr>
          <w:rFonts w:ascii="SimSun" w:hAnsi="SimSun" w:eastAsia="SimSun" w:cs="SimSun"/>
          <w:sz w:val="21"/>
          <w:szCs w:val="21"/>
          <w:spacing w:val="6"/>
        </w:rPr>
        <w:t>老师那里这是断着的。我的课就像一块砖埋在地下去了。否则那块砖是浮在</w:t>
      </w:r>
      <w:r>
        <w:rPr>
          <w:rFonts w:ascii="SimSun" w:hAnsi="SimSun" w:eastAsia="SimSun" w:cs="SimSun"/>
          <w:sz w:val="21"/>
          <w:szCs w:val="21"/>
          <w:spacing w:val="2"/>
        </w:rPr>
        <w:t xml:space="preserve"> </w:t>
      </w:r>
      <w:r>
        <w:rPr>
          <w:rFonts w:ascii="SimSun" w:hAnsi="SimSun" w:eastAsia="SimSun" w:cs="SimSun"/>
          <w:sz w:val="21"/>
          <w:szCs w:val="21"/>
          <w:spacing w:val="-1"/>
        </w:rPr>
        <w:t>地面上，它会倒掉的。</w:t>
      </w:r>
    </w:p>
    <w:p>
      <w:pPr>
        <w:ind w:left="337"/>
        <w:spacing w:before="5" w:line="224"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生活经验和数学知识真正联结起来了。</w:t>
      </w:r>
    </w:p>
    <w:p>
      <w:pPr>
        <w:ind w:right="93" w:firstLine="334"/>
        <w:spacing w:before="35" w:line="269" w:lineRule="auto"/>
        <w:rPr>
          <w:rFonts w:ascii="SimSun" w:hAnsi="SimSun" w:eastAsia="SimSun" w:cs="SimSun"/>
          <w:sz w:val="21"/>
          <w:szCs w:val="21"/>
        </w:rPr>
      </w:pPr>
      <w:r>
        <w:rPr>
          <w:rFonts w:ascii="SimSun" w:hAnsi="SimSun" w:eastAsia="SimSun" w:cs="SimSun"/>
          <w:sz w:val="21"/>
          <w:szCs w:val="21"/>
          <w:spacing w:val="9"/>
        </w:rPr>
        <w:t>【俞】是的，就好像盖房子，把这块砖打进去了，房子就不会被风吹走</w:t>
      </w:r>
      <w:r>
        <w:rPr>
          <w:rFonts w:ascii="SimSun" w:hAnsi="SimSun" w:eastAsia="SimSun" w:cs="SimSun"/>
          <w:sz w:val="21"/>
          <w:szCs w:val="21"/>
          <w:spacing w:val="4"/>
        </w:rPr>
        <w:t xml:space="preserve"> </w:t>
      </w:r>
      <w:r>
        <w:rPr>
          <w:rFonts w:ascii="SimSun" w:hAnsi="SimSun" w:eastAsia="SimSun" w:cs="SimSun"/>
          <w:sz w:val="21"/>
          <w:szCs w:val="21"/>
          <w:spacing w:val="6"/>
        </w:rPr>
        <w:t>了。教学时，如果没跟经验结合，学到的那点知识就是浮在面上的，是不牢</w:t>
      </w:r>
      <w:r>
        <w:rPr>
          <w:rFonts w:ascii="SimSun" w:hAnsi="SimSun" w:eastAsia="SimSun" w:cs="SimSun"/>
          <w:sz w:val="21"/>
          <w:szCs w:val="21"/>
          <w:spacing w:val="2"/>
        </w:rPr>
        <w:t xml:space="preserve"> </w:t>
      </w:r>
      <w:r>
        <w:rPr>
          <w:rFonts w:ascii="SimSun" w:hAnsi="SimSun" w:eastAsia="SimSun" w:cs="SimSun"/>
          <w:sz w:val="21"/>
          <w:szCs w:val="21"/>
          <w:spacing w:val="6"/>
        </w:rPr>
        <w:t>固的，很容易被“风”吹走的。如果不想被吹走，学生就要记住它，并且要</w:t>
      </w:r>
      <w:r>
        <w:rPr>
          <w:rFonts w:ascii="SimSun" w:hAnsi="SimSun" w:eastAsia="SimSun" w:cs="SimSun"/>
          <w:sz w:val="21"/>
          <w:szCs w:val="21"/>
          <w:spacing w:val="1"/>
        </w:rPr>
        <w:t xml:space="preserve"> </w:t>
      </w:r>
      <w:r>
        <w:rPr>
          <w:rFonts w:ascii="SimSun" w:hAnsi="SimSun" w:eastAsia="SimSun" w:cs="SimSun"/>
          <w:sz w:val="21"/>
          <w:szCs w:val="21"/>
          <w:spacing w:val="1"/>
        </w:rPr>
        <w:t>死记。而我上课的时候，知识点和经验是连着的，不需</w:t>
      </w:r>
      <w:r>
        <w:rPr>
          <w:rFonts w:ascii="SimSun" w:hAnsi="SimSun" w:eastAsia="SimSun" w:cs="SimSun"/>
          <w:sz w:val="21"/>
          <w:szCs w:val="21"/>
        </w:rPr>
        <w:t>要死记就能记住。</w:t>
      </w:r>
    </w:p>
    <w:p>
      <w:pPr>
        <w:ind w:right="40" w:firstLine="334"/>
        <w:spacing w:before="1" w:line="271" w:lineRule="auto"/>
        <w:jc w:val="both"/>
        <w:rPr>
          <w:rFonts w:ascii="KaiTi" w:hAnsi="KaiTi" w:eastAsia="KaiTi" w:cs="KaiTi"/>
          <w:sz w:val="21"/>
          <w:szCs w:val="21"/>
        </w:rPr>
      </w:pPr>
      <w:r>
        <w:rPr>
          <w:rFonts w:ascii="SimHei" w:hAnsi="SimHei" w:eastAsia="SimHei" w:cs="SimHei"/>
          <w:sz w:val="21"/>
          <w:szCs w:val="21"/>
          <w:spacing w:val="3"/>
        </w:rPr>
        <w:t>【访】</w:t>
      </w:r>
      <w:r>
        <w:rPr>
          <w:rFonts w:ascii="KaiTi" w:hAnsi="KaiTi" w:eastAsia="KaiTi" w:cs="KaiTi"/>
          <w:sz w:val="21"/>
          <w:szCs w:val="21"/>
          <w:spacing w:val="3"/>
        </w:rPr>
        <w:t>看来，您的教学在对学生的思维训练上</w:t>
      </w:r>
      <w:r>
        <w:rPr>
          <w:rFonts w:ascii="KaiTi" w:hAnsi="KaiTi" w:eastAsia="KaiTi" w:cs="KaiTi"/>
          <w:sz w:val="21"/>
          <w:szCs w:val="21"/>
          <w:spacing w:val="2"/>
        </w:rPr>
        <w:t>很有特色。对您的教学风格</w:t>
      </w:r>
      <w:r>
        <w:rPr>
          <w:rFonts w:ascii="KaiTi" w:hAnsi="KaiTi" w:eastAsia="KaiTi" w:cs="KaiTi"/>
          <w:sz w:val="21"/>
          <w:szCs w:val="21"/>
        </w:rPr>
        <w:t xml:space="preserve"> </w:t>
      </w:r>
      <w:r>
        <w:rPr>
          <w:rFonts w:ascii="KaiTi" w:hAnsi="KaiTi" w:eastAsia="KaiTi" w:cs="KaiTi"/>
          <w:sz w:val="21"/>
          <w:szCs w:val="21"/>
          <w:spacing w:val="5"/>
        </w:rPr>
        <w:t>不能只从形式上去描述。您的教学风格是对学生的学习准备把握很好，对学</w:t>
      </w:r>
      <w:r>
        <w:rPr>
          <w:rFonts w:ascii="KaiTi" w:hAnsi="KaiTi" w:eastAsia="KaiTi" w:cs="KaiTi"/>
          <w:sz w:val="21"/>
          <w:szCs w:val="21"/>
          <w:spacing w:val="18"/>
        </w:rPr>
        <w:t xml:space="preserve"> </w:t>
      </w:r>
      <w:r>
        <w:rPr>
          <w:rFonts w:ascii="KaiTi" w:hAnsi="KaiTi" w:eastAsia="KaiTi" w:cs="KaiTi"/>
          <w:sz w:val="21"/>
          <w:szCs w:val="21"/>
          <w:spacing w:val="1"/>
        </w:rPr>
        <w:t>生的学习起点把握得比较到位，能够把知识嵌入学生已有的知识和经验当中，</w:t>
      </w:r>
    </w:p>
    <w:p>
      <w:pPr>
        <w:spacing w:line="271" w:lineRule="auto"/>
        <w:sectPr>
          <w:pgSz w:w="9520" w:h="12520"/>
          <w:pgMar w:top="400" w:right="964" w:bottom="400" w:left="1330" w:header="0" w:footer="0" w:gutter="0"/>
        </w:sectPr>
        <w:rPr>
          <w:rFonts w:ascii="KaiTi" w:hAnsi="KaiTi" w:eastAsia="KaiTi" w:cs="KaiTi"/>
          <w:sz w:val="21"/>
          <w:szCs w:val="21"/>
        </w:rPr>
      </w:pPr>
    </w:p>
    <w:p>
      <w:pPr>
        <w:pStyle w:val="BodyText"/>
        <w:spacing w:line="348" w:lineRule="auto"/>
        <w:rPr/>
      </w:pPr>
      <w:r/>
    </w:p>
    <w:p>
      <w:pPr>
        <w:pStyle w:val="BodyText"/>
        <w:spacing w:line="348" w:lineRule="auto"/>
        <w:rPr/>
      </w:pPr>
      <w:r/>
    </w:p>
    <w:p>
      <w:pPr>
        <w:ind w:left="208"/>
        <w:spacing w:before="68" w:line="228" w:lineRule="auto"/>
        <w:rPr>
          <w:rFonts w:ascii="SimSun" w:hAnsi="SimSun" w:eastAsia="SimSun" w:cs="SimSun"/>
          <w:sz w:val="21"/>
          <w:szCs w:val="21"/>
        </w:rPr>
      </w:pPr>
      <w:r>
        <w:rPr>
          <w:rFonts w:ascii="SimSun" w:hAnsi="SimSun" w:eastAsia="SimSun" w:cs="SimSun"/>
          <w:sz w:val="21"/>
          <w:szCs w:val="21"/>
          <w:b/>
          <w:bCs/>
          <w:spacing w:val="-21"/>
        </w:rPr>
        <w:t>76</w:t>
      </w:r>
      <w:r>
        <w:rPr>
          <w:rFonts w:ascii="SimSun" w:hAnsi="SimSun" w:eastAsia="SimSun" w:cs="SimSun"/>
          <w:sz w:val="21"/>
          <w:szCs w:val="21"/>
          <w:spacing w:val="16"/>
        </w:rPr>
        <w:t xml:space="preserve">  </w:t>
      </w:r>
      <w:r>
        <w:rPr>
          <w:rFonts w:ascii="SimHei" w:hAnsi="SimHei" w:eastAsia="SimHei" w:cs="SimHei"/>
          <w:sz w:val="21"/>
          <w:szCs w:val="21"/>
          <w:spacing w:val="-21"/>
        </w:rPr>
        <w:t>俞正强：低头找</w:t>
      </w:r>
      <w:r>
        <w:rPr>
          <w:rFonts w:ascii="SimSun" w:hAnsi="SimSun" w:eastAsia="SimSun" w:cs="SimSun"/>
          <w:sz w:val="21"/>
          <w:szCs w:val="21"/>
          <w:spacing w:val="-21"/>
        </w:rPr>
        <w:t>幸</w:t>
      </w:r>
      <w:r>
        <w:rPr>
          <w:rFonts w:ascii="SimSun" w:hAnsi="SimSun" w:eastAsia="SimSun" w:cs="SimSun"/>
          <w:sz w:val="21"/>
          <w:szCs w:val="21"/>
          <w:spacing w:val="-44"/>
        </w:rPr>
        <w:t xml:space="preserve"> </w:t>
      </w:r>
      <w:r>
        <w:rPr>
          <w:rFonts w:ascii="SimSun" w:hAnsi="SimSun" w:eastAsia="SimSun" w:cs="SimSun"/>
          <w:sz w:val="21"/>
          <w:szCs w:val="21"/>
          <w:spacing w:val="-21"/>
        </w:rPr>
        <w:t>福</w:t>
      </w:r>
    </w:p>
    <w:p>
      <w:pPr>
        <w:ind w:left="105"/>
        <w:spacing w:before="277" w:line="224" w:lineRule="auto"/>
        <w:rPr>
          <w:rFonts w:ascii="KaiTi" w:hAnsi="KaiTi" w:eastAsia="KaiTi" w:cs="KaiTi"/>
          <w:sz w:val="21"/>
          <w:szCs w:val="21"/>
        </w:rPr>
      </w:pPr>
      <w:r>
        <w:rPr>
          <w:rFonts w:ascii="KaiTi" w:hAnsi="KaiTi" w:eastAsia="KaiTi" w:cs="KaiTi"/>
          <w:sz w:val="21"/>
          <w:szCs w:val="21"/>
          <w:spacing w:val="-1"/>
        </w:rPr>
        <w:t>真正让知识在学生头脑中扎根。</w:t>
      </w:r>
    </w:p>
    <w:p>
      <w:pPr>
        <w:ind w:right="54" w:firstLine="420"/>
        <w:spacing w:before="50" w:line="264" w:lineRule="auto"/>
        <w:jc w:val="both"/>
        <w:rPr>
          <w:rFonts w:ascii="SimSun" w:hAnsi="SimSun" w:eastAsia="SimSun" w:cs="SimSun"/>
          <w:sz w:val="21"/>
          <w:szCs w:val="21"/>
        </w:rPr>
      </w:pPr>
      <w:r>
        <w:rPr>
          <w:rFonts w:ascii="SimSun" w:hAnsi="SimSun" w:eastAsia="SimSun" w:cs="SimSun"/>
          <w:sz w:val="21"/>
          <w:szCs w:val="21"/>
          <w:spacing w:val="2"/>
        </w:rPr>
        <w:t>【俞】是的，要让知识扎根，不要浮在表面上。我觉得，这就是数学老师</w:t>
      </w:r>
      <w:r>
        <w:rPr>
          <w:rFonts w:ascii="SimSun" w:hAnsi="SimSun" w:eastAsia="SimSun" w:cs="SimSun"/>
          <w:sz w:val="21"/>
          <w:szCs w:val="21"/>
          <w:spacing w:val="10"/>
        </w:rPr>
        <w:t xml:space="preserve"> </w:t>
      </w:r>
      <w:r>
        <w:rPr>
          <w:rFonts w:ascii="SimSun" w:hAnsi="SimSun" w:eastAsia="SimSun" w:cs="SimSun"/>
          <w:sz w:val="21"/>
          <w:szCs w:val="21"/>
          <w:spacing w:val="9"/>
        </w:rPr>
        <w:t>使学习数学变容易的一个技巧。比如，“厘米的认识”那节课，前面的问题</w:t>
      </w:r>
      <w:r>
        <w:rPr>
          <w:rFonts w:ascii="SimSun" w:hAnsi="SimSun" w:eastAsia="SimSun" w:cs="SimSun"/>
          <w:sz w:val="21"/>
          <w:szCs w:val="21"/>
          <w:spacing w:val="7"/>
        </w:rPr>
        <w:t xml:space="preserve"> </w:t>
      </w:r>
      <w:r>
        <w:rPr>
          <w:rFonts w:ascii="SimSun" w:hAnsi="SimSun" w:eastAsia="SimSun" w:cs="SimSun"/>
          <w:sz w:val="21"/>
          <w:szCs w:val="21"/>
          <w:spacing w:val="5"/>
        </w:rPr>
        <w:t>“谁比谁长”,感觉和这节数学课好像没有关系，其实我的用意就是要找到学</w:t>
      </w:r>
      <w:r>
        <w:rPr>
          <w:rFonts w:ascii="SimSun" w:hAnsi="SimSun" w:eastAsia="SimSun" w:cs="SimSun"/>
          <w:sz w:val="21"/>
          <w:szCs w:val="21"/>
          <w:spacing w:val="10"/>
        </w:rPr>
        <w:t xml:space="preserve"> </w:t>
      </w:r>
      <w:r>
        <w:rPr>
          <w:rFonts w:ascii="SimSun" w:hAnsi="SimSun" w:eastAsia="SimSun" w:cs="SimSun"/>
          <w:sz w:val="21"/>
          <w:szCs w:val="21"/>
          <w:spacing w:val="8"/>
        </w:rPr>
        <w:t>生的学习起点，找到他们在生活中积累的经验知识。找到这些东西之后，我</w:t>
      </w:r>
      <w:r>
        <w:rPr>
          <w:rFonts w:ascii="SimSun" w:hAnsi="SimSun" w:eastAsia="SimSun" w:cs="SimSun"/>
          <w:sz w:val="21"/>
          <w:szCs w:val="21"/>
          <w:spacing w:val="18"/>
        </w:rPr>
        <w:t xml:space="preserve"> </w:t>
      </w:r>
      <w:r>
        <w:rPr>
          <w:rFonts w:ascii="SimSun" w:hAnsi="SimSun" w:eastAsia="SimSun" w:cs="SimSun"/>
          <w:sz w:val="21"/>
          <w:szCs w:val="21"/>
          <w:spacing w:val="8"/>
        </w:rPr>
        <w:t>就只提供学习材料，其他所有的东西就都来自学生了，后面的教学就基本上</w:t>
      </w:r>
      <w:r>
        <w:rPr>
          <w:rFonts w:ascii="SimSun" w:hAnsi="SimSun" w:eastAsia="SimSun" w:cs="SimSun"/>
          <w:sz w:val="21"/>
          <w:szCs w:val="21"/>
          <w:spacing w:val="18"/>
        </w:rPr>
        <w:t xml:space="preserve"> </w:t>
      </w:r>
      <w:r>
        <w:rPr>
          <w:rFonts w:ascii="SimSun" w:hAnsi="SimSun" w:eastAsia="SimSun" w:cs="SimSun"/>
          <w:sz w:val="21"/>
          <w:szCs w:val="21"/>
          <w:spacing w:val="14"/>
        </w:rPr>
        <w:t>都是学生讲了。</w:t>
      </w:r>
    </w:p>
    <w:p>
      <w:pPr>
        <w:ind w:left="105" w:right="57" w:firstLine="420"/>
        <w:spacing w:before="23" w:line="274" w:lineRule="auto"/>
        <w:jc w:val="both"/>
        <w:rPr>
          <w:rFonts w:ascii="SimSun" w:hAnsi="SimSun" w:eastAsia="SimSun" w:cs="SimSun"/>
          <w:sz w:val="21"/>
          <w:szCs w:val="21"/>
        </w:rPr>
      </w:pPr>
      <w:r>
        <w:rPr>
          <w:rFonts w:ascii="SimSun" w:hAnsi="SimSun" w:eastAsia="SimSun" w:cs="SimSun"/>
          <w:sz w:val="21"/>
          <w:szCs w:val="21"/>
          <w:spacing w:val="6"/>
        </w:rPr>
        <w:t>所以，我上课就是这个特点，是信手拈来的。林良富曾经说，有时候我</w:t>
      </w:r>
      <w:r>
        <w:rPr>
          <w:rFonts w:ascii="SimSun" w:hAnsi="SimSun" w:eastAsia="SimSun" w:cs="SimSun"/>
          <w:sz w:val="21"/>
          <w:szCs w:val="21"/>
          <w:spacing w:val="11"/>
        </w:rPr>
        <w:t xml:space="preserve"> </w:t>
      </w:r>
      <w:r>
        <w:rPr>
          <w:rFonts w:ascii="SimSun" w:hAnsi="SimSun" w:eastAsia="SimSun" w:cs="SimSun"/>
          <w:sz w:val="21"/>
          <w:szCs w:val="21"/>
          <w:spacing w:val="9"/>
        </w:rPr>
        <w:t>讲得让人忘记时间，有时候人家不知道我要</w:t>
      </w:r>
      <w:r>
        <w:rPr>
          <w:rFonts w:ascii="SimSun" w:hAnsi="SimSun" w:eastAsia="SimSun" w:cs="SimSun"/>
          <w:sz w:val="21"/>
          <w:szCs w:val="21"/>
          <w:spacing w:val="8"/>
        </w:rPr>
        <w:t>干什么,所以，他说很危险。其</w:t>
      </w:r>
      <w:r>
        <w:rPr>
          <w:rFonts w:ascii="SimSun" w:hAnsi="SimSun" w:eastAsia="SimSun" w:cs="SimSun"/>
          <w:sz w:val="21"/>
          <w:szCs w:val="21"/>
        </w:rPr>
        <w:t xml:space="preserve"> </w:t>
      </w:r>
      <w:r>
        <w:rPr>
          <w:rFonts w:ascii="SimSun" w:hAnsi="SimSun" w:eastAsia="SimSun" w:cs="SimSun"/>
          <w:sz w:val="21"/>
          <w:szCs w:val="21"/>
          <w:spacing w:val="5"/>
        </w:rPr>
        <w:t>实我心里是有数的，有把握的。这么多年上下来了，肯定很有把握的了，没</w:t>
      </w:r>
      <w:r>
        <w:rPr>
          <w:rFonts w:ascii="SimSun" w:hAnsi="SimSun" w:eastAsia="SimSun" w:cs="SimSun"/>
          <w:sz w:val="21"/>
          <w:szCs w:val="21"/>
          <w:spacing w:val="14"/>
        </w:rPr>
        <w:t xml:space="preserve"> </w:t>
      </w:r>
      <w:r>
        <w:rPr>
          <w:rFonts w:ascii="SimSun" w:hAnsi="SimSun" w:eastAsia="SimSun" w:cs="SimSun"/>
          <w:sz w:val="21"/>
          <w:szCs w:val="21"/>
          <w:spacing w:val="2"/>
        </w:rPr>
        <w:t>有什么“险绝”的。</w:t>
      </w:r>
    </w:p>
    <w:p>
      <w:pPr>
        <w:ind w:left="124"/>
        <w:spacing w:before="287" w:line="613" w:lineRule="exact"/>
        <w:rPr>
          <w:rFonts w:ascii="KaiTi" w:hAnsi="KaiTi" w:eastAsia="KaiTi" w:cs="KaiTi"/>
          <w:sz w:val="27"/>
          <w:szCs w:val="27"/>
        </w:rPr>
      </w:pPr>
      <w:r>
        <w:rPr>
          <w:rFonts w:ascii="KaiTi" w:hAnsi="KaiTi" w:eastAsia="KaiTi" w:cs="KaiTi"/>
          <w:sz w:val="27"/>
          <w:szCs w:val="27"/>
          <w:position w:val="-5"/>
        </w:rPr>
        <w:drawing>
          <wp:inline distT="0" distB="0" distL="0" distR="0">
            <wp:extent cx="311206" cy="323891"/>
            <wp:effectExtent l="0" t="0" r="0" b="0"/>
            <wp:docPr id="134" name="IM 134"/>
            <wp:cNvGraphicFramePr/>
            <a:graphic>
              <a:graphicData uri="http://schemas.openxmlformats.org/drawingml/2006/picture">
                <pic:pic>
                  <pic:nvPicPr>
                    <pic:cNvPr id="134" name="IM 134"/>
                    <pic:cNvPicPr/>
                  </pic:nvPicPr>
                  <pic:blipFill>
                    <a:blip r:embed="rId78"/>
                    <a:stretch>
                      <a:fillRect/>
                    </a:stretch>
                  </pic:blipFill>
                  <pic:spPr>
                    <a:xfrm rot="0">
                      <a:off x="0" y="0"/>
                      <a:ext cx="311206" cy="323891"/>
                    </a:xfrm>
                    <a:prstGeom prst="rect">
                      <a:avLst/>
                    </a:prstGeom>
                  </pic:spPr>
                </pic:pic>
              </a:graphicData>
            </a:graphic>
          </wp:inline>
        </w:drawing>
      </w:r>
      <w:r>
        <w:rPr>
          <w:rFonts w:ascii="KaiTi" w:hAnsi="KaiTi" w:eastAsia="KaiTi" w:cs="KaiTi"/>
          <w:sz w:val="27"/>
          <w:szCs w:val="27"/>
          <w:spacing w:val="-10"/>
          <w:position w:val="-6"/>
        </w:rPr>
        <w:t xml:space="preserve"> </w:t>
      </w:r>
      <w:r>
        <w:rPr>
          <w:rFonts w:ascii="KaiTi" w:hAnsi="KaiTi" w:eastAsia="KaiTi" w:cs="KaiTi"/>
          <w:sz w:val="27"/>
          <w:szCs w:val="27"/>
          <w:b/>
          <w:bCs/>
          <w:position w:val="-6"/>
        </w:rPr>
        <w:t>访谈手记</w:t>
      </w:r>
    </w:p>
    <w:p>
      <w:pPr>
        <w:ind w:left="104" w:firstLine="420"/>
        <w:spacing w:before="32" w:line="264" w:lineRule="auto"/>
        <w:jc w:val="both"/>
        <w:rPr>
          <w:rFonts w:ascii="FangSong" w:hAnsi="FangSong" w:eastAsia="FangSong" w:cs="FangSong"/>
          <w:sz w:val="21"/>
          <w:szCs w:val="21"/>
        </w:rPr>
      </w:pPr>
      <w:r>
        <w:rPr>
          <w:rFonts w:ascii="FangSong" w:hAnsi="FangSong" w:eastAsia="FangSong" w:cs="FangSong"/>
          <w:sz w:val="21"/>
          <w:szCs w:val="21"/>
          <w:spacing w:val="8"/>
        </w:rPr>
        <w:t>俞老师的“5:3:2”理论，是很有意思的一种理论。这个理论也可以说</w:t>
      </w:r>
      <w:r>
        <w:rPr>
          <w:rFonts w:ascii="FangSong" w:hAnsi="FangSong" w:eastAsia="FangSong" w:cs="FangSong"/>
          <w:sz w:val="21"/>
          <w:szCs w:val="21"/>
          <w:spacing w:val="2"/>
        </w:rPr>
        <w:t xml:space="preserve">  </w:t>
      </w:r>
      <w:r>
        <w:rPr>
          <w:rFonts w:ascii="FangSong" w:hAnsi="FangSong" w:eastAsia="FangSong" w:cs="FangSong"/>
          <w:sz w:val="21"/>
          <w:szCs w:val="21"/>
        </w:rPr>
        <w:t>是一种“课型结构”理论。</w:t>
      </w:r>
      <w:r>
        <w:rPr>
          <w:rFonts w:ascii="FangSong" w:hAnsi="FangSong" w:eastAsia="FangSong" w:cs="FangSong"/>
          <w:sz w:val="21"/>
          <w:szCs w:val="21"/>
          <w:spacing w:val="-57"/>
        </w:rPr>
        <w:t xml:space="preserve"> </w:t>
      </w:r>
      <w:r>
        <w:rPr>
          <w:rFonts w:ascii="FangSong" w:hAnsi="FangSong" w:eastAsia="FangSong" w:cs="FangSong"/>
          <w:sz w:val="21"/>
          <w:szCs w:val="21"/>
        </w:rPr>
        <w:t>一线的教师都希望自己能把每一节课都</w:t>
      </w:r>
      <w:r>
        <w:rPr>
          <w:rFonts w:ascii="FangSong" w:hAnsi="FangSong" w:eastAsia="FangSong" w:cs="FangSong"/>
          <w:sz w:val="21"/>
          <w:szCs w:val="21"/>
          <w:spacing w:val="-1"/>
        </w:rPr>
        <w:t>上得精彩、</w:t>
      </w:r>
      <w:r>
        <w:rPr>
          <w:rFonts w:ascii="FangSong" w:hAnsi="FangSong" w:eastAsia="FangSong" w:cs="FangSong"/>
          <w:sz w:val="21"/>
          <w:szCs w:val="21"/>
        </w:rPr>
        <w:t xml:space="preserve"> </w:t>
      </w:r>
      <w:r>
        <w:rPr>
          <w:rFonts w:ascii="FangSong" w:hAnsi="FangSong" w:eastAsia="FangSong" w:cs="FangSong"/>
          <w:sz w:val="21"/>
          <w:szCs w:val="21"/>
          <w:spacing w:val="5"/>
        </w:rPr>
        <w:t>有趣，让孩子学得兴趣盎然。而实际上又不可能，于是就有了挫折感，</w:t>
      </w:r>
      <w:r>
        <w:rPr>
          <w:rFonts w:ascii="FangSong" w:hAnsi="FangSong" w:eastAsia="FangSong" w:cs="FangSong"/>
          <w:sz w:val="21"/>
          <w:szCs w:val="21"/>
          <w:spacing w:val="4"/>
        </w:rPr>
        <w:t>就对</w:t>
      </w:r>
      <w:r>
        <w:rPr>
          <w:rFonts w:ascii="FangSong" w:hAnsi="FangSong" w:eastAsia="FangSong" w:cs="FangSong"/>
          <w:sz w:val="21"/>
          <w:szCs w:val="21"/>
        </w:rPr>
        <w:t xml:space="preserve">  </w:t>
      </w:r>
      <w:r>
        <w:rPr>
          <w:rFonts w:ascii="FangSong" w:hAnsi="FangSong" w:eastAsia="FangSong" w:cs="FangSong"/>
          <w:sz w:val="21"/>
          <w:szCs w:val="21"/>
          <w:spacing w:val="4"/>
        </w:rPr>
        <w:t>自己的能力有怀疑，渐渐失去信心。实际情况是再优秀的教师也上大量的普</w:t>
      </w:r>
      <w:r>
        <w:rPr>
          <w:rFonts w:ascii="FangSong" w:hAnsi="FangSong" w:eastAsia="FangSong" w:cs="FangSong"/>
          <w:sz w:val="21"/>
          <w:szCs w:val="21"/>
          <w:spacing w:val="2"/>
        </w:rPr>
        <w:t xml:space="preserve">  </w:t>
      </w:r>
      <w:r>
        <w:rPr>
          <w:rFonts w:ascii="FangSong" w:hAnsi="FangSong" w:eastAsia="FangSong" w:cs="FangSong"/>
          <w:sz w:val="21"/>
          <w:szCs w:val="21"/>
          <w:spacing w:val="5"/>
        </w:rPr>
        <w:t>通课。所以，俞老师认为，追求每一节课都精彩是不现实的。10节课里，有</w:t>
      </w:r>
      <w:r>
        <w:rPr>
          <w:rFonts w:ascii="FangSong" w:hAnsi="FangSong" w:eastAsia="FangSong" w:cs="FangSong"/>
          <w:sz w:val="21"/>
          <w:szCs w:val="21"/>
        </w:rPr>
        <w:t xml:space="preserve"> </w:t>
      </w:r>
      <w:r>
        <w:rPr>
          <w:rFonts w:ascii="FangSong" w:hAnsi="FangSong" w:eastAsia="FangSong" w:cs="FangSong"/>
          <w:sz w:val="21"/>
          <w:szCs w:val="21"/>
          <w:spacing w:val="5"/>
        </w:rPr>
        <w:t>5节课是用最普通的教法去教的，不需要花大精力去琢磨、去设计；然后有3</w:t>
      </w:r>
      <w:r>
        <w:rPr>
          <w:rFonts w:ascii="FangSong" w:hAnsi="FangSong" w:eastAsia="FangSong" w:cs="FangSong"/>
          <w:sz w:val="21"/>
          <w:szCs w:val="21"/>
          <w:spacing w:val="12"/>
        </w:rPr>
        <w:t xml:space="preserve"> </w:t>
      </w:r>
      <w:r>
        <w:rPr>
          <w:rFonts w:ascii="FangSong" w:hAnsi="FangSong" w:eastAsia="FangSong" w:cs="FangSong"/>
          <w:sz w:val="21"/>
          <w:szCs w:val="21"/>
          <w:spacing w:val="8"/>
        </w:rPr>
        <w:t>节课对学生进行“魔鬼式”训练，使他们的数学技能达到熟练；另外2节课</w:t>
      </w:r>
      <w:r>
        <w:rPr>
          <w:rFonts w:ascii="FangSong" w:hAnsi="FangSong" w:eastAsia="FangSong" w:cs="FangSong"/>
          <w:sz w:val="21"/>
          <w:szCs w:val="21"/>
          <w:spacing w:val="1"/>
        </w:rPr>
        <w:t xml:space="preserve">  </w:t>
      </w:r>
      <w:r>
        <w:rPr>
          <w:rFonts w:ascii="FangSong" w:hAnsi="FangSong" w:eastAsia="FangSong" w:cs="FangSong"/>
          <w:sz w:val="21"/>
          <w:szCs w:val="21"/>
          <w:spacing w:val="12"/>
        </w:rPr>
        <w:t>必须花精力去思考，精心设计，让孩子觉得</w:t>
      </w:r>
      <w:r>
        <w:rPr>
          <w:rFonts w:ascii="FangSong" w:hAnsi="FangSong" w:eastAsia="FangSong" w:cs="FangSong"/>
          <w:sz w:val="21"/>
          <w:szCs w:val="21"/>
          <w:spacing w:val="11"/>
        </w:rPr>
        <w:t>有趣生动，让孩子一辈子都记</w:t>
      </w:r>
      <w:r>
        <w:rPr>
          <w:rFonts w:ascii="FangSong" w:hAnsi="FangSong" w:eastAsia="FangSong" w:cs="FangSong"/>
          <w:sz w:val="21"/>
          <w:szCs w:val="21"/>
        </w:rPr>
        <w:t xml:space="preserve">  </w:t>
      </w:r>
      <w:r>
        <w:rPr>
          <w:rFonts w:ascii="FangSong" w:hAnsi="FangSong" w:eastAsia="FangSong" w:cs="FangSong"/>
          <w:sz w:val="21"/>
          <w:szCs w:val="21"/>
          <w:spacing w:val="-2"/>
        </w:rPr>
        <w:t>得住。</w:t>
      </w:r>
    </w:p>
    <w:p>
      <w:pPr>
        <w:ind w:left="105" w:right="65" w:firstLine="315"/>
        <w:spacing w:before="20" w:line="275" w:lineRule="auto"/>
        <w:jc w:val="both"/>
        <w:rPr>
          <w:rFonts w:ascii="FangSong" w:hAnsi="FangSong" w:eastAsia="FangSong" w:cs="FangSong"/>
          <w:sz w:val="21"/>
          <w:szCs w:val="21"/>
        </w:rPr>
      </w:pPr>
      <w:r>
        <w:rPr>
          <w:rFonts w:ascii="FangSong" w:hAnsi="FangSong" w:eastAsia="FangSong" w:cs="FangSong"/>
          <w:sz w:val="21"/>
          <w:szCs w:val="21"/>
          <w:spacing w:val="12"/>
        </w:rPr>
        <w:t>“5:3:2”这个比例结构就是普通课、训练课和精品课的比例结构。如</w:t>
      </w:r>
      <w:r>
        <w:rPr>
          <w:rFonts w:ascii="FangSong" w:hAnsi="FangSong" w:eastAsia="FangSong" w:cs="FangSong"/>
          <w:sz w:val="21"/>
          <w:szCs w:val="21"/>
          <w:spacing w:val="2"/>
        </w:rPr>
        <w:t xml:space="preserve"> </w:t>
      </w:r>
      <w:r>
        <w:rPr>
          <w:rFonts w:ascii="FangSong" w:hAnsi="FangSong" w:eastAsia="FangSong" w:cs="FangSong"/>
          <w:sz w:val="21"/>
          <w:szCs w:val="21"/>
          <w:spacing w:val="11"/>
        </w:rPr>
        <w:t>果按一个教师一学期上80课时来算的话，至少要有16节让学生终生难忘的</w:t>
      </w:r>
      <w:r>
        <w:rPr>
          <w:rFonts w:ascii="FangSong" w:hAnsi="FangSong" w:eastAsia="FangSong" w:cs="FangSong"/>
          <w:sz w:val="21"/>
          <w:szCs w:val="21"/>
          <w:spacing w:val="5"/>
        </w:rPr>
        <w:t xml:space="preserve"> </w:t>
      </w:r>
      <w:r>
        <w:rPr>
          <w:rFonts w:ascii="FangSong" w:hAnsi="FangSong" w:eastAsia="FangSong" w:cs="FangSong"/>
          <w:sz w:val="21"/>
          <w:szCs w:val="21"/>
          <w:spacing w:val="-3"/>
        </w:rPr>
        <w:t>课。其实这个比例要求还是很高的。</w:t>
      </w:r>
    </w:p>
    <w:p>
      <w:pPr>
        <w:ind w:left="105" w:firstLine="420"/>
        <w:spacing w:before="3" w:line="264" w:lineRule="auto"/>
        <w:jc w:val="both"/>
        <w:rPr>
          <w:rFonts w:ascii="FangSong" w:hAnsi="FangSong" w:eastAsia="FangSong" w:cs="FangSong"/>
          <w:sz w:val="21"/>
          <w:szCs w:val="21"/>
        </w:rPr>
      </w:pPr>
      <w:r>
        <w:rPr>
          <w:rFonts w:ascii="FangSong" w:hAnsi="FangSong" w:eastAsia="FangSong" w:cs="FangSong"/>
          <w:sz w:val="21"/>
          <w:szCs w:val="21"/>
          <w:spacing w:val="8"/>
        </w:rPr>
        <w:t>俞老师说他拿出去给大家看的课，都是他想让学生一辈子都记住的课。</w:t>
      </w:r>
      <w:r>
        <w:rPr>
          <w:rFonts w:ascii="FangSong" w:hAnsi="FangSong" w:eastAsia="FangSong" w:cs="FangSong"/>
          <w:sz w:val="21"/>
          <w:szCs w:val="21"/>
          <w:spacing w:val="5"/>
        </w:rPr>
        <w:t xml:space="preserve"> </w:t>
      </w:r>
      <w:r>
        <w:rPr>
          <w:rFonts w:ascii="FangSong" w:hAnsi="FangSong" w:eastAsia="FangSong" w:cs="FangSong"/>
          <w:sz w:val="21"/>
          <w:szCs w:val="21"/>
          <w:spacing w:val="5"/>
        </w:rPr>
        <w:t>何止是学生呢，恐怕听过俞老师这些课的老师都一辈子很难忘记。俞老师就</w:t>
      </w:r>
      <w:r>
        <w:rPr>
          <w:rFonts w:ascii="FangSong" w:hAnsi="FangSong" w:eastAsia="FangSong" w:cs="FangSong"/>
          <w:sz w:val="21"/>
          <w:szCs w:val="21"/>
        </w:rPr>
        <w:t xml:space="preserve">  </w:t>
      </w:r>
      <w:r>
        <w:rPr>
          <w:rFonts w:ascii="FangSong" w:hAnsi="FangSong" w:eastAsia="FangSong" w:cs="FangSong"/>
          <w:sz w:val="21"/>
          <w:szCs w:val="21"/>
          <w:spacing w:val="1"/>
        </w:rPr>
        <w:t>想告诉我们，他一点都不另类。他也能把常规课上好，在把常规课上好之余，</w:t>
      </w:r>
      <w:r>
        <w:rPr>
          <w:rFonts w:ascii="FangSong" w:hAnsi="FangSong" w:eastAsia="FangSong" w:cs="FangSong"/>
          <w:sz w:val="21"/>
          <w:szCs w:val="21"/>
          <w:spacing w:val="10"/>
        </w:rPr>
        <w:t xml:space="preserve"> </w:t>
      </w:r>
      <w:r>
        <w:rPr>
          <w:rFonts w:ascii="FangSong" w:hAnsi="FangSong" w:eastAsia="FangSong" w:cs="FangSong"/>
          <w:sz w:val="21"/>
          <w:szCs w:val="21"/>
          <w:spacing w:val="5"/>
        </w:rPr>
        <w:t>他还能上点这些好玩的课，让自己和学生在课堂上感受到一些阳光的温暖和</w:t>
      </w:r>
      <w:r>
        <w:rPr>
          <w:rFonts w:ascii="FangSong" w:hAnsi="FangSong" w:eastAsia="FangSong" w:cs="FangSong"/>
          <w:sz w:val="21"/>
          <w:szCs w:val="21"/>
          <w:spacing w:val="6"/>
        </w:rPr>
        <w:t xml:space="preserve"> </w:t>
      </w:r>
      <w:r>
        <w:rPr>
          <w:rFonts w:ascii="FangSong" w:hAnsi="FangSong" w:eastAsia="FangSong" w:cs="FangSong"/>
          <w:sz w:val="21"/>
          <w:szCs w:val="21"/>
          <w:spacing w:val="-2"/>
        </w:rPr>
        <w:t>灿烂。</w:t>
      </w:r>
    </w:p>
    <w:p>
      <w:pPr>
        <w:spacing w:line="264" w:lineRule="auto"/>
        <w:sectPr>
          <w:pgSz w:w="9520" w:h="12520"/>
          <w:pgMar w:top="400" w:right="1054" w:bottom="400" w:left="1174" w:header="0" w:footer="0" w:gutter="0"/>
        </w:sectPr>
        <w:rPr>
          <w:rFonts w:ascii="FangSong" w:hAnsi="FangSong" w:eastAsia="FangSong" w:cs="FangSong"/>
          <w:sz w:val="21"/>
          <w:szCs w:val="21"/>
        </w:rPr>
      </w:pPr>
    </w:p>
    <w:p>
      <w:pPr>
        <w:pStyle w:val="BodyText"/>
        <w:spacing w:line="357" w:lineRule="auto"/>
        <w:rPr/>
      </w:pPr>
      <w:r/>
    </w:p>
    <w:p>
      <w:pPr>
        <w:pStyle w:val="BodyText"/>
        <w:spacing w:line="357" w:lineRule="auto"/>
        <w:rPr/>
      </w:pPr>
      <w:r/>
    </w:p>
    <w:p>
      <w:pPr>
        <w:ind w:left="4482"/>
        <w:spacing w:before="65" w:line="221" w:lineRule="auto"/>
        <w:outlineLvl w:val="4"/>
        <w:rPr>
          <w:rFonts w:ascii="SimSun" w:hAnsi="SimSun" w:eastAsia="SimSun" w:cs="SimSun"/>
          <w:sz w:val="20"/>
          <w:szCs w:val="20"/>
        </w:rPr>
      </w:pPr>
      <w:r>
        <w:rPr>
          <w:rFonts w:ascii="SimHei" w:hAnsi="SimHei" w:eastAsia="SimHei" w:cs="SimHei"/>
          <w:sz w:val="20"/>
          <w:szCs w:val="20"/>
          <w:b/>
          <w:bCs/>
          <w:spacing w:val="-13"/>
        </w:rPr>
        <w:t>第四章</w:t>
      </w:r>
      <w:r>
        <w:rPr>
          <w:rFonts w:ascii="SimHei" w:hAnsi="SimHei" w:eastAsia="SimHei" w:cs="SimHei"/>
          <w:sz w:val="20"/>
          <w:szCs w:val="20"/>
          <w:spacing w:val="-13"/>
        </w:rPr>
        <w:t xml:space="preserve"> </w:t>
      </w:r>
      <w:r>
        <w:rPr>
          <w:rFonts w:ascii="SimHei" w:hAnsi="SimHei" w:eastAsia="SimHei" w:cs="SimHei"/>
          <w:sz w:val="20"/>
          <w:szCs w:val="20"/>
          <w:b/>
          <w:bCs/>
          <w:spacing w:val="-13"/>
        </w:rPr>
        <w:t>俞老师的教学风格</w:t>
      </w:r>
      <w:r>
        <w:rPr>
          <w:rFonts w:ascii="SimHei" w:hAnsi="SimHei" w:eastAsia="SimHei" w:cs="SimHei"/>
          <w:sz w:val="20"/>
          <w:szCs w:val="20"/>
          <w:spacing w:val="34"/>
        </w:rPr>
        <w:t xml:space="preserve">  </w:t>
      </w:r>
      <w:r>
        <w:rPr>
          <w:rFonts w:ascii="SimSun" w:hAnsi="SimSun" w:eastAsia="SimSun" w:cs="SimSun"/>
          <w:sz w:val="20"/>
          <w:szCs w:val="20"/>
          <w:b/>
          <w:bCs/>
          <w:spacing w:val="-13"/>
        </w:rPr>
        <w:t>77</w:t>
      </w:r>
    </w:p>
    <w:p>
      <w:pPr>
        <w:pStyle w:val="BodyText"/>
        <w:spacing w:line="310" w:lineRule="auto"/>
        <w:rPr/>
      </w:pPr>
      <w:r/>
    </w:p>
    <w:p>
      <w:pPr>
        <w:pStyle w:val="BodyText"/>
        <w:spacing w:line="310" w:lineRule="auto"/>
        <w:rPr/>
      </w:pPr>
      <w:r/>
    </w:p>
    <w:p>
      <w:pPr>
        <w:ind w:left="450"/>
        <w:spacing w:before="88" w:line="221" w:lineRule="auto"/>
        <w:rPr>
          <w:rFonts w:ascii="SimHei" w:hAnsi="SimHei" w:eastAsia="SimHei" w:cs="SimHei"/>
          <w:sz w:val="27"/>
          <w:szCs w:val="27"/>
        </w:rPr>
      </w:pPr>
      <w:r>
        <w:rPr>
          <w:rFonts w:ascii="SimHei" w:hAnsi="SimHei" w:eastAsia="SimHei" w:cs="SimHei"/>
          <w:sz w:val="27"/>
          <w:szCs w:val="27"/>
          <w:spacing w:val="7"/>
        </w:rPr>
        <w:t>◎</w:t>
      </w:r>
      <w:r>
        <w:rPr>
          <w:rFonts w:ascii="SimHei" w:hAnsi="SimHei" w:eastAsia="SimHei" w:cs="SimHei"/>
          <w:sz w:val="27"/>
          <w:szCs w:val="27"/>
          <w:spacing w:val="-39"/>
        </w:rPr>
        <w:t xml:space="preserve"> </w:t>
      </w:r>
      <w:r>
        <w:rPr>
          <w:rFonts w:ascii="SimHei" w:hAnsi="SimHei" w:eastAsia="SimHei" w:cs="SimHei"/>
          <w:sz w:val="27"/>
          <w:szCs w:val="27"/>
          <w:b/>
          <w:bCs/>
          <w:spacing w:val="7"/>
        </w:rPr>
        <w:t>“这不是我想象中的风格”</w:t>
      </w:r>
    </w:p>
    <w:p>
      <w:pPr>
        <w:pStyle w:val="BodyText"/>
        <w:spacing w:line="395" w:lineRule="auto"/>
        <w:rPr/>
      </w:pPr>
      <w:r/>
    </w:p>
    <w:p>
      <w:pPr>
        <w:ind w:left="19" w:right="68" w:firstLine="330"/>
        <w:spacing w:before="65" w:line="277" w:lineRule="auto"/>
        <w:rPr>
          <w:rFonts w:ascii="KaiTi" w:hAnsi="KaiTi" w:eastAsia="KaiTi" w:cs="KaiTi"/>
          <w:sz w:val="20"/>
          <w:szCs w:val="20"/>
        </w:rPr>
      </w:pPr>
      <w:r>
        <w:rPr>
          <w:rFonts w:ascii="SimHei" w:hAnsi="SimHei" w:eastAsia="SimHei" w:cs="SimHei"/>
          <w:sz w:val="20"/>
          <w:szCs w:val="20"/>
          <w:spacing w:val="12"/>
        </w:rPr>
        <w:t>【访】</w:t>
      </w:r>
      <w:r>
        <w:rPr>
          <w:rFonts w:ascii="KaiTi" w:hAnsi="KaiTi" w:eastAsia="KaiTi" w:cs="KaiTi"/>
          <w:sz w:val="20"/>
          <w:szCs w:val="20"/>
          <w:spacing w:val="12"/>
        </w:rPr>
        <w:t>如果了解了学生，知道了学生的学习准备状态，那么就没有什么风</w:t>
      </w:r>
      <w:r>
        <w:rPr>
          <w:rFonts w:ascii="KaiTi" w:hAnsi="KaiTi" w:eastAsia="KaiTi" w:cs="KaiTi"/>
          <w:sz w:val="20"/>
          <w:szCs w:val="20"/>
          <w:spacing w:val="6"/>
        </w:rPr>
        <w:t xml:space="preserve"> </w:t>
      </w:r>
      <w:r>
        <w:rPr>
          <w:rFonts w:ascii="KaiTi" w:hAnsi="KaiTi" w:eastAsia="KaiTi" w:cs="KaiTi"/>
          <w:sz w:val="20"/>
          <w:szCs w:val="20"/>
          <w:spacing w:val="3"/>
        </w:rPr>
        <w:t>险了。</w:t>
      </w:r>
    </w:p>
    <w:p>
      <w:pPr>
        <w:ind w:left="19" w:firstLine="332"/>
        <w:spacing w:before="25" w:line="277" w:lineRule="auto"/>
        <w:rPr>
          <w:rFonts w:ascii="SimSun" w:hAnsi="SimSun" w:eastAsia="SimSun" w:cs="SimSun"/>
          <w:sz w:val="20"/>
          <w:szCs w:val="20"/>
        </w:rPr>
      </w:pPr>
      <w:r>
        <w:rPr>
          <w:rFonts w:ascii="SimSun" w:hAnsi="SimSun" w:eastAsia="SimSun" w:cs="SimSun"/>
          <w:sz w:val="20"/>
          <w:szCs w:val="20"/>
          <w:b/>
          <w:bCs/>
          <w:spacing w:val="12"/>
        </w:rPr>
        <w:t>【俞】</w:t>
      </w:r>
      <w:r>
        <w:rPr>
          <w:rFonts w:ascii="SimSun" w:hAnsi="SimSun" w:eastAsia="SimSun" w:cs="SimSun"/>
          <w:sz w:val="20"/>
          <w:szCs w:val="20"/>
          <w:spacing w:val="-35"/>
        </w:rPr>
        <w:t xml:space="preserve"> </w:t>
      </w:r>
      <w:r>
        <w:rPr>
          <w:rFonts w:ascii="SimSun" w:hAnsi="SimSun" w:eastAsia="SimSun" w:cs="SimSun"/>
          <w:sz w:val="20"/>
          <w:szCs w:val="20"/>
          <w:spacing w:val="12"/>
        </w:rPr>
        <w:t>其实，每上一节课，我也是摸着石头过河。我上了这个环节之后，</w:t>
      </w:r>
      <w:r>
        <w:rPr>
          <w:rFonts w:ascii="SimSun" w:hAnsi="SimSun" w:eastAsia="SimSun" w:cs="SimSun"/>
          <w:sz w:val="20"/>
          <w:szCs w:val="20"/>
        </w:rPr>
        <w:t xml:space="preserve"> </w:t>
      </w:r>
      <w:r>
        <w:rPr>
          <w:rFonts w:ascii="SimSun" w:hAnsi="SimSun" w:eastAsia="SimSun" w:cs="SimSun"/>
          <w:sz w:val="20"/>
          <w:szCs w:val="20"/>
          <w:spacing w:val="10"/>
        </w:rPr>
        <w:t>并不知道下一个环节该怎么走，但我知道应该朝哪个方向</w:t>
      </w:r>
      <w:r>
        <w:rPr>
          <w:rFonts w:ascii="SimSun" w:hAnsi="SimSun" w:eastAsia="SimSun" w:cs="SimSun"/>
          <w:sz w:val="20"/>
          <w:szCs w:val="20"/>
          <w:spacing w:val="9"/>
        </w:rPr>
        <w:t>走。</w:t>
      </w:r>
    </w:p>
    <w:p>
      <w:pPr>
        <w:ind w:left="352"/>
        <w:spacing w:line="225" w:lineRule="auto"/>
        <w:rPr>
          <w:rFonts w:ascii="KaiTi" w:hAnsi="KaiTi" w:eastAsia="KaiTi" w:cs="KaiTi"/>
          <w:sz w:val="20"/>
          <w:szCs w:val="20"/>
        </w:rPr>
      </w:pPr>
      <w:r>
        <w:rPr>
          <w:rFonts w:ascii="SimHei" w:hAnsi="SimHei" w:eastAsia="SimHei" w:cs="SimHei"/>
          <w:sz w:val="20"/>
          <w:szCs w:val="20"/>
          <w:b/>
          <w:bCs/>
          <w:spacing w:val="6"/>
        </w:rPr>
        <w:t>【访】</w:t>
      </w:r>
      <w:r>
        <w:rPr>
          <w:rFonts w:ascii="SimHei" w:hAnsi="SimHei" w:eastAsia="SimHei" w:cs="SimHei"/>
          <w:sz w:val="20"/>
          <w:szCs w:val="20"/>
          <w:spacing w:val="-49"/>
        </w:rPr>
        <w:t xml:space="preserve"> </w:t>
      </w:r>
      <w:r>
        <w:rPr>
          <w:rFonts w:ascii="KaiTi" w:hAnsi="KaiTi" w:eastAsia="KaiTi" w:cs="KaiTi"/>
          <w:sz w:val="20"/>
          <w:szCs w:val="20"/>
          <w:spacing w:val="6"/>
        </w:rPr>
        <w:t>真是生成性的课堂了。</w:t>
      </w:r>
    </w:p>
    <w:p>
      <w:pPr>
        <w:ind w:left="19" w:right="20" w:firstLine="330"/>
        <w:spacing w:before="75" w:line="277" w:lineRule="auto"/>
        <w:rPr>
          <w:rFonts w:ascii="SimSun" w:hAnsi="SimSun" w:eastAsia="SimSun" w:cs="SimSun"/>
          <w:sz w:val="20"/>
          <w:szCs w:val="20"/>
        </w:rPr>
      </w:pPr>
      <w:r>
        <w:rPr>
          <w:rFonts w:ascii="SimSun" w:hAnsi="SimSun" w:eastAsia="SimSun" w:cs="SimSun"/>
          <w:sz w:val="20"/>
          <w:szCs w:val="20"/>
          <w:spacing w:val="10"/>
        </w:rPr>
        <w:t>【俞】</w:t>
      </w:r>
      <w:r>
        <w:rPr>
          <w:rFonts w:ascii="SimSun" w:hAnsi="SimSun" w:eastAsia="SimSun" w:cs="SimSun"/>
          <w:sz w:val="20"/>
          <w:szCs w:val="20"/>
          <w:spacing w:val="-46"/>
        </w:rPr>
        <w:t xml:space="preserve"> </w:t>
      </w:r>
      <w:r>
        <w:rPr>
          <w:rFonts w:ascii="SimSun" w:hAnsi="SimSun" w:eastAsia="SimSun" w:cs="SimSun"/>
          <w:sz w:val="20"/>
          <w:szCs w:val="20"/>
          <w:spacing w:val="10"/>
        </w:rPr>
        <w:t>也可以这么说吧。以前有个老师说，听我的课，他会忘记去看我的</w:t>
      </w:r>
      <w:r>
        <w:rPr>
          <w:rFonts w:ascii="SimSun" w:hAnsi="SimSun" w:eastAsia="SimSun" w:cs="SimSun"/>
          <w:sz w:val="20"/>
          <w:szCs w:val="20"/>
        </w:rPr>
        <w:t xml:space="preserve"> </w:t>
      </w:r>
      <w:r>
        <w:rPr>
          <w:rFonts w:ascii="SimSun" w:hAnsi="SimSun" w:eastAsia="SimSun" w:cs="SimSun"/>
          <w:sz w:val="20"/>
          <w:szCs w:val="20"/>
          <w:spacing w:val="11"/>
        </w:rPr>
        <w:t>板书好不好，忘记去听我的普通话好不好，就跟着我的思路走，</w:t>
      </w:r>
      <w:r>
        <w:rPr>
          <w:rFonts w:ascii="SimSun" w:hAnsi="SimSun" w:eastAsia="SimSun" w:cs="SimSun"/>
          <w:sz w:val="20"/>
          <w:szCs w:val="20"/>
          <w:spacing w:val="10"/>
        </w:rPr>
        <w:t>然后走完了，</w:t>
      </w:r>
      <w:r>
        <w:rPr>
          <w:rFonts w:ascii="SimSun" w:hAnsi="SimSun" w:eastAsia="SimSun" w:cs="SimSun"/>
          <w:sz w:val="20"/>
          <w:szCs w:val="20"/>
        </w:rPr>
        <w:t xml:space="preserve"> </w:t>
      </w:r>
      <w:r>
        <w:rPr>
          <w:rFonts w:ascii="SimSun" w:hAnsi="SimSun" w:eastAsia="SimSun" w:cs="SimSun"/>
          <w:sz w:val="20"/>
          <w:szCs w:val="20"/>
          <w:spacing w:val="15"/>
        </w:rPr>
        <w:t>觉得这个老师挺厉害。他们说，我的讲座呢，能够把复杂的问题说简单，又</w:t>
      </w:r>
      <w:r>
        <w:rPr>
          <w:rFonts w:ascii="SimSun" w:hAnsi="SimSun" w:eastAsia="SimSun" w:cs="SimSun"/>
          <w:sz w:val="20"/>
          <w:szCs w:val="20"/>
          <w:spacing w:val="2"/>
        </w:rPr>
        <w:t xml:space="preserve"> </w:t>
      </w:r>
      <w:r>
        <w:rPr>
          <w:rFonts w:ascii="SimSun" w:hAnsi="SimSun" w:eastAsia="SimSun" w:cs="SimSun"/>
          <w:sz w:val="20"/>
          <w:szCs w:val="20"/>
          <w:spacing w:val="10"/>
        </w:rPr>
        <w:t>能够从简单的事情中寻找到深刻的寓意。这可能就是我讲课的特点。</w:t>
      </w:r>
    </w:p>
    <w:p>
      <w:pPr>
        <w:ind w:left="352"/>
        <w:spacing w:line="228" w:lineRule="auto"/>
        <w:rPr>
          <w:rFonts w:ascii="KaiTi" w:hAnsi="KaiTi" w:eastAsia="KaiTi" w:cs="KaiTi"/>
          <w:sz w:val="20"/>
          <w:szCs w:val="20"/>
        </w:rPr>
      </w:pPr>
      <w:r>
        <w:rPr>
          <w:rFonts w:ascii="SimHei" w:hAnsi="SimHei" w:eastAsia="SimHei" w:cs="SimHei"/>
          <w:sz w:val="20"/>
          <w:szCs w:val="20"/>
          <w:b/>
          <w:bCs/>
          <w:spacing w:val="7"/>
        </w:rPr>
        <w:t>【访】</w:t>
      </w:r>
      <w:r>
        <w:rPr>
          <w:rFonts w:ascii="SimHei" w:hAnsi="SimHei" w:eastAsia="SimHei" w:cs="SimHei"/>
          <w:sz w:val="20"/>
          <w:szCs w:val="20"/>
          <w:spacing w:val="-49"/>
        </w:rPr>
        <w:t xml:space="preserve"> </w:t>
      </w:r>
      <w:r>
        <w:rPr>
          <w:rFonts w:ascii="KaiTi" w:hAnsi="KaiTi" w:eastAsia="KaiTi" w:cs="KaiTi"/>
          <w:sz w:val="20"/>
          <w:szCs w:val="20"/>
          <w:spacing w:val="7"/>
        </w:rPr>
        <w:t>而且您还很擅长打比方。</w:t>
      </w:r>
    </w:p>
    <w:p>
      <w:pPr>
        <w:ind w:left="19" w:firstLine="330"/>
        <w:spacing w:before="84" w:line="269" w:lineRule="auto"/>
        <w:rPr>
          <w:rFonts w:ascii="SimSun" w:hAnsi="SimSun" w:eastAsia="SimSun" w:cs="SimSun"/>
          <w:sz w:val="20"/>
          <w:szCs w:val="20"/>
        </w:rPr>
      </w:pPr>
      <w:r>
        <w:rPr>
          <w:rFonts w:ascii="SimSun" w:hAnsi="SimSun" w:eastAsia="SimSun" w:cs="SimSun"/>
          <w:sz w:val="20"/>
          <w:szCs w:val="20"/>
          <w:spacing w:val="10"/>
        </w:rPr>
        <w:t>【俞】</w:t>
      </w:r>
      <w:r>
        <w:rPr>
          <w:rFonts w:ascii="SimSun" w:hAnsi="SimSun" w:eastAsia="SimSun" w:cs="SimSun"/>
          <w:sz w:val="20"/>
          <w:szCs w:val="20"/>
          <w:spacing w:val="-34"/>
        </w:rPr>
        <w:t xml:space="preserve"> </w:t>
      </w:r>
      <w:r>
        <w:rPr>
          <w:rFonts w:ascii="SimSun" w:hAnsi="SimSun" w:eastAsia="SimSun" w:cs="SimSun"/>
          <w:sz w:val="20"/>
          <w:szCs w:val="20"/>
          <w:spacing w:val="10"/>
        </w:rPr>
        <w:t>因为“君子之教，喻也”。我把这个“喻”理解成比喻。君子的教</w:t>
      </w:r>
      <w:r>
        <w:rPr>
          <w:rFonts w:ascii="SimSun" w:hAnsi="SimSun" w:eastAsia="SimSun" w:cs="SimSun"/>
          <w:sz w:val="20"/>
          <w:szCs w:val="20"/>
        </w:rPr>
        <w:t xml:space="preserve"> </w:t>
      </w:r>
      <w:r>
        <w:rPr>
          <w:rFonts w:ascii="SimSun" w:hAnsi="SimSun" w:eastAsia="SimSun" w:cs="SimSun"/>
          <w:sz w:val="20"/>
          <w:szCs w:val="20"/>
          <w:spacing w:val="18"/>
        </w:rPr>
        <w:t>就是打比方，让别人明白。打比方其实就是一个模型。这个模</w:t>
      </w:r>
      <w:r>
        <w:rPr>
          <w:rFonts w:ascii="SimSun" w:hAnsi="SimSun" w:eastAsia="SimSun" w:cs="SimSun"/>
          <w:sz w:val="20"/>
          <w:szCs w:val="20"/>
          <w:spacing w:val="17"/>
        </w:rPr>
        <w:t>型我不明白，</w:t>
      </w:r>
      <w:r>
        <w:rPr>
          <w:rFonts w:ascii="SimSun" w:hAnsi="SimSun" w:eastAsia="SimSun" w:cs="SimSun"/>
          <w:sz w:val="20"/>
          <w:szCs w:val="20"/>
        </w:rPr>
        <w:t xml:space="preserve"> </w:t>
      </w:r>
      <w:r>
        <w:rPr>
          <w:rFonts w:ascii="SimSun" w:hAnsi="SimSun" w:eastAsia="SimSun" w:cs="SimSun"/>
          <w:sz w:val="20"/>
          <w:szCs w:val="20"/>
          <w:spacing w:val="8"/>
        </w:rPr>
        <w:t>那就换一个模型。</w:t>
      </w:r>
    </w:p>
    <w:p>
      <w:pPr>
        <w:ind w:left="19" w:right="65" w:firstLine="430"/>
        <w:spacing w:before="35" w:line="278" w:lineRule="auto"/>
        <w:jc w:val="both"/>
        <w:rPr>
          <w:rFonts w:ascii="SimSun" w:hAnsi="SimSun" w:eastAsia="SimSun" w:cs="SimSun"/>
          <w:sz w:val="20"/>
          <w:szCs w:val="20"/>
        </w:rPr>
      </w:pPr>
      <w:r>
        <w:rPr>
          <w:rFonts w:ascii="SimSun" w:hAnsi="SimSun" w:eastAsia="SimSun" w:cs="SimSun"/>
          <w:sz w:val="20"/>
          <w:szCs w:val="20"/>
          <w:spacing w:val="16"/>
        </w:rPr>
        <w:t>我发现任何事情都有好有坏。以前我没有去参加比赛反而成就了</w:t>
      </w:r>
      <w:r>
        <w:rPr>
          <w:rFonts w:ascii="SimSun" w:hAnsi="SimSun" w:eastAsia="SimSun" w:cs="SimSun"/>
          <w:sz w:val="20"/>
          <w:szCs w:val="20"/>
          <w:spacing w:val="15"/>
        </w:rPr>
        <w:t>我。如</w:t>
      </w:r>
      <w:r>
        <w:rPr>
          <w:rFonts w:ascii="SimSun" w:hAnsi="SimSun" w:eastAsia="SimSun" w:cs="SimSun"/>
          <w:sz w:val="20"/>
          <w:szCs w:val="20"/>
        </w:rPr>
        <w:t xml:space="preserve"> </w:t>
      </w:r>
      <w:r>
        <w:rPr>
          <w:rFonts w:ascii="SimSun" w:hAnsi="SimSun" w:eastAsia="SimSun" w:cs="SimSun"/>
          <w:sz w:val="20"/>
          <w:szCs w:val="20"/>
          <w:spacing w:val="15"/>
        </w:rPr>
        <w:t>果我参加比赛了，我肯定去上一些大家喜欢的课，我肯定要迎合他们，不敢</w:t>
      </w:r>
      <w:r>
        <w:rPr>
          <w:rFonts w:ascii="SimSun" w:hAnsi="SimSun" w:eastAsia="SimSun" w:cs="SimSun"/>
          <w:sz w:val="20"/>
          <w:szCs w:val="20"/>
          <w:spacing w:val="1"/>
        </w:rPr>
        <w:t xml:space="preserve"> </w:t>
      </w:r>
      <w:r>
        <w:rPr>
          <w:rFonts w:ascii="SimSun" w:hAnsi="SimSun" w:eastAsia="SimSun" w:cs="SimSun"/>
          <w:sz w:val="20"/>
          <w:szCs w:val="20"/>
          <w:spacing w:val="15"/>
        </w:rPr>
        <w:t>一支粉笔上到底。正因为我被遗忘了，所以我才会上我自己的课，慢慢地形</w:t>
      </w:r>
      <w:r>
        <w:rPr>
          <w:rFonts w:ascii="SimSun" w:hAnsi="SimSun" w:eastAsia="SimSun" w:cs="SimSun"/>
          <w:sz w:val="20"/>
          <w:szCs w:val="20"/>
          <w:spacing w:val="3"/>
        </w:rPr>
        <w:t xml:space="preserve"> </w:t>
      </w:r>
      <w:r>
        <w:rPr>
          <w:rFonts w:ascii="SimSun" w:hAnsi="SimSun" w:eastAsia="SimSun" w:cs="SimSun"/>
          <w:sz w:val="20"/>
          <w:szCs w:val="20"/>
          <w:spacing w:val="10"/>
        </w:rPr>
        <w:t>成自己的风格。所以，这也是一件很有意思的事。</w:t>
      </w:r>
    </w:p>
    <w:p>
      <w:pPr>
        <w:ind w:left="19" w:firstLine="430"/>
        <w:spacing w:before="26" w:line="279" w:lineRule="auto"/>
        <w:rPr>
          <w:rFonts w:ascii="SimSun" w:hAnsi="SimSun" w:eastAsia="SimSun" w:cs="SimSun"/>
          <w:sz w:val="20"/>
          <w:szCs w:val="20"/>
        </w:rPr>
      </w:pPr>
      <w:r>
        <w:rPr>
          <w:rFonts w:ascii="SimSun" w:hAnsi="SimSun" w:eastAsia="SimSun" w:cs="SimSun"/>
          <w:sz w:val="20"/>
          <w:szCs w:val="20"/>
          <w:spacing w:val="18"/>
        </w:rPr>
        <w:t>实际上，这种风格并不是我想象中的风格。也是因为没有参加过比赛，</w:t>
      </w:r>
      <w:r>
        <w:rPr>
          <w:rFonts w:ascii="SimSun" w:hAnsi="SimSun" w:eastAsia="SimSun" w:cs="SimSun"/>
          <w:sz w:val="20"/>
          <w:szCs w:val="20"/>
          <w:spacing w:val="1"/>
        </w:rPr>
        <w:t xml:space="preserve"> </w:t>
      </w:r>
      <w:r>
        <w:rPr>
          <w:rFonts w:ascii="SimSun" w:hAnsi="SimSun" w:eastAsia="SimSun" w:cs="SimSun"/>
          <w:sz w:val="20"/>
          <w:szCs w:val="20"/>
          <w:spacing w:val="10"/>
        </w:rPr>
        <w:t>顺其自然，反而成就了现在这个样子。</w:t>
      </w:r>
    </w:p>
    <w:p>
      <w:pPr>
        <w:spacing w:before="237" w:line="634" w:lineRule="exact"/>
        <w:rPr>
          <w:rFonts w:ascii="KaiTi" w:hAnsi="KaiTi" w:eastAsia="KaiTi" w:cs="KaiTi"/>
          <w:sz w:val="27"/>
          <w:szCs w:val="27"/>
        </w:rPr>
      </w:pPr>
      <w:r>
        <w:rPr>
          <w:rFonts w:ascii="KaiTi" w:hAnsi="KaiTi" w:eastAsia="KaiTi" w:cs="KaiTi"/>
          <w:sz w:val="27"/>
          <w:szCs w:val="27"/>
          <w:position w:val="-9"/>
        </w:rPr>
        <w:drawing>
          <wp:inline distT="0" distB="0" distL="0" distR="0">
            <wp:extent cx="349231" cy="361972"/>
            <wp:effectExtent l="0" t="0" r="0" b="0"/>
            <wp:docPr id="136" name="IM 136"/>
            <wp:cNvGraphicFramePr/>
            <a:graphic>
              <a:graphicData uri="http://schemas.openxmlformats.org/drawingml/2006/picture">
                <pic:pic>
                  <pic:nvPicPr>
                    <pic:cNvPr id="136" name="IM 136"/>
                    <pic:cNvPicPr/>
                  </pic:nvPicPr>
                  <pic:blipFill>
                    <a:blip r:embed="rId79"/>
                    <a:stretch>
                      <a:fillRect/>
                    </a:stretch>
                  </pic:blipFill>
                  <pic:spPr>
                    <a:xfrm rot="0">
                      <a:off x="0" y="0"/>
                      <a:ext cx="349231" cy="361972"/>
                    </a:xfrm>
                    <a:prstGeom prst="rect">
                      <a:avLst/>
                    </a:prstGeom>
                  </pic:spPr>
                </pic:pic>
              </a:graphicData>
            </a:graphic>
          </wp:inline>
        </w:drawing>
      </w:r>
      <w:r>
        <w:rPr>
          <w:rFonts w:ascii="KaiTi" w:hAnsi="KaiTi" w:eastAsia="KaiTi" w:cs="KaiTi"/>
          <w:sz w:val="27"/>
          <w:szCs w:val="27"/>
          <w:spacing w:val="-19"/>
          <w:position w:val="-7"/>
        </w:rPr>
        <w:t xml:space="preserve"> </w:t>
      </w:r>
      <w:r>
        <w:rPr>
          <w:rFonts w:ascii="KaiTi" w:hAnsi="KaiTi" w:eastAsia="KaiTi" w:cs="KaiTi"/>
          <w:sz w:val="27"/>
          <w:szCs w:val="27"/>
          <w:b/>
          <w:bCs/>
          <w:spacing w:val="-6"/>
          <w:position w:val="-7"/>
        </w:rPr>
        <w:t>访谈手记</w:t>
      </w:r>
    </w:p>
    <w:p>
      <w:pPr>
        <w:ind w:left="19" w:right="79" w:firstLine="430"/>
        <w:spacing w:before="83" w:line="269" w:lineRule="auto"/>
        <w:jc w:val="both"/>
        <w:rPr>
          <w:rFonts w:ascii="FangSong" w:hAnsi="FangSong" w:eastAsia="FangSong" w:cs="FangSong"/>
          <w:sz w:val="20"/>
          <w:szCs w:val="20"/>
        </w:rPr>
      </w:pPr>
      <w:r>
        <w:rPr>
          <w:rFonts w:ascii="FangSong" w:hAnsi="FangSong" w:eastAsia="FangSong" w:cs="FangSong"/>
          <w:sz w:val="20"/>
          <w:szCs w:val="20"/>
          <w:spacing w:val="15"/>
        </w:rPr>
        <w:t>俞正强、刘永宽、林良富和金莹四位都是名师，又都是好朋友。当他们</w:t>
      </w:r>
      <w:r>
        <w:rPr>
          <w:rFonts w:ascii="FangSong" w:hAnsi="FangSong" w:eastAsia="FangSong" w:cs="FangSong"/>
          <w:sz w:val="20"/>
          <w:szCs w:val="20"/>
          <w:spacing w:val="14"/>
        </w:rPr>
        <w:t xml:space="preserve"> </w:t>
      </w:r>
      <w:r>
        <w:rPr>
          <w:rFonts w:ascii="FangSong" w:hAnsi="FangSong" w:eastAsia="FangSong" w:cs="FangSong"/>
          <w:sz w:val="20"/>
          <w:szCs w:val="20"/>
          <w:spacing w:val="9"/>
        </w:rPr>
        <w:t>在一起的时候，三位男士喜欢戏称自己是“野生的”。因为在他们成长</w:t>
      </w:r>
      <w:r>
        <w:rPr>
          <w:rFonts w:ascii="FangSong" w:hAnsi="FangSong" w:eastAsia="FangSong" w:cs="FangSong"/>
          <w:sz w:val="20"/>
          <w:szCs w:val="20"/>
          <w:spacing w:val="8"/>
        </w:rPr>
        <w:t>的过程</w:t>
      </w:r>
      <w:r>
        <w:rPr>
          <w:rFonts w:ascii="FangSong" w:hAnsi="FangSong" w:eastAsia="FangSong" w:cs="FangSong"/>
          <w:sz w:val="20"/>
          <w:szCs w:val="20"/>
        </w:rPr>
        <w:t xml:space="preserve"> </w:t>
      </w:r>
      <w:r>
        <w:rPr>
          <w:rFonts w:ascii="FangSong" w:hAnsi="FangSong" w:eastAsia="FangSong" w:cs="FangSong"/>
          <w:sz w:val="20"/>
          <w:szCs w:val="20"/>
          <w:spacing w:val="9"/>
        </w:rPr>
        <w:t>中，外在的环境条件并不是很好，基本上都是靠自己的努力，</w:t>
      </w:r>
      <w:r>
        <w:rPr>
          <w:rFonts w:ascii="FangSong" w:hAnsi="FangSong" w:eastAsia="FangSong" w:cs="FangSong"/>
          <w:sz w:val="20"/>
          <w:szCs w:val="20"/>
          <w:spacing w:val="92"/>
        </w:rPr>
        <w:t xml:space="preserve"> </w:t>
      </w:r>
      <w:r>
        <w:rPr>
          <w:rFonts w:ascii="FangSong" w:hAnsi="FangSong" w:eastAsia="FangSong" w:cs="FangSong"/>
          <w:sz w:val="20"/>
          <w:szCs w:val="20"/>
          <w:spacing w:val="9"/>
        </w:rPr>
        <w:t>一步一步摸索</w:t>
      </w:r>
      <w:r>
        <w:rPr>
          <w:rFonts w:ascii="FangSong" w:hAnsi="FangSong" w:eastAsia="FangSong" w:cs="FangSong"/>
          <w:sz w:val="20"/>
          <w:szCs w:val="20"/>
        </w:rPr>
        <w:t xml:space="preserve"> </w:t>
      </w:r>
      <w:r>
        <w:rPr>
          <w:rFonts w:ascii="FangSong" w:hAnsi="FangSong" w:eastAsia="FangSong" w:cs="FangSong"/>
          <w:sz w:val="20"/>
          <w:szCs w:val="20"/>
          <w:spacing w:val="4"/>
        </w:rPr>
        <w:t>到今天。</w:t>
      </w:r>
    </w:p>
    <w:p>
      <w:pPr>
        <w:ind w:left="19" w:right="83" w:firstLine="430"/>
        <w:spacing w:before="50" w:line="271" w:lineRule="auto"/>
        <w:rPr>
          <w:rFonts w:ascii="FangSong" w:hAnsi="FangSong" w:eastAsia="FangSong" w:cs="FangSong"/>
          <w:sz w:val="20"/>
          <w:szCs w:val="20"/>
        </w:rPr>
      </w:pPr>
      <w:r>
        <w:rPr>
          <w:rFonts w:ascii="FangSong" w:hAnsi="FangSong" w:eastAsia="FangSong" w:cs="FangSong"/>
          <w:sz w:val="20"/>
          <w:szCs w:val="20"/>
          <w:spacing w:val="15"/>
        </w:rPr>
        <w:t>尤其是俞老师，在成为名师之前没有参加过任何教学比赛，除了靠写文</w:t>
      </w:r>
      <w:r>
        <w:rPr>
          <w:rFonts w:ascii="FangSong" w:hAnsi="FangSong" w:eastAsia="FangSong" w:cs="FangSong"/>
          <w:sz w:val="20"/>
          <w:szCs w:val="20"/>
          <w:spacing w:val="9"/>
        </w:rPr>
        <w:t xml:space="preserve"> </w:t>
      </w:r>
      <w:r>
        <w:rPr>
          <w:rFonts w:ascii="FangSong" w:hAnsi="FangSong" w:eastAsia="FangSong" w:cs="FangSong"/>
          <w:sz w:val="20"/>
          <w:szCs w:val="20"/>
          <w:spacing w:val="12"/>
        </w:rPr>
        <w:t>章得过一个科研奖，就再也没得过什么奖。除了普通话不“普通”,其</w:t>
      </w:r>
      <w:r>
        <w:rPr>
          <w:rFonts w:ascii="FangSong" w:hAnsi="FangSong" w:eastAsia="FangSong" w:cs="FangSong"/>
          <w:sz w:val="20"/>
          <w:szCs w:val="20"/>
          <w:spacing w:val="11"/>
        </w:rPr>
        <w:t>他方面</w:t>
      </w:r>
    </w:p>
    <w:p>
      <w:pPr>
        <w:spacing w:line="271" w:lineRule="auto"/>
        <w:sectPr>
          <w:pgSz w:w="9520" w:h="12520"/>
          <w:pgMar w:top="400" w:right="959" w:bottom="400" w:left="1350" w:header="0" w:footer="0" w:gutter="0"/>
        </w:sectPr>
        <w:rPr>
          <w:rFonts w:ascii="FangSong" w:hAnsi="FangSong" w:eastAsia="FangSong" w:cs="FangSong"/>
          <w:sz w:val="20"/>
          <w:szCs w:val="20"/>
        </w:rPr>
      </w:pPr>
    </w:p>
    <w:p>
      <w:pPr>
        <w:pStyle w:val="BodyText"/>
        <w:spacing w:line="253" w:lineRule="auto"/>
        <w:rPr/>
      </w:pPr>
      <w:r/>
    </w:p>
    <w:p>
      <w:pPr>
        <w:pStyle w:val="BodyText"/>
        <w:spacing w:line="254" w:lineRule="auto"/>
        <w:rPr/>
      </w:pPr>
      <w:r/>
    </w:p>
    <w:p>
      <w:pPr>
        <w:ind w:left="1790"/>
        <w:spacing w:before="68" w:line="219" w:lineRule="auto"/>
        <w:rPr>
          <w:rFonts w:ascii="SimSun" w:hAnsi="SimSun" w:eastAsia="SimSun" w:cs="SimSun"/>
          <w:sz w:val="21"/>
          <w:szCs w:val="21"/>
        </w:rPr>
      </w:pPr>
      <w:r>
        <w:rPr>
          <w:rFonts w:ascii="SimSun" w:hAnsi="SimSun" w:eastAsia="SimSun" w:cs="SimSun"/>
          <w:sz w:val="21"/>
          <w:szCs w:val="21"/>
        </w:rPr>
        <w:t>幸</w:t>
      </w:r>
    </w:p>
    <w:p>
      <w:pPr>
        <w:ind w:left="72"/>
        <w:spacing w:before="7" w:line="221" w:lineRule="auto"/>
        <w:rPr>
          <w:rFonts w:ascii="SimHei" w:hAnsi="SimHei" w:eastAsia="SimHei" w:cs="SimHei"/>
          <w:sz w:val="17"/>
          <w:szCs w:val="17"/>
        </w:rPr>
      </w:pPr>
      <w:r>
        <w:rPr>
          <w:rFonts w:ascii="SimSun" w:hAnsi="SimSun" w:eastAsia="SimSun" w:cs="SimSun"/>
          <w:sz w:val="17"/>
          <w:szCs w:val="17"/>
          <w:b/>
          <w:bCs/>
          <w:spacing w:val="10"/>
        </w:rPr>
        <w:t>78</w:t>
      </w:r>
      <w:r>
        <w:rPr>
          <w:rFonts w:ascii="SimSun" w:hAnsi="SimSun" w:eastAsia="SimSun" w:cs="SimSun"/>
          <w:sz w:val="17"/>
          <w:szCs w:val="17"/>
          <w:spacing w:val="15"/>
        </w:rPr>
        <w:t xml:space="preserve">   </w:t>
      </w:r>
      <w:r>
        <w:rPr>
          <w:rFonts w:ascii="SimHei" w:hAnsi="SimHei" w:eastAsia="SimHei" w:cs="SimHei"/>
          <w:sz w:val="17"/>
          <w:szCs w:val="17"/>
          <w:spacing w:val="10"/>
        </w:rPr>
        <w:t>俞</w:t>
      </w:r>
      <w:r>
        <w:rPr>
          <w:rFonts w:ascii="SimSun" w:hAnsi="SimSun" w:eastAsia="SimSun" w:cs="SimSun"/>
          <w:sz w:val="17"/>
          <w:szCs w:val="17"/>
          <w:spacing w:val="10"/>
        </w:rPr>
        <w:t>正强</w:t>
      </w:r>
      <w:r>
        <w:rPr>
          <w:rFonts w:ascii="SimHei" w:hAnsi="SimHei" w:eastAsia="SimHei" w:cs="SimHei"/>
          <w:sz w:val="17"/>
          <w:szCs w:val="17"/>
          <w:spacing w:val="10"/>
        </w:rPr>
        <w:t>：低头找辛福</w:t>
      </w:r>
    </w:p>
    <w:p>
      <w:pPr>
        <w:ind w:right="47"/>
        <w:spacing w:before="254" w:line="270" w:lineRule="auto"/>
        <w:jc w:val="both"/>
        <w:rPr>
          <w:rFonts w:ascii="FangSong" w:hAnsi="FangSong" w:eastAsia="FangSong" w:cs="FangSong"/>
          <w:sz w:val="21"/>
          <w:szCs w:val="21"/>
        </w:rPr>
      </w:pPr>
      <w:r>
        <w:rPr>
          <w:rFonts w:ascii="FangSong" w:hAnsi="FangSong" w:eastAsia="FangSong" w:cs="FangSong"/>
          <w:sz w:val="21"/>
          <w:szCs w:val="21"/>
          <w:spacing w:val="5"/>
        </w:rPr>
        <w:t>实在是很普通，很普通。他不擅长人际沟通，头顶</w:t>
      </w:r>
      <w:r>
        <w:rPr>
          <w:rFonts w:ascii="FangSong" w:hAnsi="FangSong" w:eastAsia="FangSong" w:cs="FangSong"/>
          <w:sz w:val="21"/>
          <w:szCs w:val="21"/>
          <w:spacing w:val="4"/>
        </w:rPr>
        <w:t>上没有任何光环，身后也</w:t>
      </w:r>
      <w:r>
        <w:rPr>
          <w:rFonts w:ascii="FangSong" w:hAnsi="FangSong" w:eastAsia="FangSong" w:cs="FangSong"/>
          <w:sz w:val="21"/>
          <w:szCs w:val="21"/>
        </w:rPr>
        <w:t xml:space="preserve"> </w:t>
      </w:r>
      <w:r>
        <w:rPr>
          <w:rFonts w:ascii="FangSong" w:hAnsi="FangSong" w:eastAsia="FangSong" w:cs="FangSong"/>
          <w:sz w:val="21"/>
          <w:szCs w:val="21"/>
          <w:spacing w:val="5"/>
        </w:rPr>
        <w:t>没有任何可倚靠的社会背景。作为一名普通老</w:t>
      </w:r>
      <w:r>
        <w:rPr>
          <w:rFonts w:ascii="FangSong" w:hAnsi="FangSong" w:eastAsia="FangSong" w:cs="FangSong"/>
          <w:sz w:val="21"/>
          <w:szCs w:val="21"/>
          <w:spacing w:val="4"/>
        </w:rPr>
        <w:t>师，想得到一些资深教师或教</w:t>
      </w:r>
      <w:r>
        <w:rPr>
          <w:rFonts w:ascii="FangSong" w:hAnsi="FangSong" w:eastAsia="FangSong" w:cs="FangSong"/>
          <w:sz w:val="21"/>
          <w:szCs w:val="21"/>
        </w:rPr>
        <w:t xml:space="preserve"> </w:t>
      </w:r>
      <w:r>
        <w:rPr>
          <w:rFonts w:ascii="FangSong" w:hAnsi="FangSong" w:eastAsia="FangSong" w:cs="FangSong"/>
          <w:sz w:val="21"/>
          <w:szCs w:val="21"/>
          <w:spacing w:val="-3"/>
        </w:rPr>
        <w:t>研员的指导更是不可能的事情。</w:t>
      </w:r>
    </w:p>
    <w:p>
      <w:pPr>
        <w:ind w:right="7"/>
        <w:spacing w:line="220" w:lineRule="auto"/>
        <w:jc w:val="right"/>
        <w:rPr>
          <w:rFonts w:ascii="FangSong" w:hAnsi="FangSong" w:eastAsia="FangSong" w:cs="FangSong"/>
          <w:sz w:val="21"/>
          <w:szCs w:val="21"/>
        </w:rPr>
      </w:pPr>
      <w:r>
        <w:rPr>
          <w:rFonts w:ascii="FangSong" w:hAnsi="FangSong" w:eastAsia="FangSong" w:cs="FangSong"/>
          <w:sz w:val="21"/>
          <w:szCs w:val="21"/>
          <w:spacing w:val="-1"/>
        </w:rPr>
        <w:t>他唯一可以倚靠的就是爱读书、爱思考、能吃苦、有毅力这些个人品质。</w:t>
      </w:r>
    </w:p>
    <w:p>
      <w:pPr>
        <w:pStyle w:val="BodyText"/>
        <w:spacing w:line="339" w:lineRule="auto"/>
        <w:rPr/>
      </w:pPr>
      <w:r/>
    </w:p>
    <w:p>
      <w:pPr>
        <w:pStyle w:val="BodyText"/>
        <w:spacing w:line="340" w:lineRule="auto"/>
        <w:rPr/>
      </w:pPr>
      <w:r/>
    </w:p>
    <w:p>
      <w:pPr>
        <w:ind w:left="420"/>
        <w:spacing w:before="94" w:line="213" w:lineRule="auto"/>
        <w:rPr>
          <w:rFonts w:ascii="SimHei" w:hAnsi="SimHei" w:eastAsia="SimHei" w:cs="SimHei"/>
          <w:sz w:val="29"/>
          <w:szCs w:val="29"/>
        </w:rPr>
      </w:pPr>
      <w:r>
        <w:rPr>
          <w:rFonts w:ascii="SimHei" w:hAnsi="SimHei" w:eastAsia="SimHei" w:cs="SimHei"/>
          <w:sz w:val="29"/>
          <w:szCs w:val="29"/>
          <w:spacing w:val="-11"/>
        </w:rPr>
        <w:t>◎</w:t>
      </w:r>
      <w:r>
        <w:rPr>
          <w:rFonts w:ascii="SimHei" w:hAnsi="SimHei" w:eastAsia="SimHei" w:cs="SimHei"/>
          <w:sz w:val="29"/>
          <w:szCs w:val="29"/>
          <w:spacing w:val="-61"/>
        </w:rPr>
        <w:t xml:space="preserve"> </w:t>
      </w:r>
      <w:r>
        <w:rPr>
          <w:rFonts w:ascii="SimHei" w:hAnsi="SimHei" w:eastAsia="SimHei" w:cs="SimHei"/>
          <w:sz w:val="29"/>
          <w:szCs w:val="29"/>
          <w:b/>
          <w:bCs/>
          <w:spacing w:val="-11"/>
        </w:rPr>
        <w:t>等一等，小朋友不就有答案了吗?</w:t>
      </w:r>
    </w:p>
    <w:p>
      <w:pPr>
        <w:pStyle w:val="BodyText"/>
        <w:spacing w:line="417" w:lineRule="auto"/>
        <w:rPr/>
      </w:pPr>
      <w:r/>
    </w:p>
    <w:p>
      <w:pPr>
        <w:ind w:left="315"/>
        <w:spacing w:before="68" w:line="224"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那您现在上课也还是很少用现代化多媒体手段吗?</w:t>
      </w:r>
    </w:p>
    <w:p>
      <w:pPr>
        <w:ind w:right="11" w:firstLine="315"/>
        <w:spacing w:before="37" w:line="276" w:lineRule="auto"/>
        <w:rPr>
          <w:rFonts w:ascii="SimSun" w:hAnsi="SimSun" w:eastAsia="SimSun" w:cs="SimSun"/>
          <w:sz w:val="21"/>
          <w:szCs w:val="21"/>
        </w:rPr>
      </w:pPr>
      <w:r>
        <w:rPr>
          <w:rFonts w:ascii="SimSun" w:hAnsi="SimSun" w:eastAsia="SimSun" w:cs="SimSun"/>
          <w:sz w:val="21"/>
          <w:szCs w:val="21"/>
          <w:spacing w:val="3"/>
        </w:rPr>
        <w:t>【俞】是的。为什么呢，因为我去作讲座，不</w:t>
      </w:r>
      <w:r>
        <w:rPr>
          <w:rFonts w:ascii="SimSun" w:hAnsi="SimSun" w:eastAsia="SimSun" w:cs="SimSun"/>
          <w:sz w:val="21"/>
          <w:szCs w:val="21"/>
          <w:spacing w:val="2"/>
        </w:rPr>
        <w:t>是去宣讲什么理论，也不是</w:t>
      </w:r>
      <w:r>
        <w:rPr>
          <w:rFonts w:ascii="SimSun" w:hAnsi="SimSun" w:eastAsia="SimSun" w:cs="SimSun"/>
          <w:sz w:val="21"/>
          <w:szCs w:val="21"/>
        </w:rPr>
        <w:t xml:space="preserve"> </w:t>
      </w:r>
      <w:r>
        <w:rPr>
          <w:rFonts w:ascii="SimSun" w:hAnsi="SimSun" w:eastAsia="SimSun" w:cs="SimSun"/>
          <w:sz w:val="21"/>
          <w:szCs w:val="21"/>
        </w:rPr>
        <w:t>去教老师怎么做，我只是和老师们交流想法，用不到这些手段的。</w:t>
      </w:r>
    </w:p>
    <w:p>
      <w:pPr>
        <w:ind w:left="318"/>
        <w:spacing w:before="1"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那您上公开课也不用吗?</w:t>
      </w:r>
    </w:p>
    <w:p>
      <w:pPr>
        <w:ind w:right="5" w:firstLine="315"/>
        <w:spacing w:before="34" w:line="265" w:lineRule="auto"/>
        <w:rPr>
          <w:rFonts w:ascii="SimSun" w:hAnsi="SimSun" w:eastAsia="SimSun" w:cs="SimSun"/>
          <w:sz w:val="21"/>
          <w:szCs w:val="21"/>
        </w:rPr>
      </w:pPr>
      <w:r>
        <w:rPr>
          <w:rFonts w:ascii="SimSun" w:hAnsi="SimSun" w:eastAsia="SimSun" w:cs="SimSun"/>
          <w:sz w:val="21"/>
          <w:szCs w:val="21"/>
          <w:spacing w:val="6"/>
        </w:rPr>
        <w:t>【俞】也很少用。比如上“目录”,我就用了一个投影，把语文</w:t>
      </w:r>
      <w:r>
        <w:rPr>
          <w:rFonts w:ascii="SimSun" w:hAnsi="SimSun" w:eastAsia="SimSun" w:cs="SimSun"/>
          <w:sz w:val="21"/>
          <w:szCs w:val="21"/>
          <w:spacing w:val="5"/>
        </w:rPr>
        <w:t>课的目录</w:t>
      </w:r>
      <w:r>
        <w:rPr>
          <w:rFonts w:ascii="SimSun" w:hAnsi="SimSun" w:eastAsia="SimSun" w:cs="SimSun"/>
          <w:sz w:val="21"/>
          <w:szCs w:val="21"/>
        </w:rPr>
        <w:t xml:space="preserve"> </w:t>
      </w:r>
      <w:r>
        <w:rPr>
          <w:rFonts w:ascii="SimSun" w:hAnsi="SimSun" w:eastAsia="SimSun" w:cs="SimSun"/>
          <w:sz w:val="21"/>
          <w:szCs w:val="21"/>
          <w:spacing w:val="6"/>
        </w:rPr>
        <w:t>跟一个数学课的目录呈现出来，让学生比较“语文的</w:t>
      </w:r>
      <w:r>
        <w:rPr>
          <w:rFonts w:ascii="SimSun" w:hAnsi="SimSun" w:eastAsia="SimSun" w:cs="SimSun"/>
          <w:sz w:val="21"/>
          <w:szCs w:val="21"/>
          <w:spacing w:val="5"/>
        </w:rPr>
        <w:t>目录和数学的目录有什</w:t>
      </w:r>
      <w:r>
        <w:rPr>
          <w:rFonts w:ascii="SimSun" w:hAnsi="SimSun" w:eastAsia="SimSun" w:cs="SimSun"/>
          <w:sz w:val="21"/>
          <w:szCs w:val="21"/>
        </w:rPr>
        <w:t xml:space="preserve"> </w:t>
      </w:r>
      <w:r>
        <w:rPr>
          <w:rFonts w:ascii="SimSun" w:hAnsi="SimSun" w:eastAsia="SimSun" w:cs="SimSun"/>
          <w:sz w:val="21"/>
          <w:szCs w:val="21"/>
        </w:rPr>
        <w:t>么不同，有什么相同”。然后我把语文的目录</w:t>
      </w:r>
      <w:r>
        <w:rPr>
          <w:rFonts w:ascii="SimSun" w:hAnsi="SimSun" w:eastAsia="SimSun" w:cs="SimSun"/>
          <w:sz w:val="21"/>
          <w:szCs w:val="21"/>
          <w:spacing w:val="-1"/>
        </w:rPr>
        <w:t>的顺序调换了一下，再把数学的</w:t>
      </w:r>
    </w:p>
    <w:p>
      <w:pPr>
        <w:spacing w:line="220" w:lineRule="auto"/>
        <w:rPr>
          <w:rFonts w:ascii="SimSun" w:hAnsi="SimSun" w:eastAsia="SimSun" w:cs="SimSun"/>
          <w:sz w:val="21"/>
          <w:szCs w:val="21"/>
        </w:rPr>
      </w:pPr>
      <w:r>
        <w:rPr>
          <w:rFonts w:ascii="SimSun" w:hAnsi="SimSun" w:eastAsia="SimSun" w:cs="SimSun"/>
          <w:sz w:val="21"/>
          <w:szCs w:val="21"/>
          <w:spacing w:val="-2"/>
        </w:rPr>
        <w:t>目录的顺序调了一下，再让学生进行比较。学生们就发现：“耶，语文的目录</w:t>
      </w:r>
    </w:p>
    <w:p>
      <w:pPr>
        <w:spacing w:before="47" w:line="265" w:lineRule="auto"/>
        <w:jc w:val="both"/>
        <w:rPr>
          <w:rFonts w:ascii="SimSun" w:hAnsi="SimSun" w:eastAsia="SimSun" w:cs="SimSun"/>
          <w:sz w:val="21"/>
          <w:szCs w:val="21"/>
        </w:rPr>
      </w:pPr>
      <w:r>
        <w:rPr>
          <w:rFonts w:ascii="SimSun" w:hAnsi="SimSun" w:eastAsia="SimSun" w:cs="SimSun"/>
          <w:sz w:val="21"/>
          <w:szCs w:val="21"/>
          <w:spacing w:val="6"/>
        </w:rPr>
        <w:t>可以调过来，数学的目录调过来好像不行。小数的认识和小数</w:t>
      </w:r>
      <w:r>
        <w:rPr>
          <w:rFonts w:ascii="SimSun" w:hAnsi="SimSun" w:eastAsia="SimSun" w:cs="SimSun"/>
          <w:sz w:val="21"/>
          <w:szCs w:val="21"/>
          <w:spacing w:val="5"/>
        </w:rPr>
        <w:t>的计算，肯定</w:t>
      </w:r>
      <w:r>
        <w:rPr>
          <w:rFonts w:ascii="SimSun" w:hAnsi="SimSun" w:eastAsia="SimSun" w:cs="SimSun"/>
          <w:sz w:val="21"/>
          <w:szCs w:val="21"/>
        </w:rPr>
        <w:t xml:space="preserve"> </w:t>
      </w:r>
      <w:r>
        <w:rPr>
          <w:rFonts w:ascii="SimSun" w:hAnsi="SimSun" w:eastAsia="SimSun" w:cs="SimSun"/>
          <w:sz w:val="21"/>
          <w:szCs w:val="21"/>
          <w:spacing w:val="6"/>
        </w:rPr>
        <w:t>是先认识才能计算的嘛。”我说：“你看看</w:t>
      </w:r>
      <w:r>
        <w:rPr>
          <w:rFonts w:ascii="SimSun" w:hAnsi="SimSun" w:eastAsia="SimSun" w:cs="SimSun"/>
          <w:sz w:val="21"/>
          <w:szCs w:val="21"/>
          <w:spacing w:val="5"/>
        </w:rPr>
        <w:t>，有差别没有?发现了什么没有?</w:t>
      </w:r>
      <w:r>
        <w:rPr>
          <w:rFonts w:ascii="SimSun" w:hAnsi="SimSun" w:eastAsia="SimSun" w:cs="SimSun"/>
          <w:sz w:val="21"/>
          <w:szCs w:val="21"/>
        </w:rPr>
        <w:t xml:space="preserve"> </w:t>
      </w:r>
      <w:r>
        <w:rPr>
          <w:rFonts w:ascii="SimSun" w:hAnsi="SimSun" w:eastAsia="SimSun" w:cs="SimSun"/>
          <w:sz w:val="21"/>
          <w:szCs w:val="21"/>
          <w:spacing w:val="2"/>
        </w:rPr>
        <w:t>这说明了什么?”小朋友说：“这说明数学知识的前后联系是非常紧密的。而</w:t>
      </w:r>
      <w:r>
        <w:rPr>
          <w:rFonts w:ascii="SimSun" w:hAnsi="SimSun" w:eastAsia="SimSun" w:cs="SimSun"/>
          <w:sz w:val="21"/>
          <w:szCs w:val="21"/>
          <w:spacing w:val="17"/>
        </w:rPr>
        <w:t xml:space="preserve"> </w:t>
      </w:r>
      <w:r>
        <w:rPr>
          <w:rFonts w:ascii="SimSun" w:hAnsi="SimSun" w:eastAsia="SimSun" w:cs="SimSun"/>
          <w:sz w:val="21"/>
          <w:szCs w:val="21"/>
        </w:rPr>
        <w:t>语文相对于数学，它的知识点的联系好像就没有那么紧</w:t>
      </w:r>
      <w:r>
        <w:rPr>
          <w:rFonts w:ascii="SimSun" w:hAnsi="SimSun" w:eastAsia="SimSun" w:cs="SimSun"/>
          <w:sz w:val="21"/>
          <w:szCs w:val="21"/>
          <w:spacing w:val="-1"/>
        </w:rPr>
        <w:t>密。”这样小朋友对数</w:t>
      </w:r>
      <w:r>
        <w:rPr>
          <w:rFonts w:ascii="SimSun" w:hAnsi="SimSun" w:eastAsia="SimSun" w:cs="SimSun"/>
          <w:sz w:val="21"/>
          <w:szCs w:val="21"/>
        </w:rPr>
        <w:t xml:space="preserve"> </w:t>
      </w:r>
      <w:r>
        <w:rPr>
          <w:rFonts w:ascii="SimSun" w:hAnsi="SimSun" w:eastAsia="SimSun" w:cs="SimSun"/>
          <w:sz w:val="21"/>
          <w:szCs w:val="21"/>
        </w:rPr>
        <w:t>学的理解就深刻起来了。我只是投影这两个目录，别的就没有了。</w:t>
      </w:r>
    </w:p>
    <w:p>
      <w:pPr>
        <w:ind w:firstLine="420"/>
        <w:spacing w:before="25" w:line="273" w:lineRule="auto"/>
        <w:jc w:val="both"/>
        <w:rPr>
          <w:rFonts w:ascii="SimSun" w:hAnsi="SimSun" w:eastAsia="SimSun" w:cs="SimSun"/>
          <w:sz w:val="21"/>
          <w:szCs w:val="21"/>
        </w:rPr>
      </w:pPr>
      <w:r>
        <w:rPr>
          <w:rFonts w:ascii="SimSun" w:hAnsi="SimSun" w:eastAsia="SimSun" w:cs="SimSun"/>
          <w:sz w:val="21"/>
          <w:szCs w:val="21"/>
        </w:rPr>
        <w:t>孩子们很喜欢这个课。这个课上完后，有个老师叫住</w:t>
      </w:r>
      <w:r>
        <w:rPr>
          <w:rFonts w:ascii="SimSun" w:hAnsi="SimSun" w:eastAsia="SimSun" w:cs="SimSun"/>
          <w:sz w:val="21"/>
          <w:szCs w:val="21"/>
          <w:spacing w:val="-1"/>
        </w:rPr>
        <w:t>我说：“俞老师，我</w:t>
      </w:r>
      <w:r>
        <w:rPr>
          <w:rFonts w:ascii="SimSun" w:hAnsi="SimSun" w:eastAsia="SimSun" w:cs="SimSun"/>
          <w:sz w:val="21"/>
          <w:szCs w:val="21"/>
        </w:rPr>
        <w:t xml:space="preserve"> </w:t>
      </w:r>
      <w:r>
        <w:rPr>
          <w:rFonts w:ascii="SimSun" w:hAnsi="SimSun" w:eastAsia="SimSun" w:cs="SimSun"/>
          <w:sz w:val="21"/>
          <w:szCs w:val="21"/>
          <w:spacing w:val="-1"/>
        </w:rPr>
        <w:t>问你一个问题?”我说：“什么问题?”他说：“你在上这节课的时候，你让小</w:t>
      </w:r>
      <w:r>
        <w:rPr>
          <w:rFonts w:ascii="SimSun" w:hAnsi="SimSun" w:eastAsia="SimSun" w:cs="SimSun"/>
          <w:sz w:val="21"/>
          <w:szCs w:val="21"/>
          <w:spacing w:val="2"/>
        </w:rPr>
        <w:t xml:space="preserve"> </w:t>
      </w:r>
      <w:r>
        <w:rPr>
          <w:rFonts w:ascii="SimSun" w:hAnsi="SimSun" w:eastAsia="SimSun" w:cs="SimSun"/>
          <w:sz w:val="21"/>
          <w:szCs w:val="21"/>
          <w:spacing w:val="6"/>
        </w:rPr>
        <w:t>朋友回答，小朋友无话可说，你就组织学生讨论。通</w:t>
      </w:r>
      <w:r>
        <w:rPr>
          <w:rFonts w:ascii="SimSun" w:hAnsi="SimSun" w:eastAsia="SimSun" w:cs="SimSun"/>
          <w:sz w:val="21"/>
          <w:szCs w:val="21"/>
          <w:spacing w:val="5"/>
        </w:rPr>
        <w:t>常情况是，在学生讨论</w:t>
      </w:r>
      <w:r>
        <w:rPr>
          <w:rFonts w:ascii="SimSun" w:hAnsi="SimSun" w:eastAsia="SimSun" w:cs="SimSun"/>
          <w:sz w:val="21"/>
          <w:szCs w:val="21"/>
        </w:rPr>
        <w:t xml:space="preserve"> </w:t>
      </w:r>
      <w:r>
        <w:rPr>
          <w:rFonts w:ascii="SimSun" w:hAnsi="SimSun" w:eastAsia="SimSun" w:cs="SimSun"/>
          <w:sz w:val="21"/>
          <w:szCs w:val="21"/>
          <w:spacing w:val="6"/>
        </w:rPr>
        <w:t>的时候，老师要把麦克风关掉，然后走到学生中间去，偷偷摸摸地</w:t>
      </w:r>
      <w:r>
        <w:rPr>
          <w:rFonts w:ascii="SimSun" w:hAnsi="SimSun" w:eastAsia="SimSun" w:cs="SimSun"/>
          <w:sz w:val="21"/>
          <w:szCs w:val="21"/>
          <w:spacing w:val="5"/>
        </w:rPr>
        <w:t>告诉他们</w:t>
      </w:r>
      <w:r>
        <w:rPr>
          <w:rFonts w:ascii="SimSun" w:hAnsi="SimSun" w:eastAsia="SimSun" w:cs="SimSun"/>
          <w:sz w:val="21"/>
          <w:szCs w:val="21"/>
        </w:rPr>
        <w:t xml:space="preserve"> </w:t>
      </w:r>
      <w:r>
        <w:rPr>
          <w:rFonts w:ascii="SimSun" w:hAnsi="SimSun" w:eastAsia="SimSun" w:cs="SimSun"/>
          <w:sz w:val="21"/>
          <w:szCs w:val="21"/>
          <w:spacing w:val="6"/>
        </w:rPr>
        <w:t>一些答案，然后学生们才有话讲。我却发现你那个时候</w:t>
      </w:r>
      <w:r>
        <w:rPr>
          <w:rFonts w:ascii="SimSun" w:hAnsi="SimSun" w:eastAsia="SimSun" w:cs="SimSun"/>
          <w:sz w:val="21"/>
          <w:szCs w:val="21"/>
          <w:spacing w:val="5"/>
        </w:rPr>
        <w:t>站在讲台上发呆，你</w:t>
      </w:r>
      <w:r>
        <w:rPr>
          <w:rFonts w:ascii="SimSun" w:hAnsi="SimSun" w:eastAsia="SimSun" w:cs="SimSun"/>
          <w:sz w:val="21"/>
          <w:szCs w:val="21"/>
        </w:rPr>
        <w:t xml:space="preserve"> </w:t>
      </w:r>
      <w:r>
        <w:rPr>
          <w:rFonts w:ascii="SimSun" w:hAnsi="SimSun" w:eastAsia="SimSun" w:cs="SimSun"/>
          <w:sz w:val="21"/>
          <w:szCs w:val="21"/>
        </w:rPr>
        <w:t>没有像其他人那样去巡视。”听这老师一说，我</w:t>
      </w:r>
      <w:r>
        <w:rPr>
          <w:rFonts w:ascii="SimSun" w:hAnsi="SimSun" w:eastAsia="SimSun" w:cs="SimSun"/>
          <w:sz w:val="21"/>
          <w:szCs w:val="21"/>
          <w:spacing w:val="-1"/>
        </w:rPr>
        <w:t>觉得愕然。因为我很少上公开</w:t>
      </w:r>
      <w:r>
        <w:rPr>
          <w:rFonts w:ascii="SimSun" w:hAnsi="SimSun" w:eastAsia="SimSun" w:cs="SimSun"/>
          <w:sz w:val="21"/>
          <w:szCs w:val="21"/>
        </w:rPr>
        <w:t xml:space="preserve"> </w:t>
      </w:r>
      <w:r>
        <w:rPr>
          <w:rFonts w:ascii="SimSun" w:hAnsi="SimSun" w:eastAsia="SimSun" w:cs="SimSun"/>
          <w:sz w:val="21"/>
          <w:szCs w:val="21"/>
          <w:spacing w:val="6"/>
        </w:rPr>
        <w:t>课的嘛，我不懂得这个诀窍。我想的是学生不知道就讨</w:t>
      </w:r>
      <w:r>
        <w:rPr>
          <w:rFonts w:ascii="SimSun" w:hAnsi="SimSun" w:eastAsia="SimSun" w:cs="SimSun"/>
          <w:sz w:val="21"/>
          <w:szCs w:val="21"/>
          <w:spacing w:val="5"/>
        </w:rPr>
        <w:t>论，讨论出结果就能</w:t>
      </w:r>
      <w:r>
        <w:rPr>
          <w:rFonts w:ascii="SimSun" w:hAnsi="SimSun" w:eastAsia="SimSun" w:cs="SimSun"/>
          <w:sz w:val="21"/>
          <w:szCs w:val="21"/>
        </w:rPr>
        <w:t xml:space="preserve"> </w:t>
      </w:r>
      <w:r>
        <w:rPr>
          <w:rFonts w:ascii="SimSun" w:hAnsi="SimSun" w:eastAsia="SimSun" w:cs="SimSun"/>
          <w:sz w:val="21"/>
          <w:szCs w:val="21"/>
          <w:spacing w:val="6"/>
        </w:rPr>
        <w:t>发言了。我没想到讨论的结果有可能是“零”的情</w:t>
      </w:r>
      <w:r>
        <w:rPr>
          <w:rFonts w:ascii="SimSun" w:hAnsi="SimSun" w:eastAsia="SimSun" w:cs="SimSun"/>
          <w:sz w:val="21"/>
          <w:szCs w:val="21"/>
          <w:spacing w:val="5"/>
        </w:rPr>
        <w:t>况。事实上，学生们每次</w:t>
      </w:r>
      <w:r>
        <w:rPr>
          <w:rFonts w:ascii="SimSun" w:hAnsi="SimSun" w:eastAsia="SimSun" w:cs="SimSun"/>
          <w:sz w:val="21"/>
          <w:szCs w:val="21"/>
        </w:rPr>
        <w:t xml:space="preserve"> </w:t>
      </w:r>
      <w:r>
        <w:rPr>
          <w:rFonts w:ascii="SimSun" w:hAnsi="SimSun" w:eastAsia="SimSun" w:cs="SimSun"/>
          <w:sz w:val="21"/>
          <w:szCs w:val="21"/>
        </w:rPr>
        <w:t>讨论之后，真的就有了答案。</w:t>
      </w:r>
    </w:p>
    <w:p>
      <w:pPr>
        <w:ind w:right="10"/>
        <w:spacing w:before="5" w:line="219" w:lineRule="auto"/>
        <w:jc w:val="right"/>
        <w:rPr>
          <w:rFonts w:ascii="SimSun" w:hAnsi="SimSun" w:eastAsia="SimSun" w:cs="SimSun"/>
          <w:sz w:val="21"/>
          <w:szCs w:val="21"/>
        </w:rPr>
      </w:pPr>
      <w:r>
        <w:rPr>
          <w:rFonts w:ascii="SimSun" w:hAnsi="SimSun" w:eastAsia="SimSun" w:cs="SimSun"/>
          <w:sz w:val="21"/>
          <w:szCs w:val="21"/>
          <w:spacing w:val="15"/>
        </w:rPr>
        <w:t>“那个时候你就没想过‘0+0=0’吗?因为你也没加入进去，学生如果</w:t>
      </w:r>
    </w:p>
    <w:p>
      <w:pPr>
        <w:spacing w:line="219" w:lineRule="auto"/>
        <w:sectPr>
          <w:pgSz w:w="9520" w:h="12520"/>
          <w:pgMar w:top="400" w:right="1117" w:bottom="400" w:left="1269" w:header="0" w:footer="0" w:gutter="0"/>
        </w:sectPr>
        <w:rPr>
          <w:rFonts w:ascii="SimSun" w:hAnsi="SimSun" w:eastAsia="SimSun" w:cs="SimSun"/>
          <w:sz w:val="21"/>
          <w:szCs w:val="21"/>
        </w:rPr>
      </w:pPr>
    </w:p>
    <w:p>
      <w:pPr>
        <w:pStyle w:val="BodyText"/>
        <w:spacing w:line="302" w:lineRule="auto"/>
        <w:rPr/>
      </w:pPr>
      <w:r/>
    </w:p>
    <w:p>
      <w:pPr>
        <w:pStyle w:val="BodyText"/>
        <w:spacing w:line="302" w:lineRule="auto"/>
        <w:rPr/>
      </w:pPr>
      <w:r/>
    </w:p>
    <w:p>
      <w:pPr>
        <w:ind w:left="4422"/>
        <w:spacing w:before="65" w:line="221" w:lineRule="auto"/>
        <w:outlineLvl w:val="4"/>
        <w:rPr>
          <w:rFonts w:ascii="SimSun" w:hAnsi="SimSun" w:eastAsia="SimSun" w:cs="SimSun"/>
          <w:sz w:val="20"/>
          <w:szCs w:val="20"/>
        </w:rPr>
      </w:pPr>
      <w:r>
        <w:rPr>
          <w:rFonts w:ascii="SimHei" w:hAnsi="SimHei" w:eastAsia="SimHei" w:cs="SimHei"/>
          <w:sz w:val="20"/>
          <w:szCs w:val="20"/>
          <w:b/>
          <w:bCs/>
          <w:spacing w:val="-12"/>
        </w:rPr>
        <w:t>第四章</w:t>
      </w:r>
      <w:r>
        <w:rPr>
          <w:rFonts w:ascii="SimHei" w:hAnsi="SimHei" w:eastAsia="SimHei" w:cs="SimHei"/>
          <w:sz w:val="20"/>
          <w:szCs w:val="20"/>
          <w:spacing w:val="-12"/>
        </w:rPr>
        <w:t xml:space="preserve"> </w:t>
      </w:r>
      <w:r>
        <w:rPr>
          <w:rFonts w:ascii="SimHei" w:hAnsi="SimHei" w:eastAsia="SimHei" w:cs="SimHei"/>
          <w:sz w:val="20"/>
          <w:szCs w:val="20"/>
          <w:b/>
          <w:bCs/>
          <w:spacing w:val="-12"/>
        </w:rPr>
        <w:t>俞老师的教学风格</w:t>
      </w:r>
      <w:r>
        <w:rPr>
          <w:rFonts w:ascii="SimHei" w:hAnsi="SimHei" w:eastAsia="SimHei" w:cs="SimHei"/>
          <w:sz w:val="20"/>
          <w:szCs w:val="20"/>
          <w:spacing w:val="36"/>
        </w:rPr>
        <w:t xml:space="preserve">  </w:t>
      </w:r>
      <w:r>
        <w:rPr>
          <w:rFonts w:ascii="SimSun" w:hAnsi="SimSun" w:eastAsia="SimSun" w:cs="SimSun"/>
          <w:sz w:val="20"/>
          <w:szCs w:val="20"/>
          <w:b/>
          <w:bCs/>
          <w:spacing w:val="-12"/>
        </w:rPr>
        <w:t>79</w:t>
      </w:r>
    </w:p>
    <w:p>
      <w:pPr>
        <w:pStyle w:val="BodyText"/>
        <w:spacing w:line="249" w:lineRule="auto"/>
        <w:rPr/>
      </w:pPr>
      <w:r/>
    </w:p>
    <w:p>
      <w:pPr>
        <w:ind w:left="19"/>
        <w:spacing w:before="65" w:line="277" w:lineRule="auto"/>
        <w:jc w:val="both"/>
        <w:rPr>
          <w:rFonts w:ascii="SimSun" w:hAnsi="SimSun" w:eastAsia="SimSun" w:cs="SimSun"/>
          <w:sz w:val="20"/>
          <w:szCs w:val="20"/>
        </w:rPr>
      </w:pPr>
      <w:r>
        <w:rPr>
          <w:rFonts w:ascii="SimSun" w:hAnsi="SimSun" w:eastAsia="SimSun" w:cs="SimSun"/>
          <w:sz w:val="20"/>
          <w:szCs w:val="20"/>
          <w:spacing w:val="12"/>
        </w:rPr>
        <w:t>讨论不出答案，你怎么办?”这个老师就问我这个问题。我一听很惭愧。那时</w:t>
      </w:r>
      <w:r>
        <w:rPr>
          <w:rFonts w:ascii="SimSun" w:hAnsi="SimSun" w:eastAsia="SimSun" w:cs="SimSun"/>
          <w:sz w:val="20"/>
          <w:szCs w:val="20"/>
          <w:spacing w:val="1"/>
        </w:rPr>
        <w:t xml:space="preserve">  </w:t>
      </w:r>
      <w:r>
        <w:rPr>
          <w:rFonts w:ascii="SimSun" w:hAnsi="SimSun" w:eastAsia="SimSun" w:cs="SimSun"/>
          <w:sz w:val="20"/>
          <w:szCs w:val="20"/>
          <w:spacing w:val="15"/>
        </w:rPr>
        <w:t>候我真的是在发呆，因为我也不知道小朋友们究竟会如何回答。我站在那里</w:t>
      </w:r>
      <w:r>
        <w:rPr>
          <w:rFonts w:ascii="SimSun" w:hAnsi="SimSun" w:eastAsia="SimSun" w:cs="SimSun"/>
          <w:sz w:val="20"/>
          <w:szCs w:val="20"/>
          <w:spacing w:val="6"/>
        </w:rPr>
        <w:t xml:space="preserve">  </w:t>
      </w:r>
      <w:r>
        <w:rPr>
          <w:rFonts w:ascii="SimSun" w:hAnsi="SimSun" w:eastAsia="SimSun" w:cs="SimSun"/>
          <w:sz w:val="20"/>
          <w:szCs w:val="20"/>
          <w:spacing w:val="16"/>
        </w:rPr>
        <w:t>在想，等小朋友讨论完了我该怎么办。奇怪的是，小朋友讨论之后竟</w:t>
      </w:r>
      <w:r>
        <w:rPr>
          <w:rFonts w:ascii="SimSun" w:hAnsi="SimSun" w:eastAsia="SimSun" w:cs="SimSun"/>
          <w:sz w:val="20"/>
          <w:szCs w:val="20"/>
          <w:spacing w:val="15"/>
        </w:rPr>
        <w:t>然有了</w:t>
      </w:r>
      <w:r>
        <w:rPr>
          <w:rFonts w:ascii="SimSun" w:hAnsi="SimSun" w:eastAsia="SimSun" w:cs="SimSun"/>
          <w:sz w:val="20"/>
          <w:szCs w:val="20"/>
        </w:rPr>
        <w:t xml:space="preserve"> </w:t>
      </w:r>
      <w:r>
        <w:rPr>
          <w:rFonts w:ascii="SimSun" w:hAnsi="SimSun" w:eastAsia="SimSun" w:cs="SimSun"/>
          <w:sz w:val="20"/>
          <w:szCs w:val="20"/>
          <w:spacing w:val="9"/>
        </w:rPr>
        <w:t>很多说法，给出了很多的答案。“目录”这个课我可从来没上过，这是第一次</w:t>
      </w:r>
      <w:r>
        <w:rPr>
          <w:rFonts w:ascii="SimSun" w:hAnsi="SimSun" w:eastAsia="SimSun" w:cs="SimSun"/>
          <w:sz w:val="20"/>
          <w:szCs w:val="20"/>
        </w:rPr>
        <w:t xml:space="preserve">  </w:t>
      </w:r>
      <w:r>
        <w:rPr>
          <w:rFonts w:ascii="SimSun" w:hAnsi="SimSun" w:eastAsia="SimSun" w:cs="SimSun"/>
          <w:sz w:val="20"/>
          <w:szCs w:val="20"/>
          <w:spacing w:val="12"/>
        </w:rPr>
        <w:t>上。针对这个老师的问题，我给自己找了一个无损面子的</w:t>
      </w:r>
      <w:r>
        <w:rPr>
          <w:rFonts w:ascii="SimSun" w:hAnsi="SimSun" w:eastAsia="SimSun" w:cs="SimSun"/>
          <w:sz w:val="20"/>
          <w:szCs w:val="20"/>
          <w:spacing w:val="11"/>
        </w:rPr>
        <w:t>、比较堂皇的回答，</w:t>
      </w:r>
      <w:r>
        <w:rPr>
          <w:rFonts w:ascii="SimSun" w:hAnsi="SimSun" w:eastAsia="SimSun" w:cs="SimSun"/>
          <w:sz w:val="20"/>
          <w:szCs w:val="20"/>
        </w:rPr>
        <w:t xml:space="preserve"> </w:t>
      </w:r>
      <w:r>
        <w:rPr>
          <w:rFonts w:ascii="SimSun" w:hAnsi="SimSun" w:eastAsia="SimSun" w:cs="SimSun"/>
          <w:sz w:val="20"/>
          <w:szCs w:val="20"/>
          <w:spacing w:val="12"/>
        </w:rPr>
        <w:t>我说：“其实你错了，他们不是‘0+0=0’。小朋友在表达的时候，有</w:t>
      </w:r>
      <w:r>
        <w:rPr>
          <w:rFonts w:ascii="SimSun" w:hAnsi="SimSun" w:eastAsia="SimSun" w:cs="SimSun"/>
          <w:sz w:val="20"/>
          <w:szCs w:val="20"/>
          <w:spacing w:val="11"/>
        </w:rPr>
        <w:t>时候是</w:t>
      </w:r>
      <w:r>
        <w:rPr>
          <w:rFonts w:ascii="SimSun" w:hAnsi="SimSun" w:eastAsia="SimSun" w:cs="SimSun"/>
          <w:sz w:val="20"/>
          <w:szCs w:val="20"/>
        </w:rPr>
        <w:t xml:space="preserve"> </w:t>
      </w:r>
      <w:r>
        <w:rPr>
          <w:rFonts w:ascii="SimSun" w:hAnsi="SimSun" w:eastAsia="SimSun" w:cs="SimSun"/>
          <w:sz w:val="20"/>
          <w:szCs w:val="20"/>
          <w:spacing w:val="17"/>
        </w:rPr>
        <w:t>因为‘0',真的是不知道而不回答；有时候是因</w:t>
      </w:r>
      <w:r>
        <w:rPr>
          <w:rFonts w:ascii="SimSun" w:hAnsi="SimSun" w:eastAsia="SimSun" w:cs="SimSun"/>
          <w:sz w:val="20"/>
          <w:szCs w:val="20"/>
          <w:spacing w:val="16"/>
        </w:rPr>
        <w:t>为‘1',也就是知道一点点，</w:t>
      </w:r>
      <w:r>
        <w:rPr>
          <w:rFonts w:ascii="SimSun" w:hAnsi="SimSun" w:eastAsia="SimSun" w:cs="SimSun"/>
          <w:sz w:val="20"/>
          <w:szCs w:val="20"/>
        </w:rPr>
        <w:t xml:space="preserve"> </w:t>
      </w:r>
      <w:r>
        <w:rPr>
          <w:rFonts w:ascii="SimSun" w:hAnsi="SimSun" w:eastAsia="SimSun" w:cs="SimSun"/>
          <w:sz w:val="20"/>
          <w:szCs w:val="20"/>
          <w:spacing w:val="16"/>
        </w:rPr>
        <w:t>有那么一点想法，但他不知道如何表达，所以不回答。像‘目录’这个课是</w:t>
      </w:r>
      <w:r>
        <w:rPr>
          <w:rFonts w:ascii="SimSun" w:hAnsi="SimSun" w:eastAsia="SimSun" w:cs="SimSun"/>
          <w:sz w:val="20"/>
          <w:szCs w:val="20"/>
          <w:spacing w:val="1"/>
        </w:rPr>
        <w:t xml:space="preserve"> </w:t>
      </w:r>
      <w:r>
        <w:rPr>
          <w:rFonts w:ascii="SimSun" w:hAnsi="SimSun" w:eastAsia="SimSun" w:cs="SimSun"/>
          <w:sz w:val="20"/>
          <w:szCs w:val="20"/>
          <w:spacing w:val="16"/>
        </w:rPr>
        <w:t>从来没上过的，有可能是他们不知道该怎样表达。所以，我等等，要是第一</w:t>
      </w:r>
      <w:r>
        <w:rPr>
          <w:rFonts w:ascii="SimSun" w:hAnsi="SimSun" w:eastAsia="SimSun" w:cs="SimSun"/>
          <w:sz w:val="20"/>
          <w:szCs w:val="20"/>
          <w:spacing w:val="2"/>
        </w:rPr>
        <w:t xml:space="preserve"> </w:t>
      </w:r>
      <w:r>
        <w:rPr>
          <w:rFonts w:ascii="SimSun" w:hAnsi="SimSun" w:eastAsia="SimSun" w:cs="SimSun"/>
          <w:sz w:val="20"/>
          <w:szCs w:val="20"/>
          <w:spacing w:val="15"/>
        </w:rPr>
        <w:t>次讨论没有结果，我就再让他们讨论讨论。这个过程其实是等待他们独立思</w:t>
      </w:r>
      <w:r>
        <w:rPr>
          <w:rFonts w:ascii="SimSun" w:hAnsi="SimSun" w:eastAsia="SimSun" w:cs="SimSun"/>
          <w:sz w:val="20"/>
          <w:szCs w:val="20"/>
          <w:spacing w:val="8"/>
        </w:rPr>
        <w:t xml:space="preserve">  </w:t>
      </w:r>
      <w:r>
        <w:rPr>
          <w:rFonts w:ascii="SimSun" w:hAnsi="SimSun" w:eastAsia="SimSun" w:cs="SimSun"/>
          <w:sz w:val="20"/>
          <w:szCs w:val="20"/>
          <w:spacing w:val="10"/>
        </w:rPr>
        <w:t>考的过程。等一等，他们不是就有答案了嘛。”</w:t>
      </w:r>
    </w:p>
    <w:p>
      <w:pPr>
        <w:spacing w:before="1" w:line="242" w:lineRule="auto"/>
        <w:rPr>
          <w:rFonts w:ascii="KaiTi" w:hAnsi="KaiTi" w:eastAsia="KaiTi" w:cs="KaiTi"/>
          <w:sz w:val="28"/>
          <w:szCs w:val="28"/>
        </w:rPr>
      </w:pPr>
      <w:r>
        <w:rPr>
          <w:rFonts w:ascii="KaiTi" w:hAnsi="KaiTi" w:eastAsia="KaiTi" w:cs="KaiTi"/>
          <w:sz w:val="28"/>
          <w:szCs w:val="28"/>
          <w:position w:val="-1"/>
        </w:rPr>
        <w:drawing>
          <wp:inline distT="0" distB="0" distL="0" distR="0">
            <wp:extent cx="349231" cy="355612"/>
            <wp:effectExtent l="0" t="0" r="0" b="0"/>
            <wp:docPr id="138" name="IM 138"/>
            <wp:cNvGraphicFramePr/>
            <a:graphic>
              <a:graphicData uri="http://schemas.openxmlformats.org/drawingml/2006/picture">
                <pic:pic>
                  <pic:nvPicPr>
                    <pic:cNvPr id="138" name="IM 138"/>
                    <pic:cNvPicPr/>
                  </pic:nvPicPr>
                  <pic:blipFill>
                    <a:blip r:embed="rId80"/>
                    <a:stretch>
                      <a:fillRect/>
                    </a:stretch>
                  </pic:blipFill>
                  <pic:spPr>
                    <a:xfrm rot="0">
                      <a:off x="0" y="0"/>
                      <a:ext cx="349231" cy="355612"/>
                    </a:xfrm>
                    <a:prstGeom prst="rect">
                      <a:avLst/>
                    </a:prstGeom>
                  </pic:spPr>
                </pic:pic>
              </a:graphicData>
            </a:graphic>
          </wp:inline>
        </w:drawing>
      </w:r>
      <w:r>
        <w:rPr>
          <w:rFonts w:ascii="KaiTi" w:hAnsi="KaiTi" w:eastAsia="KaiTi" w:cs="KaiTi"/>
          <w:sz w:val="28"/>
          <w:szCs w:val="28"/>
          <w:spacing w:val="-34"/>
        </w:rPr>
        <w:t xml:space="preserve"> </w:t>
      </w:r>
      <w:r>
        <w:rPr>
          <w:rFonts w:ascii="KaiTi" w:hAnsi="KaiTi" w:eastAsia="KaiTi" w:cs="KaiTi"/>
          <w:sz w:val="28"/>
          <w:szCs w:val="28"/>
          <w:b/>
          <w:bCs/>
          <w:spacing w:val="-6"/>
        </w:rPr>
        <w:t>访谈手记</w:t>
      </w:r>
    </w:p>
    <w:p>
      <w:pPr>
        <w:ind w:left="19" w:right="65" w:firstLine="440"/>
        <w:spacing w:before="25" w:line="278" w:lineRule="auto"/>
        <w:jc w:val="both"/>
        <w:rPr>
          <w:rFonts w:ascii="FangSong" w:hAnsi="FangSong" w:eastAsia="FangSong" w:cs="FangSong"/>
          <w:sz w:val="20"/>
          <w:szCs w:val="20"/>
        </w:rPr>
      </w:pPr>
      <w:r>
        <w:rPr>
          <w:rFonts w:ascii="FangSong" w:hAnsi="FangSong" w:eastAsia="FangSong" w:cs="FangSong"/>
          <w:sz w:val="20"/>
          <w:szCs w:val="20"/>
          <w:spacing w:val="16"/>
        </w:rPr>
        <w:t>很多人说俞老师的课很朴实，根据是俞老师上课很少用多媒体手</w:t>
      </w:r>
      <w:r>
        <w:rPr>
          <w:rFonts w:ascii="FangSong" w:hAnsi="FangSong" w:eastAsia="FangSong" w:cs="FangSong"/>
          <w:sz w:val="20"/>
          <w:szCs w:val="20"/>
          <w:spacing w:val="15"/>
        </w:rPr>
        <w:t>段。在</w:t>
      </w:r>
      <w:r>
        <w:rPr>
          <w:rFonts w:ascii="FangSong" w:hAnsi="FangSong" w:eastAsia="FangSong" w:cs="FangSong"/>
          <w:sz w:val="20"/>
          <w:szCs w:val="20"/>
        </w:rPr>
        <w:t xml:space="preserve"> </w:t>
      </w:r>
      <w:r>
        <w:rPr>
          <w:rFonts w:ascii="FangSong" w:hAnsi="FangSong" w:eastAsia="FangSong" w:cs="FangSong"/>
          <w:sz w:val="20"/>
          <w:szCs w:val="20"/>
          <w:spacing w:val="16"/>
        </w:rPr>
        <w:t>对待现代化多媒体手段的态度上，人们现在</w:t>
      </w:r>
      <w:r>
        <w:rPr>
          <w:rFonts w:ascii="FangSong" w:hAnsi="FangSong" w:eastAsia="FangSong" w:cs="FangSong"/>
          <w:sz w:val="20"/>
          <w:szCs w:val="20"/>
          <w:spacing w:val="15"/>
        </w:rPr>
        <w:t>比以前成熟、理性了。记得计算</w:t>
      </w:r>
      <w:r>
        <w:rPr>
          <w:rFonts w:ascii="FangSong" w:hAnsi="FangSong" w:eastAsia="FangSong" w:cs="FangSong"/>
          <w:sz w:val="20"/>
          <w:szCs w:val="20"/>
        </w:rPr>
        <w:t xml:space="preserve"> </w:t>
      </w:r>
      <w:r>
        <w:rPr>
          <w:rFonts w:ascii="FangSong" w:hAnsi="FangSong" w:eastAsia="FangSong" w:cs="FangSong"/>
          <w:sz w:val="20"/>
          <w:szCs w:val="20"/>
          <w:spacing w:val="16"/>
        </w:rPr>
        <w:t>机技术刚进入课堂的时候，盲目追捧者有之，坚决</w:t>
      </w:r>
      <w:r>
        <w:rPr>
          <w:rFonts w:ascii="FangSong" w:hAnsi="FangSong" w:eastAsia="FangSong" w:cs="FangSong"/>
          <w:sz w:val="20"/>
          <w:szCs w:val="20"/>
          <w:spacing w:val="15"/>
        </w:rPr>
        <w:t>排斥者也有之。双方都不</w:t>
      </w:r>
      <w:r>
        <w:rPr>
          <w:rFonts w:ascii="FangSong" w:hAnsi="FangSong" w:eastAsia="FangSong" w:cs="FangSong"/>
          <w:sz w:val="20"/>
          <w:szCs w:val="20"/>
        </w:rPr>
        <w:t xml:space="preserve"> </w:t>
      </w:r>
      <w:r>
        <w:rPr>
          <w:rFonts w:ascii="FangSong" w:hAnsi="FangSong" w:eastAsia="FangSong" w:cs="FangSong"/>
          <w:sz w:val="20"/>
          <w:szCs w:val="20"/>
          <w:spacing w:val="16"/>
        </w:rPr>
        <w:t>是基于一种理性的态度。随着应用技术的日益成</w:t>
      </w:r>
      <w:r>
        <w:rPr>
          <w:rFonts w:ascii="FangSong" w:hAnsi="FangSong" w:eastAsia="FangSong" w:cs="FangSong"/>
          <w:sz w:val="20"/>
          <w:szCs w:val="20"/>
          <w:spacing w:val="15"/>
        </w:rPr>
        <w:t>熟和教师教学经验的不断积</w:t>
      </w:r>
      <w:r>
        <w:rPr>
          <w:rFonts w:ascii="FangSong" w:hAnsi="FangSong" w:eastAsia="FangSong" w:cs="FangSong"/>
          <w:sz w:val="20"/>
          <w:szCs w:val="20"/>
        </w:rPr>
        <w:t xml:space="preserve"> </w:t>
      </w:r>
      <w:r>
        <w:rPr>
          <w:rFonts w:ascii="FangSong" w:hAnsi="FangSong" w:eastAsia="FangSong" w:cs="FangSong"/>
          <w:sz w:val="20"/>
          <w:szCs w:val="20"/>
          <w:spacing w:val="14"/>
        </w:rPr>
        <w:t>累，人们越来越认识到现代化的教学手段既有优越性也有局限性。现在人们</w:t>
      </w:r>
      <w:r>
        <w:rPr>
          <w:rFonts w:ascii="FangSong" w:hAnsi="FangSong" w:eastAsia="FangSong" w:cs="FangSong"/>
          <w:sz w:val="20"/>
          <w:szCs w:val="20"/>
          <w:spacing w:val="18"/>
        </w:rPr>
        <w:t xml:space="preserve"> </w:t>
      </w:r>
      <w:r>
        <w:rPr>
          <w:rFonts w:ascii="FangSong" w:hAnsi="FangSong" w:eastAsia="FangSong" w:cs="FangSong"/>
          <w:sz w:val="20"/>
          <w:szCs w:val="20"/>
          <w:spacing w:val="15"/>
        </w:rPr>
        <w:t>已经知道在适当的时候选用适当的手段了。</w:t>
      </w:r>
      <w:r>
        <w:rPr>
          <w:rFonts w:ascii="FangSong" w:hAnsi="FangSong" w:eastAsia="FangSong" w:cs="FangSong"/>
          <w:sz w:val="20"/>
          <w:szCs w:val="20"/>
          <w:spacing w:val="14"/>
        </w:rPr>
        <w:t>用与不用多媒体，关键看它是否</w:t>
      </w:r>
      <w:r>
        <w:rPr>
          <w:rFonts w:ascii="FangSong" w:hAnsi="FangSong" w:eastAsia="FangSong" w:cs="FangSong"/>
          <w:sz w:val="20"/>
          <w:szCs w:val="20"/>
        </w:rPr>
        <w:t xml:space="preserve"> </w:t>
      </w:r>
      <w:r>
        <w:rPr>
          <w:rFonts w:ascii="FangSong" w:hAnsi="FangSong" w:eastAsia="FangSong" w:cs="FangSong"/>
          <w:sz w:val="20"/>
          <w:szCs w:val="20"/>
          <w:spacing w:val="6"/>
        </w:rPr>
        <w:t>有助于教学任务的完成。</w:t>
      </w:r>
    </w:p>
    <w:p>
      <w:pPr>
        <w:ind w:left="19" w:right="39" w:firstLine="440"/>
        <w:spacing w:before="56" w:line="271" w:lineRule="auto"/>
        <w:jc w:val="both"/>
        <w:rPr>
          <w:rFonts w:ascii="FangSong" w:hAnsi="FangSong" w:eastAsia="FangSong" w:cs="FangSong"/>
          <w:sz w:val="20"/>
          <w:szCs w:val="20"/>
        </w:rPr>
      </w:pPr>
      <w:r>
        <w:rPr>
          <w:rFonts w:ascii="FangSong" w:hAnsi="FangSong" w:eastAsia="FangSong" w:cs="FangSong"/>
          <w:sz w:val="20"/>
          <w:szCs w:val="20"/>
          <w:spacing w:val="15"/>
        </w:rPr>
        <w:t>俞老师的课基本上是不需要太多多媒体手段的。他需要安静，需要学生</w:t>
      </w:r>
      <w:r>
        <w:rPr>
          <w:rFonts w:ascii="FangSong" w:hAnsi="FangSong" w:eastAsia="FangSong" w:cs="FangSong"/>
          <w:sz w:val="20"/>
          <w:szCs w:val="20"/>
          <w:spacing w:val="10"/>
        </w:rPr>
        <w:t xml:space="preserve"> </w:t>
      </w:r>
      <w:r>
        <w:rPr>
          <w:rFonts w:ascii="FangSong" w:hAnsi="FangSong" w:eastAsia="FangSong" w:cs="FangSong"/>
          <w:sz w:val="20"/>
          <w:szCs w:val="20"/>
          <w:spacing w:val="11"/>
        </w:rPr>
        <w:t>沉浸在思维之中。这样的课很忌讳视觉和听</w:t>
      </w:r>
      <w:r>
        <w:rPr>
          <w:rFonts w:ascii="FangSong" w:hAnsi="FangSong" w:eastAsia="FangSong" w:cs="FangSong"/>
          <w:sz w:val="20"/>
          <w:szCs w:val="20"/>
          <w:spacing w:val="10"/>
        </w:rPr>
        <w:t>觉的嘈杂。在热热闹闹的舞台上，</w:t>
      </w:r>
      <w:r>
        <w:rPr>
          <w:rFonts w:ascii="FangSong" w:hAnsi="FangSong" w:eastAsia="FangSong" w:cs="FangSong"/>
          <w:sz w:val="20"/>
          <w:szCs w:val="20"/>
        </w:rPr>
        <w:t xml:space="preserve"> </w:t>
      </w:r>
      <w:r>
        <w:rPr>
          <w:rFonts w:ascii="FangSong" w:hAnsi="FangSong" w:eastAsia="FangSong" w:cs="FangSong"/>
          <w:sz w:val="20"/>
          <w:szCs w:val="20"/>
          <w:spacing w:val="9"/>
        </w:rPr>
        <w:t>一个静静地坐在那里思考的人，是很容易引起人们</w:t>
      </w:r>
      <w:r>
        <w:rPr>
          <w:rFonts w:ascii="FangSong" w:hAnsi="FangSong" w:eastAsia="FangSong" w:cs="FangSong"/>
          <w:sz w:val="20"/>
          <w:szCs w:val="20"/>
          <w:spacing w:val="8"/>
        </w:rPr>
        <w:t>的注意的。</w:t>
      </w:r>
    </w:p>
    <w:p>
      <w:pPr>
        <w:ind w:left="19" w:firstLine="340"/>
        <w:spacing w:before="2" w:line="277" w:lineRule="auto"/>
        <w:jc w:val="both"/>
        <w:rPr>
          <w:rFonts w:ascii="FangSong" w:hAnsi="FangSong" w:eastAsia="FangSong" w:cs="FangSong"/>
          <w:sz w:val="20"/>
          <w:szCs w:val="20"/>
        </w:rPr>
      </w:pPr>
      <w:r>
        <w:rPr>
          <w:rFonts w:ascii="FangSong" w:hAnsi="FangSong" w:eastAsia="FangSong" w:cs="FangSong"/>
          <w:sz w:val="20"/>
          <w:szCs w:val="20"/>
          <w:spacing w:val="8"/>
        </w:rPr>
        <w:t>《论语</w:t>
      </w:r>
      <w:r>
        <w:rPr>
          <w:rFonts w:ascii="FangSong" w:hAnsi="FangSong" w:eastAsia="FangSong" w:cs="FangSong"/>
          <w:sz w:val="20"/>
          <w:szCs w:val="20"/>
          <w:spacing w:val="8"/>
        </w:rPr>
        <w:t xml:space="preserve"> </w:t>
      </w:r>
      <w:r>
        <w:rPr>
          <w:rFonts w:ascii="FangSong" w:hAnsi="FangSong" w:eastAsia="FangSong" w:cs="FangSong"/>
          <w:sz w:val="20"/>
          <w:szCs w:val="20"/>
          <w:spacing w:val="8"/>
        </w:rPr>
        <w:t>·</w:t>
      </w:r>
      <w:r>
        <w:rPr>
          <w:rFonts w:ascii="FangSong" w:hAnsi="FangSong" w:eastAsia="FangSong" w:cs="FangSong"/>
          <w:sz w:val="20"/>
          <w:szCs w:val="20"/>
          <w:spacing w:val="-74"/>
        </w:rPr>
        <w:t xml:space="preserve"> </w:t>
      </w:r>
      <w:r>
        <w:rPr>
          <w:rFonts w:ascii="FangSong" w:hAnsi="FangSong" w:eastAsia="FangSong" w:cs="FangSong"/>
          <w:sz w:val="20"/>
          <w:szCs w:val="20"/>
          <w:spacing w:val="8"/>
        </w:rPr>
        <w:t>述而》中说：“不愤不启，不悱不发，举一隅，不</w:t>
      </w:r>
      <w:r>
        <w:rPr>
          <w:rFonts w:ascii="FangSong" w:hAnsi="FangSong" w:eastAsia="FangSong" w:cs="FangSong"/>
          <w:sz w:val="20"/>
          <w:szCs w:val="20"/>
          <w:spacing w:val="7"/>
        </w:rPr>
        <w:t>以三隅反，则</w:t>
      </w:r>
      <w:r>
        <w:rPr>
          <w:rFonts w:ascii="FangSong" w:hAnsi="FangSong" w:eastAsia="FangSong" w:cs="FangSong"/>
          <w:sz w:val="20"/>
          <w:szCs w:val="20"/>
        </w:rPr>
        <w:t xml:space="preserve"> </w:t>
      </w:r>
      <w:r>
        <w:rPr>
          <w:rFonts w:ascii="FangSong" w:hAnsi="FangSong" w:eastAsia="FangSong" w:cs="FangSong"/>
          <w:sz w:val="20"/>
          <w:szCs w:val="20"/>
          <w:spacing w:val="6"/>
        </w:rPr>
        <w:t>不复也。”朱熹注释：“愤者，心求通而未得之意；悱</w:t>
      </w:r>
      <w:r>
        <w:rPr>
          <w:rFonts w:ascii="FangSong" w:hAnsi="FangSong" w:eastAsia="FangSong" w:cs="FangSong"/>
          <w:sz w:val="20"/>
          <w:szCs w:val="20"/>
          <w:spacing w:val="5"/>
        </w:rPr>
        <w:t>者，口欲言而未能之貌。</w:t>
      </w:r>
      <w:r>
        <w:rPr>
          <w:rFonts w:ascii="FangSong" w:hAnsi="FangSong" w:eastAsia="FangSong" w:cs="FangSong"/>
          <w:sz w:val="20"/>
          <w:szCs w:val="20"/>
        </w:rPr>
        <w:t xml:space="preserve"> </w:t>
      </w:r>
      <w:r>
        <w:rPr>
          <w:rFonts w:ascii="FangSong" w:hAnsi="FangSong" w:eastAsia="FangSong" w:cs="FangSong"/>
          <w:sz w:val="20"/>
          <w:szCs w:val="20"/>
          <w:spacing w:val="16"/>
        </w:rPr>
        <w:t>启，谓开其意；发，谓达其词。”让学生达到“愤</w:t>
      </w:r>
      <w:r>
        <w:rPr>
          <w:rFonts w:ascii="FangSong" w:hAnsi="FangSong" w:eastAsia="FangSong" w:cs="FangSong"/>
          <w:sz w:val="20"/>
          <w:szCs w:val="20"/>
          <w:spacing w:val="15"/>
        </w:rPr>
        <w:t>悱”状态是一种教学的艺</w:t>
      </w:r>
      <w:r>
        <w:rPr>
          <w:rFonts w:ascii="FangSong" w:hAnsi="FangSong" w:eastAsia="FangSong" w:cs="FangSong"/>
          <w:sz w:val="20"/>
          <w:szCs w:val="20"/>
        </w:rPr>
        <w:t xml:space="preserve">  </w:t>
      </w:r>
      <w:r>
        <w:rPr>
          <w:rFonts w:ascii="FangSong" w:hAnsi="FangSong" w:eastAsia="FangSong" w:cs="FangSong"/>
          <w:sz w:val="20"/>
          <w:szCs w:val="20"/>
          <w:spacing w:val="16"/>
        </w:rPr>
        <w:t>术。当学生达到这个状态的时候，教师启发才有契机。学</w:t>
      </w:r>
      <w:r>
        <w:rPr>
          <w:rFonts w:ascii="FangSong" w:hAnsi="FangSong" w:eastAsia="FangSong" w:cs="FangSong"/>
          <w:sz w:val="20"/>
          <w:szCs w:val="20"/>
          <w:spacing w:val="15"/>
        </w:rPr>
        <w:t>生不再迷惑了，思</w:t>
      </w:r>
      <w:r>
        <w:rPr>
          <w:rFonts w:ascii="FangSong" w:hAnsi="FangSong" w:eastAsia="FangSong" w:cs="FangSong"/>
          <w:sz w:val="20"/>
          <w:szCs w:val="20"/>
        </w:rPr>
        <w:t xml:space="preserve"> </w:t>
      </w:r>
      <w:r>
        <w:rPr>
          <w:rFonts w:ascii="FangSong" w:hAnsi="FangSong" w:eastAsia="FangSong" w:cs="FangSong"/>
          <w:sz w:val="20"/>
          <w:szCs w:val="20"/>
          <w:spacing w:val="16"/>
        </w:rPr>
        <w:t>维也豁然开朗。很多时候，由于缺乏等待的耐心</w:t>
      </w:r>
      <w:r>
        <w:rPr>
          <w:rFonts w:ascii="FangSong" w:hAnsi="FangSong" w:eastAsia="FangSong" w:cs="FangSong"/>
          <w:sz w:val="20"/>
          <w:szCs w:val="20"/>
          <w:spacing w:val="15"/>
        </w:rPr>
        <w:t>，教师迫不及待地告诉了学</w:t>
      </w:r>
      <w:r>
        <w:rPr>
          <w:rFonts w:ascii="FangSong" w:hAnsi="FangSong" w:eastAsia="FangSong" w:cs="FangSong"/>
          <w:sz w:val="20"/>
          <w:szCs w:val="20"/>
        </w:rPr>
        <w:t xml:space="preserve">  </w:t>
      </w:r>
      <w:r>
        <w:rPr>
          <w:rFonts w:ascii="FangSong" w:hAnsi="FangSong" w:eastAsia="FangSong" w:cs="FangSong"/>
          <w:sz w:val="20"/>
          <w:szCs w:val="20"/>
          <w:spacing w:val="15"/>
        </w:rPr>
        <w:t>生答案或是把学生引向下一个环节，这样的教学就没有启发的契机。没有了</w:t>
      </w:r>
      <w:r>
        <w:rPr>
          <w:rFonts w:ascii="FangSong" w:hAnsi="FangSong" w:eastAsia="FangSong" w:cs="FangSong"/>
          <w:sz w:val="20"/>
          <w:szCs w:val="20"/>
          <w:spacing w:val="5"/>
        </w:rPr>
        <w:t xml:space="preserve">  </w:t>
      </w:r>
      <w:r>
        <w:rPr>
          <w:rFonts w:ascii="FangSong" w:hAnsi="FangSong" w:eastAsia="FangSong" w:cs="FangSong"/>
          <w:sz w:val="20"/>
          <w:szCs w:val="20"/>
          <w:spacing w:val="8"/>
        </w:rPr>
        <w:t>启发，解惑的效果自然也就不理想了。</w:t>
      </w:r>
    </w:p>
    <w:p>
      <w:pPr>
        <w:ind w:left="19" w:right="87" w:firstLine="440"/>
        <w:spacing w:before="45" w:line="290" w:lineRule="auto"/>
        <w:rPr>
          <w:rFonts w:ascii="FangSong" w:hAnsi="FangSong" w:eastAsia="FangSong" w:cs="FangSong"/>
          <w:sz w:val="20"/>
          <w:szCs w:val="20"/>
        </w:rPr>
      </w:pPr>
      <w:r>
        <w:rPr>
          <w:rFonts w:ascii="FangSong" w:hAnsi="FangSong" w:eastAsia="FangSong" w:cs="FangSong"/>
          <w:sz w:val="20"/>
          <w:szCs w:val="20"/>
          <w:spacing w:val="15"/>
        </w:rPr>
        <w:t>俞老师在教学过程中的等待，等的就是学生的“愤悱”状态，等的就是</w:t>
      </w:r>
      <w:r>
        <w:rPr>
          <w:rFonts w:ascii="FangSong" w:hAnsi="FangSong" w:eastAsia="FangSong" w:cs="FangSong"/>
          <w:sz w:val="20"/>
          <w:szCs w:val="20"/>
          <w:spacing w:val="7"/>
        </w:rPr>
        <w:t xml:space="preserve"> </w:t>
      </w:r>
      <w:r>
        <w:rPr>
          <w:rFonts w:ascii="FangSong" w:hAnsi="FangSong" w:eastAsia="FangSong" w:cs="FangSong"/>
          <w:sz w:val="20"/>
          <w:szCs w:val="20"/>
          <w:spacing w:val="8"/>
        </w:rPr>
        <w:t>启发的契机。</w:t>
      </w:r>
    </w:p>
    <w:p>
      <w:pPr>
        <w:spacing w:line="290" w:lineRule="auto"/>
        <w:sectPr>
          <w:pgSz w:w="9520" w:h="12520"/>
          <w:pgMar w:top="400" w:right="909" w:bottom="400" w:left="1390" w:header="0" w:footer="0" w:gutter="0"/>
        </w:sectPr>
        <w:rPr>
          <w:rFonts w:ascii="FangSong" w:hAnsi="FangSong" w:eastAsia="FangSong" w:cs="FangSong"/>
          <w:sz w:val="20"/>
          <w:szCs w:val="20"/>
        </w:rPr>
      </w:pPr>
    </w:p>
    <w:p>
      <w:pPr>
        <w:pStyle w:val="BodyText"/>
        <w:spacing w:line="307" w:lineRule="auto"/>
        <w:rPr/>
      </w:pPr>
      <w:r/>
    </w:p>
    <w:p>
      <w:pPr>
        <w:pStyle w:val="BodyText"/>
        <w:spacing w:line="307" w:lineRule="auto"/>
        <w:rPr/>
      </w:pPr>
      <w:r/>
    </w:p>
    <w:p>
      <w:pPr>
        <w:spacing w:before="68" w:line="215" w:lineRule="auto"/>
        <w:rPr>
          <w:rFonts w:ascii="SimSun" w:hAnsi="SimSun" w:eastAsia="SimSun" w:cs="SimSun"/>
          <w:sz w:val="21"/>
          <w:szCs w:val="21"/>
        </w:rPr>
      </w:pPr>
      <w:r>
        <w:rPr>
          <w:rFonts w:ascii="Times New Roman" w:hAnsi="Times New Roman" w:eastAsia="Times New Roman" w:cs="Times New Roman"/>
          <w:sz w:val="14"/>
          <w:szCs w:val="14"/>
          <w:b/>
          <w:bCs/>
          <w:spacing w:val="-3"/>
        </w:rPr>
        <w:t>80</w:t>
      </w:r>
      <w:r>
        <w:rPr>
          <w:rFonts w:ascii="Times New Roman" w:hAnsi="Times New Roman" w:eastAsia="Times New Roman" w:cs="Times New Roman"/>
          <w:sz w:val="14"/>
          <w:szCs w:val="14"/>
          <w:b/>
          <w:bCs/>
          <w:spacing w:val="1"/>
        </w:rPr>
        <w:t xml:space="preserve">           </w:t>
      </w:r>
      <w:r>
        <w:rPr>
          <w:rFonts w:ascii="SimHei" w:hAnsi="SimHei" w:eastAsia="SimHei" w:cs="SimHei"/>
          <w:sz w:val="21"/>
          <w:szCs w:val="21"/>
          <w:spacing w:val="-24"/>
        </w:rPr>
        <w:t>俞正强：低头找</w:t>
      </w:r>
      <w:r>
        <w:rPr>
          <w:sz w:val="21"/>
          <w:szCs w:val="21"/>
          <w:position w:val="-3"/>
        </w:rPr>
        <w:drawing>
          <wp:inline distT="0" distB="0" distL="0" distR="0">
            <wp:extent cx="146852" cy="135349"/>
            <wp:effectExtent l="0" t="0" r="0" b="0"/>
            <wp:docPr id="140" name="IM 140"/>
            <wp:cNvGraphicFramePr/>
            <a:graphic>
              <a:graphicData uri="http://schemas.openxmlformats.org/drawingml/2006/picture">
                <pic:pic>
                  <pic:nvPicPr>
                    <pic:cNvPr id="140" name="IM 140"/>
                    <pic:cNvPicPr/>
                  </pic:nvPicPr>
                  <pic:blipFill>
                    <a:blip r:embed="rId81"/>
                    <a:stretch>
                      <a:fillRect/>
                    </a:stretch>
                  </pic:blipFill>
                  <pic:spPr>
                    <a:xfrm rot="0">
                      <a:off x="0" y="0"/>
                      <a:ext cx="146852" cy="135349"/>
                    </a:xfrm>
                    <a:prstGeom prst="rect">
                      <a:avLst/>
                    </a:prstGeom>
                  </pic:spPr>
                </pic:pic>
              </a:graphicData>
            </a:graphic>
          </wp:inline>
        </w:drawing>
      </w:r>
      <w:r>
        <w:rPr>
          <w:rFonts w:ascii="SimSun" w:hAnsi="SimSun" w:eastAsia="SimSun" w:cs="SimSun"/>
          <w:sz w:val="21"/>
          <w:szCs w:val="21"/>
          <w:spacing w:val="-24"/>
        </w:rPr>
        <w:t>福</w:t>
      </w:r>
    </w:p>
    <w:p>
      <w:pPr>
        <w:pStyle w:val="BodyText"/>
        <w:spacing w:line="310" w:lineRule="auto"/>
        <w:rPr/>
      </w:pPr>
      <w:r/>
    </w:p>
    <w:p>
      <w:pPr>
        <w:pStyle w:val="BodyText"/>
        <w:spacing w:line="310" w:lineRule="auto"/>
        <w:rPr/>
      </w:pPr>
      <w:r/>
    </w:p>
    <w:p>
      <w:pPr>
        <w:pStyle w:val="BodyText"/>
        <w:spacing w:line="310" w:lineRule="auto"/>
        <w:rPr/>
      </w:pPr>
      <w:r/>
    </w:p>
    <w:p>
      <w:pPr>
        <w:ind w:left="430"/>
        <w:spacing w:before="87" w:line="221" w:lineRule="auto"/>
        <w:rPr>
          <w:rFonts w:ascii="SimHei" w:hAnsi="SimHei" w:eastAsia="SimHei" w:cs="SimHei"/>
          <w:sz w:val="27"/>
          <w:szCs w:val="27"/>
        </w:rPr>
      </w:pPr>
      <w:r>
        <w:rPr>
          <w:rFonts w:ascii="SimHei" w:hAnsi="SimHei" w:eastAsia="SimHei" w:cs="SimHei"/>
          <w:sz w:val="27"/>
          <w:szCs w:val="27"/>
          <w:spacing w:val="12"/>
        </w:rPr>
        <w:t>◎“</w:t>
      </w:r>
      <w:r>
        <w:rPr>
          <w:rFonts w:ascii="SimHei" w:hAnsi="SimHei" w:eastAsia="SimHei" w:cs="SimHei"/>
          <w:sz w:val="27"/>
          <w:szCs w:val="27"/>
          <w:b/>
          <w:bCs/>
          <w:spacing w:val="12"/>
        </w:rPr>
        <w:t>我也不知道哪一天突然就有特色了”</w:t>
      </w:r>
    </w:p>
    <w:p>
      <w:pPr>
        <w:pStyle w:val="BodyText"/>
        <w:spacing w:line="391" w:lineRule="auto"/>
        <w:rPr/>
      </w:pPr>
      <w:r/>
    </w:p>
    <w:p>
      <w:pPr>
        <w:ind w:left="328"/>
        <w:spacing w:before="68" w:line="22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俞老师，您什么时候开始有了自己的教学风格?</w:t>
      </w:r>
    </w:p>
    <w:p>
      <w:pPr>
        <w:ind w:right="163" w:firstLine="325"/>
        <w:spacing w:before="80" w:line="264" w:lineRule="auto"/>
        <w:rPr>
          <w:rFonts w:ascii="SimSun" w:hAnsi="SimSun" w:eastAsia="SimSun" w:cs="SimSun"/>
          <w:sz w:val="21"/>
          <w:szCs w:val="21"/>
        </w:rPr>
      </w:pPr>
      <w:r>
        <w:rPr>
          <w:rFonts w:ascii="SimSun" w:hAnsi="SimSun" w:eastAsia="SimSun" w:cs="SimSun"/>
          <w:sz w:val="21"/>
          <w:szCs w:val="21"/>
          <w:spacing w:val="2"/>
        </w:rPr>
        <w:t>【俞】我也不知道我的课在哪一天就有特点了。因为课呢，每天和每天比 </w:t>
      </w:r>
      <w:r>
        <w:rPr>
          <w:rFonts w:ascii="SimSun" w:hAnsi="SimSun" w:eastAsia="SimSun" w:cs="SimSun"/>
          <w:sz w:val="21"/>
          <w:szCs w:val="21"/>
          <w:spacing w:val="5"/>
        </w:rPr>
        <w:t>是没什么变化的。即便是十年的时间，每天和每天比也是没变化的。我记得</w:t>
      </w:r>
      <w:r>
        <w:rPr>
          <w:rFonts w:ascii="SimSun" w:hAnsi="SimSun" w:eastAsia="SimSun" w:cs="SimSun"/>
          <w:sz w:val="21"/>
          <w:szCs w:val="21"/>
          <w:spacing w:val="11"/>
        </w:rPr>
        <w:t xml:space="preserve"> </w:t>
      </w:r>
      <w:r>
        <w:rPr>
          <w:rFonts w:ascii="SimSun" w:hAnsi="SimSun" w:eastAsia="SimSun" w:cs="SimSun"/>
          <w:sz w:val="21"/>
          <w:szCs w:val="21"/>
          <w:spacing w:val="2"/>
        </w:rPr>
        <w:t>有套名叫《书虫》的丛书，我很喜欢这套书，书上说：“书虫是什么,就是不</w:t>
      </w:r>
      <w:r>
        <w:rPr>
          <w:rFonts w:ascii="SimSun" w:hAnsi="SimSun" w:eastAsia="SimSun" w:cs="SimSun"/>
          <w:sz w:val="21"/>
          <w:szCs w:val="21"/>
          <w:spacing w:val="7"/>
        </w:rPr>
        <w:t xml:space="preserve"> </w:t>
      </w:r>
      <w:r>
        <w:rPr>
          <w:rFonts w:ascii="SimSun" w:hAnsi="SimSun" w:eastAsia="SimSun" w:cs="SimSun"/>
          <w:sz w:val="21"/>
          <w:szCs w:val="21"/>
          <w:spacing w:val="-1"/>
        </w:rPr>
        <w:t>断地读，不断地读，突然有一天你化茧成蝶了。”我觉得上课也是这样的，我</w:t>
      </w:r>
      <w:r>
        <w:rPr>
          <w:rFonts w:ascii="SimSun" w:hAnsi="SimSun" w:eastAsia="SimSun" w:cs="SimSun"/>
          <w:sz w:val="21"/>
          <w:szCs w:val="21"/>
          <w:spacing w:val="16"/>
        </w:rPr>
        <w:t xml:space="preserve"> </w:t>
      </w:r>
      <w:r>
        <w:rPr>
          <w:rFonts w:ascii="SimSun" w:hAnsi="SimSun" w:eastAsia="SimSun" w:cs="SimSun"/>
          <w:sz w:val="21"/>
          <w:szCs w:val="21"/>
          <w:spacing w:val="5"/>
        </w:rPr>
        <w:t>也不知道哪一天突然就有特色了。我自己并不知道我有什么特色。突然有一</w:t>
      </w:r>
      <w:r>
        <w:rPr>
          <w:rFonts w:ascii="SimSun" w:hAnsi="SimSun" w:eastAsia="SimSun" w:cs="SimSun"/>
          <w:sz w:val="21"/>
          <w:szCs w:val="21"/>
          <w:spacing w:val="15"/>
        </w:rPr>
        <w:t xml:space="preserve"> </w:t>
      </w:r>
      <w:r>
        <w:rPr>
          <w:rFonts w:ascii="SimSun" w:hAnsi="SimSun" w:eastAsia="SimSun" w:cs="SimSun"/>
          <w:sz w:val="21"/>
          <w:szCs w:val="21"/>
          <w:spacing w:val="-4"/>
        </w:rPr>
        <w:t>天，有人说：“俞老师，你上课很有特色。”那么,我就问自己：“我上课有特</w:t>
      </w:r>
      <w:r>
        <w:rPr>
          <w:rFonts w:ascii="SimSun" w:hAnsi="SimSun" w:eastAsia="SimSun" w:cs="SimSun"/>
          <w:sz w:val="21"/>
          <w:szCs w:val="21"/>
          <w:spacing w:val="1"/>
        </w:rPr>
        <w:t xml:space="preserve"> </w:t>
      </w:r>
      <w:r>
        <w:rPr>
          <w:rFonts w:ascii="SimSun" w:hAnsi="SimSun" w:eastAsia="SimSun" w:cs="SimSun"/>
          <w:sz w:val="21"/>
          <w:szCs w:val="21"/>
          <w:spacing w:val="2"/>
        </w:rPr>
        <w:t>色吗?”我不知道我的课有什么特色，因为我不知道我从前是怎么上课的。如</w:t>
      </w:r>
      <w:r>
        <w:rPr>
          <w:rFonts w:ascii="SimSun" w:hAnsi="SimSun" w:eastAsia="SimSun" w:cs="SimSun"/>
          <w:sz w:val="21"/>
          <w:szCs w:val="21"/>
          <w:spacing w:val="11"/>
        </w:rPr>
        <w:t xml:space="preserve"> </w:t>
      </w:r>
      <w:r>
        <w:rPr>
          <w:rFonts w:ascii="SimSun" w:hAnsi="SimSun" w:eastAsia="SimSun" w:cs="SimSun"/>
          <w:sz w:val="21"/>
          <w:szCs w:val="21"/>
        </w:rPr>
        <w:t>果说有了特色，也是这么慢慢地形成的，不是一下子就有了的。</w:t>
      </w:r>
    </w:p>
    <w:p>
      <w:pPr>
        <w:ind w:right="81" w:firstLine="430"/>
        <w:spacing w:before="46" w:line="265" w:lineRule="auto"/>
        <w:jc w:val="both"/>
        <w:rPr>
          <w:rFonts w:ascii="SimSun" w:hAnsi="SimSun" w:eastAsia="SimSun" w:cs="SimSun"/>
          <w:sz w:val="21"/>
          <w:szCs w:val="21"/>
        </w:rPr>
      </w:pPr>
      <w:r>
        <w:rPr>
          <w:rFonts w:ascii="SimSun" w:hAnsi="SimSun" w:eastAsia="SimSun" w:cs="SimSun"/>
          <w:sz w:val="21"/>
          <w:szCs w:val="21"/>
          <w:spacing w:val="5"/>
        </w:rPr>
        <w:t>现在呢，别人听我的课， 一个是感觉我上课时间比较短；还有一个</w:t>
      </w:r>
      <w:r>
        <w:rPr>
          <w:rFonts w:ascii="SimSun" w:hAnsi="SimSun" w:eastAsia="SimSun" w:cs="SimSun"/>
          <w:sz w:val="21"/>
          <w:szCs w:val="21"/>
          <w:spacing w:val="4"/>
        </w:rPr>
        <w:t>呢，</w:t>
      </w:r>
      <w:r>
        <w:rPr>
          <w:rFonts w:ascii="SimSun" w:hAnsi="SimSun" w:eastAsia="SimSun" w:cs="SimSun"/>
          <w:sz w:val="21"/>
          <w:szCs w:val="21"/>
        </w:rPr>
        <w:t xml:space="preserve"> </w:t>
      </w:r>
      <w:r>
        <w:rPr>
          <w:rFonts w:ascii="SimSun" w:hAnsi="SimSun" w:eastAsia="SimSun" w:cs="SimSun"/>
          <w:sz w:val="21"/>
          <w:szCs w:val="21"/>
          <w:spacing w:val="5"/>
        </w:rPr>
        <w:t>就是不知道我下面要出什么招。比如“目录”这节课，听课的人都觉得很奇</w:t>
      </w:r>
      <w:r>
        <w:rPr>
          <w:rFonts w:ascii="SimSun" w:hAnsi="SimSun" w:eastAsia="SimSun" w:cs="SimSun"/>
          <w:sz w:val="21"/>
          <w:szCs w:val="21"/>
          <w:spacing w:val="6"/>
        </w:rPr>
        <w:t xml:space="preserve">  </w:t>
      </w:r>
      <w:r>
        <w:rPr>
          <w:rFonts w:ascii="SimSun" w:hAnsi="SimSun" w:eastAsia="SimSun" w:cs="SimSun"/>
          <w:sz w:val="21"/>
          <w:szCs w:val="21"/>
          <w:spacing w:val="4"/>
        </w:rPr>
        <w:t>怪，目录怎么也能上一堂课呢?在我看来，目录是很重要</w:t>
      </w:r>
      <w:r>
        <w:rPr>
          <w:rFonts w:ascii="SimSun" w:hAnsi="SimSun" w:eastAsia="SimSun" w:cs="SimSun"/>
          <w:sz w:val="21"/>
          <w:szCs w:val="21"/>
          <w:spacing w:val="3"/>
        </w:rPr>
        <w:t>的教育资源。</w:t>
      </w:r>
    </w:p>
    <w:p>
      <w:pPr>
        <w:ind w:right="81" w:firstLine="430"/>
        <w:spacing w:before="17" w:line="266" w:lineRule="auto"/>
        <w:jc w:val="both"/>
        <w:rPr>
          <w:rFonts w:ascii="SimSun" w:hAnsi="SimSun" w:eastAsia="SimSun" w:cs="SimSun"/>
          <w:sz w:val="21"/>
          <w:szCs w:val="21"/>
        </w:rPr>
      </w:pPr>
      <w:r>
        <w:rPr>
          <w:rFonts w:ascii="SimSun" w:hAnsi="SimSun" w:eastAsia="SimSun" w:cs="SimSun"/>
          <w:sz w:val="21"/>
          <w:szCs w:val="21"/>
          <w:spacing w:val="5"/>
        </w:rPr>
        <w:t>还有一次我出去上公开课， 一般的公开课都是提前准备好的，那天呢，</w:t>
      </w:r>
      <w:r>
        <w:rPr>
          <w:rFonts w:ascii="SimSun" w:hAnsi="SimSun" w:eastAsia="SimSun" w:cs="SimSun"/>
          <w:sz w:val="21"/>
          <w:szCs w:val="21"/>
        </w:rPr>
        <w:t xml:space="preserve"> </w:t>
      </w:r>
      <w:r>
        <w:rPr>
          <w:rFonts w:ascii="SimSun" w:hAnsi="SimSun" w:eastAsia="SimSun" w:cs="SimSun"/>
          <w:sz w:val="21"/>
          <w:szCs w:val="21"/>
          <w:spacing w:val="8"/>
        </w:rPr>
        <w:t>我也没有做什么准备，就只是到那个班里去让他们做了四道混合运算的题。</w:t>
      </w:r>
      <w:r>
        <w:rPr>
          <w:rFonts w:ascii="SimSun" w:hAnsi="SimSun" w:eastAsia="SimSun" w:cs="SimSun"/>
          <w:sz w:val="21"/>
          <w:szCs w:val="21"/>
          <w:spacing w:val="10"/>
        </w:rPr>
        <w:t xml:space="preserve"> </w:t>
      </w:r>
      <w:r>
        <w:rPr>
          <w:rFonts w:ascii="SimSun" w:hAnsi="SimSun" w:eastAsia="SimSun" w:cs="SimSun"/>
          <w:sz w:val="21"/>
          <w:szCs w:val="21"/>
          <w:spacing w:val="2"/>
        </w:rPr>
        <w:t>第二天，我上的就是“错的研究”。这个课听起来是很朴素的，既不</w:t>
      </w:r>
      <w:r>
        <w:rPr>
          <w:rFonts w:ascii="SimSun" w:hAnsi="SimSun" w:eastAsia="SimSun" w:cs="SimSun"/>
          <w:sz w:val="21"/>
          <w:szCs w:val="21"/>
          <w:spacing w:val="1"/>
        </w:rPr>
        <w:t>用准备，</w:t>
      </w:r>
      <w:r>
        <w:rPr>
          <w:rFonts w:ascii="SimSun" w:hAnsi="SimSun" w:eastAsia="SimSun" w:cs="SimSun"/>
          <w:sz w:val="21"/>
          <w:szCs w:val="21"/>
        </w:rPr>
        <w:t xml:space="preserve"> </w:t>
      </w:r>
      <w:r>
        <w:rPr>
          <w:rFonts w:ascii="SimSun" w:hAnsi="SimSun" w:eastAsia="SimSun" w:cs="SimSun"/>
          <w:sz w:val="21"/>
          <w:szCs w:val="21"/>
          <w:spacing w:val="5"/>
        </w:rPr>
        <w:t>也不用什么课件。那次课是吴老师带我去上的。听完课，她说我上了一堂哲</w:t>
      </w:r>
      <w:r>
        <w:rPr>
          <w:rFonts w:ascii="SimSun" w:hAnsi="SimSun" w:eastAsia="SimSun" w:cs="SimSun"/>
          <w:sz w:val="21"/>
          <w:szCs w:val="21"/>
          <w:spacing w:val="8"/>
        </w:rPr>
        <w:t xml:space="preserve">  </w:t>
      </w:r>
      <w:r>
        <w:rPr>
          <w:rFonts w:ascii="SimSun" w:hAnsi="SimSun" w:eastAsia="SimSun" w:cs="SimSun"/>
          <w:sz w:val="21"/>
          <w:szCs w:val="21"/>
          <w:spacing w:val="5"/>
        </w:rPr>
        <w:t>学课。就我个人而言，我真不知道是什么时候就有特色了。但从别人角度看</w:t>
      </w:r>
      <w:r>
        <w:rPr>
          <w:rFonts w:ascii="SimSun" w:hAnsi="SimSun" w:eastAsia="SimSun" w:cs="SimSun"/>
          <w:sz w:val="21"/>
          <w:szCs w:val="21"/>
          <w:spacing w:val="6"/>
        </w:rPr>
        <w:t xml:space="preserve">  </w:t>
      </w:r>
      <w:r>
        <w:rPr>
          <w:rFonts w:ascii="SimSun" w:hAnsi="SimSun" w:eastAsia="SimSun" w:cs="SimSun"/>
          <w:sz w:val="21"/>
          <w:szCs w:val="21"/>
          <w:spacing w:val="-1"/>
        </w:rPr>
        <w:t>来，我的课好像比较新鲜，有特色。</w:t>
      </w:r>
    </w:p>
    <w:p>
      <w:pPr>
        <w:ind w:right="156" w:firstLine="430"/>
        <w:spacing w:before="3" w:line="265" w:lineRule="auto"/>
        <w:jc w:val="both"/>
        <w:rPr>
          <w:rFonts w:ascii="SimSun" w:hAnsi="SimSun" w:eastAsia="SimSun" w:cs="SimSun"/>
          <w:sz w:val="21"/>
          <w:szCs w:val="21"/>
        </w:rPr>
      </w:pPr>
      <w:r>
        <w:rPr>
          <w:rFonts w:ascii="SimSun" w:hAnsi="SimSun" w:eastAsia="SimSun" w:cs="SimSun"/>
          <w:sz w:val="21"/>
          <w:szCs w:val="21"/>
          <w:spacing w:val="-1"/>
        </w:rPr>
        <w:t>听过我的课的学生也会说：“俞老师上课很有特色。”有些学生长大了还</w:t>
      </w:r>
      <w:r>
        <w:rPr>
          <w:rFonts w:ascii="SimSun" w:hAnsi="SimSun" w:eastAsia="SimSun" w:cs="SimSun"/>
          <w:sz w:val="21"/>
          <w:szCs w:val="21"/>
          <w:spacing w:val="11"/>
        </w:rPr>
        <w:t xml:space="preserve"> </w:t>
      </w:r>
      <w:r>
        <w:rPr>
          <w:rFonts w:ascii="SimSun" w:hAnsi="SimSun" w:eastAsia="SimSun" w:cs="SimSun"/>
          <w:sz w:val="21"/>
          <w:szCs w:val="21"/>
          <w:spacing w:val="-1"/>
        </w:rPr>
        <w:t>给我寄明信片，这让我很感动。有个学生在明信片上说：“我很庆幸曾经做过</w:t>
      </w:r>
      <w:r>
        <w:rPr>
          <w:rFonts w:ascii="SimSun" w:hAnsi="SimSun" w:eastAsia="SimSun" w:cs="SimSun"/>
          <w:sz w:val="21"/>
          <w:szCs w:val="21"/>
          <w:spacing w:val="1"/>
        </w:rPr>
        <w:t xml:space="preserve"> </w:t>
      </w:r>
      <w:r>
        <w:rPr>
          <w:rFonts w:ascii="SimSun" w:hAnsi="SimSun" w:eastAsia="SimSun" w:cs="SimSun"/>
          <w:sz w:val="21"/>
          <w:szCs w:val="21"/>
          <w:spacing w:val="-3"/>
        </w:rPr>
        <w:t>您的学生。”哎呀，看见学生这么说，我真的很高兴。为此，我高兴了很久。</w:t>
      </w:r>
    </w:p>
    <w:p>
      <w:pPr>
        <w:ind w:firstLine="430"/>
        <w:spacing w:before="15" w:line="264" w:lineRule="auto"/>
        <w:jc w:val="both"/>
        <w:rPr>
          <w:rFonts w:ascii="SimSun" w:hAnsi="SimSun" w:eastAsia="SimSun" w:cs="SimSun"/>
          <w:sz w:val="21"/>
          <w:szCs w:val="21"/>
        </w:rPr>
      </w:pPr>
      <w:r>
        <w:rPr>
          <w:rFonts w:ascii="SimSun" w:hAnsi="SimSun" w:eastAsia="SimSun" w:cs="SimSun"/>
          <w:sz w:val="21"/>
          <w:szCs w:val="21"/>
        </w:rPr>
        <w:t>还有一次在杭州给名师班上课，当时有个女教师站起</w:t>
      </w:r>
      <w:r>
        <w:rPr>
          <w:rFonts w:ascii="SimSun" w:hAnsi="SimSun" w:eastAsia="SimSun" w:cs="SimSun"/>
          <w:sz w:val="21"/>
          <w:szCs w:val="21"/>
          <w:spacing w:val="-1"/>
        </w:rPr>
        <w:t>来说：“俞老师，我</w:t>
      </w:r>
      <w:r>
        <w:rPr>
          <w:rFonts w:ascii="SimSun" w:hAnsi="SimSun" w:eastAsia="SimSun" w:cs="SimSun"/>
          <w:sz w:val="21"/>
          <w:szCs w:val="21"/>
        </w:rPr>
        <w:t xml:space="preserve">  </w:t>
      </w:r>
      <w:r>
        <w:rPr>
          <w:rFonts w:ascii="SimSun" w:hAnsi="SimSun" w:eastAsia="SimSun" w:cs="SimSun"/>
          <w:sz w:val="21"/>
          <w:szCs w:val="21"/>
          <w:spacing w:val="2"/>
        </w:rPr>
        <w:t>听过您三节课。您的课呢，一开始听的时候，也觉得没什么。既没</w:t>
      </w:r>
      <w:r>
        <w:rPr>
          <w:rFonts w:ascii="SimSun" w:hAnsi="SimSun" w:eastAsia="SimSun" w:cs="SimSun"/>
          <w:sz w:val="21"/>
          <w:szCs w:val="21"/>
          <w:spacing w:val="1"/>
        </w:rPr>
        <w:t>觉得不好，</w:t>
      </w:r>
      <w:r>
        <w:rPr>
          <w:rFonts w:ascii="SimSun" w:hAnsi="SimSun" w:eastAsia="SimSun" w:cs="SimSun"/>
          <w:sz w:val="21"/>
          <w:szCs w:val="21"/>
        </w:rPr>
        <w:t xml:space="preserve"> </w:t>
      </w:r>
      <w:r>
        <w:rPr>
          <w:rFonts w:ascii="SimSun" w:hAnsi="SimSun" w:eastAsia="SimSun" w:cs="SimSun"/>
          <w:sz w:val="21"/>
          <w:szCs w:val="21"/>
          <w:spacing w:val="4"/>
        </w:rPr>
        <w:t>也没觉得特别好，但是回去后老是想着您的课，想啊想啊，就觉得特别好。”</w:t>
      </w:r>
      <w:r>
        <w:rPr>
          <w:rFonts w:ascii="SimSun" w:hAnsi="SimSun" w:eastAsia="SimSun" w:cs="SimSun"/>
          <w:sz w:val="21"/>
          <w:szCs w:val="21"/>
          <w:spacing w:val="9"/>
        </w:rPr>
        <w:t xml:space="preserve"> </w:t>
      </w:r>
      <w:r>
        <w:rPr>
          <w:rFonts w:ascii="SimSun" w:hAnsi="SimSun" w:eastAsia="SimSun" w:cs="SimSun"/>
          <w:sz w:val="21"/>
          <w:szCs w:val="21"/>
          <w:spacing w:val="-1"/>
        </w:rPr>
        <w:t>我听了之后特别感动。我说：“你今天对我的表扬是本年度让我最高兴的一个</w:t>
      </w:r>
      <w:r>
        <w:rPr>
          <w:rFonts w:ascii="SimSun" w:hAnsi="SimSun" w:eastAsia="SimSun" w:cs="SimSun"/>
          <w:sz w:val="21"/>
          <w:szCs w:val="21"/>
          <w:spacing w:val="1"/>
        </w:rPr>
        <w:t xml:space="preserve">  </w:t>
      </w:r>
      <w:r>
        <w:rPr>
          <w:rFonts w:ascii="SimSun" w:hAnsi="SimSun" w:eastAsia="SimSun" w:cs="SimSun"/>
          <w:sz w:val="21"/>
          <w:szCs w:val="21"/>
          <w:spacing w:val="2"/>
        </w:rPr>
        <w:t>表扬。”为什么呢?因为能把一节课上得让人家回去琢磨，慢慢去想并且还想</w:t>
      </w:r>
      <w:r>
        <w:rPr>
          <w:rFonts w:ascii="SimSun" w:hAnsi="SimSun" w:eastAsia="SimSun" w:cs="SimSun"/>
          <w:sz w:val="21"/>
          <w:szCs w:val="21"/>
          <w:spacing w:val="5"/>
        </w:rPr>
        <w:t xml:space="preserve">  </w:t>
      </w:r>
      <w:r>
        <w:rPr>
          <w:rFonts w:ascii="SimSun" w:hAnsi="SimSun" w:eastAsia="SimSun" w:cs="SimSun"/>
          <w:sz w:val="21"/>
          <w:szCs w:val="21"/>
        </w:rPr>
        <w:t>出了味道来，我觉得这是给我的一个很高的评价。你说我想形成什么特色吗?</w:t>
      </w:r>
    </w:p>
    <w:p>
      <w:pPr>
        <w:spacing w:line="264" w:lineRule="auto"/>
        <w:sectPr>
          <w:pgSz w:w="9520" w:h="12520"/>
          <w:pgMar w:top="400" w:right="1043" w:bottom="400" w:left="1189" w:header="0" w:footer="0" w:gutter="0"/>
        </w:sectPr>
        <w:rPr>
          <w:rFonts w:ascii="SimSun" w:hAnsi="SimSun" w:eastAsia="SimSun" w:cs="SimSun"/>
          <w:sz w:val="21"/>
          <w:szCs w:val="21"/>
        </w:rPr>
      </w:pPr>
    </w:p>
    <w:p>
      <w:pPr>
        <w:pStyle w:val="BodyText"/>
        <w:spacing w:line="282" w:lineRule="auto"/>
        <w:rPr/>
      </w:pPr>
      <w:r/>
    </w:p>
    <w:p>
      <w:pPr>
        <w:pStyle w:val="BodyText"/>
        <w:spacing w:line="283" w:lineRule="auto"/>
        <w:rPr/>
      </w:pPr>
      <w:r/>
    </w:p>
    <w:p>
      <w:pPr>
        <w:spacing w:before="65" w:line="221" w:lineRule="auto"/>
        <w:outlineLvl w:val="1"/>
        <w:jc w:val="right"/>
        <w:rPr>
          <w:rFonts w:ascii="Times New Roman" w:hAnsi="Times New Roman" w:eastAsia="Times New Roman" w:cs="Times New Roman"/>
          <w:sz w:val="15"/>
          <w:szCs w:val="15"/>
        </w:rPr>
      </w:pPr>
      <w:r>
        <w:rPr>
          <w:rFonts w:ascii="SimHei" w:hAnsi="SimHei" w:eastAsia="SimHei" w:cs="SimHei"/>
          <w:sz w:val="20"/>
          <w:szCs w:val="20"/>
          <w:b/>
          <w:bCs/>
          <w:spacing w:val="-6"/>
        </w:rPr>
        <w:t>第四章俞老师的教学风格</w:t>
      </w:r>
      <w:r>
        <w:rPr>
          <w:rFonts w:ascii="SimHei" w:hAnsi="SimHei" w:eastAsia="SimHei" w:cs="SimHei"/>
          <w:sz w:val="20"/>
          <w:szCs w:val="20"/>
          <w:spacing w:val="32"/>
        </w:rPr>
        <w:t xml:space="preserve">  </w:t>
      </w:r>
      <w:r>
        <w:rPr>
          <w:rFonts w:ascii="Times New Roman" w:hAnsi="Times New Roman" w:eastAsia="Times New Roman" w:cs="Times New Roman"/>
          <w:sz w:val="15"/>
          <w:szCs w:val="15"/>
          <w:b/>
          <w:bCs/>
          <w:spacing w:val="-6"/>
          <w:position w:val="1"/>
        </w:rPr>
        <w:t>81</w:t>
      </w:r>
    </w:p>
    <w:p>
      <w:pPr>
        <w:ind w:left="853"/>
        <w:spacing w:before="296" w:line="342" w:lineRule="exact"/>
        <w:rPr>
          <w:rFonts w:ascii="LiSu" w:hAnsi="LiSu" w:eastAsia="LiSu" w:cs="LiSu"/>
          <w:sz w:val="25"/>
          <w:szCs w:val="25"/>
        </w:rPr>
      </w:pPr>
      <w:r>
        <w:rPr>
          <w:rFonts w:ascii="LiSu" w:hAnsi="LiSu" w:eastAsia="LiSu" w:cs="LiSu"/>
          <w:sz w:val="25"/>
          <w:szCs w:val="25"/>
          <w:b/>
          <w:bCs/>
          <w:spacing w:val="26"/>
          <w:position w:val="2"/>
        </w:rPr>
        <w:t>资料库4-2</w:t>
      </w:r>
    </w:p>
    <w:p>
      <w:pPr>
        <w:pStyle w:val="BodyText"/>
        <w:spacing w:line="244" w:lineRule="auto"/>
        <w:rPr/>
      </w:pPr>
      <w:r/>
    </w:p>
    <w:p>
      <w:pPr>
        <w:ind w:left="2692"/>
        <w:spacing w:before="65" w:line="220" w:lineRule="auto"/>
        <w:rPr>
          <w:rFonts w:ascii="SimHei" w:hAnsi="SimHei" w:eastAsia="SimHei" w:cs="SimHei"/>
          <w:sz w:val="20"/>
          <w:szCs w:val="20"/>
        </w:rPr>
      </w:pPr>
      <w:r>
        <w:rPr>
          <w:rFonts w:ascii="SimHei" w:hAnsi="SimHei" w:eastAsia="SimHei" w:cs="SimHei"/>
          <w:sz w:val="20"/>
          <w:szCs w:val="20"/>
          <w:b/>
          <w:bCs/>
          <w:spacing w:val="-4"/>
        </w:rPr>
        <w:t>什么是教学风格?①</w:t>
      </w:r>
    </w:p>
    <w:p>
      <w:pPr>
        <w:pStyle w:val="BodyText"/>
        <w:spacing w:line="267" w:lineRule="auto"/>
        <w:rPr/>
      </w:pPr>
      <w:r/>
    </w:p>
    <w:p>
      <w:pPr>
        <w:ind w:left="1262"/>
        <w:spacing w:before="65" w:line="220" w:lineRule="auto"/>
        <w:rPr>
          <w:rFonts w:ascii="SimSun" w:hAnsi="SimSun" w:eastAsia="SimSun" w:cs="SimSun"/>
          <w:sz w:val="20"/>
          <w:szCs w:val="20"/>
        </w:rPr>
      </w:pPr>
      <w:r>
        <w:rPr>
          <w:rFonts w:ascii="SimSun" w:hAnsi="SimSun" w:eastAsia="SimSun" w:cs="SimSun"/>
          <w:sz w:val="20"/>
          <w:szCs w:val="20"/>
          <w:b/>
          <w:bCs/>
          <w:spacing w:val="-1"/>
        </w:rPr>
        <w:t>国外学者的观点：</w:t>
      </w:r>
    </w:p>
    <w:p>
      <w:pPr>
        <w:ind w:left="849" w:right="747" w:firstLine="410"/>
        <w:spacing w:before="11" w:line="254"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雷朱里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Joseph</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Renzulli</w:t>
      </w:r>
      <w:r>
        <w:rPr>
          <w:rFonts w:ascii="Times New Roman" w:hAnsi="Times New Roman" w:eastAsia="Times New Roman" w:cs="Times New Roman"/>
          <w:sz w:val="20"/>
          <w:szCs w:val="20"/>
          <w:spacing w:val="5"/>
        </w:rPr>
        <w:t>)  </w:t>
      </w:r>
      <w:r>
        <w:rPr>
          <w:rFonts w:ascii="SimSun" w:hAnsi="SimSun" w:eastAsia="SimSun" w:cs="SimSun"/>
          <w:sz w:val="20"/>
          <w:szCs w:val="20"/>
          <w:spacing w:val="5"/>
        </w:rPr>
        <w:t>和史密斯</w:t>
      </w:r>
      <w:r>
        <w:rPr>
          <w:rFonts w:ascii="SimSun" w:hAnsi="SimSun" w:eastAsia="SimSun" w:cs="SimSun"/>
          <w:sz w:val="20"/>
          <w:szCs w:val="20"/>
          <w:spacing w:val="-11"/>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Linda</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H</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Smith</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2"/>
        </w:rPr>
        <w:t>认为：教学风格即教师所偏好的教学方法，它很少</w:t>
      </w:r>
      <w:r>
        <w:rPr>
          <w:rFonts w:ascii="SimSun" w:hAnsi="SimSun" w:eastAsia="SimSun" w:cs="SimSun"/>
          <w:sz w:val="20"/>
          <w:szCs w:val="20"/>
        </w:rPr>
        <w:t xml:space="preserve"> </w:t>
      </w:r>
      <w:r>
        <w:rPr>
          <w:rFonts w:ascii="SimSun" w:hAnsi="SimSun" w:eastAsia="SimSun" w:cs="SimSun"/>
          <w:sz w:val="20"/>
          <w:szCs w:val="20"/>
          <w:spacing w:val="14"/>
        </w:rPr>
        <w:t>因教学内容、教学对象的变化而变化，表现出持续一贯的 </w:t>
      </w:r>
      <w:r>
        <w:rPr>
          <w:rFonts w:ascii="SimSun" w:hAnsi="SimSun" w:eastAsia="SimSun" w:cs="SimSun"/>
          <w:sz w:val="20"/>
          <w:szCs w:val="20"/>
          <w:spacing w:val="5"/>
        </w:rPr>
        <w:t>稳定性和鲜明的个性特点。</w:t>
      </w:r>
    </w:p>
    <w:p>
      <w:pPr>
        <w:ind w:left="849" w:right="754" w:firstLine="410"/>
        <w:spacing w:before="51" w:line="258" w:lineRule="auto"/>
        <w:rPr>
          <w:rFonts w:ascii="SimSun" w:hAnsi="SimSun" w:eastAsia="SimSun" w:cs="SimSu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菲</w:t>
      </w:r>
      <w:r>
        <w:rPr>
          <w:rFonts w:ascii="SimSun" w:hAnsi="SimSun" w:eastAsia="SimSun" w:cs="SimSun"/>
          <w:sz w:val="20"/>
          <w:szCs w:val="20"/>
          <w:spacing w:val="-36"/>
        </w:rPr>
        <w:t xml:space="preserve"> </w:t>
      </w:r>
      <w:r>
        <w:rPr>
          <w:rFonts w:ascii="SimSun" w:hAnsi="SimSun" w:eastAsia="SimSun" w:cs="SimSun"/>
          <w:sz w:val="20"/>
          <w:szCs w:val="20"/>
          <w:spacing w:val="6"/>
        </w:rPr>
        <w:t>奇 </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Louis    Ficher</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夫妇认为：教学风格与教师使</w:t>
      </w:r>
      <w:r>
        <w:rPr>
          <w:rFonts w:ascii="SimSun" w:hAnsi="SimSun" w:eastAsia="SimSun" w:cs="SimSun"/>
          <w:sz w:val="20"/>
          <w:szCs w:val="20"/>
          <w:spacing w:val="1"/>
        </w:rPr>
        <w:t xml:space="preserve"> </w:t>
      </w:r>
      <w:r>
        <w:rPr>
          <w:rFonts w:ascii="SimSun" w:hAnsi="SimSun" w:eastAsia="SimSun" w:cs="SimSun"/>
          <w:sz w:val="20"/>
          <w:szCs w:val="20"/>
          <w:spacing w:val="14"/>
        </w:rPr>
        <w:t>用的教学方法虽然有联系，但有所不同。教学风格是指运</w:t>
      </w:r>
      <w:r>
        <w:rPr>
          <w:rFonts w:ascii="SimSun" w:hAnsi="SimSun" w:eastAsia="SimSun" w:cs="SimSun"/>
          <w:sz w:val="20"/>
          <w:szCs w:val="20"/>
          <w:spacing w:val="6"/>
        </w:rPr>
        <w:t xml:space="preserve"> </w:t>
      </w:r>
      <w:r>
        <w:rPr>
          <w:rFonts w:ascii="SimSun" w:hAnsi="SimSun" w:eastAsia="SimSun" w:cs="SimSun"/>
          <w:sz w:val="20"/>
          <w:szCs w:val="20"/>
          <w:spacing w:val="7"/>
        </w:rPr>
        <w:t>用教学方法对学生进行教学时所表现出的稳定的方式。</w:t>
      </w:r>
    </w:p>
    <w:p>
      <w:pPr>
        <w:ind w:left="849" w:right="664" w:firstLine="410"/>
        <w:spacing w:before="9" w:line="255"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邓</w:t>
      </w:r>
      <w:r>
        <w:rPr>
          <w:rFonts w:ascii="SimSun" w:hAnsi="SimSun" w:eastAsia="SimSun" w:cs="SimSun"/>
          <w:sz w:val="20"/>
          <w:szCs w:val="20"/>
          <w:spacing w:val="-35"/>
        </w:rPr>
        <w:t xml:space="preserve"> </w:t>
      </w:r>
      <w:r>
        <w:rPr>
          <w:rFonts w:ascii="SimSun" w:hAnsi="SimSun" w:eastAsia="SimSun" w:cs="SimSun"/>
          <w:sz w:val="20"/>
          <w:szCs w:val="20"/>
          <w:spacing w:val="6"/>
        </w:rPr>
        <w:t>恩</w:t>
      </w:r>
      <w:r>
        <w:rPr>
          <w:rFonts w:ascii="SimSun" w:hAnsi="SimSun" w:eastAsia="SimSun" w:cs="SimSun"/>
          <w:sz w:val="20"/>
          <w:szCs w:val="20"/>
          <w:spacing w:val="-15"/>
        </w:rPr>
        <w:t xml:space="preserve"> </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Dunn</w:t>
      </w:r>
      <w:r>
        <w:rPr>
          <w:rFonts w:ascii="Times New Roman" w:hAnsi="Times New Roman" w:eastAsia="Times New Roman" w:cs="Times New Roman"/>
          <w:sz w:val="20"/>
          <w:szCs w:val="20"/>
          <w:spacing w:val="6"/>
        </w:rPr>
        <w:t>)    </w:t>
      </w:r>
      <w:r>
        <w:rPr>
          <w:rFonts w:ascii="SimSun" w:hAnsi="SimSun" w:eastAsia="SimSun" w:cs="SimSun"/>
          <w:sz w:val="20"/>
          <w:szCs w:val="20"/>
          <w:spacing w:val="6"/>
        </w:rPr>
        <w:t>夫妇认为：教师的教学风格可以分解</w:t>
      </w:r>
      <w:r>
        <w:rPr>
          <w:rFonts w:ascii="SimSun" w:hAnsi="SimSun" w:eastAsia="SimSun" w:cs="SimSun"/>
          <w:sz w:val="20"/>
          <w:szCs w:val="20"/>
        </w:rPr>
        <w:t xml:space="preserve">  </w:t>
      </w:r>
      <w:r>
        <w:rPr>
          <w:rFonts w:ascii="SimSun" w:hAnsi="SimSun" w:eastAsia="SimSun" w:cs="SimSun"/>
          <w:sz w:val="20"/>
          <w:szCs w:val="20"/>
          <w:spacing w:val="13"/>
        </w:rPr>
        <w:t>为八个主要方面：教学设计、教学方法、学生分组、课堂</w:t>
      </w:r>
      <w:r>
        <w:rPr>
          <w:rFonts w:ascii="SimSun" w:hAnsi="SimSun" w:eastAsia="SimSun" w:cs="SimSun"/>
          <w:sz w:val="20"/>
          <w:szCs w:val="20"/>
          <w:spacing w:val="7"/>
        </w:rPr>
        <w:t xml:space="preserve">  </w:t>
      </w:r>
      <w:r>
        <w:rPr>
          <w:rFonts w:ascii="SimSun" w:hAnsi="SimSun" w:eastAsia="SimSun" w:cs="SimSun"/>
          <w:sz w:val="20"/>
          <w:szCs w:val="20"/>
          <w:spacing w:val="18"/>
        </w:rPr>
        <w:t>环境布置、教学组织、评价技术、教学管理和教育思</w:t>
      </w:r>
      <w:r>
        <w:rPr>
          <w:rFonts w:ascii="SimSun" w:hAnsi="SimSun" w:eastAsia="SimSun" w:cs="SimSun"/>
          <w:sz w:val="20"/>
          <w:szCs w:val="20"/>
          <w:spacing w:val="17"/>
        </w:rPr>
        <w:t>想。</w:t>
      </w:r>
      <w:r>
        <w:rPr>
          <w:rFonts w:ascii="SimSun" w:hAnsi="SimSun" w:eastAsia="SimSun" w:cs="SimSun"/>
          <w:sz w:val="20"/>
          <w:szCs w:val="20"/>
        </w:rPr>
        <w:t xml:space="preserve"> </w:t>
      </w:r>
      <w:r>
        <w:rPr>
          <w:rFonts w:ascii="SimSun" w:hAnsi="SimSun" w:eastAsia="SimSun" w:cs="SimSun"/>
          <w:sz w:val="20"/>
          <w:szCs w:val="20"/>
          <w:spacing w:val="9"/>
        </w:rPr>
        <w:t>这八个不同个别化程度的教育要素在教师身上的不同组合，</w:t>
      </w:r>
      <w:r>
        <w:rPr>
          <w:rFonts w:ascii="SimSun" w:hAnsi="SimSun" w:eastAsia="SimSun" w:cs="SimSun"/>
          <w:sz w:val="20"/>
          <w:szCs w:val="20"/>
          <w:spacing w:val="14"/>
        </w:rPr>
        <w:t xml:space="preserve"> </w:t>
      </w:r>
      <w:r>
        <w:rPr>
          <w:rFonts w:ascii="SimSun" w:hAnsi="SimSun" w:eastAsia="SimSun" w:cs="SimSun"/>
          <w:sz w:val="20"/>
          <w:szCs w:val="20"/>
          <w:spacing w:val="4"/>
        </w:rPr>
        <w:t>构成了教师独特的教学风格。</w:t>
      </w:r>
    </w:p>
    <w:p>
      <w:pPr>
        <w:ind w:left="849" w:right="664" w:firstLine="410"/>
        <w:spacing w:before="39" w:line="261" w:lineRule="auto"/>
        <w:rPr>
          <w:rFonts w:ascii="SimSun" w:hAnsi="SimSun" w:eastAsia="SimSun" w:cs="SimSun"/>
          <w:sz w:val="20"/>
          <w:szCs w:val="20"/>
        </w:rPr>
      </w:pPr>
      <w:r>
        <w:rPr>
          <w:rFonts w:ascii="Times New Roman" w:hAnsi="Times New Roman" w:eastAsia="Times New Roman" w:cs="Times New Roman"/>
          <w:sz w:val="20"/>
          <w:szCs w:val="20"/>
          <w:spacing w:val="5"/>
        </w:rPr>
        <w:t>4.</w:t>
      </w:r>
      <w:r>
        <w:rPr>
          <w:rFonts w:ascii="Times New Roman" w:hAnsi="Times New Roman" w:eastAsia="Times New Roman" w:cs="Times New Roman"/>
          <w:sz w:val="20"/>
          <w:szCs w:val="20"/>
          <w:spacing w:val="57"/>
          <w:w w:val="101"/>
        </w:rPr>
        <w:t xml:space="preserve"> </w:t>
      </w:r>
      <w:r>
        <w:rPr>
          <w:rFonts w:ascii="SimSun" w:hAnsi="SimSun" w:eastAsia="SimSun" w:cs="SimSun"/>
          <w:sz w:val="20"/>
          <w:szCs w:val="20"/>
          <w:spacing w:val="5"/>
        </w:rPr>
        <w:t>康</w:t>
      </w:r>
      <w:r>
        <w:rPr>
          <w:rFonts w:ascii="SimSun" w:hAnsi="SimSun" w:eastAsia="SimSun" w:cs="SimSun"/>
          <w:sz w:val="20"/>
          <w:szCs w:val="20"/>
          <w:spacing w:val="-28"/>
        </w:rPr>
        <w:t xml:space="preserve"> </w:t>
      </w:r>
      <w:r>
        <w:rPr>
          <w:rFonts w:ascii="SimSun" w:hAnsi="SimSun" w:eastAsia="SimSun" w:cs="SimSun"/>
          <w:sz w:val="20"/>
          <w:szCs w:val="20"/>
          <w:spacing w:val="5"/>
        </w:rPr>
        <w:t>蒂</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Cary</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Conti</w:t>
      </w:r>
      <w:r>
        <w:rPr>
          <w:rFonts w:ascii="Times New Roman" w:hAnsi="Times New Roman" w:eastAsia="Times New Roman" w:cs="Times New Roman"/>
          <w:sz w:val="20"/>
          <w:szCs w:val="20"/>
          <w:spacing w:val="5"/>
        </w:rPr>
        <w:t>)  </w:t>
      </w:r>
      <w:r>
        <w:rPr>
          <w:rFonts w:ascii="SimSun" w:hAnsi="SimSun" w:eastAsia="SimSun" w:cs="SimSun"/>
          <w:sz w:val="20"/>
          <w:szCs w:val="20"/>
          <w:spacing w:val="5"/>
        </w:rPr>
        <w:t>认为：教育思想、教育价值观要</w:t>
      </w:r>
      <w:r>
        <w:rPr>
          <w:rFonts w:ascii="SimSun" w:hAnsi="SimSun" w:eastAsia="SimSun" w:cs="SimSun"/>
          <w:sz w:val="20"/>
          <w:szCs w:val="20"/>
        </w:rPr>
        <w:t xml:space="preserve">  </w:t>
      </w:r>
      <w:r>
        <w:rPr>
          <w:rFonts w:ascii="SimSun" w:hAnsi="SimSun" w:eastAsia="SimSun" w:cs="SimSun"/>
          <w:sz w:val="20"/>
          <w:szCs w:val="20"/>
          <w:spacing w:val="18"/>
        </w:rPr>
        <w:t>转变为课堂行为必须通过教师独特的教学风格这一中</w:t>
      </w:r>
      <w:r>
        <w:rPr>
          <w:rFonts w:ascii="SimSun" w:hAnsi="SimSun" w:eastAsia="SimSun" w:cs="SimSun"/>
          <w:sz w:val="20"/>
          <w:szCs w:val="20"/>
          <w:spacing w:val="17"/>
        </w:rPr>
        <w:t>介，</w:t>
      </w:r>
      <w:r>
        <w:rPr>
          <w:rFonts w:ascii="SimSun" w:hAnsi="SimSun" w:eastAsia="SimSun" w:cs="SimSun"/>
          <w:sz w:val="20"/>
          <w:szCs w:val="20"/>
        </w:rPr>
        <w:t xml:space="preserve"> </w:t>
      </w:r>
      <w:r>
        <w:rPr>
          <w:rFonts w:ascii="SimSun" w:hAnsi="SimSun" w:eastAsia="SimSun" w:cs="SimSun"/>
          <w:sz w:val="20"/>
          <w:szCs w:val="20"/>
          <w:spacing w:val="14"/>
        </w:rPr>
        <w:t>因此教学风格被看做是教师在某些特定的教育价值系统影</w:t>
      </w:r>
      <w:r>
        <w:rPr>
          <w:rFonts w:ascii="SimSun" w:hAnsi="SimSun" w:eastAsia="SimSun" w:cs="SimSun"/>
          <w:sz w:val="20"/>
          <w:szCs w:val="20"/>
          <w:spacing w:val="3"/>
        </w:rPr>
        <w:t xml:space="preserve">  </w:t>
      </w:r>
      <w:r>
        <w:rPr>
          <w:rFonts w:ascii="SimSun" w:hAnsi="SimSun" w:eastAsia="SimSun" w:cs="SimSun"/>
          <w:sz w:val="20"/>
          <w:szCs w:val="20"/>
          <w:spacing w:val="5"/>
        </w:rPr>
        <w:t>响下所做出的一系列行为。</w:t>
      </w:r>
    </w:p>
    <w:p>
      <w:pPr>
        <w:ind w:left="849" w:right="748" w:firstLine="410"/>
        <w:spacing w:before="9" w:line="254" w:lineRule="auto"/>
        <w:rPr>
          <w:rFonts w:ascii="SimSun" w:hAnsi="SimSun" w:eastAsia="SimSun" w:cs="SimSun"/>
          <w:sz w:val="20"/>
          <w:szCs w:val="20"/>
        </w:rPr>
      </w:pPr>
      <w:r>
        <w:rPr>
          <w:rFonts w:ascii="Times New Roman" w:hAnsi="Times New Roman" w:eastAsia="Times New Roman" w:cs="Times New Roman"/>
          <w:sz w:val="20"/>
          <w:szCs w:val="20"/>
          <w:spacing w:val="12"/>
        </w:rPr>
        <w:t>5.  </w:t>
      </w:r>
      <w:r>
        <w:rPr>
          <w:rFonts w:ascii="SimSun" w:hAnsi="SimSun" w:eastAsia="SimSun" w:cs="SimSun"/>
          <w:sz w:val="20"/>
          <w:szCs w:val="20"/>
          <w:spacing w:val="12"/>
        </w:rPr>
        <w:t>道尔西</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Dowersey</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2"/>
        </w:rPr>
        <w:t>认为：课堂教学风格是一种共</w:t>
      </w:r>
      <w:r>
        <w:rPr>
          <w:rFonts w:ascii="SimSun" w:hAnsi="SimSun" w:eastAsia="SimSun" w:cs="SimSun"/>
          <w:sz w:val="20"/>
          <w:szCs w:val="20"/>
          <w:spacing w:val="1"/>
        </w:rPr>
        <w:t xml:space="preserve"> </w:t>
      </w:r>
      <w:r>
        <w:rPr>
          <w:rFonts w:ascii="SimSun" w:hAnsi="SimSun" w:eastAsia="SimSun" w:cs="SimSun"/>
          <w:sz w:val="20"/>
          <w:szCs w:val="20"/>
          <w:spacing w:val="14"/>
        </w:rPr>
        <w:t>同的、具有独特性的基本特征。它的形成特别明显地受到</w:t>
      </w:r>
      <w:r>
        <w:rPr>
          <w:rFonts w:ascii="SimSun" w:hAnsi="SimSun" w:eastAsia="SimSun" w:cs="SimSun"/>
          <w:sz w:val="20"/>
          <w:szCs w:val="20"/>
          <w:spacing w:val="13"/>
        </w:rPr>
        <w:t xml:space="preserve"> </w:t>
      </w:r>
      <w:r>
        <w:rPr>
          <w:rFonts w:ascii="SimSun" w:hAnsi="SimSun" w:eastAsia="SimSun" w:cs="SimSun"/>
          <w:sz w:val="20"/>
          <w:szCs w:val="20"/>
          <w:spacing w:val="14"/>
        </w:rPr>
        <w:t>某一教师所处的时代、所属的民族以及他们的思想类型和</w:t>
      </w:r>
      <w:r>
        <w:rPr>
          <w:rFonts w:ascii="SimSun" w:hAnsi="SimSun" w:eastAsia="SimSun" w:cs="SimSun"/>
          <w:sz w:val="20"/>
          <w:szCs w:val="20"/>
          <w:spacing w:val="15"/>
        </w:rPr>
        <w:t xml:space="preserve"> </w:t>
      </w:r>
      <w:r>
        <w:rPr>
          <w:rFonts w:ascii="SimSun" w:hAnsi="SimSun" w:eastAsia="SimSun" w:cs="SimSun"/>
          <w:sz w:val="20"/>
          <w:szCs w:val="20"/>
          <w:spacing w:val="2"/>
        </w:rPr>
        <w:t>年龄组别的影响。</w:t>
      </w:r>
    </w:p>
    <w:p>
      <w:pPr>
        <w:ind w:left="849" w:right="751" w:firstLine="410"/>
        <w:spacing w:before="41" w:line="253" w:lineRule="auto"/>
        <w:rPr>
          <w:rFonts w:ascii="SimSun" w:hAnsi="SimSun" w:eastAsia="SimSun" w:cs="SimSun"/>
          <w:sz w:val="20"/>
          <w:szCs w:val="20"/>
        </w:rPr>
      </w:pPr>
      <w:r>
        <w:rPr>
          <w:rFonts w:ascii="Times New Roman" w:hAnsi="Times New Roman" w:eastAsia="Times New Roman" w:cs="Times New Roman"/>
          <w:sz w:val="20"/>
          <w:szCs w:val="20"/>
          <w:spacing w:val="3"/>
        </w:rPr>
        <w:t>6.  </w:t>
      </w:r>
      <w:r>
        <w:rPr>
          <w:rFonts w:ascii="SimSun" w:hAnsi="SimSun" w:eastAsia="SimSun" w:cs="SimSun"/>
          <w:sz w:val="20"/>
          <w:szCs w:val="20"/>
          <w:spacing w:val="3"/>
        </w:rPr>
        <w:t>德 ·</w:t>
      </w:r>
      <w:r>
        <w:rPr>
          <w:rFonts w:ascii="SimSun" w:hAnsi="SimSun" w:eastAsia="SimSun" w:cs="SimSun"/>
          <w:sz w:val="20"/>
          <w:szCs w:val="20"/>
          <w:spacing w:val="-57"/>
        </w:rPr>
        <w:t xml:space="preserve"> </w:t>
      </w:r>
      <w:r>
        <w:rPr>
          <w:rFonts w:ascii="SimSun" w:hAnsi="SimSun" w:eastAsia="SimSun" w:cs="SimSun"/>
          <w:sz w:val="20"/>
          <w:szCs w:val="20"/>
          <w:spacing w:val="3"/>
        </w:rPr>
        <w:t>朗特里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De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Launtlay</w:t>
      </w:r>
      <w:r>
        <w:rPr>
          <w:rFonts w:ascii="Times New Roman" w:hAnsi="Times New Roman" w:eastAsia="Times New Roman" w:cs="Times New Roman"/>
          <w:sz w:val="20"/>
          <w:szCs w:val="20"/>
          <w:spacing w:val="3"/>
        </w:rPr>
        <w:t>)  </w:t>
      </w:r>
      <w:r>
        <w:rPr>
          <w:rFonts w:ascii="SimSun" w:hAnsi="SimSun" w:eastAsia="SimSun" w:cs="SimSun"/>
          <w:sz w:val="20"/>
          <w:szCs w:val="20"/>
          <w:spacing w:val="3"/>
        </w:rPr>
        <w:t>认为：教</w:t>
      </w:r>
      <w:r>
        <w:rPr>
          <w:rFonts w:ascii="SimSun" w:hAnsi="SimSun" w:eastAsia="SimSun" w:cs="SimSun"/>
          <w:sz w:val="20"/>
          <w:szCs w:val="20"/>
          <w:spacing w:val="2"/>
        </w:rPr>
        <w:t>学风格通常指</w:t>
      </w:r>
      <w:r>
        <w:rPr>
          <w:rFonts w:ascii="SimSun" w:hAnsi="SimSun" w:eastAsia="SimSun" w:cs="SimSun"/>
          <w:sz w:val="20"/>
          <w:szCs w:val="20"/>
        </w:rPr>
        <w:t xml:space="preserve"> </w:t>
      </w:r>
      <w:r>
        <w:rPr>
          <w:rFonts w:ascii="SimSun" w:hAnsi="SimSun" w:eastAsia="SimSun" w:cs="SimSun"/>
          <w:sz w:val="20"/>
          <w:szCs w:val="20"/>
          <w:spacing w:val="14"/>
        </w:rPr>
        <w:t>教师与学生之间建立不同的关系和建立各种社会风气的方</w:t>
      </w:r>
      <w:r>
        <w:rPr>
          <w:rFonts w:ascii="SimSun" w:hAnsi="SimSun" w:eastAsia="SimSun" w:cs="SimSun"/>
          <w:sz w:val="20"/>
          <w:szCs w:val="20"/>
          <w:spacing w:val="6"/>
        </w:rPr>
        <w:t xml:space="preserve"> </w:t>
      </w:r>
      <w:r>
        <w:rPr>
          <w:rFonts w:ascii="SimSun" w:hAnsi="SimSun" w:eastAsia="SimSun" w:cs="SimSun"/>
          <w:sz w:val="20"/>
          <w:szCs w:val="20"/>
          <w:spacing w:val="2"/>
        </w:rPr>
        <w:t>式方法。</w:t>
      </w:r>
    </w:p>
    <w:p>
      <w:pPr>
        <w:ind w:left="849" w:right="684" w:firstLine="410"/>
        <w:spacing w:before="61" w:line="253" w:lineRule="auto"/>
        <w:rPr>
          <w:rFonts w:ascii="SimSun" w:hAnsi="SimSun" w:eastAsia="SimSun" w:cs="SimSun"/>
          <w:sz w:val="20"/>
          <w:szCs w:val="20"/>
        </w:rPr>
      </w:pPr>
      <w:r>
        <w:rPr>
          <w:rFonts w:ascii="SimSun" w:hAnsi="SimSun" w:eastAsia="SimSun" w:cs="SimSun"/>
          <w:sz w:val="20"/>
          <w:szCs w:val="20"/>
          <w:spacing w:val="7"/>
        </w:rPr>
        <w:t>7.</w:t>
      </w:r>
      <w:r>
        <w:rPr>
          <w:rFonts w:ascii="SimSun" w:hAnsi="SimSun" w:eastAsia="SimSun" w:cs="SimSun"/>
          <w:sz w:val="20"/>
          <w:szCs w:val="20"/>
          <w:spacing w:val="-48"/>
        </w:rPr>
        <w:t xml:space="preserve"> </w:t>
      </w:r>
      <w:r>
        <w:rPr>
          <w:rFonts w:ascii="SimSun" w:hAnsi="SimSun" w:eastAsia="SimSun" w:cs="SimSun"/>
          <w:sz w:val="20"/>
          <w:szCs w:val="20"/>
          <w:spacing w:val="7"/>
        </w:rPr>
        <w:t>穆斯卡 ·</w:t>
      </w:r>
      <w:r>
        <w:rPr>
          <w:rFonts w:ascii="SimSun" w:hAnsi="SimSun" w:eastAsia="SimSun" w:cs="SimSun"/>
          <w:sz w:val="20"/>
          <w:szCs w:val="20"/>
          <w:spacing w:val="-74"/>
        </w:rPr>
        <w:t xml:space="preserve"> </w:t>
      </w:r>
      <w:r>
        <w:rPr>
          <w:rFonts w:ascii="SimSun" w:hAnsi="SimSun" w:eastAsia="SimSun" w:cs="SimSun"/>
          <w:sz w:val="20"/>
          <w:szCs w:val="20"/>
          <w:spacing w:val="7"/>
        </w:rPr>
        <w:t>莫斯顿认为：教师为了选择最合</w:t>
      </w:r>
      <w:r>
        <w:rPr>
          <w:rFonts w:ascii="SimSun" w:hAnsi="SimSun" w:eastAsia="SimSun" w:cs="SimSun"/>
          <w:sz w:val="20"/>
          <w:szCs w:val="20"/>
          <w:spacing w:val="6"/>
        </w:rPr>
        <w:t>理的教学</w:t>
      </w:r>
      <w:r>
        <w:rPr>
          <w:rFonts w:ascii="SimSun" w:hAnsi="SimSun" w:eastAsia="SimSun" w:cs="SimSun"/>
          <w:sz w:val="20"/>
          <w:szCs w:val="20"/>
        </w:rPr>
        <w:t xml:space="preserve"> </w:t>
      </w:r>
      <w:r>
        <w:rPr>
          <w:rFonts w:ascii="SimSun" w:hAnsi="SimSun" w:eastAsia="SimSun" w:cs="SimSun"/>
          <w:sz w:val="20"/>
          <w:szCs w:val="20"/>
          <w:spacing w:val="13"/>
        </w:rPr>
        <w:t>行为与学习行为的相互作用，必须识别存在的各种决策范</w:t>
      </w:r>
      <w:r>
        <w:rPr>
          <w:rFonts w:ascii="SimSun" w:hAnsi="SimSun" w:eastAsia="SimSun" w:cs="SimSun"/>
          <w:sz w:val="20"/>
          <w:szCs w:val="20"/>
          <w:spacing w:val="7"/>
        </w:rPr>
        <w:t xml:space="preserve">  </w:t>
      </w:r>
      <w:r>
        <w:rPr>
          <w:rFonts w:ascii="SimSun" w:hAnsi="SimSun" w:eastAsia="SimSun" w:cs="SimSun"/>
          <w:sz w:val="20"/>
          <w:szCs w:val="20"/>
          <w:spacing w:val="17"/>
        </w:rPr>
        <w:t>型，了解每种范型中的特殊决策以及各范型之间的关系。</w:t>
      </w:r>
      <w:r>
        <w:rPr>
          <w:rFonts w:ascii="SimSun" w:hAnsi="SimSun" w:eastAsia="SimSun" w:cs="SimSun"/>
          <w:sz w:val="20"/>
          <w:szCs w:val="20"/>
          <w:spacing w:val="4"/>
        </w:rPr>
        <w:t xml:space="preserve"> </w:t>
      </w:r>
      <w:r>
        <w:rPr>
          <w:rFonts w:ascii="SimSun" w:hAnsi="SimSun" w:eastAsia="SimSun" w:cs="SimSun"/>
          <w:sz w:val="20"/>
          <w:szCs w:val="20"/>
          <w:spacing w:val="5"/>
        </w:rPr>
        <w:t>而这种决策范型即可称为教学风格。</w:t>
      </w:r>
    </w:p>
    <w:p>
      <w:pPr>
        <w:pStyle w:val="BodyText"/>
        <w:spacing w:line="326" w:lineRule="auto"/>
        <w:rPr/>
      </w:pPr>
      <w:r>
        <w:drawing>
          <wp:anchor distT="0" distB="0" distL="0" distR="0" simplePos="0" relativeHeight="251954176" behindDoc="0" locked="0" layoutInCell="1" allowOverlap="1">
            <wp:simplePos x="0" y="0"/>
            <wp:positionH relativeFrom="column">
              <wp:posOffset>0</wp:posOffset>
            </wp:positionH>
            <wp:positionV relativeFrom="paragraph">
              <wp:posOffset>117118</wp:posOffset>
            </wp:positionV>
            <wp:extent cx="1142965" cy="6350"/>
            <wp:effectExtent l="0" t="0" r="0" b="0"/>
            <wp:wrapNone/>
            <wp:docPr id="142" name="IM 142"/>
            <wp:cNvGraphicFramePr/>
            <a:graphic>
              <a:graphicData uri="http://schemas.openxmlformats.org/drawingml/2006/picture">
                <pic:pic>
                  <pic:nvPicPr>
                    <pic:cNvPr id="142" name="IM 142"/>
                    <pic:cNvPicPr/>
                  </pic:nvPicPr>
                  <pic:blipFill>
                    <a:blip r:embed="rId82"/>
                    <a:stretch>
                      <a:fillRect/>
                    </a:stretch>
                  </pic:blipFill>
                  <pic:spPr>
                    <a:xfrm rot="0">
                      <a:off x="0" y="0"/>
                      <a:ext cx="1142965" cy="6350"/>
                    </a:xfrm>
                    <a:prstGeom prst="rect">
                      <a:avLst/>
                    </a:prstGeom>
                  </pic:spPr>
                </pic:pic>
              </a:graphicData>
            </a:graphic>
          </wp:anchor>
        </w:drawing>
      </w:r>
      <w:r/>
    </w:p>
    <w:p>
      <w:pPr>
        <w:ind w:left="319"/>
        <w:spacing w:before="65" w:line="212" w:lineRule="auto"/>
        <w:rPr>
          <w:rFonts w:ascii="SimSun" w:hAnsi="SimSun" w:eastAsia="SimSun" w:cs="SimSun"/>
          <w:sz w:val="20"/>
          <w:szCs w:val="20"/>
        </w:rPr>
      </w:pPr>
      <w:r>
        <w:rPr>
          <w:rFonts w:ascii="SimSun" w:hAnsi="SimSun" w:eastAsia="SimSun" w:cs="SimSun"/>
          <w:sz w:val="20"/>
          <w:szCs w:val="20"/>
          <w:spacing w:val="-18"/>
        </w:rPr>
        <w:t>①李如密.教学风格论</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18"/>
        </w:rPr>
        <w:t>[M].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8"/>
        </w:rPr>
        <w:t>北京：人民教育出版社，</w:t>
      </w:r>
      <w:r>
        <w:rPr>
          <w:rFonts w:ascii="SimSun" w:hAnsi="SimSun" w:eastAsia="SimSun" w:cs="SimSun"/>
          <w:sz w:val="20"/>
          <w:szCs w:val="20"/>
          <w:spacing w:val="-19"/>
        </w:rPr>
        <w:t>2002:24-26.</w:t>
      </w:r>
    </w:p>
    <w:p>
      <w:pPr>
        <w:spacing w:line="212" w:lineRule="auto"/>
        <w:sectPr>
          <w:pgSz w:w="9520" w:h="12520"/>
          <w:pgMar w:top="400" w:right="1215" w:bottom="400" w:left="1340" w:header="0" w:footer="0" w:gutter="0"/>
        </w:sectPr>
        <w:rPr>
          <w:rFonts w:ascii="SimSun" w:hAnsi="SimSun" w:eastAsia="SimSun" w:cs="SimSun"/>
          <w:sz w:val="20"/>
          <w:szCs w:val="20"/>
        </w:rPr>
      </w:pPr>
    </w:p>
    <w:p>
      <w:pPr>
        <w:pStyle w:val="BodyText"/>
        <w:spacing w:line="269" w:lineRule="auto"/>
        <w:rPr/>
      </w:pPr>
      <w:r/>
    </w:p>
    <w:p>
      <w:pPr>
        <w:pStyle w:val="BodyText"/>
        <w:spacing w:line="269" w:lineRule="auto"/>
        <w:rPr/>
      </w:pPr>
      <w:r/>
    </w:p>
    <w:p>
      <w:pPr>
        <w:ind w:left="21"/>
        <w:spacing w:before="65" w:line="221" w:lineRule="auto"/>
        <w:rPr>
          <w:rFonts w:ascii="SimHei" w:hAnsi="SimHei" w:eastAsia="SimHei" w:cs="SimHei"/>
          <w:sz w:val="20"/>
          <w:szCs w:val="20"/>
        </w:rPr>
      </w:pPr>
      <w:r>
        <w:rPr>
          <w:rFonts w:ascii="Times New Roman" w:hAnsi="Times New Roman" w:eastAsia="Times New Roman" w:cs="Times New Roman"/>
          <w:sz w:val="14"/>
          <w:szCs w:val="14"/>
          <w:spacing w:val="-9"/>
        </w:rPr>
        <w:t>82          </w:t>
      </w:r>
      <w:r>
        <w:rPr>
          <w:rFonts w:ascii="SimHei" w:hAnsi="SimHei" w:eastAsia="SimHei" w:cs="SimHei"/>
          <w:sz w:val="20"/>
          <w:szCs w:val="20"/>
          <w:spacing w:val="-9"/>
        </w:rPr>
        <w:t>俞正强：低头找平福</w:t>
      </w:r>
    </w:p>
    <w:p>
      <w:pPr>
        <w:ind w:left="1184"/>
        <w:spacing w:before="289" w:line="219" w:lineRule="auto"/>
        <w:rPr>
          <w:rFonts w:ascii="SimSun" w:hAnsi="SimSun" w:eastAsia="SimSun" w:cs="SimSun"/>
          <w:sz w:val="20"/>
          <w:szCs w:val="20"/>
        </w:rPr>
      </w:pPr>
      <w:r>
        <w:rPr>
          <w:rFonts w:ascii="SimSun" w:hAnsi="SimSun" w:eastAsia="SimSun" w:cs="SimSun"/>
          <w:sz w:val="20"/>
          <w:szCs w:val="20"/>
          <w:b/>
          <w:bCs/>
          <w:spacing w:val="-1"/>
        </w:rPr>
        <w:t>国内学者的观点：</w:t>
      </w:r>
    </w:p>
    <w:p>
      <w:pPr>
        <w:ind w:left="781" w:right="526" w:firstLine="400"/>
        <w:spacing w:before="36" w:line="239" w:lineRule="auto"/>
        <w:rPr>
          <w:rFonts w:ascii="SimSun" w:hAnsi="SimSun" w:eastAsia="SimSun" w:cs="SimSun"/>
          <w:sz w:val="20"/>
          <w:szCs w:val="20"/>
        </w:rPr>
      </w:pPr>
      <w:r>
        <w:rPr>
          <w:rFonts w:ascii="SimSun" w:hAnsi="SimSun" w:eastAsia="SimSun" w:cs="SimSun"/>
          <w:sz w:val="20"/>
          <w:szCs w:val="20"/>
          <w:spacing w:val="11"/>
        </w:rPr>
        <w:t>1.</w:t>
      </w:r>
      <w:r>
        <w:rPr>
          <w:rFonts w:ascii="SimSun" w:hAnsi="SimSun" w:eastAsia="SimSun" w:cs="SimSun"/>
          <w:sz w:val="20"/>
          <w:szCs w:val="20"/>
          <w:spacing w:val="-30"/>
        </w:rPr>
        <w:t xml:space="preserve"> </w:t>
      </w:r>
      <w:r>
        <w:rPr>
          <w:rFonts w:ascii="SimSun" w:hAnsi="SimSun" w:eastAsia="SimSun" w:cs="SimSun"/>
          <w:sz w:val="20"/>
          <w:szCs w:val="20"/>
          <w:spacing w:val="11"/>
        </w:rPr>
        <w:t>邵瑞珍认为：教学风格是在达到相同的教学目的的</w:t>
      </w:r>
      <w:r>
        <w:rPr>
          <w:rFonts w:ascii="SimSun" w:hAnsi="SimSun" w:eastAsia="SimSun" w:cs="SimSun"/>
          <w:sz w:val="20"/>
          <w:szCs w:val="20"/>
        </w:rPr>
        <w:t xml:space="preserve"> </w:t>
      </w:r>
      <w:r>
        <w:rPr>
          <w:rFonts w:ascii="SimSun" w:hAnsi="SimSun" w:eastAsia="SimSun" w:cs="SimSun"/>
          <w:sz w:val="20"/>
          <w:szCs w:val="20"/>
          <w:spacing w:val="14"/>
        </w:rPr>
        <w:t>前提下，教师根据各自的特长经常采用的教学方式方法的</w:t>
      </w:r>
      <w:r>
        <w:rPr>
          <w:rFonts w:ascii="SimSun" w:hAnsi="SimSun" w:eastAsia="SimSun" w:cs="SimSun"/>
          <w:sz w:val="20"/>
          <w:szCs w:val="20"/>
          <w:spacing w:val="4"/>
        </w:rPr>
        <w:t xml:space="preserve"> </w:t>
      </w:r>
      <w:r>
        <w:rPr>
          <w:rFonts w:ascii="SimSun" w:hAnsi="SimSun" w:eastAsia="SimSun" w:cs="SimSun"/>
          <w:sz w:val="20"/>
          <w:szCs w:val="20"/>
          <w:spacing w:val="-3"/>
        </w:rPr>
        <w:t>特点。</w:t>
      </w:r>
    </w:p>
    <w:p>
      <w:pPr>
        <w:ind w:left="781" w:right="529" w:firstLine="400"/>
        <w:spacing w:before="63" w:line="243" w:lineRule="auto"/>
        <w:rPr>
          <w:rFonts w:ascii="SimSun" w:hAnsi="SimSun" w:eastAsia="SimSun" w:cs="SimSun"/>
          <w:sz w:val="20"/>
          <w:szCs w:val="20"/>
        </w:rPr>
      </w:pPr>
      <w:r>
        <w:rPr>
          <w:rFonts w:ascii="SimSun" w:hAnsi="SimSun" w:eastAsia="SimSun" w:cs="SimSun"/>
          <w:sz w:val="20"/>
          <w:szCs w:val="20"/>
          <w:spacing w:val="12"/>
        </w:rPr>
        <w:t>2.</w:t>
      </w:r>
      <w:r>
        <w:rPr>
          <w:rFonts w:ascii="SimSun" w:hAnsi="SimSun" w:eastAsia="SimSun" w:cs="SimSun"/>
          <w:sz w:val="20"/>
          <w:szCs w:val="20"/>
          <w:spacing w:val="-37"/>
        </w:rPr>
        <w:t xml:space="preserve"> </w:t>
      </w:r>
      <w:r>
        <w:rPr>
          <w:rFonts w:ascii="SimSun" w:hAnsi="SimSun" w:eastAsia="SimSun" w:cs="SimSun"/>
          <w:sz w:val="20"/>
          <w:szCs w:val="20"/>
          <w:spacing w:val="12"/>
        </w:rPr>
        <w:t>张翔认为：教学风格是合规律性和合个性的教学艺</w:t>
      </w:r>
      <w:r>
        <w:rPr>
          <w:rFonts w:ascii="SimSun" w:hAnsi="SimSun" w:eastAsia="SimSun" w:cs="SimSun"/>
          <w:sz w:val="20"/>
          <w:szCs w:val="20"/>
        </w:rPr>
        <w:t xml:space="preserve"> </w:t>
      </w:r>
      <w:r>
        <w:rPr>
          <w:rFonts w:ascii="SimSun" w:hAnsi="SimSun" w:eastAsia="SimSun" w:cs="SimSun"/>
          <w:sz w:val="20"/>
          <w:szCs w:val="20"/>
          <w:spacing w:val="7"/>
        </w:rPr>
        <w:t>术活动的凝聚物或结晶品，是教师教学个性的核心。</w:t>
      </w:r>
    </w:p>
    <w:p>
      <w:pPr>
        <w:ind w:left="781" w:right="461" w:firstLine="400"/>
        <w:spacing w:before="33" w:line="248" w:lineRule="auto"/>
        <w:rPr>
          <w:rFonts w:ascii="SimSun" w:hAnsi="SimSun" w:eastAsia="SimSun" w:cs="SimSun"/>
          <w:sz w:val="20"/>
          <w:szCs w:val="20"/>
        </w:rPr>
      </w:pPr>
      <w:r>
        <w:rPr>
          <w:rFonts w:ascii="SimSun" w:hAnsi="SimSun" w:eastAsia="SimSun" w:cs="SimSun"/>
          <w:sz w:val="20"/>
          <w:szCs w:val="20"/>
          <w:spacing w:val="12"/>
        </w:rPr>
        <w:t>3.</w:t>
      </w:r>
      <w:r>
        <w:rPr>
          <w:rFonts w:ascii="SimSun" w:hAnsi="SimSun" w:eastAsia="SimSun" w:cs="SimSun"/>
          <w:sz w:val="20"/>
          <w:szCs w:val="20"/>
          <w:spacing w:val="-38"/>
        </w:rPr>
        <w:t xml:space="preserve"> </w:t>
      </w:r>
      <w:r>
        <w:rPr>
          <w:rFonts w:ascii="SimSun" w:hAnsi="SimSun" w:eastAsia="SimSun" w:cs="SimSun"/>
          <w:sz w:val="20"/>
          <w:szCs w:val="20"/>
          <w:spacing w:val="12"/>
        </w:rPr>
        <w:t>程少堂认为：教学风格是教师有意无意地，</w:t>
      </w:r>
      <w:r>
        <w:rPr>
          <w:rFonts w:ascii="SimSun" w:hAnsi="SimSun" w:eastAsia="SimSun" w:cs="SimSun"/>
          <w:sz w:val="20"/>
          <w:szCs w:val="20"/>
          <w:spacing w:val="11"/>
        </w:rPr>
        <w:t>在适合</w:t>
      </w:r>
      <w:r>
        <w:rPr>
          <w:rFonts w:ascii="SimSun" w:hAnsi="SimSun" w:eastAsia="SimSun" w:cs="SimSun"/>
          <w:sz w:val="20"/>
          <w:szCs w:val="20"/>
        </w:rPr>
        <w:t xml:space="preserve"> </w:t>
      </w:r>
      <w:r>
        <w:rPr>
          <w:rFonts w:ascii="SimSun" w:hAnsi="SimSun" w:eastAsia="SimSun" w:cs="SimSun"/>
          <w:sz w:val="20"/>
          <w:szCs w:val="20"/>
          <w:spacing w:val="17"/>
        </w:rPr>
        <w:t>自己个性特征、思维方式和审美趣味的教学</w:t>
      </w:r>
      <w:r>
        <w:rPr>
          <w:rFonts w:ascii="SimSun" w:hAnsi="SimSun" w:eastAsia="SimSun" w:cs="SimSun"/>
          <w:sz w:val="20"/>
          <w:szCs w:val="20"/>
          <w:spacing w:val="16"/>
        </w:rPr>
        <w:t>理论指导下，</w:t>
      </w:r>
      <w:r>
        <w:rPr>
          <w:rFonts w:ascii="SimSun" w:hAnsi="SimSun" w:eastAsia="SimSun" w:cs="SimSun"/>
          <w:sz w:val="20"/>
          <w:szCs w:val="20"/>
        </w:rPr>
        <w:t xml:space="preserve"> </w:t>
      </w:r>
      <w:r>
        <w:rPr>
          <w:rFonts w:ascii="SimSun" w:hAnsi="SimSun" w:eastAsia="SimSun" w:cs="SimSun"/>
          <w:sz w:val="20"/>
          <w:szCs w:val="20"/>
          <w:spacing w:val="14"/>
        </w:rPr>
        <w:t>经过艰苦地反复实践，而最终形成的一种独具个性</w:t>
      </w:r>
      <w:r>
        <w:rPr>
          <w:rFonts w:ascii="SimSun" w:hAnsi="SimSun" w:eastAsia="SimSun" w:cs="SimSun"/>
          <w:sz w:val="20"/>
          <w:szCs w:val="20"/>
          <w:spacing w:val="13"/>
        </w:rPr>
        <w:t>魅力又</w:t>
      </w:r>
      <w:r>
        <w:rPr>
          <w:rFonts w:ascii="SimSun" w:hAnsi="SimSun" w:eastAsia="SimSun" w:cs="SimSun"/>
          <w:sz w:val="20"/>
          <w:szCs w:val="20"/>
        </w:rPr>
        <w:t xml:space="preserve"> </w:t>
      </w:r>
      <w:r>
        <w:rPr>
          <w:rFonts w:ascii="SimSun" w:hAnsi="SimSun" w:eastAsia="SimSun" w:cs="SimSun"/>
          <w:sz w:val="20"/>
          <w:szCs w:val="20"/>
          <w:spacing w:val="6"/>
        </w:rPr>
        <w:t>具有稳定性的教学风貌。</w:t>
      </w:r>
    </w:p>
    <w:p>
      <w:pPr>
        <w:ind w:left="781" w:right="526" w:firstLine="400"/>
        <w:spacing w:before="53" w:line="251" w:lineRule="auto"/>
        <w:rPr>
          <w:rFonts w:ascii="SimSun" w:hAnsi="SimSun" w:eastAsia="SimSun" w:cs="SimSun"/>
          <w:sz w:val="20"/>
          <w:szCs w:val="20"/>
        </w:rPr>
      </w:pPr>
      <w:r>
        <w:rPr>
          <w:rFonts w:ascii="SimSun" w:hAnsi="SimSun" w:eastAsia="SimSun" w:cs="SimSun"/>
          <w:sz w:val="20"/>
          <w:szCs w:val="20"/>
          <w:spacing w:val="12"/>
        </w:rPr>
        <w:t>4.</w:t>
      </w:r>
      <w:r>
        <w:rPr>
          <w:rFonts w:ascii="SimSun" w:hAnsi="SimSun" w:eastAsia="SimSun" w:cs="SimSun"/>
          <w:sz w:val="20"/>
          <w:szCs w:val="20"/>
          <w:spacing w:val="-34"/>
        </w:rPr>
        <w:t xml:space="preserve"> </w:t>
      </w:r>
      <w:r>
        <w:rPr>
          <w:rFonts w:ascii="SimSun" w:hAnsi="SimSun" w:eastAsia="SimSun" w:cs="SimSun"/>
          <w:sz w:val="20"/>
          <w:szCs w:val="20"/>
          <w:spacing w:val="12"/>
        </w:rPr>
        <w:t>李林生等认为：教学风格是指对本学科具有坚实的</w:t>
      </w:r>
      <w:r>
        <w:rPr>
          <w:rFonts w:ascii="SimSun" w:hAnsi="SimSun" w:eastAsia="SimSun" w:cs="SimSun"/>
          <w:sz w:val="20"/>
          <w:szCs w:val="20"/>
        </w:rPr>
        <w:t xml:space="preserve"> </w:t>
      </w:r>
      <w:r>
        <w:rPr>
          <w:rFonts w:ascii="SimSun" w:hAnsi="SimSun" w:eastAsia="SimSun" w:cs="SimSun"/>
          <w:sz w:val="20"/>
          <w:szCs w:val="20"/>
          <w:spacing w:val="14"/>
        </w:rPr>
        <w:t>基础、广博的知识并在丰富的创造性的教学实践中</w:t>
      </w:r>
      <w:r>
        <w:rPr>
          <w:rFonts w:ascii="SimSun" w:hAnsi="SimSun" w:eastAsia="SimSun" w:cs="SimSun"/>
          <w:sz w:val="20"/>
          <w:szCs w:val="20"/>
          <w:spacing w:val="13"/>
        </w:rPr>
        <w:t>，所体</w:t>
      </w:r>
      <w:r>
        <w:rPr>
          <w:rFonts w:ascii="SimSun" w:hAnsi="SimSun" w:eastAsia="SimSun" w:cs="SimSun"/>
          <w:sz w:val="20"/>
          <w:szCs w:val="20"/>
        </w:rPr>
        <w:t xml:space="preserve"> </w:t>
      </w:r>
      <w:r>
        <w:rPr>
          <w:rFonts w:ascii="SimSun" w:hAnsi="SimSun" w:eastAsia="SimSun" w:cs="SimSun"/>
          <w:sz w:val="20"/>
          <w:szCs w:val="20"/>
          <w:spacing w:val="14"/>
        </w:rPr>
        <w:t>现出的与众不同的处理教材、组织教学、出色地进行课堂</w:t>
      </w:r>
      <w:r>
        <w:rPr>
          <w:rFonts w:ascii="SimSun" w:hAnsi="SimSun" w:eastAsia="SimSun" w:cs="SimSun"/>
          <w:sz w:val="20"/>
          <w:szCs w:val="20"/>
        </w:rPr>
        <w:t xml:space="preserve"> </w:t>
      </w:r>
      <w:r>
        <w:rPr>
          <w:rFonts w:ascii="SimSun" w:hAnsi="SimSun" w:eastAsia="SimSun" w:cs="SimSun"/>
          <w:sz w:val="20"/>
          <w:szCs w:val="20"/>
          <w:spacing w:val="14"/>
        </w:rPr>
        <w:t>教学的艺术技巧，它是教师的学识水平与教学艺术的完美</w:t>
      </w:r>
      <w:r>
        <w:rPr>
          <w:rFonts w:ascii="SimSun" w:hAnsi="SimSun" w:eastAsia="SimSun" w:cs="SimSun"/>
          <w:sz w:val="20"/>
          <w:szCs w:val="20"/>
        </w:rPr>
        <w:t xml:space="preserve"> </w:t>
      </w:r>
      <w:r>
        <w:rPr>
          <w:rFonts w:ascii="SimSun" w:hAnsi="SimSun" w:eastAsia="SimSun" w:cs="SimSun"/>
          <w:sz w:val="20"/>
          <w:szCs w:val="20"/>
          <w:spacing w:val="1"/>
        </w:rPr>
        <w:t>的统一标志。</w:t>
      </w:r>
    </w:p>
    <w:p>
      <w:pPr>
        <w:ind w:left="781" w:right="531" w:firstLine="400"/>
        <w:spacing w:before="42" w:line="239" w:lineRule="auto"/>
        <w:rPr>
          <w:rFonts w:ascii="SimSun" w:hAnsi="SimSun" w:eastAsia="SimSun" w:cs="SimSun"/>
          <w:sz w:val="20"/>
          <w:szCs w:val="20"/>
        </w:rPr>
      </w:pPr>
      <w:r>
        <w:rPr>
          <w:rFonts w:ascii="SimSun" w:hAnsi="SimSun" w:eastAsia="SimSun" w:cs="SimSun"/>
          <w:sz w:val="20"/>
          <w:szCs w:val="20"/>
          <w:spacing w:val="11"/>
        </w:rPr>
        <w:t>5.</w:t>
      </w:r>
      <w:r>
        <w:rPr>
          <w:rFonts w:ascii="SimSun" w:hAnsi="SimSun" w:eastAsia="SimSun" w:cs="SimSun"/>
          <w:sz w:val="20"/>
          <w:szCs w:val="20"/>
          <w:spacing w:val="-15"/>
        </w:rPr>
        <w:t xml:space="preserve"> </w:t>
      </w:r>
      <w:r>
        <w:rPr>
          <w:rFonts w:ascii="SimSun" w:hAnsi="SimSun" w:eastAsia="SimSun" w:cs="SimSun"/>
          <w:sz w:val="20"/>
          <w:szCs w:val="20"/>
          <w:spacing w:val="11"/>
        </w:rPr>
        <w:t>王北生认为：所谓的教学艺术风格，就是教师在一</w:t>
      </w:r>
      <w:r>
        <w:rPr>
          <w:rFonts w:ascii="SimSun" w:hAnsi="SimSun" w:eastAsia="SimSun" w:cs="SimSun"/>
          <w:sz w:val="20"/>
          <w:szCs w:val="20"/>
        </w:rPr>
        <w:t xml:space="preserve"> </w:t>
      </w:r>
      <w:r>
        <w:rPr>
          <w:rFonts w:ascii="SimSun" w:hAnsi="SimSun" w:eastAsia="SimSun" w:cs="SimSun"/>
          <w:sz w:val="20"/>
          <w:szCs w:val="20"/>
          <w:spacing w:val="14"/>
        </w:rPr>
        <w:t>定的理论指导下和长期的教学实践中逐步形成的</w:t>
      </w:r>
      <w:r>
        <w:rPr>
          <w:rFonts w:ascii="SimSun" w:hAnsi="SimSun" w:eastAsia="SimSun" w:cs="SimSun"/>
          <w:sz w:val="20"/>
          <w:szCs w:val="20"/>
          <w:spacing w:val="13"/>
        </w:rPr>
        <w:t>独具个性</w:t>
      </w:r>
      <w:r>
        <w:rPr>
          <w:rFonts w:ascii="SimSun" w:hAnsi="SimSun" w:eastAsia="SimSun" w:cs="SimSun"/>
          <w:sz w:val="20"/>
          <w:szCs w:val="20"/>
        </w:rPr>
        <w:t xml:space="preserve"> </w:t>
      </w:r>
      <w:r>
        <w:rPr>
          <w:rFonts w:ascii="SimSun" w:hAnsi="SimSun" w:eastAsia="SimSun" w:cs="SimSun"/>
          <w:sz w:val="20"/>
          <w:szCs w:val="20"/>
          <w:spacing w:val="7"/>
        </w:rPr>
        <w:t>的教学思想、教学技能技巧、教学风度的稳定性表现。</w:t>
      </w:r>
    </w:p>
    <w:p>
      <w:pPr>
        <w:ind w:left="781" w:right="442" w:firstLine="400"/>
        <w:spacing w:before="61" w:line="249" w:lineRule="auto"/>
        <w:rPr>
          <w:rFonts w:ascii="SimSun" w:hAnsi="SimSun" w:eastAsia="SimSun" w:cs="SimSun"/>
          <w:sz w:val="20"/>
          <w:szCs w:val="20"/>
        </w:rPr>
      </w:pPr>
      <w:r>
        <w:rPr>
          <w:rFonts w:ascii="SimSun" w:hAnsi="SimSun" w:eastAsia="SimSun" w:cs="SimSun"/>
          <w:sz w:val="20"/>
          <w:szCs w:val="20"/>
          <w:spacing w:val="11"/>
        </w:rPr>
        <w:t>6.</w:t>
      </w:r>
      <w:r>
        <w:rPr>
          <w:rFonts w:ascii="SimSun" w:hAnsi="SimSun" w:eastAsia="SimSun" w:cs="SimSun"/>
          <w:sz w:val="20"/>
          <w:szCs w:val="20"/>
          <w:spacing w:val="-18"/>
        </w:rPr>
        <w:t xml:space="preserve"> </w:t>
      </w:r>
      <w:r>
        <w:rPr>
          <w:rFonts w:ascii="SimSun" w:hAnsi="SimSun" w:eastAsia="SimSun" w:cs="SimSun"/>
          <w:sz w:val="20"/>
          <w:szCs w:val="20"/>
          <w:spacing w:val="11"/>
        </w:rPr>
        <w:t>魏正书认为：教学风格是教学规律和教学个性在教</w:t>
      </w:r>
      <w:r>
        <w:rPr>
          <w:rFonts w:ascii="SimSun" w:hAnsi="SimSun" w:eastAsia="SimSun" w:cs="SimSun"/>
          <w:sz w:val="20"/>
          <w:szCs w:val="20"/>
        </w:rPr>
        <w:t xml:space="preserve">  </w:t>
      </w:r>
      <w:r>
        <w:rPr>
          <w:rFonts w:ascii="SimSun" w:hAnsi="SimSun" w:eastAsia="SimSun" w:cs="SimSun"/>
          <w:sz w:val="20"/>
          <w:szCs w:val="20"/>
          <w:spacing w:val="12"/>
        </w:rPr>
        <w:t>学实践中的高度统一</w:t>
      </w:r>
      <w:r>
        <w:rPr>
          <w:rFonts w:ascii="SimSun" w:hAnsi="SimSun" w:eastAsia="SimSun" w:cs="SimSun"/>
          <w:sz w:val="20"/>
          <w:szCs w:val="20"/>
          <w:spacing w:val="-41"/>
        </w:rPr>
        <w:t xml:space="preserve"> </w:t>
      </w:r>
      <w:r>
        <w:rPr>
          <w:rFonts w:ascii="SimSun" w:hAnsi="SimSun" w:eastAsia="SimSun" w:cs="SimSun"/>
          <w:sz w:val="20"/>
          <w:szCs w:val="20"/>
          <w:spacing w:val="12"/>
        </w:rPr>
        <w:t>。一般说来，构成教学风格的主要因</w:t>
      </w:r>
      <w:r>
        <w:rPr>
          <w:rFonts w:ascii="SimSun" w:hAnsi="SimSun" w:eastAsia="SimSun" w:cs="SimSun"/>
          <w:sz w:val="20"/>
          <w:szCs w:val="20"/>
        </w:rPr>
        <w:t xml:space="preserve"> </w:t>
      </w:r>
      <w:r>
        <w:rPr>
          <w:rFonts w:ascii="SimSun" w:hAnsi="SimSun" w:eastAsia="SimSun" w:cs="SimSun"/>
          <w:sz w:val="20"/>
          <w:szCs w:val="20"/>
          <w:spacing w:val="17"/>
        </w:rPr>
        <w:t>素有以下几点：独特的教学思路、独特的教学方法体系、</w:t>
      </w:r>
      <w:r>
        <w:rPr>
          <w:rFonts w:ascii="SimSun" w:hAnsi="SimSun" w:eastAsia="SimSun" w:cs="SimSun"/>
          <w:sz w:val="20"/>
          <w:szCs w:val="20"/>
          <w:spacing w:val="13"/>
        </w:rPr>
        <w:t xml:space="preserve"> </w:t>
      </w:r>
      <w:r>
        <w:rPr>
          <w:rFonts w:ascii="SimSun" w:hAnsi="SimSun" w:eastAsia="SimSun" w:cs="SimSun"/>
          <w:sz w:val="20"/>
          <w:szCs w:val="20"/>
          <w:spacing w:val="7"/>
        </w:rPr>
        <w:t>教学情境富有启迪性和感染力、鲜明的教学特色。</w:t>
      </w:r>
    </w:p>
    <w:p>
      <w:pPr>
        <w:ind w:left="681" w:right="365" w:firstLine="500"/>
        <w:spacing w:before="40" w:line="244" w:lineRule="auto"/>
        <w:rPr>
          <w:rFonts w:ascii="SimSun" w:hAnsi="SimSun" w:eastAsia="SimSun" w:cs="SimSun"/>
          <w:sz w:val="20"/>
          <w:szCs w:val="20"/>
        </w:rPr>
      </w:pPr>
      <w:r>
        <w:rPr>
          <w:rFonts w:ascii="SimSun" w:hAnsi="SimSun" w:eastAsia="SimSun" w:cs="SimSun"/>
          <w:sz w:val="20"/>
          <w:szCs w:val="20"/>
          <w:spacing w:val="12"/>
        </w:rPr>
        <w:t>7.</w:t>
      </w:r>
      <w:r>
        <w:rPr>
          <w:rFonts w:ascii="SimSun" w:hAnsi="SimSun" w:eastAsia="SimSun" w:cs="SimSun"/>
          <w:sz w:val="20"/>
          <w:szCs w:val="20"/>
          <w:spacing w:val="-23"/>
        </w:rPr>
        <w:t xml:space="preserve"> </w:t>
      </w:r>
      <w:r>
        <w:rPr>
          <w:rFonts w:ascii="SimSun" w:hAnsi="SimSun" w:eastAsia="SimSun" w:cs="SimSun"/>
          <w:sz w:val="20"/>
          <w:szCs w:val="20"/>
          <w:spacing w:val="12"/>
        </w:rPr>
        <w:t>卢真金认为：所谓的教学风格就是教学艺术家所特</w:t>
      </w:r>
      <w:r>
        <w:rPr>
          <w:rFonts w:ascii="SimSun" w:hAnsi="SimSun" w:eastAsia="SimSun" w:cs="SimSun"/>
          <w:sz w:val="20"/>
          <w:szCs w:val="20"/>
        </w:rPr>
        <w:t xml:space="preserve">  </w:t>
      </w:r>
      <w:r>
        <w:rPr>
          <w:rFonts w:ascii="SimSun" w:hAnsi="SimSun" w:eastAsia="SimSun" w:cs="SimSun"/>
          <w:sz w:val="20"/>
          <w:szCs w:val="20"/>
          <w:spacing w:val="16"/>
        </w:rPr>
        <w:t>有的，在教学活动整体中重复地表现一种“韵味”“格调”</w:t>
      </w:r>
      <w:r>
        <w:rPr>
          <w:rFonts w:ascii="SimSun" w:hAnsi="SimSun" w:eastAsia="SimSun" w:cs="SimSun"/>
          <w:sz w:val="20"/>
          <w:szCs w:val="20"/>
        </w:rPr>
        <w:t xml:space="preserve"> </w:t>
      </w:r>
      <w:r>
        <w:rPr>
          <w:rFonts w:ascii="SimSun" w:hAnsi="SimSun" w:eastAsia="SimSun" w:cs="SimSun"/>
          <w:sz w:val="20"/>
          <w:szCs w:val="20"/>
          <w:spacing w:val="9"/>
        </w:rPr>
        <w:t>“风貌”的表现方式。它是艺术家精神风貌的个性和教学技</w:t>
      </w:r>
      <w:r>
        <w:rPr>
          <w:rFonts w:ascii="SimSun" w:hAnsi="SimSun" w:eastAsia="SimSun" w:cs="SimSun"/>
          <w:sz w:val="20"/>
          <w:szCs w:val="20"/>
          <w:spacing w:val="6"/>
        </w:rPr>
        <w:t xml:space="preserve">  </w:t>
      </w:r>
      <w:r>
        <w:rPr>
          <w:rFonts w:ascii="SimSun" w:hAnsi="SimSun" w:eastAsia="SimSun" w:cs="SimSun"/>
          <w:sz w:val="20"/>
          <w:szCs w:val="20"/>
          <w:spacing w:val="18"/>
        </w:rPr>
        <w:t>能技巧的特色相结合的产物，是教师创造性、艺</w:t>
      </w:r>
      <w:r>
        <w:rPr>
          <w:rFonts w:ascii="SimSun" w:hAnsi="SimSun" w:eastAsia="SimSun" w:cs="SimSun"/>
          <w:sz w:val="20"/>
          <w:szCs w:val="20"/>
          <w:spacing w:val="17"/>
        </w:rPr>
        <w:t>术性和教</w:t>
      </w:r>
      <w:r>
        <w:rPr>
          <w:rFonts w:ascii="SimSun" w:hAnsi="SimSun" w:eastAsia="SimSun" w:cs="SimSun"/>
          <w:sz w:val="20"/>
          <w:szCs w:val="20"/>
        </w:rPr>
        <w:t xml:space="preserve">  </w:t>
      </w:r>
      <w:r>
        <w:rPr>
          <w:rFonts w:ascii="SimSun" w:hAnsi="SimSun" w:eastAsia="SimSun" w:cs="SimSun"/>
          <w:sz w:val="20"/>
          <w:szCs w:val="20"/>
          <w:spacing w:val="15"/>
        </w:rPr>
        <w:t>学活动的结晶。</w:t>
      </w:r>
    </w:p>
    <w:p>
      <w:pPr>
        <w:ind w:left="781" w:right="510" w:firstLine="400"/>
        <w:spacing w:before="79" w:line="249" w:lineRule="auto"/>
        <w:rPr>
          <w:rFonts w:ascii="SimSun" w:hAnsi="SimSun" w:eastAsia="SimSun" w:cs="SimSun"/>
          <w:sz w:val="20"/>
          <w:szCs w:val="20"/>
        </w:rPr>
      </w:pPr>
      <w:r>
        <w:rPr>
          <w:rFonts w:ascii="SimSun" w:hAnsi="SimSun" w:eastAsia="SimSun" w:cs="SimSun"/>
          <w:sz w:val="20"/>
          <w:szCs w:val="20"/>
          <w:spacing w:val="12"/>
        </w:rPr>
        <w:t>8.</w:t>
      </w:r>
      <w:r>
        <w:rPr>
          <w:rFonts w:ascii="SimSun" w:hAnsi="SimSun" w:eastAsia="SimSun" w:cs="SimSun"/>
          <w:sz w:val="20"/>
          <w:szCs w:val="20"/>
          <w:spacing w:val="-42"/>
        </w:rPr>
        <w:t xml:space="preserve"> </w:t>
      </w:r>
      <w:r>
        <w:rPr>
          <w:rFonts w:ascii="SimSun" w:hAnsi="SimSun" w:eastAsia="SimSun" w:cs="SimSun"/>
          <w:sz w:val="20"/>
          <w:szCs w:val="20"/>
          <w:spacing w:val="12"/>
        </w:rPr>
        <w:t>李如密认为：所谓的教学风格，是指教师在长期教</w:t>
      </w:r>
      <w:r>
        <w:rPr>
          <w:rFonts w:ascii="SimSun" w:hAnsi="SimSun" w:eastAsia="SimSun" w:cs="SimSun"/>
          <w:sz w:val="20"/>
          <w:szCs w:val="20"/>
        </w:rPr>
        <w:t xml:space="preserve"> </w:t>
      </w:r>
      <w:r>
        <w:rPr>
          <w:rFonts w:ascii="SimSun" w:hAnsi="SimSun" w:eastAsia="SimSun" w:cs="SimSun"/>
          <w:sz w:val="20"/>
          <w:szCs w:val="20"/>
          <w:spacing w:val="15"/>
        </w:rPr>
        <w:t>学实践中逐步形成的、富有成效的一贯的教学</w:t>
      </w:r>
      <w:r>
        <w:rPr>
          <w:rFonts w:ascii="SimSun" w:hAnsi="SimSun" w:eastAsia="SimSun" w:cs="SimSun"/>
          <w:sz w:val="20"/>
          <w:szCs w:val="20"/>
          <w:spacing w:val="14"/>
        </w:rPr>
        <w:t>观点、教学</w:t>
      </w:r>
      <w:r>
        <w:rPr>
          <w:rFonts w:ascii="SimSun" w:hAnsi="SimSun" w:eastAsia="SimSun" w:cs="SimSun"/>
          <w:sz w:val="20"/>
          <w:szCs w:val="20"/>
        </w:rPr>
        <w:t xml:space="preserve"> </w:t>
      </w:r>
      <w:r>
        <w:rPr>
          <w:rFonts w:ascii="SimSun" w:hAnsi="SimSun" w:eastAsia="SimSun" w:cs="SimSun"/>
          <w:sz w:val="20"/>
          <w:szCs w:val="20"/>
          <w:spacing w:val="14"/>
        </w:rPr>
        <w:t>技巧和教学作风的独特结合和表现，是教学艺术个性化的</w:t>
      </w:r>
      <w:r>
        <w:rPr>
          <w:rFonts w:ascii="SimSun" w:hAnsi="SimSun" w:eastAsia="SimSun" w:cs="SimSun"/>
          <w:sz w:val="20"/>
          <w:szCs w:val="20"/>
          <w:spacing w:val="4"/>
        </w:rPr>
        <w:t xml:space="preserve"> </w:t>
      </w:r>
      <w:r>
        <w:rPr>
          <w:rFonts w:ascii="SimSun" w:hAnsi="SimSun" w:eastAsia="SimSun" w:cs="SimSun"/>
          <w:sz w:val="20"/>
          <w:szCs w:val="20"/>
          <w:spacing w:val="3"/>
        </w:rPr>
        <w:t>稳定状态之标志。</w:t>
      </w:r>
    </w:p>
    <w:p>
      <w:pPr>
        <w:spacing w:line="249" w:lineRule="auto"/>
        <w:sectPr>
          <w:pgSz w:w="9520" w:h="12520"/>
          <w:pgMar w:top="400" w:right="1428" w:bottom="400" w:left="1428" w:header="0" w:footer="0" w:gutter="0"/>
        </w:sectPr>
        <w:rPr>
          <w:rFonts w:ascii="SimSun" w:hAnsi="SimSun" w:eastAsia="SimSun" w:cs="SimSun"/>
          <w:sz w:val="20"/>
          <w:szCs w:val="20"/>
        </w:rPr>
      </w:pPr>
    </w:p>
    <w:p>
      <w:pPr>
        <w:pStyle w:val="BodyText"/>
        <w:spacing w:line="325" w:lineRule="auto"/>
        <w:rPr/>
      </w:pPr>
      <w:r/>
    </w:p>
    <w:p>
      <w:pPr>
        <w:pStyle w:val="BodyText"/>
        <w:spacing w:line="326" w:lineRule="auto"/>
        <w:rPr/>
      </w:pPr>
      <w:r/>
    </w:p>
    <w:p>
      <w:pPr>
        <w:ind w:left="444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第四章</w:t>
      </w:r>
      <w:r>
        <w:rPr>
          <w:rFonts w:ascii="SimHei" w:hAnsi="SimHei" w:eastAsia="SimHei" w:cs="SimHei"/>
          <w:sz w:val="21"/>
          <w:szCs w:val="21"/>
          <w:spacing w:val="-20"/>
        </w:rPr>
        <w:t xml:space="preserve"> </w:t>
      </w:r>
      <w:r>
        <w:rPr>
          <w:rFonts w:ascii="SimHei" w:hAnsi="SimHei" w:eastAsia="SimHei" w:cs="SimHei"/>
          <w:sz w:val="21"/>
          <w:szCs w:val="21"/>
          <w:b/>
          <w:bCs/>
          <w:spacing w:val="-20"/>
        </w:rPr>
        <w:t>俞老师的教学风格</w:t>
      </w:r>
      <w:r>
        <w:rPr>
          <w:rFonts w:ascii="SimHei" w:hAnsi="SimHei" w:eastAsia="SimHei" w:cs="SimHei"/>
          <w:sz w:val="21"/>
          <w:szCs w:val="21"/>
          <w:spacing w:val="30"/>
        </w:rPr>
        <w:t xml:space="preserve">  </w:t>
      </w:r>
      <w:r>
        <w:rPr>
          <w:rFonts w:ascii="SimSun" w:hAnsi="SimSun" w:eastAsia="SimSun" w:cs="SimSun"/>
          <w:sz w:val="21"/>
          <w:szCs w:val="21"/>
          <w:b/>
          <w:bCs/>
          <w:spacing w:val="-20"/>
        </w:rPr>
        <w:t>83</w:t>
      </w:r>
    </w:p>
    <w:p>
      <w:pPr>
        <w:ind w:right="88"/>
        <w:spacing w:before="294" w:line="265" w:lineRule="auto"/>
        <w:jc w:val="both"/>
        <w:rPr>
          <w:rFonts w:ascii="SimSun" w:hAnsi="SimSun" w:eastAsia="SimSun" w:cs="SimSun"/>
          <w:sz w:val="21"/>
          <w:szCs w:val="21"/>
        </w:rPr>
      </w:pPr>
      <w:r>
        <w:rPr>
          <w:rFonts w:ascii="SimSun" w:hAnsi="SimSun" w:eastAsia="SimSun" w:cs="SimSun"/>
          <w:sz w:val="21"/>
          <w:szCs w:val="21"/>
          <w:spacing w:val="6"/>
        </w:rPr>
        <w:t>其实我从来没有想过要形成什么特色。我追求的是，我们应该把数学</w:t>
      </w:r>
      <w:r>
        <w:rPr>
          <w:rFonts w:ascii="SimSun" w:hAnsi="SimSun" w:eastAsia="SimSun" w:cs="SimSun"/>
          <w:sz w:val="21"/>
          <w:szCs w:val="21"/>
          <w:spacing w:val="5"/>
        </w:rPr>
        <w:t>的东西</w:t>
      </w:r>
      <w:r>
        <w:rPr>
          <w:rFonts w:ascii="SimSun" w:hAnsi="SimSun" w:eastAsia="SimSun" w:cs="SimSun"/>
          <w:sz w:val="21"/>
          <w:szCs w:val="21"/>
        </w:rPr>
        <w:t xml:space="preserve"> </w:t>
      </w:r>
      <w:r>
        <w:rPr>
          <w:rFonts w:ascii="SimSun" w:hAnsi="SimSun" w:eastAsia="SimSun" w:cs="SimSun"/>
          <w:sz w:val="21"/>
          <w:szCs w:val="21"/>
          <w:spacing w:val="6"/>
        </w:rPr>
        <w:t>给学生。数学不仅仅是计算，不仅仅是问题解决。</w:t>
      </w:r>
      <w:r>
        <w:rPr>
          <w:rFonts w:ascii="SimSun" w:hAnsi="SimSun" w:eastAsia="SimSun" w:cs="SimSun"/>
          <w:sz w:val="21"/>
          <w:szCs w:val="21"/>
          <w:spacing w:val="5"/>
        </w:rPr>
        <w:t>我们应该把数学的感觉给</w:t>
      </w:r>
      <w:r>
        <w:rPr>
          <w:rFonts w:ascii="SimSun" w:hAnsi="SimSun" w:eastAsia="SimSun" w:cs="SimSun"/>
          <w:sz w:val="21"/>
          <w:szCs w:val="21"/>
        </w:rPr>
        <w:t xml:space="preserve"> </w:t>
      </w:r>
      <w:r>
        <w:rPr>
          <w:rFonts w:ascii="SimSun" w:hAnsi="SimSun" w:eastAsia="SimSun" w:cs="SimSun"/>
          <w:sz w:val="21"/>
          <w:szCs w:val="21"/>
          <w:spacing w:val="6"/>
        </w:rPr>
        <w:t>学生，把数学的观念给学生，把数学对人的影响给学</w:t>
      </w:r>
      <w:r>
        <w:rPr>
          <w:rFonts w:ascii="SimSun" w:hAnsi="SimSun" w:eastAsia="SimSun" w:cs="SimSun"/>
          <w:sz w:val="21"/>
          <w:szCs w:val="21"/>
          <w:spacing w:val="5"/>
        </w:rPr>
        <w:t>生。这样呢，我就会上</w:t>
      </w:r>
      <w:r>
        <w:rPr>
          <w:rFonts w:ascii="SimSun" w:hAnsi="SimSun" w:eastAsia="SimSun" w:cs="SimSun"/>
          <w:sz w:val="21"/>
          <w:szCs w:val="21"/>
        </w:rPr>
        <w:t xml:space="preserve"> </w:t>
      </w:r>
      <w:r>
        <w:rPr>
          <w:rFonts w:ascii="SimSun" w:hAnsi="SimSun" w:eastAsia="SimSun" w:cs="SimSun"/>
          <w:sz w:val="21"/>
          <w:szCs w:val="21"/>
          <w:spacing w:val="-3"/>
        </w:rPr>
        <w:t>出一堂比较有意义的课。</w:t>
      </w:r>
    </w:p>
    <w:p>
      <w:pPr>
        <w:ind w:left="29"/>
        <w:spacing w:before="294" w:line="613" w:lineRule="exact"/>
        <w:rPr>
          <w:rFonts w:ascii="FangSong" w:hAnsi="FangSong" w:eastAsia="FangSong" w:cs="FangSong"/>
          <w:sz w:val="27"/>
          <w:szCs w:val="27"/>
        </w:rPr>
      </w:pPr>
      <w:r>
        <w:rPr>
          <w:rFonts w:ascii="FangSong" w:hAnsi="FangSong" w:eastAsia="FangSong" w:cs="FangSong"/>
          <w:sz w:val="27"/>
          <w:szCs w:val="27"/>
          <w:position w:val="-6"/>
        </w:rPr>
        <w:drawing>
          <wp:inline distT="0" distB="0" distL="0" distR="0">
            <wp:extent cx="317493" cy="330251"/>
            <wp:effectExtent l="0" t="0" r="0" b="0"/>
            <wp:docPr id="144" name="IM 144"/>
            <wp:cNvGraphicFramePr/>
            <a:graphic>
              <a:graphicData uri="http://schemas.openxmlformats.org/drawingml/2006/picture">
                <pic:pic>
                  <pic:nvPicPr>
                    <pic:cNvPr id="144" name="IM 144"/>
                    <pic:cNvPicPr/>
                  </pic:nvPicPr>
                  <pic:blipFill>
                    <a:blip r:embed="rId83"/>
                    <a:stretch>
                      <a:fillRect/>
                    </a:stretch>
                  </pic:blipFill>
                  <pic:spPr>
                    <a:xfrm rot="0">
                      <a:off x="0" y="0"/>
                      <a:ext cx="317493" cy="330251"/>
                    </a:xfrm>
                    <a:prstGeom prst="rect">
                      <a:avLst/>
                    </a:prstGeom>
                  </pic:spPr>
                </pic:pic>
              </a:graphicData>
            </a:graphic>
          </wp:inline>
        </w:drawing>
      </w:r>
      <w:r>
        <w:rPr>
          <w:rFonts w:ascii="FangSong" w:hAnsi="FangSong" w:eastAsia="FangSong" w:cs="FangSong"/>
          <w:sz w:val="27"/>
          <w:szCs w:val="27"/>
          <w:spacing w:val="-12"/>
          <w:position w:val="-6"/>
        </w:rPr>
        <w:t xml:space="preserve"> </w:t>
      </w:r>
      <w:r>
        <w:rPr>
          <w:rFonts w:ascii="FangSong" w:hAnsi="FangSong" w:eastAsia="FangSong" w:cs="FangSong"/>
          <w:sz w:val="27"/>
          <w:szCs w:val="27"/>
          <w:b/>
          <w:bCs/>
          <w:spacing w:val="4"/>
          <w:position w:val="-6"/>
        </w:rPr>
        <w:t>访谈手记</w:t>
      </w:r>
    </w:p>
    <w:p>
      <w:pPr>
        <w:ind w:right="91" w:firstLine="429"/>
        <w:spacing w:before="50" w:line="265" w:lineRule="auto"/>
        <w:jc w:val="both"/>
        <w:rPr>
          <w:rFonts w:ascii="FangSong" w:hAnsi="FangSong" w:eastAsia="FangSong" w:cs="FangSong"/>
          <w:sz w:val="21"/>
          <w:szCs w:val="21"/>
        </w:rPr>
      </w:pPr>
      <w:r>
        <w:rPr>
          <w:rFonts w:ascii="FangSong" w:hAnsi="FangSong" w:eastAsia="FangSong" w:cs="FangSong"/>
          <w:sz w:val="21"/>
          <w:szCs w:val="21"/>
          <w:spacing w:val="6"/>
        </w:rPr>
        <w:t>一个人如果刻意地去追求，或许也能形成某种教学风格。但是</w:t>
      </w:r>
      <w:r>
        <w:rPr>
          <w:rFonts w:ascii="FangSong" w:hAnsi="FangSong" w:eastAsia="FangSong" w:cs="FangSong"/>
          <w:sz w:val="21"/>
          <w:szCs w:val="21"/>
          <w:spacing w:val="5"/>
        </w:rPr>
        <w:t>俞老师从</w:t>
      </w:r>
      <w:r>
        <w:rPr>
          <w:rFonts w:ascii="FangSong" w:hAnsi="FangSong" w:eastAsia="FangSong" w:cs="FangSong"/>
          <w:sz w:val="21"/>
          <w:szCs w:val="21"/>
        </w:rPr>
        <w:t xml:space="preserve"> </w:t>
      </w:r>
      <w:r>
        <w:rPr>
          <w:rFonts w:ascii="FangSong" w:hAnsi="FangSong" w:eastAsia="FangSong" w:cs="FangSong"/>
          <w:sz w:val="21"/>
          <w:szCs w:val="21"/>
          <w:spacing w:val="5"/>
        </w:rPr>
        <w:t>来都没有刻意地去追求什么教学风格，直到今天他成为一个名师，他对自己</w:t>
      </w:r>
      <w:r>
        <w:rPr>
          <w:rFonts w:ascii="FangSong" w:hAnsi="FangSong" w:eastAsia="FangSong" w:cs="FangSong"/>
          <w:sz w:val="21"/>
          <w:szCs w:val="21"/>
          <w:spacing w:val="17"/>
        </w:rPr>
        <w:t xml:space="preserve"> </w:t>
      </w:r>
      <w:r>
        <w:rPr>
          <w:rFonts w:ascii="FangSong" w:hAnsi="FangSong" w:eastAsia="FangSong" w:cs="FangSong"/>
          <w:sz w:val="21"/>
          <w:szCs w:val="21"/>
          <w:spacing w:val="5"/>
        </w:rPr>
        <w:t>的风格的认识也处于一种“口欲言而未能之貌”的状态。他的教学风格是伴</w:t>
      </w:r>
      <w:r>
        <w:rPr>
          <w:rFonts w:ascii="FangSong" w:hAnsi="FangSong" w:eastAsia="FangSong" w:cs="FangSong"/>
          <w:sz w:val="21"/>
          <w:szCs w:val="21"/>
          <w:spacing w:val="9"/>
        </w:rPr>
        <w:t xml:space="preserve"> </w:t>
      </w:r>
      <w:r>
        <w:rPr>
          <w:rFonts w:ascii="FangSong" w:hAnsi="FangSong" w:eastAsia="FangSong" w:cs="FangSong"/>
          <w:sz w:val="21"/>
          <w:szCs w:val="21"/>
          <w:spacing w:val="5"/>
        </w:rPr>
        <w:t>随着他的个人年龄的成长和心智的成熟慢慢形成的。岁月的流逝，虽然带走</w:t>
      </w:r>
      <w:r>
        <w:rPr>
          <w:rFonts w:ascii="FangSong" w:hAnsi="FangSong" w:eastAsia="FangSong" w:cs="FangSong"/>
          <w:sz w:val="21"/>
          <w:szCs w:val="21"/>
          <w:spacing w:val="6"/>
        </w:rPr>
        <w:t xml:space="preserve"> </w:t>
      </w:r>
      <w:r>
        <w:rPr>
          <w:rFonts w:ascii="FangSong" w:hAnsi="FangSong" w:eastAsia="FangSong" w:cs="FangSong"/>
          <w:sz w:val="21"/>
          <w:szCs w:val="21"/>
          <w:spacing w:val="5"/>
        </w:rPr>
        <w:t>了很多记忆，但对一些本质的东西，俞老师心里还是</w:t>
      </w:r>
      <w:r>
        <w:rPr>
          <w:rFonts w:ascii="FangSong" w:hAnsi="FangSong" w:eastAsia="FangSong" w:cs="FangSong"/>
          <w:sz w:val="21"/>
          <w:szCs w:val="21"/>
          <w:spacing w:val="4"/>
        </w:rPr>
        <w:t>很清楚的，比如教学要</w:t>
      </w:r>
      <w:r>
        <w:rPr>
          <w:rFonts w:ascii="FangSong" w:hAnsi="FangSong" w:eastAsia="FangSong" w:cs="FangSong"/>
          <w:sz w:val="21"/>
          <w:szCs w:val="21"/>
        </w:rPr>
        <w:t xml:space="preserve"> </w:t>
      </w:r>
      <w:r>
        <w:rPr>
          <w:rFonts w:ascii="FangSong" w:hAnsi="FangSong" w:eastAsia="FangSong" w:cs="FangSong"/>
          <w:sz w:val="21"/>
          <w:szCs w:val="21"/>
          <w:spacing w:val="-4"/>
        </w:rPr>
        <w:t>把数学的东西给学生。</w:t>
      </w:r>
    </w:p>
    <w:p>
      <w:pPr>
        <w:pStyle w:val="BodyText"/>
        <w:spacing w:line="325" w:lineRule="auto"/>
        <w:rPr/>
      </w:pPr>
      <w:r/>
    </w:p>
    <w:p>
      <w:pPr>
        <w:pStyle w:val="BodyText"/>
        <w:spacing w:line="326" w:lineRule="auto"/>
        <w:rPr/>
      </w:pPr>
      <w:r/>
    </w:p>
    <w:p>
      <w:pPr>
        <w:ind w:left="429"/>
        <w:spacing w:before="88" w:line="221" w:lineRule="auto"/>
        <w:rPr>
          <w:rFonts w:ascii="SimHei" w:hAnsi="SimHei" w:eastAsia="SimHei" w:cs="SimHei"/>
          <w:sz w:val="27"/>
          <w:szCs w:val="27"/>
        </w:rPr>
      </w:pPr>
      <w:r>
        <w:rPr>
          <w:rFonts w:ascii="SimHei" w:hAnsi="SimHei" w:eastAsia="SimHei" w:cs="SimHei"/>
          <w:sz w:val="27"/>
          <w:szCs w:val="27"/>
          <w:spacing w:val="8"/>
        </w:rPr>
        <w:t>◎</w:t>
      </w:r>
      <w:r>
        <w:rPr>
          <w:rFonts w:ascii="SimHei" w:hAnsi="SimHei" w:eastAsia="SimHei" w:cs="SimHei"/>
          <w:sz w:val="27"/>
          <w:szCs w:val="27"/>
          <w:spacing w:val="-47"/>
        </w:rPr>
        <w:t xml:space="preserve"> </w:t>
      </w:r>
      <w:r>
        <w:rPr>
          <w:rFonts w:ascii="SimHei" w:hAnsi="SimHei" w:eastAsia="SimHei" w:cs="SimHei"/>
          <w:sz w:val="27"/>
          <w:szCs w:val="27"/>
          <w:b/>
          <w:bCs/>
          <w:spacing w:val="8"/>
        </w:rPr>
        <w:t>“就做我自己”</w:t>
      </w:r>
    </w:p>
    <w:p>
      <w:pPr>
        <w:pStyle w:val="BodyText"/>
        <w:spacing w:line="392" w:lineRule="auto"/>
        <w:rPr/>
      </w:pPr>
      <w:r/>
    </w:p>
    <w:p>
      <w:pPr>
        <w:ind w:right="83" w:firstLine="327"/>
        <w:spacing w:before="68" w:line="271" w:lineRule="auto"/>
        <w:rPr>
          <w:rFonts w:ascii="KaiTi" w:hAnsi="KaiTi" w:eastAsia="KaiTi" w:cs="KaiTi"/>
          <w:sz w:val="21"/>
          <w:szCs w:val="21"/>
        </w:rPr>
      </w:pPr>
      <w:r>
        <w:rPr>
          <w:rFonts w:ascii="SimHei" w:hAnsi="SimHei" w:eastAsia="SimHei" w:cs="SimHei"/>
          <w:sz w:val="21"/>
          <w:szCs w:val="21"/>
          <w:b/>
          <w:bCs/>
          <w:spacing w:val="9"/>
        </w:rPr>
        <w:t>【访】</w:t>
      </w:r>
      <w:r>
        <w:rPr>
          <w:rFonts w:ascii="KaiTi" w:hAnsi="KaiTi" w:eastAsia="KaiTi" w:cs="KaiTi"/>
          <w:sz w:val="21"/>
          <w:szCs w:val="21"/>
          <w:spacing w:val="9"/>
        </w:rPr>
        <w:t>您那么崇拜苏霍姆林斯基，有没有立志要做苏霍姆林斯基那样的</w:t>
      </w:r>
      <w:r>
        <w:rPr>
          <w:rFonts w:ascii="KaiTi" w:hAnsi="KaiTi" w:eastAsia="KaiTi" w:cs="KaiTi"/>
          <w:sz w:val="21"/>
          <w:szCs w:val="21"/>
          <w:spacing w:val="6"/>
        </w:rPr>
        <w:t xml:space="preserve"> </w:t>
      </w:r>
      <w:r>
        <w:rPr>
          <w:rFonts w:ascii="KaiTi" w:hAnsi="KaiTi" w:eastAsia="KaiTi" w:cs="KaiTi"/>
          <w:sz w:val="21"/>
          <w:szCs w:val="21"/>
          <w:spacing w:val="-2"/>
        </w:rPr>
        <w:t>老师?</w:t>
      </w:r>
    </w:p>
    <w:p>
      <w:pPr>
        <w:ind w:firstLine="324"/>
        <w:spacing w:before="1" w:line="265" w:lineRule="auto"/>
        <w:jc w:val="both"/>
        <w:rPr>
          <w:rFonts w:ascii="SimSun" w:hAnsi="SimSun" w:eastAsia="SimSun" w:cs="SimSun"/>
          <w:sz w:val="21"/>
          <w:szCs w:val="21"/>
        </w:rPr>
      </w:pPr>
      <w:r>
        <w:rPr>
          <w:rFonts w:ascii="SimSun" w:hAnsi="SimSun" w:eastAsia="SimSun" w:cs="SimSun"/>
          <w:sz w:val="21"/>
          <w:szCs w:val="21"/>
          <w:spacing w:val="2"/>
        </w:rPr>
        <w:t>【俞】有个老师曾说，要做魏书生那样的老师。我听了就觉得好笑，为什</w:t>
      </w:r>
      <w:r>
        <w:rPr>
          <w:rFonts w:ascii="SimSun" w:hAnsi="SimSun" w:eastAsia="SimSun" w:cs="SimSun"/>
          <w:sz w:val="21"/>
          <w:szCs w:val="21"/>
          <w:spacing w:val="4"/>
        </w:rPr>
        <w:t xml:space="preserve">  </w:t>
      </w:r>
      <w:r>
        <w:rPr>
          <w:rFonts w:ascii="SimSun" w:hAnsi="SimSun" w:eastAsia="SimSun" w:cs="SimSun"/>
          <w:sz w:val="21"/>
          <w:szCs w:val="21"/>
          <w:spacing w:val="6"/>
        </w:rPr>
        <w:t>么要做魏书生，你就做你自己好了。(笑)我觉</w:t>
      </w:r>
      <w:r>
        <w:rPr>
          <w:rFonts w:ascii="SimSun" w:hAnsi="SimSun" w:eastAsia="SimSun" w:cs="SimSun"/>
          <w:sz w:val="21"/>
          <w:szCs w:val="21"/>
          <w:spacing w:val="5"/>
        </w:rPr>
        <w:t>得人嘛，就做自己好了。好也</w:t>
      </w:r>
      <w:r>
        <w:rPr>
          <w:rFonts w:ascii="SimSun" w:hAnsi="SimSun" w:eastAsia="SimSun" w:cs="SimSun"/>
          <w:sz w:val="21"/>
          <w:szCs w:val="21"/>
        </w:rPr>
        <w:t xml:space="preserve">  </w:t>
      </w:r>
      <w:r>
        <w:rPr>
          <w:rFonts w:ascii="SimSun" w:hAnsi="SimSun" w:eastAsia="SimSun" w:cs="SimSun"/>
          <w:sz w:val="21"/>
          <w:szCs w:val="21"/>
          <w:spacing w:val="6"/>
        </w:rPr>
        <w:t>是自己不好也是自己，不去做别人。我们也做不了别人。人跟人各方面的条</w:t>
      </w:r>
      <w:r>
        <w:rPr>
          <w:rFonts w:ascii="SimSun" w:hAnsi="SimSun" w:eastAsia="SimSun" w:cs="SimSun"/>
          <w:sz w:val="21"/>
          <w:szCs w:val="21"/>
          <w:spacing w:val="10"/>
        </w:rPr>
        <w:t xml:space="preserve"> </w:t>
      </w:r>
      <w:r>
        <w:rPr>
          <w:rFonts w:ascii="SimSun" w:hAnsi="SimSun" w:eastAsia="SimSun" w:cs="SimSun"/>
          <w:sz w:val="21"/>
          <w:szCs w:val="21"/>
          <w:spacing w:val="9"/>
        </w:rPr>
        <w:t>件不一样，我们是做不了别人的。所以，我经</w:t>
      </w:r>
      <w:r>
        <w:rPr>
          <w:rFonts w:ascii="SimSun" w:hAnsi="SimSun" w:eastAsia="SimSun" w:cs="SimSun"/>
          <w:sz w:val="21"/>
          <w:szCs w:val="21"/>
          <w:spacing w:val="8"/>
        </w:rPr>
        <w:t>常给老师们讲，你们去听课，</w:t>
      </w:r>
      <w:r>
        <w:rPr>
          <w:rFonts w:ascii="SimSun" w:hAnsi="SimSun" w:eastAsia="SimSun" w:cs="SimSun"/>
          <w:sz w:val="21"/>
          <w:szCs w:val="21"/>
        </w:rPr>
        <w:t xml:space="preserve"> </w:t>
      </w:r>
      <w:r>
        <w:rPr>
          <w:rFonts w:ascii="SimSun" w:hAnsi="SimSun" w:eastAsia="SimSun" w:cs="SimSun"/>
          <w:sz w:val="21"/>
          <w:szCs w:val="21"/>
          <w:spacing w:val="-2"/>
        </w:rPr>
        <w:t>千万不要照搬照抄。</w:t>
      </w:r>
    </w:p>
    <w:p>
      <w:pPr>
        <w:ind w:right="71" w:firstLine="429"/>
        <w:spacing w:before="35" w:line="264" w:lineRule="auto"/>
        <w:jc w:val="both"/>
        <w:rPr>
          <w:rFonts w:ascii="SimSun" w:hAnsi="SimSun" w:eastAsia="SimSun" w:cs="SimSun"/>
          <w:sz w:val="21"/>
          <w:szCs w:val="21"/>
        </w:rPr>
      </w:pPr>
      <w:r>
        <w:rPr>
          <w:rFonts w:ascii="SimSun" w:hAnsi="SimSun" w:eastAsia="SimSun" w:cs="SimSun"/>
          <w:sz w:val="21"/>
          <w:szCs w:val="21"/>
          <w:spacing w:val="6"/>
        </w:rPr>
        <w:t>有一次，有个老师让我去听他的课。他上完课之后，让我给他评课。听</w:t>
      </w:r>
      <w:r>
        <w:rPr>
          <w:rFonts w:ascii="SimSun" w:hAnsi="SimSun" w:eastAsia="SimSun" w:cs="SimSun"/>
          <w:sz w:val="21"/>
          <w:szCs w:val="21"/>
          <w:spacing w:val="16"/>
        </w:rPr>
        <w:t xml:space="preserve"> </w:t>
      </w:r>
      <w:r>
        <w:rPr>
          <w:rFonts w:ascii="SimSun" w:hAnsi="SimSun" w:eastAsia="SimSun" w:cs="SimSun"/>
          <w:sz w:val="21"/>
          <w:szCs w:val="21"/>
          <w:spacing w:val="6"/>
        </w:rPr>
        <w:t>课的时候，我就觉得这课上得别扭。于是，我就说，这课哪里不好。讲着讲</w:t>
      </w:r>
      <w:r>
        <w:rPr>
          <w:rFonts w:ascii="SimSun" w:hAnsi="SimSun" w:eastAsia="SimSun" w:cs="SimSun"/>
          <w:sz w:val="21"/>
          <w:szCs w:val="21"/>
          <w:spacing w:val="8"/>
        </w:rPr>
        <w:t xml:space="preserve"> </w:t>
      </w:r>
      <w:r>
        <w:rPr>
          <w:rFonts w:ascii="SimSun" w:hAnsi="SimSun" w:eastAsia="SimSun" w:cs="SimSun"/>
          <w:sz w:val="21"/>
          <w:szCs w:val="21"/>
          <w:spacing w:val="3"/>
        </w:rPr>
        <w:t>着，他的脸色就发生变化了，眼睛也睁大了。我就问他：“你</w:t>
      </w:r>
      <w:r>
        <w:rPr>
          <w:rFonts w:ascii="SimSun" w:hAnsi="SimSun" w:eastAsia="SimSun" w:cs="SimSun"/>
          <w:sz w:val="21"/>
          <w:szCs w:val="21"/>
          <w:spacing w:val="2"/>
        </w:rPr>
        <w:t>想干什么?”因</w:t>
      </w:r>
      <w:r>
        <w:rPr>
          <w:rFonts w:ascii="SimSun" w:hAnsi="SimSun" w:eastAsia="SimSun" w:cs="SimSun"/>
          <w:sz w:val="21"/>
          <w:szCs w:val="21"/>
        </w:rPr>
        <w:t xml:space="preserve"> </w:t>
      </w:r>
      <w:r>
        <w:rPr>
          <w:rFonts w:ascii="SimSun" w:hAnsi="SimSun" w:eastAsia="SimSun" w:cs="SimSun"/>
          <w:sz w:val="21"/>
          <w:szCs w:val="21"/>
          <w:spacing w:val="2"/>
        </w:rPr>
        <w:t>为他不正常了嘛。他说：“俞老师，我这课上得真有这么差吗?”因为他想拿</w:t>
      </w:r>
      <w:r>
        <w:rPr>
          <w:rFonts w:ascii="SimSun" w:hAnsi="SimSun" w:eastAsia="SimSun" w:cs="SimSun"/>
          <w:sz w:val="21"/>
          <w:szCs w:val="21"/>
          <w:spacing w:val="14"/>
        </w:rPr>
        <w:t xml:space="preserve"> </w:t>
      </w:r>
      <w:r>
        <w:rPr>
          <w:rFonts w:ascii="SimSun" w:hAnsi="SimSun" w:eastAsia="SimSun" w:cs="SimSun"/>
          <w:sz w:val="21"/>
          <w:szCs w:val="21"/>
          <w:spacing w:val="6"/>
        </w:rPr>
        <w:t>去上公开课的，如果真的这么差就不能拿出去上了。总</w:t>
      </w:r>
      <w:r>
        <w:rPr>
          <w:rFonts w:ascii="SimSun" w:hAnsi="SimSun" w:eastAsia="SimSun" w:cs="SimSun"/>
          <w:sz w:val="21"/>
          <w:szCs w:val="21"/>
          <w:spacing w:val="5"/>
        </w:rPr>
        <w:t>之，是混杂着各种情</w:t>
      </w:r>
      <w:r>
        <w:rPr>
          <w:rFonts w:ascii="SimSun" w:hAnsi="SimSun" w:eastAsia="SimSun" w:cs="SimSun"/>
          <w:sz w:val="21"/>
          <w:szCs w:val="21"/>
        </w:rPr>
        <w:t xml:space="preserve"> </w:t>
      </w:r>
      <w:r>
        <w:rPr>
          <w:rFonts w:ascii="SimSun" w:hAnsi="SimSun" w:eastAsia="SimSun" w:cs="SimSun"/>
          <w:sz w:val="21"/>
          <w:szCs w:val="21"/>
          <w:spacing w:val="-7"/>
        </w:rPr>
        <w:t>绪的了。我也很坦诚，就说：“是啊，是这么差啊。”他说：“你知道这节课是</w:t>
      </w:r>
      <w:r>
        <w:rPr>
          <w:rFonts w:ascii="SimSun" w:hAnsi="SimSun" w:eastAsia="SimSun" w:cs="SimSun"/>
          <w:sz w:val="21"/>
          <w:szCs w:val="21"/>
          <w:spacing w:val="14"/>
        </w:rPr>
        <w:t xml:space="preserve"> </w:t>
      </w:r>
      <w:r>
        <w:rPr>
          <w:rFonts w:ascii="SimSun" w:hAnsi="SimSun" w:eastAsia="SimSun" w:cs="SimSun"/>
          <w:sz w:val="21"/>
          <w:szCs w:val="21"/>
          <w:spacing w:val="5"/>
        </w:rPr>
        <w:t>谁上的吗?”我说：“是你上的，还是别人上的?”他说：“是吴正宪</w:t>
      </w:r>
      <w:r>
        <w:rPr>
          <w:rFonts w:ascii="SimSun" w:hAnsi="SimSun" w:eastAsia="SimSun" w:cs="SimSun"/>
          <w:sz w:val="21"/>
          <w:szCs w:val="21"/>
          <w:spacing w:val="4"/>
        </w:rPr>
        <w:t>老师上</w:t>
      </w:r>
    </w:p>
    <w:p>
      <w:pPr>
        <w:spacing w:line="264" w:lineRule="auto"/>
        <w:sectPr>
          <w:pgSz w:w="9520" w:h="12520"/>
          <w:pgMar w:top="400" w:right="994" w:bottom="400" w:left="1310" w:header="0" w:footer="0" w:gutter="0"/>
        </w:sectPr>
        <w:rPr>
          <w:rFonts w:ascii="SimSun" w:hAnsi="SimSun" w:eastAsia="SimSun" w:cs="SimSun"/>
          <w:sz w:val="21"/>
          <w:szCs w:val="21"/>
        </w:rPr>
      </w:pPr>
    </w:p>
    <w:p>
      <w:pPr>
        <w:pStyle w:val="BodyText"/>
        <w:spacing w:line="294" w:lineRule="auto"/>
        <w:rPr/>
      </w:pPr>
      <w:r/>
    </w:p>
    <w:p>
      <w:pPr>
        <w:pStyle w:val="BodyText"/>
        <w:spacing w:line="295" w:lineRule="auto"/>
        <w:rPr/>
      </w:pPr>
      <w:r/>
    </w:p>
    <w:p>
      <w:pPr>
        <w:ind w:left="170"/>
        <w:spacing w:before="68" w:line="309" w:lineRule="exact"/>
        <w:rPr>
          <w:rFonts w:ascii="SimSun" w:hAnsi="SimSun" w:eastAsia="SimSun" w:cs="SimSun"/>
          <w:sz w:val="21"/>
          <w:szCs w:val="21"/>
        </w:rPr>
      </w:pPr>
      <w:r>
        <w:rPr>
          <w:rFonts w:ascii="SimSun" w:hAnsi="SimSun" w:eastAsia="SimSun" w:cs="SimSun"/>
          <w:sz w:val="21"/>
          <w:szCs w:val="21"/>
          <w:spacing w:val="-24"/>
          <w:w w:val="99"/>
        </w:rPr>
        <w:t>84</w:t>
      </w:r>
      <w:r>
        <w:rPr>
          <w:rFonts w:ascii="SimSun" w:hAnsi="SimSun" w:eastAsia="SimSun" w:cs="SimSun"/>
          <w:sz w:val="21"/>
          <w:szCs w:val="21"/>
          <w:spacing w:val="36"/>
        </w:rPr>
        <w:t xml:space="preserve">  </w:t>
      </w:r>
      <w:r>
        <w:rPr>
          <w:rFonts w:ascii="SimSun" w:hAnsi="SimSun" w:eastAsia="SimSun" w:cs="SimSun"/>
          <w:sz w:val="21"/>
          <w:szCs w:val="21"/>
          <w:spacing w:val="-24"/>
          <w:w w:val="99"/>
        </w:rPr>
        <w:t>俞正强</w:t>
      </w:r>
      <w:r>
        <w:rPr>
          <w:rFonts w:ascii="SimHei" w:hAnsi="SimHei" w:eastAsia="SimHei" w:cs="SimHei"/>
          <w:sz w:val="21"/>
          <w:szCs w:val="21"/>
          <w:spacing w:val="-24"/>
          <w:w w:val="99"/>
        </w:rPr>
        <w:t>：低头找</w:t>
      </w:r>
      <w:r>
        <w:rPr>
          <w:rFonts w:ascii="SimHei" w:hAnsi="SimHei" w:eastAsia="SimHei" w:cs="SimHei"/>
          <w:sz w:val="21"/>
          <w:szCs w:val="21"/>
          <w:spacing w:val="-24"/>
          <w:w w:val="99"/>
          <w:position w:val="3"/>
        </w:rPr>
        <w:t>辛</w:t>
      </w:r>
      <w:r>
        <w:rPr>
          <w:rFonts w:ascii="SimSun" w:hAnsi="SimSun" w:eastAsia="SimSun" w:cs="SimSun"/>
          <w:sz w:val="21"/>
          <w:szCs w:val="21"/>
          <w:spacing w:val="-24"/>
          <w:w w:val="99"/>
          <w:position w:val="3"/>
        </w:rPr>
        <w:t>彭</w:t>
      </w:r>
    </w:p>
    <w:p>
      <w:pPr>
        <w:pStyle w:val="BodyText"/>
        <w:spacing w:line="257" w:lineRule="auto"/>
        <w:rPr/>
      </w:pPr>
      <w:r/>
    </w:p>
    <w:p>
      <w:pPr>
        <w:ind w:left="79" w:right="20"/>
        <w:spacing w:before="68" w:line="267" w:lineRule="auto"/>
        <w:jc w:val="both"/>
        <w:rPr>
          <w:rFonts w:ascii="SimSun" w:hAnsi="SimSun" w:eastAsia="SimSun" w:cs="SimSun"/>
          <w:sz w:val="21"/>
          <w:szCs w:val="21"/>
        </w:rPr>
      </w:pPr>
      <w:r>
        <w:rPr>
          <w:rFonts w:ascii="SimSun" w:hAnsi="SimSun" w:eastAsia="SimSun" w:cs="SimSun"/>
          <w:sz w:val="21"/>
          <w:szCs w:val="21"/>
          <w:spacing w:val="1"/>
        </w:rPr>
        <w:t>的。”他把它搬过来了。吴正宪老师是北京一位很有名的小学数学特级教师。</w:t>
      </w:r>
      <w:r>
        <w:rPr>
          <w:rFonts w:ascii="SimSun" w:hAnsi="SimSun" w:eastAsia="SimSun" w:cs="SimSun"/>
          <w:sz w:val="21"/>
          <w:szCs w:val="21"/>
          <w:spacing w:val="10"/>
        </w:rPr>
        <w:t xml:space="preserve"> </w:t>
      </w:r>
      <w:r>
        <w:rPr>
          <w:rFonts w:ascii="SimSun" w:hAnsi="SimSun" w:eastAsia="SimSun" w:cs="SimSun"/>
          <w:sz w:val="21"/>
          <w:szCs w:val="21"/>
          <w:spacing w:val="5"/>
        </w:rPr>
        <w:t>她在宁波上了这节课，这位老师去听了，这次就照着学了，准备拿去开公开</w:t>
      </w:r>
      <w:r>
        <w:rPr>
          <w:rFonts w:ascii="SimSun" w:hAnsi="SimSun" w:eastAsia="SimSun" w:cs="SimSun"/>
          <w:sz w:val="21"/>
          <w:szCs w:val="21"/>
          <w:spacing w:val="13"/>
        </w:rPr>
        <w:t xml:space="preserve"> </w:t>
      </w:r>
      <w:r>
        <w:rPr>
          <w:rFonts w:ascii="SimSun" w:hAnsi="SimSun" w:eastAsia="SimSun" w:cs="SimSun"/>
          <w:sz w:val="21"/>
          <w:szCs w:val="21"/>
          <w:spacing w:val="-1"/>
        </w:rPr>
        <w:t>课。就是这么一种情况。</w:t>
      </w:r>
    </w:p>
    <w:p>
      <w:pPr>
        <w:ind w:left="79" w:firstLine="440"/>
        <w:spacing w:before="2" w:line="264" w:lineRule="auto"/>
        <w:jc w:val="both"/>
        <w:rPr>
          <w:rFonts w:ascii="SimSun" w:hAnsi="SimSun" w:eastAsia="SimSun" w:cs="SimSun"/>
          <w:sz w:val="21"/>
          <w:szCs w:val="21"/>
        </w:rPr>
      </w:pPr>
      <w:r>
        <w:rPr>
          <w:rFonts w:ascii="SimSun" w:hAnsi="SimSun" w:eastAsia="SimSun" w:cs="SimSun"/>
          <w:sz w:val="21"/>
          <w:szCs w:val="21"/>
          <w:spacing w:val="8"/>
        </w:rPr>
        <w:t>我说：“难怪了。吴老师是什么老师，你是什么老师?老师和老师不一  </w:t>
      </w:r>
      <w:r>
        <w:rPr>
          <w:rFonts w:ascii="SimSun" w:hAnsi="SimSun" w:eastAsia="SimSun" w:cs="SimSun"/>
          <w:sz w:val="21"/>
          <w:szCs w:val="21"/>
          <w:spacing w:val="2"/>
        </w:rPr>
        <w:t>样，第一，她的材料对孩子的驾控和你是不同的；第二，她是女的你</w:t>
      </w:r>
      <w:r>
        <w:rPr>
          <w:rFonts w:ascii="SimSun" w:hAnsi="SimSun" w:eastAsia="SimSun" w:cs="SimSun"/>
          <w:sz w:val="21"/>
          <w:szCs w:val="21"/>
          <w:spacing w:val="1"/>
        </w:rPr>
        <w:t>是男的，</w:t>
      </w:r>
      <w:r>
        <w:rPr>
          <w:rFonts w:ascii="SimSun" w:hAnsi="SimSun" w:eastAsia="SimSun" w:cs="SimSun"/>
          <w:sz w:val="21"/>
          <w:szCs w:val="21"/>
        </w:rPr>
        <w:t xml:space="preserve"> </w:t>
      </w:r>
      <w:r>
        <w:rPr>
          <w:rFonts w:ascii="SimSun" w:hAnsi="SimSun" w:eastAsia="SimSun" w:cs="SimSun"/>
          <w:sz w:val="21"/>
          <w:szCs w:val="21"/>
          <w:spacing w:val="9"/>
        </w:rPr>
        <w:t>女性的课有一种女性特征，那你怎么模仿得来呢</w:t>
      </w:r>
      <w:r>
        <w:rPr>
          <w:rFonts w:ascii="SimSun" w:hAnsi="SimSun" w:eastAsia="SimSun" w:cs="SimSun"/>
          <w:sz w:val="21"/>
          <w:szCs w:val="21"/>
          <w:spacing w:val="8"/>
        </w:rPr>
        <w:t>?第三，你的学生和她的学</w:t>
      </w:r>
      <w:r>
        <w:rPr>
          <w:rFonts w:ascii="SimSun" w:hAnsi="SimSun" w:eastAsia="SimSun" w:cs="SimSun"/>
          <w:sz w:val="21"/>
          <w:szCs w:val="21"/>
        </w:rPr>
        <w:t xml:space="preserve">  </w:t>
      </w:r>
      <w:r>
        <w:rPr>
          <w:rFonts w:ascii="SimSun" w:hAnsi="SimSun" w:eastAsia="SimSun" w:cs="SimSun"/>
          <w:sz w:val="21"/>
          <w:szCs w:val="21"/>
          <w:spacing w:val="5"/>
        </w:rPr>
        <w:t>生不一样；第四，你的环境和她的环境也不一样啊。所以，不一样的人不一</w:t>
      </w:r>
      <w:r>
        <w:rPr>
          <w:rFonts w:ascii="SimSun" w:hAnsi="SimSun" w:eastAsia="SimSun" w:cs="SimSun"/>
          <w:sz w:val="21"/>
          <w:szCs w:val="21"/>
          <w:spacing w:val="7"/>
        </w:rPr>
        <w:t xml:space="preserve">  </w:t>
      </w:r>
      <w:r>
        <w:rPr>
          <w:rFonts w:ascii="SimSun" w:hAnsi="SimSun" w:eastAsia="SimSun" w:cs="SimSun"/>
          <w:sz w:val="21"/>
          <w:szCs w:val="21"/>
          <w:spacing w:val="-1"/>
        </w:rPr>
        <w:t>样的环境，你怎么能学得来呢?”他说：“那你说我怎么办?”我说：“你就做</w:t>
      </w:r>
      <w:r>
        <w:rPr>
          <w:rFonts w:ascii="SimSun" w:hAnsi="SimSun" w:eastAsia="SimSun" w:cs="SimSun"/>
          <w:sz w:val="21"/>
          <w:szCs w:val="21"/>
          <w:spacing w:val="2"/>
        </w:rPr>
        <w:t xml:space="preserve">  </w:t>
      </w:r>
      <w:r>
        <w:rPr>
          <w:rFonts w:ascii="SimSun" w:hAnsi="SimSun" w:eastAsia="SimSun" w:cs="SimSun"/>
          <w:sz w:val="21"/>
          <w:szCs w:val="21"/>
          <w:spacing w:val="5"/>
        </w:rPr>
        <w:t>你自己，不要照搬。把你做得好的，和学生好好磨一磨，拿出你最好的一面</w:t>
      </w:r>
      <w:r>
        <w:rPr>
          <w:rFonts w:ascii="SimSun" w:hAnsi="SimSun" w:eastAsia="SimSun" w:cs="SimSun"/>
          <w:sz w:val="21"/>
          <w:szCs w:val="21"/>
          <w:spacing w:val="6"/>
        </w:rPr>
        <w:t xml:space="preserve">  </w:t>
      </w:r>
      <w:r>
        <w:rPr>
          <w:rFonts w:ascii="SimSun" w:hAnsi="SimSun" w:eastAsia="SimSun" w:cs="SimSun"/>
          <w:sz w:val="21"/>
          <w:szCs w:val="21"/>
          <w:spacing w:val="-3"/>
        </w:rPr>
        <w:t>来。”这次听课评课，不但对这个老师很有启发，对我也很有</w:t>
      </w:r>
      <w:r>
        <w:rPr>
          <w:rFonts w:ascii="SimSun" w:hAnsi="SimSun" w:eastAsia="SimSun" w:cs="SimSun"/>
          <w:sz w:val="21"/>
          <w:szCs w:val="21"/>
          <w:spacing w:val="-4"/>
        </w:rPr>
        <w:t>帮助。</w:t>
      </w:r>
    </w:p>
    <w:p>
      <w:pPr>
        <w:ind w:left="69"/>
        <w:spacing w:before="316" w:line="664" w:lineRule="exact"/>
        <w:rPr>
          <w:rFonts w:ascii="STXingkai" w:hAnsi="STXingkai" w:eastAsia="STXingkai" w:cs="STXingkai"/>
          <w:sz w:val="28"/>
          <w:szCs w:val="28"/>
        </w:rPr>
      </w:pPr>
      <w:r>
        <w:rPr>
          <w:rFonts w:ascii="STXingkai" w:hAnsi="STXingkai" w:eastAsia="STXingkai" w:cs="STXingkai"/>
          <w:sz w:val="28"/>
          <w:szCs w:val="28"/>
          <w:position w:val="-9"/>
        </w:rPr>
        <w:drawing>
          <wp:inline distT="0" distB="0" distL="0" distR="0">
            <wp:extent cx="349234" cy="368286"/>
            <wp:effectExtent l="0" t="0" r="0" b="0"/>
            <wp:docPr id="146" name="IM 146"/>
            <wp:cNvGraphicFramePr/>
            <a:graphic>
              <a:graphicData uri="http://schemas.openxmlformats.org/drawingml/2006/picture">
                <pic:pic>
                  <pic:nvPicPr>
                    <pic:cNvPr id="146" name="IM 146"/>
                    <pic:cNvPicPr/>
                  </pic:nvPicPr>
                  <pic:blipFill>
                    <a:blip r:embed="rId84"/>
                    <a:stretch>
                      <a:fillRect/>
                    </a:stretch>
                  </pic:blipFill>
                  <pic:spPr>
                    <a:xfrm rot="0">
                      <a:off x="0" y="0"/>
                      <a:ext cx="349234" cy="368286"/>
                    </a:xfrm>
                    <a:prstGeom prst="rect">
                      <a:avLst/>
                    </a:prstGeom>
                  </pic:spPr>
                </pic:pic>
              </a:graphicData>
            </a:graphic>
          </wp:inline>
        </w:drawing>
      </w:r>
      <w:r>
        <w:rPr>
          <w:rFonts w:ascii="STXingkai" w:hAnsi="STXingkai" w:eastAsia="STXingkai" w:cs="STXingkai"/>
          <w:sz w:val="28"/>
          <w:szCs w:val="28"/>
          <w:spacing w:val="25"/>
          <w:w w:val="101"/>
          <w:position w:val="-4"/>
        </w:rPr>
        <w:t xml:space="preserve"> </w:t>
      </w:r>
      <w:r>
        <w:rPr>
          <w:rFonts w:ascii="STXingkai" w:hAnsi="STXingkai" w:eastAsia="STXingkai" w:cs="STXingkai"/>
          <w:sz w:val="28"/>
          <w:szCs w:val="28"/>
          <w:b/>
          <w:bCs/>
          <w:spacing w:val="-6"/>
          <w:position w:val="-4"/>
        </w:rPr>
        <w:t>访谈手记</w:t>
      </w:r>
    </w:p>
    <w:p>
      <w:pPr>
        <w:ind w:left="79" w:right="60" w:firstLine="440"/>
        <w:spacing w:line="278" w:lineRule="auto"/>
        <w:rPr>
          <w:rFonts w:ascii="FangSong" w:hAnsi="FangSong" w:eastAsia="FangSong" w:cs="FangSong"/>
          <w:sz w:val="21"/>
          <w:szCs w:val="21"/>
        </w:rPr>
      </w:pPr>
      <w:r>
        <w:rPr>
          <w:rFonts w:ascii="FangSong" w:hAnsi="FangSong" w:eastAsia="FangSong" w:cs="FangSong"/>
          <w:sz w:val="21"/>
          <w:szCs w:val="21"/>
          <w:spacing w:val="-4"/>
        </w:rPr>
        <w:t>在戴尔</w:t>
      </w:r>
      <w:r>
        <w:rPr>
          <w:rFonts w:ascii="FangSong" w:hAnsi="FangSong" w:eastAsia="FangSong" w:cs="FangSong"/>
          <w:sz w:val="21"/>
          <w:szCs w:val="21"/>
          <w:spacing w:val="-14"/>
        </w:rPr>
        <w:t xml:space="preserve"> </w:t>
      </w:r>
      <w:r>
        <w:rPr>
          <w:rFonts w:ascii="FangSong" w:hAnsi="FangSong" w:eastAsia="FangSong" w:cs="FangSong"/>
          <w:sz w:val="21"/>
          <w:szCs w:val="21"/>
          <w:spacing w:val="-4"/>
        </w:rPr>
        <w:t>·</w:t>
      </w:r>
      <w:r>
        <w:rPr>
          <w:rFonts w:ascii="FangSong" w:hAnsi="FangSong" w:eastAsia="FangSong" w:cs="FangSong"/>
          <w:sz w:val="21"/>
          <w:szCs w:val="21"/>
          <w:spacing w:val="-85"/>
        </w:rPr>
        <w:t xml:space="preserve"> </w:t>
      </w:r>
      <w:r>
        <w:rPr>
          <w:rFonts w:ascii="FangSong" w:hAnsi="FangSong" w:eastAsia="FangSong" w:cs="FangSong"/>
          <w:sz w:val="21"/>
          <w:szCs w:val="21"/>
          <w:spacing w:val="-4"/>
        </w:rPr>
        <w:t>卡耐基①看来，盲目模仿他人是人性的一个弱点，所以，在《挑</w:t>
      </w:r>
      <w:r>
        <w:rPr>
          <w:rFonts w:ascii="FangSong" w:hAnsi="FangSong" w:eastAsia="FangSong" w:cs="FangSong"/>
          <w:sz w:val="21"/>
          <w:szCs w:val="21"/>
        </w:rPr>
        <w:t xml:space="preserve"> </w:t>
      </w:r>
      <w:r>
        <w:rPr>
          <w:rFonts w:ascii="FangSong" w:hAnsi="FangSong" w:eastAsia="FangSong" w:cs="FangSong"/>
          <w:sz w:val="21"/>
          <w:szCs w:val="21"/>
          <w:spacing w:val="-2"/>
        </w:rPr>
        <w:t>战人性的弱点》一书中，他忠告人们要“保持自我本色，不要盲目模仿”。</w:t>
      </w:r>
    </w:p>
    <w:p>
      <w:pPr>
        <w:ind w:left="79" w:firstLine="440"/>
        <w:spacing w:before="3" w:line="263" w:lineRule="auto"/>
        <w:jc w:val="both"/>
        <w:rPr>
          <w:rFonts w:ascii="FangSong" w:hAnsi="FangSong" w:eastAsia="FangSong" w:cs="FangSong"/>
          <w:sz w:val="21"/>
          <w:szCs w:val="21"/>
        </w:rPr>
      </w:pPr>
      <w:r>
        <w:rPr>
          <w:rFonts w:ascii="FangSong" w:hAnsi="FangSong" w:eastAsia="FangSong" w:cs="FangSong"/>
          <w:sz w:val="21"/>
          <w:szCs w:val="21"/>
          <w:spacing w:val="1"/>
        </w:rPr>
        <w:t>俞老师说“就做我自己”强调的也是要秉持本色，发现自我，完善自我。</w:t>
      </w:r>
      <w:r>
        <w:rPr>
          <w:rFonts w:ascii="FangSong" w:hAnsi="FangSong" w:eastAsia="FangSong" w:cs="FangSong"/>
          <w:sz w:val="21"/>
          <w:szCs w:val="21"/>
          <w:spacing w:val="12"/>
        </w:rPr>
        <w:t xml:space="preserve"> </w:t>
      </w:r>
      <w:r>
        <w:rPr>
          <w:rFonts w:ascii="FangSong" w:hAnsi="FangSong" w:eastAsia="FangSong" w:cs="FangSong"/>
          <w:sz w:val="21"/>
          <w:szCs w:val="21"/>
          <w:spacing w:val="-1"/>
        </w:rPr>
        <w:t>这种观念很容易让人误解，似乎做自己就不用向他人学习了。事实上，俞老师</w:t>
      </w:r>
      <w:r>
        <w:rPr>
          <w:rFonts w:ascii="FangSong" w:hAnsi="FangSong" w:eastAsia="FangSong" w:cs="FangSong"/>
          <w:sz w:val="21"/>
          <w:szCs w:val="21"/>
          <w:spacing w:val="14"/>
        </w:rPr>
        <w:t xml:space="preserve"> </w:t>
      </w:r>
      <w:r>
        <w:rPr>
          <w:rFonts w:ascii="FangSong" w:hAnsi="FangSong" w:eastAsia="FangSong" w:cs="FangSong"/>
          <w:sz w:val="21"/>
          <w:szCs w:val="21"/>
          <w:spacing w:val="-6"/>
        </w:rPr>
        <w:t>是很善于向别人学习的。他只是不赞同照搬照抄，不喜欢照着葫芦画瓢罢了。</w:t>
      </w:r>
    </w:p>
    <w:p>
      <w:pPr>
        <w:ind w:left="79" w:right="20" w:firstLine="440"/>
        <w:spacing w:before="16" w:line="270" w:lineRule="auto"/>
        <w:jc w:val="both"/>
        <w:rPr>
          <w:rFonts w:ascii="FangSong" w:hAnsi="FangSong" w:eastAsia="FangSong" w:cs="FangSong"/>
          <w:sz w:val="21"/>
          <w:szCs w:val="21"/>
        </w:rPr>
      </w:pPr>
      <w:r>
        <w:rPr>
          <w:rFonts w:ascii="FangSong" w:hAnsi="FangSong" w:eastAsia="FangSong" w:cs="FangSong"/>
          <w:sz w:val="21"/>
          <w:szCs w:val="21"/>
          <w:spacing w:val="5"/>
        </w:rPr>
        <w:t>尤其要做好常规课的教学，更应该首先向前辈们学习。</w:t>
      </w:r>
      <w:r>
        <w:rPr>
          <w:rFonts w:ascii="FangSong" w:hAnsi="FangSong" w:eastAsia="FangSong" w:cs="FangSong"/>
          <w:sz w:val="21"/>
          <w:szCs w:val="21"/>
          <w:spacing w:val="4"/>
        </w:rPr>
        <w:t>在我国中小学都</w:t>
      </w:r>
      <w:r>
        <w:rPr>
          <w:rFonts w:ascii="FangSong" w:hAnsi="FangSong" w:eastAsia="FangSong" w:cs="FangSong"/>
          <w:sz w:val="21"/>
          <w:szCs w:val="21"/>
        </w:rPr>
        <w:t xml:space="preserve">  </w:t>
      </w:r>
      <w:r>
        <w:rPr>
          <w:rFonts w:ascii="FangSong" w:hAnsi="FangSong" w:eastAsia="FangSong" w:cs="FangSong"/>
          <w:sz w:val="21"/>
          <w:szCs w:val="21"/>
          <w:spacing w:val="5"/>
        </w:rPr>
        <w:t>有“师傅带徒弟”的传统，这是我国中小学教学的优良传统。然而，不是所</w:t>
      </w:r>
      <w:r>
        <w:rPr>
          <w:rFonts w:ascii="FangSong" w:hAnsi="FangSong" w:eastAsia="FangSong" w:cs="FangSong"/>
          <w:sz w:val="21"/>
          <w:szCs w:val="21"/>
          <w:spacing w:val="17"/>
        </w:rPr>
        <w:t xml:space="preserve"> </w:t>
      </w:r>
      <w:r>
        <w:rPr>
          <w:rFonts w:ascii="FangSong" w:hAnsi="FangSong" w:eastAsia="FangSong" w:cs="FangSong"/>
          <w:sz w:val="21"/>
          <w:szCs w:val="21"/>
          <w:spacing w:val="5"/>
        </w:rPr>
        <w:t>有的人都有机会跟着名师学习的。能拜名师为师，跟着名师学习的人</w:t>
      </w:r>
      <w:r>
        <w:rPr>
          <w:rFonts w:ascii="FangSong" w:hAnsi="FangSong" w:eastAsia="FangSong" w:cs="FangSong"/>
          <w:sz w:val="21"/>
          <w:szCs w:val="21"/>
          <w:spacing w:val="4"/>
        </w:rPr>
        <w:t>其实是</w:t>
      </w:r>
      <w:r>
        <w:rPr>
          <w:rFonts w:ascii="FangSong" w:hAnsi="FangSong" w:eastAsia="FangSong" w:cs="FangSong"/>
          <w:sz w:val="21"/>
          <w:szCs w:val="21"/>
        </w:rPr>
        <w:t xml:space="preserve">  </w:t>
      </w:r>
      <w:r>
        <w:rPr>
          <w:rFonts w:ascii="FangSong" w:hAnsi="FangSong" w:eastAsia="FangSong" w:cs="FangSong"/>
          <w:sz w:val="21"/>
          <w:szCs w:val="21"/>
        </w:rPr>
        <w:t>很幸运的。俗话说“名师出高徒”。跟着名</w:t>
      </w:r>
      <w:r>
        <w:rPr>
          <w:rFonts w:ascii="FangSong" w:hAnsi="FangSong" w:eastAsia="FangSong" w:cs="FangSong"/>
          <w:sz w:val="21"/>
          <w:szCs w:val="21"/>
          <w:spacing w:val="-1"/>
        </w:rPr>
        <w:t>师学习的人都是从模仿自己的师傅</w:t>
      </w:r>
      <w:r>
        <w:rPr>
          <w:rFonts w:ascii="FangSong" w:hAnsi="FangSong" w:eastAsia="FangSong" w:cs="FangSong"/>
          <w:sz w:val="21"/>
          <w:szCs w:val="21"/>
        </w:rPr>
        <w:t xml:space="preserve"> </w:t>
      </w:r>
      <w:r>
        <w:rPr>
          <w:rFonts w:ascii="FangSong" w:hAnsi="FangSong" w:eastAsia="FangSong" w:cs="FangSong"/>
          <w:sz w:val="21"/>
          <w:szCs w:val="21"/>
          <w:spacing w:val="8"/>
        </w:rPr>
        <w:t>开始的，哪怕就是照搬照抄，依着葫芦画瓢，都是一</w:t>
      </w:r>
      <w:r>
        <w:rPr>
          <w:rFonts w:ascii="FangSong" w:hAnsi="FangSong" w:eastAsia="FangSong" w:cs="FangSong"/>
          <w:sz w:val="21"/>
          <w:szCs w:val="21"/>
          <w:spacing w:val="7"/>
        </w:rPr>
        <w:t>个很严格的训练过程。</w:t>
      </w:r>
      <w:r>
        <w:rPr>
          <w:rFonts w:ascii="FangSong" w:hAnsi="FangSong" w:eastAsia="FangSong" w:cs="FangSong"/>
          <w:sz w:val="21"/>
          <w:szCs w:val="21"/>
        </w:rPr>
        <w:t xml:space="preserve"> </w:t>
      </w:r>
      <w:r>
        <w:rPr>
          <w:rFonts w:ascii="FangSong" w:hAnsi="FangSong" w:eastAsia="FangSong" w:cs="FangSong"/>
          <w:sz w:val="21"/>
          <w:szCs w:val="21"/>
          <w:spacing w:val="-1"/>
        </w:rPr>
        <w:t>这个过程结束了，从教的起点自然就提升了。</w:t>
      </w:r>
    </w:p>
    <w:p>
      <w:pPr>
        <w:ind w:left="79" w:right="92" w:firstLine="440"/>
        <w:spacing w:line="265" w:lineRule="auto"/>
        <w:rPr>
          <w:rFonts w:ascii="FangSong" w:hAnsi="FangSong" w:eastAsia="FangSong" w:cs="FangSong"/>
          <w:sz w:val="21"/>
          <w:szCs w:val="21"/>
        </w:rPr>
      </w:pPr>
      <w:r>
        <w:rPr>
          <w:rFonts w:ascii="FangSong" w:hAnsi="FangSong" w:eastAsia="FangSong" w:cs="FangSong"/>
          <w:sz w:val="21"/>
          <w:szCs w:val="21"/>
          <w:spacing w:val="5"/>
        </w:rPr>
        <w:t>像俞老师这种没有师傅指导的人，如果不凭借自己的聪慧和勤奋，是很</w:t>
      </w:r>
      <w:r>
        <w:rPr>
          <w:rFonts w:ascii="FangSong" w:hAnsi="FangSong" w:eastAsia="FangSong" w:cs="FangSong"/>
          <w:sz w:val="21"/>
          <w:szCs w:val="21"/>
          <w:spacing w:val="6"/>
        </w:rPr>
        <w:t xml:space="preserve"> </w:t>
      </w:r>
      <w:r>
        <w:rPr>
          <w:rFonts w:ascii="FangSong" w:hAnsi="FangSong" w:eastAsia="FangSong" w:cs="FangSong"/>
          <w:sz w:val="21"/>
          <w:szCs w:val="21"/>
          <w:spacing w:val="-2"/>
        </w:rPr>
        <w:t>难脱颖而出的。</w:t>
      </w:r>
    </w:p>
    <w:p>
      <w:pPr>
        <w:pStyle w:val="BodyText"/>
        <w:spacing w:line="262" w:lineRule="auto"/>
        <w:rPr/>
      </w:pPr>
      <w:r/>
    </w:p>
    <w:p>
      <w:pPr>
        <w:pStyle w:val="BodyText"/>
        <w:spacing w:line="262" w:lineRule="auto"/>
        <w:rPr/>
      </w:pPr>
      <w:r>
        <w:drawing>
          <wp:anchor distT="0" distB="0" distL="0" distR="0" simplePos="0" relativeHeight="251963392" behindDoc="0" locked="0" layoutInCell="1" allowOverlap="1">
            <wp:simplePos x="0" y="0"/>
            <wp:positionH relativeFrom="column">
              <wp:posOffset>50799</wp:posOffset>
            </wp:positionH>
            <wp:positionV relativeFrom="paragraph">
              <wp:posOffset>62416</wp:posOffset>
            </wp:positionV>
            <wp:extent cx="1149352" cy="6350"/>
            <wp:effectExtent l="0" t="0" r="0" b="0"/>
            <wp:wrapNone/>
            <wp:docPr id="148" name="IM 148"/>
            <wp:cNvGraphicFramePr/>
            <a:graphic>
              <a:graphicData uri="http://schemas.openxmlformats.org/drawingml/2006/picture">
                <pic:pic>
                  <pic:nvPicPr>
                    <pic:cNvPr id="148" name="IM 148"/>
                    <pic:cNvPicPr/>
                  </pic:nvPicPr>
                  <pic:blipFill>
                    <a:blip r:embed="rId85"/>
                    <a:stretch>
                      <a:fillRect/>
                    </a:stretch>
                  </pic:blipFill>
                  <pic:spPr>
                    <a:xfrm rot="0">
                      <a:off x="0" y="0"/>
                      <a:ext cx="1149352" cy="6350"/>
                    </a:xfrm>
                    <a:prstGeom prst="rect">
                      <a:avLst/>
                    </a:prstGeom>
                  </pic:spPr>
                </pic:pic>
              </a:graphicData>
            </a:graphic>
          </wp:anchor>
        </w:drawing>
      </w:r>
      <w:r/>
    </w:p>
    <w:p>
      <w:pPr>
        <w:ind w:right="25" w:firstLine="410"/>
        <w:spacing w:before="53" w:line="271" w:lineRule="auto"/>
        <w:jc w:val="both"/>
        <w:rPr>
          <w:rFonts w:ascii="SimSun" w:hAnsi="SimSun" w:eastAsia="SimSun" w:cs="SimSun"/>
          <w:sz w:val="16"/>
          <w:szCs w:val="16"/>
        </w:rPr>
      </w:pPr>
      <w:r>
        <w:rPr>
          <w:rFonts w:ascii="SimSun" w:hAnsi="SimSun" w:eastAsia="SimSun" w:cs="SimSun"/>
          <w:sz w:val="16"/>
          <w:szCs w:val="16"/>
          <w:spacing w:val="3"/>
        </w:rPr>
        <w:t>①戴尔 ·</w:t>
      </w:r>
      <w:r>
        <w:rPr>
          <w:rFonts w:ascii="SimSun" w:hAnsi="SimSun" w:eastAsia="SimSun" w:cs="SimSun"/>
          <w:sz w:val="16"/>
          <w:szCs w:val="16"/>
          <w:spacing w:val="-40"/>
        </w:rPr>
        <w:t xml:space="preserve"> </w:t>
      </w:r>
      <w:r>
        <w:rPr>
          <w:rFonts w:ascii="SimSun" w:hAnsi="SimSun" w:eastAsia="SimSun" w:cs="SimSun"/>
          <w:sz w:val="16"/>
          <w:szCs w:val="16"/>
          <w:spacing w:val="3"/>
        </w:rPr>
        <w:t>卡耐基</w:t>
      </w:r>
      <w:r>
        <w:rPr>
          <w:rFonts w:ascii="SimSun" w:hAnsi="SimSun" w:eastAsia="SimSun" w:cs="SimSun"/>
          <w:sz w:val="16"/>
          <w:szCs w:val="16"/>
          <w:spacing w:val="-27"/>
        </w:rPr>
        <w:t xml:space="preserve"> </w:t>
      </w:r>
      <w:r>
        <w:rPr>
          <w:rFonts w:ascii="SimSun" w:hAnsi="SimSun" w:eastAsia="SimSun" w:cs="SimSun"/>
          <w:sz w:val="16"/>
          <w:szCs w:val="16"/>
          <w:spacing w:val="3"/>
        </w:rPr>
        <w:t>(</w:t>
      </w:r>
      <w:r>
        <w:rPr>
          <w:rFonts w:ascii="SimSun" w:hAnsi="SimSun" w:eastAsia="SimSun" w:cs="SimSun"/>
          <w:sz w:val="16"/>
          <w:szCs w:val="16"/>
        </w:rPr>
        <w:t>Dale</w:t>
      </w:r>
      <w:r>
        <w:rPr>
          <w:rFonts w:ascii="SimSun" w:hAnsi="SimSun" w:eastAsia="SimSun" w:cs="SimSun"/>
          <w:sz w:val="16"/>
          <w:szCs w:val="16"/>
          <w:spacing w:val="3"/>
        </w:rPr>
        <w:t xml:space="preserve"> </w:t>
      </w:r>
      <w:r>
        <w:rPr>
          <w:rFonts w:ascii="Times New Roman" w:hAnsi="Times New Roman" w:eastAsia="Times New Roman" w:cs="Times New Roman"/>
          <w:sz w:val="16"/>
          <w:szCs w:val="16"/>
        </w:rPr>
        <w:t>Karnegie</w:t>
      </w:r>
      <w:r>
        <w:rPr>
          <w:rFonts w:ascii="Times New Roman" w:hAnsi="Times New Roman" w:eastAsia="Times New Roman" w:cs="Times New Roman"/>
          <w:sz w:val="16"/>
          <w:szCs w:val="16"/>
          <w:spacing w:val="3"/>
        </w:rPr>
        <w:t>,1888—19</w:t>
      </w:r>
      <w:r>
        <w:rPr>
          <w:rFonts w:ascii="Times New Roman" w:hAnsi="Times New Roman" w:eastAsia="Times New Roman" w:cs="Times New Roman"/>
          <w:sz w:val="16"/>
          <w:szCs w:val="16"/>
          <w:spacing w:val="27"/>
          <w:w w:val="101"/>
        </w:rPr>
        <w:t xml:space="preserve"> </w:t>
      </w:r>
      <w:r>
        <w:rPr>
          <w:rFonts w:ascii="Times New Roman" w:hAnsi="Times New Roman" w:eastAsia="Times New Roman" w:cs="Times New Roman"/>
          <w:sz w:val="16"/>
          <w:szCs w:val="16"/>
          <w:spacing w:val="3"/>
        </w:rPr>
        <w:t>55),   </w:t>
      </w:r>
      <w:r>
        <w:rPr>
          <w:rFonts w:ascii="SimSun" w:hAnsi="SimSun" w:eastAsia="SimSun" w:cs="SimSun"/>
          <w:sz w:val="16"/>
          <w:szCs w:val="16"/>
          <w:spacing w:val="3"/>
        </w:rPr>
        <w:t>美国著名的心理学家和人际关系学家，美国现</w:t>
      </w:r>
      <w:r>
        <w:rPr>
          <w:rFonts w:ascii="SimSun" w:hAnsi="SimSun" w:eastAsia="SimSun" w:cs="SimSun"/>
          <w:sz w:val="16"/>
          <w:szCs w:val="16"/>
        </w:rPr>
        <w:t xml:space="preserve"> </w:t>
      </w:r>
      <w:r>
        <w:rPr>
          <w:rFonts w:ascii="SimSun" w:hAnsi="SimSun" w:eastAsia="SimSun" w:cs="SimSun"/>
          <w:sz w:val="16"/>
          <w:szCs w:val="16"/>
          <w:spacing w:val="4"/>
        </w:rPr>
        <w:t>代成人教育之父、人性教父、人际关系学鼻祖，20世纪最伟大的</w:t>
      </w:r>
      <w:r>
        <w:rPr>
          <w:rFonts w:ascii="SimSun" w:hAnsi="SimSun" w:eastAsia="SimSun" w:cs="SimSun"/>
          <w:sz w:val="16"/>
          <w:szCs w:val="16"/>
          <w:spacing w:val="3"/>
        </w:rPr>
        <w:t>成功学大师。他的著作风靡全球，几</w:t>
      </w:r>
      <w:r>
        <w:rPr>
          <w:rFonts w:ascii="SimSun" w:hAnsi="SimSun" w:eastAsia="SimSun" w:cs="SimSun"/>
          <w:sz w:val="16"/>
          <w:szCs w:val="16"/>
        </w:rPr>
        <w:t xml:space="preserve"> </w:t>
      </w:r>
      <w:r>
        <w:rPr>
          <w:rFonts w:ascii="SimSun" w:hAnsi="SimSun" w:eastAsia="SimSun" w:cs="SimSun"/>
          <w:sz w:val="16"/>
          <w:szCs w:val="16"/>
          <w:spacing w:val="3"/>
        </w:rPr>
        <w:t>乎所有的语系都有他的著作译本。卡耐基在实践的基础上撰写而成的著作，是20世纪最畅销的成功励</w:t>
      </w:r>
      <w:r>
        <w:rPr>
          <w:rFonts w:ascii="SimSun" w:hAnsi="SimSun" w:eastAsia="SimSun" w:cs="SimSun"/>
          <w:sz w:val="16"/>
          <w:szCs w:val="16"/>
          <w:spacing w:val="6"/>
        </w:rPr>
        <w:t xml:space="preserve">  </w:t>
      </w:r>
      <w:r>
        <w:rPr>
          <w:rFonts w:ascii="SimSun" w:hAnsi="SimSun" w:eastAsia="SimSun" w:cs="SimSun"/>
          <w:sz w:val="16"/>
          <w:szCs w:val="16"/>
          <w:spacing w:val="5"/>
        </w:rPr>
        <w:t>志经典。他的作品被称为“人类出版史上第二大畅销书”。卡耐基的主要代表作有：《沟通的艺</w:t>
      </w:r>
      <w:r>
        <w:rPr>
          <w:rFonts w:ascii="SimSun" w:hAnsi="SimSun" w:eastAsia="SimSun" w:cs="SimSun"/>
          <w:sz w:val="16"/>
          <w:szCs w:val="16"/>
          <w:spacing w:val="4"/>
        </w:rPr>
        <w:t>术》</w:t>
      </w:r>
      <w:r>
        <w:rPr>
          <w:rFonts w:ascii="SimSun" w:hAnsi="SimSun" w:eastAsia="SimSun" w:cs="SimSun"/>
          <w:sz w:val="16"/>
          <w:szCs w:val="16"/>
        </w:rPr>
        <w:t xml:space="preserve"> </w:t>
      </w:r>
      <w:r>
        <w:rPr>
          <w:rFonts w:ascii="SimSun" w:hAnsi="SimSun" w:eastAsia="SimSun" w:cs="SimSun"/>
          <w:sz w:val="16"/>
          <w:szCs w:val="16"/>
          <w:spacing w:val="-3"/>
        </w:rPr>
        <w:t>《人性的弱点》《人性的优点》《美好的人生》《快乐的人生》《伟大的</w:t>
      </w:r>
      <w:r>
        <w:rPr>
          <w:rFonts w:ascii="SimSun" w:hAnsi="SimSun" w:eastAsia="SimSun" w:cs="SimSun"/>
          <w:sz w:val="16"/>
          <w:szCs w:val="16"/>
          <w:spacing w:val="-4"/>
        </w:rPr>
        <w:t>人物》和《人性的光辉》等。</w:t>
      </w:r>
    </w:p>
    <w:p>
      <w:pPr>
        <w:spacing w:line="271" w:lineRule="auto"/>
        <w:sectPr>
          <w:pgSz w:w="9620" w:h="12600"/>
          <w:pgMar w:top="400" w:right="1044" w:bottom="400" w:left="1289" w:header="0" w:footer="0" w:gutter="0"/>
        </w:sectPr>
        <w:rPr>
          <w:rFonts w:ascii="SimSun" w:hAnsi="SimSun" w:eastAsia="SimSun" w:cs="SimSun"/>
          <w:sz w:val="16"/>
          <w:szCs w:val="16"/>
        </w:rPr>
      </w:pPr>
    </w:p>
    <w:p>
      <w:pPr>
        <w:pStyle w:val="BodyText"/>
        <w:spacing w:line="355" w:lineRule="auto"/>
        <w:rPr/>
      </w:pPr>
      <w:r/>
    </w:p>
    <w:p>
      <w:pPr>
        <w:pStyle w:val="BodyText"/>
        <w:spacing w:line="356" w:lineRule="auto"/>
        <w:rPr/>
      </w:pPr>
      <w:r/>
    </w:p>
    <w:p>
      <w:pPr>
        <w:ind w:left="440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第四章</w:t>
      </w:r>
      <w:r>
        <w:rPr>
          <w:rFonts w:ascii="SimHei" w:hAnsi="SimHei" w:eastAsia="SimHei" w:cs="SimHei"/>
          <w:sz w:val="21"/>
          <w:szCs w:val="21"/>
          <w:spacing w:val="-20"/>
        </w:rPr>
        <w:t xml:space="preserve"> </w:t>
      </w:r>
      <w:r>
        <w:rPr>
          <w:rFonts w:ascii="SimHei" w:hAnsi="SimHei" w:eastAsia="SimHei" w:cs="SimHei"/>
          <w:sz w:val="21"/>
          <w:szCs w:val="21"/>
          <w:b/>
          <w:bCs/>
          <w:spacing w:val="-20"/>
        </w:rPr>
        <w:t>俞老师的教学风格</w:t>
      </w:r>
      <w:r>
        <w:rPr>
          <w:rFonts w:ascii="SimHei" w:hAnsi="SimHei" w:eastAsia="SimHei" w:cs="SimHei"/>
          <w:sz w:val="21"/>
          <w:szCs w:val="21"/>
          <w:spacing w:val="30"/>
        </w:rPr>
        <w:t xml:space="preserve">  </w:t>
      </w:r>
      <w:r>
        <w:rPr>
          <w:rFonts w:ascii="SimSun" w:hAnsi="SimSun" w:eastAsia="SimSun" w:cs="SimSun"/>
          <w:sz w:val="21"/>
          <w:szCs w:val="21"/>
          <w:b/>
          <w:bCs/>
          <w:spacing w:val="-20"/>
        </w:rPr>
        <w:t>85</w:t>
      </w:r>
    </w:p>
    <w:p>
      <w:pPr>
        <w:pStyle w:val="BodyText"/>
        <w:spacing w:line="306" w:lineRule="auto"/>
        <w:rPr/>
      </w:pPr>
      <w:r/>
    </w:p>
    <w:p>
      <w:pPr>
        <w:pStyle w:val="BodyText"/>
        <w:spacing w:line="306" w:lineRule="auto"/>
        <w:rPr/>
      </w:pPr>
      <w:r/>
    </w:p>
    <w:p>
      <w:pPr>
        <w:ind w:left="419"/>
        <w:spacing w:before="94" w:line="221" w:lineRule="auto"/>
        <w:rPr>
          <w:rFonts w:ascii="SimHei" w:hAnsi="SimHei" w:eastAsia="SimHei" w:cs="SimHei"/>
          <w:sz w:val="29"/>
          <w:szCs w:val="29"/>
        </w:rPr>
      </w:pPr>
      <w:r>
        <w:rPr>
          <w:rFonts w:ascii="SimHei" w:hAnsi="SimHei" w:eastAsia="SimHei" w:cs="SimHei"/>
          <w:sz w:val="29"/>
          <w:szCs w:val="29"/>
          <w:spacing w:val="-17"/>
        </w:rPr>
        <w:t>◎</w:t>
      </w:r>
      <w:r>
        <w:rPr>
          <w:rFonts w:ascii="SimHei" w:hAnsi="SimHei" w:eastAsia="SimHei" w:cs="SimHei"/>
          <w:sz w:val="29"/>
          <w:szCs w:val="29"/>
          <w:spacing w:val="-25"/>
        </w:rPr>
        <w:t xml:space="preserve"> </w:t>
      </w:r>
      <w:r>
        <w:rPr>
          <w:rFonts w:ascii="SimHei" w:hAnsi="SimHei" w:eastAsia="SimHei" w:cs="SimHei"/>
          <w:sz w:val="29"/>
          <w:szCs w:val="29"/>
          <w:b/>
          <w:bCs/>
          <w:spacing w:val="-17"/>
        </w:rPr>
        <w:t>把课上出美的味道来</w:t>
      </w:r>
    </w:p>
    <w:p>
      <w:pPr>
        <w:pStyle w:val="BodyText"/>
        <w:spacing w:line="388" w:lineRule="auto"/>
        <w:rPr/>
      </w:pPr>
      <w:r/>
    </w:p>
    <w:p>
      <w:pPr>
        <w:ind w:left="317"/>
        <w:spacing w:before="68" w:line="222"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您认为数学课堂教学艺术的最高境界是什么?</w:t>
      </w:r>
    </w:p>
    <w:p>
      <w:pPr>
        <w:ind w:left="317"/>
        <w:spacing w:before="52" w:line="219" w:lineRule="auto"/>
        <w:rPr>
          <w:rFonts w:ascii="SimSun" w:hAnsi="SimSun" w:eastAsia="SimSun" w:cs="SimSun"/>
          <w:sz w:val="21"/>
          <w:szCs w:val="21"/>
        </w:rPr>
      </w:pPr>
      <w:r>
        <w:rPr>
          <w:rFonts w:ascii="SimSun" w:hAnsi="SimSun" w:eastAsia="SimSun" w:cs="SimSun"/>
          <w:sz w:val="21"/>
          <w:szCs w:val="21"/>
          <w:b/>
          <w:bCs/>
          <w:spacing w:val="1"/>
        </w:rPr>
        <w:t>【俞】</w:t>
      </w:r>
      <w:r>
        <w:rPr>
          <w:rFonts w:ascii="SimSun" w:hAnsi="SimSun" w:eastAsia="SimSun" w:cs="SimSun"/>
          <w:sz w:val="21"/>
          <w:szCs w:val="21"/>
          <w:spacing w:val="1"/>
        </w:rPr>
        <w:t>就是要把课上出美的味道来。</w:t>
      </w:r>
    </w:p>
    <w:p>
      <w:pPr>
        <w:ind w:left="317"/>
        <w:spacing w:before="51" w:line="229"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能具体谈谈吗?</w:t>
      </w:r>
    </w:p>
    <w:p>
      <w:pPr>
        <w:ind w:left="317"/>
        <w:spacing w:before="67" w:line="222" w:lineRule="auto"/>
        <w:rPr>
          <w:rFonts w:ascii="SimSun" w:hAnsi="SimSun" w:eastAsia="SimSun" w:cs="SimSun"/>
          <w:sz w:val="21"/>
          <w:szCs w:val="21"/>
        </w:rPr>
      </w:pPr>
      <w:r>
        <w:rPr>
          <w:rFonts w:ascii="SimHei" w:hAnsi="SimHei" w:eastAsia="SimHei" w:cs="SimHei"/>
          <w:sz w:val="21"/>
          <w:szCs w:val="21"/>
          <w:b/>
          <w:bCs/>
        </w:rPr>
        <w:t>【俞】</w:t>
      </w:r>
      <w:r>
        <w:rPr>
          <w:rFonts w:ascii="SimSun" w:hAnsi="SimSun" w:eastAsia="SimSun" w:cs="SimSun"/>
          <w:sz w:val="21"/>
          <w:szCs w:val="21"/>
        </w:rPr>
        <w:t>简单说就十二个字：朴素的，安静的，悠闲的，灵性的。</w:t>
      </w:r>
    </w:p>
    <w:p>
      <w:pPr>
        <w:ind w:right="73" w:firstLine="419"/>
        <w:spacing w:before="31" w:line="271" w:lineRule="auto"/>
        <w:rPr>
          <w:rFonts w:ascii="SimSun" w:hAnsi="SimSun" w:eastAsia="SimSun" w:cs="SimSun"/>
          <w:sz w:val="21"/>
          <w:szCs w:val="21"/>
        </w:rPr>
      </w:pPr>
      <w:r>
        <w:rPr>
          <w:rFonts w:ascii="SimSun" w:hAnsi="SimSun" w:eastAsia="SimSun" w:cs="SimSun"/>
          <w:sz w:val="21"/>
          <w:szCs w:val="21"/>
        </w:rPr>
        <w:t>俗话说：“静能生慧，宁静以致远。”数学是思维</w:t>
      </w:r>
      <w:r>
        <w:rPr>
          <w:rFonts w:ascii="SimSun" w:hAnsi="SimSun" w:eastAsia="SimSun" w:cs="SimSun"/>
          <w:sz w:val="21"/>
          <w:szCs w:val="21"/>
          <w:spacing w:val="-1"/>
        </w:rPr>
        <w:t>的体操，思考需要集中</w:t>
      </w:r>
      <w:r>
        <w:rPr>
          <w:rFonts w:ascii="SimSun" w:hAnsi="SimSun" w:eastAsia="SimSun" w:cs="SimSun"/>
          <w:sz w:val="21"/>
          <w:szCs w:val="21"/>
        </w:rPr>
        <w:t xml:space="preserve"> </w:t>
      </w:r>
      <w:r>
        <w:rPr>
          <w:rFonts w:ascii="SimSun" w:hAnsi="SimSun" w:eastAsia="SimSun" w:cs="SimSun"/>
          <w:sz w:val="21"/>
          <w:szCs w:val="21"/>
        </w:rPr>
        <w:t>注意力，一个安静的数学课堂能够把学习干扰减到最少。</w:t>
      </w:r>
    </w:p>
    <w:p>
      <w:pPr>
        <w:ind w:right="88" w:firstLine="419"/>
        <w:spacing w:before="2" w:line="267" w:lineRule="auto"/>
        <w:jc w:val="both"/>
        <w:rPr>
          <w:rFonts w:ascii="SimSun" w:hAnsi="SimSun" w:eastAsia="SimSun" w:cs="SimSun"/>
          <w:sz w:val="21"/>
          <w:szCs w:val="21"/>
        </w:rPr>
      </w:pPr>
      <w:r>
        <w:rPr>
          <w:rFonts w:ascii="SimSun" w:hAnsi="SimSun" w:eastAsia="SimSun" w:cs="SimSun"/>
          <w:sz w:val="21"/>
          <w:szCs w:val="21"/>
          <w:spacing w:val="2"/>
        </w:rPr>
        <w:t>现在，数学课比较提倡“做中学”,强调经历体验、合作。这样，我们的</w:t>
      </w:r>
      <w:r>
        <w:rPr>
          <w:rFonts w:ascii="SimSun" w:hAnsi="SimSun" w:eastAsia="SimSun" w:cs="SimSun"/>
          <w:sz w:val="21"/>
          <w:szCs w:val="21"/>
          <w:spacing w:val="16"/>
        </w:rPr>
        <w:t xml:space="preserve"> </w:t>
      </w:r>
      <w:r>
        <w:rPr>
          <w:rFonts w:ascii="SimSun" w:hAnsi="SimSun" w:eastAsia="SimSun" w:cs="SimSun"/>
          <w:sz w:val="21"/>
          <w:szCs w:val="21"/>
          <w:spacing w:val="5"/>
        </w:rPr>
        <w:t>数学老师会在课堂中安排一些讨论、操作、活动等环节，在这些环节中必然</w:t>
      </w:r>
      <w:r>
        <w:rPr>
          <w:rFonts w:ascii="SimSun" w:hAnsi="SimSun" w:eastAsia="SimSun" w:cs="SimSun"/>
          <w:sz w:val="21"/>
          <w:szCs w:val="21"/>
          <w:spacing w:val="14"/>
        </w:rPr>
        <w:t xml:space="preserve"> </w:t>
      </w:r>
      <w:r>
        <w:rPr>
          <w:rFonts w:ascii="SimSun" w:hAnsi="SimSun" w:eastAsia="SimSun" w:cs="SimSun"/>
          <w:sz w:val="21"/>
          <w:szCs w:val="21"/>
        </w:rPr>
        <w:t>会产生许多的声音，课堂怎么能安静呢?</w:t>
      </w:r>
    </w:p>
    <w:p>
      <w:pPr>
        <w:ind w:firstLine="419"/>
        <w:spacing w:before="3" w:line="271" w:lineRule="auto"/>
        <w:jc w:val="both"/>
        <w:rPr>
          <w:rFonts w:ascii="SimSun" w:hAnsi="SimSun" w:eastAsia="SimSun" w:cs="SimSun"/>
          <w:sz w:val="21"/>
          <w:szCs w:val="21"/>
        </w:rPr>
      </w:pPr>
      <w:r>
        <w:rPr>
          <w:rFonts w:ascii="SimSun" w:hAnsi="SimSun" w:eastAsia="SimSun" w:cs="SimSun"/>
          <w:sz w:val="21"/>
          <w:szCs w:val="21"/>
          <w:spacing w:val="6"/>
        </w:rPr>
        <w:t>这里有个问题：就是如何理解安静。安静并不是没有声音，安静是</w:t>
      </w:r>
      <w:r>
        <w:rPr>
          <w:rFonts w:ascii="SimSun" w:hAnsi="SimSun" w:eastAsia="SimSun" w:cs="SimSun"/>
          <w:sz w:val="21"/>
          <w:szCs w:val="21"/>
          <w:spacing w:val="5"/>
        </w:rPr>
        <w:t>一种</w:t>
      </w:r>
      <w:r>
        <w:rPr>
          <w:rFonts w:ascii="SimSun" w:hAnsi="SimSun" w:eastAsia="SimSun" w:cs="SimSun"/>
          <w:sz w:val="21"/>
          <w:szCs w:val="21"/>
        </w:rPr>
        <w:t xml:space="preserve">  </w:t>
      </w:r>
      <w:r>
        <w:rPr>
          <w:rFonts w:ascii="SimSun" w:hAnsi="SimSun" w:eastAsia="SimSun" w:cs="SimSun"/>
          <w:sz w:val="21"/>
          <w:szCs w:val="21"/>
          <w:spacing w:val="6"/>
        </w:rPr>
        <w:t>心态或者说神态。我们到运动场上去，我们会在长跑运动员身上发现他们跑</w:t>
      </w:r>
      <w:r>
        <w:rPr>
          <w:rFonts w:ascii="SimSun" w:hAnsi="SimSun" w:eastAsia="SimSun" w:cs="SimSun"/>
          <w:sz w:val="21"/>
          <w:szCs w:val="21"/>
          <w:spacing w:val="2"/>
        </w:rPr>
        <w:t xml:space="preserve"> </w:t>
      </w:r>
      <w:r>
        <w:rPr>
          <w:rFonts w:ascii="SimSun" w:hAnsi="SimSun" w:eastAsia="SimSun" w:cs="SimSun"/>
          <w:sz w:val="21"/>
          <w:szCs w:val="21"/>
          <w:spacing w:val="2"/>
        </w:rPr>
        <w:t>得很安静，因为他们的跑步节奏很有韵律，好像不会疲劳；我们到</w:t>
      </w:r>
      <w:r>
        <w:rPr>
          <w:rFonts w:ascii="SimSun" w:hAnsi="SimSun" w:eastAsia="SimSun" w:cs="SimSun"/>
          <w:sz w:val="21"/>
          <w:szCs w:val="21"/>
          <w:spacing w:val="1"/>
        </w:rPr>
        <w:t>音乐厅去，</w:t>
      </w:r>
      <w:r>
        <w:rPr>
          <w:rFonts w:ascii="SimSun" w:hAnsi="SimSun" w:eastAsia="SimSun" w:cs="SimSun"/>
          <w:sz w:val="21"/>
          <w:szCs w:val="21"/>
        </w:rPr>
        <w:t xml:space="preserve"> </w:t>
      </w:r>
      <w:r>
        <w:rPr>
          <w:rFonts w:ascii="SimSun" w:hAnsi="SimSun" w:eastAsia="SimSun" w:cs="SimSun"/>
          <w:sz w:val="21"/>
          <w:szCs w:val="21"/>
          <w:spacing w:val="5"/>
        </w:rPr>
        <w:t>我们会发现音乐很安静，静到让人听了就不想起来；我们看舞蹈的时候，我</w:t>
      </w:r>
      <w:r>
        <w:rPr>
          <w:rFonts w:ascii="SimSun" w:hAnsi="SimSun" w:eastAsia="SimSun" w:cs="SimSun"/>
          <w:sz w:val="21"/>
          <w:szCs w:val="21"/>
          <w:spacing w:val="6"/>
        </w:rPr>
        <w:t xml:space="preserve">  </w:t>
      </w:r>
      <w:r>
        <w:rPr>
          <w:rFonts w:ascii="SimSun" w:hAnsi="SimSun" w:eastAsia="SimSun" w:cs="SimSun"/>
          <w:sz w:val="21"/>
          <w:szCs w:val="21"/>
        </w:rPr>
        <w:t>们会发现舞跳得很安静……其实，安静是不排斥声音与操作的。</w:t>
      </w:r>
    </w:p>
    <w:p>
      <w:pPr>
        <w:ind w:left="317"/>
        <w:spacing w:line="221" w:lineRule="auto"/>
        <w:rPr>
          <w:rFonts w:ascii="KaiTi" w:hAnsi="KaiTi" w:eastAsia="KaiTi" w:cs="KaiTi"/>
          <w:sz w:val="21"/>
          <w:szCs w:val="21"/>
        </w:rPr>
      </w:pPr>
      <w:r>
        <w:rPr>
          <w:rFonts w:ascii="SimHei" w:hAnsi="SimHei" w:eastAsia="SimHei" w:cs="SimHei"/>
          <w:sz w:val="21"/>
          <w:szCs w:val="21"/>
          <w:b/>
          <w:bCs/>
          <w:spacing w:val="4"/>
        </w:rPr>
        <w:t>【访】</w:t>
      </w:r>
      <w:r>
        <w:rPr>
          <w:rFonts w:ascii="SimHei" w:hAnsi="SimHei" w:eastAsia="SimHei" w:cs="SimHei"/>
          <w:sz w:val="21"/>
          <w:szCs w:val="21"/>
          <w:spacing w:val="-48"/>
        </w:rPr>
        <w:t xml:space="preserve"> </w:t>
      </w:r>
      <w:r>
        <w:rPr>
          <w:rFonts w:ascii="KaiTi" w:hAnsi="KaiTi" w:eastAsia="KaiTi" w:cs="KaiTi"/>
          <w:sz w:val="21"/>
          <w:szCs w:val="21"/>
          <w:spacing w:val="4"/>
        </w:rPr>
        <w:t>那么,如何才能创设一个安静的数学课堂呢?</w:t>
      </w:r>
    </w:p>
    <w:p>
      <w:pPr>
        <w:ind w:left="317"/>
        <w:spacing w:before="61" w:line="222" w:lineRule="auto"/>
        <w:rPr>
          <w:rFonts w:ascii="SimSun" w:hAnsi="SimSun" w:eastAsia="SimSun" w:cs="SimSun"/>
          <w:sz w:val="21"/>
          <w:szCs w:val="21"/>
        </w:rPr>
      </w:pPr>
      <w:r>
        <w:rPr>
          <w:rFonts w:ascii="SimHei" w:hAnsi="SimHei" w:eastAsia="SimHei" w:cs="SimHei"/>
          <w:sz w:val="21"/>
          <w:szCs w:val="21"/>
          <w:b/>
          <w:bCs/>
          <w:spacing w:val="1"/>
        </w:rPr>
        <w:t>【俞】</w:t>
      </w:r>
      <w:r>
        <w:rPr>
          <w:rFonts w:ascii="SimSun" w:hAnsi="SimSun" w:eastAsia="SimSun" w:cs="SimSun"/>
          <w:sz w:val="21"/>
          <w:szCs w:val="21"/>
          <w:spacing w:val="1"/>
        </w:rPr>
        <w:t>首先，以安静的教师魅力给学生一颗安静</w:t>
      </w:r>
      <w:r>
        <w:rPr>
          <w:rFonts w:ascii="SimSun" w:hAnsi="SimSun" w:eastAsia="SimSun" w:cs="SimSun"/>
          <w:sz w:val="21"/>
          <w:szCs w:val="21"/>
        </w:rPr>
        <w:t>的心。</w:t>
      </w:r>
    </w:p>
    <w:p>
      <w:pPr>
        <w:ind w:right="93" w:firstLine="419"/>
        <w:spacing w:before="52" w:line="265" w:lineRule="auto"/>
        <w:rPr>
          <w:rFonts w:ascii="SimSun" w:hAnsi="SimSun" w:eastAsia="SimSun" w:cs="SimSun"/>
          <w:sz w:val="21"/>
          <w:szCs w:val="21"/>
        </w:rPr>
      </w:pPr>
      <w:r>
        <w:rPr>
          <w:rFonts w:ascii="SimSun" w:hAnsi="SimSun" w:eastAsia="SimSun" w:cs="SimSun"/>
          <w:sz w:val="21"/>
          <w:szCs w:val="21"/>
          <w:spacing w:val="9"/>
        </w:rPr>
        <w:t>什么是安静的力量?我们经常发现，有的老师往讲台上一站，下面就一</w:t>
      </w:r>
      <w:r>
        <w:rPr>
          <w:rFonts w:ascii="SimSun" w:hAnsi="SimSun" w:eastAsia="SimSun" w:cs="SimSun"/>
          <w:sz w:val="21"/>
          <w:szCs w:val="21"/>
          <w:spacing w:val="6"/>
        </w:rPr>
        <w:t xml:space="preserve"> </w:t>
      </w:r>
      <w:r>
        <w:rPr>
          <w:rFonts w:ascii="SimSun" w:hAnsi="SimSun" w:eastAsia="SimSun" w:cs="SimSun"/>
          <w:sz w:val="21"/>
          <w:szCs w:val="21"/>
          <w:spacing w:val="5"/>
        </w:rPr>
        <w:t>片安静了；眼睛一扫，教室里静得连掉一根针都听得见，这就是安静的教师</w:t>
      </w:r>
      <w:r>
        <w:rPr>
          <w:rFonts w:ascii="SimSun" w:hAnsi="SimSun" w:eastAsia="SimSun" w:cs="SimSun"/>
          <w:sz w:val="21"/>
          <w:szCs w:val="21"/>
          <w:spacing w:val="14"/>
        </w:rPr>
        <w:t xml:space="preserve"> </w:t>
      </w:r>
      <w:r>
        <w:rPr>
          <w:rFonts w:ascii="SimSun" w:hAnsi="SimSun" w:eastAsia="SimSun" w:cs="SimSun"/>
          <w:sz w:val="21"/>
          <w:szCs w:val="21"/>
          <w:spacing w:val="-3"/>
        </w:rPr>
        <w:t>的魅力。</w:t>
      </w:r>
    </w:p>
    <w:p>
      <w:pPr>
        <w:ind w:firstLine="419"/>
        <w:spacing w:before="6" w:line="264" w:lineRule="auto"/>
        <w:jc w:val="both"/>
        <w:rPr>
          <w:rFonts w:ascii="SimSun" w:hAnsi="SimSun" w:eastAsia="SimSun" w:cs="SimSun"/>
          <w:sz w:val="21"/>
          <w:szCs w:val="21"/>
        </w:rPr>
      </w:pPr>
      <w:r>
        <w:rPr>
          <w:rFonts w:ascii="SimSun" w:hAnsi="SimSun" w:eastAsia="SimSun" w:cs="SimSun"/>
          <w:sz w:val="21"/>
          <w:szCs w:val="21"/>
          <w:spacing w:val="9"/>
        </w:rPr>
        <w:t>安静有种种不同的安静：沉于思考是一种安静，乐于等待</w:t>
      </w:r>
      <w:r>
        <w:rPr>
          <w:rFonts w:ascii="SimSun" w:hAnsi="SimSun" w:eastAsia="SimSun" w:cs="SimSun"/>
          <w:sz w:val="21"/>
          <w:szCs w:val="21"/>
          <w:spacing w:val="8"/>
        </w:rPr>
        <w:t>是一种安静，</w:t>
      </w:r>
      <w:r>
        <w:rPr>
          <w:rFonts w:ascii="SimSun" w:hAnsi="SimSun" w:eastAsia="SimSun" w:cs="SimSun"/>
          <w:sz w:val="21"/>
          <w:szCs w:val="21"/>
        </w:rPr>
        <w:t xml:space="preserve"> </w:t>
      </w:r>
      <w:r>
        <w:rPr>
          <w:rFonts w:ascii="SimSun" w:hAnsi="SimSun" w:eastAsia="SimSun" w:cs="SimSun"/>
          <w:sz w:val="21"/>
          <w:szCs w:val="21"/>
          <w:spacing w:val="5"/>
        </w:rPr>
        <w:t>惊于恐怖也是一种安静……不一而足。对数学学习而言，我们需要的当然是</w:t>
      </w:r>
      <w:r>
        <w:rPr>
          <w:rFonts w:ascii="SimSun" w:hAnsi="SimSun" w:eastAsia="SimSun" w:cs="SimSun"/>
          <w:sz w:val="21"/>
          <w:szCs w:val="21"/>
          <w:spacing w:val="7"/>
        </w:rPr>
        <w:t xml:space="preserve">  </w:t>
      </w:r>
      <w:r>
        <w:rPr>
          <w:rFonts w:ascii="SimSun" w:hAnsi="SimSun" w:eastAsia="SimSun" w:cs="SimSun"/>
          <w:sz w:val="21"/>
          <w:szCs w:val="21"/>
          <w:spacing w:val="5"/>
        </w:rPr>
        <w:t>一种轻松的、安全的、处于等待与思考的安静。教师的安静力量源于教师本</w:t>
      </w:r>
      <w:r>
        <w:rPr>
          <w:rFonts w:ascii="SimSun" w:hAnsi="SimSun" w:eastAsia="SimSun" w:cs="SimSun"/>
          <w:sz w:val="21"/>
          <w:szCs w:val="21"/>
          <w:spacing w:val="6"/>
        </w:rPr>
        <w:t xml:space="preserve">  </w:t>
      </w:r>
      <w:r>
        <w:rPr>
          <w:rFonts w:ascii="SimSun" w:hAnsi="SimSun" w:eastAsia="SimSun" w:cs="SimSun"/>
          <w:sz w:val="21"/>
          <w:szCs w:val="21"/>
          <w:spacing w:val="5"/>
        </w:rPr>
        <w:t>人给学生带来的安全保障(学生不会因为教师而处于心理紧张之中)、情感期</w:t>
      </w:r>
      <w:r>
        <w:rPr>
          <w:rFonts w:ascii="SimSun" w:hAnsi="SimSun" w:eastAsia="SimSun" w:cs="SimSun"/>
          <w:sz w:val="21"/>
          <w:szCs w:val="21"/>
          <w:spacing w:val="6"/>
        </w:rPr>
        <w:t xml:space="preserve">  </w:t>
      </w:r>
      <w:r>
        <w:rPr>
          <w:rFonts w:ascii="SimSun" w:hAnsi="SimSun" w:eastAsia="SimSun" w:cs="SimSun"/>
          <w:sz w:val="21"/>
          <w:szCs w:val="21"/>
          <w:spacing w:val="8"/>
        </w:rPr>
        <w:t>待(学生乐意等候教师的教学任务),教师的安静力量通过教师的形象、语言  </w:t>
      </w:r>
      <w:r>
        <w:rPr>
          <w:rFonts w:ascii="SimSun" w:hAnsi="SimSun" w:eastAsia="SimSun" w:cs="SimSun"/>
          <w:sz w:val="21"/>
          <w:szCs w:val="21"/>
          <w:spacing w:val="8"/>
        </w:rPr>
        <w:t>传达给学生。因此，有的老师虽然笑眯眯的，学生见了却不一定能静下来。</w:t>
      </w:r>
      <w:r>
        <w:rPr>
          <w:rFonts w:ascii="SimSun" w:hAnsi="SimSun" w:eastAsia="SimSun" w:cs="SimSun"/>
          <w:sz w:val="21"/>
          <w:szCs w:val="21"/>
          <w:spacing w:val="9"/>
        </w:rPr>
        <w:t xml:space="preserve"> </w:t>
      </w:r>
      <w:r>
        <w:rPr>
          <w:rFonts w:ascii="SimSun" w:hAnsi="SimSun" w:eastAsia="SimSun" w:cs="SimSun"/>
          <w:sz w:val="21"/>
          <w:szCs w:val="21"/>
          <w:spacing w:val="2"/>
        </w:rPr>
        <w:t>有的老师可以用短短的几句话，让处于激愤中的学生的情绪平静下</w:t>
      </w:r>
      <w:r>
        <w:rPr>
          <w:rFonts w:ascii="SimSun" w:hAnsi="SimSun" w:eastAsia="SimSun" w:cs="SimSun"/>
          <w:sz w:val="21"/>
          <w:szCs w:val="21"/>
          <w:spacing w:val="1"/>
        </w:rPr>
        <w:t>来。因此，</w:t>
      </w:r>
      <w:r>
        <w:rPr>
          <w:rFonts w:ascii="SimSun" w:hAnsi="SimSun" w:eastAsia="SimSun" w:cs="SimSun"/>
          <w:sz w:val="21"/>
          <w:szCs w:val="21"/>
        </w:rPr>
        <w:t xml:space="preserve"> </w:t>
      </w:r>
      <w:r>
        <w:rPr>
          <w:rFonts w:ascii="SimSun" w:hAnsi="SimSun" w:eastAsia="SimSun" w:cs="SimSun"/>
          <w:sz w:val="21"/>
          <w:szCs w:val="21"/>
          <w:spacing w:val="5"/>
        </w:rPr>
        <w:t>数学教师在走进数学课堂之前，给自己一个平静的心情、安静的形象，会有</w:t>
      </w:r>
      <w:r>
        <w:rPr>
          <w:rFonts w:ascii="SimSun" w:hAnsi="SimSun" w:eastAsia="SimSun" w:cs="SimSun"/>
          <w:sz w:val="21"/>
          <w:szCs w:val="21"/>
          <w:spacing w:val="7"/>
        </w:rPr>
        <w:t xml:space="preserve">  </w:t>
      </w:r>
      <w:r>
        <w:rPr>
          <w:rFonts w:ascii="SimSun" w:hAnsi="SimSun" w:eastAsia="SimSun" w:cs="SimSun"/>
          <w:sz w:val="21"/>
          <w:szCs w:val="21"/>
          <w:spacing w:val="1"/>
        </w:rPr>
        <w:t>助于给学生一颗安静的心。</w:t>
      </w:r>
    </w:p>
    <w:p>
      <w:pPr>
        <w:spacing w:line="264" w:lineRule="auto"/>
        <w:sectPr>
          <w:pgSz w:w="9650" w:h="12620"/>
          <w:pgMar w:top="400" w:right="1105" w:bottom="400" w:left="1339" w:header="0" w:footer="0" w:gutter="0"/>
        </w:sectPr>
        <w:rPr>
          <w:rFonts w:ascii="SimSun" w:hAnsi="SimSun" w:eastAsia="SimSun" w:cs="SimSun"/>
          <w:sz w:val="21"/>
          <w:szCs w:val="21"/>
        </w:rPr>
      </w:pPr>
    </w:p>
    <w:p>
      <w:pPr>
        <w:pStyle w:val="BodyText"/>
        <w:spacing w:line="349" w:lineRule="auto"/>
        <w:rPr/>
      </w:pPr>
      <w:r/>
    </w:p>
    <w:p>
      <w:pPr>
        <w:pStyle w:val="BodyText"/>
        <w:spacing w:line="349" w:lineRule="auto"/>
        <w:rPr/>
      </w:pPr>
      <w:r/>
    </w:p>
    <w:p>
      <w:pPr>
        <w:ind w:left="92"/>
        <w:spacing w:before="65" w:line="291" w:lineRule="exact"/>
        <w:rPr>
          <w:rFonts w:ascii="SimSun" w:hAnsi="SimSun" w:eastAsia="SimSun" w:cs="SimSun"/>
          <w:sz w:val="20"/>
          <w:szCs w:val="20"/>
        </w:rPr>
      </w:pPr>
      <w:r>
        <w:rPr>
          <w:rFonts w:ascii="SimSun" w:hAnsi="SimSun" w:eastAsia="SimSun" w:cs="SimSun"/>
          <w:sz w:val="20"/>
          <w:szCs w:val="20"/>
          <w:b/>
          <w:bCs/>
          <w:spacing w:val="-11"/>
          <w:position w:val="-2"/>
        </w:rPr>
        <w:t>86</w:t>
      </w:r>
      <w:r>
        <w:rPr>
          <w:rFonts w:ascii="SimSun" w:hAnsi="SimSun" w:eastAsia="SimSun" w:cs="SimSun"/>
          <w:sz w:val="20"/>
          <w:szCs w:val="20"/>
          <w:spacing w:val="36"/>
          <w:position w:val="-2"/>
        </w:rPr>
        <w:t xml:space="preserve">  </w:t>
      </w:r>
      <w:r>
        <w:rPr>
          <w:rFonts w:ascii="SimHei" w:hAnsi="SimHei" w:eastAsia="SimHei" w:cs="SimHei"/>
          <w:sz w:val="20"/>
          <w:szCs w:val="20"/>
          <w:spacing w:val="-11"/>
          <w:position w:val="-2"/>
        </w:rPr>
        <w:t>俞</w:t>
      </w:r>
      <w:r>
        <w:rPr>
          <w:rFonts w:ascii="SimSun" w:hAnsi="SimSun" w:eastAsia="SimSun" w:cs="SimSun"/>
          <w:sz w:val="20"/>
          <w:szCs w:val="20"/>
          <w:spacing w:val="-11"/>
          <w:position w:val="-2"/>
        </w:rPr>
        <w:t>正强：低头找</w:t>
      </w:r>
      <w:r>
        <w:rPr>
          <w:sz w:val="20"/>
          <w:szCs w:val="20"/>
          <w:position w:val="-4"/>
        </w:rPr>
        <w:drawing>
          <wp:inline distT="0" distB="0" distL="0" distR="0">
            <wp:extent cx="127153" cy="158472"/>
            <wp:effectExtent l="0" t="0" r="0" b="0"/>
            <wp:docPr id="150" name="IM 150"/>
            <wp:cNvGraphicFramePr/>
            <a:graphic>
              <a:graphicData uri="http://schemas.openxmlformats.org/drawingml/2006/picture">
                <pic:pic>
                  <pic:nvPicPr>
                    <pic:cNvPr id="150" name="IM 150"/>
                    <pic:cNvPicPr/>
                  </pic:nvPicPr>
                  <pic:blipFill>
                    <a:blip r:embed="rId86"/>
                    <a:stretch>
                      <a:fillRect/>
                    </a:stretch>
                  </pic:blipFill>
                  <pic:spPr>
                    <a:xfrm rot="0">
                      <a:off x="0" y="0"/>
                      <a:ext cx="127153" cy="158472"/>
                    </a:xfrm>
                    <a:prstGeom prst="rect">
                      <a:avLst/>
                    </a:prstGeom>
                  </pic:spPr>
                </pic:pic>
              </a:graphicData>
            </a:graphic>
          </wp:inline>
        </w:drawing>
      </w:r>
      <w:r>
        <w:rPr>
          <w:rFonts w:ascii="SimSun" w:hAnsi="SimSun" w:eastAsia="SimSun" w:cs="SimSun"/>
          <w:sz w:val="20"/>
          <w:szCs w:val="20"/>
          <w:spacing w:val="-11"/>
          <w:position w:val="-2"/>
        </w:rPr>
        <w:t>福</w:t>
      </w:r>
    </w:p>
    <w:p>
      <w:pPr>
        <w:ind w:left="430"/>
        <w:spacing w:before="277" w:line="218" w:lineRule="auto"/>
        <w:rPr>
          <w:rFonts w:ascii="SimSun" w:hAnsi="SimSun" w:eastAsia="SimSun" w:cs="SimSun"/>
          <w:sz w:val="20"/>
          <w:szCs w:val="20"/>
        </w:rPr>
      </w:pPr>
      <w:r>
        <w:rPr>
          <w:rFonts w:ascii="SimSun" w:hAnsi="SimSun" w:eastAsia="SimSun" w:cs="SimSun"/>
          <w:sz w:val="20"/>
          <w:szCs w:val="20"/>
          <w:spacing w:val="8"/>
        </w:rPr>
        <w:t>其次，用有思考价值的问题统率数学活动。</w:t>
      </w:r>
    </w:p>
    <w:p>
      <w:pPr>
        <w:ind w:firstLine="430"/>
        <w:spacing w:before="75" w:line="277" w:lineRule="auto"/>
        <w:rPr>
          <w:rFonts w:ascii="SimSun" w:hAnsi="SimSun" w:eastAsia="SimSun" w:cs="SimSun"/>
          <w:sz w:val="20"/>
          <w:szCs w:val="20"/>
        </w:rPr>
      </w:pPr>
      <w:r>
        <w:rPr>
          <w:rFonts w:ascii="SimSun" w:hAnsi="SimSun" w:eastAsia="SimSun" w:cs="SimSun"/>
          <w:sz w:val="20"/>
          <w:szCs w:val="20"/>
          <w:spacing w:val="15"/>
        </w:rPr>
        <w:t>数学活动越来越得到数学教师们的重视，因为活动符合小学生的认知特</w:t>
      </w:r>
      <w:r>
        <w:rPr>
          <w:rFonts w:ascii="SimSun" w:hAnsi="SimSun" w:eastAsia="SimSun" w:cs="SimSun"/>
          <w:sz w:val="20"/>
          <w:szCs w:val="20"/>
          <w:spacing w:val="5"/>
        </w:rPr>
        <w:t xml:space="preserve">  </w:t>
      </w:r>
      <w:r>
        <w:rPr>
          <w:rFonts w:ascii="SimSun" w:hAnsi="SimSun" w:eastAsia="SimSun" w:cs="SimSun"/>
          <w:sz w:val="20"/>
          <w:szCs w:val="20"/>
          <w:spacing w:val="15"/>
        </w:rPr>
        <w:t>点。教师在数学课堂中组织的数学活动形式也是丰富多彩的，比如剪一个对</w:t>
      </w:r>
      <w:r>
        <w:rPr>
          <w:rFonts w:ascii="SimSun" w:hAnsi="SimSun" w:eastAsia="SimSun" w:cs="SimSun"/>
          <w:sz w:val="20"/>
          <w:szCs w:val="20"/>
          <w:spacing w:val="6"/>
        </w:rPr>
        <w:t xml:space="preserve">  </w:t>
      </w:r>
      <w:r>
        <w:rPr>
          <w:rFonts w:ascii="SimSun" w:hAnsi="SimSun" w:eastAsia="SimSun" w:cs="SimSun"/>
          <w:sz w:val="20"/>
          <w:szCs w:val="20"/>
          <w:spacing w:val="15"/>
        </w:rPr>
        <w:t>称图形这样的操作性活动，比如圆周长与直径是几倍关系这样的合作探究活</w:t>
      </w:r>
      <w:r>
        <w:rPr>
          <w:rFonts w:ascii="SimSun" w:hAnsi="SimSun" w:eastAsia="SimSun" w:cs="SimSun"/>
          <w:sz w:val="20"/>
          <w:szCs w:val="20"/>
          <w:spacing w:val="5"/>
        </w:rPr>
        <w:t xml:space="preserve">  </w:t>
      </w:r>
      <w:r>
        <w:rPr>
          <w:rFonts w:ascii="SimSun" w:hAnsi="SimSun" w:eastAsia="SimSun" w:cs="SimSun"/>
          <w:sz w:val="20"/>
          <w:szCs w:val="20"/>
          <w:spacing w:val="15"/>
        </w:rPr>
        <w:t>动，比如更多的小组讨论。这些数学活动在给课堂学习带来活力，提高学习</w:t>
      </w:r>
      <w:r>
        <w:rPr>
          <w:rFonts w:ascii="SimSun" w:hAnsi="SimSun" w:eastAsia="SimSun" w:cs="SimSun"/>
          <w:sz w:val="20"/>
          <w:szCs w:val="20"/>
          <w:spacing w:val="5"/>
        </w:rPr>
        <w:t xml:space="preserve">  </w:t>
      </w:r>
      <w:r>
        <w:rPr>
          <w:rFonts w:ascii="SimSun" w:hAnsi="SimSun" w:eastAsia="SimSun" w:cs="SimSun"/>
          <w:sz w:val="20"/>
          <w:szCs w:val="20"/>
          <w:spacing w:val="17"/>
        </w:rPr>
        <w:t>质量的同时，也带来了另一个问题：使课堂容易变得嘈杂、不安静。因此， </w:t>
      </w:r>
      <w:r>
        <w:rPr>
          <w:rFonts w:ascii="SimSun" w:hAnsi="SimSun" w:eastAsia="SimSun" w:cs="SimSun"/>
          <w:sz w:val="20"/>
          <w:szCs w:val="20"/>
          <w:spacing w:val="15"/>
        </w:rPr>
        <w:t>在课堂上，有许多老师面对新理念下的数学课堂，感到活是活了很多，可也</w:t>
      </w:r>
      <w:r>
        <w:rPr>
          <w:rFonts w:ascii="SimSun" w:hAnsi="SimSun" w:eastAsia="SimSun" w:cs="SimSun"/>
          <w:sz w:val="20"/>
          <w:szCs w:val="20"/>
          <w:spacing w:val="8"/>
        </w:rPr>
        <w:t xml:space="preserve">  </w:t>
      </w:r>
      <w:r>
        <w:rPr>
          <w:rFonts w:ascii="SimSun" w:hAnsi="SimSun" w:eastAsia="SimSun" w:cs="SimSun"/>
          <w:sz w:val="20"/>
          <w:szCs w:val="20"/>
          <w:spacing w:val="15"/>
        </w:rPr>
        <w:t>乱了不少。乱，换言之就是不够安静。安静始终是数学学习所需要的。从这</w:t>
      </w:r>
      <w:r>
        <w:rPr>
          <w:rFonts w:ascii="SimSun" w:hAnsi="SimSun" w:eastAsia="SimSun" w:cs="SimSun"/>
          <w:sz w:val="20"/>
          <w:szCs w:val="20"/>
          <w:spacing w:val="6"/>
        </w:rPr>
        <w:t xml:space="preserve">  </w:t>
      </w:r>
      <w:r>
        <w:rPr>
          <w:rFonts w:ascii="SimSun" w:hAnsi="SimSun" w:eastAsia="SimSun" w:cs="SimSun"/>
          <w:sz w:val="20"/>
          <w:szCs w:val="20"/>
          <w:spacing w:val="18"/>
        </w:rPr>
        <w:t>个角度来说，课堂中的数学活动对于数学学习质量而言，也是一把双刃剑，</w:t>
      </w:r>
      <w:r>
        <w:rPr>
          <w:rFonts w:ascii="SimSun" w:hAnsi="SimSun" w:eastAsia="SimSun" w:cs="SimSun"/>
          <w:sz w:val="20"/>
          <w:szCs w:val="20"/>
          <w:spacing w:val="4"/>
        </w:rPr>
        <w:t xml:space="preserve"> </w:t>
      </w:r>
      <w:r>
        <w:rPr>
          <w:rFonts w:ascii="SimSun" w:hAnsi="SimSun" w:eastAsia="SimSun" w:cs="SimSun"/>
          <w:sz w:val="20"/>
          <w:szCs w:val="20"/>
          <w:spacing w:val="15"/>
        </w:rPr>
        <w:t>用之好，则好；反之则糟。好与不好之间的关键，在于数学教师是否用具有</w:t>
      </w:r>
      <w:r>
        <w:rPr>
          <w:rFonts w:ascii="SimSun" w:hAnsi="SimSun" w:eastAsia="SimSun" w:cs="SimSun"/>
          <w:sz w:val="20"/>
          <w:szCs w:val="20"/>
          <w:spacing w:val="7"/>
        </w:rPr>
        <w:t xml:space="preserve">  </w:t>
      </w:r>
      <w:r>
        <w:rPr>
          <w:rFonts w:ascii="SimSun" w:hAnsi="SimSun" w:eastAsia="SimSun" w:cs="SimSun"/>
          <w:sz w:val="20"/>
          <w:szCs w:val="20"/>
          <w:spacing w:val="9"/>
        </w:rPr>
        <w:t>思考价值的问题去统率数学活动，理由有二：</w:t>
      </w:r>
    </w:p>
    <w:p>
      <w:pPr>
        <w:ind w:right="89" w:firstLine="430"/>
        <w:spacing w:before="66" w:line="263" w:lineRule="auto"/>
        <w:rPr>
          <w:rFonts w:ascii="SimSun" w:hAnsi="SimSun" w:eastAsia="SimSun" w:cs="SimSun"/>
          <w:sz w:val="20"/>
          <w:szCs w:val="20"/>
        </w:rPr>
      </w:pPr>
      <w:r>
        <w:rPr>
          <w:rFonts w:ascii="SimSun" w:hAnsi="SimSun" w:eastAsia="SimSun" w:cs="SimSun"/>
          <w:sz w:val="20"/>
          <w:szCs w:val="20"/>
          <w:spacing w:val="15"/>
        </w:rPr>
        <w:t>第一，这是数学课堂中数学活动的目的所决定的。为什么要在数学课堂</w:t>
      </w:r>
      <w:r>
        <w:rPr>
          <w:rFonts w:ascii="SimSun" w:hAnsi="SimSun" w:eastAsia="SimSun" w:cs="SimSun"/>
          <w:sz w:val="20"/>
          <w:szCs w:val="20"/>
          <w:spacing w:val="4"/>
        </w:rPr>
        <w:t xml:space="preserve"> </w:t>
      </w:r>
      <w:r>
        <w:rPr>
          <w:rFonts w:ascii="SimSun" w:hAnsi="SimSun" w:eastAsia="SimSun" w:cs="SimSun"/>
          <w:sz w:val="20"/>
          <w:szCs w:val="20"/>
          <w:spacing w:val="18"/>
        </w:rPr>
        <w:t>中设计数学活动?因为我们要让学生通过数学活动的经历与体验，达到对某</w:t>
      </w:r>
      <w:r>
        <w:rPr>
          <w:rFonts w:ascii="SimSun" w:hAnsi="SimSun" w:eastAsia="SimSun" w:cs="SimSun"/>
          <w:sz w:val="20"/>
          <w:szCs w:val="20"/>
          <w:spacing w:val="15"/>
        </w:rPr>
        <w:t xml:space="preserve"> </w:t>
      </w:r>
      <w:r>
        <w:rPr>
          <w:rFonts w:ascii="SimSun" w:hAnsi="SimSun" w:eastAsia="SimSun" w:cs="SimSun"/>
          <w:sz w:val="20"/>
          <w:szCs w:val="20"/>
          <w:spacing w:val="15"/>
        </w:rPr>
        <w:t>个问题的认识或理解。因此，没有问题的数学活动就不是数学活动了，基本</w:t>
      </w:r>
      <w:r>
        <w:rPr>
          <w:rFonts w:ascii="SimSun" w:hAnsi="SimSun" w:eastAsia="SimSun" w:cs="SimSun"/>
          <w:sz w:val="20"/>
          <w:szCs w:val="20"/>
          <w:spacing w:val="13"/>
        </w:rPr>
        <w:t xml:space="preserve"> </w:t>
      </w:r>
      <w:r>
        <w:rPr>
          <w:rFonts w:ascii="SimSun" w:hAnsi="SimSun" w:eastAsia="SimSun" w:cs="SimSun"/>
          <w:sz w:val="20"/>
          <w:szCs w:val="20"/>
          <w:spacing w:val="10"/>
        </w:rPr>
        <w:t>上可以认为是课间活动，调整学生的疲劳状态。</w:t>
      </w:r>
    </w:p>
    <w:p>
      <w:pPr>
        <w:ind w:right="88" w:firstLine="430"/>
        <w:spacing w:before="101" w:line="264" w:lineRule="auto"/>
        <w:rPr>
          <w:rFonts w:ascii="SimSun" w:hAnsi="SimSun" w:eastAsia="SimSun" w:cs="SimSun"/>
          <w:sz w:val="20"/>
          <w:szCs w:val="20"/>
        </w:rPr>
      </w:pPr>
      <w:r>
        <w:rPr>
          <w:rFonts w:ascii="SimSun" w:hAnsi="SimSun" w:eastAsia="SimSun" w:cs="SimSun"/>
          <w:sz w:val="20"/>
          <w:szCs w:val="20"/>
          <w:spacing w:val="15"/>
        </w:rPr>
        <w:t>第二，具有思考价值的问题有利于教师进行数学活动的组织。如果数学 </w:t>
      </w:r>
      <w:r>
        <w:rPr>
          <w:rFonts w:ascii="SimSun" w:hAnsi="SimSun" w:eastAsia="SimSun" w:cs="SimSun"/>
          <w:sz w:val="20"/>
          <w:szCs w:val="20"/>
          <w:spacing w:val="15"/>
        </w:rPr>
        <w:t>活动没有具有思考价值的问题，活动对于学生缺乏吸引力，学生成了为完成</w:t>
      </w:r>
      <w:r>
        <w:rPr>
          <w:rFonts w:ascii="SimSun" w:hAnsi="SimSun" w:eastAsia="SimSun" w:cs="SimSun"/>
          <w:sz w:val="20"/>
          <w:szCs w:val="20"/>
          <w:spacing w:val="13"/>
        </w:rPr>
        <w:t xml:space="preserve"> </w:t>
      </w:r>
      <w:r>
        <w:rPr>
          <w:rFonts w:ascii="SimSun" w:hAnsi="SimSun" w:eastAsia="SimSun" w:cs="SimSun"/>
          <w:sz w:val="20"/>
          <w:szCs w:val="20"/>
          <w:spacing w:val="9"/>
        </w:rPr>
        <w:t>活动而活动，活动失去了神，徒有活动形式，学生就会急躁起来。</w:t>
      </w:r>
    </w:p>
    <w:p>
      <w:pPr>
        <w:spacing w:before="316" w:line="674" w:lineRule="exact"/>
        <w:rPr>
          <w:rFonts w:ascii="STXingkai" w:hAnsi="STXingkai" w:eastAsia="STXingkai" w:cs="STXingkai"/>
          <w:sz w:val="28"/>
          <w:szCs w:val="28"/>
        </w:rPr>
      </w:pPr>
      <w:r>
        <w:rPr>
          <w:rFonts w:ascii="STXingkai" w:hAnsi="STXingkai" w:eastAsia="STXingkai" w:cs="STXingkai"/>
          <w:sz w:val="28"/>
          <w:szCs w:val="28"/>
          <w:position w:val="-8"/>
        </w:rPr>
        <w:drawing>
          <wp:inline distT="0" distB="0" distL="0" distR="0">
            <wp:extent cx="349223" cy="361964"/>
            <wp:effectExtent l="0" t="0" r="0" b="0"/>
            <wp:docPr id="152" name="IM 152"/>
            <wp:cNvGraphicFramePr/>
            <a:graphic>
              <a:graphicData uri="http://schemas.openxmlformats.org/drawingml/2006/picture">
                <pic:pic>
                  <pic:nvPicPr>
                    <pic:cNvPr id="152" name="IM 152"/>
                    <pic:cNvPicPr/>
                  </pic:nvPicPr>
                  <pic:blipFill>
                    <a:blip r:embed="rId87"/>
                    <a:stretch>
                      <a:fillRect/>
                    </a:stretch>
                  </pic:blipFill>
                  <pic:spPr>
                    <a:xfrm rot="0">
                      <a:off x="0" y="0"/>
                      <a:ext cx="349223" cy="361964"/>
                    </a:xfrm>
                    <a:prstGeom prst="rect">
                      <a:avLst/>
                    </a:prstGeom>
                  </pic:spPr>
                </pic:pic>
              </a:graphicData>
            </a:graphic>
          </wp:inline>
        </w:drawing>
      </w:r>
      <w:r>
        <w:rPr>
          <w:rFonts w:ascii="STXingkai" w:hAnsi="STXingkai" w:eastAsia="STXingkai" w:cs="STXingkai"/>
          <w:sz w:val="28"/>
          <w:szCs w:val="28"/>
          <w:b/>
          <w:bCs/>
          <w:spacing w:val="19"/>
          <w:position w:val="-4"/>
        </w:rPr>
        <w:t>访谈手记</w:t>
      </w:r>
    </w:p>
    <w:p>
      <w:pPr>
        <w:ind w:right="99" w:firstLine="330"/>
        <w:spacing w:before="1" w:line="285" w:lineRule="auto"/>
        <w:rPr>
          <w:rFonts w:ascii="FangSong" w:hAnsi="FangSong" w:eastAsia="FangSong" w:cs="FangSong"/>
          <w:sz w:val="20"/>
          <w:szCs w:val="20"/>
        </w:rPr>
      </w:pPr>
      <w:r>
        <w:rPr>
          <w:rFonts w:ascii="FangSong" w:hAnsi="FangSong" w:eastAsia="FangSong" w:cs="FangSong"/>
          <w:sz w:val="20"/>
          <w:szCs w:val="20"/>
          <w:spacing w:val="11"/>
        </w:rPr>
        <w:t>《乐记》上说：“人生而静，天之性也。”这是从人的本性上说，人天生</w:t>
      </w:r>
      <w:r>
        <w:rPr>
          <w:rFonts w:ascii="FangSong" w:hAnsi="FangSong" w:eastAsia="FangSong" w:cs="FangSong"/>
          <w:sz w:val="20"/>
          <w:szCs w:val="20"/>
          <w:spacing w:val="16"/>
        </w:rPr>
        <w:t xml:space="preserve"> </w:t>
      </w:r>
      <w:r>
        <w:rPr>
          <w:rFonts w:ascii="FangSong" w:hAnsi="FangSong" w:eastAsia="FangSong" w:cs="FangSong"/>
          <w:sz w:val="20"/>
          <w:szCs w:val="20"/>
          <w:spacing w:val="6"/>
        </w:rPr>
        <w:t>是静的，动则是欲、是求。</w:t>
      </w:r>
    </w:p>
    <w:p>
      <w:pPr>
        <w:ind w:right="87" w:firstLine="430"/>
        <w:spacing w:before="4" w:line="277" w:lineRule="auto"/>
        <w:jc w:val="both"/>
        <w:rPr>
          <w:rFonts w:ascii="FangSong" w:hAnsi="FangSong" w:eastAsia="FangSong" w:cs="FangSong"/>
          <w:sz w:val="20"/>
          <w:szCs w:val="20"/>
        </w:rPr>
      </w:pPr>
      <w:r>
        <w:rPr>
          <w:rFonts w:ascii="FangSong" w:hAnsi="FangSong" w:eastAsia="FangSong" w:cs="FangSong"/>
          <w:sz w:val="20"/>
          <w:szCs w:val="20"/>
          <w:spacing w:val="15"/>
        </w:rPr>
        <w:t>苏霍姆林斯基在《给教师的建议》里提醒人们：“如果少年的脑的‘情</w:t>
      </w:r>
      <w:r>
        <w:rPr>
          <w:rFonts w:ascii="FangSong" w:hAnsi="FangSong" w:eastAsia="FangSong" w:cs="FangSong"/>
          <w:sz w:val="20"/>
          <w:szCs w:val="20"/>
          <w:spacing w:val="16"/>
        </w:rPr>
        <w:t xml:space="preserve"> </w:t>
      </w:r>
      <w:r>
        <w:rPr>
          <w:rFonts w:ascii="FangSong" w:hAnsi="FangSong" w:eastAsia="FangSong" w:cs="FangSong"/>
          <w:sz w:val="20"/>
          <w:szCs w:val="20"/>
          <w:spacing w:val="15"/>
        </w:rPr>
        <w:t>绪区域’长时间地处于兴奋状态，兴趣就会消失，疲劳和漠不关心的态度就</w:t>
      </w:r>
      <w:r>
        <w:rPr>
          <w:rFonts w:ascii="FangSong" w:hAnsi="FangSong" w:eastAsia="FangSong" w:cs="FangSong"/>
          <w:sz w:val="20"/>
          <w:szCs w:val="20"/>
          <w:spacing w:val="1"/>
        </w:rPr>
        <w:t xml:space="preserve"> </w:t>
      </w:r>
      <w:r>
        <w:rPr>
          <w:rFonts w:ascii="FangSong" w:hAnsi="FangSong" w:eastAsia="FangSong" w:cs="FangSong"/>
          <w:sz w:val="20"/>
          <w:szCs w:val="20"/>
          <w:spacing w:val="9"/>
        </w:rPr>
        <w:t>会来临。”“讲课当中过分地追求激动人心的、鲜明的、形象的东西，会使得</w:t>
      </w:r>
      <w:r>
        <w:rPr>
          <w:rFonts w:ascii="FangSong" w:hAnsi="FangSong" w:eastAsia="FangSong" w:cs="FangSong"/>
          <w:sz w:val="20"/>
          <w:szCs w:val="20"/>
          <w:spacing w:val="5"/>
        </w:rPr>
        <w:t xml:space="preserve"> </w:t>
      </w:r>
      <w:r>
        <w:rPr>
          <w:rFonts w:ascii="FangSong" w:hAnsi="FangSong" w:eastAsia="FangSong" w:cs="FangSong"/>
          <w:sz w:val="20"/>
          <w:szCs w:val="20"/>
          <w:spacing w:val="18"/>
        </w:rPr>
        <w:t>少年过度兴奋(喧哗、手舞足蹈),这时教师</w:t>
      </w:r>
      <w:r>
        <w:rPr>
          <w:rFonts w:ascii="FangSong" w:hAnsi="FangSong" w:eastAsia="FangSong" w:cs="FangSong"/>
          <w:sz w:val="20"/>
          <w:szCs w:val="20"/>
          <w:spacing w:val="17"/>
        </w:rPr>
        <w:t>就不得不提高声音，压倒学生的</w:t>
      </w:r>
      <w:r>
        <w:rPr>
          <w:rFonts w:ascii="FangSong" w:hAnsi="FangSong" w:eastAsia="FangSong" w:cs="FangSong"/>
          <w:sz w:val="20"/>
          <w:szCs w:val="20"/>
        </w:rPr>
        <w:t xml:space="preserve"> </w:t>
      </w:r>
      <w:r>
        <w:rPr>
          <w:rFonts w:ascii="FangSong" w:hAnsi="FangSong" w:eastAsia="FangSong" w:cs="FangSong"/>
          <w:sz w:val="20"/>
          <w:szCs w:val="20"/>
          <w:spacing w:val="-2"/>
        </w:rPr>
        <w:t>喧闹声，而这么一来，则使学生更加兴奋。</w:t>
      </w:r>
      <w:r>
        <w:rPr>
          <w:rFonts w:ascii="FangSong" w:hAnsi="FangSong" w:eastAsia="FangSong" w:cs="FangSong"/>
          <w:sz w:val="20"/>
          <w:szCs w:val="20"/>
          <w:spacing w:val="-3"/>
        </w:rPr>
        <w:t>”①</w:t>
      </w:r>
    </w:p>
    <w:p>
      <w:pPr>
        <w:ind w:left="430"/>
        <w:spacing w:before="46" w:line="219" w:lineRule="auto"/>
        <w:rPr>
          <w:rFonts w:ascii="FangSong" w:hAnsi="FangSong" w:eastAsia="FangSong" w:cs="FangSong"/>
          <w:sz w:val="20"/>
          <w:szCs w:val="20"/>
        </w:rPr>
      </w:pPr>
      <w:r>
        <w:rPr>
          <w:rFonts w:ascii="FangSong" w:hAnsi="FangSong" w:eastAsia="FangSong" w:cs="FangSong"/>
          <w:sz w:val="20"/>
          <w:szCs w:val="20"/>
          <w:spacing w:val="10"/>
        </w:rPr>
        <w:t>保持安静也是一种修养。在公共场合大声喧哗是很没有教养的表现。</w:t>
      </w:r>
    </w:p>
    <w:p>
      <w:pPr>
        <w:pStyle w:val="BodyText"/>
        <w:spacing w:line="312" w:lineRule="auto"/>
        <w:rPr/>
      </w:pPr>
      <w:r>
        <w:drawing>
          <wp:anchor distT="0" distB="0" distL="0" distR="0" simplePos="0" relativeHeight="251969536" behindDoc="0" locked="0" layoutInCell="1" allowOverlap="1">
            <wp:simplePos x="0" y="0"/>
            <wp:positionH relativeFrom="column">
              <wp:posOffset>6357</wp:posOffset>
            </wp:positionH>
            <wp:positionV relativeFrom="paragraph">
              <wp:posOffset>113695</wp:posOffset>
            </wp:positionV>
            <wp:extent cx="1149325" cy="6356"/>
            <wp:effectExtent l="0" t="0" r="0" b="0"/>
            <wp:wrapNone/>
            <wp:docPr id="154" name="IM 154"/>
            <wp:cNvGraphicFramePr/>
            <a:graphic>
              <a:graphicData uri="http://schemas.openxmlformats.org/drawingml/2006/picture">
                <pic:pic>
                  <pic:nvPicPr>
                    <pic:cNvPr id="154" name="IM 154"/>
                    <pic:cNvPicPr/>
                  </pic:nvPicPr>
                  <pic:blipFill>
                    <a:blip r:embed="rId88"/>
                    <a:stretch>
                      <a:fillRect/>
                    </a:stretch>
                  </pic:blipFill>
                  <pic:spPr>
                    <a:xfrm rot="0">
                      <a:off x="0" y="0"/>
                      <a:ext cx="1149325" cy="6356"/>
                    </a:xfrm>
                    <a:prstGeom prst="rect">
                      <a:avLst/>
                    </a:prstGeom>
                  </pic:spPr>
                </pic:pic>
              </a:graphicData>
            </a:graphic>
          </wp:anchor>
        </w:drawing>
      </w:r>
      <w:r/>
    </w:p>
    <w:p>
      <w:pPr>
        <w:ind w:left="319"/>
        <w:spacing w:before="56" w:line="212" w:lineRule="auto"/>
        <w:rPr>
          <w:rFonts w:ascii="SimSun" w:hAnsi="SimSun" w:eastAsia="SimSun" w:cs="SimSun"/>
          <w:sz w:val="17"/>
          <w:szCs w:val="17"/>
        </w:rPr>
      </w:pPr>
      <w:r>
        <w:rPr>
          <w:rFonts w:ascii="SimSun" w:hAnsi="SimSun" w:eastAsia="SimSun" w:cs="SimSun"/>
          <w:sz w:val="17"/>
          <w:szCs w:val="17"/>
          <w:spacing w:val="5"/>
        </w:rPr>
        <w:t>①苏霍姆林斯基.给教师的建议</w:t>
      </w:r>
      <w:r>
        <w:rPr>
          <w:rFonts w:ascii="SimSun" w:hAnsi="SimSun" w:eastAsia="SimSun" w:cs="SimSun"/>
          <w:sz w:val="17"/>
          <w:szCs w:val="17"/>
          <w:spacing w:val="-33"/>
        </w:rPr>
        <w:t xml:space="preserve"> </w:t>
      </w:r>
      <w:r>
        <w:rPr>
          <w:rFonts w:ascii="Times New Roman" w:hAnsi="Times New Roman" w:eastAsia="Times New Roman" w:cs="Times New Roman"/>
          <w:sz w:val="17"/>
          <w:szCs w:val="17"/>
          <w:spacing w:val="5"/>
        </w:rPr>
        <w:t>[M].    </w:t>
      </w:r>
      <w:r>
        <w:rPr>
          <w:rFonts w:ascii="SimSun" w:hAnsi="SimSun" w:eastAsia="SimSun" w:cs="SimSun"/>
          <w:sz w:val="17"/>
          <w:szCs w:val="17"/>
          <w:spacing w:val="5"/>
        </w:rPr>
        <w:t>杜殿坤，编译.北</w:t>
      </w:r>
      <w:r>
        <w:rPr>
          <w:rFonts w:ascii="SimSun" w:hAnsi="SimSun" w:eastAsia="SimSun" w:cs="SimSun"/>
          <w:sz w:val="17"/>
          <w:szCs w:val="17"/>
          <w:spacing w:val="4"/>
        </w:rPr>
        <w:t>京：教育科学出版社，1984:229-</w:t>
      </w:r>
    </w:p>
    <w:p>
      <w:pPr>
        <w:spacing w:before="10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230.</w:t>
      </w:r>
    </w:p>
    <w:p>
      <w:pPr>
        <w:spacing w:line="188" w:lineRule="auto"/>
        <w:sectPr>
          <w:pgSz w:w="9720" w:h="12670"/>
          <w:pgMar w:top="400" w:right="1080" w:bottom="400" w:left="1440" w:header="0" w:footer="0" w:gutter="0"/>
        </w:sectPr>
        <w:rPr>
          <w:rFonts w:ascii="Times New Roman" w:hAnsi="Times New Roman" w:eastAsia="Times New Roman" w:cs="Times New Roman"/>
          <w:sz w:val="17"/>
          <w:szCs w:val="17"/>
        </w:rPr>
      </w:pPr>
    </w:p>
    <w:p>
      <w:pPr>
        <w:pStyle w:val="BodyText"/>
        <w:spacing w:line="325" w:lineRule="auto"/>
        <w:rPr/>
      </w:pPr>
      <w:r/>
    </w:p>
    <w:p>
      <w:pPr>
        <w:pStyle w:val="BodyText"/>
        <w:spacing w:line="326" w:lineRule="auto"/>
        <w:rPr/>
      </w:pPr>
      <w:r/>
    </w:p>
    <w:p>
      <w:pPr>
        <w:ind w:left="442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第四章</w:t>
      </w:r>
      <w:r>
        <w:rPr>
          <w:rFonts w:ascii="SimHei" w:hAnsi="SimHei" w:eastAsia="SimHei" w:cs="SimHei"/>
          <w:sz w:val="21"/>
          <w:szCs w:val="21"/>
          <w:spacing w:val="-20"/>
        </w:rPr>
        <w:t xml:space="preserve"> </w:t>
      </w:r>
      <w:r>
        <w:rPr>
          <w:rFonts w:ascii="SimHei" w:hAnsi="SimHei" w:eastAsia="SimHei" w:cs="SimHei"/>
          <w:sz w:val="21"/>
          <w:szCs w:val="21"/>
          <w:b/>
          <w:bCs/>
          <w:spacing w:val="-20"/>
        </w:rPr>
        <w:t>俞老师的教学风格</w:t>
      </w:r>
      <w:r>
        <w:rPr>
          <w:rFonts w:ascii="SimHei" w:hAnsi="SimHei" w:eastAsia="SimHei" w:cs="SimHei"/>
          <w:sz w:val="21"/>
          <w:szCs w:val="21"/>
          <w:spacing w:val="30"/>
        </w:rPr>
        <w:t xml:space="preserve">  </w:t>
      </w:r>
      <w:r>
        <w:rPr>
          <w:rFonts w:ascii="SimSun" w:hAnsi="SimSun" w:eastAsia="SimSun" w:cs="SimSun"/>
          <w:sz w:val="21"/>
          <w:szCs w:val="21"/>
          <w:b/>
          <w:bCs/>
          <w:spacing w:val="-20"/>
        </w:rPr>
        <w:t>87</w:t>
      </w:r>
    </w:p>
    <w:p>
      <w:pPr>
        <w:ind w:right="109" w:firstLine="430"/>
        <w:spacing w:before="300" w:line="285" w:lineRule="auto"/>
        <w:jc w:val="both"/>
        <w:rPr>
          <w:rFonts w:ascii="FangSong" w:hAnsi="FangSong" w:eastAsia="FangSong" w:cs="FangSong"/>
          <w:sz w:val="17"/>
          <w:szCs w:val="17"/>
        </w:rPr>
      </w:pPr>
      <w:r>
        <w:rPr>
          <w:rFonts w:ascii="FangSong" w:hAnsi="FangSong" w:eastAsia="FangSong" w:cs="FangSong"/>
          <w:sz w:val="21"/>
          <w:szCs w:val="21"/>
          <w:spacing w:val="6"/>
        </w:rPr>
        <w:t>总之，热热闹闹的课堂既不符合人的天性，又损害学生的情绪健康</w:t>
      </w:r>
      <w:r>
        <w:rPr>
          <w:rFonts w:ascii="FangSong" w:hAnsi="FangSong" w:eastAsia="FangSong" w:cs="FangSong"/>
          <w:sz w:val="21"/>
          <w:szCs w:val="21"/>
          <w:spacing w:val="5"/>
        </w:rPr>
        <w:t>，还</w:t>
      </w:r>
      <w:r>
        <w:rPr>
          <w:rFonts w:ascii="FangSong" w:hAnsi="FangSong" w:eastAsia="FangSong" w:cs="FangSong"/>
          <w:sz w:val="21"/>
          <w:szCs w:val="21"/>
        </w:rPr>
        <w:t xml:space="preserve"> </w:t>
      </w:r>
      <w:r>
        <w:rPr>
          <w:rFonts w:ascii="FangSong" w:hAnsi="FangSong" w:eastAsia="FangSong" w:cs="FangSong"/>
          <w:sz w:val="21"/>
          <w:szCs w:val="21"/>
          <w:spacing w:val="13"/>
        </w:rPr>
        <w:t>达不到良好的教学效果，使孩子缺乏教养。</w:t>
      </w:r>
      <w:r>
        <w:rPr>
          <w:rFonts w:ascii="FangSong" w:hAnsi="FangSong" w:eastAsia="FangSong" w:cs="FangSong"/>
          <w:sz w:val="21"/>
          <w:szCs w:val="21"/>
          <w:spacing w:val="12"/>
        </w:rPr>
        <w:t>这样的课堂教学是不值得去追</w:t>
      </w:r>
      <w:r>
        <w:rPr>
          <w:rFonts w:ascii="FangSong" w:hAnsi="FangSong" w:eastAsia="FangSong" w:cs="FangSong"/>
          <w:sz w:val="21"/>
          <w:szCs w:val="21"/>
        </w:rPr>
        <w:t xml:space="preserve"> </w:t>
      </w:r>
      <w:r>
        <w:rPr>
          <w:rFonts w:ascii="FangSong" w:hAnsi="FangSong" w:eastAsia="FangSong" w:cs="FangSong"/>
          <w:sz w:val="17"/>
          <w:szCs w:val="17"/>
          <w:spacing w:val="-10"/>
        </w:rPr>
        <w:t>求</w:t>
      </w:r>
      <w:r>
        <w:rPr>
          <w:rFonts w:ascii="FangSong" w:hAnsi="FangSong" w:eastAsia="FangSong" w:cs="FangSong"/>
          <w:sz w:val="17"/>
          <w:szCs w:val="17"/>
          <w:spacing w:val="-10"/>
        </w:rPr>
        <w:t xml:space="preserve"> </w:t>
      </w:r>
      <w:r>
        <w:rPr>
          <w:rFonts w:ascii="FangSong" w:hAnsi="FangSong" w:eastAsia="FangSong" w:cs="FangSong"/>
          <w:sz w:val="17"/>
          <w:szCs w:val="17"/>
          <w:spacing w:val="-10"/>
        </w:rPr>
        <w:t>的</w:t>
      </w:r>
      <w:r>
        <w:rPr>
          <w:rFonts w:ascii="FangSong" w:hAnsi="FangSong" w:eastAsia="FangSong" w:cs="FangSong"/>
          <w:sz w:val="17"/>
          <w:szCs w:val="17"/>
          <w:spacing w:val="-24"/>
        </w:rPr>
        <w:t xml:space="preserve"> </w:t>
      </w:r>
      <w:r>
        <w:rPr>
          <w:rFonts w:ascii="FangSong" w:hAnsi="FangSong" w:eastAsia="FangSong" w:cs="FangSong"/>
          <w:sz w:val="17"/>
          <w:szCs w:val="17"/>
          <w:spacing w:val="-10"/>
        </w:rPr>
        <w:t>。</w:t>
      </w:r>
    </w:p>
    <w:p>
      <w:pPr>
        <w:ind w:right="111" w:firstLine="430"/>
        <w:spacing w:before="20" w:line="254" w:lineRule="auto"/>
        <w:rPr>
          <w:rFonts w:ascii="FangSong" w:hAnsi="FangSong" w:eastAsia="FangSong" w:cs="FangSong"/>
          <w:sz w:val="21"/>
          <w:szCs w:val="21"/>
        </w:rPr>
      </w:pPr>
      <w:r>
        <w:rPr>
          <w:rFonts w:ascii="FangSong" w:hAnsi="FangSong" w:eastAsia="FangSong" w:cs="FangSong"/>
          <w:sz w:val="21"/>
          <w:szCs w:val="21"/>
          <w:spacing w:val="6"/>
        </w:rPr>
        <w:t>美的课堂首先应该是安静的，这是教学的基本常识。当然，让</w:t>
      </w:r>
      <w:r>
        <w:rPr>
          <w:rFonts w:ascii="FangSong" w:hAnsi="FangSong" w:eastAsia="FangSong" w:cs="FangSong"/>
          <w:sz w:val="21"/>
          <w:szCs w:val="21"/>
          <w:spacing w:val="5"/>
        </w:rPr>
        <w:t>课堂安静</w:t>
      </w:r>
      <w:r>
        <w:rPr>
          <w:rFonts w:ascii="FangSong" w:hAnsi="FangSong" w:eastAsia="FangSong" w:cs="FangSong"/>
          <w:sz w:val="21"/>
          <w:szCs w:val="21"/>
        </w:rPr>
        <w:t xml:space="preserve"> </w:t>
      </w:r>
      <w:r>
        <w:rPr>
          <w:rFonts w:ascii="FangSong" w:hAnsi="FangSong" w:eastAsia="FangSong" w:cs="FangSong"/>
          <w:sz w:val="21"/>
          <w:szCs w:val="21"/>
          <w:spacing w:val="-1"/>
        </w:rPr>
        <w:t>下来依赖于教师高深的教学素养。</w:t>
      </w:r>
    </w:p>
    <w:p>
      <w:pPr>
        <w:pStyle w:val="BodyText"/>
        <w:spacing w:line="279" w:lineRule="auto"/>
        <w:rPr/>
      </w:pPr>
      <w:r/>
    </w:p>
    <w:p>
      <w:pPr>
        <w:pStyle w:val="BodyText"/>
        <w:spacing w:line="280" w:lineRule="auto"/>
        <w:rPr/>
      </w:pPr>
      <w:r/>
    </w:p>
    <w:p>
      <w:pPr>
        <w:ind w:left="328"/>
        <w:spacing w:before="68" w:line="224"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那什么是朴素的数学课堂呢?</w:t>
      </w:r>
    </w:p>
    <w:p>
      <w:pPr>
        <w:ind w:right="20" w:firstLine="325"/>
        <w:spacing w:before="38" w:line="278" w:lineRule="auto"/>
        <w:jc w:val="both"/>
        <w:rPr>
          <w:rFonts w:ascii="SimSun" w:hAnsi="SimSun" w:eastAsia="SimSun" w:cs="SimSun"/>
          <w:sz w:val="21"/>
          <w:szCs w:val="21"/>
        </w:rPr>
      </w:pPr>
      <w:r>
        <w:rPr>
          <w:rFonts w:ascii="SimHei" w:hAnsi="SimHei" w:eastAsia="SimHei" w:cs="SimHei"/>
          <w:sz w:val="21"/>
          <w:szCs w:val="21"/>
          <w:spacing w:val="12"/>
        </w:rPr>
        <w:t>【俞】</w:t>
      </w:r>
      <w:r>
        <w:rPr>
          <w:rFonts w:ascii="SimSun" w:hAnsi="SimSun" w:eastAsia="SimSun" w:cs="SimSun"/>
          <w:sz w:val="21"/>
          <w:szCs w:val="21"/>
          <w:spacing w:val="12"/>
        </w:rPr>
        <w:t>有位老师上“小数的认识”这一课时，创设了一个超市的情境：</w:t>
      </w:r>
      <w:r>
        <w:rPr>
          <w:rFonts w:ascii="SimSun" w:hAnsi="SimSun" w:eastAsia="SimSun" w:cs="SimSun"/>
          <w:sz w:val="21"/>
          <w:szCs w:val="21"/>
          <w:spacing w:val="6"/>
        </w:rPr>
        <w:t xml:space="preserve"> </w:t>
      </w:r>
      <w:r>
        <w:rPr>
          <w:rFonts w:ascii="SimSun" w:hAnsi="SimSun" w:eastAsia="SimSun" w:cs="SimSun"/>
          <w:sz w:val="21"/>
          <w:szCs w:val="21"/>
          <w:spacing w:val="6"/>
        </w:rPr>
        <w:t>音乐配上琳琅满目的商品，甚为生动，最后画面定格在一块价格标签上，引</w:t>
      </w:r>
      <w:r>
        <w:rPr>
          <w:rFonts w:ascii="SimSun" w:hAnsi="SimSun" w:eastAsia="SimSun" w:cs="SimSun"/>
          <w:sz w:val="21"/>
          <w:szCs w:val="21"/>
          <w:spacing w:val="17"/>
        </w:rPr>
        <w:t xml:space="preserve"> </w:t>
      </w:r>
      <w:r>
        <w:rPr>
          <w:rFonts w:ascii="SimSun" w:hAnsi="SimSun" w:eastAsia="SimSun" w:cs="SimSun"/>
          <w:sz w:val="21"/>
          <w:szCs w:val="21"/>
        </w:rPr>
        <w:t>出课题：“你认识这个标签上的标价吗?”</w:t>
      </w:r>
    </w:p>
    <w:p>
      <w:pPr>
        <w:ind w:right="95" w:firstLine="430"/>
        <w:spacing w:before="2" w:line="264" w:lineRule="auto"/>
        <w:jc w:val="both"/>
        <w:rPr>
          <w:rFonts w:ascii="SimSun" w:hAnsi="SimSun" w:eastAsia="SimSun" w:cs="SimSun"/>
          <w:sz w:val="21"/>
          <w:szCs w:val="21"/>
        </w:rPr>
      </w:pPr>
      <w:r>
        <w:rPr>
          <w:rFonts w:ascii="SimSun" w:hAnsi="SimSun" w:eastAsia="SimSun" w:cs="SimSun"/>
          <w:sz w:val="21"/>
          <w:szCs w:val="21"/>
          <w:spacing w:val="6"/>
        </w:rPr>
        <w:t>小小的一个情境，我们可以想象教师拿着摄像机去拍摄，拍好后制作成</w:t>
      </w:r>
      <w:r>
        <w:rPr>
          <w:rFonts w:ascii="SimSun" w:hAnsi="SimSun" w:eastAsia="SimSun" w:cs="SimSun"/>
          <w:sz w:val="21"/>
          <w:szCs w:val="21"/>
          <w:spacing w:val="12"/>
        </w:rPr>
        <w:t xml:space="preserve"> </w:t>
      </w:r>
      <w:r>
        <w:rPr>
          <w:rFonts w:ascii="SimSun" w:hAnsi="SimSun" w:eastAsia="SimSun" w:cs="SimSun"/>
          <w:sz w:val="21"/>
          <w:szCs w:val="21"/>
          <w:spacing w:val="6"/>
        </w:rPr>
        <w:t>课件，充分展现了教师所付出的精力。如果我们</w:t>
      </w:r>
      <w:r>
        <w:rPr>
          <w:rFonts w:ascii="SimSun" w:hAnsi="SimSun" w:eastAsia="SimSun" w:cs="SimSun"/>
          <w:sz w:val="21"/>
          <w:szCs w:val="21"/>
          <w:spacing w:val="5"/>
        </w:rPr>
        <w:t>换个角度来看，这个课件所</w:t>
      </w:r>
      <w:r>
        <w:rPr>
          <w:rFonts w:ascii="SimSun" w:hAnsi="SimSun" w:eastAsia="SimSun" w:cs="SimSun"/>
          <w:sz w:val="21"/>
          <w:szCs w:val="21"/>
        </w:rPr>
        <w:t xml:space="preserve"> </w:t>
      </w:r>
      <w:r>
        <w:rPr>
          <w:rFonts w:ascii="SimSun" w:hAnsi="SimSun" w:eastAsia="SimSun" w:cs="SimSun"/>
          <w:sz w:val="21"/>
          <w:szCs w:val="21"/>
          <w:spacing w:val="9"/>
        </w:rPr>
        <w:t>创设的情境对学生的学习起到了什么作用呢?如果教师就拿着一个铅笔盒以</w:t>
      </w:r>
      <w:r>
        <w:rPr>
          <w:rFonts w:ascii="SimSun" w:hAnsi="SimSun" w:eastAsia="SimSun" w:cs="SimSun"/>
          <w:sz w:val="21"/>
          <w:szCs w:val="21"/>
          <w:spacing w:val="6"/>
        </w:rPr>
        <w:t xml:space="preserve"> </w:t>
      </w:r>
      <w:r>
        <w:rPr>
          <w:rFonts w:ascii="SimSun" w:hAnsi="SimSun" w:eastAsia="SimSun" w:cs="SimSun"/>
          <w:sz w:val="21"/>
          <w:szCs w:val="21"/>
          <w:spacing w:val="2"/>
        </w:rPr>
        <w:t>及铅笔盒的价格标签，问学生：“认识这个标签上的标价吗?”这样的结果是</w:t>
      </w:r>
      <w:r>
        <w:rPr>
          <w:rFonts w:ascii="SimSun" w:hAnsi="SimSun" w:eastAsia="SimSun" w:cs="SimSun"/>
          <w:sz w:val="21"/>
          <w:szCs w:val="21"/>
          <w:spacing w:val="16"/>
        </w:rPr>
        <w:t xml:space="preserve"> </w:t>
      </w:r>
      <w:r>
        <w:rPr>
          <w:rFonts w:ascii="SimSun" w:hAnsi="SimSun" w:eastAsia="SimSun" w:cs="SimSun"/>
          <w:sz w:val="21"/>
          <w:szCs w:val="21"/>
          <w:spacing w:val="9"/>
        </w:rPr>
        <w:t>否一样呢?换言之，如果能够用一个苍蝇拍打一只蚊子，我们有必要用一颗</w:t>
      </w:r>
      <w:r>
        <w:rPr>
          <w:rFonts w:ascii="SimSun" w:hAnsi="SimSun" w:eastAsia="SimSun" w:cs="SimSun"/>
          <w:sz w:val="21"/>
          <w:szCs w:val="21"/>
          <w:spacing w:val="14"/>
        </w:rPr>
        <w:t xml:space="preserve"> </w:t>
      </w:r>
      <w:r>
        <w:rPr>
          <w:rFonts w:ascii="SimSun" w:hAnsi="SimSun" w:eastAsia="SimSun" w:cs="SimSun"/>
          <w:sz w:val="21"/>
          <w:szCs w:val="21"/>
          <w:spacing w:val="-3"/>
        </w:rPr>
        <w:t>导弹吗?</w:t>
      </w:r>
    </w:p>
    <w:p>
      <w:pPr>
        <w:ind w:firstLine="430"/>
        <w:spacing w:before="60" w:line="264" w:lineRule="auto"/>
        <w:jc w:val="both"/>
        <w:rPr>
          <w:rFonts w:ascii="SimSun" w:hAnsi="SimSun" w:eastAsia="SimSun" w:cs="SimSun"/>
          <w:sz w:val="21"/>
          <w:szCs w:val="21"/>
        </w:rPr>
      </w:pPr>
      <w:r>
        <w:rPr>
          <w:rFonts w:ascii="SimSun" w:hAnsi="SimSun" w:eastAsia="SimSun" w:cs="SimSun"/>
          <w:sz w:val="21"/>
          <w:szCs w:val="21"/>
          <w:spacing w:val="3"/>
        </w:rPr>
        <w:t>现在的数学课堂有两种趋势： 一种是趋于豪华。在一节数学</w:t>
      </w:r>
      <w:r>
        <w:rPr>
          <w:rFonts w:ascii="SimSun" w:hAnsi="SimSun" w:eastAsia="SimSun" w:cs="SimSun"/>
          <w:sz w:val="21"/>
          <w:szCs w:val="21"/>
          <w:spacing w:val="2"/>
        </w:rPr>
        <w:t>课中，什么</w:t>
      </w:r>
      <w:r>
        <w:rPr>
          <w:rFonts w:ascii="SimSun" w:hAnsi="SimSun" w:eastAsia="SimSun" w:cs="SimSun"/>
          <w:sz w:val="21"/>
          <w:szCs w:val="21"/>
        </w:rPr>
        <w:t xml:space="preserve">  </w:t>
      </w:r>
      <w:r>
        <w:rPr>
          <w:rFonts w:ascii="SimSun" w:hAnsi="SimSun" w:eastAsia="SimSun" w:cs="SimSun"/>
          <w:sz w:val="21"/>
          <w:szCs w:val="21"/>
          <w:spacing w:val="6"/>
        </w:rPr>
        <w:t>都追求最好的，小小的一个情境，声、光、电都用上，短短的40分钟，什么</w:t>
      </w:r>
      <w:r>
        <w:rPr>
          <w:rFonts w:ascii="SimSun" w:hAnsi="SimSun" w:eastAsia="SimSun" w:cs="SimSun"/>
          <w:sz w:val="21"/>
          <w:szCs w:val="21"/>
          <w:spacing w:val="1"/>
        </w:rPr>
        <w:t xml:space="preserve">  </w:t>
      </w:r>
      <w:r>
        <w:rPr>
          <w:rFonts w:ascii="SimSun" w:hAnsi="SimSun" w:eastAsia="SimSun" w:cs="SimSun"/>
          <w:sz w:val="21"/>
          <w:szCs w:val="21"/>
          <w:spacing w:val="6"/>
        </w:rPr>
        <w:t>组织方式都来一遍，最后，数学的精髓淹没于形式</w:t>
      </w:r>
      <w:r>
        <w:rPr>
          <w:rFonts w:ascii="SimSun" w:hAnsi="SimSun" w:eastAsia="SimSun" w:cs="SimSun"/>
          <w:sz w:val="21"/>
          <w:szCs w:val="21"/>
          <w:spacing w:val="5"/>
        </w:rPr>
        <w:t>的繁华之中。另一种是趋</w:t>
      </w:r>
      <w:r>
        <w:rPr>
          <w:rFonts w:ascii="SimSun" w:hAnsi="SimSun" w:eastAsia="SimSun" w:cs="SimSun"/>
          <w:sz w:val="21"/>
          <w:szCs w:val="21"/>
        </w:rPr>
        <w:t xml:space="preserve">  </w:t>
      </w:r>
      <w:r>
        <w:rPr>
          <w:rFonts w:ascii="SimSun" w:hAnsi="SimSun" w:eastAsia="SimSun" w:cs="SimSun"/>
          <w:sz w:val="21"/>
          <w:szCs w:val="21"/>
          <w:spacing w:val="9"/>
        </w:rPr>
        <w:t>向于简陋，简陋到最基本的演示讲解都省略了</w:t>
      </w:r>
      <w:r>
        <w:rPr>
          <w:rFonts w:ascii="SimSun" w:hAnsi="SimSun" w:eastAsia="SimSun" w:cs="SimSun"/>
          <w:sz w:val="21"/>
          <w:szCs w:val="21"/>
          <w:spacing w:val="8"/>
        </w:rPr>
        <w:t>，从头到尾就“复制”例题，</w:t>
      </w:r>
      <w:r>
        <w:rPr>
          <w:rFonts w:ascii="SimSun" w:hAnsi="SimSun" w:eastAsia="SimSun" w:cs="SimSun"/>
          <w:sz w:val="21"/>
          <w:szCs w:val="21"/>
        </w:rPr>
        <w:t xml:space="preserve"> </w:t>
      </w:r>
      <w:r>
        <w:rPr>
          <w:rFonts w:ascii="SimSun" w:hAnsi="SimSun" w:eastAsia="SimSun" w:cs="SimSun"/>
          <w:sz w:val="21"/>
          <w:szCs w:val="21"/>
          <w:spacing w:val="6"/>
        </w:rPr>
        <w:t>学生学得很辛苦。这两种趋向有时候往往表现于同一位老师身上，豪华的是</w:t>
      </w:r>
      <w:r>
        <w:rPr>
          <w:rFonts w:ascii="SimSun" w:hAnsi="SimSun" w:eastAsia="SimSun" w:cs="SimSun"/>
          <w:sz w:val="21"/>
          <w:szCs w:val="21"/>
          <w:spacing w:val="5"/>
        </w:rPr>
        <w:t xml:space="preserve">  </w:t>
      </w:r>
      <w:r>
        <w:rPr>
          <w:rFonts w:ascii="SimSun" w:hAnsi="SimSun" w:eastAsia="SimSun" w:cs="SimSun"/>
          <w:sz w:val="21"/>
          <w:szCs w:val="21"/>
          <w:spacing w:val="9"/>
        </w:rPr>
        <w:t>对外的公开课、展示课，什么压箱底的活儿都拿出来；简陋的是平常的课。</w:t>
      </w:r>
      <w:r>
        <w:rPr>
          <w:rFonts w:ascii="SimSun" w:hAnsi="SimSun" w:eastAsia="SimSun" w:cs="SimSun"/>
          <w:sz w:val="21"/>
          <w:szCs w:val="21"/>
          <w:spacing w:val="7"/>
        </w:rPr>
        <w:t xml:space="preserve"> </w:t>
      </w:r>
      <w:r>
        <w:rPr>
          <w:rFonts w:ascii="SimSun" w:hAnsi="SimSun" w:eastAsia="SimSun" w:cs="SimSun"/>
          <w:sz w:val="21"/>
          <w:szCs w:val="21"/>
          <w:spacing w:val="6"/>
        </w:rPr>
        <w:t>所以，有的学生会在私下里称自己的老师是两面人：有人</w:t>
      </w:r>
      <w:r>
        <w:rPr>
          <w:rFonts w:ascii="SimSun" w:hAnsi="SimSun" w:eastAsia="SimSun" w:cs="SimSun"/>
          <w:sz w:val="21"/>
          <w:szCs w:val="21"/>
          <w:spacing w:val="5"/>
        </w:rPr>
        <w:t>听课的时候，是一</w:t>
      </w:r>
      <w:r>
        <w:rPr>
          <w:rFonts w:ascii="SimSun" w:hAnsi="SimSun" w:eastAsia="SimSun" w:cs="SimSun"/>
          <w:sz w:val="21"/>
          <w:szCs w:val="21"/>
        </w:rPr>
        <w:t xml:space="preserve">  </w:t>
      </w:r>
      <w:r>
        <w:rPr>
          <w:rFonts w:ascii="SimSun" w:hAnsi="SimSun" w:eastAsia="SimSun" w:cs="SimSun"/>
          <w:sz w:val="21"/>
          <w:szCs w:val="21"/>
        </w:rPr>
        <w:t>种老师形象；没人听课的时候，又是另一种老师形象。</w:t>
      </w:r>
    </w:p>
    <w:p>
      <w:pPr>
        <w:ind w:right="113" w:firstLine="430"/>
        <w:spacing w:before="33" w:line="273" w:lineRule="auto"/>
        <w:jc w:val="both"/>
        <w:rPr>
          <w:rFonts w:ascii="SimSun" w:hAnsi="SimSun" w:eastAsia="SimSun" w:cs="SimSun"/>
          <w:sz w:val="21"/>
          <w:szCs w:val="21"/>
        </w:rPr>
      </w:pPr>
      <w:r>
        <w:rPr>
          <w:rFonts w:ascii="SimSun" w:hAnsi="SimSun" w:eastAsia="SimSun" w:cs="SimSun"/>
          <w:sz w:val="21"/>
          <w:szCs w:val="21"/>
          <w:spacing w:val="6"/>
        </w:rPr>
        <w:t>因此，我们提倡数学课堂中的朴素美，始终如一的朴素美</w:t>
      </w:r>
      <w:r>
        <w:rPr>
          <w:rFonts w:ascii="SimSun" w:hAnsi="SimSun" w:eastAsia="SimSun" w:cs="SimSun"/>
          <w:sz w:val="21"/>
          <w:szCs w:val="21"/>
          <w:spacing w:val="5"/>
        </w:rPr>
        <w:t>。朴素到课堂</w:t>
      </w:r>
      <w:r>
        <w:rPr>
          <w:rFonts w:ascii="SimSun" w:hAnsi="SimSun" w:eastAsia="SimSun" w:cs="SimSun"/>
          <w:sz w:val="21"/>
          <w:szCs w:val="21"/>
        </w:rPr>
        <w:t xml:space="preserve"> </w:t>
      </w:r>
      <w:r>
        <w:rPr>
          <w:rFonts w:ascii="SimSun" w:hAnsi="SimSun" w:eastAsia="SimSun" w:cs="SimSun"/>
          <w:sz w:val="21"/>
          <w:szCs w:val="21"/>
          <w:spacing w:val="6"/>
        </w:rPr>
        <w:t>中只剩下数学学习，数学学习需要怎样就怎样，不因课</w:t>
      </w:r>
      <w:r>
        <w:rPr>
          <w:rFonts w:ascii="SimSun" w:hAnsi="SimSun" w:eastAsia="SimSun" w:cs="SimSun"/>
          <w:sz w:val="21"/>
          <w:szCs w:val="21"/>
          <w:spacing w:val="5"/>
        </w:rPr>
        <w:t>的功利而改；不需要</w:t>
      </w:r>
      <w:r>
        <w:rPr>
          <w:rFonts w:ascii="SimSun" w:hAnsi="SimSun" w:eastAsia="SimSun" w:cs="SimSun"/>
          <w:sz w:val="21"/>
          <w:szCs w:val="21"/>
        </w:rPr>
        <w:t xml:space="preserve"> </w:t>
      </w:r>
      <w:r>
        <w:rPr>
          <w:rFonts w:ascii="SimSun" w:hAnsi="SimSun" w:eastAsia="SimSun" w:cs="SimSun"/>
          <w:sz w:val="21"/>
          <w:szCs w:val="21"/>
          <w:spacing w:val="6"/>
        </w:rPr>
        <w:t>讨论的时候，绝不会因为一节课中还没有讨论而特意安</w:t>
      </w:r>
      <w:r>
        <w:rPr>
          <w:rFonts w:ascii="SimSun" w:hAnsi="SimSun" w:eastAsia="SimSun" w:cs="SimSun"/>
          <w:sz w:val="21"/>
          <w:szCs w:val="21"/>
          <w:spacing w:val="5"/>
        </w:rPr>
        <w:t>排一次讨论；不需要</w:t>
      </w:r>
      <w:r>
        <w:rPr>
          <w:rFonts w:ascii="SimSun" w:hAnsi="SimSun" w:eastAsia="SimSun" w:cs="SimSun"/>
          <w:sz w:val="21"/>
          <w:szCs w:val="21"/>
        </w:rPr>
        <w:t xml:space="preserve"> </w:t>
      </w:r>
      <w:r>
        <w:rPr>
          <w:rFonts w:ascii="SimSun" w:hAnsi="SimSun" w:eastAsia="SimSun" w:cs="SimSun"/>
          <w:sz w:val="21"/>
          <w:szCs w:val="21"/>
        </w:rPr>
        <w:t>电脑演示的时候，绝不会因为意在使用现代教育设施而增加演示环节。</w:t>
      </w:r>
    </w:p>
    <w:p>
      <w:pPr>
        <w:ind w:left="430"/>
        <w:spacing w:line="219" w:lineRule="auto"/>
        <w:rPr>
          <w:rFonts w:ascii="SimSun" w:hAnsi="SimSun" w:eastAsia="SimSun" w:cs="SimSun"/>
          <w:sz w:val="21"/>
          <w:szCs w:val="21"/>
        </w:rPr>
      </w:pPr>
      <w:r>
        <w:rPr>
          <w:rFonts w:ascii="SimSun" w:hAnsi="SimSun" w:eastAsia="SimSun" w:cs="SimSun"/>
          <w:sz w:val="21"/>
          <w:szCs w:val="21"/>
        </w:rPr>
        <w:t>数学课堂的朴素缘于教师人格的朴素。</w:t>
      </w:r>
    </w:p>
    <w:p>
      <w:pPr>
        <w:spacing w:line="219" w:lineRule="auto"/>
        <w:sectPr>
          <w:pgSz w:w="9520" w:h="12520"/>
          <w:pgMar w:top="400" w:right="994" w:bottom="400" w:left="1289" w:header="0" w:footer="0" w:gutter="0"/>
        </w:sectPr>
        <w:rPr>
          <w:rFonts w:ascii="SimSun" w:hAnsi="SimSun" w:eastAsia="SimSun" w:cs="SimSun"/>
          <w:sz w:val="21"/>
          <w:szCs w:val="21"/>
        </w:rPr>
      </w:pPr>
    </w:p>
    <w:p>
      <w:pPr>
        <w:pStyle w:val="BodyText"/>
        <w:spacing w:line="319" w:lineRule="auto"/>
        <w:rPr/>
      </w:pPr>
      <w:r/>
    </w:p>
    <w:p>
      <w:pPr>
        <w:pStyle w:val="BodyText"/>
        <w:spacing w:line="320" w:lineRule="auto"/>
        <w:rPr/>
      </w:pPr>
      <w:r/>
    </w:p>
    <w:p>
      <w:pPr>
        <w:ind w:left="79"/>
        <w:spacing w:before="65" w:line="267" w:lineRule="exact"/>
        <w:rPr>
          <w:rFonts w:ascii="SimHei" w:hAnsi="SimHei" w:eastAsia="SimHei" w:cs="SimHei"/>
          <w:sz w:val="20"/>
          <w:szCs w:val="20"/>
        </w:rPr>
      </w:pPr>
      <w:r>
        <w:rPr>
          <w:rFonts w:ascii="Times New Roman" w:hAnsi="Times New Roman" w:eastAsia="Times New Roman" w:cs="Times New Roman"/>
          <w:sz w:val="14"/>
          <w:szCs w:val="14"/>
          <w:b/>
          <w:bCs/>
          <w:spacing w:val="-7"/>
          <w:position w:val="3"/>
        </w:rPr>
        <w:t>88         </w:t>
      </w:r>
      <w:r>
        <w:rPr>
          <w:rFonts w:ascii="SimSun" w:hAnsi="SimSun" w:eastAsia="SimSun" w:cs="SimSun"/>
          <w:sz w:val="20"/>
          <w:szCs w:val="20"/>
          <w:spacing w:val="-7"/>
          <w:position w:val="1"/>
        </w:rPr>
        <w:t>俞正强</w:t>
      </w:r>
      <w:r>
        <w:rPr>
          <w:rFonts w:ascii="SimHei" w:hAnsi="SimHei" w:eastAsia="SimHei" w:cs="SimHei"/>
          <w:sz w:val="20"/>
          <w:szCs w:val="20"/>
          <w:spacing w:val="-7"/>
          <w:position w:val="1"/>
        </w:rPr>
        <w:t>：低头找</w:t>
      </w:r>
      <w:r>
        <w:rPr>
          <w:rFonts w:ascii="SimSun" w:hAnsi="SimSun" w:eastAsia="SimSun" w:cs="SimSun"/>
          <w:sz w:val="20"/>
          <w:szCs w:val="20"/>
          <w:spacing w:val="-7"/>
          <w:position w:val="1"/>
        </w:rPr>
        <w:t>幸</w:t>
      </w:r>
      <w:r>
        <w:rPr>
          <w:rFonts w:ascii="SimHei" w:hAnsi="SimHei" w:eastAsia="SimHei" w:cs="SimHei"/>
          <w:sz w:val="20"/>
          <w:szCs w:val="20"/>
          <w:spacing w:val="-7"/>
          <w:position w:val="1"/>
        </w:rPr>
        <w:t>福</w:t>
      </w:r>
    </w:p>
    <w:p>
      <w:pPr>
        <w:spacing w:before="284" w:line="613" w:lineRule="exact"/>
        <w:rPr>
          <w:rFonts w:ascii="KaiTi" w:hAnsi="KaiTi" w:eastAsia="KaiTi" w:cs="KaiTi"/>
          <w:sz w:val="27"/>
          <w:szCs w:val="27"/>
        </w:rPr>
      </w:pPr>
      <w:r>
        <w:rPr>
          <w:rFonts w:ascii="KaiTi" w:hAnsi="KaiTi" w:eastAsia="KaiTi" w:cs="KaiTi"/>
          <w:sz w:val="27"/>
          <w:szCs w:val="27"/>
          <w:position w:val="-6"/>
        </w:rPr>
        <w:drawing>
          <wp:inline distT="0" distB="0" distL="0" distR="0">
            <wp:extent cx="311146" cy="330172"/>
            <wp:effectExtent l="0" t="0" r="0" b="0"/>
            <wp:docPr id="156" name="IM 156"/>
            <wp:cNvGraphicFramePr/>
            <a:graphic>
              <a:graphicData uri="http://schemas.openxmlformats.org/drawingml/2006/picture">
                <pic:pic>
                  <pic:nvPicPr>
                    <pic:cNvPr id="156" name="IM 156"/>
                    <pic:cNvPicPr/>
                  </pic:nvPicPr>
                  <pic:blipFill>
                    <a:blip r:embed="rId89"/>
                    <a:stretch>
                      <a:fillRect/>
                    </a:stretch>
                  </pic:blipFill>
                  <pic:spPr>
                    <a:xfrm rot="0">
                      <a:off x="0" y="0"/>
                      <a:ext cx="311146" cy="330172"/>
                    </a:xfrm>
                    <a:prstGeom prst="rect">
                      <a:avLst/>
                    </a:prstGeom>
                  </pic:spPr>
                </pic:pic>
              </a:graphicData>
            </a:graphic>
          </wp:inline>
        </w:drawing>
      </w:r>
      <w:r>
        <w:rPr>
          <w:rFonts w:ascii="KaiTi" w:hAnsi="KaiTi" w:eastAsia="KaiTi" w:cs="KaiTi"/>
          <w:sz w:val="27"/>
          <w:szCs w:val="27"/>
          <w:spacing w:val="11"/>
          <w:position w:val="-6"/>
        </w:rPr>
        <w:t xml:space="preserve"> </w:t>
      </w:r>
      <w:r>
        <w:rPr>
          <w:rFonts w:ascii="KaiTi" w:hAnsi="KaiTi" w:eastAsia="KaiTi" w:cs="KaiTi"/>
          <w:sz w:val="27"/>
          <w:szCs w:val="27"/>
          <w:b/>
          <w:bCs/>
          <w:spacing w:val="-6"/>
          <w:position w:val="-6"/>
        </w:rPr>
        <w:t>访谈手记</w:t>
      </w:r>
    </w:p>
    <w:p>
      <w:pPr>
        <w:ind w:left="429"/>
        <w:spacing w:before="52" w:line="222" w:lineRule="auto"/>
        <w:rPr>
          <w:rFonts w:ascii="FangSong" w:hAnsi="FangSong" w:eastAsia="FangSong" w:cs="FangSong"/>
          <w:sz w:val="20"/>
          <w:szCs w:val="20"/>
        </w:rPr>
      </w:pPr>
      <w:r>
        <w:rPr>
          <w:rFonts w:ascii="FangSong" w:hAnsi="FangSong" w:eastAsia="FangSong" w:cs="FangSong"/>
          <w:sz w:val="20"/>
          <w:szCs w:val="20"/>
          <w:spacing w:val="8"/>
        </w:rPr>
        <w:t>艺术的最高境界就是自然朴素，不饰雕琢。</w:t>
      </w:r>
    </w:p>
    <w:p>
      <w:pPr>
        <w:ind w:left="9" w:right="115" w:firstLine="419"/>
        <w:spacing w:before="50" w:line="276" w:lineRule="auto"/>
        <w:rPr>
          <w:rFonts w:ascii="FangSong" w:hAnsi="FangSong" w:eastAsia="FangSong" w:cs="FangSong"/>
          <w:sz w:val="20"/>
          <w:szCs w:val="20"/>
        </w:rPr>
      </w:pPr>
      <w:r>
        <w:rPr>
          <w:rFonts w:ascii="FangSong" w:hAnsi="FangSong" w:eastAsia="FangSong" w:cs="FangSong"/>
          <w:sz w:val="20"/>
          <w:szCs w:val="20"/>
          <w:spacing w:val="15"/>
        </w:rPr>
        <w:t>一般地说，上公开课就像演员登台演出，不浓妆艳抹地盛装出场，似乎</w:t>
      </w:r>
      <w:r>
        <w:rPr>
          <w:rFonts w:ascii="FangSong" w:hAnsi="FangSong" w:eastAsia="FangSong" w:cs="FangSong"/>
          <w:sz w:val="20"/>
          <w:szCs w:val="20"/>
          <w:spacing w:val="7"/>
        </w:rPr>
        <w:t xml:space="preserve"> </w:t>
      </w:r>
      <w:r>
        <w:rPr>
          <w:rFonts w:ascii="FangSong" w:hAnsi="FangSong" w:eastAsia="FangSong" w:cs="FangSong"/>
          <w:sz w:val="20"/>
          <w:szCs w:val="20"/>
          <w:spacing w:val="15"/>
        </w:rPr>
        <w:t>效果总不太好。所以，那些堆砌了各种繁华形式的课，让人看着就</w:t>
      </w:r>
      <w:r>
        <w:rPr>
          <w:rFonts w:ascii="FangSong" w:hAnsi="FangSong" w:eastAsia="FangSong" w:cs="FangSong"/>
          <w:sz w:val="20"/>
          <w:szCs w:val="20"/>
          <w:spacing w:val="14"/>
        </w:rPr>
        <w:t>像化着浓</w:t>
      </w:r>
      <w:r>
        <w:rPr>
          <w:rFonts w:ascii="FangSong" w:hAnsi="FangSong" w:eastAsia="FangSong" w:cs="FangSong"/>
          <w:sz w:val="20"/>
          <w:szCs w:val="20"/>
        </w:rPr>
        <w:t xml:space="preserve"> </w:t>
      </w:r>
      <w:r>
        <w:rPr>
          <w:rFonts w:ascii="FangSong" w:hAnsi="FangSong" w:eastAsia="FangSong" w:cs="FangSong"/>
          <w:sz w:val="20"/>
          <w:szCs w:val="20"/>
          <w:spacing w:val="8"/>
        </w:rPr>
        <w:t>妆的女子，这是很正常的。</w:t>
      </w:r>
    </w:p>
    <w:p>
      <w:pPr>
        <w:ind w:left="9" w:right="87" w:firstLine="419"/>
        <w:spacing w:line="297" w:lineRule="auto"/>
        <w:rPr>
          <w:rFonts w:ascii="FangSong" w:hAnsi="FangSong" w:eastAsia="FangSong" w:cs="FangSong"/>
          <w:sz w:val="20"/>
          <w:szCs w:val="20"/>
        </w:rPr>
      </w:pPr>
      <w:r>
        <w:rPr>
          <w:rFonts w:ascii="FangSong" w:hAnsi="FangSong" w:eastAsia="FangSong" w:cs="FangSong"/>
          <w:sz w:val="20"/>
          <w:szCs w:val="20"/>
          <w:spacing w:val="16"/>
        </w:rPr>
        <w:t>在舞台上，只有那些天生丽质的人才敢素面朝天地面对观众。所以，课</w:t>
      </w:r>
      <w:r>
        <w:rPr>
          <w:rFonts w:ascii="FangSong" w:hAnsi="FangSong" w:eastAsia="FangSong" w:cs="FangSong"/>
          <w:sz w:val="20"/>
          <w:szCs w:val="20"/>
          <w:spacing w:val="5"/>
        </w:rPr>
        <w:t xml:space="preserve"> </w:t>
      </w:r>
      <w:r>
        <w:rPr>
          <w:rFonts w:ascii="FangSong" w:hAnsi="FangSong" w:eastAsia="FangSong" w:cs="FangSong"/>
          <w:sz w:val="20"/>
          <w:szCs w:val="20"/>
          <w:spacing w:val="8"/>
        </w:rPr>
        <w:t>堂要朴素得很有内涵也是一种功夫。</w:t>
      </w:r>
    </w:p>
    <w:p>
      <w:pPr>
        <w:pStyle w:val="BodyText"/>
        <w:spacing w:line="274" w:lineRule="auto"/>
        <w:rPr/>
      </w:pPr>
      <w:r/>
    </w:p>
    <w:p>
      <w:pPr>
        <w:pStyle w:val="BodyText"/>
        <w:spacing w:line="275" w:lineRule="auto"/>
        <w:rPr/>
      </w:pPr>
      <w:r/>
    </w:p>
    <w:p>
      <w:pPr>
        <w:ind w:left="332"/>
        <w:spacing w:before="66" w:line="224" w:lineRule="auto"/>
        <w:rPr>
          <w:rFonts w:ascii="KaiTi" w:hAnsi="KaiTi" w:eastAsia="KaiTi" w:cs="KaiTi"/>
          <w:sz w:val="20"/>
          <w:szCs w:val="20"/>
        </w:rPr>
      </w:pPr>
      <w:r>
        <w:rPr>
          <w:rFonts w:ascii="SimHei" w:hAnsi="SimHei" w:eastAsia="SimHei" w:cs="SimHei"/>
          <w:sz w:val="20"/>
          <w:szCs w:val="20"/>
          <w:b/>
          <w:bCs/>
          <w:spacing w:val="8"/>
        </w:rPr>
        <w:t>【访】</w:t>
      </w:r>
      <w:r>
        <w:rPr>
          <w:rFonts w:ascii="SimHei" w:hAnsi="SimHei" w:eastAsia="SimHei" w:cs="SimHei"/>
          <w:sz w:val="20"/>
          <w:szCs w:val="20"/>
          <w:spacing w:val="-40"/>
        </w:rPr>
        <w:t xml:space="preserve"> </w:t>
      </w:r>
      <w:r>
        <w:rPr>
          <w:rFonts w:ascii="KaiTi" w:hAnsi="KaiTi" w:eastAsia="KaiTi" w:cs="KaiTi"/>
          <w:sz w:val="20"/>
          <w:szCs w:val="20"/>
          <w:spacing w:val="8"/>
        </w:rPr>
        <w:t>悠闲的数学课堂又是什么意思呢?</w:t>
      </w:r>
    </w:p>
    <w:p>
      <w:pPr>
        <w:ind w:left="9" w:right="84" w:firstLine="322"/>
        <w:spacing w:before="48" w:line="282" w:lineRule="auto"/>
        <w:rPr>
          <w:rFonts w:ascii="SimSun" w:hAnsi="SimSun" w:eastAsia="SimSun" w:cs="SimSun"/>
          <w:sz w:val="20"/>
          <w:szCs w:val="20"/>
        </w:rPr>
      </w:pPr>
      <w:r>
        <w:rPr>
          <w:rFonts w:ascii="SimSun" w:hAnsi="SimSun" w:eastAsia="SimSun" w:cs="SimSun"/>
          <w:sz w:val="20"/>
          <w:szCs w:val="20"/>
          <w:b/>
          <w:bCs/>
          <w:spacing w:val="10"/>
        </w:rPr>
        <w:t>【俞】</w:t>
      </w:r>
      <w:r>
        <w:rPr>
          <w:rFonts w:ascii="SimSun" w:hAnsi="SimSun" w:eastAsia="SimSun" w:cs="SimSun"/>
          <w:sz w:val="20"/>
          <w:szCs w:val="20"/>
          <w:spacing w:val="10"/>
        </w:rPr>
        <w:t>悠闲是一种节奏，</w:t>
      </w:r>
      <w:r>
        <w:rPr>
          <w:rFonts w:ascii="SimSun" w:hAnsi="SimSun" w:eastAsia="SimSun" w:cs="SimSun"/>
          <w:sz w:val="20"/>
          <w:szCs w:val="20"/>
          <w:spacing w:val="-20"/>
        </w:rPr>
        <w:t xml:space="preserve"> </w:t>
      </w:r>
      <w:r>
        <w:rPr>
          <w:rFonts w:ascii="SimSun" w:hAnsi="SimSun" w:eastAsia="SimSun" w:cs="SimSun"/>
          <w:sz w:val="20"/>
          <w:szCs w:val="20"/>
          <w:spacing w:val="10"/>
        </w:rPr>
        <w:t>一种比较放松的、充满信心的，又与</w:t>
      </w:r>
      <w:r>
        <w:rPr>
          <w:rFonts w:ascii="SimSun" w:hAnsi="SimSun" w:eastAsia="SimSun" w:cs="SimSun"/>
          <w:sz w:val="20"/>
          <w:szCs w:val="20"/>
          <w:spacing w:val="9"/>
        </w:rPr>
        <w:t>拖沓无缘的</w:t>
      </w:r>
      <w:r>
        <w:rPr>
          <w:rFonts w:ascii="SimSun" w:hAnsi="SimSun" w:eastAsia="SimSun" w:cs="SimSun"/>
          <w:sz w:val="20"/>
          <w:szCs w:val="20"/>
        </w:rPr>
        <w:t xml:space="preserve"> </w:t>
      </w:r>
      <w:r>
        <w:rPr>
          <w:rFonts w:ascii="SimSun" w:hAnsi="SimSun" w:eastAsia="SimSun" w:cs="SimSun"/>
          <w:sz w:val="20"/>
          <w:szCs w:val="20"/>
        </w:rPr>
        <w:t>节奏。</w:t>
      </w:r>
    </w:p>
    <w:p>
      <w:pPr>
        <w:ind w:left="9" w:right="83" w:firstLine="419"/>
        <w:spacing w:before="5" w:line="282" w:lineRule="auto"/>
        <w:jc w:val="both"/>
        <w:rPr>
          <w:rFonts w:ascii="SimSun" w:hAnsi="SimSun" w:eastAsia="SimSun" w:cs="SimSun"/>
          <w:sz w:val="20"/>
          <w:szCs w:val="20"/>
        </w:rPr>
      </w:pPr>
      <w:r>
        <w:rPr>
          <w:rFonts w:ascii="SimSun" w:hAnsi="SimSun" w:eastAsia="SimSun" w:cs="SimSun"/>
          <w:sz w:val="20"/>
          <w:szCs w:val="20"/>
          <w:spacing w:val="16"/>
        </w:rPr>
        <w:t>通常我们在研究课堂学习的时候，会要求动静结合、张弛有度、环节的</w:t>
      </w:r>
      <w:r>
        <w:rPr>
          <w:rFonts w:ascii="SimSun" w:hAnsi="SimSun" w:eastAsia="SimSun" w:cs="SimSun"/>
          <w:sz w:val="20"/>
          <w:szCs w:val="20"/>
          <w:spacing w:val="8"/>
        </w:rPr>
        <w:t xml:space="preserve"> </w:t>
      </w:r>
      <w:r>
        <w:rPr>
          <w:rFonts w:ascii="SimSun" w:hAnsi="SimSun" w:eastAsia="SimSun" w:cs="SimSun"/>
          <w:sz w:val="20"/>
          <w:szCs w:val="20"/>
          <w:spacing w:val="16"/>
        </w:rPr>
        <w:t>处理上详略得当等，所有这些，其实都在表达对课堂</w:t>
      </w:r>
      <w:r>
        <w:rPr>
          <w:rFonts w:ascii="SimSun" w:hAnsi="SimSun" w:eastAsia="SimSun" w:cs="SimSun"/>
          <w:sz w:val="20"/>
          <w:szCs w:val="20"/>
          <w:spacing w:val="15"/>
        </w:rPr>
        <w:t>学习节奏的要求。学生</w:t>
      </w:r>
      <w:r>
        <w:rPr>
          <w:rFonts w:ascii="SimSun" w:hAnsi="SimSun" w:eastAsia="SimSun" w:cs="SimSun"/>
          <w:sz w:val="20"/>
          <w:szCs w:val="20"/>
        </w:rPr>
        <w:t xml:space="preserve"> </w:t>
      </w:r>
      <w:r>
        <w:rPr>
          <w:rFonts w:ascii="SimSun" w:hAnsi="SimSun" w:eastAsia="SimSun" w:cs="SimSun"/>
          <w:sz w:val="20"/>
          <w:szCs w:val="20"/>
          <w:spacing w:val="16"/>
        </w:rPr>
        <w:t>会说这节课感觉真长、这节课怎么这么快就下课了、这节</w:t>
      </w:r>
      <w:r>
        <w:rPr>
          <w:rFonts w:ascii="SimSun" w:hAnsi="SimSun" w:eastAsia="SimSun" w:cs="SimSun"/>
          <w:sz w:val="20"/>
          <w:szCs w:val="20"/>
          <w:spacing w:val="15"/>
        </w:rPr>
        <w:t>课好累，等等，也</w:t>
      </w:r>
      <w:r>
        <w:rPr>
          <w:rFonts w:ascii="SimSun" w:hAnsi="SimSun" w:eastAsia="SimSun" w:cs="SimSun"/>
          <w:sz w:val="20"/>
          <w:szCs w:val="20"/>
        </w:rPr>
        <w:t xml:space="preserve"> </w:t>
      </w:r>
      <w:r>
        <w:rPr>
          <w:rFonts w:ascii="SimSun" w:hAnsi="SimSun" w:eastAsia="SimSun" w:cs="SimSun"/>
          <w:sz w:val="20"/>
          <w:szCs w:val="20"/>
          <w:spacing w:val="16"/>
        </w:rPr>
        <w:t>是在描述课堂学习的节奏。可见，课堂节奏对于师生</w:t>
      </w:r>
      <w:r>
        <w:rPr>
          <w:rFonts w:ascii="SimSun" w:hAnsi="SimSun" w:eastAsia="SimSun" w:cs="SimSun"/>
          <w:sz w:val="20"/>
          <w:szCs w:val="20"/>
          <w:spacing w:val="15"/>
        </w:rPr>
        <w:t>都是十分的重要，它关</w:t>
      </w:r>
      <w:r>
        <w:rPr>
          <w:rFonts w:ascii="SimSun" w:hAnsi="SimSun" w:eastAsia="SimSun" w:cs="SimSun"/>
          <w:sz w:val="20"/>
          <w:szCs w:val="20"/>
        </w:rPr>
        <w:t xml:space="preserve"> </w:t>
      </w:r>
      <w:r>
        <w:rPr>
          <w:rFonts w:ascii="SimSun" w:hAnsi="SimSun" w:eastAsia="SimSun" w:cs="SimSun"/>
          <w:sz w:val="20"/>
          <w:szCs w:val="20"/>
          <w:spacing w:val="9"/>
        </w:rPr>
        <w:t>系到一节课对于人的舒适水平。</w:t>
      </w:r>
    </w:p>
    <w:p>
      <w:pPr>
        <w:ind w:left="9" w:right="97" w:firstLine="322"/>
        <w:spacing w:before="2" w:line="289" w:lineRule="auto"/>
        <w:rPr>
          <w:rFonts w:ascii="KaiTi" w:hAnsi="KaiTi" w:eastAsia="KaiTi" w:cs="KaiTi"/>
          <w:sz w:val="20"/>
          <w:szCs w:val="20"/>
        </w:rPr>
      </w:pPr>
      <w:r>
        <w:rPr>
          <w:rFonts w:ascii="SimHei" w:hAnsi="SimHei" w:eastAsia="SimHei" w:cs="SimHei"/>
          <w:sz w:val="20"/>
          <w:szCs w:val="20"/>
          <w:b/>
          <w:bCs/>
          <w:spacing w:val="19"/>
        </w:rPr>
        <w:t>【访】</w:t>
      </w:r>
      <w:r>
        <w:rPr>
          <w:rFonts w:ascii="KaiTi" w:hAnsi="KaiTi" w:eastAsia="KaiTi" w:cs="KaiTi"/>
          <w:sz w:val="20"/>
          <w:szCs w:val="20"/>
          <w:spacing w:val="19"/>
        </w:rPr>
        <w:t>如何把握好课堂节奏，使得师生之间的学习达</w:t>
      </w:r>
      <w:r>
        <w:rPr>
          <w:rFonts w:ascii="KaiTi" w:hAnsi="KaiTi" w:eastAsia="KaiTi" w:cs="KaiTi"/>
          <w:sz w:val="20"/>
          <w:szCs w:val="20"/>
          <w:spacing w:val="18"/>
        </w:rPr>
        <w:t>到悠闲这样一种状</w:t>
      </w:r>
      <w:r>
        <w:rPr>
          <w:rFonts w:ascii="KaiTi" w:hAnsi="KaiTi" w:eastAsia="KaiTi" w:cs="KaiTi"/>
          <w:sz w:val="20"/>
          <w:szCs w:val="20"/>
        </w:rPr>
        <w:t xml:space="preserve"> </w:t>
      </w:r>
      <w:r>
        <w:rPr>
          <w:rFonts w:ascii="KaiTi" w:hAnsi="KaiTi" w:eastAsia="KaiTi" w:cs="KaiTi"/>
          <w:sz w:val="20"/>
          <w:szCs w:val="20"/>
          <w:spacing w:val="4"/>
        </w:rPr>
        <w:t>态呢?</w:t>
      </w:r>
    </w:p>
    <w:p>
      <w:pPr>
        <w:ind w:left="9" w:right="99" w:firstLine="319"/>
        <w:spacing w:before="2" w:line="285" w:lineRule="auto"/>
        <w:rPr>
          <w:rFonts w:ascii="SimSun" w:hAnsi="SimSun" w:eastAsia="SimSun" w:cs="SimSun"/>
          <w:sz w:val="20"/>
          <w:szCs w:val="20"/>
        </w:rPr>
      </w:pPr>
      <w:r>
        <w:rPr>
          <w:rFonts w:ascii="SimSun" w:hAnsi="SimSun" w:eastAsia="SimSun" w:cs="SimSun"/>
          <w:sz w:val="20"/>
          <w:szCs w:val="20"/>
          <w:spacing w:val="26"/>
        </w:rPr>
        <w:t>【俞】首先，教师在课堂学习前要做好充分准备，准备主要包括两个</w:t>
      </w:r>
      <w:r>
        <w:rPr>
          <w:rFonts w:ascii="SimSun" w:hAnsi="SimSun" w:eastAsia="SimSun" w:cs="SimSun"/>
          <w:sz w:val="20"/>
          <w:szCs w:val="20"/>
          <w:spacing w:val="8"/>
        </w:rPr>
        <w:t xml:space="preserve"> </w:t>
      </w:r>
      <w:r>
        <w:rPr>
          <w:rFonts w:ascii="SimSun" w:hAnsi="SimSun" w:eastAsia="SimSun" w:cs="SimSun"/>
          <w:sz w:val="20"/>
          <w:szCs w:val="20"/>
        </w:rPr>
        <w:t>方面：</w:t>
      </w:r>
    </w:p>
    <w:p>
      <w:pPr>
        <w:ind w:left="9" w:firstLine="419"/>
        <w:spacing w:before="5" w:line="277" w:lineRule="auto"/>
        <w:jc w:val="both"/>
        <w:rPr>
          <w:rFonts w:ascii="SimSun" w:hAnsi="SimSun" w:eastAsia="SimSun" w:cs="SimSun"/>
          <w:sz w:val="20"/>
          <w:szCs w:val="20"/>
        </w:rPr>
      </w:pPr>
      <w:r>
        <w:rPr>
          <w:rFonts w:ascii="SimSun" w:hAnsi="SimSun" w:eastAsia="SimSun" w:cs="SimSun"/>
          <w:sz w:val="20"/>
          <w:szCs w:val="20"/>
          <w:spacing w:val="16"/>
        </w:rPr>
        <w:t>一个是作为备课层面的准备，主要解决学生学习数学材料的过程设计问 </w:t>
      </w:r>
      <w:r>
        <w:rPr>
          <w:rFonts w:ascii="SimSun" w:hAnsi="SimSun" w:eastAsia="SimSun" w:cs="SimSun"/>
          <w:sz w:val="20"/>
          <w:szCs w:val="20"/>
          <w:spacing w:val="16"/>
        </w:rPr>
        <w:t>题。过程设计符合学生的认知能力与习惯，学习过程就会轻松、自然，显出</w:t>
      </w:r>
      <w:r>
        <w:rPr>
          <w:rFonts w:ascii="SimSun" w:hAnsi="SimSun" w:eastAsia="SimSun" w:cs="SimSun"/>
          <w:sz w:val="20"/>
          <w:szCs w:val="20"/>
          <w:spacing w:val="5"/>
        </w:rPr>
        <w:t xml:space="preserve"> </w:t>
      </w:r>
      <w:r>
        <w:rPr>
          <w:rFonts w:ascii="SimSun" w:hAnsi="SimSun" w:eastAsia="SimSun" w:cs="SimSun"/>
          <w:sz w:val="20"/>
          <w:szCs w:val="20"/>
          <w:spacing w:val="18"/>
        </w:rPr>
        <w:t>一份悠闲。反之，学习过程如同听质量低廉的收音机，吱吱喳喳，不舒服。</w:t>
      </w:r>
      <w:r>
        <w:rPr>
          <w:rFonts w:ascii="SimSun" w:hAnsi="SimSun" w:eastAsia="SimSun" w:cs="SimSun"/>
          <w:sz w:val="20"/>
          <w:szCs w:val="20"/>
          <w:spacing w:val="14"/>
        </w:rPr>
        <w:t xml:space="preserve"> </w:t>
      </w:r>
      <w:r>
        <w:rPr>
          <w:rFonts w:ascii="SimSun" w:hAnsi="SimSun" w:eastAsia="SimSun" w:cs="SimSun"/>
          <w:sz w:val="20"/>
          <w:szCs w:val="20"/>
          <w:spacing w:val="16"/>
        </w:rPr>
        <w:t>比如，以“生活中的负数”的新授部分为例，我们来比</w:t>
      </w:r>
      <w:r>
        <w:rPr>
          <w:rFonts w:ascii="SimSun" w:hAnsi="SimSun" w:eastAsia="SimSun" w:cs="SimSun"/>
          <w:sz w:val="20"/>
          <w:szCs w:val="20"/>
          <w:spacing w:val="15"/>
        </w:rPr>
        <w:t>较一下这样两个教学</w:t>
      </w:r>
      <w:r>
        <w:rPr>
          <w:rFonts w:ascii="SimSun" w:hAnsi="SimSun" w:eastAsia="SimSun" w:cs="SimSun"/>
          <w:sz w:val="20"/>
          <w:szCs w:val="20"/>
        </w:rPr>
        <w:t xml:space="preserve">  </w:t>
      </w:r>
      <w:r>
        <w:rPr>
          <w:rFonts w:ascii="SimSun" w:hAnsi="SimSun" w:eastAsia="SimSun" w:cs="SimSun"/>
          <w:sz w:val="20"/>
          <w:szCs w:val="20"/>
          <w:spacing w:val="4"/>
        </w:rPr>
        <w:t>设计的特点：</w:t>
      </w:r>
    </w:p>
    <w:p>
      <w:pPr>
        <w:ind w:left="332"/>
        <w:spacing w:before="10" w:line="221" w:lineRule="auto"/>
        <w:rPr>
          <w:rFonts w:ascii="SimHei" w:hAnsi="SimHei" w:eastAsia="SimHei" w:cs="SimHei"/>
          <w:sz w:val="20"/>
          <w:szCs w:val="20"/>
        </w:rPr>
      </w:pPr>
      <w:r>
        <w:rPr>
          <w:rFonts w:ascii="SimHei" w:hAnsi="SimHei" w:eastAsia="SimHei" w:cs="SimHei"/>
          <w:sz w:val="20"/>
          <w:szCs w:val="20"/>
          <w:b/>
          <w:bCs/>
          <w:spacing w:val="5"/>
        </w:rPr>
        <w:t>【教学设计一】</w:t>
      </w:r>
    </w:p>
    <w:p>
      <w:pPr>
        <w:ind w:left="9" w:right="83" w:firstLine="419"/>
        <w:spacing w:before="82" w:line="283" w:lineRule="auto"/>
        <w:rPr>
          <w:rFonts w:ascii="SimSun" w:hAnsi="SimSun" w:eastAsia="SimSun" w:cs="SimSun"/>
          <w:sz w:val="20"/>
          <w:szCs w:val="20"/>
        </w:rPr>
      </w:pPr>
      <w:r>
        <w:rPr>
          <w:rFonts w:ascii="SimSun" w:hAnsi="SimSun" w:eastAsia="SimSun" w:cs="SimSun"/>
          <w:sz w:val="20"/>
          <w:szCs w:val="20"/>
          <w:spacing w:val="13"/>
        </w:rPr>
        <w:t>教师先让学生玩“剪刀、石头、布”,让学生</w:t>
      </w:r>
      <w:r>
        <w:rPr>
          <w:rFonts w:ascii="SimSun" w:hAnsi="SimSun" w:eastAsia="SimSun" w:cs="SimSun"/>
          <w:sz w:val="20"/>
          <w:szCs w:val="20"/>
          <w:spacing w:val="12"/>
        </w:rPr>
        <w:t>体会“输、赢是一对相反的</w:t>
      </w:r>
      <w:r>
        <w:rPr>
          <w:rFonts w:ascii="SimSun" w:hAnsi="SimSun" w:eastAsia="SimSun" w:cs="SimSun"/>
          <w:sz w:val="20"/>
          <w:szCs w:val="20"/>
        </w:rPr>
        <w:t xml:space="preserve"> </w:t>
      </w:r>
      <w:r>
        <w:rPr>
          <w:rFonts w:ascii="SimSun" w:hAnsi="SimSun" w:eastAsia="SimSun" w:cs="SimSun"/>
          <w:sz w:val="20"/>
          <w:szCs w:val="20"/>
          <w:spacing w:val="10"/>
        </w:rPr>
        <w:t>概念”,然后要求学生以自己认为的最好方式表示教师提供的信息。</w:t>
      </w:r>
    </w:p>
    <w:p>
      <w:pPr>
        <w:ind w:left="429"/>
        <w:spacing w:line="218" w:lineRule="auto"/>
        <w:rPr>
          <w:rFonts w:ascii="SimSun" w:hAnsi="SimSun" w:eastAsia="SimSun" w:cs="SimSun"/>
          <w:sz w:val="20"/>
          <w:szCs w:val="20"/>
        </w:rPr>
      </w:pPr>
      <w:r>
        <w:rPr>
          <w:rFonts w:ascii="SimSun" w:hAnsi="SimSun" w:eastAsia="SimSun" w:cs="SimSun"/>
          <w:sz w:val="20"/>
          <w:szCs w:val="20"/>
          <w:spacing w:val="5"/>
        </w:rPr>
        <w:t>教师出示材料：</w:t>
      </w:r>
    </w:p>
    <w:p>
      <w:pPr>
        <w:spacing w:line="218" w:lineRule="auto"/>
        <w:sectPr>
          <w:pgSz w:w="9520" w:h="12520"/>
          <w:pgMar w:top="400" w:right="980" w:bottom="400" w:left="1320" w:header="0" w:footer="0" w:gutter="0"/>
        </w:sectPr>
        <w:rPr>
          <w:rFonts w:ascii="SimSun" w:hAnsi="SimSun" w:eastAsia="SimSun" w:cs="SimSun"/>
          <w:sz w:val="20"/>
          <w:szCs w:val="20"/>
        </w:rPr>
      </w:pPr>
    </w:p>
    <w:p>
      <w:pPr>
        <w:pStyle w:val="BodyText"/>
        <w:spacing w:line="295" w:lineRule="auto"/>
        <w:rPr/>
      </w:pPr>
      <w:r/>
    </w:p>
    <w:p>
      <w:pPr>
        <w:pStyle w:val="BodyText"/>
        <w:spacing w:line="296" w:lineRule="auto"/>
        <w:rPr/>
      </w:pPr>
      <w:r/>
    </w:p>
    <w:p>
      <w:pPr>
        <w:ind w:left="4432"/>
        <w:spacing w:before="69" w:line="221" w:lineRule="auto"/>
        <w:outlineLvl w:val="4"/>
        <w:rPr>
          <w:rFonts w:ascii="SimSun" w:hAnsi="SimSun" w:eastAsia="SimSun" w:cs="SimSun"/>
          <w:sz w:val="21"/>
          <w:szCs w:val="21"/>
        </w:rPr>
      </w:pPr>
      <w:r>
        <w:rPr>
          <w:rFonts w:ascii="SimHei" w:hAnsi="SimHei" w:eastAsia="SimHei" w:cs="SimHei"/>
          <w:sz w:val="21"/>
          <w:szCs w:val="21"/>
          <w:b/>
          <w:bCs/>
          <w:spacing w:val="-21"/>
        </w:rPr>
        <w:t>第四章</w:t>
      </w:r>
      <w:r>
        <w:rPr>
          <w:rFonts w:ascii="SimHei" w:hAnsi="SimHei" w:eastAsia="SimHei" w:cs="SimHei"/>
          <w:sz w:val="21"/>
          <w:szCs w:val="21"/>
          <w:spacing w:val="-21"/>
        </w:rPr>
        <w:t xml:space="preserve"> </w:t>
      </w:r>
      <w:r>
        <w:rPr>
          <w:rFonts w:ascii="SimHei" w:hAnsi="SimHei" w:eastAsia="SimHei" w:cs="SimHei"/>
          <w:sz w:val="21"/>
          <w:szCs w:val="21"/>
          <w:b/>
          <w:bCs/>
          <w:spacing w:val="-21"/>
        </w:rPr>
        <w:t>俞老师的教学风格</w:t>
      </w:r>
      <w:r>
        <w:rPr>
          <w:rFonts w:ascii="SimHei" w:hAnsi="SimHei" w:eastAsia="SimHei" w:cs="SimHei"/>
          <w:sz w:val="21"/>
          <w:szCs w:val="21"/>
          <w:spacing w:val="32"/>
        </w:rPr>
        <w:t xml:space="preserve">  </w:t>
      </w:r>
      <w:r>
        <w:rPr>
          <w:rFonts w:ascii="SimSun" w:hAnsi="SimSun" w:eastAsia="SimSun" w:cs="SimSun"/>
          <w:sz w:val="21"/>
          <w:szCs w:val="21"/>
          <w:b/>
          <w:bCs/>
          <w:spacing w:val="-21"/>
        </w:rPr>
        <w:t>89</w:t>
      </w:r>
    </w:p>
    <w:p>
      <w:pPr>
        <w:spacing w:before="28"/>
        <w:rPr/>
      </w:pPr>
      <w:r/>
    </w:p>
    <w:tbl>
      <w:tblPr>
        <w:tblStyle w:val="TableNormal"/>
        <w:tblW w:w="712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1178"/>
        <w:gridCol w:w="1188"/>
        <w:gridCol w:w="1169"/>
        <w:gridCol w:w="1178"/>
        <w:gridCol w:w="1233"/>
      </w:tblGrid>
      <w:tr>
        <w:trPr>
          <w:trHeight w:val="341" w:hRule="atLeast"/>
        </w:trPr>
        <w:tc>
          <w:tcPr>
            <w:tcW w:w="2352" w:type="dxa"/>
            <w:vAlign w:val="top"/>
            <w:gridSpan w:val="2"/>
          </w:tcPr>
          <w:p>
            <w:pPr>
              <w:pStyle w:val="TableText"/>
              <w:ind w:left="804"/>
              <w:spacing w:before="74" w:line="221" w:lineRule="auto"/>
              <w:rPr>
                <w:sz w:val="20"/>
                <w:szCs w:val="20"/>
              </w:rPr>
            </w:pPr>
            <w:r>
              <w:rPr>
                <w:sz w:val="20"/>
                <w:szCs w:val="20"/>
                <w:spacing w:val="-6"/>
              </w:rPr>
              <w:t>足</w:t>
            </w:r>
            <w:r>
              <w:rPr>
                <w:sz w:val="20"/>
                <w:szCs w:val="20"/>
                <w:spacing w:val="29"/>
              </w:rPr>
              <w:t xml:space="preserve">   </w:t>
            </w:r>
            <w:r>
              <w:rPr>
                <w:sz w:val="20"/>
                <w:szCs w:val="20"/>
                <w:spacing w:val="-6"/>
              </w:rPr>
              <w:t>球</w:t>
            </w:r>
          </w:p>
        </w:tc>
        <w:tc>
          <w:tcPr>
            <w:tcW w:w="2357" w:type="dxa"/>
            <w:vAlign w:val="top"/>
            <w:gridSpan w:val="2"/>
          </w:tcPr>
          <w:p>
            <w:pPr>
              <w:pStyle w:val="TableText"/>
              <w:ind w:left="802"/>
              <w:spacing w:before="73" w:line="220" w:lineRule="auto"/>
              <w:rPr>
                <w:sz w:val="20"/>
                <w:szCs w:val="20"/>
              </w:rPr>
            </w:pPr>
            <w:r>
              <w:rPr>
                <w:sz w:val="20"/>
                <w:szCs w:val="20"/>
                <w:spacing w:val="-6"/>
              </w:rPr>
              <w:t>学</w:t>
            </w:r>
            <w:r>
              <w:rPr>
                <w:sz w:val="20"/>
                <w:szCs w:val="20"/>
                <w:spacing w:val="29"/>
              </w:rPr>
              <w:t xml:space="preserve">   </w:t>
            </w:r>
            <w:r>
              <w:rPr>
                <w:sz w:val="20"/>
                <w:szCs w:val="20"/>
                <w:spacing w:val="-6"/>
              </w:rPr>
              <w:t>校</w:t>
            </w:r>
          </w:p>
        </w:tc>
        <w:tc>
          <w:tcPr>
            <w:tcW w:w="2411" w:type="dxa"/>
            <w:vAlign w:val="top"/>
            <w:gridSpan w:val="2"/>
          </w:tcPr>
          <w:p>
            <w:pPr>
              <w:pStyle w:val="TableText"/>
              <w:ind w:left="835"/>
              <w:spacing w:before="73" w:line="219" w:lineRule="auto"/>
              <w:rPr>
                <w:sz w:val="20"/>
                <w:szCs w:val="20"/>
              </w:rPr>
            </w:pPr>
            <w:r>
              <w:rPr>
                <w:sz w:val="20"/>
                <w:szCs w:val="20"/>
                <w:spacing w:val="-8"/>
              </w:rPr>
              <w:t>收</w:t>
            </w:r>
            <w:r>
              <w:rPr>
                <w:sz w:val="20"/>
                <w:szCs w:val="20"/>
                <w:spacing w:val="30"/>
              </w:rPr>
              <w:t xml:space="preserve">   </w:t>
            </w:r>
            <w:r>
              <w:rPr>
                <w:sz w:val="20"/>
                <w:szCs w:val="20"/>
                <w:spacing w:val="-8"/>
              </w:rPr>
              <w:t>人</w:t>
            </w:r>
          </w:p>
        </w:tc>
      </w:tr>
      <w:tr>
        <w:trPr>
          <w:trHeight w:val="337" w:hRule="atLeast"/>
        </w:trPr>
        <w:tc>
          <w:tcPr>
            <w:tcW w:w="1174" w:type="dxa"/>
            <w:vAlign w:val="top"/>
          </w:tcPr>
          <w:p>
            <w:pPr>
              <w:pStyle w:val="TableText"/>
              <w:ind w:left="274"/>
              <w:spacing w:before="72" w:line="220" w:lineRule="auto"/>
              <w:rPr>
                <w:sz w:val="20"/>
                <w:szCs w:val="20"/>
              </w:rPr>
            </w:pPr>
            <w:r>
              <w:rPr>
                <w:sz w:val="20"/>
                <w:szCs w:val="20"/>
                <w:spacing w:val="4"/>
              </w:rPr>
              <w:t>上半场</w:t>
            </w:r>
          </w:p>
        </w:tc>
        <w:tc>
          <w:tcPr>
            <w:tcW w:w="1178" w:type="dxa"/>
            <w:vAlign w:val="top"/>
          </w:tcPr>
          <w:p>
            <w:pPr>
              <w:rPr>
                <w:rFonts w:ascii="Arial"/>
                <w:sz w:val="21"/>
              </w:rPr>
            </w:pPr>
            <w:r/>
          </w:p>
        </w:tc>
        <w:tc>
          <w:tcPr>
            <w:tcW w:w="1188" w:type="dxa"/>
            <w:vAlign w:val="top"/>
          </w:tcPr>
          <w:p>
            <w:pPr>
              <w:pStyle w:val="TableText"/>
              <w:ind w:left="382"/>
              <w:spacing w:before="72" w:line="219" w:lineRule="auto"/>
              <w:rPr>
                <w:sz w:val="20"/>
                <w:szCs w:val="20"/>
              </w:rPr>
            </w:pPr>
            <w:r>
              <w:rPr>
                <w:sz w:val="20"/>
                <w:szCs w:val="20"/>
                <w:spacing w:val="-3"/>
              </w:rPr>
              <w:t>去年</w:t>
            </w:r>
          </w:p>
        </w:tc>
        <w:tc>
          <w:tcPr>
            <w:tcW w:w="1169" w:type="dxa"/>
            <w:vAlign w:val="top"/>
          </w:tcPr>
          <w:p>
            <w:pPr>
              <w:rPr>
                <w:rFonts w:ascii="Arial"/>
                <w:sz w:val="21"/>
              </w:rPr>
            </w:pPr>
            <w:r/>
          </w:p>
        </w:tc>
        <w:tc>
          <w:tcPr>
            <w:tcW w:w="1178" w:type="dxa"/>
            <w:vAlign w:val="top"/>
          </w:tcPr>
          <w:p>
            <w:pPr>
              <w:pStyle w:val="TableText"/>
              <w:ind w:left="285"/>
              <w:spacing w:before="72" w:line="219" w:lineRule="auto"/>
              <w:rPr>
                <w:sz w:val="20"/>
                <w:szCs w:val="20"/>
              </w:rPr>
            </w:pPr>
            <w:r>
              <w:rPr>
                <w:sz w:val="20"/>
                <w:szCs w:val="20"/>
                <w:spacing w:val="-3"/>
              </w:rPr>
              <w:t>五月份</w:t>
            </w:r>
          </w:p>
        </w:tc>
        <w:tc>
          <w:tcPr>
            <w:tcW w:w="1233" w:type="dxa"/>
            <w:vAlign w:val="top"/>
          </w:tcPr>
          <w:p>
            <w:pPr>
              <w:rPr>
                <w:rFonts w:ascii="Arial"/>
                <w:sz w:val="21"/>
              </w:rPr>
            </w:pPr>
            <w:r/>
          </w:p>
        </w:tc>
      </w:tr>
      <w:tr>
        <w:trPr>
          <w:trHeight w:val="341" w:hRule="atLeast"/>
        </w:trPr>
        <w:tc>
          <w:tcPr>
            <w:tcW w:w="1174" w:type="dxa"/>
            <w:vAlign w:val="top"/>
          </w:tcPr>
          <w:p>
            <w:pPr>
              <w:pStyle w:val="TableText"/>
              <w:ind w:left="274"/>
              <w:spacing w:before="75" w:line="220" w:lineRule="auto"/>
              <w:rPr>
                <w:sz w:val="20"/>
                <w:szCs w:val="20"/>
              </w:rPr>
            </w:pPr>
            <w:r>
              <w:rPr>
                <w:sz w:val="20"/>
                <w:szCs w:val="20"/>
                <w:spacing w:val="4"/>
              </w:rPr>
              <w:t>下半场</w:t>
            </w:r>
          </w:p>
        </w:tc>
        <w:tc>
          <w:tcPr>
            <w:tcW w:w="1178" w:type="dxa"/>
            <w:vAlign w:val="top"/>
          </w:tcPr>
          <w:p>
            <w:pPr>
              <w:rPr>
                <w:rFonts w:ascii="Arial"/>
                <w:sz w:val="21"/>
              </w:rPr>
            </w:pPr>
            <w:r/>
          </w:p>
        </w:tc>
        <w:tc>
          <w:tcPr>
            <w:tcW w:w="1188" w:type="dxa"/>
            <w:vAlign w:val="top"/>
          </w:tcPr>
          <w:p>
            <w:pPr>
              <w:pStyle w:val="TableText"/>
              <w:ind w:left="382"/>
              <w:spacing w:before="75" w:line="219" w:lineRule="auto"/>
              <w:rPr>
                <w:sz w:val="20"/>
                <w:szCs w:val="20"/>
              </w:rPr>
            </w:pPr>
            <w:r>
              <w:rPr>
                <w:sz w:val="20"/>
                <w:szCs w:val="20"/>
                <w:spacing w:val="-2"/>
              </w:rPr>
              <w:t>今年</w:t>
            </w:r>
          </w:p>
        </w:tc>
        <w:tc>
          <w:tcPr>
            <w:tcW w:w="1169" w:type="dxa"/>
            <w:vAlign w:val="top"/>
          </w:tcPr>
          <w:p>
            <w:pPr>
              <w:rPr>
                <w:rFonts w:ascii="Arial"/>
                <w:sz w:val="21"/>
              </w:rPr>
            </w:pPr>
            <w:r/>
          </w:p>
        </w:tc>
        <w:tc>
          <w:tcPr>
            <w:tcW w:w="1178" w:type="dxa"/>
            <w:vAlign w:val="top"/>
          </w:tcPr>
          <w:p>
            <w:pPr>
              <w:pStyle w:val="TableText"/>
              <w:ind w:left="285"/>
              <w:spacing w:before="75" w:line="219" w:lineRule="auto"/>
              <w:rPr>
                <w:sz w:val="20"/>
                <w:szCs w:val="20"/>
              </w:rPr>
            </w:pPr>
            <w:r>
              <w:rPr>
                <w:sz w:val="20"/>
                <w:szCs w:val="20"/>
                <w:spacing w:val="-3"/>
              </w:rPr>
              <w:t>六月份</w:t>
            </w:r>
          </w:p>
        </w:tc>
        <w:tc>
          <w:tcPr>
            <w:tcW w:w="1233" w:type="dxa"/>
            <w:vAlign w:val="top"/>
          </w:tcPr>
          <w:p>
            <w:pPr>
              <w:rPr>
                <w:rFonts w:ascii="Arial"/>
                <w:sz w:val="21"/>
              </w:rPr>
            </w:pPr>
            <w:r/>
          </w:p>
        </w:tc>
      </w:tr>
    </w:tbl>
    <w:p>
      <w:pPr>
        <w:ind w:left="420"/>
        <w:spacing w:before="193" w:line="219" w:lineRule="auto"/>
        <w:rPr>
          <w:rFonts w:ascii="SimSun" w:hAnsi="SimSun" w:eastAsia="SimSun" w:cs="SimSun"/>
          <w:sz w:val="21"/>
          <w:szCs w:val="21"/>
        </w:rPr>
      </w:pPr>
      <w:r>
        <w:rPr>
          <w:rFonts w:ascii="SimSun" w:hAnsi="SimSun" w:eastAsia="SimSun" w:cs="SimSun"/>
          <w:sz w:val="21"/>
          <w:szCs w:val="21"/>
          <w:spacing w:val="12"/>
        </w:rPr>
        <w:t>上半场进球2个，下半场失球2个。</w:t>
      </w:r>
    </w:p>
    <w:p>
      <w:pPr>
        <w:ind w:left="420"/>
        <w:spacing w:before="40" w:line="219" w:lineRule="auto"/>
        <w:rPr>
          <w:rFonts w:ascii="SimSun" w:hAnsi="SimSun" w:eastAsia="SimSun" w:cs="SimSun"/>
          <w:sz w:val="21"/>
          <w:szCs w:val="21"/>
        </w:rPr>
      </w:pPr>
      <w:r>
        <w:rPr>
          <w:rFonts w:ascii="SimSun" w:hAnsi="SimSun" w:eastAsia="SimSun" w:cs="SimSun"/>
          <w:sz w:val="21"/>
          <w:szCs w:val="21"/>
          <w:spacing w:val="13"/>
        </w:rPr>
        <w:t>去年调进2人，今年调出1人。</w:t>
      </w:r>
    </w:p>
    <w:p>
      <w:pPr>
        <w:ind w:left="420"/>
        <w:spacing w:before="41" w:line="219" w:lineRule="auto"/>
        <w:rPr>
          <w:rFonts w:ascii="SimSun" w:hAnsi="SimSun" w:eastAsia="SimSun" w:cs="SimSun"/>
          <w:sz w:val="21"/>
          <w:szCs w:val="21"/>
        </w:rPr>
      </w:pPr>
      <w:r>
        <w:rPr>
          <w:rFonts w:ascii="SimSun" w:hAnsi="SimSun" w:eastAsia="SimSun" w:cs="SimSun"/>
          <w:sz w:val="21"/>
          <w:szCs w:val="21"/>
          <w:spacing w:val="10"/>
        </w:rPr>
        <w:t>五月份赚5000元，六月份亏1000元</w:t>
      </w:r>
    </w:p>
    <w:p>
      <w:pPr>
        <w:ind w:right="83" w:firstLine="420"/>
        <w:spacing w:before="81" w:line="266" w:lineRule="auto"/>
        <w:rPr>
          <w:rFonts w:ascii="SimSun" w:hAnsi="SimSun" w:eastAsia="SimSun" w:cs="SimSun"/>
          <w:sz w:val="21"/>
          <w:szCs w:val="21"/>
        </w:rPr>
      </w:pPr>
      <w:r>
        <w:rPr>
          <w:rFonts w:ascii="SimSun" w:hAnsi="SimSun" w:eastAsia="SimSun" w:cs="SimSun"/>
          <w:sz w:val="21"/>
          <w:szCs w:val="21"/>
          <w:spacing w:val="10"/>
        </w:rPr>
        <w:t>教师进行讲评，比较各种不同表示方法，看能否发现用正号</w:t>
      </w:r>
      <w:r>
        <w:rPr>
          <w:rFonts w:ascii="SimSun" w:hAnsi="SimSun" w:eastAsia="SimSun" w:cs="SimSun"/>
          <w:sz w:val="21"/>
          <w:szCs w:val="21"/>
          <w:spacing w:val="9"/>
        </w:rPr>
        <w:t>“+”和负</w:t>
      </w:r>
      <w:r>
        <w:rPr>
          <w:rFonts w:ascii="SimSun" w:hAnsi="SimSun" w:eastAsia="SimSun" w:cs="SimSun"/>
          <w:sz w:val="21"/>
          <w:szCs w:val="21"/>
        </w:rPr>
        <w:t xml:space="preserve"> </w:t>
      </w:r>
      <w:r>
        <w:rPr>
          <w:rFonts w:ascii="SimSun" w:hAnsi="SimSun" w:eastAsia="SimSun" w:cs="SimSun"/>
          <w:sz w:val="21"/>
          <w:szCs w:val="21"/>
          <w:spacing w:val="6"/>
        </w:rPr>
        <w:t>号“-”来表示。最后再研究温度的表示方法。</w:t>
      </w:r>
    </w:p>
    <w:p>
      <w:pPr>
        <w:ind w:left="318"/>
        <w:spacing w:line="220" w:lineRule="auto"/>
        <w:rPr>
          <w:rFonts w:ascii="SimHei" w:hAnsi="SimHei" w:eastAsia="SimHei" w:cs="SimHei"/>
          <w:sz w:val="21"/>
          <w:szCs w:val="21"/>
        </w:rPr>
      </w:pPr>
      <w:r>
        <w:rPr>
          <w:rFonts w:ascii="SimHei" w:hAnsi="SimHei" w:eastAsia="SimHei" w:cs="SimHei"/>
          <w:sz w:val="21"/>
          <w:szCs w:val="21"/>
          <w:b/>
          <w:bCs/>
          <w:spacing w:val="-3"/>
        </w:rPr>
        <w:t>【教学设计二】</w:t>
      </w:r>
    </w:p>
    <w:p>
      <w:pPr>
        <w:ind w:right="73" w:firstLine="420"/>
        <w:spacing w:before="76" w:line="264" w:lineRule="auto"/>
        <w:jc w:val="both"/>
        <w:rPr>
          <w:rFonts w:ascii="SimSun" w:hAnsi="SimSun" w:eastAsia="SimSun" w:cs="SimSun"/>
          <w:sz w:val="21"/>
          <w:szCs w:val="21"/>
        </w:rPr>
      </w:pPr>
      <w:r>
        <w:rPr>
          <w:rFonts w:ascii="SimSun" w:hAnsi="SimSun" w:eastAsia="SimSun" w:cs="SimSun"/>
          <w:sz w:val="21"/>
          <w:szCs w:val="21"/>
          <w:spacing w:val="6"/>
        </w:rPr>
        <w:t>教师先要求学生写出一个比2更大的数，根据经验学生能写出无数个比2</w:t>
      </w:r>
      <w:r>
        <w:rPr>
          <w:rFonts w:ascii="SimSun" w:hAnsi="SimSun" w:eastAsia="SimSun" w:cs="SimSun"/>
          <w:sz w:val="21"/>
          <w:szCs w:val="21"/>
        </w:rPr>
        <w:t xml:space="preserve"> </w:t>
      </w:r>
      <w:r>
        <w:rPr>
          <w:rFonts w:ascii="SimSun" w:hAnsi="SimSun" w:eastAsia="SimSun" w:cs="SimSun"/>
          <w:sz w:val="21"/>
          <w:szCs w:val="21"/>
          <w:spacing w:val="3"/>
        </w:rPr>
        <w:t>大的数。然后再要求学生写出一个比2更小的数，根据学生的生活经验，能够 </w:t>
      </w:r>
      <w:r>
        <w:rPr>
          <w:rFonts w:ascii="SimSun" w:hAnsi="SimSun" w:eastAsia="SimSun" w:cs="SimSun"/>
          <w:sz w:val="21"/>
          <w:szCs w:val="21"/>
          <w:spacing w:val="12"/>
        </w:rPr>
        <w:t>写出比0小的数为“-1”等。第三个环节讨论：你从哪里看到</w:t>
      </w:r>
      <w:r>
        <w:rPr>
          <w:rFonts w:ascii="SimSun" w:hAnsi="SimSun" w:eastAsia="SimSun" w:cs="SimSun"/>
          <w:sz w:val="21"/>
          <w:szCs w:val="21"/>
          <w:spacing w:val="11"/>
        </w:rPr>
        <w:t>过这些数(比</w:t>
      </w:r>
      <w:r>
        <w:rPr>
          <w:rFonts w:ascii="SimSun" w:hAnsi="SimSun" w:eastAsia="SimSun" w:cs="SimSun"/>
          <w:sz w:val="21"/>
          <w:szCs w:val="21"/>
        </w:rPr>
        <w:t xml:space="preserve"> </w:t>
      </w:r>
      <w:r>
        <w:rPr>
          <w:rFonts w:ascii="SimSun" w:hAnsi="SimSun" w:eastAsia="SimSun" w:cs="SimSun"/>
          <w:sz w:val="21"/>
          <w:szCs w:val="21"/>
          <w:spacing w:val="14"/>
        </w:rPr>
        <w:t>如“-1”等)的运用?它们表示什么意思?最后也是研究温度的表示方式。</w:t>
      </w:r>
    </w:p>
    <w:p>
      <w:pPr>
        <w:ind w:right="88" w:firstLine="420"/>
        <w:spacing w:before="8" w:line="269" w:lineRule="auto"/>
        <w:jc w:val="both"/>
        <w:rPr>
          <w:rFonts w:ascii="SimSun" w:hAnsi="SimSun" w:eastAsia="SimSun" w:cs="SimSun"/>
          <w:sz w:val="21"/>
          <w:szCs w:val="21"/>
        </w:rPr>
      </w:pPr>
      <w:r>
        <w:rPr>
          <w:rFonts w:ascii="SimSun" w:hAnsi="SimSun" w:eastAsia="SimSun" w:cs="SimSun"/>
          <w:sz w:val="21"/>
          <w:szCs w:val="21"/>
          <w:spacing w:val="6"/>
        </w:rPr>
        <w:t>实际教学时，这两个设计都是可行的。第一个设计呢，以一个小游戏激</w:t>
      </w:r>
      <w:r>
        <w:rPr>
          <w:rFonts w:ascii="SimSun" w:hAnsi="SimSun" w:eastAsia="SimSun" w:cs="SimSun"/>
          <w:sz w:val="21"/>
          <w:szCs w:val="21"/>
          <w:spacing w:val="1"/>
        </w:rPr>
        <w:t xml:space="preserve"> </w:t>
      </w:r>
      <w:r>
        <w:rPr>
          <w:rFonts w:ascii="SimSun" w:hAnsi="SimSun" w:eastAsia="SimSun" w:cs="SimSun"/>
          <w:sz w:val="21"/>
          <w:szCs w:val="21"/>
          <w:spacing w:val="6"/>
        </w:rPr>
        <w:t>起学生关于输赢的认识，通过学生对同一材料的不同记录来寻找学生</w:t>
      </w:r>
      <w:r>
        <w:rPr>
          <w:rFonts w:ascii="SimSun" w:hAnsi="SimSun" w:eastAsia="SimSun" w:cs="SimSun"/>
          <w:sz w:val="21"/>
          <w:szCs w:val="21"/>
          <w:spacing w:val="5"/>
        </w:rPr>
        <w:t>的认知</w:t>
      </w:r>
      <w:r>
        <w:rPr>
          <w:rFonts w:ascii="SimSun" w:hAnsi="SimSun" w:eastAsia="SimSun" w:cs="SimSun"/>
          <w:sz w:val="21"/>
          <w:szCs w:val="21"/>
        </w:rPr>
        <w:t xml:space="preserve"> </w:t>
      </w:r>
      <w:r>
        <w:rPr>
          <w:rFonts w:ascii="SimSun" w:hAnsi="SimSun" w:eastAsia="SimSun" w:cs="SimSun"/>
          <w:sz w:val="21"/>
          <w:szCs w:val="21"/>
        </w:rPr>
        <w:t>起点，从而引出生活中的负数进行研究，其设计不乏匠心。</w:t>
      </w:r>
    </w:p>
    <w:p>
      <w:pPr>
        <w:ind w:firstLine="420"/>
        <w:spacing w:before="4" w:line="264" w:lineRule="auto"/>
        <w:jc w:val="both"/>
        <w:rPr>
          <w:rFonts w:ascii="SimSun" w:hAnsi="SimSun" w:eastAsia="SimSun" w:cs="SimSun"/>
          <w:sz w:val="21"/>
          <w:szCs w:val="21"/>
        </w:rPr>
      </w:pPr>
      <w:r>
        <w:rPr>
          <w:rFonts w:ascii="SimSun" w:hAnsi="SimSun" w:eastAsia="SimSun" w:cs="SimSun"/>
          <w:sz w:val="21"/>
          <w:szCs w:val="21"/>
          <w:spacing w:val="10"/>
        </w:rPr>
        <w:t>第二个设计则从写数开始。写一个比2大的数，人人都会。可是能写出</w:t>
      </w:r>
      <w:r>
        <w:rPr>
          <w:rFonts w:ascii="SimSun" w:hAnsi="SimSun" w:eastAsia="SimSun" w:cs="SimSun"/>
          <w:sz w:val="21"/>
          <w:szCs w:val="21"/>
        </w:rPr>
        <w:t xml:space="preserve"> </w:t>
      </w:r>
      <w:r>
        <w:rPr>
          <w:rFonts w:ascii="SimSun" w:hAnsi="SimSun" w:eastAsia="SimSun" w:cs="SimSun"/>
          <w:sz w:val="21"/>
          <w:szCs w:val="21"/>
          <w:spacing w:val="14"/>
        </w:rPr>
        <w:t>最大的数来吗?写不出的嘛。接着写比2小的数，通常小朋友能写出1和0。</w:t>
      </w:r>
      <w:r>
        <w:rPr>
          <w:rFonts w:ascii="SimSun" w:hAnsi="SimSun" w:eastAsia="SimSun" w:cs="SimSun"/>
          <w:sz w:val="21"/>
          <w:szCs w:val="21"/>
          <w:spacing w:val="17"/>
        </w:rPr>
        <w:t xml:space="preserve"> </w:t>
      </w:r>
      <w:r>
        <w:rPr>
          <w:rFonts w:ascii="SimSun" w:hAnsi="SimSun" w:eastAsia="SimSun" w:cs="SimSun"/>
          <w:sz w:val="21"/>
          <w:szCs w:val="21"/>
          <w:spacing w:val="13"/>
        </w:rPr>
        <w:t>那么还有比0更小的数吗?这就开始向学生的个人</w:t>
      </w:r>
      <w:r>
        <w:rPr>
          <w:rFonts w:ascii="SimSun" w:hAnsi="SimSun" w:eastAsia="SimSun" w:cs="SimSun"/>
          <w:sz w:val="21"/>
          <w:szCs w:val="21"/>
          <w:spacing w:val="12"/>
        </w:rPr>
        <w:t>知识延伸了，有的学生说</w:t>
      </w:r>
      <w:r>
        <w:rPr>
          <w:rFonts w:ascii="SimSun" w:hAnsi="SimSun" w:eastAsia="SimSun" w:cs="SimSun"/>
          <w:sz w:val="21"/>
          <w:szCs w:val="21"/>
        </w:rPr>
        <w:t xml:space="preserve"> </w:t>
      </w:r>
      <w:r>
        <w:rPr>
          <w:rFonts w:ascii="SimSun" w:hAnsi="SimSun" w:eastAsia="SimSun" w:cs="SimSun"/>
          <w:sz w:val="21"/>
          <w:szCs w:val="21"/>
          <w:spacing w:val="15"/>
        </w:rPr>
        <w:t>还有“-1”“-2”等。</w:t>
      </w:r>
    </w:p>
    <w:p>
      <w:pPr>
        <w:ind w:right="50" w:firstLine="420"/>
        <w:spacing w:before="24" w:line="273" w:lineRule="auto"/>
        <w:rPr>
          <w:rFonts w:ascii="SimSun" w:hAnsi="SimSun" w:eastAsia="SimSun" w:cs="SimSun"/>
          <w:sz w:val="21"/>
          <w:szCs w:val="21"/>
        </w:rPr>
      </w:pPr>
      <w:r>
        <w:rPr>
          <w:rFonts w:ascii="SimSun" w:hAnsi="SimSun" w:eastAsia="SimSun" w:cs="SimSun"/>
          <w:sz w:val="21"/>
          <w:szCs w:val="21"/>
          <w:spacing w:val="7"/>
        </w:rPr>
        <w:t>比较起来，我就觉得第二个教学设计显得更简洁，教学起来效率更高，</w:t>
      </w:r>
      <w:r>
        <w:rPr>
          <w:rFonts w:ascii="SimSun" w:hAnsi="SimSun" w:eastAsia="SimSun" w:cs="SimSun"/>
          <w:sz w:val="21"/>
          <w:szCs w:val="21"/>
          <w:spacing w:val="16"/>
        </w:rPr>
        <w:t xml:space="preserve"> </w:t>
      </w:r>
      <w:r>
        <w:rPr>
          <w:rFonts w:ascii="SimSun" w:hAnsi="SimSun" w:eastAsia="SimSun" w:cs="SimSun"/>
          <w:sz w:val="21"/>
          <w:szCs w:val="21"/>
        </w:rPr>
        <w:t>也更从容。这就是一种悠闲的教学。</w:t>
      </w:r>
    </w:p>
    <w:p>
      <w:pPr>
        <w:ind w:right="94" w:firstLine="420"/>
        <w:spacing w:before="4" w:line="264" w:lineRule="auto"/>
        <w:jc w:val="both"/>
        <w:rPr>
          <w:rFonts w:ascii="SimSun" w:hAnsi="SimSun" w:eastAsia="SimSun" w:cs="SimSun"/>
          <w:sz w:val="21"/>
          <w:szCs w:val="21"/>
        </w:rPr>
      </w:pPr>
      <w:r>
        <w:rPr>
          <w:rFonts w:ascii="SimSun" w:hAnsi="SimSun" w:eastAsia="SimSun" w:cs="SimSun"/>
          <w:sz w:val="21"/>
          <w:szCs w:val="21"/>
          <w:spacing w:val="6"/>
        </w:rPr>
        <w:t>第二是作为上课层面的准备。有了比较好的教学设计，如果上课的准备</w:t>
      </w:r>
      <w:r>
        <w:rPr>
          <w:rFonts w:ascii="SimSun" w:hAnsi="SimSun" w:eastAsia="SimSun" w:cs="SimSun"/>
          <w:sz w:val="21"/>
          <w:szCs w:val="21"/>
          <w:spacing w:val="2"/>
        </w:rPr>
        <w:t xml:space="preserve"> </w:t>
      </w:r>
      <w:r>
        <w:rPr>
          <w:rFonts w:ascii="SimSun" w:hAnsi="SimSun" w:eastAsia="SimSun" w:cs="SimSun"/>
          <w:sz w:val="21"/>
          <w:szCs w:val="21"/>
          <w:spacing w:val="6"/>
        </w:rPr>
        <w:t>工作不充分，课堂学习也不可能悠闲的。我们经常会发</w:t>
      </w:r>
      <w:r>
        <w:rPr>
          <w:rFonts w:ascii="SimSun" w:hAnsi="SimSun" w:eastAsia="SimSun" w:cs="SimSun"/>
          <w:sz w:val="21"/>
          <w:szCs w:val="21"/>
          <w:spacing w:val="5"/>
        </w:rPr>
        <w:t>现有的老师在上课前</w:t>
      </w:r>
      <w:r>
        <w:rPr>
          <w:rFonts w:ascii="SimSun" w:hAnsi="SimSun" w:eastAsia="SimSun" w:cs="SimSun"/>
          <w:sz w:val="21"/>
          <w:szCs w:val="21"/>
        </w:rPr>
        <w:t xml:space="preserve"> </w:t>
      </w:r>
      <w:r>
        <w:rPr>
          <w:rFonts w:ascii="SimSun" w:hAnsi="SimSun" w:eastAsia="SimSun" w:cs="SimSun"/>
          <w:sz w:val="21"/>
          <w:szCs w:val="21"/>
          <w:spacing w:val="6"/>
        </w:rPr>
        <w:t>认认真真地准备学具，写好小黑板；有的老师上课</w:t>
      </w:r>
      <w:r>
        <w:rPr>
          <w:rFonts w:ascii="SimSun" w:hAnsi="SimSun" w:eastAsia="SimSun" w:cs="SimSun"/>
          <w:sz w:val="21"/>
          <w:szCs w:val="21"/>
          <w:spacing w:val="5"/>
        </w:rPr>
        <w:t>铃响了，匆匆忙忙地跑进</w:t>
      </w:r>
      <w:r>
        <w:rPr>
          <w:rFonts w:ascii="SimSun" w:hAnsi="SimSun" w:eastAsia="SimSun" w:cs="SimSun"/>
          <w:sz w:val="21"/>
          <w:szCs w:val="21"/>
        </w:rPr>
        <w:t xml:space="preserve"> </w:t>
      </w:r>
      <w:r>
        <w:rPr>
          <w:rFonts w:ascii="SimSun" w:hAnsi="SimSun" w:eastAsia="SimSun" w:cs="SimSun"/>
          <w:sz w:val="21"/>
          <w:szCs w:val="21"/>
        </w:rPr>
        <w:t>课堂。那种神闲气定与气喘吁吁的对比，对学生的学习影响是巨大的。</w:t>
      </w:r>
    </w:p>
    <w:p>
      <w:pPr>
        <w:ind w:firstLine="420"/>
        <w:spacing w:before="7" w:line="264" w:lineRule="auto"/>
        <w:jc w:val="both"/>
        <w:rPr>
          <w:rFonts w:ascii="SimSun" w:hAnsi="SimSun" w:eastAsia="SimSun" w:cs="SimSun"/>
          <w:sz w:val="21"/>
          <w:szCs w:val="21"/>
        </w:rPr>
      </w:pPr>
      <w:r>
        <w:rPr>
          <w:rFonts w:ascii="SimSun" w:hAnsi="SimSun" w:eastAsia="SimSun" w:cs="SimSun"/>
          <w:sz w:val="21"/>
          <w:szCs w:val="21"/>
          <w:spacing w:val="9"/>
        </w:rPr>
        <w:t>有了充分的准备，课堂的悠闲就有了基础，但课堂学习始终是动态的，</w:t>
      </w:r>
      <w:r>
        <w:rPr>
          <w:rFonts w:ascii="SimSun" w:hAnsi="SimSun" w:eastAsia="SimSun" w:cs="SimSun"/>
          <w:sz w:val="21"/>
          <w:szCs w:val="21"/>
          <w:spacing w:val="4"/>
        </w:rPr>
        <w:t xml:space="preserve"> </w:t>
      </w:r>
      <w:r>
        <w:rPr>
          <w:rFonts w:ascii="SimSun" w:hAnsi="SimSun" w:eastAsia="SimSun" w:cs="SimSun"/>
          <w:sz w:val="21"/>
          <w:szCs w:val="21"/>
          <w:spacing w:val="6"/>
        </w:rPr>
        <w:t>它有可预设的一面，也有不可预设的一面。因此，在课</w:t>
      </w:r>
      <w:r>
        <w:rPr>
          <w:rFonts w:ascii="SimSun" w:hAnsi="SimSun" w:eastAsia="SimSun" w:cs="SimSun"/>
          <w:sz w:val="21"/>
          <w:szCs w:val="21"/>
          <w:spacing w:val="5"/>
        </w:rPr>
        <w:t>堂学习过程中，教师</w:t>
      </w:r>
      <w:r>
        <w:rPr>
          <w:rFonts w:ascii="SimSun" w:hAnsi="SimSun" w:eastAsia="SimSun" w:cs="SimSun"/>
          <w:sz w:val="21"/>
          <w:szCs w:val="21"/>
        </w:rPr>
        <w:t xml:space="preserve">  </w:t>
      </w:r>
      <w:r>
        <w:rPr>
          <w:rFonts w:ascii="SimSun" w:hAnsi="SimSun" w:eastAsia="SimSun" w:cs="SimSun"/>
          <w:sz w:val="21"/>
          <w:szCs w:val="21"/>
          <w:spacing w:val="9"/>
        </w:rPr>
        <w:t>对课堂生成的把握也是十分重要的，悠闲是一</w:t>
      </w:r>
      <w:r>
        <w:rPr>
          <w:rFonts w:ascii="SimSun" w:hAnsi="SimSun" w:eastAsia="SimSun" w:cs="SimSun"/>
          <w:sz w:val="21"/>
          <w:szCs w:val="21"/>
          <w:spacing w:val="8"/>
        </w:rPr>
        <w:t>种信心，同时也是一种包容，</w:t>
      </w:r>
      <w:r>
        <w:rPr>
          <w:rFonts w:ascii="SimSun" w:hAnsi="SimSun" w:eastAsia="SimSun" w:cs="SimSun"/>
          <w:sz w:val="21"/>
          <w:szCs w:val="21"/>
        </w:rPr>
        <w:t xml:space="preserve"> </w:t>
      </w:r>
      <w:r>
        <w:rPr>
          <w:rFonts w:ascii="SimSun" w:hAnsi="SimSun" w:eastAsia="SimSun" w:cs="SimSun"/>
          <w:sz w:val="21"/>
          <w:szCs w:val="21"/>
          <w:spacing w:val="6"/>
        </w:rPr>
        <w:t>把学生在学习中发生的任何异常都视为正常，并加</w:t>
      </w:r>
      <w:r>
        <w:rPr>
          <w:rFonts w:ascii="SimSun" w:hAnsi="SimSun" w:eastAsia="SimSun" w:cs="SimSun"/>
          <w:sz w:val="21"/>
          <w:szCs w:val="21"/>
          <w:spacing w:val="5"/>
        </w:rPr>
        <w:t>以引导，显示出教师的教</w:t>
      </w:r>
      <w:r>
        <w:rPr>
          <w:rFonts w:ascii="SimSun" w:hAnsi="SimSun" w:eastAsia="SimSun" w:cs="SimSun"/>
          <w:sz w:val="21"/>
          <w:szCs w:val="21"/>
        </w:rPr>
        <w:t xml:space="preserve">  </w:t>
      </w:r>
      <w:r>
        <w:rPr>
          <w:rFonts w:ascii="SimSun" w:hAnsi="SimSun" w:eastAsia="SimSun" w:cs="SimSun"/>
          <w:sz w:val="21"/>
          <w:szCs w:val="21"/>
        </w:rPr>
        <w:t>育力量，悠闲才会真的出现在我们的课堂中。</w:t>
      </w:r>
    </w:p>
    <w:p>
      <w:pPr>
        <w:spacing w:line="264" w:lineRule="auto"/>
        <w:sectPr>
          <w:pgSz w:w="9520" w:h="12520"/>
          <w:pgMar w:top="400" w:right="934" w:bottom="400" w:left="1370" w:header="0" w:footer="0" w:gutter="0"/>
        </w:sectPr>
        <w:rPr>
          <w:rFonts w:ascii="SimSun" w:hAnsi="SimSun" w:eastAsia="SimSun" w:cs="SimSun"/>
          <w:sz w:val="21"/>
          <w:szCs w:val="21"/>
        </w:rPr>
      </w:pPr>
    </w:p>
    <w:p>
      <w:pPr>
        <w:pStyle w:val="BodyText"/>
        <w:spacing w:line="292" w:lineRule="auto"/>
        <w:rPr/>
      </w:pPr>
      <w:r/>
    </w:p>
    <w:p>
      <w:pPr>
        <w:pStyle w:val="BodyText"/>
        <w:spacing w:line="292" w:lineRule="auto"/>
        <w:rPr/>
      </w:pPr>
      <w:r/>
    </w:p>
    <w:p>
      <w:pPr>
        <w:ind w:left="59"/>
        <w:spacing w:before="69" w:line="221" w:lineRule="auto"/>
        <w:rPr>
          <w:rFonts w:ascii="SimHei" w:hAnsi="SimHei" w:eastAsia="SimHei" w:cs="SimHei"/>
          <w:sz w:val="21"/>
          <w:szCs w:val="21"/>
        </w:rPr>
      </w:pPr>
      <w:r>
        <w:rPr>
          <w:rFonts w:ascii="Times New Roman" w:hAnsi="Times New Roman" w:eastAsia="Times New Roman" w:cs="Times New Roman"/>
          <w:sz w:val="15"/>
          <w:szCs w:val="15"/>
          <w:spacing w:val="-16"/>
        </w:rPr>
        <w:t>90          </w:t>
      </w:r>
      <w:r>
        <w:rPr>
          <w:rFonts w:ascii="SimSun" w:hAnsi="SimSun" w:eastAsia="SimSun" w:cs="SimSun"/>
          <w:sz w:val="21"/>
          <w:szCs w:val="21"/>
          <w:spacing w:val="-16"/>
        </w:rPr>
        <w:t>俞正强</w:t>
      </w:r>
      <w:r>
        <w:rPr>
          <w:rFonts w:ascii="SimHei" w:hAnsi="SimHei" w:eastAsia="SimHei" w:cs="SimHei"/>
          <w:sz w:val="21"/>
          <w:szCs w:val="21"/>
          <w:spacing w:val="-16"/>
        </w:rPr>
        <w:t>：低头找幸设</w:t>
      </w:r>
    </w:p>
    <w:p>
      <w:pPr>
        <w:pStyle w:val="BodyText"/>
        <w:spacing w:line="276" w:lineRule="auto"/>
        <w:rPr/>
      </w:pPr>
      <w:r/>
    </w:p>
    <w:p>
      <w:pPr>
        <w:ind w:left="823"/>
        <w:spacing w:before="69" w:line="287" w:lineRule="exact"/>
        <w:rPr>
          <w:rFonts w:ascii="LiSu" w:hAnsi="LiSu" w:eastAsia="LiSu" w:cs="LiSu"/>
          <w:sz w:val="21"/>
          <w:szCs w:val="21"/>
        </w:rPr>
      </w:pPr>
      <w:r>
        <w:rPr>
          <w:rFonts w:ascii="LiSu" w:hAnsi="LiSu" w:eastAsia="LiSu" w:cs="LiSu"/>
          <w:sz w:val="21"/>
          <w:szCs w:val="21"/>
          <w:b/>
          <w:bCs/>
          <w:spacing w:val="-6"/>
          <w:position w:val="1"/>
        </w:rPr>
        <w:t>资</w:t>
      </w:r>
      <w:r>
        <w:rPr>
          <w:rFonts w:ascii="LiSu" w:hAnsi="LiSu" w:eastAsia="LiSu" w:cs="LiSu"/>
          <w:sz w:val="21"/>
          <w:szCs w:val="21"/>
          <w:spacing w:val="-31"/>
          <w:position w:val="1"/>
        </w:rPr>
        <w:t xml:space="preserve"> </w:t>
      </w:r>
      <w:r>
        <w:rPr>
          <w:rFonts w:ascii="LiSu" w:hAnsi="LiSu" w:eastAsia="LiSu" w:cs="LiSu"/>
          <w:sz w:val="21"/>
          <w:szCs w:val="21"/>
          <w:b/>
          <w:bCs/>
          <w:spacing w:val="-6"/>
          <w:position w:val="1"/>
        </w:rPr>
        <w:t>料</w:t>
      </w:r>
      <w:r>
        <w:rPr>
          <w:rFonts w:ascii="LiSu" w:hAnsi="LiSu" w:eastAsia="LiSu" w:cs="LiSu"/>
          <w:sz w:val="21"/>
          <w:szCs w:val="21"/>
          <w:spacing w:val="-33"/>
          <w:position w:val="1"/>
        </w:rPr>
        <w:t xml:space="preserve"> </w:t>
      </w:r>
      <w:r>
        <w:rPr>
          <w:rFonts w:ascii="LiSu" w:hAnsi="LiSu" w:eastAsia="LiSu" w:cs="LiSu"/>
          <w:sz w:val="21"/>
          <w:szCs w:val="21"/>
          <w:b/>
          <w:bCs/>
          <w:spacing w:val="-6"/>
          <w:position w:val="1"/>
        </w:rPr>
        <w:t>库</w:t>
      </w:r>
      <w:r>
        <w:rPr>
          <w:rFonts w:ascii="LiSu" w:hAnsi="LiSu" w:eastAsia="LiSu" w:cs="LiSu"/>
          <w:sz w:val="21"/>
          <w:szCs w:val="21"/>
          <w:spacing w:val="-26"/>
          <w:position w:val="1"/>
        </w:rPr>
        <w:t xml:space="preserve"> </w:t>
      </w:r>
      <w:r>
        <w:rPr>
          <w:rFonts w:ascii="LiSu" w:hAnsi="LiSu" w:eastAsia="LiSu" w:cs="LiSu"/>
          <w:sz w:val="21"/>
          <w:szCs w:val="21"/>
          <w:b/>
          <w:bCs/>
          <w:spacing w:val="-6"/>
          <w:position w:val="1"/>
        </w:rPr>
        <w:t>4</w:t>
      </w:r>
      <w:r>
        <w:rPr>
          <w:rFonts w:ascii="LiSu" w:hAnsi="LiSu" w:eastAsia="LiSu" w:cs="LiSu"/>
          <w:sz w:val="21"/>
          <w:szCs w:val="21"/>
          <w:spacing w:val="-28"/>
          <w:position w:val="1"/>
        </w:rPr>
        <w:t xml:space="preserve"> </w:t>
      </w:r>
      <w:r>
        <w:rPr>
          <w:rFonts w:ascii="LiSu" w:hAnsi="LiSu" w:eastAsia="LiSu" w:cs="LiSu"/>
          <w:sz w:val="21"/>
          <w:szCs w:val="21"/>
          <w:b/>
          <w:bCs/>
          <w:spacing w:val="-6"/>
          <w:position w:val="1"/>
        </w:rPr>
        <w:t>-</w:t>
      </w:r>
      <w:r>
        <w:rPr>
          <w:rFonts w:ascii="LiSu" w:hAnsi="LiSu" w:eastAsia="LiSu" w:cs="LiSu"/>
          <w:sz w:val="21"/>
          <w:szCs w:val="21"/>
          <w:spacing w:val="-21"/>
          <w:position w:val="1"/>
        </w:rPr>
        <w:t xml:space="preserve"> </w:t>
      </w:r>
      <w:r>
        <w:rPr>
          <w:rFonts w:ascii="LiSu" w:hAnsi="LiSu" w:eastAsia="LiSu" w:cs="LiSu"/>
          <w:sz w:val="21"/>
          <w:szCs w:val="21"/>
          <w:b/>
          <w:bCs/>
          <w:spacing w:val="-6"/>
          <w:position w:val="1"/>
        </w:rPr>
        <w:t>3</w:t>
      </w:r>
    </w:p>
    <w:p>
      <w:pPr>
        <w:ind w:left="2612"/>
        <w:spacing w:before="290" w:line="220" w:lineRule="auto"/>
        <w:rPr>
          <w:rFonts w:ascii="SimHei" w:hAnsi="SimHei" w:eastAsia="SimHei" w:cs="SimHei"/>
          <w:sz w:val="21"/>
          <w:szCs w:val="21"/>
        </w:rPr>
      </w:pPr>
      <w:r>
        <w:rPr>
          <w:rFonts w:ascii="SimHei" w:hAnsi="SimHei" w:eastAsia="SimHei" w:cs="SimHei"/>
          <w:sz w:val="21"/>
          <w:szCs w:val="21"/>
          <w:b/>
          <w:bCs/>
          <w:spacing w:val="-11"/>
        </w:rPr>
        <w:t>教学风格类型谱系①</w:t>
      </w:r>
    </w:p>
    <w:p>
      <w:pPr>
        <w:pStyle w:val="BodyText"/>
        <w:spacing w:line="344" w:lineRule="auto"/>
        <w:rPr/>
      </w:pPr>
      <w:r/>
    </w:p>
    <w:p>
      <w:pPr>
        <w:ind w:firstLine="700"/>
        <w:spacing w:line="4180" w:lineRule="exact"/>
        <w:rPr/>
      </w:pPr>
      <w:r>
        <w:pict>
          <v:shape id="_x0000_s18" style="position:absolute;margin-left:162.501pt;margin-top:1.4411pt;mso-position-vertical-relative:text;mso-position-horizontal-relative:text;width:143.15pt;height:28.5pt;z-index:251982848;" filled="false" stroked="false" type="#_x0000_t202">
            <v:fill on="false"/>
            <v:stroke on="false"/>
            <v:path/>
            <v:imagedata o:title=""/>
            <o:lock v:ext="edit" aspectratio="false"/>
            <v:textbox inset="0mm,0mm,0mm,0mm">
              <w:txbxContent>
                <w:p>
                  <w:pPr>
                    <w:ind w:left="20" w:right="20" w:firstLine="1569"/>
                    <w:spacing w:before="18" w:line="242" w:lineRule="auto"/>
                    <w:rPr>
                      <w:rFonts w:ascii="SimSun" w:hAnsi="SimSun" w:eastAsia="SimSun" w:cs="SimSun"/>
                      <w:sz w:val="21"/>
                      <w:szCs w:val="21"/>
                    </w:rPr>
                  </w:pPr>
                  <w:r>
                    <w:rPr>
                      <w:rFonts w:ascii="SimSun" w:hAnsi="SimSun" w:eastAsia="SimSun" w:cs="SimSun"/>
                      <w:sz w:val="21"/>
                      <w:szCs w:val="21"/>
                      <w:spacing w:val="-3"/>
                    </w:rPr>
                    <w:t>小学教学风格</w:t>
                  </w:r>
                  <w:r>
                    <w:rPr>
                      <w:rFonts w:ascii="SimSun" w:hAnsi="SimSun" w:eastAsia="SimSun" w:cs="SimSun"/>
                      <w:sz w:val="21"/>
                      <w:szCs w:val="21"/>
                      <w:spacing w:val="3"/>
                    </w:rPr>
                    <w:t xml:space="preserve"> </w:t>
                  </w:r>
                  <w:r>
                    <w:rPr>
                      <w:rFonts w:ascii="SimSun" w:hAnsi="SimSun" w:eastAsia="SimSun" w:cs="SimSun"/>
                      <w:sz w:val="21"/>
                      <w:szCs w:val="21"/>
                      <w:spacing w:val="-1"/>
                    </w:rPr>
                    <w:t>学段性教学风格{中学教学风格</w:t>
                  </w:r>
                </w:p>
              </w:txbxContent>
            </v:textbox>
          </v:shape>
        </w:pict>
      </w:r>
      <w:r>
        <w:rPr>
          <w:position w:val="-83"/>
        </w:rPr>
        <w:pict>
          <v:group id="_x0000_s20" style="mso-position-vertical-relative:line;mso-position-horizontal-relative:char;width:284.05pt;height:209pt;" filled="false" stroked="false" coordsize="5680,4180" coordorigin="0,0">
            <v:shape id="_x0000_s22" style="position:absolute;left:0;top:0;width:5680;height:4180;" filled="false" stroked="false" type="#_x0000_t75">
              <v:imagedata o:title="" r:id="rId90"/>
            </v:shape>
            <v:shape id="_x0000_s24" style="position:absolute;left:890;top:618;width:4741;height:3520;" filled="false" stroked="false" type="#_x0000_t202">
              <v:fill on="false"/>
              <v:stroke on="false"/>
              <v:path/>
              <v:imagedata o:title=""/>
              <o:lock v:ext="edit" aspectratio="false"/>
              <v:textbox inset="0mm,0mm,0mm,0mm">
                <w:txbxContent>
                  <w:p>
                    <w:pPr>
                      <w:ind w:left="3260"/>
                      <w:spacing w:before="20" w:line="193" w:lineRule="auto"/>
                      <w:rPr>
                        <w:rFonts w:ascii="SimSun" w:hAnsi="SimSun" w:eastAsia="SimSun" w:cs="SimSun"/>
                        <w:sz w:val="21"/>
                        <w:szCs w:val="21"/>
                      </w:rPr>
                    </w:pPr>
                    <w:r>
                      <w:rPr>
                        <w:rFonts w:ascii="SimSun" w:hAnsi="SimSun" w:eastAsia="SimSun" w:cs="SimSun"/>
                        <w:sz w:val="21"/>
                        <w:szCs w:val="21"/>
                        <w:spacing w:val="-2"/>
                      </w:rPr>
                      <w:t>大学教学风格</w:t>
                    </w:r>
                  </w:p>
                  <w:p>
                    <w:pPr>
                      <w:ind w:left="20"/>
                      <w:spacing w:line="175" w:lineRule="auto"/>
                      <w:rPr>
                        <w:rFonts w:ascii="SimSun" w:hAnsi="SimSun" w:eastAsia="SimSun" w:cs="SimSun"/>
                        <w:sz w:val="21"/>
                        <w:szCs w:val="21"/>
                      </w:rPr>
                    </w:pPr>
                    <w:r>
                      <w:rPr>
                        <w:rFonts w:ascii="SimSun" w:hAnsi="SimSun" w:eastAsia="SimSun" w:cs="SimSun"/>
                        <w:sz w:val="21"/>
                        <w:szCs w:val="21"/>
                        <w:spacing w:val="24"/>
                      </w:rPr>
                      <w:t>适应性教学风格</w:t>
                    </w:r>
                  </w:p>
                  <w:p>
                    <w:pPr>
                      <w:ind w:left="3260"/>
                      <w:spacing w:line="209" w:lineRule="auto"/>
                      <w:rPr>
                        <w:rFonts w:ascii="SimSun" w:hAnsi="SimSun" w:eastAsia="SimSun" w:cs="SimSun"/>
                        <w:sz w:val="21"/>
                        <w:szCs w:val="21"/>
                      </w:rPr>
                    </w:pPr>
                    <w:r>
                      <w:rPr>
                        <w:rFonts w:ascii="SimSun" w:hAnsi="SimSun" w:eastAsia="SimSun" w:cs="SimSun"/>
                        <w:sz w:val="21"/>
                        <w:szCs w:val="21"/>
                        <w:spacing w:val="-2"/>
                      </w:rPr>
                      <w:t>文科教学风格</w:t>
                    </w:r>
                  </w:p>
                  <w:p>
                    <w:pPr>
                      <w:ind w:left="3260"/>
                      <w:spacing w:before="50" w:line="219" w:lineRule="auto"/>
                      <w:rPr>
                        <w:rFonts w:ascii="SimSun" w:hAnsi="SimSun" w:eastAsia="SimSun" w:cs="SimSun"/>
                        <w:sz w:val="21"/>
                        <w:szCs w:val="21"/>
                      </w:rPr>
                    </w:pPr>
                    <w:r>
                      <w:rPr>
                        <w:rFonts w:ascii="SimSun" w:hAnsi="SimSun" w:eastAsia="SimSun" w:cs="SimSun"/>
                        <w:sz w:val="21"/>
                        <w:szCs w:val="21"/>
                        <w:spacing w:val="-2"/>
                      </w:rPr>
                      <w:t>理科教学风格</w:t>
                    </w:r>
                  </w:p>
                  <w:p>
                    <w:pPr>
                      <w:ind w:left="3260" w:right="20"/>
                      <w:spacing w:before="70" w:line="276" w:lineRule="auto"/>
                      <w:rPr>
                        <w:rFonts w:ascii="SimSun" w:hAnsi="SimSun" w:eastAsia="SimSun" w:cs="SimSun"/>
                        <w:sz w:val="21"/>
                        <w:szCs w:val="21"/>
                      </w:rPr>
                    </w:pPr>
                    <w:r>
                      <w:rPr>
                        <w:rFonts w:ascii="SimSun" w:hAnsi="SimSun" w:eastAsia="SimSun" w:cs="SimSun"/>
                        <w:sz w:val="21"/>
                        <w:szCs w:val="21"/>
                        <w:spacing w:val="-2"/>
                      </w:rPr>
                      <w:t>理智型和情感型</w:t>
                    </w:r>
                    <w:r>
                      <w:rPr>
                        <w:rFonts w:ascii="SimSun" w:hAnsi="SimSun" w:eastAsia="SimSun" w:cs="SimSun"/>
                        <w:sz w:val="21"/>
                        <w:szCs w:val="21"/>
                        <w:spacing w:val="2"/>
                      </w:rPr>
                      <w:t xml:space="preserve"> </w:t>
                    </w:r>
                    <w:r>
                      <w:rPr>
                        <w:rFonts w:ascii="SimSun" w:hAnsi="SimSun" w:eastAsia="SimSun" w:cs="SimSun"/>
                        <w:sz w:val="21"/>
                        <w:szCs w:val="21"/>
                        <w:spacing w:val="-6"/>
                      </w:rPr>
                      <w:t>表演型和导演型</w:t>
                    </w:r>
                    <w:r>
                      <w:rPr>
                        <w:rFonts w:ascii="SimSun" w:hAnsi="SimSun" w:eastAsia="SimSun" w:cs="SimSun"/>
                        <w:sz w:val="21"/>
                        <w:szCs w:val="21"/>
                        <w:spacing w:val="4"/>
                      </w:rPr>
                      <w:t xml:space="preserve"> </w:t>
                    </w:r>
                    <w:r>
                      <w:rPr>
                        <w:rFonts w:ascii="SimSun" w:hAnsi="SimSun" w:eastAsia="SimSun" w:cs="SimSun"/>
                        <w:sz w:val="21"/>
                        <w:szCs w:val="21"/>
                        <w:spacing w:val="-6"/>
                      </w:rPr>
                      <w:t>庄雅型和谐趣型</w:t>
                    </w:r>
                    <w:r>
                      <w:rPr>
                        <w:rFonts w:ascii="SimSun" w:hAnsi="SimSun" w:eastAsia="SimSun" w:cs="SimSun"/>
                        <w:sz w:val="21"/>
                        <w:szCs w:val="21"/>
                        <w:spacing w:val="4"/>
                      </w:rPr>
                      <w:t xml:space="preserve"> </w:t>
                    </w:r>
                    <w:r>
                      <w:rPr>
                        <w:rFonts w:ascii="SimSun" w:hAnsi="SimSun" w:eastAsia="SimSun" w:cs="SimSun"/>
                        <w:sz w:val="21"/>
                        <w:szCs w:val="21"/>
                        <w:spacing w:val="-6"/>
                      </w:rPr>
                      <w:t>谨严型和潇洒型</w:t>
                    </w:r>
                    <w:r>
                      <w:rPr>
                        <w:rFonts w:ascii="SimSun" w:hAnsi="SimSun" w:eastAsia="SimSun" w:cs="SimSun"/>
                        <w:sz w:val="21"/>
                        <w:szCs w:val="21"/>
                        <w:spacing w:val="4"/>
                      </w:rPr>
                      <w:t xml:space="preserve"> </w:t>
                    </w:r>
                    <w:r>
                      <w:rPr>
                        <w:rFonts w:ascii="SimSun" w:hAnsi="SimSun" w:eastAsia="SimSun" w:cs="SimSun"/>
                        <w:sz w:val="21"/>
                        <w:szCs w:val="21"/>
                        <w:spacing w:val="-6"/>
                      </w:rPr>
                      <w:t>雄健型和秀婉型</w:t>
                    </w:r>
                    <w:r>
                      <w:rPr>
                        <w:rFonts w:ascii="SimSun" w:hAnsi="SimSun" w:eastAsia="SimSun" w:cs="SimSun"/>
                        <w:sz w:val="21"/>
                        <w:szCs w:val="21"/>
                        <w:spacing w:val="4"/>
                      </w:rPr>
                      <w:t xml:space="preserve"> </w:t>
                    </w:r>
                    <w:r>
                      <w:rPr>
                        <w:rFonts w:ascii="SimSun" w:hAnsi="SimSun" w:eastAsia="SimSun" w:cs="SimSun"/>
                        <w:sz w:val="21"/>
                        <w:szCs w:val="21"/>
                        <w:spacing w:val="-6"/>
                      </w:rPr>
                      <w:t>蕴味型和明畅型</w:t>
                    </w:r>
                    <w:r>
                      <w:rPr>
                        <w:rFonts w:ascii="SimSun" w:hAnsi="SimSun" w:eastAsia="SimSun" w:cs="SimSun"/>
                        <w:sz w:val="21"/>
                        <w:szCs w:val="21"/>
                        <w:spacing w:val="4"/>
                      </w:rPr>
                      <w:t xml:space="preserve"> </w:t>
                    </w:r>
                    <w:r>
                      <w:rPr>
                        <w:rFonts w:ascii="SimSun" w:hAnsi="SimSun" w:eastAsia="SimSun" w:cs="SimSun"/>
                        <w:sz w:val="21"/>
                        <w:szCs w:val="21"/>
                        <w:spacing w:val="-4"/>
                      </w:rPr>
                      <w:t>中间型教学风格</w:t>
                    </w:r>
                    <w:r>
                      <w:rPr>
                        <w:rFonts w:ascii="SimSun" w:hAnsi="SimSun" w:eastAsia="SimSun" w:cs="SimSun"/>
                        <w:sz w:val="21"/>
                        <w:szCs w:val="21"/>
                      </w:rPr>
                      <w:t xml:space="preserve"> </w:t>
                    </w:r>
                    <w:r>
                      <w:rPr>
                        <w:rFonts w:ascii="SimSun" w:hAnsi="SimSun" w:eastAsia="SimSun" w:cs="SimSun"/>
                        <w:sz w:val="21"/>
                        <w:szCs w:val="21"/>
                        <w:spacing w:val="-2"/>
                      </w:rPr>
                      <w:t>浑融型教学风格</w:t>
                    </w:r>
                  </w:p>
                </w:txbxContent>
              </v:textbox>
            </v:shape>
            <v:shape id="_x0000_s26" style="position:absolute;left:979;top:3098;width:1606;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2"/>
                      </w:rPr>
                      <w:t>主体性教学风格{</w:t>
                    </w:r>
                  </w:p>
                </w:txbxContent>
              </v:textbox>
            </v:shape>
            <v:shape id="_x0000_s28" style="position:absolute;left:2500;top:1137;width:1540;height:25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1"/>
                        <w:szCs w:val="21"/>
                      </w:rPr>
                    </w:pPr>
                    <w:r>
                      <w:rPr>
                        <w:rFonts w:ascii="SimSun" w:hAnsi="SimSun" w:eastAsia="SimSun" w:cs="SimSun"/>
                        <w:sz w:val="21"/>
                        <w:szCs w:val="21"/>
                        <w:spacing w:val="4"/>
                      </w:rPr>
                      <w:t>学科性教学风格</w:t>
                    </w:r>
                  </w:p>
                </w:txbxContent>
              </v:textbox>
            </v:shape>
            <v:shape id="_x0000_s30" style="position:absolute;left:2550;top:2448;width:1530;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2"/>
                      </w:rPr>
                      <w:t>单一性教学风格</w:t>
                    </w:r>
                  </w:p>
                </w:txbxContent>
              </v:textbox>
            </v:shape>
            <v:shape id="_x0000_s32" style="position:absolute;left:2550;top:3718;width:1500;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2"/>
                      </w:rPr>
                      <w:t>综合型教学风格</w:t>
                    </w:r>
                  </w:p>
                </w:txbxContent>
              </v:textbox>
            </v:shape>
            <v:shape id="_x0000_s34" style="position:absolute;left:19;top:1898;width:870;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3"/>
                      </w:rPr>
                      <w:t>教学风格</w:t>
                    </w:r>
                  </w:p>
                </w:txbxContent>
              </v:textbox>
            </v:shape>
          </v:group>
        </w:pict>
      </w:r>
    </w:p>
    <w:p>
      <w:pPr>
        <w:pStyle w:val="BodyText"/>
        <w:spacing w:line="308" w:lineRule="auto"/>
        <w:rPr/>
      </w:pPr>
      <w:r/>
    </w:p>
    <w:p>
      <w:pPr>
        <w:ind w:left="1900"/>
        <w:spacing w:before="68" w:line="219" w:lineRule="auto"/>
        <w:rPr>
          <w:rFonts w:ascii="SimSun" w:hAnsi="SimSun" w:eastAsia="SimSun" w:cs="SimSun"/>
          <w:sz w:val="21"/>
          <w:szCs w:val="21"/>
        </w:rPr>
      </w:pPr>
      <w:r>
        <w:rPr>
          <w:rFonts w:ascii="SimSun" w:hAnsi="SimSun" w:eastAsia="SimSun" w:cs="SimSun"/>
          <w:sz w:val="21"/>
          <w:szCs w:val="21"/>
        </w:rPr>
        <w:t>第</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23"/>
        </w:rPr>
        <w:t xml:space="preserve"> </w:t>
      </w:r>
      <w:r>
        <w:rPr>
          <w:rFonts w:ascii="SimSun" w:hAnsi="SimSun" w:eastAsia="SimSun" w:cs="SimSun"/>
          <w:sz w:val="21"/>
          <w:szCs w:val="21"/>
        </w:rPr>
        <w:t>级分类    第Ⅱ级分类</w:t>
      </w:r>
      <w:r>
        <w:rPr>
          <w:rFonts w:ascii="SimSun" w:hAnsi="SimSun" w:eastAsia="SimSun" w:cs="SimSun"/>
          <w:sz w:val="21"/>
          <w:szCs w:val="21"/>
          <w:spacing w:val="2"/>
        </w:rPr>
        <w:t xml:space="preserve">     </w:t>
      </w:r>
      <w:r>
        <w:rPr>
          <w:rFonts w:ascii="SimSun" w:hAnsi="SimSun" w:eastAsia="SimSun" w:cs="SimSun"/>
          <w:sz w:val="21"/>
          <w:szCs w:val="21"/>
        </w:rPr>
        <w:t>第Ⅲ级分类</w:t>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drawing>
          <wp:anchor distT="0" distB="0" distL="0" distR="0" simplePos="0" relativeHeight="251981824" behindDoc="0" locked="0" layoutInCell="1" allowOverlap="1">
            <wp:simplePos x="0" y="0"/>
            <wp:positionH relativeFrom="column">
              <wp:posOffset>0</wp:posOffset>
            </wp:positionH>
            <wp:positionV relativeFrom="paragraph">
              <wp:posOffset>79205</wp:posOffset>
            </wp:positionV>
            <wp:extent cx="1149374" cy="6360"/>
            <wp:effectExtent l="0" t="0" r="0" b="0"/>
            <wp:wrapNone/>
            <wp:docPr id="158" name="IM 158"/>
            <wp:cNvGraphicFramePr/>
            <a:graphic>
              <a:graphicData uri="http://schemas.openxmlformats.org/drawingml/2006/picture">
                <pic:pic>
                  <pic:nvPicPr>
                    <pic:cNvPr id="158" name="IM 158"/>
                    <pic:cNvPicPr/>
                  </pic:nvPicPr>
                  <pic:blipFill>
                    <a:blip r:embed="rId91"/>
                    <a:stretch>
                      <a:fillRect/>
                    </a:stretch>
                  </pic:blipFill>
                  <pic:spPr>
                    <a:xfrm rot="0">
                      <a:off x="0" y="0"/>
                      <a:ext cx="1149374" cy="6360"/>
                    </a:xfrm>
                    <a:prstGeom prst="rect">
                      <a:avLst/>
                    </a:prstGeom>
                  </pic:spPr>
                </pic:pic>
              </a:graphicData>
            </a:graphic>
          </wp:anchor>
        </w:drawing>
      </w:r>
      <w:r/>
    </w:p>
    <w:p>
      <w:pPr>
        <w:ind w:left="319"/>
        <w:spacing w:before="69" w:line="212" w:lineRule="auto"/>
        <w:rPr>
          <w:rFonts w:ascii="SimSun" w:hAnsi="SimSun" w:eastAsia="SimSun" w:cs="SimSun"/>
          <w:sz w:val="21"/>
          <w:szCs w:val="21"/>
        </w:rPr>
      </w:pPr>
      <w:r>
        <w:rPr>
          <w:rFonts w:ascii="SimSun" w:hAnsi="SimSun" w:eastAsia="SimSun" w:cs="SimSun"/>
          <w:sz w:val="21"/>
          <w:szCs w:val="21"/>
          <w:spacing w:val="-26"/>
        </w:rPr>
        <w:t>①李如密.教学风格论</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6"/>
        </w:rPr>
        <w:t>[M].  </w:t>
      </w:r>
      <w:r>
        <w:rPr>
          <w:rFonts w:ascii="SimSun" w:hAnsi="SimSun" w:eastAsia="SimSun" w:cs="SimSun"/>
          <w:sz w:val="21"/>
          <w:szCs w:val="21"/>
          <w:spacing w:val="-26"/>
        </w:rPr>
        <w:t>北京：人民教育出版社，2002:71.</w:t>
      </w:r>
    </w:p>
    <w:p>
      <w:pPr>
        <w:spacing w:line="212" w:lineRule="auto"/>
        <w:sectPr>
          <w:pgSz w:w="9520" w:h="12520"/>
          <w:pgMar w:top="400" w:right="1428" w:bottom="400" w:left="1219" w:header="0" w:footer="0" w:gutter="0"/>
        </w:sectPr>
        <w:rPr>
          <w:rFonts w:ascii="SimSun" w:hAnsi="SimSun" w:eastAsia="SimSun" w:cs="SimSun"/>
          <w:sz w:val="21"/>
          <w:szCs w:val="21"/>
        </w:rPr>
      </w:pPr>
    </w:p>
    <w:p>
      <w:pPr>
        <w:pStyle w:val="BodyText"/>
        <w:spacing w:line="320" w:lineRule="auto"/>
        <w:rPr/>
      </w:pPr>
      <w:r/>
    </w:p>
    <w:p>
      <w:pPr>
        <w:pStyle w:val="BodyText"/>
        <w:spacing w:line="321" w:lineRule="auto"/>
        <w:rPr/>
      </w:pPr>
      <w:r/>
    </w:p>
    <w:p>
      <w:pPr>
        <w:ind w:left="4422"/>
        <w:spacing w:before="68" w:line="221" w:lineRule="auto"/>
        <w:outlineLvl w:val="4"/>
        <w:rPr>
          <w:rFonts w:ascii="SimSun" w:hAnsi="SimSun" w:eastAsia="SimSun" w:cs="SimSun"/>
          <w:sz w:val="21"/>
          <w:szCs w:val="21"/>
        </w:rPr>
      </w:pPr>
      <w:r>
        <w:rPr>
          <w:rFonts w:ascii="SimHei" w:hAnsi="SimHei" w:eastAsia="SimHei" w:cs="SimHei"/>
          <w:sz w:val="21"/>
          <w:szCs w:val="21"/>
          <w:b/>
          <w:bCs/>
          <w:spacing w:val="-15"/>
        </w:rPr>
        <w:t>第四章俞老师的教学风格</w:t>
      </w:r>
      <w:r>
        <w:rPr>
          <w:rFonts w:ascii="SimHei" w:hAnsi="SimHei" w:eastAsia="SimHei" w:cs="SimHei"/>
          <w:sz w:val="21"/>
          <w:szCs w:val="21"/>
          <w:spacing w:val="30"/>
        </w:rPr>
        <w:t xml:space="preserve">  </w:t>
      </w:r>
      <w:r>
        <w:rPr>
          <w:rFonts w:ascii="SimSun" w:hAnsi="SimSun" w:eastAsia="SimSun" w:cs="SimSun"/>
          <w:sz w:val="21"/>
          <w:szCs w:val="21"/>
          <w:b/>
          <w:bCs/>
          <w:spacing w:val="-15"/>
        </w:rPr>
        <w:t>91</w:t>
      </w:r>
    </w:p>
    <w:p>
      <w:pPr>
        <w:ind w:left="9"/>
        <w:spacing w:before="284" w:line="614" w:lineRule="exact"/>
        <w:rPr>
          <w:rFonts w:ascii="KaiTi" w:hAnsi="KaiTi" w:eastAsia="KaiTi" w:cs="KaiTi"/>
          <w:sz w:val="27"/>
          <w:szCs w:val="27"/>
        </w:rPr>
      </w:pPr>
      <w:r>
        <w:rPr>
          <w:rFonts w:ascii="KaiTi" w:hAnsi="KaiTi" w:eastAsia="KaiTi" w:cs="KaiTi"/>
          <w:sz w:val="27"/>
          <w:szCs w:val="27"/>
          <w:position w:val="-6"/>
        </w:rPr>
        <w:drawing>
          <wp:inline distT="0" distB="0" distL="0" distR="0">
            <wp:extent cx="311146" cy="330171"/>
            <wp:effectExtent l="0" t="0" r="0" b="0"/>
            <wp:docPr id="160" name="IM 160"/>
            <wp:cNvGraphicFramePr/>
            <a:graphic>
              <a:graphicData uri="http://schemas.openxmlformats.org/drawingml/2006/picture">
                <pic:pic>
                  <pic:nvPicPr>
                    <pic:cNvPr id="160" name="IM 160"/>
                    <pic:cNvPicPr/>
                  </pic:nvPicPr>
                  <pic:blipFill>
                    <a:blip r:embed="rId92"/>
                    <a:stretch>
                      <a:fillRect/>
                    </a:stretch>
                  </pic:blipFill>
                  <pic:spPr>
                    <a:xfrm rot="0">
                      <a:off x="0" y="0"/>
                      <a:ext cx="311146" cy="330171"/>
                    </a:xfrm>
                    <a:prstGeom prst="rect">
                      <a:avLst/>
                    </a:prstGeom>
                  </pic:spPr>
                </pic:pic>
              </a:graphicData>
            </a:graphic>
          </wp:inline>
        </w:drawing>
      </w:r>
      <w:r>
        <w:rPr>
          <w:rFonts w:ascii="KaiTi" w:hAnsi="KaiTi" w:eastAsia="KaiTi" w:cs="KaiTi"/>
          <w:sz w:val="27"/>
          <w:szCs w:val="27"/>
          <w:spacing w:val="-10"/>
          <w:position w:val="-6"/>
        </w:rPr>
        <w:t xml:space="preserve"> </w:t>
      </w:r>
      <w:r>
        <w:rPr>
          <w:rFonts w:ascii="KaiTi" w:hAnsi="KaiTi" w:eastAsia="KaiTi" w:cs="KaiTi"/>
          <w:sz w:val="27"/>
          <w:szCs w:val="27"/>
          <w:b/>
          <w:bCs/>
          <w:position w:val="-6"/>
        </w:rPr>
        <w:t>访谈手记</w:t>
      </w:r>
    </w:p>
    <w:p>
      <w:pPr>
        <w:ind w:right="111" w:firstLine="429"/>
        <w:spacing w:before="29" w:line="267" w:lineRule="auto"/>
        <w:rPr>
          <w:rFonts w:ascii="FangSong" w:hAnsi="FangSong" w:eastAsia="FangSong" w:cs="FangSong"/>
          <w:sz w:val="21"/>
          <w:szCs w:val="21"/>
        </w:rPr>
      </w:pPr>
      <w:r>
        <w:rPr>
          <w:rFonts w:ascii="FangSong" w:hAnsi="FangSong" w:eastAsia="FangSong" w:cs="FangSong"/>
          <w:sz w:val="21"/>
          <w:szCs w:val="21"/>
          <w:spacing w:val="5"/>
        </w:rPr>
        <w:t>身心放松，动静结合，张弛有度，信心满怀，这样的悠闲可不是初涉教</w:t>
      </w:r>
      <w:r>
        <w:rPr>
          <w:rFonts w:ascii="FangSong" w:hAnsi="FangSong" w:eastAsia="FangSong" w:cs="FangSong"/>
          <w:sz w:val="21"/>
          <w:szCs w:val="21"/>
          <w:spacing w:val="7"/>
        </w:rPr>
        <w:t xml:space="preserve"> </w:t>
      </w:r>
      <w:r>
        <w:rPr>
          <w:rFonts w:ascii="FangSong" w:hAnsi="FangSong" w:eastAsia="FangSong" w:cs="FangSong"/>
          <w:sz w:val="21"/>
          <w:szCs w:val="21"/>
          <w:spacing w:val="-2"/>
        </w:rPr>
        <w:t>坛的人能做得出来的。</w:t>
      </w:r>
    </w:p>
    <w:p>
      <w:pPr>
        <w:pStyle w:val="BodyText"/>
        <w:spacing w:line="267" w:lineRule="auto"/>
        <w:rPr/>
      </w:pPr>
      <w:r/>
    </w:p>
    <w:p>
      <w:pPr>
        <w:pStyle w:val="BodyText"/>
        <w:spacing w:line="267" w:lineRule="auto"/>
        <w:rPr/>
      </w:pPr>
      <w:r/>
    </w:p>
    <w:p>
      <w:pPr>
        <w:ind w:left="327"/>
        <w:spacing w:before="68" w:line="224"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灵性的数学课堂又是指什么呢?</w:t>
      </w:r>
    </w:p>
    <w:p>
      <w:pPr>
        <w:ind w:right="90" w:firstLine="324"/>
        <w:spacing w:before="30" w:line="273" w:lineRule="auto"/>
        <w:rPr>
          <w:rFonts w:ascii="SimSun" w:hAnsi="SimSun" w:eastAsia="SimSun" w:cs="SimSun"/>
          <w:sz w:val="21"/>
          <w:szCs w:val="21"/>
        </w:rPr>
      </w:pPr>
      <w:r>
        <w:rPr>
          <w:rFonts w:ascii="SimSun" w:hAnsi="SimSun" w:eastAsia="SimSun" w:cs="SimSun"/>
          <w:sz w:val="21"/>
          <w:szCs w:val="21"/>
          <w:spacing w:val="2"/>
        </w:rPr>
        <w:t>【俞】灵性，是智慧之光的闪现。在数学课堂学习中，最令人激动、最令</w:t>
      </w:r>
      <w:r>
        <w:rPr>
          <w:rFonts w:ascii="SimSun" w:hAnsi="SimSun" w:eastAsia="SimSun" w:cs="SimSun"/>
          <w:sz w:val="21"/>
          <w:szCs w:val="21"/>
          <w:spacing w:val="9"/>
        </w:rPr>
        <w:t xml:space="preserve"> </w:t>
      </w:r>
      <w:r>
        <w:rPr>
          <w:rFonts w:ascii="SimSun" w:hAnsi="SimSun" w:eastAsia="SimSun" w:cs="SimSun"/>
          <w:sz w:val="21"/>
          <w:szCs w:val="21"/>
          <w:spacing w:val="6"/>
        </w:rPr>
        <w:t>学生难以忘怀的就是学习中的灵性了。这灵性，并非属</w:t>
      </w:r>
      <w:r>
        <w:rPr>
          <w:rFonts w:ascii="SimSun" w:hAnsi="SimSun" w:eastAsia="SimSun" w:cs="SimSun"/>
          <w:sz w:val="21"/>
          <w:szCs w:val="21"/>
          <w:spacing w:val="5"/>
        </w:rPr>
        <w:t>于某些人独有，它是</w:t>
      </w:r>
      <w:r>
        <w:rPr>
          <w:rFonts w:ascii="SimSun" w:hAnsi="SimSun" w:eastAsia="SimSun" w:cs="SimSun"/>
          <w:sz w:val="21"/>
          <w:szCs w:val="21"/>
        </w:rPr>
        <w:t xml:space="preserve"> </w:t>
      </w:r>
      <w:r>
        <w:rPr>
          <w:rFonts w:ascii="SimSun" w:hAnsi="SimSun" w:eastAsia="SimSun" w:cs="SimSun"/>
          <w:sz w:val="21"/>
          <w:szCs w:val="21"/>
          <w:spacing w:val="6"/>
        </w:rPr>
        <w:t>属于每个参与学习中的主体的。课堂上没有灵性</w:t>
      </w:r>
      <w:r>
        <w:rPr>
          <w:rFonts w:ascii="SimSun" w:hAnsi="SimSun" w:eastAsia="SimSun" w:cs="SimSun"/>
          <w:sz w:val="21"/>
          <w:szCs w:val="21"/>
          <w:spacing w:val="5"/>
        </w:rPr>
        <w:t>就不好玩了。看到学生在课</w:t>
      </w:r>
      <w:r>
        <w:rPr>
          <w:rFonts w:ascii="SimSun" w:hAnsi="SimSun" w:eastAsia="SimSun" w:cs="SimSun"/>
          <w:sz w:val="21"/>
          <w:szCs w:val="21"/>
        </w:rPr>
        <w:t xml:space="preserve"> </w:t>
      </w:r>
      <w:r>
        <w:rPr>
          <w:rFonts w:ascii="SimSun" w:hAnsi="SimSun" w:eastAsia="SimSun" w:cs="SimSun"/>
          <w:sz w:val="21"/>
          <w:szCs w:val="21"/>
          <w:spacing w:val="6"/>
        </w:rPr>
        <w:t>堂上绽放出了灵性，那一刻，我就觉得自己真是太幸福了。难道</w:t>
      </w:r>
      <w:r>
        <w:rPr>
          <w:rFonts w:ascii="SimSun" w:hAnsi="SimSun" w:eastAsia="SimSun" w:cs="SimSun"/>
          <w:sz w:val="21"/>
          <w:szCs w:val="21"/>
          <w:spacing w:val="5"/>
        </w:rPr>
        <w:t>还有比看到</w:t>
      </w:r>
      <w:r>
        <w:rPr>
          <w:rFonts w:ascii="SimSun" w:hAnsi="SimSun" w:eastAsia="SimSun" w:cs="SimSun"/>
          <w:sz w:val="21"/>
          <w:szCs w:val="21"/>
        </w:rPr>
        <w:t xml:space="preserve"> </w:t>
      </w:r>
      <w:r>
        <w:rPr>
          <w:rFonts w:ascii="SimSun" w:hAnsi="SimSun" w:eastAsia="SimSun" w:cs="SimSun"/>
          <w:sz w:val="21"/>
          <w:szCs w:val="21"/>
          <w:spacing w:val="1"/>
        </w:rPr>
        <w:t>学生绽放灵性更幸福的事情吗?</w:t>
      </w:r>
    </w:p>
    <w:p>
      <w:pPr>
        <w:ind w:firstLine="429"/>
        <w:spacing w:before="6" w:line="264" w:lineRule="auto"/>
        <w:jc w:val="both"/>
        <w:rPr>
          <w:rFonts w:ascii="SimSun" w:hAnsi="SimSun" w:eastAsia="SimSun" w:cs="SimSun"/>
          <w:sz w:val="21"/>
          <w:szCs w:val="21"/>
        </w:rPr>
      </w:pPr>
      <w:r>
        <w:rPr>
          <w:rFonts w:ascii="SimSun" w:hAnsi="SimSun" w:eastAsia="SimSun" w:cs="SimSun"/>
          <w:sz w:val="21"/>
          <w:szCs w:val="21"/>
        </w:rPr>
        <w:t>有一次，我教二年级“两位数加法”。在做练习</w:t>
      </w:r>
      <w:r>
        <w:rPr>
          <w:rFonts w:ascii="SimSun" w:hAnsi="SimSun" w:eastAsia="SimSun" w:cs="SimSun"/>
          <w:sz w:val="21"/>
          <w:szCs w:val="21"/>
          <w:spacing w:val="-1"/>
        </w:rPr>
        <w:t>过程中，我请了两位小朋</w:t>
      </w:r>
      <w:r>
        <w:rPr>
          <w:rFonts w:ascii="SimSun" w:hAnsi="SimSun" w:eastAsia="SimSun" w:cs="SimSun"/>
          <w:sz w:val="21"/>
          <w:szCs w:val="21"/>
        </w:rPr>
        <w:t xml:space="preserve"> </w:t>
      </w:r>
      <w:r>
        <w:rPr>
          <w:rFonts w:ascii="SimSun" w:hAnsi="SimSun" w:eastAsia="SimSun" w:cs="SimSun"/>
          <w:sz w:val="21"/>
          <w:szCs w:val="21"/>
          <w:spacing w:val="6"/>
        </w:rPr>
        <w:t>友板演，其他小朋友在作业本上做。做完后讲评，</w:t>
      </w:r>
      <w:r>
        <w:rPr>
          <w:rFonts w:ascii="SimSun" w:hAnsi="SimSun" w:eastAsia="SimSun" w:cs="SimSun"/>
          <w:sz w:val="21"/>
          <w:szCs w:val="21"/>
          <w:spacing w:val="5"/>
        </w:rPr>
        <w:t>黑板上两位小朋友都做对</w:t>
      </w:r>
      <w:r>
        <w:rPr>
          <w:rFonts w:ascii="SimSun" w:hAnsi="SimSun" w:eastAsia="SimSun" w:cs="SimSun"/>
          <w:sz w:val="21"/>
          <w:szCs w:val="21"/>
        </w:rPr>
        <w:t xml:space="preserve">  </w:t>
      </w:r>
      <w:r>
        <w:rPr>
          <w:rFonts w:ascii="SimSun" w:hAnsi="SimSun" w:eastAsia="SimSun" w:cs="SimSun"/>
          <w:sz w:val="21"/>
          <w:szCs w:val="21"/>
          <w:spacing w:val="2"/>
        </w:rPr>
        <w:t>了，我正准备下一环节，有一位小朋友提出</w:t>
      </w:r>
      <w:r>
        <w:rPr>
          <w:rFonts w:ascii="SimSun" w:hAnsi="SimSun" w:eastAsia="SimSun" w:cs="SimSun"/>
          <w:sz w:val="21"/>
          <w:szCs w:val="21"/>
          <w:spacing w:val="1"/>
        </w:rPr>
        <w:t>了异议：“黑板上的题目是错的。</w:t>
      </w:r>
      <w:r>
        <w:rPr>
          <w:rFonts w:ascii="SimSun" w:hAnsi="SimSun" w:eastAsia="SimSun" w:cs="SimSun"/>
          <w:sz w:val="21"/>
          <w:szCs w:val="21"/>
        </w:rPr>
        <w:t xml:space="preserve"> </w:t>
      </w:r>
      <w:r>
        <w:rPr>
          <w:rFonts w:ascii="SimSun" w:hAnsi="SimSun" w:eastAsia="SimSun" w:cs="SimSun"/>
          <w:sz w:val="21"/>
          <w:szCs w:val="21"/>
          <w:spacing w:val="12"/>
        </w:rPr>
        <w:t>因为他做的时候我正看着，发现他的和是先写十位，再写个位，因此是错</w:t>
      </w:r>
      <w:r>
        <w:rPr>
          <w:rFonts w:ascii="SimSun" w:hAnsi="SimSun" w:eastAsia="SimSun" w:cs="SimSun"/>
          <w:sz w:val="21"/>
          <w:szCs w:val="21"/>
          <w:spacing w:val="6"/>
        </w:rPr>
        <w:t xml:space="preserve">  </w:t>
      </w:r>
      <w:r>
        <w:rPr>
          <w:rFonts w:ascii="SimSun" w:hAnsi="SimSun" w:eastAsia="SimSun" w:cs="SimSun"/>
          <w:sz w:val="21"/>
          <w:szCs w:val="21"/>
          <w:spacing w:val="-4"/>
        </w:rPr>
        <w:t>的。”另一个小朋友嘀咕：“老师又不知道我们先写什么,只要对就行了。”有</w:t>
      </w:r>
      <w:r>
        <w:rPr>
          <w:rFonts w:ascii="SimSun" w:hAnsi="SimSun" w:eastAsia="SimSun" w:cs="SimSun"/>
          <w:sz w:val="21"/>
          <w:szCs w:val="21"/>
          <w:spacing w:val="7"/>
        </w:rPr>
        <w:t xml:space="preserve">  </w:t>
      </w:r>
      <w:r>
        <w:rPr>
          <w:rFonts w:ascii="SimSun" w:hAnsi="SimSun" w:eastAsia="SimSun" w:cs="SimSun"/>
          <w:sz w:val="21"/>
          <w:szCs w:val="21"/>
          <w:spacing w:val="2"/>
        </w:rPr>
        <w:t>个学生接着问：“我们口算的时候就是先算十位的，为什么笔算要先写个位，</w:t>
      </w:r>
      <w:r>
        <w:rPr>
          <w:rFonts w:ascii="SimSun" w:hAnsi="SimSun" w:eastAsia="SimSun" w:cs="SimSun"/>
          <w:sz w:val="21"/>
          <w:szCs w:val="21"/>
          <w:spacing w:val="5"/>
        </w:rPr>
        <w:t xml:space="preserve"> </w:t>
      </w:r>
      <w:r>
        <w:rPr>
          <w:rFonts w:ascii="SimSun" w:hAnsi="SimSun" w:eastAsia="SimSun" w:cs="SimSun"/>
          <w:sz w:val="21"/>
          <w:szCs w:val="21"/>
          <w:spacing w:val="3"/>
        </w:rPr>
        <w:t>不是先算十位呢?”学生还说：“我们写数</w:t>
      </w:r>
      <w:r>
        <w:rPr>
          <w:rFonts w:ascii="SimSun" w:hAnsi="SimSun" w:eastAsia="SimSun" w:cs="SimSun"/>
          <w:sz w:val="21"/>
          <w:szCs w:val="21"/>
          <w:spacing w:val="2"/>
        </w:rPr>
        <w:t>的时候是先写十位，再写个位，比</w:t>
      </w:r>
      <w:r>
        <w:rPr>
          <w:rFonts w:ascii="SimSun" w:hAnsi="SimSun" w:eastAsia="SimSun" w:cs="SimSun"/>
          <w:sz w:val="21"/>
          <w:szCs w:val="21"/>
        </w:rPr>
        <w:t xml:space="preserve">  </w:t>
      </w:r>
      <w:r>
        <w:rPr>
          <w:rFonts w:ascii="SimSun" w:hAnsi="SimSun" w:eastAsia="SimSun" w:cs="SimSun"/>
          <w:sz w:val="21"/>
          <w:szCs w:val="21"/>
          <w:spacing w:val="11"/>
        </w:rPr>
        <w:t>如16先写1,再写6,和是一个数，当然先写十位，再写个位。”学生就这样</w:t>
      </w:r>
      <w:r>
        <w:rPr>
          <w:rFonts w:ascii="SimSun" w:hAnsi="SimSun" w:eastAsia="SimSun" w:cs="SimSun"/>
          <w:sz w:val="21"/>
          <w:szCs w:val="21"/>
          <w:spacing w:val="7"/>
        </w:rPr>
        <w:t xml:space="preserve">  </w:t>
      </w:r>
      <w:r>
        <w:rPr>
          <w:rFonts w:ascii="SimSun" w:hAnsi="SimSun" w:eastAsia="SimSun" w:cs="SimSun"/>
          <w:sz w:val="21"/>
          <w:szCs w:val="21"/>
          <w:spacing w:val="6"/>
        </w:rPr>
        <w:t>七嘴八舌的，引发了一系列很有意思的话题。小朋友</w:t>
      </w:r>
      <w:r>
        <w:rPr>
          <w:rFonts w:ascii="SimSun" w:hAnsi="SimSun" w:eastAsia="SimSun" w:cs="SimSun"/>
          <w:sz w:val="21"/>
          <w:szCs w:val="21"/>
          <w:spacing w:val="5"/>
        </w:rPr>
        <w:t>的思考多有灵性啊，上</w:t>
      </w:r>
      <w:r>
        <w:rPr>
          <w:rFonts w:ascii="SimSun" w:hAnsi="SimSun" w:eastAsia="SimSun" w:cs="SimSun"/>
          <w:sz w:val="21"/>
          <w:szCs w:val="21"/>
        </w:rPr>
        <w:t xml:space="preserve">  </w:t>
      </w:r>
      <w:r>
        <w:rPr>
          <w:rFonts w:ascii="SimSun" w:hAnsi="SimSun" w:eastAsia="SimSun" w:cs="SimSun"/>
          <w:sz w:val="21"/>
          <w:szCs w:val="21"/>
          <w:spacing w:val="-2"/>
        </w:rPr>
        <w:t>这样的课是很幸福的。</w:t>
      </w:r>
    </w:p>
    <w:p>
      <w:pPr>
        <w:pStyle w:val="BodyText"/>
        <w:spacing w:line="247" w:lineRule="auto"/>
        <w:rPr/>
      </w:pPr>
      <w:r/>
    </w:p>
    <w:p>
      <w:pPr>
        <w:ind w:left="9"/>
        <w:spacing w:before="88" w:line="604" w:lineRule="exact"/>
        <w:rPr>
          <w:rFonts w:ascii="KaiTi" w:hAnsi="KaiTi" w:eastAsia="KaiTi" w:cs="KaiTi"/>
          <w:sz w:val="27"/>
          <w:szCs w:val="27"/>
        </w:rPr>
      </w:pPr>
      <w:r>
        <w:rPr>
          <w:rFonts w:ascii="KaiTi" w:hAnsi="KaiTi" w:eastAsia="KaiTi" w:cs="KaiTi"/>
          <w:sz w:val="27"/>
          <w:szCs w:val="27"/>
          <w:position w:val="-5"/>
        </w:rPr>
        <w:drawing>
          <wp:inline distT="0" distB="0" distL="0" distR="0">
            <wp:extent cx="304799" cy="317531"/>
            <wp:effectExtent l="0" t="0" r="0" b="0"/>
            <wp:docPr id="162" name="IM 162"/>
            <wp:cNvGraphicFramePr/>
            <a:graphic>
              <a:graphicData uri="http://schemas.openxmlformats.org/drawingml/2006/picture">
                <pic:pic>
                  <pic:nvPicPr>
                    <pic:cNvPr id="162" name="IM 162"/>
                    <pic:cNvPicPr/>
                  </pic:nvPicPr>
                  <pic:blipFill>
                    <a:blip r:embed="rId93"/>
                    <a:stretch>
                      <a:fillRect/>
                    </a:stretch>
                  </pic:blipFill>
                  <pic:spPr>
                    <a:xfrm rot="0">
                      <a:off x="0" y="0"/>
                      <a:ext cx="304799" cy="317531"/>
                    </a:xfrm>
                    <a:prstGeom prst="rect">
                      <a:avLst/>
                    </a:prstGeom>
                  </pic:spPr>
                </pic:pic>
              </a:graphicData>
            </a:graphic>
          </wp:inline>
        </w:drawing>
      </w:r>
      <w:r>
        <w:rPr>
          <w:rFonts w:ascii="KaiTi" w:hAnsi="KaiTi" w:eastAsia="KaiTi" w:cs="KaiTi"/>
          <w:sz w:val="27"/>
          <w:szCs w:val="27"/>
          <w:position w:val="-6"/>
        </w:rPr>
        <w:t xml:space="preserve"> </w:t>
      </w:r>
      <w:r>
        <w:rPr>
          <w:rFonts w:ascii="KaiTi" w:hAnsi="KaiTi" w:eastAsia="KaiTi" w:cs="KaiTi"/>
          <w:sz w:val="27"/>
          <w:szCs w:val="27"/>
          <w:b/>
          <w:bCs/>
          <w:position w:val="-6"/>
        </w:rPr>
        <w:t>访谈手记</w:t>
      </w:r>
    </w:p>
    <w:p>
      <w:pPr>
        <w:ind w:right="92" w:firstLine="429"/>
        <w:spacing w:before="21" w:line="264" w:lineRule="auto"/>
        <w:rPr>
          <w:rFonts w:ascii="FangSong" w:hAnsi="FangSong" w:eastAsia="FangSong" w:cs="FangSong"/>
          <w:sz w:val="21"/>
          <w:szCs w:val="21"/>
        </w:rPr>
      </w:pPr>
      <w:r>
        <w:rPr>
          <w:rFonts w:ascii="FangSong" w:hAnsi="FangSong" w:eastAsia="FangSong" w:cs="FangSong"/>
          <w:sz w:val="21"/>
          <w:szCs w:val="21"/>
          <w:spacing w:val="9"/>
        </w:rPr>
        <w:t>什么样的教师才能让学生的灵性在课堂上绽放?或许只有像俞老师这样</w:t>
      </w:r>
      <w:r>
        <w:rPr>
          <w:rFonts w:ascii="FangSong" w:hAnsi="FangSong" w:eastAsia="FangSong" w:cs="FangSong"/>
          <w:sz w:val="21"/>
          <w:szCs w:val="21"/>
          <w:spacing w:val="8"/>
        </w:rPr>
        <w:t xml:space="preserve"> </w:t>
      </w:r>
      <w:r>
        <w:rPr>
          <w:rFonts w:ascii="FangSong" w:hAnsi="FangSong" w:eastAsia="FangSong" w:cs="FangSong"/>
          <w:sz w:val="21"/>
          <w:szCs w:val="21"/>
          <w:spacing w:val="-2"/>
        </w:rPr>
        <w:t>有灵性的教师才能做得到。</w:t>
      </w:r>
    </w:p>
    <w:p>
      <w:pPr>
        <w:ind w:firstLine="429"/>
        <w:spacing w:before="7" w:line="265" w:lineRule="auto"/>
        <w:jc w:val="both"/>
        <w:rPr>
          <w:rFonts w:ascii="FangSong" w:hAnsi="FangSong" w:eastAsia="FangSong" w:cs="FangSong"/>
          <w:sz w:val="21"/>
          <w:szCs w:val="21"/>
        </w:rPr>
      </w:pPr>
      <w:r>
        <w:rPr>
          <w:rFonts w:ascii="FangSong" w:hAnsi="FangSong" w:eastAsia="FangSong" w:cs="FangSong"/>
          <w:sz w:val="21"/>
          <w:szCs w:val="21"/>
          <w:spacing w:val="2"/>
        </w:rPr>
        <w:t>美的课堂是多种多样的，有安静朴素悠闲的，也有热烈奔放充满激情的。</w:t>
      </w:r>
      <w:r>
        <w:rPr>
          <w:rFonts w:ascii="FangSong" w:hAnsi="FangSong" w:eastAsia="FangSong" w:cs="FangSong"/>
          <w:sz w:val="21"/>
          <w:szCs w:val="21"/>
        </w:rPr>
        <w:t xml:space="preserve"> </w:t>
      </w:r>
      <w:r>
        <w:rPr>
          <w:rFonts w:ascii="FangSong" w:hAnsi="FangSong" w:eastAsia="FangSong" w:cs="FangSong"/>
          <w:sz w:val="21"/>
          <w:szCs w:val="21"/>
          <w:spacing w:val="2"/>
        </w:rPr>
        <w:t>俞老师给我们描绘的安静的、朴素的、悠闲的</w:t>
      </w:r>
      <w:r>
        <w:rPr>
          <w:rFonts w:ascii="FangSong" w:hAnsi="FangSong" w:eastAsia="FangSong" w:cs="FangSong"/>
          <w:sz w:val="21"/>
          <w:szCs w:val="21"/>
          <w:spacing w:val="1"/>
        </w:rPr>
        <w:t>和灵性的课堂就像一幅中国画，</w:t>
      </w:r>
      <w:r>
        <w:rPr>
          <w:rFonts w:ascii="FangSong" w:hAnsi="FangSong" w:eastAsia="FangSong" w:cs="FangSong"/>
          <w:sz w:val="21"/>
          <w:szCs w:val="21"/>
        </w:rPr>
        <w:t xml:space="preserve"> </w:t>
      </w:r>
      <w:r>
        <w:rPr>
          <w:rFonts w:ascii="FangSong" w:hAnsi="FangSong" w:eastAsia="FangSong" w:cs="FangSong"/>
          <w:sz w:val="21"/>
          <w:szCs w:val="21"/>
          <w:spacing w:val="-2"/>
        </w:rPr>
        <w:t>透着一点古典的淡雅气质。</w:t>
      </w:r>
    </w:p>
    <w:p>
      <w:pPr>
        <w:spacing w:line="265" w:lineRule="auto"/>
        <w:sectPr>
          <w:pgSz w:w="9520" w:h="12520"/>
          <w:pgMar w:top="400" w:right="964" w:bottom="400" w:left="1340" w:header="0" w:footer="0" w:gutter="0"/>
        </w:sectPr>
        <w:rPr>
          <w:rFonts w:ascii="FangSong" w:hAnsi="FangSong" w:eastAsia="FangSong" w:cs="FangSong"/>
          <w:sz w:val="21"/>
          <w:szCs w:val="21"/>
        </w:rPr>
      </w:pPr>
    </w:p>
    <w:p>
      <w:pPr>
        <w:pStyle w:val="BodyText"/>
        <w:spacing w:line="460" w:lineRule="auto"/>
        <w:rPr/>
      </w:pPr>
      <w:r/>
    </w:p>
    <w:p>
      <w:pPr>
        <w:ind w:left="1829"/>
        <w:spacing w:before="65" w:line="219" w:lineRule="auto"/>
        <w:rPr>
          <w:rFonts w:ascii="SimSun" w:hAnsi="SimSun" w:eastAsia="SimSun" w:cs="SimSun"/>
          <w:sz w:val="20"/>
          <w:szCs w:val="20"/>
        </w:rPr>
      </w:pPr>
      <w:r>
        <w:rPr>
          <w:rFonts w:ascii="SimSun" w:hAnsi="SimSun" w:eastAsia="SimSun" w:cs="SimSun"/>
          <w:sz w:val="20"/>
          <w:szCs w:val="20"/>
        </w:rPr>
        <w:t>朝</w:t>
      </w:r>
    </w:p>
    <w:p>
      <w:pPr>
        <w:ind w:left="52"/>
        <w:spacing w:before="9" w:line="221" w:lineRule="auto"/>
        <w:rPr>
          <w:rFonts w:ascii="SimHei" w:hAnsi="SimHei" w:eastAsia="SimHei" w:cs="SimHei"/>
          <w:sz w:val="17"/>
          <w:szCs w:val="17"/>
        </w:rPr>
      </w:pPr>
      <w:r>
        <w:rPr>
          <w:rFonts w:ascii="SimSun" w:hAnsi="SimSun" w:eastAsia="SimSun" w:cs="SimSun"/>
          <w:sz w:val="17"/>
          <w:szCs w:val="17"/>
          <w:b/>
          <w:bCs/>
          <w:spacing w:val="-7"/>
        </w:rPr>
        <w:t>92</w:t>
      </w:r>
      <w:r>
        <w:rPr>
          <w:rFonts w:ascii="SimSun" w:hAnsi="SimSun" w:eastAsia="SimSun" w:cs="SimSun"/>
          <w:sz w:val="17"/>
          <w:szCs w:val="17"/>
          <w:spacing w:val="15"/>
        </w:rPr>
        <w:t xml:space="preserve">   </w:t>
      </w:r>
      <w:r>
        <w:rPr>
          <w:rFonts w:ascii="SimHei" w:hAnsi="SimHei" w:eastAsia="SimHei" w:cs="SimHei"/>
          <w:sz w:val="17"/>
          <w:szCs w:val="17"/>
          <w:spacing w:val="-7"/>
        </w:rPr>
        <w:t>俞</w:t>
      </w:r>
      <w:r>
        <w:rPr>
          <w:rFonts w:ascii="SimHei" w:hAnsi="SimHei" w:eastAsia="SimHei" w:cs="SimHei"/>
          <w:sz w:val="17"/>
          <w:szCs w:val="17"/>
          <w:spacing w:val="-31"/>
        </w:rPr>
        <w:t xml:space="preserve"> </w:t>
      </w:r>
      <w:r>
        <w:rPr>
          <w:rFonts w:ascii="SimHei" w:hAnsi="SimHei" w:eastAsia="SimHei" w:cs="SimHei"/>
          <w:sz w:val="17"/>
          <w:szCs w:val="17"/>
          <w:spacing w:val="-7"/>
        </w:rPr>
        <w:t>正</w:t>
      </w:r>
      <w:r>
        <w:rPr>
          <w:rFonts w:ascii="SimHei" w:hAnsi="SimHei" w:eastAsia="SimHei" w:cs="SimHei"/>
          <w:sz w:val="17"/>
          <w:szCs w:val="17"/>
          <w:spacing w:val="-31"/>
        </w:rPr>
        <w:t xml:space="preserve"> </w:t>
      </w:r>
      <w:r>
        <w:rPr>
          <w:rFonts w:ascii="SimHei" w:hAnsi="SimHei" w:eastAsia="SimHei" w:cs="SimHei"/>
          <w:sz w:val="17"/>
          <w:szCs w:val="17"/>
          <w:spacing w:val="-7"/>
        </w:rPr>
        <w:t>强</w:t>
      </w:r>
      <w:r>
        <w:rPr>
          <w:rFonts w:ascii="SimHei" w:hAnsi="SimHei" w:eastAsia="SimHei" w:cs="SimHei"/>
          <w:sz w:val="17"/>
          <w:szCs w:val="17"/>
          <w:spacing w:val="-42"/>
        </w:rPr>
        <w:t xml:space="preserve"> </w:t>
      </w:r>
      <w:r>
        <w:rPr>
          <w:rFonts w:ascii="SimHei" w:hAnsi="SimHei" w:eastAsia="SimHei" w:cs="SimHei"/>
          <w:sz w:val="17"/>
          <w:szCs w:val="17"/>
          <w:spacing w:val="-7"/>
        </w:rPr>
        <w:t>：</w:t>
      </w:r>
      <w:r>
        <w:rPr>
          <w:rFonts w:ascii="SimHei" w:hAnsi="SimHei" w:eastAsia="SimHei" w:cs="SimHei"/>
          <w:sz w:val="17"/>
          <w:szCs w:val="17"/>
          <w:spacing w:val="-36"/>
        </w:rPr>
        <w:t xml:space="preserve"> </w:t>
      </w:r>
      <w:r>
        <w:rPr>
          <w:rFonts w:ascii="SimHei" w:hAnsi="SimHei" w:eastAsia="SimHei" w:cs="SimHei"/>
          <w:sz w:val="17"/>
          <w:szCs w:val="17"/>
          <w:spacing w:val="-7"/>
        </w:rPr>
        <w:t>低</w:t>
      </w:r>
      <w:r>
        <w:rPr>
          <w:rFonts w:ascii="SimHei" w:hAnsi="SimHei" w:eastAsia="SimHei" w:cs="SimHei"/>
          <w:sz w:val="17"/>
          <w:szCs w:val="17"/>
          <w:spacing w:val="-32"/>
        </w:rPr>
        <w:t xml:space="preserve"> </w:t>
      </w:r>
      <w:r>
        <w:rPr>
          <w:rFonts w:ascii="SimHei" w:hAnsi="SimHei" w:eastAsia="SimHei" w:cs="SimHei"/>
          <w:sz w:val="17"/>
          <w:szCs w:val="17"/>
          <w:spacing w:val="-7"/>
        </w:rPr>
        <w:t>头</w:t>
      </w:r>
      <w:r>
        <w:rPr>
          <w:rFonts w:ascii="SimHei" w:hAnsi="SimHei" w:eastAsia="SimHei" w:cs="SimHei"/>
          <w:sz w:val="17"/>
          <w:szCs w:val="17"/>
          <w:spacing w:val="-34"/>
        </w:rPr>
        <w:t xml:space="preserve"> </w:t>
      </w:r>
      <w:r>
        <w:rPr>
          <w:rFonts w:ascii="SimHei" w:hAnsi="SimHei" w:eastAsia="SimHei" w:cs="SimHei"/>
          <w:sz w:val="17"/>
          <w:szCs w:val="17"/>
          <w:spacing w:val="-7"/>
        </w:rPr>
        <w:t>找</w:t>
      </w:r>
    </w:p>
    <w:p>
      <w:pPr>
        <w:ind w:right="3" w:firstLine="419"/>
        <w:spacing w:before="285" w:line="295" w:lineRule="auto"/>
        <w:rPr>
          <w:rFonts w:ascii="FangSong" w:hAnsi="FangSong" w:eastAsia="FangSong" w:cs="FangSong"/>
          <w:sz w:val="20"/>
          <w:szCs w:val="20"/>
        </w:rPr>
      </w:pPr>
      <w:r>
        <w:rPr>
          <w:rFonts w:ascii="FangSong" w:hAnsi="FangSong" w:eastAsia="FangSong" w:cs="FangSong"/>
          <w:sz w:val="20"/>
          <w:szCs w:val="20"/>
          <w:spacing w:val="15"/>
        </w:rPr>
        <w:t>不管创造什么样的课堂美，都需要教师具备深邃的教育思想、高超的教</w:t>
      </w:r>
      <w:r>
        <w:rPr>
          <w:rFonts w:ascii="FangSong" w:hAnsi="FangSong" w:eastAsia="FangSong" w:cs="FangSong"/>
          <w:sz w:val="20"/>
          <w:szCs w:val="20"/>
          <w:spacing w:val="16"/>
        </w:rPr>
        <w:t xml:space="preserve"> </w:t>
      </w:r>
      <w:r>
        <w:rPr>
          <w:rFonts w:ascii="FangSong" w:hAnsi="FangSong" w:eastAsia="FangSong" w:cs="FangSong"/>
          <w:sz w:val="20"/>
          <w:szCs w:val="20"/>
          <w:spacing w:val="7"/>
        </w:rPr>
        <w:t>学技艺和成熟的教学风度。</w:t>
      </w:r>
    </w:p>
    <w:p>
      <w:pPr>
        <w:ind w:firstLine="419"/>
        <w:spacing w:before="1" w:line="286" w:lineRule="auto"/>
        <w:rPr>
          <w:rFonts w:ascii="FangSong" w:hAnsi="FangSong" w:eastAsia="FangSong" w:cs="FangSong"/>
          <w:sz w:val="20"/>
          <w:szCs w:val="20"/>
        </w:rPr>
      </w:pPr>
      <w:r>
        <w:rPr>
          <w:rFonts w:ascii="FangSong" w:hAnsi="FangSong" w:eastAsia="FangSong" w:cs="FangSong"/>
          <w:sz w:val="20"/>
          <w:szCs w:val="20"/>
          <w:spacing w:val="16"/>
        </w:rPr>
        <w:t>不论是什么样的美，最重要的还是让小朋友和</w:t>
      </w:r>
      <w:r>
        <w:rPr>
          <w:rFonts w:ascii="FangSong" w:hAnsi="FangSong" w:eastAsia="FangSong" w:cs="FangSong"/>
          <w:sz w:val="20"/>
          <w:szCs w:val="20"/>
          <w:spacing w:val="15"/>
        </w:rPr>
        <w:t>教师自己都能享受到知识</w:t>
      </w:r>
      <w:r>
        <w:rPr>
          <w:rFonts w:ascii="FangSong" w:hAnsi="FangSong" w:eastAsia="FangSong" w:cs="FangSong"/>
          <w:sz w:val="20"/>
          <w:szCs w:val="20"/>
        </w:rPr>
        <w:t xml:space="preserve"> </w:t>
      </w:r>
      <w:r>
        <w:rPr>
          <w:rFonts w:ascii="FangSong" w:hAnsi="FangSong" w:eastAsia="FangSong" w:cs="FangSong"/>
          <w:sz w:val="20"/>
          <w:szCs w:val="20"/>
          <w:spacing w:val="5"/>
        </w:rPr>
        <w:t>学习的快乐与幸福。</w:t>
      </w:r>
    </w:p>
    <w:p>
      <w:pPr>
        <w:spacing w:line="286" w:lineRule="auto"/>
        <w:sectPr>
          <w:pgSz w:w="9520" w:h="12520"/>
          <w:pgMar w:top="400" w:right="1103" w:bottom="400" w:left="1310" w:header="0" w:footer="0" w:gutter="0"/>
        </w:sectPr>
        <w:rPr>
          <w:rFonts w:ascii="FangSong" w:hAnsi="FangSong" w:eastAsia="FangSong" w:cs="FangSong"/>
          <w:sz w:val="20"/>
          <w:szCs w:val="2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ind w:left="1580"/>
        <w:spacing w:before="104" w:line="222" w:lineRule="auto"/>
        <w:rPr>
          <w:rFonts w:ascii="SimHei" w:hAnsi="SimHei" w:eastAsia="SimHei" w:cs="SimHei"/>
          <w:sz w:val="32"/>
          <w:szCs w:val="32"/>
        </w:rPr>
      </w:pPr>
      <w:r>
        <w:rPr>
          <w:rFonts w:ascii="Times New Roman" w:hAnsi="Times New Roman" w:eastAsia="Times New Roman" w:cs="Times New Roman"/>
          <w:sz w:val="32"/>
          <w:szCs w:val="32"/>
          <w:b/>
          <w:bCs/>
          <w:spacing w:val="-5"/>
          <w:position w:val="1"/>
        </w:rPr>
        <w:t>2002—2007</w:t>
      </w:r>
      <w:r>
        <w:rPr>
          <w:rFonts w:ascii="Times New Roman" w:hAnsi="Times New Roman" w:eastAsia="Times New Roman" w:cs="Times New Roman"/>
          <w:sz w:val="32"/>
          <w:szCs w:val="32"/>
          <w:b/>
          <w:bCs/>
          <w:spacing w:val="13"/>
          <w:position w:val="1"/>
        </w:rPr>
        <w:t xml:space="preserve">    </w:t>
      </w:r>
      <w:r>
        <w:rPr>
          <w:rFonts w:ascii="SimHei" w:hAnsi="SimHei" w:eastAsia="SimHei" w:cs="SimHei"/>
          <w:sz w:val="32"/>
          <w:szCs w:val="32"/>
          <w:b/>
          <w:bCs/>
          <w:spacing w:val="-5"/>
        </w:rPr>
        <w:t>悟道有乐心自足</w:t>
      </w:r>
    </w:p>
    <w:p>
      <w:pPr>
        <w:pStyle w:val="BodyText"/>
        <w:spacing w:line="332" w:lineRule="auto"/>
        <w:rPr/>
      </w:pPr>
      <w:r>
        <w:drawing>
          <wp:anchor distT="0" distB="0" distL="0" distR="0" simplePos="0" relativeHeight="251991040" behindDoc="0" locked="0" layoutInCell="1" allowOverlap="1">
            <wp:simplePos x="0" y="0"/>
            <wp:positionH relativeFrom="column">
              <wp:posOffset>0</wp:posOffset>
            </wp:positionH>
            <wp:positionV relativeFrom="paragraph">
              <wp:posOffset>2890</wp:posOffset>
            </wp:positionV>
            <wp:extent cx="4648215" cy="6360"/>
            <wp:effectExtent l="0" t="0" r="0" b="0"/>
            <wp:wrapNone/>
            <wp:docPr id="164" name="IM 164"/>
            <wp:cNvGraphicFramePr/>
            <a:graphic>
              <a:graphicData uri="http://schemas.openxmlformats.org/drawingml/2006/picture">
                <pic:pic>
                  <pic:nvPicPr>
                    <pic:cNvPr id="164" name="IM 164"/>
                    <pic:cNvPicPr/>
                  </pic:nvPicPr>
                  <pic:blipFill>
                    <a:blip r:embed="rId94"/>
                    <a:stretch>
                      <a:fillRect/>
                    </a:stretch>
                  </pic:blipFill>
                  <pic:spPr>
                    <a:xfrm rot="0">
                      <a:off x="0" y="0"/>
                      <a:ext cx="4648215" cy="6360"/>
                    </a:xfrm>
                    <a:prstGeom prst="rect">
                      <a:avLst/>
                    </a:prstGeom>
                  </pic:spPr>
                </pic:pic>
              </a:graphicData>
            </a:graphic>
          </wp:anchor>
        </w:drawing>
      </w:r>
      <w:r/>
    </w:p>
    <w:p>
      <w:pPr>
        <w:ind w:left="1100" w:right="1059" w:firstLine="479"/>
        <w:spacing w:before="78" w:line="235" w:lineRule="auto"/>
        <w:jc w:val="both"/>
        <w:rPr>
          <w:rFonts w:ascii="SimHei" w:hAnsi="SimHei" w:eastAsia="SimHei" w:cs="SimHei"/>
          <w:sz w:val="24"/>
          <w:szCs w:val="24"/>
        </w:rPr>
      </w:pPr>
      <w:r>
        <w:rPr>
          <w:rFonts w:ascii="SimHei" w:hAnsi="SimHei" w:eastAsia="SimHei" w:cs="SimHei"/>
          <w:sz w:val="24"/>
          <w:szCs w:val="24"/>
          <w:spacing w:val="5"/>
        </w:rPr>
        <w:t>俞老师说，前一个16年他努力做了一个好老</w:t>
      </w:r>
      <w:r>
        <w:rPr>
          <w:rFonts w:ascii="SimHei" w:hAnsi="SimHei" w:eastAsia="SimHei" w:cs="SimHei"/>
          <w:sz w:val="24"/>
          <w:szCs w:val="24"/>
          <w:spacing w:val="14"/>
        </w:rPr>
        <w:t xml:space="preserve"> </w:t>
      </w:r>
      <w:r>
        <w:rPr>
          <w:rFonts w:ascii="SimHei" w:hAnsi="SimHei" w:eastAsia="SimHei" w:cs="SimHei"/>
          <w:sz w:val="24"/>
          <w:szCs w:val="24"/>
          <w:spacing w:val="5"/>
        </w:rPr>
        <w:t>师，他准备再用16年时间做一个好校长。长期的</w:t>
      </w:r>
      <w:r>
        <w:rPr>
          <w:rFonts w:ascii="SimHei" w:hAnsi="SimHei" w:eastAsia="SimHei" w:cs="SimHei"/>
          <w:sz w:val="24"/>
          <w:szCs w:val="24"/>
          <w:spacing w:val="9"/>
        </w:rPr>
        <w:t xml:space="preserve"> </w:t>
      </w:r>
      <w:r>
        <w:rPr>
          <w:rFonts w:ascii="SimHei" w:hAnsi="SimHei" w:eastAsia="SimHei" w:cs="SimHei"/>
          <w:sz w:val="24"/>
          <w:szCs w:val="24"/>
          <w:spacing w:val="18"/>
        </w:rPr>
        <w:t>教育实践坚定了他“改变自己，影响学生”的</w:t>
      </w:r>
      <w:r>
        <w:rPr>
          <w:rFonts w:ascii="SimHei" w:hAnsi="SimHei" w:eastAsia="SimHei" w:cs="SimHei"/>
          <w:sz w:val="24"/>
          <w:szCs w:val="24"/>
        </w:rPr>
        <w:t xml:space="preserve"> </w:t>
      </w:r>
      <w:r>
        <w:rPr>
          <w:rFonts w:ascii="SimHei" w:hAnsi="SimHei" w:eastAsia="SimHei" w:cs="SimHei"/>
          <w:sz w:val="24"/>
          <w:szCs w:val="24"/>
          <w:spacing w:val="-3"/>
        </w:rPr>
        <w:t>信念。</w:t>
      </w:r>
    </w:p>
    <w:p>
      <w:pPr>
        <w:ind w:left="1100" w:right="1031" w:firstLine="479"/>
        <w:spacing w:before="1" w:line="234" w:lineRule="auto"/>
        <w:jc w:val="both"/>
        <w:rPr>
          <w:rFonts w:ascii="SimHei" w:hAnsi="SimHei" w:eastAsia="SimHei" w:cs="SimHei"/>
          <w:sz w:val="24"/>
          <w:szCs w:val="24"/>
        </w:rPr>
      </w:pPr>
      <w:r>
        <w:rPr>
          <w:rFonts w:ascii="SimHei" w:hAnsi="SimHei" w:eastAsia="SimHei" w:cs="SimHei"/>
          <w:sz w:val="24"/>
          <w:szCs w:val="24"/>
          <w:spacing w:val="-7"/>
        </w:rPr>
        <w:t>俗话说：“三十而立，四十不惑。”人说，不</w:t>
      </w:r>
      <w:r>
        <w:rPr>
          <w:rFonts w:ascii="SimHei" w:hAnsi="SimHei" w:eastAsia="SimHei" w:cs="SimHei"/>
          <w:sz w:val="24"/>
          <w:szCs w:val="24"/>
          <w:spacing w:val="14"/>
        </w:rPr>
        <w:t xml:space="preserve"> </w:t>
      </w:r>
      <w:r>
        <w:rPr>
          <w:rFonts w:ascii="SimHei" w:hAnsi="SimHei" w:eastAsia="SimHei" w:cs="SimHei"/>
          <w:sz w:val="24"/>
          <w:szCs w:val="24"/>
          <w:spacing w:val="1"/>
        </w:rPr>
        <w:t>惑之人最近佛性。信佛的人又讲究“悲智双修”,</w:t>
      </w:r>
      <w:r>
        <w:rPr>
          <w:rFonts w:ascii="SimHei" w:hAnsi="SimHei" w:eastAsia="SimHei" w:cs="SimHei"/>
          <w:sz w:val="24"/>
          <w:szCs w:val="24"/>
          <w:spacing w:val="5"/>
        </w:rPr>
        <w:t xml:space="preserve"> </w:t>
      </w:r>
      <w:r>
        <w:rPr>
          <w:rFonts w:ascii="SimHei" w:hAnsi="SimHei" w:eastAsia="SimHei" w:cs="SimHei"/>
          <w:sz w:val="24"/>
          <w:szCs w:val="24"/>
          <w:spacing w:val="5"/>
        </w:rPr>
        <w:t>意思是指从智慧上求得绝对的自由，从悲悯上求</w:t>
      </w:r>
      <w:r>
        <w:rPr>
          <w:rFonts w:ascii="SimHei" w:hAnsi="SimHei" w:eastAsia="SimHei" w:cs="SimHei"/>
          <w:sz w:val="24"/>
          <w:szCs w:val="24"/>
          <w:spacing w:val="7"/>
        </w:rPr>
        <w:t xml:space="preserve"> </w:t>
      </w:r>
      <w:r>
        <w:rPr>
          <w:rFonts w:ascii="SimHei" w:hAnsi="SimHei" w:eastAsia="SimHei" w:cs="SimHei"/>
          <w:sz w:val="24"/>
          <w:szCs w:val="24"/>
          <w:spacing w:val="-2"/>
        </w:rPr>
        <w:t>得绝对的爱。</w:t>
      </w:r>
    </w:p>
    <w:p>
      <w:pPr>
        <w:ind w:left="1100" w:right="1059" w:firstLine="479"/>
        <w:spacing w:before="30" w:line="236" w:lineRule="auto"/>
        <w:jc w:val="both"/>
        <w:rPr>
          <w:rFonts w:ascii="SimHei" w:hAnsi="SimHei" w:eastAsia="SimHei" w:cs="SimHei"/>
          <w:sz w:val="24"/>
          <w:szCs w:val="24"/>
        </w:rPr>
      </w:pPr>
      <w:r>
        <w:rPr>
          <w:rFonts w:ascii="SimHei" w:hAnsi="SimHei" w:eastAsia="SimHei" w:cs="SimHei"/>
          <w:sz w:val="24"/>
          <w:szCs w:val="24"/>
          <w:spacing w:val="5"/>
        </w:rPr>
        <w:t>已近40岁的俞老师的骨子里就渗透着这么一</w:t>
      </w:r>
      <w:r>
        <w:rPr>
          <w:rFonts w:ascii="SimHei" w:hAnsi="SimHei" w:eastAsia="SimHei" w:cs="SimHei"/>
          <w:sz w:val="24"/>
          <w:szCs w:val="24"/>
          <w:spacing w:val="12"/>
        </w:rPr>
        <w:t xml:space="preserve"> </w:t>
      </w:r>
      <w:r>
        <w:rPr>
          <w:rFonts w:ascii="SimHei" w:hAnsi="SimHei" w:eastAsia="SimHei" w:cs="SimHei"/>
          <w:sz w:val="24"/>
          <w:szCs w:val="24"/>
          <w:spacing w:val="17"/>
        </w:rPr>
        <w:t>种佛性。站在事业的顶峰，他是那么的淡定从</w:t>
      </w:r>
      <w:r>
        <w:rPr>
          <w:rFonts w:ascii="SimHei" w:hAnsi="SimHei" w:eastAsia="SimHei" w:cs="SimHei"/>
          <w:sz w:val="24"/>
          <w:szCs w:val="24"/>
          <w:spacing w:val="10"/>
        </w:rPr>
        <w:t xml:space="preserve"> </w:t>
      </w:r>
      <w:r>
        <w:rPr>
          <w:rFonts w:ascii="SimHei" w:hAnsi="SimHei" w:eastAsia="SimHei" w:cs="SimHei"/>
          <w:sz w:val="24"/>
          <w:szCs w:val="24"/>
          <w:spacing w:val="5"/>
        </w:rPr>
        <w:t>容。物质生活再也不能束缚和奴役他精神上的执</w:t>
      </w:r>
      <w:r>
        <w:rPr>
          <w:rFonts w:ascii="SimHei" w:hAnsi="SimHei" w:eastAsia="SimHei" w:cs="SimHei"/>
          <w:sz w:val="24"/>
          <w:szCs w:val="24"/>
          <w:spacing w:val="2"/>
        </w:rPr>
        <w:t xml:space="preserve"> </w:t>
      </w:r>
      <w:r>
        <w:rPr>
          <w:rFonts w:ascii="SimHei" w:hAnsi="SimHei" w:eastAsia="SimHei" w:cs="SimHei"/>
          <w:sz w:val="24"/>
          <w:szCs w:val="24"/>
          <w:spacing w:val="5"/>
        </w:rPr>
        <w:t>著追求。他对所有的人感恩，既包括帮助过他的</w:t>
      </w:r>
      <w:r>
        <w:rPr>
          <w:rFonts w:ascii="SimHei" w:hAnsi="SimHei" w:eastAsia="SimHei" w:cs="SimHei"/>
          <w:sz w:val="24"/>
          <w:szCs w:val="24"/>
          <w:spacing w:val="14"/>
        </w:rPr>
        <w:t xml:space="preserve"> </w:t>
      </w:r>
      <w:r>
        <w:rPr>
          <w:rFonts w:ascii="SimHei" w:hAnsi="SimHei" w:eastAsia="SimHei" w:cs="SimHei"/>
          <w:sz w:val="24"/>
          <w:szCs w:val="24"/>
          <w:spacing w:val="5"/>
        </w:rPr>
        <w:t>人，也包括伤害过他的人。总之，无论做什么他</w:t>
      </w:r>
      <w:r>
        <w:rPr>
          <w:rFonts w:ascii="SimHei" w:hAnsi="SimHei" w:eastAsia="SimHei" w:cs="SimHei"/>
          <w:sz w:val="24"/>
          <w:szCs w:val="24"/>
          <w:spacing w:val="4"/>
        </w:rPr>
        <w:t xml:space="preserve"> </w:t>
      </w:r>
      <w:r>
        <w:rPr>
          <w:rFonts w:ascii="SimHei" w:hAnsi="SimHei" w:eastAsia="SimHei" w:cs="SimHei"/>
          <w:sz w:val="24"/>
          <w:szCs w:val="24"/>
          <w:spacing w:val="-1"/>
        </w:rPr>
        <w:t>都能自得其乐，无论对什么人他都心存仁爱。</w:t>
      </w:r>
    </w:p>
    <w:p>
      <w:pPr>
        <w:spacing w:line="236" w:lineRule="auto"/>
        <w:sectPr>
          <w:pgSz w:w="9520" w:h="12520"/>
          <w:pgMar w:top="400" w:right="910" w:bottom="400" w:left="1289" w:header="0" w:footer="0" w:gutter="0"/>
        </w:sectPr>
        <w:rPr>
          <w:rFonts w:ascii="SimHei" w:hAnsi="SimHei" w:eastAsia="SimHei" w:cs="SimHei"/>
          <w:sz w:val="24"/>
          <w:szCs w:val="24"/>
        </w:rPr>
      </w:pPr>
    </w:p>
    <w:p>
      <w:pPr>
        <w:pStyle w:val="BodyText"/>
        <w:rPr/>
      </w:pPr>
      <w:r/>
    </w:p>
    <w:p>
      <w:pPr>
        <w:sectPr>
          <w:pgSz w:w="9520" w:h="12520"/>
          <w:pgMar w:top="0" w:right="0" w:bottom="0" w:left="0" w:header="0" w:footer="0" w:gutter="0"/>
        </w:sectPr>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firstLine="4442"/>
        <w:spacing w:line="3040" w:lineRule="exact"/>
        <w:rPr/>
      </w:pPr>
      <w:r>
        <w:rPr>
          <w:position w:val="-60"/>
        </w:rPr>
        <w:drawing>
          <wp:inline distT="0" distB="0" distL="0" distR="0">
            <wp:extent cx="2317729" cy="1930387"/>
            <wp:effectExtent l="0" t="0" r="0" b="0"/>
            <wp:docPr id="166" name="IM 166"/>
            <wp:cNvGraphicFramePr/>
            <a:graphic>
              <a:graphicData uri="http://schemas.openxmlformats.org/drawingml/2006/picture">
                <pic:pic>
                  <pic:nvPicPr>
                    <pic:cNvPr id="166" name="IM 166"/>
                    <pic:cNvPicPr/>
                  </pic:nvPicPr>
                  <pic:blipFill>
                    <a:blip r:embed="rId95"/>
                    <a:stretch>
                      <a:fillRect/>
                    </a:stretch>
                  </pic:blipFill>
                  <pic:spPr>
                    <a:xfrm rot="0">
                      <a:off x="0" y="0"/>
                      <a:ext cx="2317729" cy="1930387"/>
                    </a:xfrm>
                    <a:prstGeom prst="rect">
                      <a:avLst/>
                    </a:prstGeom>
                  </pic:spPr>
                </pic:pic>
              </a:graphicData>
            </a:graphic>
          </wp:inline>
        </w:drawing>
      </w:r>
    </w:p>
    <w:p>
      <w:pPr>
        <w:ind w:left="4952"/>
        <w:spacing w:before="197" w:line="219" w:lineRule="auto"/>
        <w:rPr>
          <w:rFonts w:ascii="SimSun" w:hAnsi="SimSun" w:eastAsia="SimSun" w:cs="SimSun"/>
          <w:sz w:val="18"/>
          <w:szCs w:val="18"/>
        </w:rPr>
      </w:pPr>
      <w:r>
        <w:rPr>
          <w:rFonts w:ascii="SimSun" w:hAnsi="SimSun" w:eastAsia="SimSun" w:cs="SimSun"/>
          <w:sz w:val="18"/>
          <w:szCs w:val="18"/>
          <w:spacing w:val="-1"/>
        </w:rPr>
        <w:t>这可不是一步就登上来的</w:t>
      </w:r>
    </w:p>
    <w:p>
      <w:pPr>
        <w:spacing w:line="219" w:lineRule="auto"/>
        <w:sectPr>
          <w:pgSz w:w="9520" w:h="12520"/>
          <w:pgMar w:top="400" w:right="0" w:bottom="400" w:left="1428" w:header="0" w:footer="0" w:gutter="0"/>
        </w:sectPr>
        <w:rPr>
          <w:rFonts w:ascii="SimSun" w:hAnsi="SimSun" w:eastAsia="SimSun" w:cs="SimSun"/>
          <w:sz w:val="18"/>
          <w:szCs w:val="1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left="2288"/>
        <w:spacing w:before="150" w:line="209" w:lineRule="auto"/>
        <w:outlineLvl w:val="0"/>
        <w:rPr>
          <w:rFonts w:ascii="SimSun" w:hAnsi="SimSun" w:eastAsia="SimSun" w:cs="SimSun"/>
          <w:sz w:val="46"/>
          <w:szCs w:val="46"/>
        </w:rPr>
      </w:pPr>
      <w:r>
        <w:rPr>
          <w:rFonts w:ascii="SimSun" w:hAnsi="SimSun" w:eastAsia="SimSun" w:cs="SimSun"/>
          <w:sz w:val="46"/>
          <w:szCs w:val="46"/>
          <w:b/>
          <w:bCs/>
          <w:spacing w:val="10"/>
        </w:rPr>
        <w:t>第</w:t>
      </w:r>
      <w:r>
        <w:rPr>
          <w:rFonts w:ascii="SimSun" w:hAnsi="SimSun" w:eastAsia="SimSun" w:cs="SimSun"/>
          <w:sz w:val="46"/>
          <w:szCs w:val="46"/>
          <w:b/>
          <w:bCs/>
          <w:strike/>
          <w:spacing w:val="10"/>
        </w:rPr>
        <w:t>五</w:t>
      </w:r>
      <w:r>
        <w:rPr>
          <w:rFonts w:ascii="SimSun" w:hAnsi="SimSun" w:eastAsia="SimSun" w:cs="SimSun"/>
          <w:sz w:val="46"/>
          <w:szCs w:val="46"/>
          <w:b/>
          <w:bCs/>
          <w:spacing w:val="10"/>
        </w:rPr>
        <w:t>章</w:t>
      </w:r>
    </w:p>
    <w:p>
      <w:pPr>
        <w:ind w:left="2288"/>
        <w:spacing w:line="219" w:lineRule="auto"/>
        <w:rPr>
          <w:rFonts w:ascii="SimSun" w:hAnsi="SimSun" w:eastAsia="SimSun" w:cs="SimSun"/>
          <w:sz w:val="46"/>
          <w:szCs w:val="46"/>
        </w:rPr>
      </w:pPr>
      <w:r>
        <w:rPr>
          <w:rFonts w:ascii="SimSun" w:hAnsi="SimSun" w:eastAsia="SimSun" w:cs="SimSun"/>
          <w:sz w:val="46"/>
          <w:szCs w:val="46"/>
          <w:b/>
          <w:bCs/>
          <w:spacing w:val="4"/>
        </w:rPr>
        <w:t>努力做一名好校长</w:t>
      </w:r>
    </w:p>
    <w:p>
      <w:pPr>
        <w:spacing w:line="219" w:lineRule="auto"/>
        <w:sectPr>
          <w:pgSz w:w="9520" w:h="12520"/>
          <w:pgMar w:top="400" w:right="1428" w:bottom="400" w:left="1428" w:header="0" w:footer="0" w:gutter="0"/>
        </w:sectPr>
        <w:rPr>
          <w:rFonts w:ascii="SimSun" w:hAnsi="SimSun" w:eastAsia="SimSun" w:cs="SimSun"/>
          <w:sz w:val="46"/>
          <w:szCs w:val="46"/>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drawing>
          <wp:anchor distT="0" distB="0" distL="0" distR="0" simplePos="0" relativeHeight="252003328" behindDoc="0" locked="0" layoutInCell="1" allowOverlap="1">
            <wp:simplePos x="0" y="0"/>
            <wp:positionH relativeFrom="column">
              <wp:posOffset>0</wp:posOffset>
            </wp:positionH>
            <wp:positionV relativeFrom="paragraph">
              <wp:posOffset>36774</wp:posOffset>
            </wp:positionV>
            <wp:extent cx="4826003" cy="6415"/>
            <wp:effectExtent l="0" t="0" r="0" b="0"/>
            <wp:wrapNone/>
            <wp:docPr id="168" name="IM 168"/>
            <wp:cNvGraphicFramePr/>
            <a:graphic>
              <a:graphicData uri="http://schemas.openxmlformats.org/drawingml/2006/picture">
                <pic:pic>
                  <pic:nvPicPr>
                    <pic:cNvPr id="168" name="IM 168"/>
                    <pic:cNvPicPr/>
                  </pic:nvPicPr>
                  <pic:blipFill>
                    <a:blip r:embed="rId96"/>
                    <a:stretch>
                      <a:fillRect/>
                    </a:stretch>
                  </pic:blipFill>
                  <pic:spPr>
                    <a:xfrm rot="0">
                      <a:off x="0" y="0"/>
                      <a:ext cx="4826003" cy="6415"/>
                    </a:xfrm>
                    <a:prstGeom prst="rect">
                      <a:avLst/>
                    </a:prstGeom>
                  </pic:spPr>
                </pic:pic>
              </a:graphicData>
            </a:graphic>
          </wp:anchor>
        </w:drawing>
      </w:r>
      <w:r/>
    </w:p>
    <w:p>
      <w:pPr>
        <w:pStyle w:val="BodyText"/>
        <w:spacing w:line="247" w:lineRule="auto"/>
        <w:rPr/>
      </w:pPr>
      <w:r/>
    </w:p>
    <w:p>
      <w:pPr>
        <w:ind w:left="449" w:right="91" w:firstLine="420"/>
        <w:spacing w:before="68" w:line="248" w:lineRule="auto"/>
        <w:jc w:val="both"/>
        <w:rPr>
          <w:rFonts w:ascii="SimHei" w:hAnsi="SimHei" w:eastAsia="SimHei" w:cs="SimHei"/>
          <w:sz w:val="21"/>
          <w:szCs w:val="21"/>
        </w:rPr>
      </w:pPr>
      <w:r>
        <w:rPr>
          <w:rFonts w:ascii="SimHei" w:hAnsi="SimHei" w:eastAsia="SimHei" w:cs="SimHei"/>
          <w:sz w:val="21"/>
          <w:szCs w:val="21"/>
          <w:spacing w:val="-3"/>
        </w:rPr>
        <w:t>苏霍姆林斯基说：“要把学校领导好，意味着要精通教育学，并使这门科</w:t>
      </w:r>
      <w:r>
        <w:rPr>
          <w:rFonts w:ascii="SimHei" w:hAnsi="SimHei" w:eastAsia="SimHei" w:cs="SimHei"/>
          <w:sz w:val="21"/>
          <w:szCs w:val="21"/>
          <w:spacing w:val="3"/>
        </w:rPr>
        <w:t xml:space="preserve"> </w:t>
      </w:r>
      <w:r>
        <w:rPr>
          <w:rFonts w:ascii="SimHei" w:hAnsi="SimHei" w:eastAsia="SimHei" w:cs="SimHei"/>
          <w:sz w:val="21"/>
          <w:szCs w:val="21"/>
          <w:spacing w:val="4"/>
        </w:rPr>
        <w:t>学成为科学地领导教育和教养以及组织全校师生活动的基础；意</w:t>
      </w:r>
      <w:r>
        <w:rPr>
          <w:rFonts w:ascii="SimHei" w:hAnsi="SimHei" w:eastAsia="SimHei" w:cs="SimHei"/>
          <w:sz w:val="21"/>
          <w:szCs w:val="21"/>
          <w:spacing w:val="3"/>
        </w:rPr>
        <w:t>味着要成为</w:t>
      </w:r>
      <w:r>
        <w:rPr>
          <w:rFonts w:ascii="SimHei" w:hAnsi="SimHei" w:eastAsia="SimHei" w:cs="SimHei"/>
          <w:sz w:val="21"/>
          <w:szCs w:val="21"/>
        </w:rPr>
        <w:t xml:space="preserve"> </w:t>
      </w:r>
      <w:r>
        <w:rPr>
          <w:rFonts w:ascii="SimHei" w:hAnsi="SimHei" w:eastAsia="SimHei" w:cs="SimHei"/>
          <w:sz w:val="21"/>
          <w:szCs w:val="21"/>
          <w:spacing w:val="-3"/>
        </w:rPr>
        <w:t>教学教育过程的能手，要掌握影响儿童和青少年的艺术。”“学校领导人只有</w:t>
      </w:r>
      <w:r>
        <w:rPr>
          <w:rFonts w:ascii="SimHei" w:hAnsi="SimHei" w:eastAsia="SimHei" w:cs="SimHei"/>
          <w:sz w:val="21"/>
          <w:szCs w:val="21"/>
          <w:spacing w:val="13"/>
        </w:rPr>
        <w:t xml:space="preserve"> </w:t>
      </w:r>
      <w:r>
        <w:rPr>
          <w:rFonts w:ascii="SimHei" w:hAnsi="SimHei" w:eastAsia="SimHei" w:cs="SimHei"/>
          <w:sz w:val="21"/>
          <w:szCs w:val="21"/>
          <w:spacing w:val="4"/>
        </w:rPr>
        <w:t>不断完善自己既作为教师又作为教育者的技艺，</w:t>
      </w:r>
      <w:r>
        <w:rPr>
          <w:rFonts w:ascii="SimHei" w:hAnsi="SimHei" w:eastAsia="SimHei" w:cs="SimHei"/>
          <w:sz w:val="21"/>
          <w:szCs w:val="21"/>
          <w:spacing w:val="3"/>
        </w:rPr>
        <w:t>才能充当教师和学生的优秀</w:t>
      </w:r>
      <w:r>
        <w:rPr>
          <w:rFonts w:ascii="SimHei" w:hAnsi="SimHei" w:eastAsia="SimHei" w:cs="SimHei"/>
          <w:sz w:val="21"/>
          <w:szCs w:val="21"/>
        </w:rPr>
        <w:t xml:space="preserve"> </w:t>
      </w:r>
      <w:r>
        <w:rPr>
          <w:rFonts w:ascii="SimHei" w:hAnsi="SimHei" w:eastAsia="SimHei" w:cs="SimHei"/>
          <w:sz w:val="21"/>
          <w:szCs w:val="21"/>
          <w:spacing w:val="4"/>
        </w:rPr>
        <w:t>而有威信的指导者。一个好校长，首先应当</w:t>
      </w:r>
      <w:r>
        <w:rPr>
          <w:rFonts w:ascii="SimHei" w:hAnsi="SimHei" w:eastAsia="SimHei" w:cs="SimHei"/>
          <w:sz w:val="21"/>
          <w:szCs w:val="21"/>
          <w:spacing w:val="3"/>
        </w:rPr>
        <w:t>是一个好组织者、好教育者和好</w:t>
      </w:r>
      <w:r>
        <w:rPr>
          <w:rFonts w:ascii="SimHei" w:hAnsi="SimHei" w:eastAsia="SimHei" w:cs="SimHei"/>
          <w:sz w:val="21"/>
          <w:szCs w:val="21"/>
        </w:rPr>
        <w:t xml:space="preserve"> </w:t>
      </w:r>
      <w:r>
        <w:rPr>
          <w:rFonts w:ascii="SimHei" w:hAnsi="SimHei" w:eastAsia="SimHei" w:cs="SimHei"/>
          <w:sz w:val="21"/>
          <w:szCs w:val="21"/>
          <w:spacing w:val="10"/>
        </w:rPr>
        <w:t>教师，不仅对上自己的课的孩子来说，而且对全校学生和教师来说都应如</w:t>
      </w:r>
      <w:r>
        <w:rPr>
          <w:rFonts w:ascii="SimHei" w:hAnsi="SimHei" w:eastAsia="SimHei" w:cs="SimHei"/>
          <w:sz w:val="21"/>
          <w:szCs w:val="21"/>
          <w:spacing w:val="17"/>
        </w:rPr>
        <w:t xml:space="preserve"> </w:t>
      </w:r>
      <w:r>
        <w:rPr>
          <w:rFonts w:ascii="SimHei" w:hAnsi="SimHei" w:eastAsia="SimHei" w:cs="SimHei"/>
          <w:sz w:val="21"/>
          <w:szCs w:val="21"/>
          <w:spacing w:val="-3"/>
        </w:rPr>
        <w:t>此。”①显然，对校长的素质要求比对教师的高，因此，做一名好校长就比做</w:t>
      </w:r>
      <w:r>
        <w:rPr>
          <w:rFonts w:ascii="SimHei" w:hAnsi="SimHei" w:eastAsia="SimHei" w:cs="SimHei"/>
          <w:sz w:val="21"/>
          <w:szCs w:val="21"/>
          <w:spacing w:val="11"/>
        </w:rPr>
        <w:t xml:space="preserve"> </w:t>
      </w:r>
      <w:r>
        <w:rPr>
          <w:rFonts w:ascii="SimHei" w:hAnsi="SimHei" w:eastAsia="SimHei" w:cs="SimHei"/>
          <w:sz w:val="21"/>
          <w:szCs w:val="21"/>
          <w:spacing w:val="-1"/>
        </w:rPr>
        <w:t>一名好教师更难。</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drawing>
          <wp:anchor distT="0" distB="0" distL="0" distR="0" simplePos="0" relativeHeight="252004352" behindDoc="0" locked="0" layoutInCell="1" allowOverlap="1">
            <wp:simplePos x="0" y="0"/>
            <wp:positionH relativeFrom="column">
              <wp:posOffset>285725</wp:posOffset>
            </wp:positionH>
            <wp:positionV relativeFrom="paragraph">
              <wp:posOffset>39667</wp:posOffset>
            </wp:positionV>
            <wp:extent cx="1155725" cy="6350"/>
            <wp:effectExtent l="0" t="0" r="0" b="0"/>
            <wp:wrapNone/>
            <wp:docPr id="170" name="IM 170"/>
            <wp:cNvGraphicFramePr/>
            <a:graphic>
              <a:graphicData uri="http://schemas.openxmlformats.org/drawingml/2006/picture">
                <pic:pic>
                  <pic:nvPicPr>
                    <pic:cNvPr id="170" name="IM 170"/>
                    <pic:cNvPicPr/>
                  </pic:nvPicPr>
                  <pic:blipFill>
                    <a:blip r:embed="rId97"/>
                    <a:stretch>
                      <a:fillRect/>
                    </a:stretch>
                  </pic:blipFill>
                  <pic:spPr>
                    <a:xfrm rot="0">
                      <a:off x="0" y="0"/>
                      <a:ext cx="1155725" cy="6350"/>
                    </a:xfrm>
                    <a:prstGeom prst="rect">
                      <a:avLst/>
                    </a:prstGeom>
                  </pic:spPr>
                </pic:pic>
              </a:graphicData>
            </a:graphic>
          </wp:anchor>
        </w:drawing>
      </w:r>
      <w:r/>
    </w:p>
    <w:p>
      <w:pPr>
        <w:ind w:left="769"/>
        <w:spacing w:before="56" w:line="212" w:lineRule="auto"/>
        <w:rPr>
          <w:rFonts w:ascii="SimSun" w:hAnsi="SimSun" w:eastAsia="SimSun" w:cs="SimSun"/>
          <w:sz w:val="17"/>
          <w:szCs w:val="17"/>
        </w:rPr>
      </w:pPr>
      <w:r>
        <w:rPr>
          <w:rFonts w:ascii="SimSun" w:hAnsi="SimSun" w:eastAsia="SimSun" w:cs="SimSun"/>
          <w:sz w:val="17"/>
          <w:szCs w:val="17"/>
        </w:rPr>
        <w:t>①苏霍姆林斯基.帕夫雷什中学</w:t>
      </w:r>
      <w:r>
        <w:rPr>
          <w:rFonts w:ascii="SimSun" w:hAnsi="SimSun" w:eastAsia="SimSun" w:cs="SimSun"/>
          <w:sz w:val="17"/>
          <w:szCs w:val="17"/>
          <w:spacing w:val="-10"/>
        </w:rPr>
        <w:t xml:space="preserve"> </w:t>
      </w:r>
      <w:r>
        <w:rPr>
          <w:rFonts w:ascii="Times New Roman" w:hAnsi="Times New Roman" w:eastAsia="Times New Roman" w:cs="Times New Roman"/>
          <w:sz w:val="17"/>
          <w:szCs w:val="17"/>
        </w:rPr>
        <w:t>[M].</w:t>
      </w:r>
      <w:r>
        <w:rPr>
          <w:rFonts w:ascii="Times New Roman" w:hAnsi="Times New Roman" w:eastAsia="Times New Roman" w:cs="Times New Roman"/>
          <w:sz w:val="17"/>
          <w:szCs w:val="17"/>
          <w:spacing w:val="13"/>
        </w:rPr>
        <w:t xml:space="preserve">   </w:t>
      </w:r>
      <w:r>
        <w:rPr>
          <w:rFonts w:ascii="SimSun" w:hAnsi="SimSun" w:eastAsia="SimSun" w:cs="SimSun"/>
          <w:sz w:val="17"/>
          <w:szCs w:val="17"/>
        </w:rPr>
        <w:t>赵玮，等，译.北京：教育科学出版社，1983:1.</w:t>
      </w:r>
    </w:p>
    <w:p>
      <w:pPr>
        <w:spacing w:line="212" w:lineRule="auto"/>
        <w:sectPr>
          <w:pgSz w:w="9660" w:h="12630"/>
          <w:pgMar w:top="400" w:right="1059" w:bottom="400" w:left="1000" w:header="0" w:footer="0" w:gutter="0"/>
        </w:sectPr>
        <w:rPr>
          <w:rFonts w:ascii="SimSun" w:hAnsi="SimSun" w:eastAsia="SimSun" w:cs="SimSun"/>
          <w:sz w:val="17"/>
          <w:szCs w:val="17"/>
        </w:rPr>
      </w:pPr>
    </w:p>
    <w:p>
      <w:pPr>
        <w:pStyle w:val="BodyText"/>
        <w:spacing w:line="332" w:lineRule="auto"/>
        <w:rPr/>
      </w:pPr>
      <w:r/>
    </w:p>
    <w:p>
      <w:pPr>
        <w:pStyle w:val="BodyText"/>
        <w:spacing w:line="333" w:lineRule="auto"/>
        <w:rPr/>
      </w:pPr>
      <w:r/>
    </w:p>
    <w:p>
      <w:pPr>
        <w:ind w:left="72"/>
        <w:spacing w:before="68" w:line="232" w:lineRule="auto"/>
        <w:rPr>
          <w:rFonts w:ascii="SimSun" w:hAnsi="SimSun" w:eastAsia="SimSun" w:cs="SimSun"/>
          <w:sz w:val="19"/>
          <w:szCs w:val="19"/>
        </w:rPr>
      </w:pPr>
      <w:r>
        <w:rPr>
          <w:rFonts w:ascii="SimSun" w:hAnsi="SimSun" w:eastAsia="SimSun" w:cs="SimSun"/>
          <w:sz w:val="21"/>
          <w:szCs w:val="21"/>
          <w:b/>
          <w:bCs/>
          <w:spacing w:val="-15"/>
        </w:rPr>
        <w:t>98</w:t>
      </w:r>
      <w:r>
        <w:rPr>
          <w:rFonts w:ascii="SimSun" w:hAnsi="SimSun" w:eastAsia="SimSun" w:cs="SimSun"/>
          <w:sz w:val="21"/>
          <w:szCs w:val="21"/>
          <w:spacing w:val="18"/>
        </w:rPr>
        <w:t xml:space="preserve">  </w:t>
      </w:r>
      <w:r>
        <w:rPr>
          <w:rFonts w:ascii="SimHei" w:hAnsi="SimHei" w:eastAsia="SimHei" w:cs="SimHei"/>
          <w:sz w:val="21"/>
          <w:szCs w:val="21"/>
          <w:spacing w:val="-15"/>
        </w:rPr>
        <w:t>俞</w:t>
      </w:r>
      <w:r>
        <w:rPr>
          <w:rFonts w:ascii="SimSun" w:hAnsi="SimSun" w:eastAsia="SimSun" w:cs="SimSun"/>
          <w:sz w:val="21"/>
          <w:szCs w:val="21"/>
          <w:spacing w:val="-15"/>
        </w:rPr>
        <w:t>正强：低头找幸</w:t>
      </w:r>
      <w:r>
        <w:rPr>
          <w:rFonts w:ascii="SimSun" w:hAnsi="SimSun" w:eastAsia="SimSun" w:cs="SimSun"/>
          <w:sz w:val="19"/>
          <w:szCs w:val="19"/>
          <w:spacing w:val="-15"/>
          <w:position w:val="3"/>
        </w:rPr>
        <w:t>福</w:t>
      </w:r>
    </w:p>
    <w:p>
      <w:pPr>
        <w:ind w:right="175" w:firstLine="420"/>
        <w:spacing w:before="235" w:line="287" w:lineRule="auto"/>
        <w:jc w:val="both"/>
        <w:rPr>
          <w:rFonts w:ascii="SimHei" w:hAnsi="SimHei" w:eastAsia="SimHei" w:cs="SimHei"/>
          <w:sz w:val="21"/>
          <w:szCs w:val="21"/>
        </w:rPr>
      </w:pPr>
      <w:r>
        <w:rPr>
          <w:rFonts w:ascii="SimHei" w:hAnsi="SimHei" w:eastAsia="SimHei" w:cs="SimHei"/>
          <w:sz w:val="21"/>
          <w:szCs w:val="21"/>
          <w:spacing w:val="5"/>
        </w:rPr>
        <w:t>俞老师由教师角色向校长角色的转型始于2000年，开始是浙江金华师范</w:t>
      </w:r>
      <w:r>
        <w:rPr>
          <w:rFonts w:ascii="SimHei" w:hAnsi="SimHei" w:eastAsia="SimHei" w:cs="SimHei"/>
          <w:sz w:val="21"/>
          <w:szCs w:val="21"/>
          <w:spacing w:val="15"/>
        </w:rPr>
        <w:t xml:space="preserve"> </w:t>
      </w:r>
      <w:r>
        <w:rPr>
          <w:rFonts w:ascii="SimHei" w:hAnsi="SimHei" w:eastAsia="SimHei" w:cs="SimHei"/>
          <w:sz w:val="21"/>
          <w:szCs w:val="21"/>
          <w:spacing w:val="5"/>
        </w:rPr>
        <w:t>附属小学的副校长。做副校长期间，他和当时的校长搞了一个至今谈起来都</w:t>
      </w:r>
      <w:r>
        <w:rPr>
          <w:rFonts w:ascii="SimHei" w:hAnsi="SimHei" w:eastAsia="SimHei" w:cs="SimHei"/>
          <w:sz w:val="21"/>
          <w:szCs w:val="21"/>
          <w:spacing w:val="13"/>
        </w:rPr>
        <w:t xml:space="preserve"> </w:t>
      </w:r>
      <w:r>
        <w:rPr>
          <w:rFonts w:ascii="SimHei" w:hAnsi="SimHei" w:eastAsia="SimHei" w:cs="SimHei"/>
          <w:sz w:val="21"/>
          <w:szCs w:val="21"/>
          <w:spacing w:val="2"/>
        </w:rPr>
        <w:t>还很得意的改革——</w:t>
      </w:r>
    </w:p>
    <w:p>
      <w:pPr>
        <w:pStyle w:val="BodyText"/>
        <w:spacing w:line="315" w:lineRule="auto"/>
        <w:rPr/>
      </w:pPr>
      <w:r/>
    </w:p>
    <w:p>
      <w:pPr>
        <w:ind w:left="420"/>
        <w:spacing w:before="91" w:line="221" w:lineRule="auto"/>
        <w:rPr>
          <w:rFonts w:ascii="SimHei" w:hAnsi="SimHei" w:eastAsia="SimHei" w:cs="SimHei"/>
          <w:sz w:val="28"/>
          <w:szCs w:val="28"/>
        </w:rPr>
      </w:pPr>
      <w:r>
        <w:rPr>
          <w:rFonts w:ascii="SimHei" w:hAnsi="SimHei" w:eastAsia="SimHei" w:cs="SimHei"/>
          <w:sz w:val="28"/>
          <w:szCs w:val="28"/>
          <w:spacing w:val="7"/>
        </w:rPr>
        <w:t>◎</w:t>
      </w:r>
      <w:r>
        <w:rPr>
          <w:rFonts w:ascii="SimHei" w:hAnsi="SimHei" w:eastAsia="SimHei" w:cs="SimHei"/>
          <w:sz w:val="28"/>
          <w:szCs w:val="28"/>
          <w:spacing w:val="7"/>
        </w:rPr>
        <w:t xml:space="preserve"> </w:t>
      </w:r>
      <w:r>
        <w:rPr>
          <w:rFonts w:ascii="SimHei" w:hAnsi="SimHei" w:eastAsia="SimHei" w:cs="SimHei"/>
          <w:sz w:val="28"/>
          <w:szCs w:val="28"/>
          <w:b/>
          <w:bCs/>
          <w:spacing w:val="7"/>
        </w:rPr>
        <w:t>三好学生由“评比”变“申报”</w:t>
      </w:r>
    </w:p>
    <w:p>
      <w:pPr>
        <w:pStyle w:val="BodyText"/>
        <w:spacing w:line="389" w:lineRule="auto"/>
        <w:rPr/>
      </w:pPr>
      <w:r/>
    </w:p>
    <w:p>
      <w:pPr>
        <w:ind w:left="318"/>
        <w:spacing w:before="68" w:line="220"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在做金师附小副校长期间，您有什么成绩啊?</w:t>
      </w:r>
    </w:p>
    <w:p>
      <w:pPr>
        <w:ind w:firstLine="315"/>
        <w:spacing w:before="31" w:line="264" w:lineRule="auto"/>
        <w:jc w:val="both"/>
        <w:rPr>
          <w:rFonts w:ascii="SimSun" w:hAnsi="SimSun" w:eastAsia="SimSun" w:cs="SimSun"/>
          <w:sz w:val="21"/>
          <w:szCs w:val="21"/>
        </w:rPr>
      </w:pPr>
      <w:r>
        <w:rPr>
          <w:rFonts w:ascii="SimSun" w:hAnsi="SimSun" w:eastAsia="SimSun" w:cs="SimSun"/>
          <w:sz w:val="21"/>
          <w:szCs w:val="21"/>
          <w:spacing w:val="8"/>
        </w:rPr>
        <w:t>【俞】要说有什么成绩，就是当时我和我们校长合作搞了一</w:t>
      </w:r>
      <w:r>
        <w:rPr>
          <w:rFonts w:ascii="SimSun" w:hAnsi="SimSun" w:eastAsia="SimSun" w:cs="SimSun"/>
          <w:sz w:val="21"/>
          <w:szCs w:val="21"/>
          <w:spacing w:val="7"/>
        </w:rPr>
        <w:t>个评“三好”</w:t>
      </w:r>
      <w:r>
        <w:rPr>
          <w:rFonts w:ascii="SimSun" w:hAnsi="SimSun" w:eastAsia="SimSun" w:cs="SimSun"/>
          <w:sz w:val="21"/>
          <w:szCs w:val="21"/>
        </w:rPr>
        <w:t xml:space="preserve"> </w:t>
      </w:r>
      <w:r>
        <w:rPr>
          <w:rFonts w:ascii="SimSun" w:hAnsi="SimSun" w:eastAsia="SimSun" w:cs="SimSun"/>
          <w:sz w:val="21"/>
          <w:szCs w:val="21"/>
          <w:spacing w:val="-1"/>
        </w:rPr>
        <w:t>的改革。这个改革的影响挺好的。《浙江教育报》对此有整版报道。那时，学</w:t>
      </w:r>
      <w:r>
        <w:rPr>
          <w:rFonts w:ascii="SimSun" w:hAnsi="SimSun" w:eastAsia="SimSun" w:cs="SimSun"/>
          <w:sz w:val="21"/>
          <w:szCs w:val="21"/>
          <w:spacing w:val="3"/>
        </w:rPr>
        <w:t xml:space="preserve">  </w:t>
      </w:r>
      <w:r>
        <w:rPr>
          <w:rFonts w:ascii="SimSun" w:hAnsi="SimSun" w:eastAsia="SimSun" w:cs="SimSun"/>
          <w:sz w:val="21"/>
          <w:szCs w:val="21"/>
          <w:spacing w:val="14"/>
        </w:rPr>
        <w:t>校评三好学生都是有名额限制的，总是5%或10%的比例。这样呢，就始终</w:t>
      </w:r>
      <w:r>
        <w:rPr>
          <w:rFonts w:ascii="SimSun" w:hAnsi="SimSun" w:eastAsia="SimSun" w:cs="SimSun"/>
          <w:sz w:val="21"/>
          <w:szCs w:val="21"/>
          <w:spacing w:val="8"/>
        </w:rPr>
        <w:t xml:space="preserve">  </w:t>
      </w:r>
      <w:r>
        <w:rPr>
          <w:rFonts w:ascii="SimSun" w:hAnsi="SimSun" w:eastAsia="SimSun" w:cs="SimSun"/>
          <w:sz w:val="21"/>
          <w:szCs w:val="21"/>
          <w:spacing w:val="3"/>
        </w:rPr>
        <w:t>都是那几个学生当“三好”,别人怎么努力</w:t>
      </w:r>
      <w:r>
        <w:rPr>
          <w:rFonts w:ascii="SimSun" w:hAnsi="SimSun" w:eastAsia="SimSun" w:cs="SimSun"/>
          <w:sz w:val="21"/>
          <w:szCs w:val="21"/>
          <w:spacing w:val="2"/>
        </w:rPr>
        <w:t>都是没机会的，除非那几个学生中</w:t>
      </w:r>
      <w:r>
        <w:rPr>
          <w:rFonts w:ascii="SimSun" w:hAnsi="SimSun" w:eastAsia="SimSun" w:cs="SimSun"/>
          <w:sz w:val="21"/>
          <w:szCs w:val="21"/>
        </w:rPr>
        <w:t xml:space="preserve">  </w:t>
      </w:r>
      <w:r>
        <w:rPr>
          <w:rFonts w:ascii="SimSun" w:hAnsi="SimSun" w:eastAsia="SimSun" w:cs="SimSun"/>
          <w:sz w:val="21"/>
          <w:szCs w:val="21"/>
          <w:spacing w:val="6"/>
        </w:rPr>
        <w:t>有人转学转走了。这种做法就给小朋友一种认识，就是“我努力了</w:t>
      </w:r>
      <w:r>
        <w:rPr>
          <w:rFonts w:ascii="SimSun" w:hAnsi="SimSun" w:eastAsia="SimSun" w:cs="SimSun"/>
          <w:sz w:val="21"/>
          <w:szCs w:val="21"/>
          <w:spacing w:val="5"/>
        </w:rPr>
        <w:t>也是没用</w:t>
      </w:r>
      <w:r>
        <w:rPr>
          <w:rFonts w:ascii="SimSun" w:hAnsi="SimSun" w:eastAsia="SimSun" w:cs="SimSun"/>
          <w:sz w:val="21"/>
          <w:szCs w:val="21"/>
        </w:rPr>
        <w:t xml:space="preserve">  </w:t>
      </w:r>
      <w:r>
        <w:rPr>
          <w:rFonts w:ascii="SimSun" w:hAnsi="SimSun" w:eastAsia="SimSun" w:cs="SimSun"/>
          <w:sz w:val="21"/>
          <w:szCs w:val="21"/>
          <w:spacing w:val="-1"/>
        </w:rPr>
        <w:t>的”。这是很糟糕的。后来，我们就把评“三好”改成申报制。我们从小培养</w:t>
      </w:r>
      <w:r>
        <w:rPr>
          <w:rFonts w:ascii="SimSun" w:hAnsi="SimSun" w:eastAsia="SimSun" w:cs="SimSun"/>
          <w:sz w:val="21"/>
          <w:szCs w:val="21"/>
          <w:spacing w:val="3"/>
        </w:rPr>
        <w:t xml:space="preserve">  </w:t>
      </w:r>
      <w:r>
        <w:rPr>
          <w:rFonts w:ascii="SimSun" w:hAnsi="SimSun" w:eastAsia="SimSun" w:cs="SimSun"/>
          <w:sz w:val="21"/>
          <w:szCs w:val="21"/>
          <w:spacing w:val="-3"/>
        </w:rPr>
        <w:t>小朋友这样一种想法，就是“只要努力了，目标就能实现”。</w:t>
      </w:r>
    </w:p>
    <w:p>
      <w:pPr>
        <w:ind w:right="81" w:firstLine="420"/>
        <w:spacing w:before="56" w:line="264" w:lineRule="auto"/>
        <w:jc w:val="both"/>
        <w:rPr>
          <w:rFonts w:ascii="SimSun" w:hAnsi="SimSun" w:eastAsia="SimSun" w:cs="SimSun"/>
          <w:sz w:val="21"/>
          <w:szCs w:val="21"/>
        </w:rPr>
      </w:pPr>
      <w:r>
        <w:rPr>
          <w:rFonts w:ascii="SimSun" w:hAnsi="SimSun" w:eastAsia="SimSun" w:cs="SimSun"/>
          <w:sz w:val="21"/>
          <w:szCs w:val="21"/>
          <w:spacing w:val="2"/>
        </w:rPr>
        <w:t>现在，我在站前小学就沿袭了这种改革，把三好学生评比制改成申报制。</w:t>
      </w:r>
      <w:r>
        <w:rPr>
          <w:rFonts w:ascii="SimSun" w:hAnsi="SimSun" w:eastAsia="SimSun" w:cs="SimSun"/>
          <w:sz w:val="21"/>
          <w:szCs w:val="21"/>
        </w:rPr>
        <w:t xml:space="preserve"> </w:t>
      </w:r>
      <w:r>
        <w:rPr>
          <w:rFonts w:ascii="SimSun" w:hAnsi="SimSun" w:eastAsia="SimSun" w:cs="SimSun"/>
          <w:sz w:val="21"/>
          <w:szCs w:val="21"/>
          <w:spacing w:val="8"/>
        </w:rPr>
        <w:t>一开学我们就定个“三好”的要求，比如德、体、智，都有一个目标要求。</w:t>
      </w:r>
      <w:r>
        <w:rPr>
          <w:rFonts w:ascii="SimSun" w:hAnsi="SimSun" w:eastAsia="SimSun" w:cs="SimSun"/>
          <w:sz w:val="21"/>
          <w:szCs w:val="21"/>
          <w:spacing w:val="9"/>
        </w:rPr>
        <w:t xml:space="preserve"> </w:t>
      </w:r>
      <w:r>
        <w:rPr>
          <w:rFonts w:ascii="SimSun" w:hAnsi="SimSun" w:eastAsia="SimSun" w:cs="SimSun"/>
          <w:sz w:val="21"/>
          <w:szCs w:val="21"/>
          <w:spacing w:val="5"/>
        </w:rPr>
        <w:t>期末结束的时候，学生自己对照着标准，检视自己的表现符合哪个标准就申</w:t>
      </w:r>
      <w:r>
        <w:rPr>
          <w:rFonts w:ascii="SimSun" w:hAnsi="SimSun" w:eastAsia="SimSun" w:cs="SimSun"/>
          <w:sz w:val="21"/>
          <w:szCs w:val="21"/>
          <w:spacing w:val="6"/>
        </w:rPr>
        <w:t xml:space="preserve">  </w:t>
      </w:r>
      <w:r>
        <w:rPr>
          <w:rFonts w:ascii="SimSun" w:hAnsi="SimSun" w:eastAsia="SimSun" w:cs="SimSun"/>
          <w:sz w:val="21"/>
          <w:szCs w:val="21"/>
          <w:spacing w:val="5"/>
        </w:rPr>
        <w:t>报哪个，没有任何比例限制。只要你做到了，同学们认可，老师认可，就行</w:t>
      </w:r>
      <w:r>
        <w:rPr>
          <w:rFonts w:ascii="SimSun" w:hAnsi="SimSun" w:eastAsia="SimSun" w:cs="SimSun"/>
          <w:sz w:val="21"/>
          <w:szCs w:val="21"/>
          <w:spacing w:val="7"/>
        </w:rPr>
        <w:t xml:space="preserve">  </w:t>
      </w:r>
      <w:r>
        <w:rPr>
          <w:rFonts w:ascii="SimSun" w:hAnsi="SimSun" w:eastAsia="SimSun" w:cs="SimSun"/>
          <w:sz w:val="21"/>
          <w:szCs w:val="21"/>
          <w:spacing w:val="5"/>
        </w:rPr>
        <w:t>了。这个制度就是要给小朋友树立这样一种信念：只要我努力了就一定做得</w:t>
      </w:r>
      <w:r>
        <w:rPr>
          <w:rFonts w:ascii="SimSun" w:hAnsi="SimSun" w:eastAsia="SimSun" w:cs="SimSun"/>
          <w:sz w:val="21"/>
          <w:szCs w:val="21"/>
          <w:spacing w:val="6"/>
        </w:rPr>
        <w:t xml:space="preserve">  </w:t>
      </w:r>
      <w:r>
        <w:rPr>
          <w:rFonts w:ascii="SimSun" w:hAnsi="SimSun" w:eastAsia="SimSun" w:cs="SimSun"/>
          <w:sz w:val="21"/>
          <w:szCs w:val="21"/>
          <w:spacing w:val="-1"/>
        </w:rPr>
        <w:t>到，就能取得这个荣誉。</w:t>
      </w:r>
    </w:p>
    <w:p>
      <w:pPr>
        <w:ind w:left="318"/>
        <w:spacing w:before="26" w:line="228"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要是往上报呢?</w:t>
      </w:r>
    </w:p>
    <w:p>
      <w:pPr>
        <w:ind w:right="101" w:firstLine="315"/>
        <w:spacing w:before="43" w:line="265" w:lineRule="auto"/>
        <w:rPr>
          <w:rFonts w:ascii="SimSun" w:hAnsi="SimSun" w:eastAsia="SimSun" w:cs="SimSun"/>
          <w:sz w:val="21"/>
          <w:szCs w:val="21"/>
        </w:rPr>
      </w:pPr>
      <w:r>
        <w:rPr>
          <w:rFonts w:ascii="SimSun" w:hAnsi="SimSun" w:eastAsia="SimSun" w:cs="SimSun"/>
          <w:sz w:val="21"/>
          <w:szCs w:val="21"/>
          <w:spacing w:val="1"/>
        </w:rPr>
        <w:t>【俞】</w:t>
      </w:r>
      <w:r>
        <w:rPr>
          <w:rFonts w:ascii="SimSun" w:hAnsi="SimSun" w:eastAsia="SimSun" w:cs="SimSun"/>
          <w:sz w:val="21"/>
          <w:szCs w:val="21"/>
          <w:spacing w:val="-60"/>
        </w:rPr>
        <w:t xml:space="preserve"> </w:t>
      </w:r>
      <w:r>
        <w:rPr>
          <w:rFonts w:ascii="SimSun" w:hAnsi="SimSun" w:eastAsia="SimSun" w:cs="SimSun"/>
          <w:sz w:val="21"/>
          <w:szCs w:val="21"/>
          <w:spacing w:val="1"/>
        </w:rPr>
        <w:t>比如区级三好学生往上报的时候，我们再比较。但至少</w:t>
      </w:r>
      <w:r>
        <w:rPr>
          <w:rFonts w:ascii="SimSun" w:hAnsi="SimSun" w:eastAsia="SimSun" w:cs="SimSun"/>
          <w:sz w:val="21"/>
          <w:szCs w:val="21"/>
        </w:rPr>
        <w:t>在校内改变 </w:t>
      </w:r>
      <w:r>
        <w:rPr>
          <w:rFonts w:ascii="SimSun" w:hAnsi="SimSun" w:eastAsia="SimSun" w:cs="SimSun"/>
          <w:sz w:val="21"/>
          <w:szCs w:val="21"/>
          <w:spacing w:val="1"/>
        </w:rPr>
        <w:t>了一些东西。我们校长想让更多的小朋友把奖状带回家去。我就想办法落实。</w:t>
      </w:r>
      <w:r>
        <w:rPr>
          <w:rFonts w:ascii="SimSun" w:hAnsi="SimSun" w:eastAsia="SimSun" w:cs="SimSun"/>
          <w:sz w:val="21"/>
          <w:szCs w:val="21"/>
          <w:spacing w:val="9"/>
        </w:rPr>
        <w:t xml:space="preserve"> </w:t>
      </w:r>
      <w:r>
        <w:rPr>
          <w:rFonts w:ascii="SimSun" w:hAnsi="SimSun" w:eastAsia="SimSun" w:cs="SimSun"/>
          <w:sz w:val="21"/>
          <w:szCs w:val="21"/>
          <w:spacing w:val="5"/>
        </w:rPr>
        <w:t>最后，就想了这个办法。做了之后，影响也很大的。我自己也觉得这个办法</w:t>
      </w:r>
      <w:r>
        <w:rPr>
          <w:rFonts w:ascii="SimSun" w:hAnsi="SimSun" w:eastAsia="SimSun" w:cs="SimSun"/>
          <w:sz w:val="21"/>
          <w:szCs w:val="21"/>
          <w:spacing w:val="11"/>
        </w:rPr>
        <w:t xml:space="preserve"> </w:t>
      </w:r>
      <w:r>
        <w:rPr>
          <w:rFonts w:ascii="SimSun" w:hAnsi="SimSun" w:eastAsia="SimSun" w:cs="SimSun"/>
          <w:sz w:val="21"/>
          <w:szCs w:val="21"/>
          <w:spacing w:val="1"/>
        </w:rPr>
        <w:t>很人文。</w:t>
      </w:r>
    </w:p>
    <w:p>
      <w:pPr>
        <w:spacing w:before="275" w:line="639" w:lineRule="exact"/>
        <w:rPr>
          <w:rFonts w:ascii="SimSun" w:hAnsi="SimSun" w:eastAsia="SimSun" w:cs="SimSun"/>
          <w:sz w:val="28"/>
          <w:szCs w:val="28"/>
        </w:rPr>
      </w:pPr>
      <w:r>
        <w:rPr>
          <w:rFonts w:ascii="SimSun" w:hAnsi="SimSun" w:eastAsia="SimSun" w:cs="SimSun"/>
          <w:sz w:val="28"/>
          <w:szCs w:val="28"/>
          <w:position w:val="-10"/>
        </w:rPr>
        <w:drawing>
          <wp:inline distT="0" distB="0" distL="0" distR="0">
            <wp:extent cx="342920" cy="368258"/>
            <wp:effectExtent l="0" t="0" r="0" b="0"/>
            <wp:docPr id="172" name="IM 172"/>
            <wp:cNvGraphicFramePr/>
            <a:graphic>
              <a:graphicData uri="http://schemas.openxmlformats.org/drawingml/2006/picture">
                <pic:pic>
                  <pic:nvPicPr>
                    <pic:cNvPr id="172" name="IM 172"/>
                    <pic:cNvPicPr/>
                  </pic:nvPicPr>
                  <pic:blipFill>
                    <a:blip r:embed="rId98"/>
                    <a:stretch>
                      <a:fillRect/>
                    </a:stretch>
                  </pic:blipFill>
                  <pic:spPr>
                    <a:xfrm rot="0">
                      <a:off x="0" y="0"/>
                      <a:ext cx="342920" cy="368258"/>
                    </a:xfrm>
                    <a:prstGeom prst="rect">
                      <a:avLst/>
                    </a:prstGeom>
                  </pic:spPr>
                </pic:pic>
              </a:graphicData>
            </a:graphic>
          </wp:inline>
        </w:drawing>
      </w:r>
      <w:r>
        <w:rPr>
          <w:rFonts w:ascii="SimSun" w:hAnsi="SimSun" w:eastAsia="SimSun" w:cs="SimSun"/>
          <w:sz w:val="28"/>
          <w:szCs w:val="28"/>
          <w:spacing w:val="-46"/>
          <w:position w:val="-7"/>
        </w:rPr>
        <w:t xml:space="preserve"> </w:t>
      </w:r>
      <w:r>
        <w:rPr>
          <w:rFonts w:ascii="SimSun" w:hAnsi="SimSun" w:eastAsia="SimSun" w:cs="SimSun"/>
          <w:sz w:val="28"/>
          <w:szCs w:val="28"/>
          <w:b/>
          <w:bCs/>
          <w:spacing w:val="-5"/>
          <w:position w:val="-7"/>
        </w:rPr>
        <w:t>访谈手记</w:t>
      </w:r>
    </w:p>
    <w:p>
      <w:pPr>
        <w:ind w:right="165" w:firstLine="420"/>
        <w:spacing w:before="26" w:line="280" w:lineRule="auto"/>
        <w:jc w:val="both"/>
        <w:rPr>
          <w:rFonts w:ascii="FangSong" w:hAnsi="FangSong" w:eastAsia="FangSong" w:cs="FangSong"/>
          <w:sz w:val="21"/>
          <w:szCs w:val="21"/>
        </w:rPr>
      </w:pPr>
      <w:r>
        <w:rPr>
          <w:rFonts w:ascii="FangSong" w:hAnsi="FangSong" w:eastAsia="FangSong" w:cs="FangSong"/>
          <w:sz w:val="21"/>
          <w:szCs w:val="21"/>
          <w:spacing w:val="6"/>
        </w:rPr>
        <w:t>形式的变革反映了评价观念的变革。评“三好”的时候，操控评比权的</w:t>
      </w:r>
      <w:r>
        <w:rPr>
          <w:rFonts w:ascii="FangSong" w:hAnsi="FangSong" w:eastAsia="FangSong" w:cs="FangSong"/>
          <w:sz w:val="21"/>
          <w:szCs w:val="21"/>
          <w:spacing w:val="3"/>
        </w:rPr>
        <w:t xml:space="preserve"> </w:t>
      </w:r>
      <w:r>
        <w:rPr>
          <w:rFonts w:ascii="FangSong" w:hAnsi="FangSong" w:eastAsia="FangSong" w:cs="FangSong"/>
          <w:sz w:val="21"/>
          <w:szCs w:val="21"/>
          <w:spacing w:val="5"/>
        </w:rPr>
        <w:t>人就显得很重要。申报“三好”呢，主动权在孩子，因为目标是公开的，先</w:t>
      </w:r>
      <w:r>
        <w:rPr>
          <w:rFonts w:ascii="FangSong" w:hAnsi="FangSong" w:eastAsia="FangSong" w:cs="FangSong"/>
          <w:sz w:val="21"/>
          <w:szCs w:val="21"/>
          <w:spacing w:val="1"/>
        </w:rPr>
        <w:t xml:space="preserve"> </w:t>
      </w:r>
      <w:r>
        <w:rPr>
          <w:rFonts w:ascii="FangSong" w:hAnsi="FangSong" w:eastAsia="FangSong" w:cs="FangSong"/>
          <w:sz w:val="21"/>
          <w:szCs w:val="21"/>
          <w:spacing w:val="4"/>
        </w:rPr>
        <w:t>摆在那里的，最后达到什么样的目标取决于孩子付出的努力。评“三好”的</w:t>
      </w:r>
    </w:p>
    <w:p>
      <w:pPr>
        <w:spacing w:line="280" w:lineRule="auto"/>
        <w:sectPr>
          <w:pgSz w:w="9640" w:h="12610"/>
          <w:pgMar w:top="400" w:right="973" w:bottom="400" w:left="1379" w:header="0" w:footer="0" w:gutter="0"/>
        </w:sectPr>
        <w:rPr>
          <w:rFonts w:ascii="FangSong" w:hAnsi="FangSong" w:eastAsia="FangSong" w:cs="FangSong"/>
          <w:sz w:val="21"/>
          <w:szCs w:val="21"/>
        </w:rPr>
      </w:pPr>
    </w:p>
    <w:p>
      <w:pPr>
        <w:pStyle w:val="BodyText"/>
        <w:spacing w:line="306" w:lineRule="auto"/>
        <w:rPr/>
      </w:pPr>
      <w:r/>
    </w:p>
    <w:p>
      <w:pPr>
        <w:pStyle w:val="BodyText"/>
        <w:spacing w:line="306" w:lineRule="auto"/>
        <w:rPr/>
      </w:pPr>
      <w:r/>
    </w:p>
    <w:p>
      <w:pPr>
        <w:ind w:left="4517"/>
        <w:spacing w:before="68" w:line="222" w:lineRule="auto"/>
        <w:outlineLvl w:val="4"/>
        <w:rPr>
          <w:rFonts w:ascii="SimSun" w:hAnsi="SimSun" w:eastAsia="SimSun" w:cs="SimSun"/>
          <w:sz w:val="21"/>
          <w:szCs w:val="21"/>
        </w:rPr>
      </w:pPr>
      <w:r>
        <w:rPr>
          <w:rFonts w:ascii="SimHei" w:hAnsi="SimHei" w:eastAsia="SimHei" w:cs="SimHei"/>
          <w:sz w:val="21"/>
          <w:szCs w:val="21"/>
          <w:b/>
          <w:bCs/>
          <w:spacing w:val="-19"/>
        </w:rPr>
        <w:t>第五章</w:t>
      </w:r>
      <w:r>
        <w:rPr>
          <w:rFonts w:ascii="SimHei" w:hAnsi="SimHei" w:eastAsia="SimHei" w:cs="SimHei"/>
          <w:sz w:val="21"/>
          <w:szCs w:val="21"/>
          <w:spacing w:val="-19"/>
        </w:rPr>
        <w:t xml:space="preserve"> </w:t>
      </w:r>
      <w:r>
        <w:rPr>
          <w:rFonts w:ascii="SimHei" w:hAnsi="SimHei" w:eastAsia="SimHei" w:cs="SimHei"/>
          <w:sz w:val="21"/>
          <w:szCs w:val="21"/>
          <w:b/>
          <w:bCs/>
          <w:spacing w:val="-19"/>
        </w:rPr>
        <w:t>努力做一名好校长</w:t>
      </w:r>
      <w:r>
        <w:rPr>
          <w:rFonts w:ascii="SimHei" w:hAnsi="SimHei" w:eastAsia="SimHei" w:cs="SimHei"/>
          <w:sz w:val="21"/>
          <w:szCs w:val="21"/>
          <w:spacing w:val="23"/>
        </w:rPr>
        <w:t xml:space="preserve">  </w:t>
      </w:r>
      <w:r>
        <w:rPr>
          <w:rFonts w:ascii="SimSun" w:hAnsi="SimSun" w:eastAsia="SimSun" w:cs="SimSun"/>
          <w:sz w:val="21"/>
          <w:szCs w:val="21"/>
          <w:b/>
          <w:bCs/>
          <w:spacing w:val="-19"/>
        </w:rPr>
        <w:t>99</w:t>
      </w:r>
    </w:p>
    <w:p>
      <w:pPr>
        <w:ind w:left="104" w:right="95"/>
        <w:spacing w:before="308" w:line="262" w:lineRule="auto"/>
        <w:jc w:val="both"/>
        <w:rPr>
          <w:rFonts w:ascii="FangSong" w:hAnsi="FangSong" w:eastAsia="FangSong" w:cs="FangSong"/>
          <w:sz w:val="21"/>
          <w:szCs w:val="21"/>
        </w:rPr>
      </w:pPr>
      <w:r>
        <w:rPr>
          <w:rFonts w:ascii="FangSong" w:hAnsi="FangSong" w:eastAsia="FangSong" w:cs="FangSong"/>
          <w:sz w:val="21"/>
          <w:szCs w:val="21"/>
          <w:spacing w:val="6"/>
        </w:rPr>
        <w:t>时候，同学之间是竞争关系；申报“三好”呢，同学之</w:t>
      </w:r>
      <w:r>
        <w:rPr>
          <w:rFonts w:ascii="FangSong" w:hAnsi="FangSong" w:eastAsia="FangSong" w:cs="FangSong"/>
          <w:sz w:val="21"/>
          <w:szCs w:val="21"/>
          <w:spacing w:val="5"/>
        </w:rPr>
        <w:t>间没有了竞争，有了</w:t>
      </w:r>
      <w:r>
        <w:rPr>
          <w:rFonts w:ascii="FangSong" w:hAnsi="FangSong" w:eastAsia="FangSong" w:cs="FangSong"/>
          <w:sz w:val="21"/>
          <w:szCs w:val="21"/>
        </w:rPr>
        <w:t xml:space="preserve"> </w:t>
      </w:r>
      <w:r>
        <w:rPr>
          <w:rFonts w:ascii="FangSong" w:hAnsi="FangSong" w:eastAsia="FangSong" w:cs="FangSong"/>
          <w:sz w:val="21"/>
          <w:szCs w:val="21"/>
          <w:spacing w:val="6"/>
        </w:rPr>
        <w:t>一个共同奋斗的目标，学生上进的动力源自自己。这是一个从官僚化管理向</w:t>
      </w:r>
      <w:r>
        <w:rPr>
          <w:rFonts w:ascii="FangSong" w:hAnsi="FangSong" w:eastAsia="FangSong" w:cs="FangSong"/>
          <w:sz w:val="21"/>
          <w:szCs w:val="21"/>
        </w:rPr>
        <w:t xml:space="preserve"> </w:t>
      </w:r>
      <w:r>
        <w:rPr>
          <w:rFonts w:ascii="FangSong" w:hAnsi="FangSong" w:eastAsia="FangSong" w:cs="FangSong"/>
          <w:sz w:val="21"/>
          <w:szCs w:val="21"/>
          <w:spacing w:val="-2"/>
        </w:rPr>
        <w:t>民主化管理的根本性转变。</w:t>
      </w:r>
    </w:p>
    <w:p>
      <w:pPr>
        <w:ind w:right="19" w:firstLine="545"/>
        <w:spacing w:before="22" w:line="263" w:lineRule="auto"/>
        <w:jc w:val="both"/>
        <w:rPr>
          <w:rFonts w:ascii="FangSong" w:hAnsi="FangSong" w:eastAsia="FangSong" w:cs="FangSong"/>
          <w:sz w:val="21"/>
          <w:szCs w:val="21"/>
        </w:rPr>
      </w:pPr>
      <w:r>
        <w:rPr>
          <w:rFonts w:ascii="FangSong" w:hAnsi="FangSong" w:eastAsia="FangSong" w:cs="FangSong"/>
          <w:sz w:val="21"/>
          <w:szCs w:val="21"/>
          <w:spacing w:val="6"/>
        </w:rPr>
        <w:t>由评比变申报，还改变了对学生的奖赏和激励机制。评比制度下，只有</w:t>
      </w:r>
      <w:r>
        <w:rPr>
          <w:rFonts w:ascii="FangSong" w:hAnsi="FangSong" w:eastAsia="FangSong" w:cs="FangSong"/>
          <w:sz w:val="21"/>
          <w:szCs w:val="21"/>
          <w:spacing w:val="4"/>
        </w:rPr>
        <w:t xml:space="preserve"> </w:t>
      </w:r>
      <w:r>
        <w:rPr>
          <w:rFonts w:ascii="FangSong" w:hAnsi="FangSong" w:eastAsia="FangSong" w:cs="FangSong"/>
          <w:sz w:val="21"/>
          <w:szCs w:val="21"/>
          <w:spacing w:val="9"/>
        </w:rPr>
        <w:t>个别被评上的学生才能得到奖赏和激励，其他符合要求但没有被评上的学生</w:t>
      </w:r>
      <w:r>
        <w:rPr>
          <w:rFonts w:ascii="FangSong" w:hAnsi="FangSong" w:eastAsia="FangSong" w:cs="FangSong"/>
          <w:sz w:val="21"/>
          <w:szCs w:val="21"/>
          <w:spacing w:val="14"/>
        </w:rPr>
        <w:t xml:space="preserve"> </w:t>
      </w:r>
      <w:r>
        <w:rPr>
          <w:rFonts w:ascii="FangSong" w:hAnsi="FangSong" w:eastAsia="FangSong" w:cs="FangSong"/>
          <w:sz w:val="21"/>
          <w:szCs w:val="21"/>
          <w:spacing w:val="9"/>
        </w:rPr>
        <w:t>就会很受打击。由于在条件相同的情况下，必须竞争有限的几个名额，所以</w:t>
      </w:r>
      <w:r>
        <w:rPr>
          <w:rFonts w:ascii="FangSong" w:hAnsi="FangSong" w:eastAsia="FangSong" w:cs="FangSong"/>
          <w:sz w:val="21"/>
          <w:szCs w:val="21"/>
          <w:spacing w:val="1"/>
        </w:rPr>
        <w:t xml:space="preserve"> </w:t>
      </w:r>
      <w:r>
        <w:rPr>
          <w:rFonts w:ascii="FangSong" w:hAnsi="FangSong" w:eastAsia="FangSong" w:cs="FangSong"/>
          <w:sz w:val="21"/>
          <w:szCs w:val="21"/>
          <w:spacing w:val="9"/>
        </w:rPr>
        <w:t>又会产生一些不公平的竞争现象，比如学生家长为孩子争“三好”贿赂老师</w:t>
      </w:r>
      <w:r>
        <w:rPr>
          <w:rFonts w:ascii="FangSong" w:hAnsi="FangSong" w:eastAsia="FangSong" w:cs="FangSong"/>
          <w:sz w:val="21"/>
          <w:szCs w:val="21"/>
          <w:spacing w:val="11"/>
        </w:rPr>
        <w:t xml:space="preserve"> </w:t>
      </w:r>
      <w:r>
        <w:rPr>
          <w:rFonts w:ascii="FangSong" w:hAnsi="FangSong" w:eastAsia="FangSong" w:cs="FangSong"/>
          <w:sz w:val="21"/>
          <w:szCs w:val="21"/>
          <w:spacing w:val="9"/>
        </w:rPr>
        <w:t>等。而申报制度呢，虽然奖励的也是个别达到目标的学生，不是全部，</w:t>
      </w:r>
      <w:r>
        <w:rPr>
          <w:rFonts w:ascii="FangSong" w:hAnsi="FangSong" w:eastAsia="FangSong" w:cs="FangSong"/>
          <w:sz w:val="21"/>
          <w:szCs w:val="21"/>
          <w:spacing w:val="8"/>
        </w:rPr>
        <w:t>但它</w:t>
      </w:r>
      <w:r>
        <w:rPr>
          <w:rFonts w:ascii="FangSong" w:hAnsi="FangSong" w:eastAsia="FangSong" w:cs="FangSong"/>
          <w:sz w:val="21"/>
          <w:szCs w:val="21"/>
        </w:rPr>
        <w:t xml:space="preserve"> </w:t>
      </w:r>
      <w:r>
        <w:rPr>
          <w:rFonts w:ascii="FangSong" w:hAnsi="FangSong" w:eastAsia="FangSong" w:cs="FangSong"/>
          <w:sz w:val="21"/>
          <w:szCs w:val="21"/>
          <w:spacing w:val="5"/>
        </w:rPr>
        <w:t>不但不会打击学生上进的积极性，反而会激励所有的学生主动要求积极上进，</w:t>
      </w:r>
      <w:r>
        <w:rPr>
          <w:rFonts w:ascii="FangSong" w:hAnsi="FangSong" w:eastAsia="FangSong" w:cs="FangSong"/>
          <w:sz w:val="21"/>
          <w:szCs w:val="21"/>
        </w:rPr>
        <w:t xml:space="preserve"> </w:t>
      </w:r>
      <w:r>
        <w:rPr>
          <w:rFonts w:ascii="FangSong" w:hAnsi="FangSong" w:eastAsia="FangSong" w:cs="FangSong"/>
          <w:sz w:val="21"/>
          <w:szCs w:val="21"/>
          <w:spacing w:val="9"/>
        </w:rPr>
        <w:t>因为制度本身保障了这条信念，即“只要我努力，就</w:t>
      </w:r>
      <w:r>
        <w:rPr>
          <w:rFonts w:ascii="FangSong" w:hAnsi="FangSong" w:eastAsia="FangSong" w:cs="FangSong"/>
          <w:sz w:val="21"/>
          <w:szCs w:val="21"/>
          <w:spacing w:val="8"/>
        </w:rPr>
        <w:t>能达到目标”。评不上</w:t>
      </w:r>
      <w:r>
        <w:rPr>
          <w:rFonts w:ascii="FangSong" w:hAnsi="FangSong" w:eastAsia="FangSong" w:cs="FangSong"/>
          <w:sz w:val="21"/>
          <w:szCs w:val="21"/>
        </w:rPr>
        <w:t xml:space="preserve">  </w:t>
      </w:r>
      <w:r>
        <w:rPr>
          <w:rFonts w:ascii="FangSong" w:hAnsi="FangSong" w:eastAsia="FangSong" w:cs="FangSong"/>
          <w:sz w:val="21"/>
          <w:szCs w:val="21"/>
          <w:spacing w:val="2"/>
        </w:rPr>
        <w:t>“三好”的人，也只能归因为自己不努力。总之，长进由学生自己来定。这就</w:t>
      </w:r>
      <w:r>
        <w:rPr>
          <w:rFonts w:ascii="FangSong" w:hAnsi="FangSong" w:eastAsia="FangSong" w:cs="FangSong"/>
          <w:sz w:val="21"/>
          <w:szCs w:val="21"/>
          <w:spacing w:val="6"/>
        </w:rPr>
        <w:t xml:space="preserve">  </w:t>
      </w:r>
      <w:r>
        <w:rPr>
          <w:rFonts w:ascii="FangSong" w:hAnsi="FangSong" w:eastAsia="FangSong" w:cs="FangSong"/>
          <w:sz w:val="21"/>
          <w:szCs w:val="21"/>
          <w:spacing w:val="9"/>
        </w:rPr>
        <w:t>从制度上为培养学生自立、自强和自信的品质打开了通道。原有的教师与学</w:t>
      </w:r>
      <w:r>
        <w:rPr>
          <w:rFonts w:ascii="FangSong" w:hAnsi="FangSong" w:eastAsia="FangSong" w:cs="FangSong"/>
          <w:sz w:val="21"/>
          <w:szCs w:val="21"/>
          <w:spacing w:val="15"/>
        </w:rPr>
        <w:t xml:space="preserve"> </w:t>
      </w:r>
      <w:r>
        <w:rPr>
          <w:rFonts w:ascii="FangSong" w:hAnsi="FangSong" w:eastAsia="FangSong" w:cs="FangSong"/>
          <w:sz w:val="21"/>
          <w:szCs w:val="21"/>
          <w:spacing w:val="9"/>
        </w:rPr>
        <w:t>生之间、学生与学生之间不协调的关系一下子就理顺了，同时还避免</w:t>
      </w:r>
      <w:r>
        <w:rPr>
          <w:rFonts w:ascii="FangSong" w:hAnsi="FangSong" w:eastAsia="FangSong" w:cs="FangSong"/>
          <w:sz w:val="21"/>
          <w:szCs w:val="21"/>
          <w:spacing w:val="8"/>
        </w:rPr>
        <w:t>了家长</w:t>
      </w:r>
      <w:r>
        <w:rPr>
          <w:rFonts w:ascii="FangSong" w:hAnsi="FangSong" w:eastAsia="FangSong" w:cs="FangSong"/>
          <w:sz w:val="21"/>
          <w:szCs w:val="21"/>
        </w:rPr>
        <w:t xml:space="preserve"> </w:t>
      </w:r>
      <w:r>
        <w:rPr>
          <w:rFonts w:ascii="FangSong" w:hAnsi="FangSong" w:eastAsia="FangSong" w:cs="FangSong"/>
          <w:sz w:val="21"/>
          <w:szCs w:val="21"/>
          <w:spacing w:val="4"/>
        </w:rPr>
        <w:t>贿赂教师这样的不良现象发生，在学校弘扬了正气。</w:t>
      </w:r>
    </w:p>
    <w:p>
      <w:pPr>
        <w:pStyle w:val="BodyText"/>
        <w:spacing w:line="352" w:lineRule="auto"/>
        <w:rPr/>
      </w:pPr>
      <w:r/>
    </w:p>
    <w:p>
      <w:pPr>
        <w:pStyle w:val="BodyText"/>
        <w:spacing w:line="352" w:lineRule="auto"/>
        <w:rPr/>
      </w:pPr>
      <w:r/>
    </w:p>
    <w:p>
      <w:pPr>
        <w:ind w:left="545"/>
        <w:spacing w:before="94" w:line="221" w:lineRule="auto"/>
        <w:rPr>
          <w:rFonts w:ascii="SimHei" w:hAnsi="SimHei" w:eastAsia="SimHei" w:cs="SimHei"/>
          <w:sz w:val="29"/>
          <w:szCs w:val="29"/>
        </w:rPr>
      </w:pPr>
      <w:r>
        <w:rPr>
          <w:rFonts w:ascii="SimHei" w:hAnsi="SimHei" w:eastAsia="SimHei" w:cs="SimHei"/>
          <w:sz w:val="29"/>
          <w:szCs w:val="29"/>
          <w:spacing w:val="-13"/>
        </w:rPr>
        <w:t>◎</w:t>
      </w:r>
      <w:r>
        <w:rPr>
          <w:rFonts w:ascii="SimHei" w:hAnsi="SimHei" w:eastAsia="SimHei" w:cs="SimHei"/>
          <w:sz w:val="29"/>
          <w:szCs w:val="29"/>
          <w:spacing w:val="-53"/>
        </w:rPr>
        <w:t xml:space="preserve"> </w:t>
      </w:r>
      <w:r>
        <w:rPr>
          <w:rFonts w:ascii="SimHei" w:hAnsi="SimHei" w:eastAsia="SimHei" w:cs="SimHei"/>
          <w:sz w:val="29"/>
          <w:szCs w:val="29"/>
          <w:b/>
          <w:bCs/>
          <w:spacing w:val="-13"/>
        </w:rPr>
        <w:t>做薄弱学校的好校长</w:t>
      </w:r>
    </w:p>
    <w:p>
      <w:pPr>
        <w:pStyle w:val="BodyText"/>
        <w:spacing w:line="397" w:lineRule="auto"/>
        <w:rPr/>
      </w:pPr>
      <w:r/>
    </w:p>
    <w:p>
      <w:pPr>
        <w:ind w:left="443"/>
        <w:spacing w:before="68" w:line="22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您说，到胜利小学做校长收获很大，都是什么样的收</w:t>
      </w:r>
      <w:r>
        <w:rPr>
          <w:rFonts w:ascii="KaiTi" w:hAnsi="KaiTi" w:eastAsia="KaiTi" w:cs="KaiTi"/>
          <w:sz w:val="21"/>
          <w:szCs w:val="21"/>
          <w:spacing w:val="1"/>
        </w:rPr>
        <w:t>获?</w:t>
      </w:r>
    </w:p>
    <w:p>
      <w:pPr>
        <w:ind w:left="105" w:right="91" w:firstLine="335"/>
        <w:spacing w:before="46" w:line="267" w:lineRule="auto"/>
        <w:rPr>
          <w:rFonts w:ascii="SimSun" w:hAnsi="SimSun" w:eastAsia="SimSun" w:cs="SimSun"/>
          <w:sz w:val="21"/>
          <w:szCs w:val="21"/>
        </w:rPr>
      </w:pPr>
      <w:r>
        <w:rPr>
          <w:rFonts w:ascii="SimHei" w:hAnsi="SimHei" w:eastAsia="SimHei" w:cs="SimHei"/>
          <w:sz w:val="21"/>
          <w:szCs w:val="21"/>
          <w:spacing w:val="2"/>
        </w:rPr>
        <w:t>【俞】</w:t>
      </w:r>
      <w:r>
        <w:rPr>
          <w:rFonts w:ascii="SimSun" w:hAnsi="SimSun" w:eastAsia="SimSun" w:cs="SimSun"/>
          <w:sz w:val="21"/>
          <w:szCs w:val="21"/>
          <w:spacing w:val="2"/>
        </w:rPr>
        <w:t>胜利小学本来是一所百年老校，也有一定的社会影响力，它怎么就</w:t>
      </w:r>
      <w:r>
        <w:rPr>
          <w:rFonts w:ascii="SimSun" w:hAnsi="SimSun" w:eastAsia="SimSun" w:cs="SimSun"/>
          <w:sz w:val="21"/>
          <w:szCs w:val="21"/>
          <w:spacing w:val="10"/>
        </w:rPr>
        <w:t xml:space="preserve"> </w:t>
      </w:r>
      <w:r>
        <w:rPr>
          <w:rFonts w:ascii="SimSun" w:hAnsi="SimSun" w:eastAsia="SimSun" w:cs="SimSun"/>
          <w:sz w:val="21"/>
          <w:szCs w:val="21"/>
          <w:spacing w:val="9"/>
        </w:rPr>
        <w:t>沦为现在的弱势学校了呢?我思考过这个问题。它使我对弱势学校和教育均</w:t>
      </w:r>
      <w:r>
        <w:rPr>
          <w:rFonts w:ascii="SimSun" w:hAnsi="SimSun" w:eastAsia="SimSun" w:cs="SimSun"/>
          <w:sz w:val="21"/>
          <w:szCs w:val="21"/>
          <w:spacing w:val="10"/>
        </w:rPr>
        <w:t xml:space="preserve"> </w:t>
      </w:r>
      <w:r>
        <w:rPr>
          <w:rFonts w:ascii="SimSun" w:hAnsi="SimSun" w:eastAsia="SimSun" w:cs="SimSun"/>
          <w:sz w:val="21"/>
          <w:szCs w:val="21"/>
        </w:rPr>
        <w:t>衡的感受加深，积累了一些管理经验，提高了管理能力。</w:t>
      </w:r>
    </w:p>
    <w:p>
      <w:pPr>
        <w:ind w:left="105" w:right="74" w:firstLine="440"/>
        <w:spacing w:before="2" w:line="264" w:lineRule="auto"/>
        <w:jc w:val="both"/>
        <w:rPr>
          <w:rFonts w:ascii="SimSun" w:hAnsi="SimSun" w:eastAsia="SimSun" w:cs="SimSun"/>
          <w:sz w:val="21"/>
          <w:szCs w:val="21"/>
        </w:rPr>
      </w:pPr>
      <w:r>
        <w:rPr>
          <w:rFonts w:ascii="SimSun" w:hAnsi="SimSun" w:eastAsia="SimSun" w:cs="SimSun"/>
          <w:sz w:val="21"/>
          <w:szCs w:val="21"/>
          <w:spacing w:val="6"/>
        </w:rPr>
        <w:t>我觉得，教育行政部门缺乏科学的规划管理是胜利小学衰败的一个重要</w:t>
      </w:r>
      <w:r>
        <w:rPr>
          <w:rFonts w:ascii="SimSun" w:hAnsi="SimSun" w:eastAsia="SimSun" w:cs="SimSun"/>
          <w:sz w:val="21"/>
          <w:szCs w:val="21"/>
          <w:spacing w:val="13"/>
        </w:rPr>
        <w:t xml:space="preserve"> </w:t>
      </w:r>
      <w:r>
        <w:rPr>
          <w:rFonts w:ascii="SimSun" w:hAnsi="SimSun" w:eastAsia="SimSun" w:cs="SimSun"/>
          <w:sz w:val="21"/>
          <w:szCs w:val="21"/>
          <w:spacing w:val="6"/>
        </w:rPr>
        <w:t>原因。这个学校的校舍年代已久，需要维修。有关部门就说别修了，换</w:t>
      </w:r>
      <w:r>
        <w:rPr>
          <w:rFonts w:ascii="SimSun" w:hAnsi="SimSun" w:eastAsia="SimSun" w:cs="SimSun"/>
          <w:sz w:val="21"/>
          <w:szCs w:val="21"/>
          <w:spacing w:val="5"/>
        </w:rPr>
        <w:t>个地</w:t>
      </w:r>
      <w:r>
        <w:rPr>
          <w:rFonts w:ascii="SimSun" w:hAnsi="SimSun" w:eastAsia="SimSun" w:cs="SimSun"/>
          <w:sz w:val="21"/>
          <w:szCs w:val="21"/>
        </w:rPr>
        <w:t xml:space="preserve"> </w:t>
      </w:r>
      <w:r>
        <w:rPr>
          <w:rFonts w:ascii="SimSun" w:hAnsi="SimSun" w:eastAsia="SimSun" w:cs="SimSun"/>
          <w:sz w:val="21"/>
          <w:szCs w:val="21"/>
          <w:spacing w:val="6"/>
        </w:rPr>
        <w:t>方建新校吧。结果呢，若干年过去了，新校的影子没看着，老校也衰败得不</w:t>
      </w:r>
      <w:r>
        <w:rPr>
          <w:rFonts w:ascii="SimSun" w:hAnsi="SimSun" w:eastAsia="SimSun" w:cs="SimSun"/>
          <w:sz w:val="21"/>
          <w:szCs w:val="21"/>
          <w:spacing w:val="2"/>
        </w:rPr>
        <w:t xml:space="preserve"> </w:t>
      </w:r>
      <w:r>
        <w:rPr>
          <w:rFonts w:ascii="SimSun" w:hAnsi="SimSun" w:eastAsia="SimSun" w:cs="SimSun"/>
          <w:sz w:val="21"/>
          <w:szCs w:val="21"/>
          <w:spacing w:val="6"/>
        </w:rPr>
        <w:t>成样子了。再加上大环境对教育的冲击，教师纷纷流失。学校就在等待中失</w:t>
      </w:r>
      <w:r>
        <w:rPr>
          <w:rFonts w:ascii="SimSun" w:hAnsi="SimSun" w:eastAsia="SimSun" w:cs="SimSun"/>
          <w:sz w:val="21"/>
          <w:szCs w:val="21"/>
          <w:spacing w:val="1"/>
        </w:rPr>
        <w:t xml:space="preserve"> </w:t>
      </w:r>
      <w:r>
        <w:rPr>
          <w:rFonts w:ascii="SimSun" w:hAnsi="SimSun" w:eastAsia="SimSun" w:cs="SimSun"/>
          <w:sz w:val="21"/>
          <w:szCs w:val="21"/>
        </w:rPr>
        <w:t>去了发展的机会。</w:t>
      </w:r>
    </w:p>
    <w:p>
      <w:pPr>
        <w:ind w:left="105" w:firstLine="440"/>
        <w:spacing w:before="46" w:line="265" w:lineRule="auto"/>
        <w:jc w:val="both"/>
        <w:rPr>
          <w:rFonts w:ascii="SimSun" w:hAnsi="SimSun" w:eastAsia="SimSun" w:cs="SimSun"/>
          <w:sz w:val="21"/>
          <w:szCs w:val="21"/>
        </w:rPr>
      </w:pPr>
      <w:r>
        <w:rPr>
          <w:rFonts w:ascii="SimSun" w:hAnsi="SimSun" w:eastAsia="SimSun" w:cs="SimSun"/>
          <w:sz w:val="21"/>
          <w:szCs w:val="21"/>
          <w:spacing w:val="2"/>
        </w:rPr>
        <w:t>给弱势学校选派一个好校长很重要。可以这么说， 一个好校长能带出一</w:t>
      </w:r>
      <w:r>
        <w:rPr>
          <w:rFonts w:ascii="SimSun" w:hAnsi="SimSun" w:eastAsia="SimSun" w:cs="SimSun"/>
          <w:sz w:val="21"/>
          <w:szCs w:val="21"/>
          <w:spacing w:val="5"/>
        </w:rPr>
        <w:t xml:space="preserve">  </w:t>
      </w:r>
      <w:r>
        <w:rPr>
          <w:rFonts w:ascii="SimSun" w:hAnsi="SimSun" w:eastAsia="SimSun" w:cs="SimSun"/>
          <w:sz w:val="21"/>
          <w:szCs w:val="21"/>
          <w:spacing w:val="7"/>
        </w:rPr>
        <w:t>批好老师，</w:t>
      </w:r>
      <w:r>
        <w:rPr>
          <w:rFonts w:ascii="SimSun" w:hAnsi="SimSun" w:eastAsia="SimSun" w:cs="SimSun"/>
          <w:sz w:val="21"/>
          <w:szCs w:val="21"/>
          <w:spacing w:val="-43"/>
        </w:rPr>
        <w:t xml:space="preserve"> </w:t>
      </w:r>
      <w:r>
        <w:rPr>
          <w:rFonts w:ascii="SimSun" w:hAnsi="SimSun" w:eastAsia="SimSun" w:cs="SimSun"/>
          <w:sz w:val="21"/>
          <w:szCs w:val="21"/>
          <w:spacing w:val="7"/>
        </w:rPr>
        <w:t>一批好老师就能吸引一批好学生，好学生后面又有一批好家长。</w:t>
      </w:r>
      <w:r>
        <w:rPr>
          <w:rFonts w:ascii="SimSun" w:hAnsi="SimSun" w:eastAsia="SimSun" w:cs="SimSun"/>
          <w:sz w:val="21"/>
          <w:szCs w:val="21"/>
        </w:rPr>
        <w:t xml:space="preserve"> </w:t>
      </w:r>
      <w:r>
        <w:rPr>
          <w:rFonts w:ascii="SimSun" w:hAnsi="SimSun" w:eastAsia="SimSun" w:cs="SimSun"/>
          <w:sz w:val="21"/>
          <w:szCs w:val="21"/>
          <w:spacing w:val="6"/>
        </w:rPr>
        <w:t>这样学校的人气上来了，自然也就支撑住了。弱势学校的校长不好做。因为</w:t>
      </w:r>
      <w:r>
        <w:rPr>
          <w:rFonts w:ascii="SimSun" w:hAnsi="SimSun" w:eastAsia="SimSun" w:cs="SimSun"/>
          <w:sz w:val="21"/>
          <w:szCs w:val="21"/>
        </w:rPr>
        <w:t xml:space="preserve">  </w:t>
      </w:r>
      <w:r>
        <w:rPr>
          <w:rFonts w:ascii="SimSun" w:hAnsi="SimSun" w:eastAsia="SimSun" w:cs="SimSun"/>
          <w:sz w:val="21"/>
          <w:szCs w:val="21"/>
          <w:spacing w:val="6"/>
        </w:rPr>
        <w:t>学校自身条件不好，校长就必须有人格魅力，愿意为学校、学生和教师做出</w:t>
      </w:r>
    </w:p>
    <w:p>
      <w:pPr>
        <w:spacing w:line="265" w:lineRule="auto"/>
        <w:sectPr>
          <w:pgSz w:w="9520" w:h="12520"/>
          <w:pgMar w:top="400" w:right="1005" w:bottom="400" w:left="1184" w:header="0" w:footer="0" w:gutter="0"/>
        </w:sectPr>
        <w:rPr>
          <w:rFonts w:ascii="SimSun" w:hAnsi="SimSun" w:eastAsia="SimSun" w:cs="SimSun"/>
          <w:sz w:val="21"/>
          <w:szCs w:val="21"/>
        </w:rPr>
      </w:pPr>
    </w:p>
    <w:p>
      <w:pPr>
        <w:pStyle w:val="BodyText"/>
        <w:spacing w:line="241" w:lineRule="auto"/>
        <w:rPr/>
      </w:pPr>
      <w:r/>
    </w:p>
    <w:p>
      <w:pPr>
        <w:pStyle w:val="BodyText"/>
        <w:spacing w:line="241" w:lineRule="auto"/>
        <w:rPr/>
      </w:pPr>
      <w:r/>
    </w:p>
    <w:p>
      <w:pPr>
        <w:pStyle w:val="BodyText"/>
        <w:spacing w:line="242" w:lineRule="auto"/>
        <w:rPr/>
      </w:pPr>
      <w:r/>
    </w:p>
    <w:p>
      <w:pPr>
        <w:ind w:left="100"/>
        <w:spacing w:before="68" w:line="221" w:lineRule="auto"/>
        <w:rPr>
          <w:rFonts w:ascii="SimHei" w:hAnsi="SimHei" w:eastAsia="SimHei" w:cs="SimHei"/>
          <w:sz w:val="21"/>
          <w:szCs w:val="21"/>
        </w:rPr>
      </w:pPr>
      <w:r>
        <w:rPr>
          <w:rFonts w:ascii="SimSun" w:hAnsi="SimSun" w:eastAsia="SimSun" w:cs="SimSun"/>
          <w:sz w:val="21"/>
          <w:szCs w:val="21"/>
          <w:spacing w:val="-19"/>
        </w:rPr>
        <w:t>100</w:t>
      </w:r>
      <w:r>
        <w:rPr>
          <w:rFonts w:ascii="SimSun" w:hAnsi="SimSun" w:eastAsia="SimSun" w:cs="SimSun"/>
          <w:sz w:val="21"/>
          <w:szCs w:val="21"/>
          <w:spacing w:val="23"/>
        </w:rPr>
        <w:t xml:space="preserve">  </w:t>
      </w:r>
      <w:r>
        <w:rPr>
          <w:rFonts w:ascii="SimHei" w:hAnsi="SimHei" w:eastAsia="SimHei" w:cs="SimHei"/>
          <w:sz w:val="21"/>
          <w:szCs w:val="21"/>
          <w:spacing w:val="-19"/>
        </w:rPr>
        <w:t>俞正强：低头找幸福</w:t>
      </w:r>
    </w:p>
    <w:p>
      <w:pPr>
        <w:ind w:left="10"/>
        <w:spacing w:before="289" w:line="219" w:lineRule="auto"/>
        <w:rPr>
          <w:rFonts w:ascii="SimSun" w:hAnsi="SimSun" w:eastAsia="SimSun" w:cs="SimSun"/>
          <w:sz w:val="21"/>
          <w:szCs w:val="21"/>
        </w:rPr>
      </w:pPr>
      <w:r>
        <w:rPr>
          <w:rFonts w:ascii="SimSun" w:hAnsi="SimSun" w:eastAsia="SimSun" w:cs="SimSun"/>
          <w:sz w:val="21"/>
          <w:szCs w:val="21"/>
          <w:spacing w:val="-3"/>
        </w:rPr>
        <w:t>一些牺牲，营造一个好的氛围。</w:t>
      </w:r>
    </w:p>
    <w:p>
      <w:pPr>
        <w:ind w:left="10" w:right="92" w:firstLine="315"/>
        <w:spacing w:before="34" w:line="267"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我们都知道，现在的名校长基本上都出自所谓的重点学校，您说在</w:t>
      </w:r>
      <w:r>
        <w:rPr>
          <w:rFonts w:ascii="KaiTi" w:hAnsi="KaiTi" w:eastAsia="KaiTi" w:cs="KaiTi"/>
          <w:sz w:val="21"/>
          <w:szCs w:val="21"/>
          <w:spacing w:val="12"/>
        </w:rPr>
        <w:t xml:space="preserve"> </w:t>
      </w:r>
      <w:r>
        <w:rPr>
          <w:rFonts w:ascii="KaiTi" w:hAnsi="KaiTi" w:eastAsia="KaiTi" w:cs="KaiTi"/>
          <w:sz w:val="21"/>
          <w:szCs w:val="21"/>
          <w:spacing w:val="-2"/>
        </w:rPr>
        <w:t>薄弱学校怎么做一个好校长?</w:t>
      </w:r>
    </w:p>
    <w:p>
      <w:pPr>
        <w:ind w:left="10" w:right="19" w:firstLine="315"/>
        <w:spacing w:line="273" w:lineRule="auto"/>
        <w:jc w:val="both"/>
        <w:rPr>
          <w:rFonts w:ascii="SimSun" w:hAnsi="SimSun" w:eastAsia="SimSun" w:cs="SimSun"/>
          <w:sz w:val="21"/>
          <w:szCs w:val="21"/>
        </w:rPr>
      </w:pPr>
      <w:r>
        <w:rPr>
          <w:rFonts w:ascii="SimSun" w:hAnsi="SimSun" w:eastAsia="SimSun" w:cs="SimSun"/>
          <w:sz w:val="21"/>
          <w:szCs w:val="21"/>
          <w:spacing w:val="5"/>
        </w:rPr>
        <w:t>【俞】其实在弱势学校照样能做一名好校长。弱</w:t>
      </w:r>
      <w:r>
        <w:rPr>
          <w:rFonts w:ascii="SimSun" w:hAnsi="SimSun" w:eastAsia="SimSun" w:cs="SimSun"/>
          <w:sz w:val="21"/>
          <w:szCs w:val="21"/>
          <w:spacing w:val="4"/>
        </w:rPr>
        <w:t>势学校一般基础条件差，</w:t>
      </w:r>
      <w:r>
        <w:rPr>
          <w:rFonts w:ascii="SimSun" w:hAnsi="SimSun" w:eastAsia="SimSun" w:cs="SimSun"/>
          <w:sz w:val="21"/>
          <w:szCs w:val="21"/>
        </w:rPr>
        <w:t xml:space="preserve"> </w:t>
      </w:r>
      <w:r>
        <w:rPr>
          <w:rFonts w:ascii="SimSun" w:hAnsi="SimSun" w:eastAsia="SimSun" w:cs="SimSun"/>
          <w:sz w:val="21"/>
          <w:szCs w:val="21"/>
          <w:spacing w:val="6"/>
        </w:rPr>
        <w:t>经济实力弱，社会资源相对贫乏，它给校长提出的挑</w:t>
      </w:r>
      <w:r>
        <w:rPr>
          <w:rFonts w:ascii="SimSun" w:hAnsi="SimSun" w:eastAsia="SimSun" w:cs="SimSun"/>
          <w:sz w:val="21"/>
          <w:szCs w:val="21"/>
          <w:spacing w:val="5"/>
        </w:rPr>
        <w:t>战更大。在弱势学校当</w:t>
      </w:r>
      <w:r>
        <w:rPr>
          <w:rFonts w:ascii="SimSun" w:hAnsi="SimSun" w:eastAsia="SimSun" w:cs="SimSun"/>
          <w:sz w:val="21"/>
          <w:szCs w:val="21"/>
        </w:rPr>
        <w:t xml:space="preserve"> </w:t>
      </w:r>
      <w:r>
        <w:rPr>
          <w:rFonts w:ascii="SimSun" w:hAnsi="SimSun" w:eastAsia="SimSun" w:cs="SimSun"/>
          <w:sz w:val="21"/>
          <w:szCs w:val="21"/>
          <w:spacing w:val="5"/>
        </w:rPr>
        <w:t>一名好校长，靠的是智慧。他必须考虑如何依据实际情况，扬长避短，点燃</w:t>
      </w:r>
      <w:r>
        <w:rPr>
          <w:rFonts w:ascii="SimSun" w:hAnsi="SimSun" w:eastAsia="SimSun" w:cs="SimSun"/>
          <w:sz w:val="21"/>
          <w:szCs w:val="21"/>
          <w:spacing w:val="11"/>
        </w:rPr>
        <w:t xml:space="preserve"> </w:t>
      </w:r>
      <w:r>
        <w:rPr>
          <w:rFonts w:ascii="SimSun" w:hAnsi="SimSun" w:eastAsia="SimSun" w:cs="SimSun"/>
          <w:sz w:val="21"/>
          <w:szCs w:val="21"/>
          <w:spacing w:val="6"/>
        </w:rPr>
        <w:t>教师心中的希望之火，激发教职工的积极性，提高学校的凝聚力，让学校充</w:t>
      </w:r>
      <w:r>
        <w:rPr>
          <w:rFonts w:ascii="SimSun" w:hAnsi="SimSun" w:eastAsia="SimSun" w:cs="SimSun"/>
          <w:sz w:val="21"/>
          <w:szCs w:val="21"/>
          <w:spacing w:val="3"/>
        </w:rPr>
        <w:t xml:space="preserve"> </w:t>
      </w:r>
      <w:r>
        <w:rPr>
          <w:rFonts w:ascii="SimSun" w:hAnsi="SimSun" w:eastAsia="SimSun" w:cs="SimSun"/>
          <w:sz w:val="21"/>
          <w:szCs w:val="21"/>
        </w:rPr>
        <w:t>满生机和活力。</w:t>
      </w:r>
    </w:p>
    <w:p>
      <w:pPr>
        <w:spacing w:before="258" w:line="640" w:lineRule="exact"/>
        <w:rPr>
          <w:rFonts w:ascii="SimSun" w:hAnsi="SimSun" w:eastAsia="SimSun" w:cs="SimSun"/>
          <w:sz w:val="27"/>
          <w:szCs w:val="27"/>
        </w:rPr>
      </w:pPr>
      <w:r>
        <w:rPr>
          <w:rFonts w:ascii="SimSun" w:hAnsi="SimSun" w:eastAsia="SimSun" w:cs="SimSun"/>
          <w:sz w:val="27"/>
          <w:szCs w:val="27"/>
          <w:position w:val="-9"/>
        </w:rPr>
        <w:drawing>
          <wp:inline distT="0" distB="0" distL="0" distR="0">
            <wp:extent cx="349282" cy="361977"/>
            <wp:effectExtent l="0" t="0" r="0" b="0"/>
            <wp:docPr id="174" name="IM 174"/>
            <wp:cNvGraphicFramePr/>
            <a:graphic>
              <a:graphicData uri="http://schemas.openxmlformats.org/drawingml/2006/picture">
                <pic:pic>
                  <pic:nvPicPr>
                    <pic:cNvPr id="174" name="IM 174"/>
                    <pic:cNvPicPr/>
                  </pic:nvPicPr>
                  <pic:blipFill>
                    <a:blip r:embed="rId99"/>
                    <a:stretch>
                      <a:fillRect/>
                    </a:stretch>
                  </pic:blipFill>
                  <pic:spPr>
                    <a:xfrm rot="0">
                      <a:off x="0" y="0"/>
                      <a:ext cx="349282" cy="361977"/>
                    </a:xfrm>
                    <a:prstGeom prst="rect">
                      <a:avLst/>
                    </a:prstGeom>
                  </pic:spPr>
                </pic:pic>
              </a:graphicData>
            </a:graphic>
          </wp:inline>
        </w:drawing>
      </w:r>
      <w:r>
        <w:rPr>
          <w:rFonts w:ascii="SimSun" w:hAnsi="SimSun" w:eastAsia="SimSun" w:cs="SimSun"/>
          <w:sz w:val="27"/>
          <w:szCs w:val="27"/>
          <w:spacing w:val="-51"/>
          <w:position w:val="-7"/>
        </w:rPr>
        <w:t xml:space="preserve"> </w:t>
      </w:r>
      <w:r>
        <w:rPr>
          <w:rFonts w:ascii="SimSun" w:hAnsi="SimSun" w:eastAsia="SimSun" w:cs="SimSun"/>
          <w:sz w:val="27"/>
          <w:szCs w:val="27"/>
          <w:b/>
          <w:bCs/>
          <w:spacing w:val="3"/>
          <w:position w:val="-7"/>
        </w:rPr>
        <w:t>访谈手记</w:t>
      </w:r>
    </w:p>
    <w:p>
      <w:pPr>
        <w:ind w:left="10" w:right="69" w:firstLine="420"/>
        <w:spacing w:before="43" w:line="249" w:lineRule="auto"/>
        <w:rPr>
          <w:rFonts w:ascii="FangSong" w:hAnsi="FangSong" w:eastAsia="FangSong" w:cs="FangSong"/>
          <w:sz w:val="21"/>
          <w:szCs w:val="21"/>
        </w:rPr>
      </w:pPr>
      <w:r>
        <w:rPr>
          <w:rFonts w:ascii="FangSong" w:hAnsi="FangSong" w:eastAsia="FangSong" w:cs="FangSong"/>
          <w:sz w:val="21"/>
          <w:szCs w:val="21"/>
          <w:spacing w:val="5"/>
        </w:rPr>
        <w:t>俞老师的管理能力在胜利小学得到了验证。因此，仅一年半的时间，他</w:t>
      </w:r>
      <w:r>
        <w:rPr>
          <w:rFonts w:ascii="FangSong" w:hAnsi="FangSong" w:eastAsia="FangSong" w:cs="FangSong"/>
          <w:sz w:val="21"/>
          <w:szCs w:val="21"/>
          <w:spacing w:val="8"/>
        </w:rPr>
        <w:t xml:space="preserve"> </w:t>
      </w:r>
      <w:r>
        <w:rPr>
          <w:rFonts w:ascii="FangSong" w:hAnsi="FangSong" w:eastAsia="FangSong" w:cs="FangSong"/>
          <w:sz w:val="21"/>
          <w:szCs w:val="21"/>
        </w:rPr>
        <w:t>就被调到成立不久的站前小学，和站前小学的老师们一起开始了</w:t>
      </w:r>
      <w:r>
        <w:rPr>
          <w:rFonts w:ascii="FangSong" w:hAnsi="FangSong" w:eastAsia="FangSong" w:cs="FangSong"/>
          <w:sz w:val="21"/>
          <w:szCs w:val="21"/>
          <w:spacing w:val="-1"/>
        </w:rPr>
        <w:t>艰苦的创业。</w:t>
      </w:r>
    </w:p>
    <w:p>
      <w:pPr>
        <w:pStyle w:val="BodyText"/>
        <w:spacing w:line="336" w:lineRule="auto"/>
        <w:rPr/>
      </w:pPr>
      <w:r/>
    </w:p>
    <w:p>
      <w:pPr>
        <w:pStyle w:val="BodyText"/>
        <w:spacing w:line="337" w:lineRule="auto"/>
        <w:rPr/>
      </w:pPr>
      <w:r/>
    </w:p>
    <w:p>
      <w:pPr>
        <w:ind w:left="430"/>
        <w:spacing w:before="88" w:line="222" w:lineRule="auto"/>
        <w:rPr>
          <w:rFonts w:ascii="SimHei" w:hAnsi="SimHei" w:eastAsia="SimHei" w:cs="SimHei"/>
          <w:sz w:val="27"/>
          <w:szCs w:val="27"/>
        </w:rPr>
      </w:pPr>
      <w:r>
        <w:rPr>
          <w:rFonts w:ascii="SimHei" w:hAnsi="SimHei" w:eastAsia="SimHei" w:cs="SimHei"/>
          <w:sz w:val="27"/>
          <w:szCs w:val="27"/>
          <w:spacing w:val="3"/>
        </w:rPr>
        <w:t>◎</w:t>
      </w:r>
      <w:r>
        <w:rPr>
          <w:rFonts w:ascii="SimHei" w:hAnsi="SimHei" w:eastAsia="SimHei" w:cs="SimHei"/>
          <w:sz w:val="27"/>
          <w:szCs w:val="27"/>
          <w:spacing w:val="-14"/>
        </w:rPr>
        <w:t xml:space="preserve"> </w:t>
      </w:r>
      <w:r>
        <w:rPr>
          <w:rFonts w:ascii="SimHei" w:hAnsi="SimHei" w:eastAsia="SimHei" w:cs="SimHei"/>
          <w:sz w:val="27"/>
          <w:szCs w:val="27"/>
          <w:b/>
          <w:bCs/>
          <w:spacing w:val="3"/>
        </w:rPr>
        <w:t>让老师们在合理的范围内工作</w:t>
      </w:r>
    </w:p>
    <w:p>
      <w:pPr>
        <w:pStyle w:val="BodyText"/>
        <w:spacing w:line="400" w:lineRule="auto"/>
        <w:rPr/>
      </w:pPr>
      <w:r/>
    </w:p>
    <w:p>
      <w:pPr>
        <w:ind w:left="10" w:firstLine="315"/>
        <w:spacing w:before="69" w:line="264" w:lineRule="auto"/>
        <w:jc w:val="both"/>
        <w:rPr>
          <w:rFonts w:ascii="SimSun" w:hAnsi="SimSun" w:eastAsia="SimSun" w:cs="SimSun"/>
          <w:sz w:val="21"/>
          <w:szCs w:val="21"/>
        </w:rPr>
      </w:pPr>
      <w:r>
        <w:rPr>
          <w:rFonts w:ascii="SimSun" w:hAnsi="SimSun" w:eastAsia="SimSun" w:cs="SimSun"/>
          <w:sz w:val="21"/>
          <w:szCs w:val="21"/>
          <w:spacing w:val="6"/>
        </w:rPr>
        <w:t>【俞】我当校长之后，有个老师每天都6点半回家</w:t>
      </w:r>
      <w:r>
        <w:rPr>
          <w:rFonts w:ascii="SimSun" w:hAnsi="SimSun" w:eastAsia="SimSun" w:cs="SimSun"/>
          <w:sz w:val="21"/>
          <w:szCs w:val="21"/>
          <w:spacing w:val="5"/>
        </w:rPr>
        <w:t>，应该说是一个很用功</w:t>
      </w:r>
      <w:r>
        <w:rPr>
          <w:rFonts w:ascii="SimSun" w:hAnsi="SimSun" w:eastAsia="SimSun" w:cs="SimSun"/>
          <w:sz w:val="21"/>
          <w:szCs w:val="21"/>
        </w:rPr>
        <w:t xml:space="preserve">  </w:t>
      </w:r>
      <w:r>
        <w:rPr>
          <w:rFonts w:ascii="SimSun" w:hAnsi="SimSun" w:eastAsia="SimSun" w:cs="SimSun"/>
          <w:sz w:val="21"/>
          <w:szCs w:val="21"/>
          <w:spacing w:val="-1"/>
        </w:rPr>
        <w:t>的老教师，但我始终没表扬他，从来不表扬他。第二年，他就对我说：“我身</w:t>
      </w:r>
      <w:r>
        <w:rPr>
          <w:rFonts w:ascii="SimSun" w:hAnsi="SimSun" w:eastAsia="SimSun" w:cs="SimSun"/>
          <w:sz w:val="21"/>
          <w:szCs w:val="21"/>
          <w:spacing w:val="3"/>
        </w:rPr>
        <w:t xml:space="preserve">  </w:t>
      </w:r>
      <w:r>
        <w:rPr>
          <w:rFonts w:ascii="SimSun" w:hAnsi="SimSun" w:eastAsia="SimSun" w:cs="SimSun"/>
          <w:sz w:val="21"/>
          <w:szCs w:val="21"/>
          <w:spacing w:val="-1"/>
        </w:rPr>
        <w:t>体很差。每天工作都到6点半，身体也搞坏了。”我就说：“学</w:t>
      </w:r>
      <w:r>
        <w:rPr>
          <w:rFonts w:ascii="SimSun" w:hAnsi="SimSun" w:eastAsia="SimSun" w:cs="SimSun"/>
          <w:sz w:val="21"/>
          <w:szCs w:val="21"/>
          <w:spacing w:val="-2"/>
        </w:rPr>
        <w:t>校会照顾你的，</w:t>
      </w:r>
      <w:r>
        <w:rPr>
          <w:rFonts w:ascii="SimSun" w:hAnsi="SimSun" w:eastAsia="SimSun" w:cs="SimSun"/>
          <w:sz w:val="21"/>
          <w:szCs w:val="21"/>
        </w:rPr>
        <w:t xml:space="preserve"> </w:t>
      </w:r>
      <w:r>
        <w:rPr>
          <w:rFonts w:ascii="SimSun" w:hAnsi="SimSun" w:eastAsia="SimSun" w:cs="SimSun"/>
          <w:sz w:val="21"/>
          <w:szCs w:val="21"/>
          <w:spacing w:val="1"/>
        </w:rPr>
        <w:t>但你不能提太多的要求。你是个好老师是对的，但是我不</w:t>
      </w:r>
      <w:r>
        <w:rPr>
          <w:rFonts w:ascii="SimSun" w:hAnsi="SimSun" w:eastAsia="SimSun" w:cs="SimSun"/>
          <w:sz w:val="21"/>
          <w:szCs w:val="21"/>
        </w:rPr>
        <w:t>想表扬你。</w:t>
      </w:r>
      <w:r>
        <w:rPr>
          <w:rFonts w:ascii="SimSun" w:hAnsi="SimSun" w:eastAsia="SimSun" w:cs="SimSun"/>
          <w:sz w:val="21"/>
          <w:szCs w:val="21"/>
          <w:spacing w:val="48"/>
        </w:rPr>
        <w:t xml:space="preserve"> </w:t>
      </w:r>
      <w:r>
        <w:rPr>
          <w:rFonts w:ascii="SimSun" w:hAnsi="SimSun" w:eastAsia="SimSun" w:cs="SimSun"/>
          <w:sz w:val="21"/>
          <w:szCs w:val="21"/>
        </w:rPr>
        <w:t>一个人  </w:t>
      </w:r>
      <w:r>
        <w:rPr>
          <w:rFonts w:ascii="SimSun" w:hAnsi="SimSun" w:eastAsia="SimSun" w:cs="SimSun"/>
          <w:sz w:val="21"/>
          <w:szCs w:val="21"/>
          <w:spacing w:val="5"/>
        </w:rPr>
        <w:t>就应该按时回家去，在适当的时候把适当的活做好。学生离开了你，还是学</w:t>
      </w:r>
      <w:r>
        <w:rPr>
          <w:rFonts w:ascii="SimSun" w:hAnsi="SimSun" w:eastAsia="SimSun" w:cs="SimSun"/>
          <w:sz w:val="21"/>
          <w:szCs w:val="21"/>
          <w:spacing w:val="7"/>
        </w:rPr>
        <w:t xml:space="preserve">  </w:t>
      </w:r>
      <w:r>
        <w:rPr>
          <w:rFonts w:ascii="SimSun" w:hAnsi="SimSun" w:eastAsia="SimSun" w:cs="SimSun"/>
          <w:sz w:val="21"/>
          <w:szCs w:val="21"/>
          <w:spacing w:val="8"/>
        </w:rPr>
        <w:t>生。你的家人离开了你，家就不像家了。不要把自己的工作看得过于重要，</w:t>
      </w:r>
      <w:r>
        <w:rPr>
          <w:rFonts w:ascii="SimSun" w:hAnsi="SimSun" w:eastAsia="SimSun" w:cs="SimSun"/>
          <w:sz w:val="21"/>
          <w:szCs w:val="21"/>
          <w:spacing w:val="9"/>
        </w:rPr>
        <w:t xml:space="preserve"> </w:t>
      </w:r>
      <w:r>
        <w:rPr>
          <w:rFonts w:ascii="SimSun" w:hAnsi="SimSun" w:eastAsia="SimSun" w:cs="SimSun"/>
          <w:sz w:val="21"/>
          <w:szCs w:val="21"/>
        </w:rPr>
        <w:t>其实对你的家人和孩子来说，你最重要。”</w:t>
      </w:r>
    </w:p>
    <w:p>
      <w:pPr>
        <w:ind w:left="10" w:firstLine="420"/>
        <w:spacing w:before="48" w:line="264" w:lineRule="auto"/>
        <w:jc w:val="both"/>
        <w:rPr>
          <w:rFonts w:ascii="SimSun" w:hAnsi="SimSun" w:eastAsia="SimSun" w:cs="SimSun"/>
          <w:sz w:val="21"/>
          <w:szCs w:val="21"/>
        </w:rPr>
      </w:pPr>
      <w:r>
        <w:rPr>
          <w:rFonts w:ascii="SimSun" w:hAnsi="SimSun" w:eastAsia="SimSun" w:cs="SimSun"/>
          <w:sz w:val="21"/>
          <w:szCs w:val="21"/>
          <w:spacing w:val="6"/>
        </w:rPr>
        <w:t>一般地说，我管理学校的一个原则是：不要让一些好老师做</w:t>
      </w:r>
      <w:r>
        <w:rPr>
          <w:rFonts w:ascii="SimSun" w:hAnsi="SimSun" w:eastAsia="SimSun" w:cs="SimSun"/>
          <w:sz w:val="21"/>
          <w:szCs w:val="21"/>
          <w:spacing w:val="5"/>
        </w:rPr>
        <w:t>得太好，也</w:t>
      </w:r>
      <w:r>
        <w:rPr>
          <w:rFonts w:ascii="SimSun" w:hAnsi="SimSun" w:eastAsia="SimSun" w:cs="SimSun"/>
          <w:sz w:val="21"/>
          <w:szCs w:val="21"/>
        </w:rPr>
        <w:t xml:space="preserve">  </w:t>
      </w:r>
      <w:r>
        <w:rPr>
          <w:rFonts w:ascii="SimSun" w:hAnsi="SimSun" w:eastAsia="SimSun" w:cs="SimSun"/>
          <w:sz w:val="21"/>
          <w:szCs w:val="21"/>
          <w:spacing w:val="5"/>
        </w:rPr>
        <w:t>不能让一个差老师做得太差。因为好老师太好了，学校是对不起他的，他也</w:t>
      </w:r>
      <w:r>
        <w:rPr>
          <w:rFonts w:ascii="SimSun" w:hAnsi="SimSun" w:eastAsia="SimSun" w:cs="SimSun"/>
          <w:sz w:val="21"/>
          <w:szCs w:val="21"/>
          <w:spacing w:val="8"/>
        </w:rPr>
        <w:t xml:space="preserve">  </w:t>
      </w:r>
      <w:r>
        <w:rPr>
          <w:rFonts w:ascii="SimSun" w:hAnsi="SimSun" w:eastAsia="SimSun" w:cs="SimSun"/>
          <w:sz w:val="21"/>
          <w:szCs w:val="21"/>
          <w:spacing w:val="8"/>
        </w:rPr>
        <w:t>是人啊，凭什么让人家奉献那么多呀。差一点的老师呢，要让他守住底线，</w:t>
      </w:r>
      <w:r>
        <w:rPr>
          <w:rFonts w:ascii="SimSun" w:hAnsi="SimSun" w:eastAsia="SimSun" w:cs="SimSun"/>
          <w:sz w:val="21"/>
          <w:szCs w:val="21"/>
          <w:spacing w:val="10"/>
        </w:rPr>
        <w:t xml:space="preserve"> </w:t>
      </w:r>
      <w:r>
        <w:rPr>
          <w:rFonts w:ascii="SimSun" w:hAnsi="SimSun" w:eastAsia="SimSun" w:cs="SimSun"/>
          <w:sz w:val="21"/>
          <w:szCs w:val="21"/>
          <w:spacing w:val="5"/>
        </w:rPr>
        <w:t>不能太差了，误人子弟是要犯罪的。所以，我做校长就给老师们设了这两条</w:t>
      </w:r>
      <w:r>
        <w:rPr>
          <w:rFonts w:ascii="SimSun" w:hAnsi="SimSun" w:eastAsia="SimSun" w:cs="SimSun"/>
          <w:sz w:val="21"/>
          <w:szCs w:val="21"/>
          <w:spacing w:val="6"/>
        </w:rPr>
        <w:t xml:space="preserve">  </w:t>
      </w:r>
      <w:r>
        <w:rPr>
          <w:rFonts w:ascii="SimSun" w:hAnsi="SimSun" w:eastAsia="SimSun" w:cs="SimSun"/>
          <w:sz w:val="21"/>
          <w:szCs w:val="21"/>
          <w:spacing w:val="6"/>
        </w:rPr>
        <w:t>线，目的是让老师们在合理的范围内做事。这是我的一个想法。这也是以前</w:t>
      </w:r>
      <w:r>
        <w:rPr>
          <w:rFonts w:ascii="SimSun" w:hAnsi="SimSun" w:eastAsia="SimSun" w:cs="SimSun"/>
          <w:sz w:val="21"/>
          <w:szCs w:val="21"/>
          <w:spacing w:val="1"/>
        </w:rPr>
        <w:t xml:space="preserve"> </w:t>
      </w:r>
      <w:r>
        <w:rPr>
          <w:rFonts w:ascii="SimSun" w:hAnsi="SimSun" w:eastAsia="SimSun" w:cs="SimSun"/>
          <w:sz w:val="21"/>
          <w:szCs w:val="21"/>
        </w:rPr>
        <w:t>我做老师的时候的想法。做老师时的想法又影响到我做</w:t>
      </w:r>
      <w:r>
        <w:rPr>
          <w:rFonts w:ascii="SimSun" w:hAnsi="SimSun" w:eastAsia="SimSun" w:cs="SimSun"/>
          <w:sz w:val="21"/>
          <w:szCs w:val="21"/>
          <w:spacing w:val="-1"/>
        </w:rPr>
        <w:t>校长的想法。</w:t>
      </w:r>
    </w:p>
    <w:p>
      <w:pPr>
        <w:ind w:left="430"/>
        <w:spacing w:before="26" w:line="219" w:lineRule="auto"/>
        <w:rPr>
          <w:rFonts w:ascii="SimSun" w:hAnsi="SimSun" w:eastAsia="SimSun" w:cs="SimSun"/>
          <w:sz w:val="21"/>
          <w:szCs w:val="21"/>
        </w:rPr>
      </w:pPr>
      <w:r>
        <w:rPr>
          <w:rFonts w:ascii="SimSun" w:hAnsi="SimSun" w:eastAsia="SimSun" w:cs="SimSun"/>
          <w:sz w:val="21"/>
          <w:szCs w:val="21"/>
          <w:spacing w:val="6"/>
        </w:rPr>
        <w:t>所以，我觉得，学生让我进步，成为一名好老师。做</w:t>
      </w:r>
      <w:r>
        <w:rPr>
          <w:rFonts w:ascii="SimSun" w:hAnsi="SimSun" w:eastAsia="SimSun" w:cs="SimSun"/>
          <w:sz w:val="21"/>
          <w:szCs w:val="21"/>
          <w:spacing w:val="5"/>
        </w:rPr>
        <w:t>一名好老师的经验</w:t>
      </w:r>
    </w:p>
    <w:p>
      <w:pPr>
        <w:spacing w:line="219" w:lineRule="auto"/>
        <w:sectPr>
          <w:pgSz w:w="9770" w:h="12710"/>
          <w:pgMar w:top="400" w:right="1104" w:bottom="400" w:left="1449" w:header="0" w:footer="0" w:gutter="0"/>
        </w:sectPr>
        <w:rPr>
          <w:rFonts w:ascii="SimSun" w:hAnsi="SimSun" w:eastAsia="SimSun" w:cs="SimSun"/>
          <w:sz w:val="21"/>
          <w:szCs w:val="21"/>
        </w:rPr>
      </w:pPr>
    </w:p>
    <w:p>
      <w:pPr>
        <w:pStyle w:val="BodyText"/>
        <w:spacing w:line="311" w:lineRule="auto"/>
        <w:rPr/>
      </w:pPr>
      <w:r/>
    </w:p>
    <w:p>
      <w:pPr>
        <w:pStyle w:val="BodyText"/>
        <w:spacing w:line="311" w:lineRule="auto"/>
        <w:rPr/>
      </w:pPr>
      <w:r/>
    </w:p>
    <w:p>
      <w:pPr>
        <w:ind w:left="29" w:right="103" w:firstLine="4312"/>
        <w:spacing w:before="68" w:line="357" w:lineRule="auto"/>
        <w:rPr>
          <w:rFonts w:ascii="SimSun" w:hAnsi="SimSun" w:eastAsia="SimSun" w:cs="SimSun"/>
          <w:sz w:val="21"/>
          <w:szCs w:val="21"/>
        </w:rPr>
      </w:pPr>
      <w:r>
        <w:rPr>
          <w:rFonts w:ascii="SimHei" w:hAnsi="SimHei" w:eastAsia="SimHei" w:cs="SimHei"/>
          <w:sz w:val="21"/>
          <w:szCs w:val="21"/>
          <w:b/>
          <w:bCs/>
          <w:spacing w:val="-20"/>
        </w:rPr>
        <w:t>第五章</w:t>
      </w:r>
      <w:r>
        <w:rPr>
          <w:rFonts w:ascii="SimHei" w:hAnsi="SimHei" w:eastAsia="SimHei" w:cs="SimHei"/>
          <w:sz w:val="21"/>
          <w:szCs w:val="21"/>
          <w:spacing w:val="-20"/>
        </w:rPr>
        <w:t xml:space="preserve"> </w:t>
      </w:r>
      <w:r>
        <w:rPr>
          <w:rFonts w:ascii="SimHei" w:hAnsi="SimHei" w:eastAsia="SimHei" w:cs="SimHei"/>
          <w:sz w:val="21"/>
          <w:szCs w:val="21"/>
          <w:b/>
          <w:bCs/>
          <w:spacing w:val="-20"/>
        </w:rPr>
        <w:t>努力做一名好校长</w:t>
      </w:r>
      <w:r>
        <w:rPr>
          <w:rFonts w:ascii="SimHei" w:hAnsi="SimHei" w:eastAsia="SimHei" w:cs="SimHei"/>
          <w:sz w:val="21"/>
          <w:szCs w:val="21"/>
          <w:spacing w:val="26"/>
        </w:rPr>
        <w:t xml:space="preserve">  </w:t>
      </w:r>
      <w:r>
        <w:rPr>
          <w:rFonts w:ascii="SimSun" w:hAnsi="SimSun" w:eastAsia="SimSun" w:cs="SimSun"/>
          <w:sz w:val="21"/>
          <w:szCs w:val="21"/>
          <w:b/>
          <w:bCs/>
          <w:spacing w:val="-20"/>
        </w:rPr>
        <w:t>101</w:t>
      </w:r>
      <w:r>
        <w:rPr>
          <w:rFonts w:ascii="SimSun" w:hAnsi="SimSun" w:eastAsia="SimSun" w:cs="SimSun"/>
          <w:sz w:val="21"/>
          <w:szCs w:val="21"/>
        </w:rPr>
        <w:t xml:space="preserve"> </w:t>
      </w:r>
      <w:r>
        <w:rPr>
          <w:rFonts w:ascii="SimSun" w:hAnsi="SimSun" w:eastAsia="SimSun" w:cs="SimSun"/>
          <w:sz w:val="21"/>
          <w:szCs w:val="21"/>
        </w:rPr>
        <w:t>又帮助我成为一名好校长。就这么一些事件积聚起来，促进着我的进步。</w:t>
      </w:r>
    </w:p>
    <w:p>
      <w:pPr>
        <w:spacing w:before="323" w:line="654" w:lineRule="exact"/>
        <w:rPr>
          <w:rFonts w:ascii="STXingkai" w:hAnsi="STXingkai" w:eastAsia="STXingkai" w:cs="STXingkai"/>
          <w:sz w:val="28"/>
          <w:szCs w:val="28"/>
        </w:rPr>
      </w:pPr>
      <w:r>
        <w:rPr>
          <w:rFonts w:ascii="STXingkai" w:hAnsi="STXingkai" w:eastAsia="STXingkai" w:cs="STXingkai"/>
          <w:sz w:val="28"/>
          <w:szCs w:val="28"/>
          <w:position w:val="-9"/>
        </w:rPr>
        <w:drawing>
          <wp:inline distT="0" distB="0" distL="0" distR="0">
            <wp:extent cx="349231" cy="361893"/>
            <wp:effectExtent l="0" t="0" r="0" b="0"/>
            <wp:docPr id="176" name="IM 176"/>
            <wp:cNvGraphicFramePr/>
            <a:graphic>
              <a:graphicData uri="http://schemas.openxmlformats.org/drawingml/2006/picture">
                <pic:pic>
                  <pic:nvPicPr>
                    <pic:cNvPr id="176" name="IM 176"/>
                    <pic:cNvPicPr/>
                  </pic:nvPicPr>
                  <pic:blipFill>
                    <a:blip r:embed="rId100"/>
                    <a:stretch>
                      <a:fillRect/>
                    </a:stretch>
                  </pic:blipFill>
                  <pic:spPr>
                    <a:xfrm rot="0">
                      <a:off x="0" y="0"/>
                      <a:ext cx="349231" cy="361893"/>
                    </a:xfrm>
                    <a:prstGeom prst="rect">
                      <a:avLst/>
                    </a:prstGeom>
                  </pic:spPr>
                </pic:pic>
              </a:graphicData>
            </a:graphic>
          </wp:inline>
        </w:drawing>
      </w:r>
      <w:r>
        <w:rPr>
          <w:rFonts w:ascii="STXingkai" w:hAnsi="STXingkai" w:eastAsia="STXingkai" w:cs="STXingkai"/>
          <w:sz w:val="28"/>
          <w:szCs w:val="28"/>
          <w:spacing w:val="37"/>
          <w:position w:val="-4"/>
        </w:rPr>
        <w:t xml:space="preserve"> </w:t>
      </w:r>
      <w:r>
        <w:rPr>
          <w:rFonts w:ascii="STXingkai" w:hAnsi="STXingkai" w:eastAsia="STXingkai" w:cs="STXingkai"/>
          <w:sz w:val="28"/>
          <w:szCs w:val="28"/>
          <w:b/>
          <w:bCs/>
          <w:spacing w:val="-2"/>
          <w:position w:val="-4"/>
        </w:rPr>
        <w:t>访谈手记</w:t>
      </w:r>
    </w:p>
    <w:p>
      <w:pPr>
        <w:ind w:left="29" w:right="26" w:firstLine="315"/>
        <w:spacing w:line="268" w:lineRule="auto"/>
        <w:rPr>
          <w:rFonts w:ascii="FangSong" w:hAnsi="FangSong" w:eastAsia="FangSong" w:cs="FangSong"/>
          <w:sz w:val="21"/>
          <w:szCs w:val="21"/>
        </w:rPr>
      </w:pPr>
      <w:r>
        <w:rPr>
          <w:rFonts w:ascii="FangSong" w:hAnsi="FangSong" w:eastAsia="FangSong" w:cs="FangSong"/>
          <w:sz w:val="21"/>
          <w:szCs w:val="21"/>
          <w:spacing w:val="2"/>
        </w:rPr>
        <w:t>“不能让好老师付出太多”,“让老师们在合理的范围内做事”,这多少体</w:t>
      </w:r>
      <w:r>
        <w:rPr>
          <w:rFonts w:ascii="FangSong" w:hAnsi="FangSong" w:eastAsia="FangSong" w:cs="FangSong"/>
          <w:sz w:val="21"/>
          <w:szCs w:val="21"/>
          <w:spacing w:val="11"/>
        </w:rPr>
        <w:t xml:space="preserve"> </w:t>
      </w:r>
      <w:r>
        <w:rPr>
          <w:rFonts w:ascii="FangSong" w:hAnsi="FangSong" w:eastAsia="FangSong" w:cs="FangSong"/>
          <w:sz w:val="21"/>
          <w:szCs w:val="21"/>
        </w:rPr>
        <w:t>现出做了校长的俞老师对下属的关心和体贴是很质朴、很温暖、很人性的。</w:t>
      </w:r>
    </w:p>
    <w:p>
      <w:pPr>
        <w:ind w:left="29" w:right="15" w:firstLine="420"/>
        <w:spacing w:before="1" w:line="263" w:lineRule="auto"/>
        <w:rPr>
          <w:rFonts w:ascii="FangSong" w:hAnsi="FangSong" w:eastAsia="FangSong" w:cs="FangSong"/>
          <w:sz w:val="21"/>
          <w:szCs w:val="21"/>
        </w:rPr>
      </w:pPr>
      <w:r>
        <w:rPr>
          <w:rFonts w:ascii="FangSong" w:hAnsi="FangSong" w:eastAsia="FangSong" w:cs="FangSong"/>
          <w:sz w:val="21"/>
          <w:szCs w:val="21"/>
          <w:spacing w:val="6"/>
        </w:rPr>
        <w:t>在各行各业的光荣榜上，我们能经常看到这样的模范：他们忘了回家吃</w:t>
      </w:r>
      <w:r>
        <w:rPr>
          <w:rFonts w:ascii="FangSong" w:hAnsi="FangSong" w:eastAsia="FangSong" w:cs="FangSong"/>
          <w:sz w:val="21"/>
          <w:szCs w:val="21"/>
          <w:spacing w:val="3"/>
        </w:rPr>
        <w:t xml:space="preserve"> </w:t>
      </w:r>
      <w:r>
        <w:rPr>
          <w:rFonts w:ascii="FangSong" w:hAnsi="FangSong" w:eastAsia="FangSong" w:cs="FangSong"/>
          <w:sz w:val="21"/>
          <w:szCs w:val="21"/>
          <w:spacing w:val="6"/>
        </w:rPr>
        <w:t>饭，忘了自己身体有病，忘了家里还有父母要照顾、妻儿要关怀</w:t>
      </w:r>
      <w:r>
        <w:rPr>
          <w:rFonts w:ascii="FangSong" w:hAnsi="FangSong" w:eastAsia="FangSong" w:cs="FangSong"/>
          <w:sz w:val="21"/>
          <w:szCs w:val="21"/>
          <w:spacing w:val="5"/>
        </w:rPr>
        <w:t>，他们全身</w:t>
      </w:r>
      <w:r>
        <w:rPr>
          <w:rFonts w:ascii="FangSong" w:hAnsi="FangSong" w:eastAsia="FangSong" w:cs="FangSong"/>
          <w:sz w:val="21"/>
          <w:szCs w:val="21"/>
        </w:rPr>
        <w:t xml:space="preserve"> </w:t>
      </w:r>
      <w:r>
        <w:rPr>
          <w:rFonts w:ascii="FangSong" w:hAnsi="FangSong" w:eastAsia="FangSong" w:cs="FangSong"/>
          <w:sz w:val="21"/>
          <w:szCs w:val="21"/>
        </w:rPr>
        <w:t>心地扑在工作上，工作就是他们生命中的一切。</w:t>
      </w:r>
    </w:p>
    <w:p>
      <w:pPr>
        <w:ind w:left="29" w:right="14" w:firstLine="420"/>
        <w:spacing w:before="2" w:line="264" w:lineRule="auto"/>
        <w:jc w:val="both"/>
        <w:rPr>
          <w:rFonts w:ascii="FangSong" w:hAnsi="FangSong" w:eastAsia="FangSong" w:cs="FangSong"/>
          <w:sz w:val="21"/>
          <w:szCs w:val="21"/>
        </w:rPr>
      </w:pPr>
      <w:r>
        <w:rPr>
          <w:rFonts w:ascii="FangSong" w:hAnsi="FangSong" w:eastAsia="FangSong" w:cs="FangSong"/>
          <w:sz w:val="21"/>
          <w:szCs w:val="21"/>
          <w:spacing w:val="2"/>
        </w:rPr>
        <w:t>我们还会想起俄国文豪托尔斯泰。法国著名传记文学作家罗曼</w:t>
      </w:r>
      <w:r>
        <w:rPr>
          <w:rFonts w:ascii="FangSong" w:hAnsi="FangSong" w:eastAsia="FangSong" w:cs="FangSong"/>
          <w:sz w:val="21"/>
          <w:szCs w:val="21"/>
          <w:spacing w:val="1"/>
        </w:rPr>
        <w:t xml:space="preserve"> </w:t>
      </w:r>
      <w:r>
        <w:rPr>
          <w:rFonts w:ascii="FangSong" w:hAnsi="FangSong" w:eastAsia="FangSong" w:cs="FangSong"/>
          <w:sz w:val="21"/>
          <w:szCs w:val="21"/>
          <w:spacing w:val="1"/>
        </w:rPr>
        <w:t>·</w:t>
      </w:r>
      <w:r>
        <w:rPr>
          <w:rFonts w:ascii="FangSong" w:hAnsi="FangSong" w:eastAsia="FangSong" w:cs="FangSong"/>
          <w:sz w:val="21"/>
          <w:szCs w:val="21"/>
          <w:spacing w:val="-78"/>
        </w:rPr>
        <w:t xml:space="preserve"> </w:t>
      </w:r>
      <w:r>
        <w:rPr>
          <w:rFonts w:ascii="FangSong" w:hAnsi="FangSong" w:eastAsia="FangSong" w:cs="FangSong"/>
          <w:sz w:val="21"/>
          <w:szCs w:val="21"/>
          <w:spacing w:val="1"/>
        </w:rPr>
        <w:t>罗兰称</w:t>
      </w:r>
      <w:r>
        <w:rPr>
          <w:rFonts w:ascii="FangSong" w:hAnsi="FangSong" w:eastAsia="FangSong" w:cs="FangSong"/>
          <w:sz w:val="21"/>
          <w:szCs w:val="21"/>
        </w:rPr>
        <w:t xml:space="preserve"> </w:t>
      </w:r>
      <w:r>
        <w:rPr>
          <w:rFonts w:ascii="FangSong" w:hAnsi="FangSong" w:eastAsia="FangSong" w:cs="FangSong"/>
          <w:sz w:val="21"/>
          <w:szCs w:val="21"/>
          <w:spacing w:val="5"/>
        </w:rPr>
        <w:t>他是“俄罗斯的伟大心魂”。可在他的妻子看来，这个“伟大心魂”则是极</w:t>
      </w:r>
      <w:r>
        <w:rPr>
          <w:rFonts w:ascii="FangSong" w:hAnsi="FangSong" w:eastAsia="FangSong" w:cs="FangSong"/>
          <w:sz w:val="21"/>
          <w:szCs w:val="21"/>
          <w:spacing w:val="18"/>
        </w:rPr>
        <w:t xml:space="preserve"> </w:t>
      </w:r>
      <w:r>
        <w:rPr>
          <w:rFonts w:ascii="FangSong" w:hAnsi="FangSong" w:eastAsia="FangSong" w:cs="FangSong"/>
          <w:sz w:val="21"/>
          <w:szCs w:val="21"/>
          <w:spacing w:val="6"/>
        </w:rPr>
        <w:t>端的利己主义。在一次孩子重病不愈的时候，</w:t>
      </w:r>
      <w:r>
        <w:rPr>
          <w:rFonts w:ascii="FangSong" w:hAnsi="FangSong" w:eastAsia="FangSong" w:cs="FangSong"/>
          <w:sz w:val="21"/>
          <w:szCs w:val="21"/>
          <w:spacing w:val="5"/>
        </w:rPr>
        <w:t>这位可怜的妻子给她伟大的丈</w:t>
      </w:r>
      <w:r>
        <w:rPr>
          <w:rFonts w:ascii="FangSong" w:hAnsi="FangSong" w:eastAsia="FangSong" w:cs="FangSong"/>
          <w:sz w:val="21"/>
          <w:szCs w:val="21"/>
        </w:rPr>
        <w:t xml:space="preserve"> </w:t>
      </w:r>
      <w:r>
        <w:rPr>
          <w:rFonts w:ascii="FangSong" w:hAnsi="FangSong" w:eastAsia="FangSong" w:cs="FangSong"/>
          <w:sz w:val="21"/>
          <w:szCs w:val="21"/>
          <w:spacing w:val="5"/>
        </w:rPr>
        <w:t>夫写过一封信，来诉说与一位伟大的人道主义知识分子打交道时的愤懑。她</w:t>
      </w:r>
      <w:r>
        <w:rPr>
          <w:rFonts w:ascii="FangSong" w:hAnsi="FangSong" w:eastAsia="FangSong" w:cs="FangSong"/>
          <w:sz w:val="21"/>
          <w:szCs w:val="21"/>
          <w:spacing w:val="17"/>
        </w:rPr>
        <w:t xml:space="preserve"> </w:t>
      </w:r>
      <w:r>
        <w:rPr>
          <w:rFonts w:ascii="FangSong" w:hAnsi="FangSong" w:eastAsia="FangSong" w:cs="FangSong"/>
          <w:sz w:val="21"/>
          <w:szCs w:val="21"/>
          <w:spacing w:val="-1"/>
        </w:rPr>
        <w:t>说：“我最小的孩子还未痊愈，而我自己又是那么虚弱、可怜。你和苏塔耶夫</w:t>
      </w:r>
      <w:r>
        <w:rPr>
          <w:rFonts w:ascii="FangSong" w:hAnsi="FangSong" w:eastAsia="FangSong" w:cs="FangSong"/>
          <w:sz w:val="21"/>
          <w:szCs w:val="21"/>
          <w:spacing w:val="18"/>
        </w:rPr>
        <w:t xml:space="preserve"> </w:t>
      </w:r>
      <w:r>
        <w:rPr>
          <w:rFonts w:ascii="FangSong" w:hAnsi="FangSong" w:eastAsia="FangSong" w:cs="FangSong"/>
          <w:sz w:val="21"/>
          <w:szCs w:val="21"/>
          <w:spacing w:val="6"/>
        </w:rPr>
        <w:t>也许并不特别爱你们自己的孩子，但我们这些平凡</w:t>
      </w:r>
      <w:r>
        <w:rPr>
          <w:rFonts w:ascii="FangSong" w:hAnsi="FangSong" w:eastAsia="FangSong" w:cs="FangSong"/>
          <w:sz w:val="21"/>
          <w:szCs w:val="21"/>
          <w:spacing w:val="5"/>
        </w:rPr>
        <w:t>的人，既不能够也不希望</w:t>
      </w:r>
      <w:r>
        <w:rPr>
          <w:rFonts w:ascii="FangSong" w:hAnsi="FangSong" w:eastAsia="FangSong" w:cs="FangSong"/>
          <w:sz w:val="21"/>
          <w:szCs w:val="21"/>
        </w:rPr>
        <w:t xml:space="preserve"> </w:t>
      </w:r>
      <w:r>
        <w:rPr>
          <w:rFonts w:ascii="FangSong" w:hAnsi="FangSong" w:eastAsia="FangSong" w:cs="FangSong"/>
          <w:sz w:val="21"/>
          <w:szCs w:val="21"/>
          <w:spacing w:val="6"/>
        </w:rPr>
        <w:t>扭曲我们自己的情感，或以向整个世界表白</w:t>
      </w:r>
      <w:r>
        <w:rPr>
          <w:rFonts w:ascii="FangSong" w:hAnsi="FangSong" w:eastAsia="FangSong" w:cs="FangSong"/>
          <w:sz w:val="21"/>
          <w:szCs w:val="21"/>
          <w:spacing w:val="5"/>
        </w:rPr>
        <w:t>爱心之类的东西作为对个人缺乏</w:t>
      </w:r>
      <w:r>
        <w:rPr>
          <w:rFonts w:ascii="FangSong" w:hAnsi="FangSong" w:eastAsia="FangSong" w:cs="FangSong"/>
          <w:sz w:val="21"/>
          <w:szCs w:val="21"/>
        </w:rPr>
        <w:t xml:space="preserve"> </w:t>
      </w:r>
      <w:r>
        <w:rPr>
          <w:rFonts w:ascii="FangSong" w:hAnsi="FangSong" w:eastAsia="FangSong" w:cs="FangSong"/>
          <w:sz w:val="21"/>
          <w:szCs w:val="21"/>
          <w:spacing w:val="-24"/>
        </w:rPr>
        <w:t>爱心的正当理由。”①</w:t>
      </w:r>
    </w:p>
    <w:p>
      <w:pPr>
        <w:ind w:left="29" w:right="26" w:firstLine="420"/>
        <w:spacing w:before="55" w:line="256" w:lineRule="auto"/>
        <w:rPr>
          <w:rFonts w:ascii="FangSong" w:hAnsi="FangSong" w:eastAsia="FangSong" w:cs="FangSong"/>
          <w:sz w:val="21"/>
          <w:szCs w:val="21"/>
        </w:rPr>
      </w:pPr>
      <w:r>
        <w:rPr>
          <w:rFonts w:ascii="FangSong" w:hAnsi="FangSong" w:eastAsia="FangSong" w:cs="FangSong"/>
          <w:sz w:val="21"/>
          <w:szCs w:val="21"/>
          <w:spacing w:val="6"/>
        </w:rPr>
        <w:t>俞老师这个观念及做法的意义也许就在于：不扭曲普通人的情</w:t>
      </w:r>
      <w:r>
        <w:rPr>
          <w:rFonts w:ascii="FangSong" w:hAnsi="FangSong" w:eastAsia="FangSong" w:cs="FangSong"/>
          <w:sz w:val="21"/>
          <w:szCs w:val="21"/>
          <w:spacing w:val="5"/>
        </w:rPr>
        <w:t>感，教师</w:t>
      </w:r>
      <w:r>
        <w:rPr>
          <w:rFonts w:ascii="FangSong" w:hAnsi="FangSong" w:eastAsia="FangSong" w:cs="FangSong"/>
          <w:sz w:val="21"/>
          <w:szCs w:val="21"/>
        </w:rPr>
        <w:t xml:space="preserve"> </w:t>
      </w:r>
      <w:r>
        <w:rPr>
          <w:rFonts w:ascii="FangSong" w:hAnsi="FangSong" w:eastAsia="FangSong" w:cs="FangSong"/>
          <w:sz w:val="21"/>
          <w:szCs w:val="21"/>
          <w:spacing w:val="-1"/>
        </w:rPr>
        <w:t>们就能拥有一种正常的幸福生活。</w:t>
      </w:r>
    </w:p>
    <w:p>
      <w:pPr>
        <w:pStyle w:val="BodyText"/>
        <w:spacing w:line="322" w:lineRule="auto"/>
        <w:rPr/>
      </w:pPr>
      <w:r/>
    </w:p>
    <w:p>
      <w:pPr>
        <w:pStyle w:val="BodyText"/>
        <w:spacing w:line="323" w:lineRule="auto"/>
        <w:rPr/>
      </w:pPr>
      <w:r/>
    </w:p>
    <w:p>
      <w:pPr>
        <w:ind w:left="450"/>
        <w:spacing w:before="91" w:line="222" w:lineRule="auto"/>
        <w:rPr>
          <w:rFonts w:ascii="SimHei" w:hAnsi="SimHei" w:eastAsia="SimHei" w:cs="SimHei"/>
          <w:sz w:val="28"/>
          <w:szCs w:val="28"/>
        </w:rPr>
      </w:pPr>
      <w:r>
        <w:rPr>
          <w:rFonts w:ascii="SimHei" w:hAnsi="SimHei" w:eastAsia="SimHei" w:cs="SimHei"/>
          <w:sz w:val="28"/>
          <w:szCs w:val="28"/>
          <w:spacing w:val="-3"/>
        </w:rPr>
        <w:t>◎</w:t>
      </w:r>
      <w:r>
        <w:rPr>
          <w:rFonts w:ascii="SimHei" w:hAnsi="SimHei" w:eastAsia="SimHei" w:cs="SimHei"/>
          <w:sz w:val="28"/>
          <w:szCs w:val="28"/>
          <w:spacing w:val="-29"/>
        </w:rPr>
        <w:t xml:space="preserve"> </w:t>
      </w:r>
      <w:r>
        <w:rPr>
          <w:rFonts w:ascii="SimHei" w:hAnsi="SimHei" w:eastAsia="SimHei" w:cs="SimHei"/>
          <w:sz w:val="28"/>
          <w:szCs w:val="28"/>
          <w:b/>
          <w:bCs/>
          <w:spacing w:val="-3"/>
        </w:rPr>
        <w:t>让俞老师感到得意的校训</w:t>
      </w:r>
    </w:p>
    <w:p>
      <w:pPr>
        <w:pStyle w:val="BodyText"/>
        <w:spacing w:line="403" w:lineRule="auto"/>
        <w:rPr/>
      </w:pPr>
      <w:r/>
    </w:p>
    <w:p>
      <w:pPr>
        <w:ind w:left="29" w:right="5" w:firstLine="315"/>
        <w:spacing w:before="69" w:line="264" w:lineRule="auto"/>
        <w:jc w:val="both"/>
        <w:rPr>
          <w:rFonts w:ascii="SimSun" w:hAnsi="SimSun" w:eastAsia="SimSun" w:cs="SimSun"/>
          <w:sz w:val="21"/>
          <w:szCs w:val="21"/>
        </w:rPr>
      </w:pPr>
      <w:r>
        <w:rPr>
          <w:rFonts w:ascii="SimSun" w:hAnsi="SimSun" w:eastAsia="SimSun" w:cs="SimSun"/>
          <w:sz w:val="21"/>
          <w:szCs w:val="21"/>
          <w:spacing w:val="3"/>
        </w:rPr>
        <w:t>“校训乃一校之魂，原本是学校校长讲话中的关键词语，因为既</w:t>
      </w:r>
      <w:r>
        <w:rPr>
          <w:rFonts w:ascii="SimSun" w:hAnsi="SimSun" w:eastAsia="SimSun" w:cs="SimSun"/>
          <w:sz w:val="21"/>
          <w:szCs w:val="21"/>
          <w:spacing w:val="2"/>
        </w:rPr>
        <w:t>有底蕴又</w:t>
      </w:r>
      <w:r>
        <w:rPr>
          <w:rFonts w:ascii="SimSun" w:hAnsi="SimSun" w:eastAsia="SimSun" w:cs="SimSun"/>
          <w:sz w:val="21"/>
          <w:szCs w:val="21"/>
        </w:rPr>
        <w:t xml:space="preserve"> </w:t>
      </w:r>
      <w:r>
        <w:rPr>
          <w:rFonts w:ascii="SimSun" w:hAnsi="SimSun" w:eastAsia="SimSun" w:cs="SimSun"/>
          <w:sz w:val="21"/>
          <w:szCs w:val="21"/>
          <w:spacing w:val="6"/>
        </w:rPr>
        <w:t>有实效，所以被一代一代的教师和学子们传递下去，时间一长，就成了约定</w:t>
      </w:r>
      <w:r>
        <w:rPr>
          <w:rFonts w:ascii="SimSun" w:hAnsi="SimSun" w:eastAsia="SimSun" w:cs="SimSun"/>
          <w:sz w:val="21"/>
          <w:szCs w:val="21"/>
          <w:spacing w:val="5"/>
        </w:rPr>
        <w:t xml:space="preserve"> </w:t>
      </w:r>
      <w:r>
        <w:rPr>
          <w:rFonts w:ascii="SimSun" w:hAnsi="SimSun" w:eastAsia="SimSun" w:cs="SimSun"/>
          <w:sz w:val="21"/>
          <w:szCs w:val="21"/>
          <w:spacing w:val="-1"/>
        </w:rPr>
        <w:t>俗成的话语，这就是校训。</w:t>
      </w:r>
    </w:p>
    <w:p>
      <w:pPr>
        <w:ind w:left="29" w:firstLine="420"/>
        <w:spacing w:before="2" w:line="273" w:lineRule="auto"/>
        <w:jc w:val="both"/>
        <w:rPr>
          <w:rFonts w:ascii="SimSun" w:hAnsi="SimSun" w:eastAsia="SimSun" w:cs="SimSun"/>
          <w:sz w:val="21"/>
          <w:szCs w:val="21"/>
        </w:rPr>
      </w:pPr>
      <w:r>
        <w:rPr>
          <w:rFonts w:ascii="SimSun" w:hAnsi="SimSun" w:eastAsia="SimSun" w:cs="SimSun"/>
          <w:sz w:val="21"/>
          <w:szCs w:val="21"/>
          <w:spacing w:val="6"/>
        </w:rPr>
        <w:t>校训，作为一个标尺，激励和劝勉在校的教师和学子们；即使是离开学</w:t>
      </w:r>
      <w:r>
        <w:rPr>
          <w:rFonts w:ascii="SimSun" w:hAnsi="SimSun" w:eastAsia="SimSun" w:cs="SimSun"/>
          <w:sz w:val="21"/>
          <w:szCs w:val="21"/>
          <w:spacing w:val="14"/>
        </w:rPr>
        <w:t xml:space="preserve"> </w:t>
      </w:r>
      <w:r>
        <w:rPr>
          <w:rFonts w:ascii="SimSun" w:hAnsi="SimSun" w:eastAsia="SimSun" w:cs="SimSun"/>
          <w:sz w:val="21"/>
          <w:szCs w:val="21"/>
          <w:spacing w:val="6"/>
        </w:rPr>
        <w:t>校多年的人，也会将校训时刻铭记在心。校训也能体现学校的办学原则与目</w:t>
      </w:r>
      <w:r>
        <w:rPr>
          <w:rFonts w:ascii="SimSun" w:hAnsi="SimSun" w:eastAsia="SimSun" w:cs="SimSun"/>
          <w:sz w:val="21"/>
          <w:szCs w:val="21"/>
          <w:spacing w:val="10"/>
        </w:rPr>
        <w:t xml:space="preserve"> </w:t>
      </w:r>
      <w:r>
        <w:rPr>
          <w:rFonts w:ascii="SimSun" w:hAnsi="SimSun" w:eastAsia="SimSun" w:cs="SimSun"/>
          <w:sz w:val="21"/>
          <w:szCs w:val="21"/>
          <w:spacing w:val="6"/>
        </w:rPr>
        <w:t>标。同时它也是一种文化，是一种面向社会的精神标志，能为学校起到一定</w:t>
      </w:r>
    </w:p>
    <w:p>
      <w:pPr>
        <w:ind w:left="380"/>
        <w:spacing w:before="287" w:line="212" w:lineRule="auto"/>
        <w:rPr>
          <w:rFonts w:ascii="SimSun" w:hAnsi="SimSun" w:eastAsia="SimSun" w:cs="SimSun"/>
          <w:sz w:val="21"/>
          <w:szCs w:val="21"/>
        </w:rPr>
      </w:pPr>
      <w:r>
        <w:rPr>
          <w:rFonts w:ascii="SimSun" w:hAnsi="SimSun" w:eastAsia="SimSun" w:cs="SimSun"/>
          <w:sz w:val="21"/>
          <w:szCs w:val="21"/>
          <w:spacing w:val="-28"/>
          <w:w w:val="99"/>
        </w:rPr>
        <w:t>①保罗</w:t>
      </w:r>
      <w:r>
        <w:rPr>
          <w:rFonts w:ascii="SimSun" w:hAnsi="SimSun" w:eastAsia="SimSun" w:cs="SimSun"/>
          <w:sz w:val="21"/>
          <w:szCs w:val="21"/>
          <w:spacing w:val="-36"/>
        </w:rPr>
        <w:t xml:space="preserve"> </w:t>
      </w:r>
      <w:r>
        <w:rPr>
          <w:rFonts w:ascii="SimSun" w:hAnsi="SimSun" w:eastAsia="SimSun" w:cs="SimSun"/>
          <w:sz w:val="21"/>
          <w:szCs w:val="21"/>
          <w:spacing w:val="-28"/>
          <w:w w:val="99"/>
        </w:rPr>
        <w:t>·约翰逊.知识分子</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8"/>
          <w:w w:val="99"/>
        </w:rPr>
        <w:t>[M].  </w:t>
      </w:r>
      <w:r>
        <w:rPr>
          <w:rFonts w:ascii="SimSun" w:hAnsi="SimSun" w:eastAsia="SimSun" w:cs="SimSun"/>
          <w:sz w:val="21"/>
          <w:szCs w:val="21"/>
          <w:spacing w:val="-28"/>
          <w:w w:val="99"/>
        </w:rPr>
        <w:t>杨正润，等，译.南京：江苏人民出版社，2000:143</w:t>
      </w:r>
      <w:r>
        <w:rPr>
          <w:rFonts w:ascii="SimSun" w:hAnsi="SimSun" w:eastAsia="SimSun" w:cs="SimSun"/>
          <w:sz w:val="21"/>
          <w:szCs w:val="21"/>
          <w:spacing w:val="-29"/>
          <w:w w:val="99"/>
        </w:rPr>
        <w:t>.</w:t>
      </w:r>
    </w:p>
    <w:p>
      <w:pPr>
        <w:spacing w:line="212" w:lineRule="auto"/>
        <w:sectPr>
          <w:pgSz w:w="9520" w:h="12520"/>
          <w:pgMar w:top="400" w:right="1140" w:bottom="400" w:left="1209" w:header="0" w:footer="0" w:gutter="0"/>
        </w:sectPr>
        <w:rPr>
          <w:rFonts w:ascii="SimSun" w:hAnsi="SimSun" w:eastAsia="SimSun" w:cs="SimSun"/>
          <w:sz w:val="21"/>
          <w:szCs w:val="21"/>
        </w:rPr>
      </w:pPr>
    </w:p>
    <w:p>
      <w:pPr>
        <w:pStyle w:val="BodyText"/>
        <w:spacing w:line="294" w:lineRule="auto"/>
        <w:rPr/>
      </w:pPr>
      <w:r/>
    </w:p>
    <w:p>
      <w:pPr>
        <w:pStyle w:val="BodyText"/>
        <w:spacing w:line="294" w:lineRule="auto"/>
        <w:rPr/>
      </w:pPr>
      <w:r/>
    </w:p>
    <w:p>
      <w:pPr>
        <w:ind w:left="2080"/>
        <w:spacing w:before="45" w:line="197" w:lineRule="auto"/>
        <w:rPr>
          <w:rFonts w:ascii="SimSun" w:hAnsi="SimSun" w:eastAsia="SimSun" w:cs="SimSun"/>
          <w:sz w:val="14"/>
          <w:szCs w:val="14"/>
        </w:rPr>
      </w:pPr>
      <w:r>
        <w:rPr>
          <w:rFonts w:ascii="SimSun" w:hAnsi="SimSun" w:eastAsia="SimSun" w:cs="SimSun"/>
          <w:sz w:val="14"/>
          <w:szCs w:val="14"/>
        </w:rPr>
        <w:t>古</w:t>
      </w:r>
    </w:p>
    <w:p>
      <w:pPr>
        <w:ind w:left="210"/>
        <w:spacing w:line="220" w:lineRule="auto"/>
        <w:rPr>
          <w:rFonts w:ascii="SimHei" w:hAnsi="SimHei" w:eastAsia="SimHei" w:cs="SimHei"/>
          <w:sz w:val="20"/>
          <w:szCs w:val="20"/>
        </w:rPr>
      </w:pPr>
      <w:r>
        <w:rPr>
          <w:rFonts w:ascii="SimSun" w:hAnsi="SimSun" w:eastAsia="SimSun" w:cs="SimSun"/>
          <w:sz w:val="20"/>
          <w:szCs w:val="20"/>
          <w:spacing w:val="-3"/>
        </w:rPr>
        <w:t>102</w:t>
      </w:r>
      <w:r>
        <w:rPr>
          <w:rFonts w:ascii="SimSun" w:hAnsi="SimSun" w:eastAsia="SimSun" w:cs="SimSun"/>
          <w:sz w:val="20"/>
          <w:szCs w:val="20"/>
          <w:spacing w:val="28"/>
        </w:rPr>
        <w:t xml:space="preserve">  </w:t>
      </w:r>
      <w:r>
        <w:rPr>
          <w:rFonts w:ascii="SimHei" w:hAnsi="SimHei" w:eastAsia="SimHei" w:cs="SimHei"/>
          <w:sz w:val="20"/>
          <w:szCs w:val="20"/>
          <w:spacing w:val="-3"/>
        </w:rPr>
        <w:t>俞正强:低头找幸福</w:t>
      </w:r>
    </w:p>
    <w:p>
      <w:pPr>
        <w:ind w:left="99" w:right="88"/>
        <w:spacing w:before="282" w:line="286" w:lineRule="auto"/>
        <w:rPr>
          <w:rFonts w:ascii="SimSun" w:hAnsi="SimSun" w:eastAsia="SimSun" w:cs="SimSun"/>
          <w:sz w:val="20"/>
          <w:szCs w:val="20"/>
        </w:rPr>
      </w:pPr>
      <w:r>
        <w:rPr>
          <w:rFonts w:ascii="SimSun" w:hAnsi="SimSun" w:eastAsia="SimSun" w:cs="SimSun"/>
          <w:sz w:val="20"/>
          <w:szCs w:val="20"/>
          <w:spacing w:val="15"/>
        </w:rPr>
        <w:t>的宣传作用。有些校训还对其本校的创建历史或文化背景有所反映，包含着</w:t>
      </w:r>
      <w:r>
        <w:rPr>
          <w:rFonts w:ascii="SimSun" w:hAnsi="SimSun" w:eastAsia="SimSun" w:cs="SimSun"/>
          <w:sz w:val="20"/>
          <w:szCs w:val="20"/>
          <w:spacing w:val="5"/>
        </w:rPr>
        <w:t xml:space="preserve"> </w:t>
      </w:r>
      <w:r>
        <w:rPr>
          <w:rFonts w:ascii="SimSun" w:hAnsi="SimSun" w:eastAsia="SimSun" w:cs="SimSun"/>
          <w:sz w:val="20"/>
          <w:szCs w:val="20"/>
          <w:spacing w:val="-17"/>
        </w:rPr>
        <w:t>较多的信息。”①</w:t>
      </w:r>
    </w:p>
    <w:p>
      <w:pPr>
        <w:ind w:left="520"/>
        <w:spacing w:line="219" w:lineRule="auto"/>
        <w:rPr>
          <w:rFonts w:ascii="SimSun" w:hAnsi="SimSun" w:eastAsia="SimSun" w:cs="SimSun"/>
          <w:sz w:val="20"/>
          <w:szCs w:val="20"/>
        </w:rPr>
      </w:pPr>
      <w:r>
        <w:rPr>
          <w:rFonts w:ascii="SimSun" w:hAnsi="SimSun" w:eastAsia="SimSun" w:cs="SimSun"/>
          <w:sz w:val="20"/>
          <w:szCs w:val="20"/>
          <w:spacing w:val="10"/>
        </w:rPr>
        <w:t>站前小学的校训是：尊重规则，分享自由；改善自我，关怀世界。</w:t>
      </w:r>
    </w:p>
    <w:p>
      <w:pPr>
        <w:ind w:left="100" w:right="20" w:firstLine="322"/>
        <w:spacing w:before="50" w:line="283" w:lineRule="auto"/>
        <w:rPr>
          <w:rFonts w:ascii="SimSun" w:hAnsi="SimSun" w:eastAsia="SimSun" w:cs="SimSun"/>
          <w:sz w:val="20"/>
          <w:szCs w:val="20"/>
        </w:rPr>
      </w:pPr>
      <w:r>
        <w:rPr>
          <w:rFonts w:ascii="SimSun" w:hAnsi="SimSun" w:eastAsia="SimSun" w:cs="SimSun"/>
          <w:sz w:val="20"/>
          <w:szCs w:val="20"/>
          <w:b/>
          <w:bCs/>
          <w:spacing w:val="13"/>
        </w:rPr>
        <w:t>【俞】</w:t>
      </w:r>
      <w:r>
        <w:rPr>
          <w:rFonts w:ascii="SimSun" w:hAnsi="SimSun" w:eastAsia="SimSun" w:cs="SimSun"/>
          <w:sz w:val="20"/>
          <w:szCs w:val="20"/>
          <w:spacing w:val="13"/>
        </w:rPr>
        <w:t>我觉得我们的校风还是挺好的。我们的校训是16个字：尊重规则，</w:t>
      </w:r>
      <w:r>
        <w:rPr>
          <w:rFonts w:ascii="SimSun" w:hAnsi="SimSun" w:eastAsia="SimSun" w:cs="SimSun"/>
          <w:sz w:val="20"/>
          <w:szCs w:val="20"/>
          <w:spacing w:val="10"/>
        </w:rPr>
        <w:t xml:space="preserve"> </w:t>
      </w:r>
      <w:r>
        <w:rPr>
          <w:rFonts w:ascii="SimSun" w:hAnsi="SimSun" w:eastAsia="SimSun" w:cs="SimSun"/>
          <w:sz w:val="20"/>
          <w:szCs w:val="20"/>
          <w:spacing w:val="10"/>
        </w:rPr>
        <w:t>分享自由；改善自我，关怀世界。</w:t>
      </w:r>
    </w:p>
    <w:p>
      <w:pPr>
        <w:ind w:left="99" w:right="54" w:firstLine="420"/>
        <w:spacing w:before="1" w:line="262" w:lineRule="auto"/>
        <w:jc w:val="both"/>
        <w:rPr>
          <w:rFonts w:ascii="SimSun" w:hAnsi="SimSun" w:eastAsia="SimSun" w:cs="SimSun"/>
          <w:sz w:val="20"/>
          <w:szCs w:val="20"/>
        </w:rPr>
      </w:pPr>
      <w:r>
        <w:rPr>
          <w:rFonts w:ascii="SimSun" w:hAnsi="SimSun" w:eastAsia="SimSun" w:cs="SimSun"/>
          <w:sz w:val="22"/>
          <w:szCs w:val="22"/>
        </w:rPr>
        <w:t>我一直在想，我们到底要给小朋友什么呢?</w:t>
      </w:r>
      <w:r>
        <w:rPr>
          <w:rFonts w:ascii="SimSun" w:hAnsi="SimSun" w:eastAsia="SimSun" w:cs="SimSun"/>
          <w:sz w:val="22"/>
          <w:szCs w:val="22"/>
          <w:spacing w:val="-1"/>
        </w:rPr>
        <w:t>小学六年后，我们让小朋友</w:t>
      </w:r>
      <w:r>
        <w:rPr>
          <w:rFonts w:ascii="SimSun" w:hAnsi="SimSun" w:eastAsia="SimSun" w:cs="SimSun"/>
          <w:sz w:val="22"/>
          <w:szCs w:val="22"/>
        </w:rPr>
        <w:t xml:space="preserve"> </w:t>
      </w:r>
      <w:r>
        <w:rPr>
          <w:rFonts w:ascii="SimSun" w:hAnsi="SimSun" w:eastAsia="SimSun" w:cs="SimSun"/>
          <w:sz w:val="22"/>
          <w:szCs w:val="22"/>
          <w:spacing w:val="-1"/>
        </w:rPr>
        <w:t>带走一点儿什么东西呢?我想了很久，觉得就给他们这些东西吧，就是这16</w:t>
      </w:r>
      <w:r>
        <w:rPr>
          <w:rFonts w:ascii="SimSun" w:hAnsi="SimSun" w:eastAsia="SimSun" w:cs="SimSun"/>
          <w:sz w:val="22"/>
          <w:szCs w:val="22"/>
          <w:spacing w:val="18"/>
        </w:rPr>
        <w:t xml:space="preserve"> </w:t>
      </w:r>
      <w:r>
        <w:rPr>
          <w:rFonts w:ascii="SimSun" w:hAnsi="SimSun" w:eastAsia="SimSun" w:cs="SimSun"/>
          <w:sz w:val="20"/>
          <w:szCs w:val="20"/>
          <w:spacing w:val="3"/>
        </w:rPr>
        <w:t>个字。</w:t>
      </w:r>
    </w:p>
    <w:p>
      <w:pPr>
        <w:ind w:firstLine="520"/>
        <w:spacing w:before="29" w:line="279" w:lineRule="auto"/>
        <w:jc w:val="both"/>
        <w:rPr>
          <w:rFonts w:ascii="SimSun" w:hAnsi="SimSun" w:eastAsia="SimSun" w:cs="SimSun"/>
          <w:sz w:val="20"/>
          <w:szCs w:val="20"/>
        </w:rPr>
      </w:pPr>
      <w:r>
        <w:rPr>
          <w:rFonts w:ascii="SimSun" w:hAnsi="SimSun" w:eastAsia="SimSun" w:cs="SimSun"/>
          <w:sz w:val="20"/>
          <w:szCs w:val="20"/>
          <w:spacing w:val="13"/>
        </w:rPr>
        <w:t>这16个字中的前8个字：“尊重规则，分享自由</w:t>
      </w:r>
      <w:r>
        <w:rPr>
          <w:rFonts w:ascii="SimSun" w:hAnsi="SimSun" w:eastAsia="SimSun" w:cs="SimSun"/>
          <w:sz w:val="20"/>
          <w:szCs w:val="20"/>
          <w:spacing w:val="12"/>
        </w:rPr>
        <w:t>”,“尊重”和“分享”,</w:t>
      </w:r>
      <w:r>
        <w:rPr>
          <w:rFonts w:ascii="SimSun" w:hAnsi="SimSun" w:eastAsia="SimSun" w:cs="SimSun"/>
          <w:sz w:val="20"/>
          <w:szCs w:val="20"/>
        </w:rPr>
        <w:t xml:space="preserve"> </w:t>
      </w:r>
      <w:r>
        <w:rPr>
          <w:rFonts w:ascii="SimSun" w:hAnsi="SimSun" w:eastAsia="SimSun" w:cs="SimSun"/>
          <w:sz w:val="20"/>
          <w:szCs w:val="20"/>
          <w:spacing w:val="21"/>
        </w:rPr>
        <w:t>“规则”与“自由”都是矛盾的。懂得尊重人，学会分享，世界就</w:t>
      </w:r>
      <w:r>
        <w:rPr>
          <w:rFonts w:ascii="SimSun" w:hAnsi="SimSun" w:eastAsia="SimSun" w:cs="SimSun"/>
          <w:sz w:val="20"/>
          <w:szCs w:val="20"/>
          <w:spacing w:val="20"/>
        </w:rPr>
        <w:t>会和谐。</w:t>
      </w:r>
      <w:r>
        <w:rPr>
          <w:rFonts w:ascii="SimSun" w:hAnsi="SimSun" w:eastAsia="SimSun" w:cs="SimSun"/>
          <w:sz w:val="20"/>
          <w:szCs w:val="20"/>
        </w:rPr>
        <w:t xml:space="preserve"> </w:t>
      </w:r>
      <w:r>
        <w:rPr>
          <w:rFonts w:ascii="SimSun" w:hAnsi="SimSun" w:eastAsia="SimSun" w:cs="SimSun"/>
          <w:sz w:val="20"/>
          <w:szCs w:val="20"/>
          <w:spacing w:val="24"/>
        </w:rPr>
        <w:t>这8个字解决的是和谐问题。不和谐都是因为这两对矛盾没解决好才</w:t>
      </w:r>
      <w:r>
        <w:rPr>
          <w:rFonts w:ascii="SimSun" w:hAnsi="SimSun" w:eastAsia="SimSun" w:cs="SimSun"/>
          <w:sz w:val="20"/>
          <w:szCs w:val="20"/>
          <w:spacing w:val="23"/>
        </w:rPr>
        <w:t>有的。</w:t>
      </w:r>
      <w:r>
        <w:rPr>
          <w:rFonts w:ascii="SimSun" w:hAnsi="SimSun" w:eastAsia="SimSun" w:cs="SimSun"/>
          <w:sz w:val="20"/>
          <w:szCs w:val="20"/>
        </w:rPr>
        <w:t xml:space="preserve"> </w:t>
      </w:r>
      <w:r>
        <w:rPr>
          <w:rFonts w:ascii="SimSun" w:hAnsi="SimSun" w:eastAsia="SimSun" w:cs="SimSun"/>
          <w:sz w:val="20"/>
          <w:szCs w:val="20"/>
          <w:spacing w:val="21"/>
        </w:rPr>
        <w:t>只有“尊重”,不能“分享”;只有“规则</w:t>
      </w:r>
      <w:r>
        <w:rPr>
          <w:rFonts w:ascii="SimSun" w:hAnsi="SimSun" w:eastAsia="SimSun" w:cs="SimSun"/>
          <w:sz w:val="20"/>
          <w:szCs w:val="20"/>
          <w:spacing w:val="20"/>
        </w:rPr>
        <w:t>”没有“自由”,这个世界还不够</w:t>
      </w:r>
      <w:r>
        <w:rPr>
          <w:rFonts w:ascii="SimSun" w:hAnsi="SimSun" w:eastAsia="SimSun" w:cs="SimSun"/>
          <w:sz w:val="20"/>
          <w:szCs w:val="20"/>
        </w:rPr>
        <w:t xml:space="preserve">  </w:t>
      </w:r>
      <w:r>
        <w:rPr>
          <w:rFonts w:ascii="SimSun" w:hAnsi="SimSun" w:eastAsia="SimSun" w:cs="SimSun"/>
          <w:sz w:val="20"/>
          <w:szCs w:val="20"/>
          <w:spacing w:val="36"/>
        </w:rPr>
        <w:t>和谐。</w:t>
      </w:r>
    </w:p>
    <w:p>
      <w:pPr>
        <w:ind w:left="99" w:firstLine="320"/>
        <w:spacing w:before="21" w:line="284" w:lineRule="auto"/>
        <w:jc w:val="both"/>
        <w:rPr>
          <w:rFonts w:ascii="SimSun" w:hAnsi="SimSun" w:eastAsia="SimSun" w:cs="SimSun"/>
          <w:sz w:val="20"/>
          <w:szCs w:val="20"/>
        </w:rPr>
      </w:pPr>
      <w:r>
        <w:rPr>
          <w:rFonts w:ascii="SimSun" w:hAnsi="SimSun" w:eastAsia="SimSun" w:cs="SimSun"/>
          <w:sz w:val="20"/>
          <w:szCs w:val="20"/>
          <w:spacing w:val="15"/>
        </w:rPr>
        <w:t>“改善自我，关怀世界”也是一对矛盾。“自我</w:t>
      </w:r>
      <w:r>
        <w:rPr>
          <w:rFonts w:ascii="SimSun" w:hAnsi="SimSun" w:eastAsia="SimSun" w:cs="SimSun"/>
          <w:sz w:val="20"/>
          <w:szCs w:val="20"/>
          <w:spacing w:val="14"/>
        </w:rPr>
        <w:t>”和“世界”是矛盾的。</w:t>
      </w:r>
      <w:r>
        <w:rPr>
          <w:rFonts w:ascii="SimSun" w:hAnsi="SimSun" w:eastAsia="SimSun" w:cs="SimSun"/>
          <w:sz w:val="20"/>
          <w:szCs w:val="20"/>
        </w:rPr>
        <w:t xml:space="preserve"> </w:t>
      </w:r>
      <w:r>
        <w:rPr>
          <w:rFonts w:ascii="SimSun" w:hAnsi="SimSun" w:eastAsia="SimSun" w:cs="SimSun"/>
          <w:sz w:val="20"/>
          <w:szCs w:val="20"/>
          <w:spacing w:val="16"/>
        </w:rPr>
        <w:t>我们凭什么去关怀，就要让自己有能力；怎样让自己有能力呢</w:t>
      </w:r>
      <w:r>
        <w:rPr>
          <w:rFonts w:ascii="SimSun" w:hAnsi="SimSun" w:eastAsia="SimSun" w:cs="SimSun"/>
          <w:sz w:val="20"/>
          <w:szCs w:val="20"/>
          <w:spacing w:val="15"/>
        </w:rPr>
        <w:t>，就要改变自</w:t>
      </w:r>
      <w:r>
        <w:rPr>
          <w:rFonts w:ascii="SimSun" w:hAnsi="SimSun" w:eastAsia="SimSun" w:cs="SimSun"/>
          <w:sz w:val="20"/>
          <w:szCs w:val="20"/>
        </w:rPr>
        <w:t xml:space="preserve"> </w:t>
      </w:r>
      <w:r>
        <w:rPr>
          <w:rFonts w:ascii="SimSun" w:hAnsi="SimSun" w:eastAsia="SimSun" w:cs="SimSun"/>
          <w:sz w:val="20"/>
          <w:szCs w:val="20"/>
          <w:spacing w:val="15"/>
        </w:rPr>
        <w:t>己。人能够改善自我就能够关怀世界，这就是“有</w:t>
      </w:r>
      <w:r>
        <w:rPr>
          <w:rFonts w:ascii="SimSun" w:hAnsi="SimSun" w:eastAsia="SimSun" w:cs="SimSun"/>
          <w:sz w:val="20"/>
          <w:szCs w:val="20"/>
          <w:spacing w:val="14"/>
        </w:rPr>
        <w:t>为”。所以，这16个字就</w:t>
      </w:r>
      <w:r>
        <w:rPr>
          <w:rFonts w:ascii="SimSun" w:hAnsi="SimSun" w:eastAsia="SimSun" w:cs="SimSun"/>
          <w:sz w:val="20"/>
          <w:szCs w:val="20"/>
        </w:rPr>
        <w:t xml:space="preserve">  </w:t>
      </w:r>
      <w:r>
        <w:rPr>
          <w:rFonts w:ascii="SimSun" w:hAnsi="SimSun" w:eastAsia="SimSun" w:cs="SimSun"/>
          <w:sz w:val="20"/>
          <w:szCs w:val="20"/>
          <w:spacing w:val="16"/>
        </w:rPr>
        <w:t>是要我们的小朋友学会和谐世界，学会对世界有用。这</w:t>
      </w:r>
      <w:r>
        <w:rPr>
          <w:rFonts w:ascii="SimSun" w:hAnsi="SimSun" w:eastAsia="SimSun" w:cs="SimSun"/>
          <w:sz w:val="20"/>
          <w:szCs w:val="20"/>
          <w:spacing w:val="15"/>
        </w:rPr>
        <w:t>就是我想给小朋友带</w:t>
      </w:r>
      <w:r>
        <w:rPr>
          <w:rFonts w:ascii="SimSun" w:hAnsi="SimSun" w:eastAsia="SimSun" w:cs="SimSun"/>
          <w:sz w:val="20"/>
          <w:szCs w:val="20"/>
        </w:rPr>
        <w:t xml:space="preserve"> </w:t>
      </w:r>
      <w:r>
        <w:rPr>
          <w:rFonts w:ascii="SimSun" w:hAnsi="SimSun" w:eastAsia="SimSun" w:cs="SimSun"/>
          <w:sz w:val="20"/>
          <w:szCs w:val="20"/>
          <w:spacing w:val="10"/>
        </w:rPr>
        <w:t>走的一种东西。</w:t>
      </w:r>
    </w:p>
    <w:p>
      <w:pPr>
        <w:ind w:left="99" w:firstLine="420"/>
        <w:spacing w:before="4" w:line="277" w:lineRule="auto"/>
        <w:jc w:val="both"/>
        <w:rPr>
          <w:rFonts w:ascii="SimSun" w:hAnsi="SimSun" w:eastAsia="SimSun" w:cs="SimSun"/>
          <w:sz w:val="20"/>
          <w:szCs w:val="20"/>
        </w:rPr>
      </w:pPr>
      <w:r>
        <w:rPr>
          <w:rFonts w:ascii="SimSun" w:hAnsi="SimSun" w:eastAsia="SimSun" w:cs="SimSun"/>
          <w:sz w:val="20"/>
          <w:szCs w:val="20"/>
          <w:spacing w:val="11"/>
        </w:rPr>
        <w:t>这个理念同样适合于老师。我要求我们的老师也</w:t>
      </w:r>
      <w:r>
        <w:rPr>
          <w:rFonts w:ascii="SimSun" w:hAnsi="SimSun" w:eastAsia="SimSun" w:cs="SimSun"/>
          <w:sz w:val="20"/>
          <w:szCs w:val="20"/>
          <w:spacing w:val="10"/>
        </w:rPr>
        <w:t>要做到这16个字。</w:t>
      </w:r>
      <w:r>
        <w:rPr>
          <w:rFonts w:ascii="SimSun" w:hAnsi="SimSun" w:eastAsia="SimSun" w:cs="SimSun"/>
          <w:sz w:val="20"/>
          <w:szCs w:val="20"/>
          <w:spacing w:val="56"/>
        </w:rPr>
        <w:t xml:space="preserve"> </w:t>
      </w:r>
      <w:r>
        <w:rPr>
          <w:rFonts w:ascii="SimSun" w:hAnsi="SimSun" w:eastAsia="SimSun" w:cs="SimSun"/>
          <w:sz w:val="20"/>
          <w:szCs w:val="20"/>
          <w:spacing w:val="10"/>
        </w:rPr>
        <w:t>一个</w:t>
      </w:r>
      <w:r>
        <w:rPr>
          <w:rFonts w:ascii="SimSun" w:hAnsi="SimSun" w:eastAsia="SimSun" w:cs="SimSun"/>
          <w:sz w:val="20"/>
          <w:szCs w:val="20"/>
        </w:rPr>
        <w:t xml:space="preserve"> </w:t>
      </w:r>
      <w:r>
        <w:rPr>
          <w:rFonts w:ascii="SimSun" w:hAnsi="SimSun" w:eastAsia="SimSun" w:cs="SimSun"/>
          <w:sz w:val="20"/>
          <w:szCs w:val="20"/>
          <w:spacing w:val="11"/>
        </w:rPr>
        <w:t>人能力大，他的世界就大，比如胡锦涛主席，他的世界是天下，他关怀天下。</w:t>
      </w:r>
      <w:r>
        <w:rPr>
          <w:rFonts w:ascii="SimSun" w:hAnsi="SimSun" w:eastAsia="SimSun" w:cs="SimSun"/>
          <w:sz w:val="20"/>
          <w:szCs w:val="20"/>
          <w:spacing w:val="14"/>
        </w:rPr>
        <w:t xml:space="preserve"> </w:t>
      </w:r>
      <w:r>
        <w:rPr>
          <w:rFonts w:ascii="SimSun" w:hAnsi="SimSun" w:eastAsia="SimSun" w:cs="SimSun"/>
          <w:sz w:val="20"/>
          <w:szCs w:val="20"/>
          <w:spacing w:val="15"/>
        </w:rPr>
        <w:t>我们老师能力小，就关怀一个学校。小朋友没有什么能力关怀家庭、关怀天</w:t>
      </w:r>
      <w:r>
        <w:rPr>
          <w:rFonts w:ascii="SimSun" w:hAnsi="SimSun" w:eastAsia="SimSun" w:cs="SimSun"/>
          <w:sz w:val="20"/>
          <w:szCs w:val="20"/>
          <w:spacing w:val="1"/>
        </w:rPr>
        <w:t xml:space="preserve">  </w:t>
      </w:r>
      <w:r>
        <w:rPr>
          <w:rFonts w:ascii="SimSun" w:hAnsi="SimSun" w:eastAsia="SimSun" w:cs="SimSun"/>
          <w:sz w:val="20"/>
          <w:szCs w:val="20"/>
          <w:spacing w:val="5"/>
        </w:rPr>
        <w:t>下，他哪怕关怀他周围，也是关怀世界。</w:t>
      </w:r>
      <w:r>
        <w:rPr>
          <w:rFonts w:ascii="SimSun" w:hAnsi="SimSun" w:eastAsia="SimSun" w:cs="SimSun"/>
          <w:sz w:val="20"/>
          <w:szCs w:val="20"/>
          <w:spacing w:val="52"/>
        </w:rPr>
        <w:t xml:space="preserve"> </w:t>
      </w:r>
      <w:r>
        <w:rPr>
          <w:rFonts w:ascii="SimSun" w:hAnsi="SimSun" w:eastAsia="SimSun" w:cs="SimSun"/>
          <w:sz w:val="20"/>
          <w:szCs w:val="20"/>
          <w:spacing w:val="5"/>
        </w:rPr>
        <w:t>一棵小草就是一个世</w:t>
      </w:r>
      <w:r>
        <w:rPr>
          <w:rFonts w:ascii="SimSun" w:hAnsi="SimSun" w:eastAsia="SimSun" w:cs="SimSun"/>
          <w:sz w:val="20"/>
          <w:szCs w:val="20"/>
          <w:spacing w:val="4"/>
        </w:rPr>
        <w:t>界嘛。</w:t>
      </w:r>
    </w:p>
    <w:p>
      <w:pPr>
        <w:ind w:left="100" w:right="84" w:firstLine="420"/>
        <w:spacing w:before="24" w:line="299" w:lineRule="auto"/>
        <w:rPr>
          <w:rFonts w:ascii="SimSun" w:hAnsi="SimSun" w:eastAsia="SimSun" w:cs="SimSun"/>
          <w:sz w:val="20"/>
          <w:szCs w:val="20"/>
        </w:rPr>
      </w:pPr>
      <w:r>
        <w:rPr>
          <w:rFonts w:ascii="SimSun" w:hAnsi="SimSun" w:eastAsia="SimSun" w:cs="SimSun"/>
          <w:sz w:val="20"/>
          <w:szCs w:val="20"/>
          <w:spacing w:val="16"/>
        </w:rPr>
        <w:t>所以，小朋友要学会关怀，在关怀中体现价</w:t>
      </w:r>
      <w:r>
        <w:rPr>
          <w:rFonts w:ascii="SimSun" w:hAnsi="SimSun" w:eastAsia="SimSun" w:cs="SimSun"/>
          <w:sz w:val="20"/>
          <w:szCs w:val="20"/>
          <w:spacing w:val="15"/>
        </w:rPr>
        <w:t>值。这个校训是我对学校的</w:t>
      </w:r>
      <w:r>
        <w:rPr>
          <w:rFonts w:ascii="SimSun" w:hAnsi="SimSun" w:eastAsia="SimSun" w:cs="SimSun"/>
          <w:sz w:val="20"/>
          <w:szCs w:val="20"/>
        </w:rPr>
        <w:t xml:space="preserve"> </w:t>
      </w:r>
      <w:r>
        <w:rPr>
          <w:rFonts w:ascii="SimSun" w:hAnsi="SimSun" w:eastAsia="SimSun" w:cs="SimSun"/>
          <w:sz w:val="20"/>
          <w:szCs w:val="20"/>
          <w:spacing w:val="8"/>
        </w:rPr>
        <w:t>意义的概括。这是我自己写的，我还挺得意的。</w:t>
      </w:r>
    </w:p>
    <w:p>
      <w:pPr>
        <w:ind w:left="90"/>
        <w:spacing w:before="226" w:line="661" w:lineRule="exact"/>
        <w:rPr>
          <w:rFonts w:ascii="STXingkai" w:hAnsi="STXingkai" w:eastAsia="STXingkai" w:cs="STXingkai"/>
          <w:sz w:val="28"/>
          <w:szCs w:val="28"/>
        </w:rPr>
      </w:pPr>
      <w:r>
        <w:rPr>
          <w:rFonts w:ascii="STXingkai" w:hAnsi="STXingkai" w:eastAsia="STXingkai" w:cs="STXingkai"/>
          <w:sz w:val="28"/>
          <w:szCs w:val="28"/>
          <w:position w:val="-9"/>
        </w:rPr>
        <w:drawing>
          <wp:inline distT="0" distB="0" distL="0" distR="0">
            <wp:extent cx="349230" cy="361965"/>
            <wp:effectExtent l="0" t="0" r="0" b="0"/>
            <wp:docPr id="178" name="IM 178"/>
            <wp:cNvGraphicFramePr/>
            <a:graphic>
              <a:graphicData uri="http://schemas.openxmlformats.org/drawingml/2006/picture">
                <pic:pic>
                  <pic:nvPicPr>
                    <pic:cNvPr id="178" name="IM 178"/>
                    <pic:cNvPicPr/>
                  </pic:nvPicPr>
                  <pic:blipFill>
                    <a:blip r:embed="rId101"/>
                    <a:stretch>
                      <a:fillRect/>
                    </a:stretch>
                  </pic:blipFill>
                  <pic:spPr>
                    <a:xfrm rot="0">
                      <a:off x="0" y="0"/>
                      <a:ext cx="349230" cy="361965"/>
                    </a:xfrm>
                    <a:prstGeom prst="rect">
                      <a:avLst/>
                    </a:prstGeom>
                  </pic:spPr>
                </pic:pic>
              </a:graphicData>
            </a:graphic>
          </wp:inline>
        </w:drawing>
      </w:r>
      <w:r>
        <w:rPr>
          <w:rFonts w:ascii="STXingkai" w:hAnsi="STXingkai" w:eastAsia="STXingkai" w:cs="STXingkai"/>
          <w:sz w:val="28"/>
          <w:szCs w:val="28"/>
          <w:spacing w:val="27"/>
          <w:position w:val="-3"/>
        </w:rPr>
        <w:t xml:space="preserve"> </w:t>
      </w:r>
      <w:r>
        <w:rPr>
          <w:rFonts w:ascii="STXingkai" w:hAnsi="STXingkai" w:eastAsia="STXingkai" w:cs="STXingkai"/>
          <w:sz w:val="28"/>
          <w:szCs w:val="28"/>
          <w:b/>
          <w:bCs/>
          <w:spacing w:val="-2"/>
          <w:position w:val="-3"/>
        </w:rPr>
        <w:t>访谈手记</w:t>
      </w:r>
    </w:p>
    <w:p>
      <w:pPr>
        <w:ind w:left="99" w:right="40" w:firstLine="420"/>
        <w:spacing w:before="25" w:line="295" w:lineRule="auto"/>
        <w:rPr>
          <w:rFonts w:ascii="FangSong" w:hAnsi="FangSong" w:eastAsia="FangSong" w:cs="FangSong"/>
          <w:sz w:val="20"/>
          <w:szCs w:val="20"/>
        </w:rPr>
      </w:pPr>
      <w:r>
        <w:rPr>
          <w:rFonts w:ascii="FangSong" w:hAnsi="FangSong" w:eastAsia="FangSong" w:cs="FangSong"/>
          <w:sz w:val="20"/>
          <w:szCs w:val="20"/>
          <w:spacing w:val="16"/>
        </w:rPr>
        <w:t>一所学校的发展体现了校长的智慧。俞老师给</w:t>
      </w:r>
      <w:r>
        <w:rPr>
          <w:rFonts w:ascii="FangSong" w:hAnsi="FangSong" w:eastAsia="FangSong" w:cs="FangSong"/>
          <w:sz w:val="20"/>
          <w:szCs w:val="20"/>
          <w:spacing w:val="15"/>
        </w:rPr>
        <w:t>自己的学校拟定的校训充</w:t>
      </w:r>
      <w:r>
        <w:rPr>
          <w:rFonts w:ascii="FangSong" w:hAnsi="FangSong" w:eastAsia="FangSong" w:cs="FangSong"/>
          <w:sz w:val="20"/>
          <w:szCs w:val="20"/>
        </w:rPr>
        <w:t xml:space="preserve"> </w:t>
      </w:r>
      <w:r>
        <w:rPr>
          <w:rFonts w:ascii="FangSong" w:hAnsi="FangSong" w:eastAsia="FangSong" w:cs="FangSong"/>
          <w:sz w:val="20"/>
          <w:szCs w:val="20"/>
          <w:spacing w:val="10"/>
        </w:rPr>
        <w:t>满了哲理，它已渐渐成为站前小学全校师生员工信奉的价值观念和行动原则。</w:t>
      </w:r>
    </w:p>
    <w:p>
      <w:pPr>
        <w:pStyle w:val="BodyText"/>
        <w:spacing w:line="252" w:lineRule="auto"/>
        <w:rPr/>
      </w:pPr>
      <w:r/>
    </w:p>
    <w:p>
      <w:pPr>
        <w:ind w:left="420"/>
        <w:spacing w:before="58" w:line="212" w:lineRule="auto"/>
        <w:rPr>
          <w:rFonts w:ascii="Times New Roman" w:hAnsi="Times New Roman" w:eastAsia="Times New Roman" w:cs="Times New Roman"/>
          <w:sz w:val="18"/>
          <w:szCs w:val="18"/>
        </w:rPr>
      </w:pPr>
      <w:r>
        <w:rPr>
          <w:rFonts w:ascii="SimSun" w:hAnsi="SimSun" w:eastAsia="SimSun" w:cs="SimSun"/>
          <w:sz w:val="18"/>
          <w:szCs w:val="18"/>
        </w:rPr>
        <w:t>①百度百科：校训</w:t>
      </w:r>
      <w:r>
        <w:rPr>
          <w:rFonts w:ascii="SimSun" w:hAnsi="SimSun" w:eastAsia="SimSun" w:cs="SimSun"/>
          <w:sz w:val="18"/>
          <w:szCs w:val="18"/>
          <w:spacing w:val="-38"/>
        </w:rPr>
        <w:t xml:space="preserve"> </w:t>
      </w:r>
      <w:r>
        <w:rPr>
          <w:rFonts w:ascii="Times New Roman" w:hAnsi="Times New Roman" w:eastAsia="Times New Roman" w:cs="Times New Roman"/>
          <w:sz w:val="18"/>
          <w:szCs w:val="18"/>
        </w:rPr>
        <w:t>[EB/OL].(2007-05-21)[2007-10-16].</w:t>
      </w:r>
      <w:hyperlink w:history="true" r:id="rId102">
        <w:r>
          <w:rPr>
            <w:rFonts w:ascii="Times New Roman" w:hAnsi="Times New Roman" w:eastAsia="Times New Roman" w:cs="Times New Roman"/>
            <w:sz w:val="18"/>
            <w:szCs w:val="18"/>
          </w:rPr>
          <w:t>http://baike.baidu.com/</w:t>
        </w:r>
      </w:hyperlink>
    </w:p>
    <w:p>
      <w:pPr>
        <w:ind w:left="99"/>
        <w:spacing w:before="6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view/476424.htm.</w:t>
      </w:r>
    </w:p>
    <w:p>
      <w:pPr>
        <w:spacing w:line="192" w:lineRule="auto"/>
        <w:sectPr>
          <w:pgSz w:w="9630" w:h="12600"/>
          <w:pgMar w:top="400" w:right="1009" w:bottom="400" w:left="1329" w:header="0" w:footer="0" w:gutter="0"/>
        </w:sectPr>
        <w:rPr>
          <w:rFonts w:ascii="Times New Roman" w:hAnsi="Times New Roman" w:eastAsia="Times New Roman" w:cs="Times New Roman"/>
          <w:sz w:val="18"/>
          <w:szCs w:val="18"/>
        </w:rPr>
      </w:pPr>
    </w:p>
    <w:p>
      <w:pPr>
        <w:pStyle w:val="BodyText"/>
        <w:spacing w:line="311" w:lineRule="auto"/>
        <w:rPr/>
      </w:pPr>
      <w:r/>
    </w:p>
    <w:p>
      <w:pPr>
        <w:pStyle w:val="BodyText"/>
        <w:spacing w:line="311" w:lineRule="auto"/>
        <w:rPr/>
      </w:pPr>
      <w:r/>
    </w:p>
    <w:p>
      <w:pPr>
        <w:ind w:left="4302"/>
        <w:spacing w:before="68" w:line="222" w:lineRule="auto"/>
        <w:outlineLvl w:val="4"/>
        <w:rPr>
          <w:rFonts w:ascii="SimSun" w:hAnsi="SimSun" w:eastAsia="SimSun" w:cs="SimSun"/>
          <w:sz w:val="21"/>
          <w:szCs w:val="21"/>
        </w:rPr>
      </w:pPr>
      <w:r>
        <w:rPr>
          <w:rFonts w:ascii="SimHei" w:hAnsi="SimHei" w:eastAsia="SimHei" w:cs="SimHei"/>
          <w:sz w:val="21"/>
          <w:szCs w:val="21"/>
          <w:b/>
          <w:bCs/>
          <w:spacing w:val="-19"/>
        </w:rPr>
        <w:t>第五章</w:t>
      </w:r>
      <w:r>
        <w:rPr>
          <w:rFonts w:ascii="SimHei" w:hAnsi="SimHei" w:eastAsia="SimHei" w:cs="SimHei"/>
          <w:sz w:val="21"/>
          <w:szCs w:val="21"/>
          <w:spacing w:val="-19"/>
        </w:rPr>
        <w:t xml:space="preserve"> </w:t>
      </w:r>
      <w:r>
        <w:rPr>
          <w:rFonts w:ascii="SimHei" w:hAnsi="SimHei" w:eastAsia="SimHei" w:cs="SimHei"/>
          <w:sz w:val="21"/>
          <w:szCs w:val="21"/>
          <w:b/>
          <w:bCs/>
          <w:spacing w:val="-19"/>
        </w:rPr>
        <w:t>努力做一名好校长</w:t>
      </w:r>
      <w:r>
        <w:rPr>
          <w:rFonts w:ascii="SimHei" w:hAnsi="SimHei" w:eastAsia="SimHei" w:cs="SimHei"/>
          <w:sz w:val="21"/>
          <w:szCs w:val="21"/>
          <w:spacing w:val="31"/>
        </w:rPr>
        <w:t xml:space="preserve">  </w:t>
      </w:r>
      <w:r>
        <w:rPr>
          <w:rFonts w:ascii="SimSun" w:hAnsi="SimSun" w:eastAsia="SimSun" w:cs="SimSun"/>
          <w:sz w:val="21"/>
          <w:szCs w:val="21"/>
          <w:b/>
          <w:bCs/>
          <w:spacing w:val="-19"/>
        </w:rPr>
        <w:t>103</w:t>
      </w:r>
    </w:p>
    <w:p>
      <w:pPr>
        <w:ind w:right="113" w:firstLine="420"/>
        <w:spacing w:before="294" w:line="274" w:lineRule="auto"/>
        <w:jc w:val="both"/>
        <w:rPr>
          <w:rFonts w:ascii="FangSong" w:hAnsi="FangSong" w:eastAsia="FangSong" w:cs="FangSong"/>
          <w:sz w:val="21"/>
          <w:szCs w:val="21"/>
        </w:rPr>
      </w:pPr>
      <w:r>
        <w:rPr>
          <w:rFonts w:ascii="FangSong" w:hAnsi="FangSong" w:eastAsia="FangSong" w:cs="FangSong"/>
          <w:sz w:val="21"/>
          <w:szCs w:val="21"/>
          <w:spacing w:val="2"/>
        </w:rPr>
        <w:t>俞老师就像一个道德领导型的校长①,他使追求进步和创新精神在学校日</w:t>
      </w:r>
      <w:r>
        <w:rPr>
          <w:rFonts w:ascii="FangSong" w:hAnsi="FangSong" w:eastAsia="FangSong" w:cs="FangSong"/>
          <w:sz w:val="21"/>
          <w:szCs w:val="21"/>
          <w:spacing w:val="11"/>
        </w:rPr>
        <w:t xml:space="preserve"> </w:t>
      </w:r>
      <w:r>
        <w:rPr>
          <w:rFonts w:ascii="FangSong" w:hAnsi="FangSong" w:eastAsia="FangSong" w:cs="FangSong"/>
          <w:sz w:val="21"/>
          <w:szCs w:val="21"/>
          <w:spacing w:val="5"/>
        </w:rPr>
        <w:t>常生活中制度化。他把学校的发展目标、价值观</w:t>
      </w:r>
      <w:r>
        <w:rPr>
          <w:rFonts w:ascii="FangSong" w:hAnsi="FangSong" w:eastAsia="FangSong" w:cs="FangSong"/>
          <w:sz w:val="21"/>
          <w:szCs w:val="21"/>
          <w:spacing w:val="4"/>
        </w:rPr>
        <w:t>和价值认同放在至高的位置</w:t>
      </w:r>
      <w:r>
        <w:rPr>
          <w:rFonts w:ascii="FangSong" w:hAnsi="FangSong" w:eastAsia="FangSong" w:cs="FangSong"/>
          <w:sz w:val="21"/>
          <w:szCs w:val="21"/>
        </w:rPr>
        <w:t xml:space="preserve"> </w:t>
      </w:r>
      <w:r>
        <w:rPr>
          <w:rFonts w:ascii="FangSong" w:hAnsi="FangSong" w:eastAsia="FangSong" w:cs="FangSong"/>
          <w:sz w:val="21"/>
          <w:szCs w:val="21"/>
          <w:spacing w:val="4"/>
        </w:rPr>
        <w:t>上。学校有一个统一的精神追求，校长、教师、家长和</w:t>
      </w:r>
      <w:r>
        <w:rPr>
          <w:rFonts w:ascii="FangSong" w:hAnsi="FangSong" w:eastAsia="FangSong" w:cs="FangSong"/>
          <w:sz w:val="21"/>
          <w:szCs w:val="21"/>
          <w:spacing w:val="3"/>
        </w:rPr>
        <w:t>学生都在这些精神力</w:t>
      </w:r>
      <w:r>
        <w:rPr>
          <w:rFonts w:ascii="FangSong" w:hAnsi="FangSong" w:eastAsia="FangSong" w:cs="FangSong"/>
          <w:sz w:val="21"/>
          <w:szCs w:val="21"/>
        </w:rPr>
        <w:t xml:space="preserve"> </w:t>
      </w:r>
      <w:r>
        <w:rPr>
          <w:rFonts w:ascii="FangSong" w:hAnsi="FangSong" w:eastAsia="FangSong" w:cs="FangSong"/>
          <w:sz w:val="21"/>
          <w:szCs w:val="21"/>
          <w:spacing w:val="5"/>
        </w:rPr>
        <w:t>量的号召下，团结一致，共同奋斗，形成积极向上的合力，营</w:t>
      </w:r>
      <w:r>
        <w:rPr>
          <w:rFonts w:ascii="FangSong" w:hAnsi="FangSong" w:eastAsia="FangSong" w:cs="FangSong"/>
          <w:sz w:val="21"/>
          <w:szCs w:val="21"/>
          <w:spacing w:val="4"/>
        </w:rPr>
        <w:t>造一个良好的</w:t>
      </w:r>
      <w:r>
        <w:rPr>
          <w:rFonts w:ascii="FangSong" w:hAnsi="FangSong" w:eastAsia="FangSong" w:cs="FangSong"/>
          <w:sz w:val="21"/>
          <w:szCs w:val="21"/>
        </w:rPr>
        <w:t xml:space="preserve"> </w:t>
      </w:r>
      <w:r>
        <w:rPr>
          <w:rFonts w:ascii="FangSong" w:hAnsi="FangSong" w:eastAsia="FangSong" w:cs="FangSong"/>
          <w:sz w:val="21"/>
          <w:szCs w:val="21"/>
          <w:spacing w:val="-3"/>
        </w:rPr>
        <w:t>育人环境。</w:t>
      </w:r>
    </w:p>
    <w:p>
      <w:pPr>
        <w:pStyle w:val="BodyText"/>
        <w:spacing w:line="318" w:lineRule="auto"/>
        <w:rPr/>
      </w:pPr>
      <w:r/>
    </w:p>
    <w:p>
      <w:pPr>
        <w:pStyle w:val="BodyText"/>
        <w:spacing w:line="319" w:lineRule="auto"/>
        <w:rPr/>
      </w:pPr>
      <w:r/>
    </w:p>
    <w:p>
      <w:pPr>
        <w:ind w:left="450"/>
        <w:spacing w:before="94" w:line="222" w:lineRule="auto"/>
        <w:rPr>
          <w:rFonts w:ascii="SimHei" w:hAnsi="SimHei" w:eastAsia="SimHei" w:cs="SimHei"/>
          <w:sz w:val="29"/>
          <w:szCs w:val="29"/>
        </w:rPr>
      </w:pPr>
      <w:r>
        <w:rPr>
          <w:rFonts w:ascii="SimHei" w:hAnsi="SimHei" w:eastAsia="SimHei" w:cs="SimHei"/>
          <w:sz w:val="29"/>
          <w:szCs w:val="29"/>
          <w:spacing w:val="-11"/>
        </w:rPr>
        <w:t>◎</w:t>
      </w:r>
      <w:r>
        <w:rPr>
          <w:rFonts w:ascii="SimHei" w:hAnsi="SimHei" w:eastAsia="SimHei" w:cs="SimHei"/>
          <w:sz w:val="29"/>
          <w:szCs w:val="29"/>
          <w:spacing w:val="-59"/>
        </w:rPr>
        <w:t xml:space="preserve"> </w:t>
      </w:r>
      <w:r>
        <w:rPr>
          <w:rFonts w:ascii="SimHei" w:hAnsi="SimHei" w:eastAsia="SimHei" w:cs="SimHei"/>
          <w:sz w:val="29"/>
          <w:szCs w:val="29"/>
          <w:b/>
          <w:bCs/>
          <w:spacing w:val="-11"/>
        </w:rPr>
        <w:t>怎样让鸡蛋变小鸡?</w:t>
      </w:r>
    </w:p>
    <w:p>
      <w:pPr>
        <w:pStyle w:val="BodyText"/>
        <w:spacing w:line="372" w:lineRule="auto"/>
        <w:rPr/>
      </w:pPr>
      <w:r/>
    </w:p>
    <w:p>
      <w:pPr>
        <w:ind w:right="94" w:firstLine="348"/>
        <w:spacing w:before="68" w:line="273"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我现在做校长，没法改变校外的环境，我就改</w:t>
      </w:r>
      <w:r>
        <w:rPr>
          <w:rFonts w:ascii="SimSun" w:hAnsi="SimSun" w:eastAsia="SimSun" w:cs="SimSun"/>
          <w:sz w:val="21"/>
          <w:szCs w:val="21"/>
          <w:spacing w:val="1"/>
        </w:rPr>
        <w:t>变校内环境。我不能</w:t>
      </w:r>
      <w:r>
        <w:rPr>
          <w:rFonts w:ascii="SimSun" w:hAnsi="SimSun" w:eastAsia="SimSun" w:cs="SimSun"/>
          <w:sz w:val="21"/>
          <w:szCs w:val="21"/>
        </w:rPr>
        <w:t xml:space="preserve"> </w:t>
      </w:r>
      <w:r>
        <w:rPr>
          <w:rFonts w:ascii="SimSun" w:hAnsi="SimSun" w:eastAsia="SimSun" w:cs="SimSun"/>
          <w:sz w:val="21"/>
          <w:szCs w:val="21"/>
          <w:spacing w:val="1"/>
        </w:rPr>
        <w:t>改变学校的全部，我就只改变教师的课堂，让小朋友变</w:t>
      </w:r>
      <w:r>
        <w:rPr>
          <w:rFonts w:ascii="SimSun" w:hAnsi="SimSun" w:eastAsia="SimSun" w:cs="SimSun"/>
          <w:sz w:val="21"/>
          <w:szCs w:val="21"/>
        </w:rPr>
        <w:t>得稍微不那么辛苦。</w:t>
      </w:r>
    </w:p>
    <w:p>
      <w:pPr>
        <w:ind w:right="64" w:firstLine="450"/>
        <w:spacing w:before="2" w:line="269" w:lineRule="auto"/>
        <w:jc w:val="both"/>
        <w:rPr>
          <w:rFonts w:ascii="SimSun" w:hAnsi="SimSun" w:eastAsia="SimSun" w:cs="SimSun"/>
          <w:sz w:val="21"/>
          <w:szCs w:val="21"/>
        </w:rPr>
      </w:pPr>
      <w:r>
        <w:rPr>
          <w:rFonts w:ascii="SimSun" w:hAnsi="SimSun" w:eastAsia="SimSun" w:cs="SimSun"/>
          <w:sz w:val="21"/>
          <w:szCs w:val="21"/>
          <w:spacing w:val="6"/>
        </w:rPr>
        <w:t>我经常打个比方来说明我是怎么来改变教师的课堂的。我是把课堂当做</w:t>
      </w:r>
      <w:r>
        <w:rPr>
          <w:rFonts w:ascii="SimSun" w:hAnsi="SimSun" w:eastAsia="SimSun" w:cs="SimSun"/>
          <w:sz w:val="21"/>
          <w:szCs w:val="21"/>
          <w:spacing w:val="13"/>
        </w:rPr>
        <w:t xml:space="preserve"> </w:t>
      </w:r>
      <w:r>
        <w:rPr>
          <w:rFonts w:ascii="SimSun" w:hAnsi="SimSun" w:eastAsia="SimSun" w:cs="SimSun"/>
          <w:sz w:val="21"/>
          <w:szCs w:val="21"/>
          <w:spacing w:val="6"/>
        </w:rPr>
        <w:t>一个鸡蛋，这个鸡蛋呢要变成小鸡，我们不能钻到鸡蛋里面直接去叫它变成</w:t>
      </w:r>
      <w:r>
        <w:rPr>
          <w:rFonts w:ascii="SimSun" w:hAnsi="SimSun" w:eastAsia="SimSun" w:cs="SimSun"/>
          <w:sz w:val="21"/>
          <w:szCs w:val="21"/>
        </w:rPr>
        <w:t xml:space="preserve"> </w:t>
      </w:r>
      <w:r>
        <w:rPr>
          <w:rFonts w:ascii="SimSun" w:hAnsi="SimSun" w:eastAsia="SimSun" w:cs="SimSun"/>
          <w:sz w:val="21"/>
          <w:szCs w:val="21"/>
          <w:spacing w:val="6"/>
        </w:rPr>
        <w:t>小鸡，我们只能改变它周围环境的温度，让鸡蛋自己变成小鸡。所以，要让</w:t>
      </w:r>
      <w:r>
        <w:rPr>
          <w:rFonts w:ascii="SimSun" w:hAnsi="SimSun" w:eastAsia="SimSun" w:cs="SimSun"/>
          <w:sz w:val="21"/>
          <w:szCs w:val="21"/>
        </w:rPr>
        <w:t xml:space="preserve"> </w:t>
      </w:r>
      <w:r>
        <w:rPr>
          <w:rFonts w:ascii="SimSun" w:hAnsi="SimSun" w:eastAsia="SimSun" w:cs="SimSun"/>
          <w:sz w:val="21"/>
          <w:szCs w:val="21"/>
          <w:spacing w:val="6"/>
        </w:rPr>
        <w:t>教师自己来改变课堂，不要强迫他来改变。只有当教师发自内心来改变的时</w:t>
      </w:r>
      <w:r>
        <w:rPr>
          <w:rFonts w:ascii="SimSun" w:hAnsi="SimSun" w:eastAsia="SimSun" w:cs="SimSun"/>
          <w:sz w:val="21"/>
          <w:szCs w:val="21"/>
          <w:spacing w:val="3"/>
        </w:rPr>
        <w:t xml:space="preserve"> </w:t>
      </w:r>
      <w:r>
        <w:rPr>
          <w:rFonts w:ascii="SimSun" w:hAnsi="SimSun" w:eastAsia="SimSun" w:cs="SimSun"/>
          <w:sz w:val="21"/>
          <w:szCs w:val="21"/>
        </w:rPr>
        <w:t>候，那个改变才是适合他能力的，才会有真正的改变。</w:t>
      </w:r>
    </w:p>
    <w:p>
      <w:pPr>
        <w:ind w:right="84" w:firstLine="345"/>
        <w:spacing w:before="3" w:line="267" w:lineRule="auto"/>
        <w:jc w:val="both"/>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您这个比喻，我觉得对从事教育行政管理的人应该很有启发。教育</w:t>
      </w:r>
      <w:r>
        <w:rPr>
          <w:rFonts w:ascii="KaiTi" w:hAnsi="KaiTi" w:eastAsia="KaiTi" w:cs="KaiTi"/>
          <w:sz w:val="21"/>
          <w:szCs w:val="21"/>
          <w:spacing w:val="10"/>
        </w:rPr>
        <w:t xml:space="preserve"> </w:t>
      </w:r>
      <w:r>
        <w:rPr>
          <w:rFonts w:ascii="KaiTi" w:hAnsi="KaiTi" w:eastAsia="KaiTi" w:cs="KaiTi"/>
          <w:sz w:val="21"/>
          <w:szCs w:val="21"/>
          <w:spacing w:val="5"/>
        </w:rPr>
        <w:t>改革不能直接插入教师的课堂，要求老师怎么怎么做。比如教育部就着力改</w:t>
      </w:r>
      <w:r>
        <w:rPr>
          <w:rFonts w:ascii="KaiTi" w:hAnsi="KaiTi" w:eastAsia="KaiTi" w:cs="KaiTi"/>
          <w:sz w:val="21"/>
          <w:szCs w:val="21"/>
          <w:spacing w:val="11"/>
        </w:rPr>
        <w:t xml:space="preserve"> </w:t>
      </w:r>
      <w:r>
        <w:rPr>
          <w:rFonts w:ascii="KaiTi" w:hAnsi="KaiTi" w:eastAsia="KaiTi" w:cs="KaiTi"/>
          <w:sz w:val="21"/>
          <w:szCs w:val="21"/>
          <w:spacing w:val="5"/>
        </w:rPr>
        <w:t>变全国的教育环境，省教育行政部门则改变省里的环境，校长就改变学校内</w:t>
      </w:r>
      <w:r>
        <w:rPr>
          <w:rFonts w:ascii="KaiTi" w:hAnsi="KaiTi" w:eastAsia="KaiTi" w:cs="KaiTi"/>
          <w:sz w:val="21"/>
          <w:szCs w:val="21"/>
          <w:spacing w:val="9"/>
        </w:rPr>
        <w:t xml:space="preserve"> </w:t>
      </w:r>
      <w:r>
        <w:rPr>
          <w:rFonts w:ascii="KaiTi" w:hAnsi="KaiTi" w:eastAsia="KaiTi" w:cs="KaiTi"/>
          <w:sz w:val="21"/>
          <w:szCs w:val="21"/>
        </w:rPr>
        <w:t>部环境，课堂就交给教师自己，学生内心的改变就靠学生自己来改变。</w:t>
      </w:r>
    </w:p>
    <w:p>
      <w:pPr>
        <w:ind w:firstLine="345"/>
        <w:spacing w:before="3" w:line="271" w:lineRule="auto"/>
        <w:jc w:val="both"/>
        <w:rPr>
          <w:rFonts w:ascii="SimSun" w:hAnsi="SimSun" w:eastAsia="SimSun" w:cs="SimSun"/>
          <w:sz w:val="21"/>
          <w:szCs w:val="21"/>
        </w:rPr>
      </w:pPr>
      <w:r>
        <w:rPr>
          <w:rFonts w:ascii="SimSun" w:hAnsi="SimSun" w:eastAsia="SimSun" w:cs="SimSun"/>
          <w:sz w:val="21"/>
          <w:szCs w:val="21"/>
          <w:spacing w:val="3"/>
        </w:rPr>
        <w:t>【俞】你把我这个改变环境的想法给扩大了，很好。我们有很多校长</w:t>
      </w:r>
      <w:r>
        <w:rPr>
          <w:rFonts w:ascii="SimSun" w:hAnsi="SimSun" w:eastAsia="SimSun" w:cs="SimSun"/>
          <w:sz w:val="21"/>
          <w:szCs w:val="21"/>
          <w:spacing w:val="2"/>
        </w:rPr>
        <w:t>都是</w:t>
      </w:r>
      <w:r>
        <w:rPr>
          <w:rFonts w:ascii="SimSun" w:hAnsi="SimSun" w:eastAsia="SimSun" w:cs="SimSun"/>
          <w:sz w:val="21"/>
          <w:szCs w:val="21"/>
        </w:rPr>
        <w:t xml:space="preserve"> </w:t>
      </w:r>
      <w:r>
        <w:rPr>
          <w:rFonts w:ascii="SimSun" w:hAnsi="SimSun" w:eastAsia="SimSun" w:cs="SimSun"/>
          <w:sz w:val="21"/>
          <w:szCs w:val="21"/>
          <w:spacing w:val="6"/>
        </w:rPr>
        <w:t>到课堂上去要老师怎么上怎么上。怎么不想想，你的方法不适合他的，这可</w:t>
      </w:r>
      <w:r>
        <w:rPr>
          <w:rFonts w:ascii="SimSun" w:hAnsi="SimSun" w:eastAsia="SimSun" w:cs="SimSun"/>
          <w:sz w:val="21"/>
          <w:szCs w:val="21"/>
        </w:rPr>
        <w:t xml:space="preserve">  </w:t>
      </w:r>
      <w:r>
        <w:rPr>
          <w:rFonts w:ascii="SimSun" w:hAnsi="SimSun" w:eastAsia="SimSun" w:cs="SimSun"/>
          <w:sz w:val="21"/>
          <w:szCs w:val="21"/>
          <w:spacing w:val="10"/>
        </w:rPr>
        <w:t>不是生产线啊!这可是教育的问题。这就像医院</w:t>
      </w:r>
      <w:r>
        <w:rPr>
          <w:rFonts w:ascii="SimSun" w:hAnsi="SimSun" w:eastAsia="SimSun" w:cs="SimSun"/>
          <w:sz w:val="21"/>
          <w:szCs w:val="21"/>
          <w:spacing w:val="9"/>
        </w:rPr>
        <w:t>一样，比方说医院乱收费问</w:t>
      </w:r>
      <w:r>
        <w:rPr>
          <w:rFonts w:ascii="SimSun" w:hAnsi="SimSun" w:eastAsia="SimSun" w:cs="SimSun"/>
          <w:sz w:val="21"/>
          <w:szCs w:val="21"/>
        </w:rPr>
        <w:t xml:space="preserve"> </w:t>
      </w:r>
      <w:r>
        <w:rPr>
          <w:rFonts w:ascii="SimSun" w:hAnsi="SimSun" w:eastAsia="SimSun" w:cs="SimSun"/>
          <w:sz w:val="21"/>
          <w:szCs w:val="21"/>
          <w:spacing w:val="9"/>
        </w:rPr>
        <w:t>题，不要去怪医生，不要拿院长开刀，先把你的投入投进去，改变</w:t>
      </w:r>
      <w:r>
        <w:rPr>
          <w:rFonts w:ascii="SimSun" w:hAnsi="SimSun" w:eastAsia="SimSun" w:cs="SimSun"/>
          <w:sz w:val="21"/>
          <w:szCs w:val="21"/>
          <w:spacing w:val="8"/>
        </w:rPr>
        <w:t>环境嘛。</w:t>
      </w:r>
      <w:r>
        <w:rPr>
          <w:rFonts w:ascii="SimSun" w:hAnsi="SimSun" w:eastAsia="SimSun" w:cs="SimSun"/>
          <w:sz w:val="21"/>
          <w:szCs w:val="21"/>
        </w:rPr>
        <w:t xml:space="preserve"> </w:t>
      </w:r>
      <w:r>
        <w:rPr>
          <w:rFonts w:ascii="SimSun" w:hAnsi="SimSun" w:eastAsia="SimSun" w:cs="SimSun"/>
          <w:sz w:val="21"/>
          <w:szCs w:val="21"/>
          <w:spacing w:val="6"/>
        </w:rPr>
        <w:t>改革的第一阵风吹过去，第二阵风吹过去，第三阵风吹过去，也许第四阵风</w:t>
      </w:r>
      <w:r>
        <w:rPr>
          <w:rFonts w:ascii="SimSun" w:hAnsi="SimSun" w:eastAsia="SimSun" w:cs="SimSun"/>
          <w:sz w:val="21"/>
          <w:szCs w:val="21"/>
        </w:rPr>
        <w:t xml:space="preserve">  </w:t>
      </w:r>
      <w:r>
        <w:rPr>
          <w:rFonts w:ascii="SimSun" w:hAnsi="SimSun" w:eastAsia="SimSun" w:cs="SimSun"/>
          <w:sz w:val="21"/>
          <w:szCs w:val="21"/>
        </w:rPr>
        <w:t>吹过，它就发芽了，有效果了。这个才是根本的问题。</w:t>
      </w:r>
    </w:p>
    <w:p>
      <w:pPr>
        <w:ind w:right="83" w:firstLine="348"/>
        <w:spacing w:line="279"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看来光指责是没有用的。现在社会对</w:t>
      </w:r>
      <w:r>
        <w:rPr>
          <w:rFonts w:ascii="KaiTi" w:hAnsi="KaiTi" w:eastAsia="KaiTi" w:cs="KaiTi"/>
          <w:sz w:val="21"/>
          <w:szCs w:val="21"/>
          <w:spacing w:val="1"/>
        </w:rPr>
        <w:t>教育有敌意，从事教育的环境</w:t>
      </w:r>
      <w:r>
        <w:rPr>
          <w:rFonts w:ascii="KaiTi" w:hAnsi="KaiTi" w:eastAsia="KaiTi" w:cs="KaiTi"/>
          <w:sz w:val="21"/>
          <w:szCs w:val="21"/>
        </w:rPr>
        <w:t xml:space="preserve"> </w:t>
      </w:r>
      <w:r>
        <w:rPr>
          <w:rFonts w:ascii="KaiTi" w:hAnsi="KaiTi" w:eastAsia="KaiTi" w:cs="KaiTi"/>
          <w:sz w:val="21"/>
          <w:szCs w:val="21"/>
          <w:spacing w:val="6"/>
        </w:rPr>
        <w:t>就不太好。人们普遍对学校不信任。就好像有病要去医院看，但又不信任医</w:t>
      </w:r>
    </w:p>
    <w:p>
      <w:pPr>
        <w:pStyle w:val="BodyText"/>
        <w:spacing w:line="309" w:lineRule="auto"/>
        <w:rPr/>
      </w:pPr>
      <w:r/>
    </w:p>
    <w:p>
      <w:pPr>
        <w:ind w:right="18" w:firstLine="390"/>
        <w:spacing w:before="56" w:line="279" w:lineRule="auto"/>
        <w:rPr>
          <w:rFonts w:ascii="SimSun" w:hAnsi="SimSun" w:eastAsia="SimSun" w:cs="SimSun"/>
          <w:sz w:val="17"/>
          <w:szCs w:val="17"/>
        </w:rPr>
      </w:pPr>
      <w:r>
        <w:rPr>
          <w:rFonts w:ascii="SimSun" w:hAnsi="SimSun" w:eastAsia="SimSun" w:cs="SimSun"/>
          <w:sz w:val="17"/>
          <w:szCs w:val="17"/>
          <w:spacing w:val="-2"/>
        </w:rPr>
        <w:t>①Fred</w:t>
      </w:r>
      <w:r>
        <w:rPr>
          <w:rFonts w:ascii="SimSun" w:hAnsi="SimSun" w:eastAsia="SimSun" w:cs="SimSun"/>
          <w:sz w:val="17"/>
          <w:szCs w:val="17"/>
          <w:spacing w:val="73"/>
          <w:w w:val="101"/>
        </w:rPr>
        <w:t xml:space="preserve"> </w:t>
      </w:r>
      <w:r>
        <w:rPr>
          <w:rFonts w:ascii="SimSun" w:hAnsi="SimSun" w:eastAsia="SimSun" w:cs="SimSun"/>
          <w:sz w:val="17"/>
          <w:szCs w:val="17"/>
          <w:spacing w:val="-2"/>
        </w:rPr>
        <w:t>C.Lundenburg,等.教育管理学理论与实践</w:t>
      </w:r>
      <w:r>
        <w:rPr>
          <w:rFonts w:ascii="SimSun" w:hAnsi="SimSun" w:eastAsia="SimSun" w:cs="SimSun"/>
          <w:sz w:val="17"/>
          <w:szCs w:val="17"/>
          <w:spacing w:val="-25"/>
        </w:rPr>
        <w:t xml:space="preserve"> </w:t>
      </w:r>
      <w:r>
        <w:rPr>
          <w:rFonts w:ascii="SimSun" w:hAnsi="SimSun" w:eastAsia="SimSun" w:cs="SimSun"/>
          <w:sz w:val="17"/>
          <w:szCs w:val="17"/>
          <w:spacing w:val="-2"/>
        </w:rPr>
        <w:t>[M].</w:t>
      </w:r>
      <w:r>
        <w:rPr>
          <w:rFonts w:ascii="SimSun" w:hAnsi="SimSun" w:eastAsia="SimSun" w:cs="SimSun"/>
          <w:sz w:val="17"/>
          <w:szCs w:val="17"/>
          <w:spacing w:val="69"/>
        </w:rPr>
        <w:t xml:space="preserve"> </w:t>
      </w:r>
      <w:r>
        <w:rPr>
          <w:rFonts w:ascii="SimSun" w:hAnsi="SimSun" w:eastAsia="SimSun" w:cs="SimSun"/>
          <w:sz w:val="17"/>
          <w:szCs w:val="17"/>
          <w:spacing w:val="-2"/>
        </w:rPr>
        <w:t>孙志军，等，译.北京：中国</w:t>
      </w:r>
      <w:r>
        <w:rPr>
          <w:rFonts w:ascii="SimSun" w:hAnsi="SimSun" w:eastAsia="SimSun" w:cs="SimSun"/>
          <w:sz w:val="17"/>
          <w:szCs w:val="17"/>
          <w:spacing w:val="-3"/>
        </w:rPr>
        <w:t>轻工业</w:t>
      </w:r>
      <w:r>
        <w:rPr>
          <w:rFonts w:ascii="SimSun" w:hAnsi="SimSun" w:eastAsia="SimSun" w:cs="SimSun"/>
          <w:sz w:val="17"/>
          <w:szCs w:val="17"/>
        </w:rPr>
        <w:t xml:space="preserve"> </w:t>
      </w:r>
      <w:r>
        <w:rPr>
          <w:rFonts w:ascii="SimSun" w:hAnsi="SimSun" w:eastAsia="SimSun" w:cs="SimSun"/>
          <w:sz w:val="17"/>
          <w:szCs w:val="17"/>
          <w:spacing w:val="4"/>
        </w:rPr>
        <w:t>出版社，2003:32-33.</w:t>
      </w:r>
    </w:p>
    <w:p>
      <w:pPr>
        <w:spacing w:line="279" w:lineRule="auto"/>
        <w:sectPr>
          <w:pgSz w:w="9520" w:h="12520"/>
          <w:pgMar w:top="400" w:right="1025" w:bottom="400" w:left="1269" w:header="0" w:footer="0" w:gutter="0"/>
        </w:sectPr>
        <w:rPr>
          <w:rFonts w:ascii="SimSun" w:hAnsi="SimSun" w:eastAsia="SimSun" w:cs="SimSun"/>
          <w:sz w:val="17"/>
          <w:szCs w:val="17"/>
        </w:rPr>
      </w:pPr>
    </w:p>
    <w:p>
      <w:pPr>
        <w:pStyle w:val="BodyText"/>
        <w:spacing w:line="243" w:lineRule="auto"/>
        <w:rPr/>
      </w:pPr>
      <w:r/>
    </w:p>
    <w:p>
      <w:pPr>
        <w:pStyle w:val="BodyText"/>
        <w:spacing w:line="243" w:lineRule="auto"/>
        <w:rPr/>
      </w:pPr>
      <w:r/>
    </w:p>
    <w:p>
      <w:pPr>
        <w:ind w:left="1975"/>
        <w:spacing w:before="68" w:line="185" w:lineRule="auto"/>
        <w:rPr>
          <w:rFonts w:ascii="SimSun" w:hAnsi="SimSun" w:eastAsia="SimSun" w:cs="SimSun"/>
          <w:sz w:val="21"/>
          <w:szCs w:val="21"/>
        </w:rPr>
      </w:pPr>
      <w:r>
        <w:rPr>
          <w:rFonts w:ascii="SimSun" w:hAnsi="SimSun" w:eastAsia="SimSun" w:cs="SimSun"/>
          <w:sz w:val="21"/>
          <w:szCs w:val="21"/>
          <w:spacing w:val="16"/>
        </w:rPr>
        <w:t>幸福</w:t>
      </w:r>
    </w:p>
    <w:p>
      <w:pPr>
        <w:ind w:left="107"/>
        <w:spacing w:line="219" w:lineRule="auto"/>
        <w:rPr>
          <w:rFonts w:ascii="SimSun" w:hAnsi="SimSun" w:eastAsia="SimSun" w:cs="SimSun"/>
          <w:sz w:val="21"/>
          <w:szCs w:val="21"/>
        </w:rPr>
      </w:pPr>
      <w:r>
        <w:rPr>
          <w:rFonts w:ascii="SimSun" w:hAnsi="SimSun" w:eastAsia="SimSun" w:cs="SimSun"/>
          <w:sz w:val="21"/>
          <w:szCs w:val="21"/>
          <w:b/>
          <w:bCs/>
          <w:spacing w:val="-2"/>
        </w:rPr>
        <w:t>104</w:t>
      </w:r>
      <w:r>
        <w:rPr>
          <w:rFonts w:ascii="SimSun" w:hAnsi="SimSun" w:eastAsia="SimSun" w:cs="SimSun"/>
          <w:sz w:val="21"/>
          <w:szCs w:val="21"/>
          <w:spacing w:val="-2"/>
        </w:rPr>
        <w:t xml:space="preserve">   俞正强：低头找福</w:t>
      </w:r>
    </w:p>
    <w:p>
      <w:pPr>
        <w:ind w:left="104"/>
        <w:spacing w:before="272" w:line="220" w:lineRule="auto"/>
        <w:rPr>
          <w:rFonts w:ascii="KaiTi" w:hAnsi="KaiTi" w:eastAsia="KaiTi" w:cs="KaiTi"/>
          <w:sz w:val="21"/>
          <w:szCs w:val="21"/>
        </w:rPr>
      </w:pPr>
      <w:r>
        <w:rPr>
          <w:rFonts w:ascii="KaiTi" w:hAnsi="KaiTi" w:eastAsia="KaiTi" w:cs="KaiTi"/>
          <w:sz w:val="21"/>
          <w:szCs w:val="21"/>
          <w:spacing w:val="-2"/>
        </w:rPr>
        <w:t>生，这病怎么能治得好呢?</w:t>
      </w:r>
    </w:p>
    <w:p>
      <w:pPr>
        <w:ind w:left="105" w:right="95" w:firstLine="318"/>
        <w:spacing w:before="44" w:line="268"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是啊，病人到医院看病的时候，医生就想，你既然不相信我，他就</w:t>
      </w:r>
      <w:r>
        <w:rPr>
          <w:rFonts w:ascii="SimSun" w:hAnsi="SimSun" w:eastAsia="SimSun" w:cs="SimSun"/>
          <w:sz w:val="21"/>
          <w:szCs w:val="21"/>
        </w:rPr>
        <w:t xml:space="preserve"> </w:t>
      </w:r>
      <w:r>
        <w:rPr>
          <w:rFonts w:ascii="SimSun" w:hAnsi="SimSun" w:eastAsia="SimSun" w:cs="SimSun"/>
          <w:sz w:val="21"/>
          <w:szCs w:val="21"/>
          <w:spacing w:val="6"/>
        </w:rPr>
        <w:t>问你：“得的什么病啊?要开什么药啊?”(呵呵)</w:t>
      </w:r>
      <w:r>
        <w:rPr>
          <w:rFonts w:ascii="SimSun" w:hAnsi="SimSun" w:eastAsia="SimSun" w:cs="SimSun"/>
          <w:sz w:val="21"/>
          <w:szCs w:val="21"/>
          <w:spacing w:val="5"/>
        </w:rPr>
        <w:t>整个倒过来了。</w:t>
      </w:r>
    </w:p>
    <w:p>
      <w:pPr>
        <w:ind w:left="104" w:right="94" w:firstLine="420"/>
        <w:spacing w:before="2" w:line="265" w:lineRule="auto"/>
        <w:jc w:val="both"/>
        <w:rPr>
          <w:rFonts w:ascii="SimSun" w:hAnsi="SimSun" w:eastAsia="SimSun" w:cs="SimSun"/>
          <w:sz w:val="21"/>
          <w:szCs w:val="21"/>
        </w:rPr>
      </w:pPr>
      <w:r>
        <w:rPr>
          <w:rFonts w:ascii="SimSun" w:hAnsi="SimSun" w:eastAsia="SimSun" w:cs="SimSun"/>
          <w:sz w:val="21"/>
          <w:szCs w:val="21"/>
          <w:spacing w:val="12"/>
        </w:rPr>
        <w:t>如今一些学校也是这样的，就知道讨好家长。“你们要什么?英语吗?</w:t>
      </w:r>
      <w:r>
        <w:rPr>
          <w:rFonts w:ascii="SimSun" w:hAnsi="SimSun" w:eastAsia="SimSun" w:cs="SimSun"/>
          <w:sz w:val="21"/>
          <w:szCs w:val="21"/>
          <w:spacing w:val="17"/>
        </w:rPr>
        <w:t xml:space="preserve"> </w:t>
      </w:r>
      <w:r>
        <w:rPr>
          <w:rFonts w:ascii="SimSun" w:hAnsi="SimSun" w:eastAsia="SimSun" w:cs="SimSun"/>
          <w:sz w:val="21"/>
          <w:szCs w:val="21"/>
          <w:spacing w:val="5"/>
        </w:rPr>
        <w:t>好!就开英语吧。”家长是不懂教育的呀!医院里，医生也只能这样做。药开</w:t>
      </w:r>
      <w:r>
        <w:rPr>
          <w:rFonts w:ascii="SimSun" w:hAnsi="SimSun" w:eastAsia="SimSun" w:cs="SimSun"/>
          <w:sz w:val="21"/>
          <w:szCs w:val="21"/>
          <w:spacing w:val="8"/>
        </w:rPr>
        <w:t xml:space="preserve"> </w:t>
      </w:r>
      <w:r>
        <w:rPr>
          <w:rFonts w:ascii="SimSun" w:hAnsi="SimSun" w:eastAsia="SimSun" w:cs="SimSun"/>
          <w:sz w:val="21"/>
          <w:szCs w:val="21"/>
          <w:spacing w:val="5"/>
        </w:rPr>
        <w:t>多了，你说我骗钱；开少了，你又不相信它能治得了病。有时我觉得现在人</w:t>
      </w:r>
      <w:r>
        <w:rPr>
          <w:rFonts w:ascii="SimSun" w:hAnsi="SimSun" w:eastAsia="SimSun" w:cs="SimSun"/>
          <w:sz w:val="21"/>
          <w:szCs w:val="21"/>
          <w:spacing w:val="13"/>
        </w:rPr>
        <w:t xml:space="preserve"> </w:t>
      </w:r>
      <w:r>
        <w:rPr>
          <w:rFonts w:ascii="SimSun" w:hAnsi="SimSun" w:eastAsia="SimSun" w:cs="SimSun"/>
          <w:sz w:val="21"/>
          <w:szCs w:val="21"/>
          <w:spacing w:val="1"/>
        </w:rPr>
        <w:t>怎么都这么傻呢，都是不懂的人说了算哩。这世界真是乱</w:t>
      </w:r>
      <w:r>
        <w:rPr>
          <w:rFonts w:ascii="SimSun" w:hAnsi="SimSun" w:eastAsia="SimSun" w:cs="SimSun"/>
          <w:sz w:val="21"/>
          <w:szCs w:val="21"/>
        </w:rPr>
        <w:t>了套了!</w:t>
      </w:r>
    </w:p>
    <w:p>
      <w:pPr>
        <w:ind w:left="104" w:firstLine="420"/>
        <w:spacing w:before="8" w:line="270" w:lineRule="auto"/>
        <w:jc w:val="both"/>
        <w:rPr>
          <w:rFonts w:ascii="SimSun" w:hAnsi="SimSun" w:eastAsia="SimSun" w:cs="SimSun"/>
          <w:sz w:val="21"/>
          <w:szCs w:val="21"/>
        </w:rPr>
      </w:pPr>
      <w:r>
        <w:rPr>
          <w:rFonts w:ascii="SimSun" w:hAnsi="SimSun" w:eastAsia="SimSun" w:cs="SimSun"/>
          <w:sz w:val="21"/>
          <w:szCs w:val="21"/>
          <w:spacing w:val="6"/>
        </w:rPr>
        <w:t>关心孩子，就要改变温度。改变温度是个艺术，它需要等候。现在的问</w:t>
      </w:r>
      <w:r>
        <w:rPr>
          <w:rFonts w:ascii="SimSun" w:hAnsi="SimSun" w:eastAsia="SimSun" w:cs="SimSun"/>
          <w:sz w:val="21"/>
          <w:szCs w:val="21"/>
          <w:spacing w:val="7"/>
        </w:rPr>
        <w:t xml:space="preserve"> </w:t>
      </w:r>
      <w:r>
        <w:rPr>
          <w:rFonts w:ascii="SimSun" w:hAnsi="SimSun" w:eastAsia="SimSun" w:cs="SimSun"/>
          <w:sz w:val="21"/>
          <w:szCs w:val="21"/>
          <w:spacing w:val="6"/>
        </w:rPr>
        <w:t>题是，第一不肯等候，没有时间等，这是一个</w:t>
      </w:r>
      <w:r>
        <w:rPr>
          <w:rFonts w:ascii="SimSun" w:hAnsi="SimSun" w:eastAsia="SimSun" w:cs="SimSun"/>
          <w:sz w:val="21"/>
          <w:szCs w:val="21"/>
          <w:spacing w:val="5"/>
        </w:rPr>
        <w:t>很大的问题；第二没有宽广的</w:t>
      </w:r>
      <w:r>
        <w:rPr>
          <w:rFonts w:ascii="SimSun" w:hAnsi="SimSun" w:eastAsia="SimSun" w:cs="SimSun"/>
          <w:sz w:val="21"/>
          <w:szCs w:val="21"/>
        </w:rPr>
        <w:t xml:space="preserve">  </w:t>
      </w:r>
      <w:r>
        <w:rPr>
          <w:rFonts w:ascii="SimSun" w:hAnsi="SimSun" w:eastAsia="SimSun" w:cs="SimSun"/>
          <w:sz w:val="21"/>
          <w:szCs w:val="21"/>
          <w:spacing w:val="5"/>
        </w:rPr>
        <w:t>胸怀。有的学校评价某个校长，说他好是因为他深入课堂。我呢，从来不去</w:t>
      </w:r>
      <w:r>
        <w:rPr>
          <w:rFonts w:ascii="SimSun" w:hAnsi="SimSun" w:eastAsia="SimSun" w:cs="SimSun"/>
          <w:sz w:val="21"/>
          <w:szCs w:val="21"/>
          <w:spacing w:val="8"/>
        </w:rPr>
        <w:t xml:space="preserve">  </w:t>
      </w:r>
      <w:r>
        <w:rPr>
          <w:rFonts w:ascii="SimSun" w:hAnsi="SimSun" w:eastAsia="SimSun" w:cs="SimSun"/>
          <w:sz w:val="21"/>
          <w:szCs w:val="21"/>
          <w:spacing w:val="5"/>
        </w:rPr>
        <w:t>听课的。如果按这个评价体系，那我就不是一个好校长了。可我宁愿你说我</w:t>
      </w:r>
      <w:r>
        <w:rPr>
          <w:rFonts w:ascii="SimSun" w:hAnsi="SimSun" w:eastAsia="SimSun" w:cs="SimSun"/>
          <w:sz w:val="21"/>
          <w:szCs w:val="21"/>
          <w:spacing w:val="6"/>
        </w:rPr>
        <w:t xml:space="preserve">  </w:t>
      </w:r>
      <w:r>
        <w:rPr>
          <w:rFonts w:ascii="SimSun" w:hAnsi="SimSun" w:eastAsia="SimSun" w:cs="SimSun"/>
          <w:sz w:val="21"/>
          <w:szCs w:val="21"/>
          <w:spacing w:val="5"/>
        </w:rPr>
        <w:t>不好。有些学校让学生评价老师，我就不会找学生评老师。有的老师上课比</w:t>
      </w:r>
      <w:r>
        <w:rPr>
          <w:rFonts w:ascii="SimSun" w:hAnsi="SimSun" w:eastAsia="SimSun" w:cs="SimSun"/>
          <w:sz w:val="21"/>
          <w:szCs w:val="21"/>
          <w:spacing w:val="8"/>
        </w:rPr>
        <w:t xml:space="preserve">  </w:t>
      </w:r>
      <w:r>
        <w:rPr>
          <w:rFonts w:ascii="SimSun" w:hAnsi="SimSun" w:eastAsia="SimSun" w:cs="SimSun"/>
          <w:sz w:val="21"/>
          <w:szCs w:val="21"/>
          <w:spacing w:val="8"/>
        </w:rPr>
        <w:t>较认真，有的老师上课比较随意，不管怎样，我都不能放弃对老师的信任。</w:t>
      </w:r>
      <w:r>
        <w:rPr>
          <w:rFonts w:ascii="SimSun" w:hAnsi="SimSun" w:eastAsia="SimSun" w:cs="SimSun"/>
          <w:sz w:val="21"/>
          <w:szCs w:val="21"/>
          <w:spacing w:val="9"/>
        </w:rPr>
        <w:t xml:space="preserve"> </w:t>
      </w:r>
      <w:r>
        <w:rPr>
          <w:rFonts w:ascii="SimSun" w:hAnsi="SimSun" w:eastAsia="SimSun" w:cs="SimSun"/>
          <w:sz w:val="21"/>
          <w:szCs w:val="21"/>
          <w:spacing w:val="-2"/>
        </w:rPr>
        <w:t>我从来不找学生开调查会。</w:t>
      </w:r>
    </w:p>
    <w:p>
      <w:pPr>
        <w:ind w:left="423"/>
        <w:spacing w:line="220"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让学生评价老师，感觉就像是让学生来监督老师。</w:t>
      </w:r>
    </w:p>
    <w:p>
      <w:pPr>
        <w:ind w:left="105" w:right="95" w:firstLine="315"/>
        <w:spacing w:before="39" w:line="291" w:lineRule="auto"/>
        <w:rPr>
          <w:rFonts w:ascii="SimSun" w:hAnsi="SimSun" w:eastAsia="SimSun" w:cs="SimSun"/>
          <w:sz w:val="21"/>
          <w:szCs w:val="21"/>
        </w:rPr>
      </w:pPr>
      <w:r>
        <w:rPr>
          <w:rFonts w:ascii="SimSun" w:hAnsi="SimSun" w:eastAsia="SimSun" w:cs="SimSun"/>
          <w:sz w:val="21"/>
          <w:szCs w:val="21"/>
          <w:spacing w:val="2"/>
        </w:rPr>
        <w:t>【俞】是啊，这是对老师极大的伤害。你不信任他也就罢了，还让小孩子</w:t>
      </w:r>
      <w:r>
        <w:rPr>
          <w:rFonts w:ascii="SimSun" w:hAnsi="SimSun" w:eastAsia="SimSun" w:cs="SimSun"/>
          <w:sz w:val="21"/>
          <w:szCs w:val="21"/>
          <w:spacing w:val="9"/>
        </w:rPr>
        <w:t xml:space="preserve"> </w:t>
      </w:r>
      <w:r>
        <w:rPr>
          <w:rFonts w:ascii="SimSun" w:hAnsi="SimSun" w:eastAsia="SimSun" w:cs="SimSun"/>
          <w:sz w:val="21"/>
          <w:szCs w:val="21"/>
          <w:spacing w:val="5"/>
        </w:rPr>
        <w:t>给校长打小报告。总之，我觉得现在有很多新方法不符合教育规律，是不科</w:t>
      </w:r>
      <w:r>
        <w:rPr>
          <w:rFonts w:ascii="SimSun" w:hAnsi="SimSun" w:eastAsia="SimSun" w:cs="SimSun"/>
          <w:sz w:val="21"/>
          <w:szCs w:val="21"/>
          <w:spacing w:val="11"/>
        </w:rPr>
        <w:t xml:space="preserve"> </w:t>
      </w:r>
      <w:r>
        <w:rPr>
          <w:rFonts w:ascii="SimSun" w:hAnsi="SimSun" w:eastAsia="SimSun" w:cs="SimSun"/>
          <w:sz w:val="21"/>
          <w:szCs w:val="21"/>
        </w:rPr>
        <w:t>学的，不过为了搞点噱头而已。</w:t>
      </w:r>
    </w:p>
    <w:p>
      <w:pPr>
        <w:ind w:left="155"/>
        <w:spacing w:before="257" w:line="239" w:lineRule="auto"/>
        <w:rPr>
          <w:rFonts w:ascii="STXingkai" w:hAnsi="STXingkai" w:eastAsia="STXingkai" w:cs="STXingkai"/>
          <w:sz w:val="28"/>
          <w:szCs w:val="28"/>
        </w:rPr>
      </w:pPr>
      <w:r>
        <w:rPr>
          <w:rFonts w:ascii="STXingkai" w:hAnsi="STXingkai" w:eastAsia="STXingkai" w:cs="STXingkai"/>
          <w:sz w:val="28"/>
          <w:szCs w:val="28"/>
          <w:position w:val="-3"/>
        </w:rPr>
        <w:drawing>
          <wp:inline distT="0" distB="0" distL="0" distR="0">
            <wp:extent cx="311146" cy="323891"/>
            <wp:effectExtent l="0" t="0" r="0" b="0"/>
            <wp:docPr id="180" name="IM 180"/>
            <wp:cNvGraphicFramePr/>
            <a:graphic>
              <a:graphicData uri="http://schemas.openxmlformats.org/drawingml/2006/picture">
                <pic:pic>
                  <pic:nvPicPr>
                    <pic:cNvPr id="180" name="IM 180"/>
                    <pic:cNvPicPr/>
                  </pic:nvPicPr>
                  <pic:blipFill>
                    <a:blip r:embed="rId103"/>
                    <a:stretch>
                      <a:fillRect/>
                    </a:stretch>
                  </pic:blipFill>
                  <pic:spPr>
                    <a:xfrm rot="0">
                      <a:off x="0" y="0"/>
                      <a:ext cx="311146" cy="323891"/>
                    </a:xfrm>
                    <a:prstGeom prst="rect">
                      <a:avLst/>
                    </a:prstGeom>
                  </pic:spPr>
                </pic:pic>
              </a:graphicData>
            </a:graphic>
          </wp:inline>
        </w:drawing>
      </w:r>
      <w:r>
        <w:rPr>
          <w:rFonts w:ascii="STXingkai" w:hAnsi="STXingkai" w:eastAsia="STXingkai" w:cs="STXingkai"/>
          <w:sz w:val="28"/>
          <w:szCs w:val="28"/>
          <w:spacing w:val="67"/>
        </w:rPr>
        <w:t xml:space="preserve"> </w:t>
      </w:r>
      <w:r>
        <w:rPr>
          <w:rFonts w:ascii="STXingkai" w:hAnsi="STXingkai" w:eastAsia="STXingkai" w:cs="STXingkai"/>
          <w:sz w:val="28"/>
          <w:szCs w:val="28"/>
          <w:b/>
          <w:bCs/>
          <w:spacing w:val="-2"/>
        </w:rPr>
        <w:t>访谈手记</w:t>
      </w:r>
    </w:p>
    <w:p>
      <w:pPr>
        <w:ind w:left="105" w:right="105" w:firstLine="420"/>
        <w:spacing w:line="268" w:lineRule="auto"/>
        <w:rPr>
          <w:rFonts w:ascii="FangSong" w:hAnsi="FangSong" w:eastAsia="FangSong" w:cs="FangSong"/>
          <w:sz w:val="21"/>
          <w:szCs w:val="21"/>
        </w:rPr>
      </w:pPr>
      <w:r>
        <w:rPr>
          <w:rFonts w:ascii="FangSong" w:hAnsi="FangSong" w:eastAsia="FangSong" w:cs="FangSong"/>
          <w:sz w:val="21"/>
          <w:szCs w:val="21"/>
          <w:spacing w:val="2"/>
        </w:rPr>
        <w:t>现在的教师最需要的，莫过于一份来自社会的尊重和信任，</w:t>
      </w:r>
      <w:r>
        <w:rPr>
          <w:rFonts w:ascii="FangSong" w:hAnsi="FangSong" w:eastAsia="FangSong" w:cs="FangSong"/>
          <w:sz w:val="21"/>
          <w:szCs w:val="21"/>
          <w:spacing w:val="2"/>
        </w:rPr>
        <w:t xml:space="preserve"> </w:t>
      </w:r>
      <w:r>
        <w:rPr>
          <w:rFonts w:ascii="FangSong" w:hAnsi="FangSong" w:eastAsia="FangSong" w:cs="FangSong"/>
          <w:sz w:val="21"/>
          <w:szCs w:val="21"/>
          <w:spacing w:val="2"/>
        </w:rPr>
        <w:t>一个真正重</w:t>
      </w:r>
      <w:r>
        <w:rPr>
          <w:rFonts w:ascii="FangSong" w:hAnsi="FangSong" w:eastAsia="FangSong" w:cs="FangSong"/>
          <w:sz w:val="21"/>
          <w:szCs w:val="21"/>
        </w:rPr>
        <w:t xml:space="preserve"> </w:t>
      </w:r>
      <w:r>
        <w:rPr>
          <w:rFonts w:ascii="FangSong" w:hAnsi="FangSong" w:eastAsia="FangSong" w:cs="FangSong"/>
          <w:sz w:val="21"/>
          <w:szCs w:val="21"/>
          <w:spacing w:val="-4"/>
        </w:rPr>
        <w:t>视教育的社会环境。</w:t>
      </w:r>
    </w:p>
    <w:p>
      <w:pPr>
        <w:ind w:left="105" w:right="101" w:firstLine="315"/>
        <w:spacing w:before="2" w:line="299" w:lineRule="auto"/>
        <w:rPr>
          <w:rFonts w:ascii="FangSong" w:hAnsi="FangSong" w:eastAsia="FangSong" w:cs="FangSong"/>
          <w:sz w:val="21"/>
          <w:szCs w:val="21"/>
        </w:rPr>
      </w:pPr>
      <w:r>
        <w:rPr>
          <w:rFonts w:ascii="FangSong" w:hAnsi="FangSong" w:eastAsia="FangSong" w:cs="FangSong"/>
          <w:sz w:val="21"/>
          <w:szCs w:val="21"/>
          <w:spacing w:val="2"/>
        </w:rPr>
        <w:t>“不管怎样，我都不能放弃对老师的信任。”这句话怎么听来就像一句悲</w:t>
      </w:r>
      <w:r>
        <w:rPr>
          <w:rFonts w:ascii="FangSong" w:hAnsi="FangSong" w:eastAsia="FangSong" w:cs="FangSong"/>
          <w:sz w:val="21"/>
          <w:szCs w:val="21"/>
          <w:spacing w:val="3"/>
        </w:rPr>
        <w:t xml:space="preserve"> </w:t>
      </w:r>
      <w:r>
        <w:rPr>
          <w:rFonts w:ascii="FangSong" w:hAnsi="FangSong" w:eastAsia="FangSong" w:cs="FangSong"/>
          <w:sz w:val="21"/>
          <w:szCs w:val="21"/>
          <w:spacing w:val="-1"/>
        </w:rPr>
        <w:t>壮的誓词，有一种沉甸甸的感觉。</w:t>
      </w:r>
    </w:p>
    <w:p>
      <w:pPr>
        <w:pStyle w:val="BodyText"/>
        <w:spacing w:line="293" w:lineRule="auto"/>
        <w:rPr/>
      </w:pPr>
      <w:r/>
    </w:p>
    <w:p>
      <w:pPr>
        <w:pStyle w:val="BodyText"/>
        <w:spacing w:line="293" w:lineRule="auto"/>
        <w:rPr/>
      </w:pPr>
      <w:r/>
    </w:p>
    <w:p>
      <w:pPr>
        <w:ind w:left="525"/>
        <w:spacing w:before="91" w:line="219" w:lineRule="auto"/>
        <w:rPr>
          <w:rFonts w:ascii="SimSun" w:hAnsi="SimSun" w:eastAsia="SimSun" w:cs="SimSun"/>
          <w:sz w:val="28"/>
          <w:szCs w:val="28"/>
        </w:rPr>
      </w:pPr>
      <w:r>
        <w:rPr>
          <w:rFonts w:ascii="SimSun" w:hAnsi="SimSun" w:eastAsia="SimSun" w:cs="SimSun"/>
          <w:sz w:val="28"/>
          <w:szCs w:val="28"/>
          <w:spacing w:val="-3"/>
        </w:rPr>
        <w:t>◎</w:t>
      </w:r>
      <w:r>
        <w:rPr>
          <w:rFonts w:ascii="SimSun" w:hAnsi="SimSun" w:eastAsia="SimSun" w:cs="SimSun"/>
          <w:sz w:val="28"/>
          <w:szCs w:val="28"/>
          <w:spacing w:val="-31"/>
        </w:rPr>
        <w:t xml:space="preserve"> </w:t>
      </w:r>
      <w:r>
        <w:rPr>
          <w:rFonts w:ascii="SimSun" w:hAnsi="SimSun" w:eastAsia="SimSun" w:cs="SimSun"/>
          <w:sz w:val="28"/>
          <w:szCs w:val="28"/>
          <w:b/>
          <w:bCs/>
          <w:spacing w:val="-3"/>
        </w:rPr>
        <w:t>管理学校要做好三块文章：读书、运动和</w:t>
      </w:r>
      <w:r>
        <w:rPr>
          <w:rFonts w:ascii="SimSun" w:hAnsi="SimSun" w:eastAsia="SimSun" w:cs="SimSun"/>
          <w:sz w:val="28"/>
          <w:szCs w:val="28"/>
          <w:b/>
          <w:bCs/>
          <w:spacing w:val="-4"/>
        </w:rPr>
        <w:t>休闲</w:t>
      </w:r>
    </w:p>
    <w:p>
      <w:pPr>
        <w:pStyle w:val="BodyText"/>
        <w:spacing w:line="387" w:lineRule="auto"/>
        <w:rPr/>
      </w:pPr>
      <w:r/>
    </w:p>
    <w:p>
      <w:pPr>
        <w:ind w:firstLine="423"/>
        <w:spacing w:before="69" w:line="258" w:lineRule="auto"/>
        <w:rPr>
          <w:rFonts w:ascii="SimSun" w:hAnsi="SimSun" w:eastAsia="SimSun" w:cs="SimSun"/>
          <w:sz w:val="21"/>
          <w:szCs w:val="21"/>
        </w:rPr>
      </w:pPr>
      <w:r>
        <w:rPr>
          <w:rFonts w:ascii="SimSun" w:hAnsi="SimSun" w:eastAsia="SimSun" w:cs="SimSun"/>
          <w:sz w:val="21"/>
          <w:szCs w:val="21"/>
          <w:b/>
          <w:bCs/>
          <w:spacing w:val="5"/>
        </w:rPr>
        <w:t>【俞】</w:t>
      </w:r>
      <w:r>
        <w:rPr>
          <w:rFonts w:ascii="SimSun" w:hAnsi="SimSun" w:eastAsia="SimSun" w:cs="SimSun"/>
          <w:sz w:val="21"/>
          <w:szCs w:val="21"/>
          <w:spacing w:val="5"/>
        </w:rPr>
        <w:t>我觉得一个学校要做三块文章，这句话是我从别人的书上看来的：</w:t>
      </w:r>
      <w:r>
        <w:rPr>
          <w:rFonts w:ascii="SimSun" w:hAnsi="SimSun" w:eastAsia="SimSun" w:cs="SimSun"/>
          <w:sz w:val="21"/>
          <w:szCs w:val="21"/>
        </w:rPr>
        <w:t xml:space="preserve"> </w:t>
      </w:r>
      <w:r>
        <w:rPr>
          <w:rFonts w:ascii="SimSun" w:hAnsi="SimSun" w:eastAsia="SimSun" w:cs="SimSun"/>
          <w:sz w:val="21"/>
          <w:szCs w:val="21"/>
          <w:spacing w:val="2"/>
        </w:rPr>
        <w:t>“读书，文明其精神；运动，野蛮其体魄；休闲，陶冶其性情。”这句话说得</w:t>
      </w:r>
    </w:p>
    <w:p>
      <w:pPr>
        <w:spacing w:line="258" w:lineRule="auto"/>
        <w:sectPr>
          <w:pgSz w:w="9520" w:h="12520"/>
          <w:pgMar w:top="400" w:right="1044" w:bottom="400" w:left="1164" w:header="0" w:footer="0" w:gutter="0"/>
        </w:sectPr>
        <w:rPr>
          <w:rFonts w:ascii="SimSun" w:hAnsi="SimSun" w:eastAsia="SimSun" w:cs="SimSun"/>
          <w:sz w:val="21"/>
          <w:szCs w:val="21"/>
        </w:rPr>
      </w:pPr>
    </w:p>
    <w:p>
      <w:pPr>
        <w:pStyle w:val="BodyText"/>
        <w:spacing w:line="291" w:lineRule="auto"/>
        <w:rPr/>
      </w:pPr>
      <w:r/>
    </w:p>
    <w:p>
      <w:pPr>
        <w:pStyle w:val="BodyText"/>
        <w:spacing w:line="291" w:lineRule="auto"/>
        <w:rPr/>
      </w:pPr>
      <w:r/>
    </w:p>
    <w:p>
      <w:pPr>
        <w:ind w:left="4322"/>
        <w:spacing w:before="68" w:line="222" w:lineRule="auto"/>
        <w:outlineLvl w:val="4"/>
        <w:rPr>
          <w:rFonts w:ascii="SimSun" w:hAnsi="SimSun" w:eastAsia="SimSun" w:cs="SimSun"/>
          <w:sz w:val="21"/>
          <w:szCs w:val="21"/>
        </w:rPr>
      </w:pPr>
      <w:r>
        <w:rPr>
          <w:rFonts w:ascii="SimHei" w:hAnsi="SimHei" w:eastAsia="SimHei" w:cs="SimHei"/>
          <w:sz w:val="21"/>
          <w:szCs w:val="21"/>
          <w:b/>
          <w:bCs/>
          <w:spacing w:val="-18"/>
        </w:rPr>
        <w:t>第五章</w:t>
      </w:r>
      <w:r>
        <w:rPr>
          <w:rFonts w:ascii="SimHei" w:hAnsi="SimHei" w:eastAsia="SimHei" w:cs="SimHei"/>
          <w:sz w:val="21"/>
          <w:szCs w:val="21"/>
          <w:spacing w:val="-18"/>
        </w:rPr>
        <w:t xml:space="preserve"> </w:t>
      </w:r>
      <w:r>
        <w:rPr>
          <w:rFonts w:ascii="SimHei" w:hAnsi="SimHei" w:eastAsia="SimHei" w:cs="SimHei"/>
          <w:sz w:val="21"/>
          <w:szCs w:val="21"/>
          <w:b/>
          <w:bCs/>
          <w:spacing w:val="-18"/>
        </w:rPr>
        <w:t>努力做一名好校长</w:t>
      </w:r>
      <w:r>
        <w:rPr>
          <w:rFonts w:ascii="SimHei" w:hAnsi="SimHei" w:eastAsia="SimHei" w:cs="SimHei"/>
          <w:sz w:val="21"/>
          <w:szCs w:val="21"/>
          <w:spacing w:val="23"/>
        </w:rPr>
        <w:t xml:space="preserve">  </w:t>
      </w:r>
      <w:r>
        <w:rPr>
          <w:rFonts w:ascii="SimSun" w:hAnsi="SimSun" w:eastAsia="SimSun" w:cs="SimSun"/>
          <w:sz w:val="21"/>
          <w:szCs w:val="21"/>
          <w:b/>
          <w:bCs/>
          <w:spacing w:val="-18"/>
        </w:rPr>
        <w:t>105</w:t>
      </w:r>
    </w:p>
    <w:p>
      <w:pPr>
        <w:ind w:right="97"/>
        <w:spacing w:before="301" w:line="268" w:lineRule="auto"/>
        <w:rPr>
          <w:rFonts w:ascii="SimSun" w:hAnsi="SimSun" w:eastAsia="SimSun" w:cs="SimSun"/>
          <w:sz w:val="21"/>
          <w:szCs w:val="21"/>
        </w:rPr>
      </w:pPr>
      <w:r>
        <w:rPr>
          <w:rFonts w:ascii="SimSun" w:hAnsi="SimSun" w:eastAsia="SimSun" w:cs="SimSun"/>
          <w:sz w:val="21"/>
          <w:szCs w:val="21"/>
          <w:spacing w:val="6"/>
        </w:rPr>
        <w:t>太好了。我觉得学校就要做好这三块文章。这三块文章做好了，我们就</w:t>
      </w:r>
      <w:r>
        <w:rPr>
          <w:rFonts w:ascii="SimSun" w:hAnsi="SimSun" w:eastAsia="SimSun" w:cs="SimSun"/>
          <w:sz w:val="21"/>
          <w:szCs w:val="21"/>
          <w:spacing w:val="5"/>
        </w:rPr>
        <w:t>对得</w:t>
      </w:r>
      <w:r>
        <w:rPr>
          <w:rFonts w:ascii="SimSun" w:hAnsi="SimSun" w:eastAsia="SimSun" w:cs="SimSun"/>
          <w:sz w:val="21"/>
          <w:szCs w:val="21"/>
        </w:rPr>
        <w:t xml:space="preserve"> </w:t>
      </w:r>
      <w:r>
        <w:rPr>
          <w:rFonts w:ascii="SimSun" w:hAnsi="SimSun" w:eastAsia="SimSun" w:cs="SimSun"/>
          <w:sz w:val="21"/>
          <w:szCs w:val="21"/>
          <w:spacing w:val="-1"/>
        </w:rPr>
        <w:t>起小朋友了。</w:t>
      </w:r>
    </w:p>
    <w:p>
      <w:pPr>
        <w:ind w:right="40" w:firstLine="420"/>
        <w:spacing w:before="2" w:line="264" w:lineRule="auto"/>
        <w:jc w:val="both"/>
        <w:rPr>
          <w:rFonts w:ascii="SimSun" w:hAnsi="SimSun" w:eastAsia="SimSun" w:cs="SimSun"/>
          <w:sz w:val="21"/>
          <w:szCs w:val="21"/>
        </w:rPr>
      </w:pPr>
      <w:r>
        <w:rPr>
          <w:rFonts w:ascii="SimSun" w:hAnsi="SimSun" w:eastAsia="SimSun" w:cs="SimSun"/>
          <w:sz w:val="21"/>
          <w:szCs w:val="21"/>
          <w:spacing w:val="6"/>
        </w:rPr>
        <w:t>我们的校训是总的指导思想，现在说的这三个方面是方法和途径。我觉</w:t>
      </w:r>
      <w:r>
        <w:rPr>
          <w:rFonts w:ascii="SimSun" w:hAnsi="SimSun" w:eastAsia="SimSun" w:cs="SimSun"/>
          <w:sz w:val="21"/>
          <w:szCs w:val="21"/>
          <w:spacing w:val="14"/>
        </w:rPr>
        <w:t xml:space="preserve"> </w:t>
      </w:r>
      <w:r>
        <w:rPr>
          <w:rFonts w:ascii="SimSun" w:hAnsi="SimSun" w:eastAsia="SimSun" w:cs="SimSun"/>
          <w:sz w:val="21"/>
          <w:szCs w:val="21"/>
          <w:spacing w:val="6"/>
        </w:rPr>
        <w:t>得校园文化就是我对数学美的认识，就是那12个字，即朴素的、悠闲</w:t>
      </w:r>
      <w:r>
        <w:rPr>
          <w:rFonts w:ascii="SimSun" w:hAnsi="SimSun" w:eastAsia="SimSun" w:cs="SimSun"/>
          <w:sz w:val="21"/>
          <w:szCs w:val="21"/>
          <w:spacing w:val="5"/>
        </w:rPr>
        <w:t>的、安</w:t>
      </w:r>
      <w:r>
        <w:rPr>
          <w:rFonts w:ascii="SimSun" w:hAnsi="SimSun" w:eastAsia="SimSun" w:cs="SimSun"/>
          <w:sz w:val="21"/>
          <w:szCs w:val="21"/>
        </w:rPr>
        <w:t xml:space="preserve"> </w:t>
      </w:r>
      <w:r>
        <w:rPr>
          <w:rFonts w:ascii="SimSun" w:hAnsi="SimSun" w:eastAsia="SimSun" w:cs="SimSun"/>
          <w:sz w:val="21"/>
          <w:szCs w:val="21"/>
          <w:spacing w:val="6"/>
        </w:rPr>
        <w:t>静的、灵性的。我觉得我们的小朋友，第一要安静，不要整天浮躁，静能生</w:t>
      </w:r>
      <w:r>
        <w:rPr>
          <w:rFonts w:ascii="SimSun" w:hAnsi="SimSun" w:eastAsia="SimSun" w:cs="SimSun"/>
          <w:sz w:val="21"/>
          <w:szCs w:val="21"/>
        </w:rPr>
        <w:t xml:space="preserve"> </w:t>
      </w:r>
      <w:r>
        <w:rPr>
          <w:rFonts w:ascii="SimSun" w:hAnsi="SimSun" w:eastAsia="SimSun" w:cs="SimSun"/>
          <w:sz w:val="21"/>
          <w:szCs w:val="21"/>
          <w:spacing w:val="6"/>
        </w:rPr>
        <w:t>慧；第二要朴素，什么都要朴素点，朴素了省力气，朴为天下重嘛；第三悠</w:t>
      </w:r>
      <w:r>
        <w:rPr>
          <w:rFonts w:ascii="SimSun" w:hAnsi="SimSun" w:eastAsia="SimSun" w:cs="SimSun"/>
          <w:sz w:val="21"/>
          <w:szCs w:val="21"/>
          <w:spacing w:val="2"/>
        </w:rPr>
        <w:t xml:space="preserve"> </w:t>
      </w:r>
      <w:r>
        <w:rPr>
          <w:rFonts w:ascii="SimSun" w:hAnsi="SimSun" w:eastAsia="SimSun" w:cs="SimSun"/>
          <w:sz w:val="21"/>
          <w:szCs w:val="21"/>
          <w:spacing w:val="8"/>
        </w:rPr>
        <w:t>闲一点，不要匆匆忙忙的。我们学校尽量把学校的工</w:t>
      </w:r>
      <w:r>
        <w:rPr>
          <w:rFonts w:ascii="SimSun" w:hAnsi="SimSun" w:eastAsia="SimSun" w:cs="SimSun"/>
          <w:sz w:val="21"/>
          <w:szCs w:val="21"/>
          <w:spacing w:val="7"/>
        </w:rPr>
        <w:t>作都安排得悠闲一点，</w:t>
      </w:r>
      <w:r>
        <w:rPr>
          <w:rFonts w:ascii="SimSun" w:hAnsi="SimSun" w:eastAsia="SimSun" w:cs="SimSun"/>
          <w:sz w:val="21"/>
          <w:szCs w:val="21"/>
        </w:rPr>
        <w:t xml:space="preserve"> </w:t>
      </w:r>
      <w:r>
        <w:rPr>
          <w:rFonts w:ascii="SimSun" w:hAnsi="SimSun" w:eastAsia="SimSun" w:cs="SimSun"/>
          <w:sz w:val="21"/>
          <w:szCs w:val="21"/>
          <w:spacing w:val="6"/>
        </w:rPr>
        <w:t>没有说突然做什么事情的，都很有计划。最后一个是要有灵性，不灵性是很</w:t>
      </w:r>
      <w:r>
        <w:rPr>
          <w:rFonts w:ascii="SimSun" w:hAnsi="SimSun" w:eastAsia="SimSun" w:cs="SimSun"/>
          <w:sz w:val="21"/>
          <w:szCs w:val="21"/>
          <w:spacing w:val="1"/>
        </w:rPr>
        <w:t xml:space="preserve"> </w:t>
      </w:r>
      <w:r>
        <w:rPr>
          <w:rFonts w:ascii="SimSun" w:hAnsi="SimSun" w:eastAsia="SimSun" w:cs="SimSun"/>
          <w:sz w:val="21"/>
          <w:szCs w:val="21"/>
          <w:spacing w:val="-1"/>
        </w:rPr>
        <w:t>无聊的，有灵性做起事来就不累。</w:t>
      </w:r>
    </w:p>
    <w:p>
      <w:pPr>
        <w:ind w:right="20" w:firstLine="420"/>
        <w:spacing w:before="68" w:line="264" w:lineRule="auto"/>
        <w:jc w:val="both"/>
        <w:rPr>
          <w:rFonts w:ascii="SimSun" w:hAnsi="SimSun" w:eastAsia="SimSun" w:cs="SimSun"/>
          <w:sz w:val="21"/>
          <w:szCs w:val="21"/>
        </w:rPr>
      </w:pPr>
      <w:r>
        <w:rPr>
          <w:rFonts w:ascii="SimSun" w:hAnsi="SimSun" w:eastAsia="SimSun" w:cs="SimSun"/>
          <w:sz w:val="21"/>
          <w:szCs w:val="21"/>
          <w:spacing w:val="6"/>
        </w:rPr>
        <w:t>我现在管理学校就是我从课堂教学上得来的那些东西，这都是一脉相承</w:t>
      </w:r>
      <w:r>
        <w:rPr>
          <w:rFonts w:ascii="SimSun" w:hAnsi="SimSun" w:eastAsia="SimSun" w:cs="SimSun"/>
          <w:sz w:val="21"/>
          <w:szCs w:val="21"/>
          <w:spacing w:val="13"/>
        </w:rPr>
        <w:t xml:space="preserve"> </w:t>
      </w:r>
      <w:r>
        <w:rPr>
          <w:rFonts w:ascii="SimSun" w:hAnsi="SimSun" w:eastAsia="SimSun" w:cs="SimSun"/>
          <w:sz w:val="21"/>
          <w:szCs w:val="21"/>
          <w:spacing w:val="6"/>
        </w:rPr>
        <w:t>的。我把做老师时候的东西，慢慢扩大到学校里来了。以前课堂上的追求就</w:t>
      </w:r>
      <w:r>
        <w:rPr>
          <w:rFonts w:ascii="SimSun" w:hAnsi="SimSun" w:eastAsia="SimSun" w:cs="SimSun"/>
          <w:sz w:val="21"/>
          <w:szCs w:val="21"/>
        </w:rPr>
        <w:t xml:space="preserve"> </w:t>
      </w:r>
      <w:r>
        <w:rPr>
          <w:rFonts w:ascii="SimSun" w:hAnsi="SimSun" w:eastAsia="SimSun" w:cs="SimSun"/>
          <w:sz w:val="21"/>
          <w:szCs w:val="21"/>
          <w:spacing w:val="6"/>
        </w:rPr>
        <w:t>是现在学校里的追求。以前我当班主任的时候，我是这样教我的学生的；现</w:t>
      </w:r>
      <w:r>
        <w:rPr>
          <w:rFonts w:ascii="SimSun" w:hAnsi="SimSun" w:eastAsia="SimSun" w:cs="SimSun"/>
          <w:sz w:val="21"/>
          <w:szCs w:val="21"/>
        </w:rPr>
        <w:t xml:space="preserve"> </w:t>
      </w:r>
      <w:r>
        <w:rPr>
          <w:rFonts w:ascii="SimSun" w:hAnsi="SimSun" w:eastAsia="SimSun" w:cs="SimSun"/>
          <w:sz w:val="21"/>
          <w:szCs w:val="21"/>
          <w:spacing w:val="6"/>
        </w:rPr>
        <w:t>在我当校长了，我就把它扩大到学校里来。我当班主任的时候，就很注意小</w:t>
      </w:r>
      <w:r>
        <w:rPr>
          <w:rFonts w:ascii="SimSun" w:hAnsi="SimSun" w:eastAsia="SimSun" w:cs="SimSun"/>
          <w:sz w:val="21"/>
          <w:szCs w:val="21"/>
          <w:spacing w:val="8"/>
        </w:rPr>
        <w:t xml:space="preserve"> </w:t>
      </w:r>
      <w:r>
        <w:rPr>
          <w:rFonts w:ascii="SimSun" w:hAnsi="SimSun" w:eastAsia="SimSun" w:cs="SimSun"/>
          <w:sz w:val="21"/>
          <w:szCs w:val="21"/>
          <w:spacing w:val="8"/>
        </w:rPr>
        <w:t>朋友的读书、运动和休闲。我觉得运动搞好了人都会长得快一些的。以前，</w:t>
      </w:r>
      <w:r>
        <w:rPr>
          <w:rFonts w:ascii="SimSun" w:hAnsi="SimSun" w:eastAsia="SimSun" w:cs="SimSun"/>
          <w:sz w:val="21"/>
          <w:szCs w:val="21"/>
          <w:spacing w:val="9"/>
        </w:rPr>
        <w:t xml:space="preserve"> </w:t>
      </w:r>
      <w:r>
        <w:rPr>
          <w:rFonts w:ascii="SimSun" w:hAnsi="SimSun" w:eastAsia="SimSun" w:cs="SimSun"/>
          <w:sz w:val="21"/>
          <w:szCs w:val="21"/>
          <w:spacing w:val="6"/>
        </w:rPr>
        <w:t>有次晨会，我突然发现我班上的小朋友就比隔壁班小朋友高出一点来。为什</w:t>
      </w:r>
      <w:r>
        <w:rPr>
          <w:rFonts w:ascii="SimSun" w:hAnsi="SimSun" w:eastAsia="SimSun" w:cs="SimSun"/>
          <w:sz w:val="21"/>
          <w:szCs w:val="21"/>
        </w:rPr>
        <w:t xml:space="preserve"> </w:t>
      </w:r>
      <w:r>
        <w:rPr>
          <w:rFonts w:ascii="SimSun" w:hAnsi="SimSun" w:eastAsia="SimSun" w:cs="SimSun"/>
          <w:sz w:val="21"/>
          <w:szCs w:val="21"/>
          <w:spacing w:val="5"/>
        </w:rPr>
        <w:t>么呢?就是因为我们班上的小朋友运动多。</w:t>
      </w:r>
    </w:p>
    <w:p>
      <w:pPr>
        <w:ind w:left="315"/>
        <w:spacing w:before="30" w:line="223" w:lineRule="auto"/>
        <w:rPr>
          <w:rFonts w:ascii="KaiTi" w:hAnsi="KaiTi" w:eastAsia="KaiTi" w:cs="KaiTi"/>
          <w:sz w:val="21"/>
          <w:szCs w:val="21"/>
        </w:rPr>
      </w:pPr>
      <w:r>
        <w:rPr>
          <w:rFonts w:ascii="SimHei" w:hAnsi="SimHei" w:eastAsia="SimHei" w:cs="SimHei"/>
          <w:sz w:val="21"/>
          <w:szCs w:val="21"/>
          <w:spacing w:val="4"/>
        </w:rPr>
        <w:t>【访</w:t>
      </w:r>
      <w:r>
        <w:rPr>
          <w:rFonts w:ascii="KaiTi" w:hAnsi="KaiTi" w:eastAsia="KaiTi" w:cs="KaiTi"/>
          <w:sz w:val="21"/>
          <w:szCs w:val="21"/>
          <w:spacing w:val="4"/>
        </w:rPr>
        <w:t>】“运动”的文章您怎么做?不是有体育课吗?</w:t>
      </w:r>
    </w:p>
    <w:p>
      <w:pPr>
        <w:ind w:left="315"/>
        <w:spacing w:before="52" w:line="222" w:lineRule="auto"/>
        <w:rPr>
          <w:rFonts w:ascii="SimSun" w:hAnsi="SimSun" w:eastAsia="SimSun" w:cs="SimSun"/>
          <w:sz w:val="21"/>
          <w:szCs w:val="21"/>
        </w:rPr>
      </w:pPr>
      <w:r>
        <w:rPr>
          <w:rFonts w:ascii="SimHei" w:hAnsi="SimHei" w:eastAsia="SimHei" w:cs="SimHei"/>
          <w:sz w:val="21"/>
          <w:szCs w:val="21"/>
          <w:spacing w:val="2"/>
        </w:rPr>
        <w:t>【俞】</w:t>
      </w:r>
      <w:r>
        <w:rPr>
          <w:rFonts w:ascii="SimSun" w:hAnsi="SimSun" w:eastAsia="SimSun" w:cs="SimSun"/>
          <w:sz w:val="21"/>
          <w:szCs w:val="21"/>
          <w:spacing w:val="2"/>
        </w:rPr>
        <w:t>体育课跟我没关系的。我就是带他们玩</w:t>
      </w:r>
      <w:r>
        <w:rPr>
          <w:rFonts w:ascii="SimSun" w:hAnsi="SimSun" w:eastAsia="SimSun" w:cs="SimSun"/>
          <w:sz w:val="21"/>
          <w:szCs w:val="21"/>
          <w:spacing w:val="1"/>
        </w:rPr>
        <w:t>，玩就是运动了。</w:t>
      </w:r>
    </w:p>
    <w:p>
      <w:pPr>
        <w:ind w:left="315"/>
        <w:spacing w:before="49" w:line="220" w:lineRule="auto"/>
        <w:rPr>
          <w:rFonts w:ascii="KaiTi" w:hAnsi="KaiTi" w:eastAsia="KaiTi" w:cs="KaiTi"/>
          <w:sz w:val="21"/>
          <w:szCs w:val="21"/>
        </w:rPr>
      </w:pPr>
      <w:r>
        <w:rPr>
          <w:rFonts w:ascii="SimHei" w:hAnsi="SimHei" w:eastAsia="SimHei" w:cs="SimHei"/>
          <w:sz w:val="21"/>
          <w:szCs w:val="21"/>
          <w:spacing w:val="-1"/>
        </w:rPr>
        <w:t>【访</w:t>
      </w:r>
      <w:r>
        <w:rPr>
          <w:rFonts w:ascii="KaiTi" w:hAnsi="KaiTi" w:eastAsia="KaiTi" w:cs="KaiTi"/>
          <w:sz w:val="21"/>
          <w:szCs w:val="21"/>
          <w:spacing w:val="-1"/>
        </w:rPr>
        <w:t>】“读书”的文章，您又怎么做呢?</w:t>
      </w:r>
    </w:p>
    <w:p>
      <w:pPr>
        <w:ind w:firstLine="315"/>
        <w:spacing w:before="47" w:line="272" w:lineRule="auto"/>
        <w:rPr>
          <w:rFonts w:ascii="SimSun" w:hAnsi="SimSun" w:eastAsia="SimSun" w:cs="SimSun"/>
          <w:sz w:val="21"/>
          <w:szCs w:val="21"/>
        </w:rPr>
      </w:pPr>
      <w:r>
        <w:rPr>
          <w:rFonts w:ascii="SimHei" w:hAnsi="SimHei" w:eastAsia="SimHei" w:cs="SimHei"/>
          <w:sz w:val="21"/>
          <w:szCs w:val="21"/>
          <w:spacing w:val="8"/>
        </w:rPr>
        <w:t>【俞】</w:t>
      </w:r>
      <w:r>
        <w:rPr>
          <w:rFonts w:ascii="SimHei" w:hAnsi="SimHei" w:eastAsia="SimHei" w:cs="SimHei"/>
          <w:sz w:val="21"/>
          <w:szCs w:val="21"/>
          <w:spacing w:val="-50"/>
        </w:rPr>
        <w:t xml:space="preserve"> </w:t>
      </w:r>
      <w:r>
        <w:rPr>
          <w:rFonts w:ascii="SimSun" w:hAnsi="SimSun" w:eastAsia="SimSun" w:cs="SimSun"/>
          <w:sz w:val="21"/>
          <w:szCs w:val="21"/>
          <w:spacing w:val="8"/>
        </w:rPr>
        <w:t>“读书”的文章最好做了，大家说书就好了。我们就拿一本书来</w:t>
      </w:r>
      <w:r>
        <w:rPr>
          <w:rFonts w:ascii="SimSun" w:hAnsi="SimSun" w:eastAsia="SimSun" w:cs="SimSun"/>
          <w:sz w:val="21"/>
          <w:szCs w:val="21"/>
        </w:rPr>
        <w:t xml:space="preserve">  </w:t>
      </w:r>
      <w:r>
        <w:rPr>
          <w:rFonts w:ascii="SimSun" w:hAnsi="SimSun" w:eastAsia="SimSun" w:cs="SimSun"/>
          <w:sz w:val="21"/>
          <w:szCs w:val="21"/>
          <w:spacing w:val="9"/>
        </w:rPr>
        <w:t>说，就是说和读，其他的我就不管了。以前，学生们经常到我办公</w:t>
      </w:r>
      <w:r>
        <w:rPr>
          <w:rFonts w:ascii="SimSun" w:hAnsi="SimSun" w:eastAsia="SimSun" w:cs="SimSun"/>
          <w:sz w:val="21"/>
          <w:szCs w:val="21"/>
          <w:spacing w:val="8"/>
        </w:rPr>
        <w:t>室说书。</w:t>
      </w:r>
      <w:r>
        <w:rPr>
          <w:rFonts w:ascii="SimSun" w:hAnsi="SimSun" w:eastAsia="SimSun" w:cs="SimSun"/>
          <w:sz w:val="21"/>
          <w:szCs w:val="21"/>
        </w:rPr>
        <w:t xml:space="preserve"> </w:t>
      </w:r>
      <w:r>
        <w:rPr>
          <w:rFonts w:ascii="SimSun" w:hAnsi="SimSun" w:eastAsia="SimSun" w:cs="SimSun"/>
          <w:sz w:val="21"/>
          <w:szCs w:val="21"/>
          <w:spacing w:val="6"/>
        </w:rPr>
        <w:t>我们每个礼拜不是有班队活动吗，我经常一节课拿出来说书。还有，和学生</w:t>
      </w:r>
      <w:r>
        <w:rPr>
          <w:rFonts w:ascii="SimSun" w:hAnsi="SimSun" w:eastAsia="SimSun" w:cs="SimSun"/>
          <w:sz w:val="21"/>
          <w:szCs w:val="21"/>
        </w:rPr>
        <w:t xml:space="preserve">  </w:t>
      </w:r>
      <w:r>
        <w:rPr>
          <w:rFonts w:ascii="SimSun" w:hAnsi="SimSun" w:eastAsia="SimSun" w:cs="SimSun"/>
          <w:sz w:val="21"/>
          <w:szCs w:val="21"/>
          <w:spacing w:val="9"/>
        </w:rPr>
        <w:t>聊天的时候就说书。我有一篇文章，写的是如何观察学生以及和学生</w:t>
      </w:r>
      <w:r>
        <w:rPr>
          <w:rFonts w:ascii="SimSun" w:hAnsi="SimSun" w:eastAsia="SimSun" w:cs="SimSun"/>
          <w:sz w:val="21"/>
          <w:szCs w:val="21"/>
          <w:spacing w:val="8"/>
        </w:rPr>
        <w:t>聊天，</w:t>
      </w:r>
      <w:r>
        <w:rPr>
          <w:rFonts w:ascii="SimSun" w:hAnsi="SimSun" w:eastAsia="SimSun" w:cs="SimSun"/>
          <w:sz w:val="21"/>
          <w:szCs w:val="21"/>
        </w:rPr>
        <w:t xml:space="preserve"> </w:t>
      </w:r>
      <w:r>
        <w:rPr>
          <w:rFonts w:ascii="SimSun" w:hAnsi="SimSun" w:eastAsia="SimSun" w:cs="SimSun"/>
          <w:sz w:val="21"/>
          <w:szCs w:val="21"/>
        </w:rPr>
        <w:t>就是那个时候写的。那时我当班主任就做这些事情。</w:t>
      </w:r>
    </w:p>
    <w:p>
      <w:pPr>
        <w:ind w:left="318"/>
        <w:spacing w:before="1" w:line="224" w:lineRule="auto"/>
        <w:rPr>
          <w:rFonts w:ascii="KaiTi" w:hAnsi="KaiTi" w:eastAsia="KaiTi" w:cs="KaiTi"/>
          <w:sz w:val="21"/>
          <w:szCs w:val="21"/>
        </w:rPr>
      </w:pPr>
      <w:r>
        <w:rPr>
          <w:rFonts w:ascii="SimHei" w:hAnsi="SimHei" w:eastAsia="SimHei" w:cs="SimHei"/>
          <w:sz w:val="21"/>
          <w:szCs w:val="21"/>
          <w:b/>
          <w:bCs/>
          <w:spacing w:val="6"/>
        </w:rPr>
        <w:t>【访】</w:t>
      </w:r>
      <w:r>
        <w:rPr>
          <w:rFonts w:ascii="KaiTi" w:hAnsi="KaiTi" w:eastAsia="KaiTi" w:cs="KaiTi"/>
          <w:sz w:val="21"/>
          <w:szCs w:val="21"/>
          <w:spacing w:val="6"/>
        </w:rPr>
        <w:t>那“休闲”这篇文章呢?</w:t>
      </w:r>
    </w:p>
    <w:p>
      <w:pPr>
        <w:ind w:firstLine="315"/>
        <w:spacing w:before="38" w:line="273" w:lineRule="auto"/>
        <w:rPr>
          <w:rFonts w:ascii="SimSun" w:hAnsi="SimSun" w:eastAsia="SimSun" w:cs="SimSun"/>
          <w:sz w:val="21"/>
          <w:szCs w:val="21"/>
        </w:rPr>
      </w:pPr>
      <w:r>
        <w:rPr>
          <w:rFonts w:ascii="SimSun" w:hAnsi="SimSun" w:eastAsia="SimSun" w:cs="SimSun"/>
          <w:sz w:val="21"/>
          <w:szCs w:val="21"/>
          <w:spacing w:val="3"/>
        </w:rPr>
        <w:t>【俞】现在的人啊，我觉得很滑稽，动不动就搞课程。其实不用</w:t>
      </w:r>
      <w:r>
        <w:rPr>
          <w:rFonts w:ascii="SimSun" w:hAnsi="SimSun" w:eastAsia="SimSun" w:cs="SimSun"/>
          <w:sz w:val="21"/>
          <w:szCs w:val="21"/>
          <w:spacing w:val="2"/>
        </w:rPr>
        <w:t>那么多课</w:t>
      </w:r>
      <w:r>
        <w:rPr>
          <w:rFonts w:ascii="SimSun" w:hAnsi="SimSun" w:eastAsia="SimSun" w:cs="SimSun"/>
          <w:sz w:val="21"/>
          <w:szCs w:val="21"/>
        </w:rPr>
        <w:t xml:space="preserve">  </w:t>
      </w:r>
      <w:r>
        <w:rPr>
          <w:rFonts w:ascii="SimSun" w:hAnsi="SimSun" w:eastAsia="SimSun" w:cs="SimSun"/>
          <w:sz w:val="21"/>
          <w:szCs w:val="21"/>
          <w:spacing w:val="2"/>
        </w:rPr>
        <w:t>程的。比方说，我那些小朋友，五六年级的，他们星期六星期天会找我骑车、</w:t>
      </w:r>
      <w:r>
        <w:rPr>
          <w:rFonts w:ascii="SimSun" w:hAnsi="SimSun" w:eastAsia="SimSun" w:cs="SimSun"/>
          <w:sz w:val="21"/>
          <w:szCs w:val="21"/>
          <w:spacing w:val="15"/>
        </w:rPr>
        <w:t xml:space="preserve"> </w:t>
      </w:r>
      <w:r>
        <w:rPr>
          <w:rFonts w:ascii="SimSun" w:hAnsi="SimSun" w:eastAsia="SimSun" w:cs="SimSun"/>
          <w:sz w:val="21"/>
          <w:szCs w:val="21"/>
          <w:spacing w:val="6"/>
        </w:rPr>
        <w:t>郊游，都要我跟他们去。我跟去，他们家长也放心。我不跟去，家长是不同</w:t>
      </w:r>
      <w:r>
        <w:rPr>
          <w:rFonts w:ascii="SimSun" w:hAnsi="SimSun" w:eastAsia="SimSun" w:cs="SimSun"/>
          <w:sz w:val="21"/>
          <w:szCs w:val="21"/>
          <w:spacing w:val="4"/>
        </w:rPr>
        <w:t xml:space="preserve">  </w:t>
      </w:r>
      <w:r>
        <w:rPr>
          <w:rFonts w:ascii="SimSun" w:hAnsi="SimSun" w:eastAsia="SimSun" w:cs="SimSun"/>
          <w:sz w:val="21"/>
          <w:szCs w:val="21"/>
          <w:spacing w:val="5"/>
        </w:rPr>
        <w:t>意的。郊游是什么?是运动又是读书又是休闲。比方说去溜冰他们也来找我。</w:t>
      </w:r>
      <w:r>
        <w:rPr>
          <w:rFonts w:ascii="SimSun" w:hAnsi="SimSun" w:eastAsia="SimSun" w:cs="SimSun"/>
          <w:sz w:val="21"/>
          <w:szCs w:val="21"/>
          <w:spacing w:val="18"/>
        </w:rPr>
        <w:t xml:space="preserve"> </w:t>
      </w:r>
      <w:r>
        <w:rPr>
          <w:rFonts w:ascii="SimSun" w:hAnsi="SimSun" w:eastAsia="SimSun" w:cs="SimSun"/>
          <w:sz w:val="21"/>
          <w:szCs w:val="21"/>
        </w:rPr>
        <w:t>就这么简单，不需要弄个什么课程出来的。</w:t>
      </w:r>
    </w:p>
    <w:p>
      <w:pPr>
        <w:spacing w:line="273" w:lineRule="auto"/>
        <w:sectPr>
          <w:pgSz w:w="9520" w:h="12520"/>
          <w:pgMar w:top="400" w:right="924" w:bottom="400" w:left="1370" w:header="0" w:footer="0" w:gutter="0"/>
        </w:sectPr>
        <w:rPr>
          <w:rFonts w:ascii="SimSun" w:hAnsi="SimSun" w:eastAsia="SimSun" w:cs="SimSun"/>
          <w:sz w:val="21"/>
          <w:szCs w:val="21"/>
        </w:rPr>
      </w:pPr>
    </w:p>
    <w:p>
      <w:pPr>
        <w:pStyle w:val="BodyText"/>
        <w:spacing w:line="448" w:lineRule="auto"/>
        <w:rPr/>
      </w:pPr>
      <w:r/>
    </w:p>
    <w:p>
      <w:pPr>
        <w:ind w:left="600"/>
        <w:spacing w:before="55" w:line="235" w:lineRule="auto"/>
        <w:rPr>
          <w:rFonts w:ascii="STXingkai" w:hAnsi="STXingkai" w:eastAsia="STXingkai" w:cs="STXingkai"/>
          <w:sz w:val="16"/>
          <w:szCs w:val="16"/>
        </w:rPr>
      </w:pPr>
      <w:r>
        <w:rPr>
          <w:rFonts w:ascii="SimSun" w:hAnsi="SimSun" w:eastAsia="SimSun" w:cs="SimSun"/>
          <w:sz w:val="16"/>
          <w:szCs w:val="16"/>
          <w:spacing w:val="10"/>
        </w:rPr>
        <w:t>俞</w:t>
      </w:r>
      <w:r>
        <w:rPr>
          <w:rFonts w:ascii="SimSun" w:hAnsi="SimSun" w:eastAsia="SimSun" w:cs="SimSun"/>
          <w:sz w:val="16"/>
          <w:szCs w:val="16"/>
          <w:spacing w:val="-19"/>
        </w:rPr>
        <w:t xml:space="preserve"> </w:t>
      </w:r>
      <w:r>
        <w:rPr>
          <w:rFonts w:ascii="SimSun" w:hAnsi="SimSun" w:eastAsia="SimSun" w:cs="SimSun"/>
          <w:sz w:val="16"/>
          <w:szCs w:val="16"/>
          <w:spacing w:val="10"/>
        </w:rPr>
        <w:t>正</w:t>
      </w:r>
      <w:r>
        <w:rPr>
          <w:rFonts w:ascii="SimSun" w:hAnsi="SimSun" w:eastAsia="SimSun" w:cs="SimSun"/>
          <w:sz w:val="16"/>
          <w:szCs w:val="16"/>
          <w:spacing w:val="-22"/>
        </w:rPr>
        <w:t xml:space="preserve"> </w:t>
      </w:r>
      <w:r>
        <w:rPr>
          <w:rFonts w:ascii="SimSun" w:hAnsi="SimSun" w:eastAsia="SimSun" w:cs="SimSun"/>
          <w:sz w:val="16"/>
          <w:szCs w:val="16"/>
          <w:spacing w:val="10"/>
        </w:rPr>
        <w:t>强</w:t>
      </w:r>
      <w:r>
        <w:rPr>
          <w:rFonts w:ascii="STXingkai" w:hAnsi="STXingkai" w:eastAsia="STXingkai" w:cs="STXingkai"/>
          <w:sz w:val="16"/>
          <w:szCs w:val="16"/>
          <w:spacing w:val="10"/>
        </w:rPr>
        <w:t>：低头找幸福</w:t>
      </w:r>
    </w:p>
    <w:p>
      <w:pPr>
        <w:ind w:left="70"/>
        <w:spacing w:before="57"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106</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1683"/>
        <w:spacing w:before="78" w:line="222" w:lineRule="auto"/>
        <w:rPr>
          <w:rFonts w:ascii="SimHei" w:hAnsi="SimHei" w:eastAsia="SimHei" w:cs="SimHei"/>
          <w:sz w:val="24"/>
          <w:szCs w:val="24"/>
        </w:rPr>
      </w:pPr>
      <w:r>
        <w:rPr>
          <w:rFonts w:ascii="SimHei" w:hAnsi="SimHei" w:eastAsia="SimHei" w:cs="SimHei"/>
          <w:sz w:val="24"/>
          <w:szCs w:val="24"/>
          <w:b/>
          <w:bCs/>
          <w:spacing w:val="15"/>
        </w:rPr>
        <w:t>资料库5</w:t>
      </w:r>
      <w:r>
        <w:rPr>
          <w:rFonts w:ascii="SimHei" w:hAnsi="SimHei" w:eastAsia="SimHei" w:cs="SimHei"/>
          <w:sz w:val="24"/>
          <w:szCs w:val="24"/>
          <w:spacing w:val="-69"/>
        </w:rPr>
        <w:t xml:space="preserve"> </w:t>
      </w:r>
      <w:r>
        <w:rPr>
          <w:rFonts w:ascii="SimHei" w:hAnsi="SimHei" w:eastAsia="SimHei" w:cs="SimHei"/>
          <w:sz w:val="24"/>
          <w:szCs w:val="24"/>
          <w:b/>
          <w:bCs/>
          <w:spacing w:val="15"/>
        </w:rPr>
        <w:t>-</w:t>
      </w:r>
      <w:r>
        <w:rPr>
          <w:rFonts w:ascii="SimHei" w:hAnsi="SimHei" w:eastAsia="SimHei" w:cs="SimHei"/>
          <w:sz w:val="24"/>
          <w:szCs w:val="24"/>
          <w:spacing w:val="-54"/>
        </w:rPr>
        <w:t xml:space="preserve"> </w:t>
      </w:r>
      <w:r>
        <w:rPr>
          <w:rFonts w:ascii="SimHei" w:hAnsi="SimHei" w:eastAsia="SimHei" w:cs="SimHei"/>
          <w:sz w:val="24"/>
          <w:szCs w:val="24"/>
          <w:b/>
          <w:bCs/>
          <w:spacing w:val="15"/>
        </w:rPr>
        <w:t>1</w:t>
      </w:r>
    </w:p>
    <w:p>
      <w:pPr>
        <w:pStyle w:val="BodyText"/>
        <w:spacing w:line="242" w:lineRule="auto"/>
        <w:rPr/>
      </w:pPr>
      <w:r/>
    </w:p>
    <w:p>
      <w:pPr>
        <w:ind w:left="2953"/>
        <w:spacing w:before="78" w:line="220" w:lineRule="auto"/>
        <w:rPr>
          <w:rFonts w:ascii="SimHei" w:hAnsi="SimHei" w:eastAsia="SimHei" w:cs="SimHei"/>
          <w:sz w:val="24"/>
          <w:szCs w:val="24"/>
        </w:rPr>
      </w:pPr>
      <w:r>
        <w:rPr>
          <w:rFonts w:ascii="SimHei" w:hAnsi="SimHei" w:eastAsia="SimHei" w:cs="SimHei"/>
          <w:sz w:val="24"/>
          <w:szCs w:val="24"/>
          <w:b/>
          <w:bCs/>
          <w:spacing w:val="27"/>
        </w:rPr>
        <w:t>组织氛围</w:t>
      </w:r>
      <w:r>
        <w:rPr>
          <w:rFonts w:ascii="SimHei" w:hAnsi="SimHei" w:eastAsia="SimHei" w:cs="SimHei"/>
          <w:sz w:val="24"/>
          <w:szCs w:val="24"/>
          <w:spacing w:val="27"/>
        </w:rPr>
        <w:t>①</w:t>
      </w:r>
    </w:p>
    <w:p>
      <w:pPr>
        <w:pStyle w:val="BodyText"/>
        <w:spacing w:line="275" w:lineRule="auto"/>
        <w:rPr/>
      </w:pPr>
      <w:r/>
    </w:p>
    <w:p>
      <w:pPr>
        <w:ind w:left="1130" w:right="1060" w:firstLine="420"/>
        <w:spacing w:before="69" w:line="247" w:lineRule="auto"/>
        <w:jc w:val="both"/>
        <w:rPr>
          <w:rFonts w:ascii="SimSun" w:hAnsi="SimSun" w:eastAsia="SimSun" w:cs="SimSun"/>
          <w:sz w:val="21"/>
          <w:szCs w:val="21"/>
        </w:rPr>
      </w:pPr>
      <w:r>
        <w:rPr>
          <w:rFonts w:ascii="SimSun" w:hAnsi="SimSun" w:eastAsia="SimSun" w:cs="SimSun"/>
          <w:sz w:val="21"/>
          <w:szCs w:val="21"/>
          <w:spacing w:val="8"/>
        </w:rPr>
        <w:t>组织氛围是指组织内的整体环境质量。它可能</w:t>
      </w:r>
      <w:r>
        <w:rPr>
          <w:rFonts w:ascii="SimSun" w:hAnsi="SimSun" w:eastAsia="SimSun" w:cs="SimSun"/>
          <w:sz w:val="21"/>
          <w:szCs w:val="21"/>
        </w:rPr>
        <w:t xml:space="preserve">  </w:t>
      </w:r>
      <w:r>
        <w:rPr>
          <w:rFonts w:ascii="SimSun" w:hAnsi="SimSun" w:eastAsia="SimSun" w:cs="SimSun"/>
          <w:sz w:val="21"/>
          <w:szCs w:val="21"/>
          <w:spacing w:val="7"/>
        </w:rPr>
        <w:t>指学校某个部门、学校建筑内或学区的环境。组织</w:t>
      </w:r>
      <w:r>
        <w:rPr>
          <w:rFonts w:ascii="SimSun" w:hAnsi="SimSun" w:eastAsia="SimSun" w:cs="SimSun"/>
          <w:sz w:val="21"/>
          <w:szCs w:val="21"/>
          <w:spacing w:val="3"/>
        </w:rPr>
        <w:t xml:space="preserve">  </w:t>
      </w:r>
      <w:r>
        <w:rPr>
          <w:rFonts w:ascii="SimSun" w:hAnsi="SimSun" w:eastAsia="SimSun" w:cs="SimSun"/>
          <w:sz w:val="21"/>
          <w:szCs w:val="21"/>
          <w:spacing w:val="11"/>
        </w:rPr>
        <w:t>氛围可以用这样一些词来形容：开放的、繁忙的、 </w:t>
      </w:r>
      <w:r>
        <w:rPr>
          <w:rFonts w:ascii="SimSun" w:hAnsi="SimSun" w:eastAsia="SimSun" w:cs="SimSun"/>
          <w:sz w:val="21"/>
          <w:szCs w:val="21"/>
          <w:spacing w:val="2"/>
        </w:rPr>
        <w:t>温暖的、随和的、非正式的、冷漠的、非人性化</w:t>
      </w:r>
      <w:r>
        <w:rPr>
          <w:rFonts w:ascii="SimSun" w:hAnsi="SimSun" w:eastAsia="SimSun" w:cs="SimSun"/>
          <w:sz w:val="21"/>
          <w:szCs w:val="21"/>
          <w:spacing w:val="1"/>
        </w:rPr>
        <w:t>的、</w:t>
      </w:r>
      <w:r>
        <w:rPr>
          <w:rFonts w:ascii="SimSun" w:hAnsi="SimSun" w:eastAsia="SimSun" w:cs="SimSun"/>
          <w:sz w:val="21"/>
          <w:szCs w:val="21"/>
        </w:rPr>
        <w:t xml:space="preserve"> </w:t>
      </w:r>
      <w:r>
        <w:rPr>
          <w:rFonts w:ascii="SimSun" w:hAnsi="SimSun" w:eastAsia="SimSun" w:cs="SimSun"/>
          <w:sz w:val="21"/>
          <w:szCs w:val="21"/>
          <w:spacing w:val="-4"/>
        </w:rPr>
        <w:t>敌意的、刻板的和封闭的。</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drawing>
          <wp:anchor distT="0" distB="0" distL="0" distR="0" simplePos="0" relativeHeight="252030976" behindDoc="0" locked="0" layoutInCell="1" allowOverlap="1">
            <wp:simplePos x="0" y="0"/>
            <wp:positionH relativeFrom="column">
              <wp:posOffset>0</wp:posOffset>
            </wp:positionH>
            <wp:positionV relativeFrom="paragraph">
              <wp:posOffset>34922</wp:posOffset>
            </wp:positionV>
            <wp:extent cx="1143026" cy="6360"/>
            <wp:effectExtent l="0" t="0" r="0" b="0"/>
            <wp:wrapNone/>
            <wp:docPr id="182" name="IM 182"/>
            <wp:cNvGraphicFramePr/>
            <a:graphic>
              <a:graphicData uri="http://schemas.openxmlformats.org/drawingml/2006/picture">
                <pic:pic>
                  <pic:nvPicPr>
                    <pic:cNvPr id="182" name="IM 182"/>
                    <pic:cNvPicPr/>
                  </pic:nvPicPr>
                  <pic:blipFill>
                    <a:blip r:embed="rId104"/>
                    <a:stretch>
                      <a:fillRect/>
                    </a:stretch>
                  </pic:blipFill>
                  <pic:spPr>
                    <a:xfrm rot="0">
                      <a:off x="0" y="0"/>
                      <a:ext cx="1143026" cy="6360"/>
                    </a:xfrm>
                    <a:prstGeom prst="rect">
                      <a:avLst/>
                    </a:prstGeom>
                  </pic:spPr>
                </pic:pic>
              </a:graphicData>
            </a:graphic>
          </wp:anchor>
        </w:drawing>
      </w:r>
      <w:r/>
    </w:p>
    <w:p>
      <w:pPr>
        <w:ind w:left="29" w:firstLine="290"/>
        <w:spacing w:before="52" w:line="281" w:lineRule="auto"/>
        <w:rPr>
          <w:rFonts w:ascii="SimSun" w:hAnsi="SimSun" w:eastAsia="SimSun" w:cs="SimSun"/>
          <w:sz w:val="16"/>
          <w:szCs w:val="16"/>
        </w:rPr>
      </w:pPr>
      <w:r>
        <w:rPr>
          <w:rFonts w:ascii="SimSun" w:hAnsi="SimSun" w:eastAsia="SimSun" w:cs="SimSun"/>
          <w:sz w:val="16"/>
          <w:szCs w:val="16"/>
          <w:spacing w:val="6"/>
        </w:rPr>
        <w:t>①</w:t>
      </w:r>
      <w:r>
        <w:rPr>
          <w:rFonts w:ascii="Times New Roman" w:hAnsi="Times New Roman" w:eastAsia="Times New Roman" w:cs="Times New Roman"/>
          <w:sz w:val="16"/>
          <w:szCs w:val="16"/>
        </w:rPr>
        <w:t>Fred</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rPr>
        <w:t>C</w:t>
      </w:r>
      <w:r>
        <w:rPr>
          <w:rFonts w:ascii="Times New Roman" w:hAnsi="Times New Roman" w:eastAsia="Times New Roman" w:cs="Times New Roman"/>
          <w:sz w:val="16"/>
          <w:szCs w:val="16"/>
          <w:spacing w:val="6"/>
        </w:rPr>
        <w:t>.</w:t>
      </w:r>
      <w:r>
        <w:rPr>
          <w:rFonts w:ascii="Times New Roman" w:hAnsi="Times New Roman" w:eastAsia="Times New Roman" w:cs="Times New Roman"/>
          <w:sz w:val="16"/>
          <w:szCs w:val="16"/>
        </w:rPr>
        <w:t>Lunenburg</w:t>
      </w:r>
      <w:r>
        <w:rPr>
          <w:rFonts w:ascii="Times New Roman" w:hAnsi="Times New Roman" w:eastAsia="Times New Roman" w:cs="Times New Roman"/>
          <w:sz w:val="16"/>
          <w:szCs w:val="16"/>
          <w:spacing w:val="6"/>
        </w:rPr>
        <w:t>,</w:t>
      </w:r>
      <w:r>
        <w:rPr>
          <w:rFonts w:ascii="SimSun" w:hAnsi="SimSun" w:eastAsia="SimSun" w:cs="SimSun"/>
          <w:sz w:val="16"/>
          <w:szCs w:val="16"/>
          <w:spacing w:val="6"/>
        </w:rPr>
        <w:t>等.教育管理学理论与实践</w:t>
      </w:r>
      <w:r>
        <w:rPr>
          <w:rFonts w:ascii="SimSun" w:hAnsi="SimSun" w:eastAsia="SimSun" w:cs="SimSun"/>
          <w:sz w:val="16"/>
          <w:szCs w:val="16"/>
          <w:spacing w:val="-39"/>
        </w:rPr>
        <w:t xml:space="preserve"> </w:t>
      </w:r>
      <w:r>
        <w:rPr>
          <w:rFonts w:ascii="Times New Roman" w:hAnsi="Times New Roman" w:eastAsia="Times New Roman" w:cs="Times New Roman"/>
          <w:sz w:val="16"/>
          <w:szCs w:val="16"/>
          <w:spacing w:val="6"/>
        </w:rPr>
        <w:t>[M].     </w:t>
      </w:r>
      <w:r>
        <w:rPr>
          <w:rFonts w:ascii="SimSun" w:hAnsi="SimSun" w:eastAsia="SimSun" w:cs="SimSun"/>
          <w:sz w:val="16"/>
          <w:szCs w:val="16"/>
          <w:spacing w:val="6"/>
        </w:rPr>
        <w:t>孙志军，等，</w:t>
      </w:r>
      <w:r>
        <w:rPr>
          <w:rFonts w:ascii="SimSun" w:hAnsi="SimSun" w:eastAsia="SimSun" w:cs="SimSun"/>
          <w:sz w:val="16"/>
          <w:szCs w:val="16"/>
          <w:spacing w:val="5"/>
        </w:rPr>
        <w:t>译.北京：中国轻工业</w:t>
      </w:r>
      <w:r>
        <w:rPr>
          <w:rFonts w:ascii="SimSun" w:hAnsi="SimSun" w:eastAsia="SimSun" w:cs="SimSun"/>
          <w:sz w:val="16"/>
          <w:szCs w:val="16"/>
        </w:rPr>
        <w:t xml:space="preserve"> </w:t>
      </w:r>
      <w:r>
        <w:rPr>
          <w:rFonts w:ascii="SimSun" w:hAnsi="SimSun" w:eastAsia="SimSun" w:cs="SimSun"/>
          <w:sz w:val="16"/>
          <w:szCs w:val="16"/>
          <w:spacing w:val="4"/>
        </w:rPr>
        <w:t>出版社，2003:65.</w:t>
      </w:r>
    </w:p>
    <w:p>
      <w:pPr>
        <w:spacing w:line="281" w:lineRule="auto"/>
        <w:sectPr>
          <w:pgSz w:w="9520" w:h="12520"/>
          <w:pgMar w:top="400" w:right="1194" w:bottom="400" w:left="1259" w:header="0" w:footer="0" w:gutter="0"/>
        </w:sectPr>
        <w:rPr>
          <w:rFonts w:ascii="SimSun" w:hAnsi="SimSun" w:eastAsia="SimSun" w:cs="SimSun"/>
          <w:sz w:val="16"/>
          <w:szCs w:val="16"/>
        </w:rPr>
      </w:pPr>
    </w:p>
    <w:p>
      <w:pPr>
        <w:pStyle w:val="BodyText"/>
        <w:spacing w:line="326" w:lineRule="auto"/>
        <w:rPr/>
      </w:pPr>
      <w:r/>
    </w:p>
    <w:p>
      <w:pPr>
        <w:pStyle w:val="BodyText"/>
        <w:spacing w:line="326" w:lineRule="auto"/>
        <w:rPr/>
      </w:pPr>
      <w:r/>
    </w:p>
    <w:p>
      <w:pPr>
        <w:ind w:left="4322"/>
        <w:spacing w:before="68" w:line="222" w:lineRule="auto"/>
        <w:outlineLvl w:val="4"/>
        <w:rPr>
          <w:rFonts w:ascii="SimSun" w:hAnsi="SimSun" w:eastAsia="SimSun" w:cs="SimSun"/>
          <w:sz w:val="21"/>
          <w:szCs w:val="21"/>
        </w:rPr>
      </w:pPr>
      <w:r>
        <w:rPr>
          <w:rFonts w:ascii="SimHei" w:hAnsi="SimHei" w:eastAsia="SimHei" w:cs="SimHei"/>
          <w:sz w:val="21"/>
          <w:szCs w:val="21"/>
          <w:b/>
          <w:bCs/>
          <w:spacing w:val="-19"/>
        </w:rPr>
        <w:t>第五章</w:t>
      </w:r>
      <w:r>
        <w:rPr>
          <w:rFonts w:ascii="SimHei" w:hAnsi="SimHei" w:eastAsia="SimHei" w:cs="SimHei"/>
          <w:sz w:val="21"/>
          <w:szCs w:val="21"/>
          <w:spacing w:val="-19"/>
        </w:rPr>
        <w:t xml:space="preserve"> </w:t>
      </w:r>
      <w:r>
        <w:rPr>
          <w:rFonts w:ascii="SimHei" w:hAnsi="SimHei" w:eastAsia="SimHei" w:cs="SimHei"/>
          <w:sz w:val="21"/>
          <w:szCs w:val="21"/>
          <w:b/>
          <w:bCs/>
          <w:spacing w:val="-19"/>
        </w:rPr>
        <w:t>努力做一名好校长</w:t>
      </w:r>
      <w:r>
        <w:rPr>
          <w:rFonts w:ascii="SimHei" w:hAnsi="SimHei" w:eastAsia="SimHei" w:cs="SimHei"/>
          <w:sz w:val="21"/>
          <w:szCs w:val="21"/>
          <w:spacing w:val="31"/>
        </w:rPr>
        <w:t xml:space="preserve">  </w:t>
      </w:r>
      <w:r>
        <w:rPr>
          <w:rFonts w:ascii="SimSun" w:hAnsi="SimSun" w:eastAsia="SimSun" w:cs="SimSun"/>
          <w:sz w:val="21"/>
          <w:szCs w:val="21"/>
          <w:b/>
          <w:bCs/>
          <w:spacing w:val="-19"/>
        </w:rPr>
        <w:t>107</w:t>
      </w:r>
    </w:p>
    <w:p>
      <w:pPr>
        <w:spacing w:before="253" w:line="635" w:lineRule="exact"/>
        <w:rPr>
          <w:rFonts w:ascii="KaiTi" w:hAnsi="KaiTi" w:eastAsia="KaiTi" w:cs="KaiTi"/>
          <w:sz w:val="28"/>
          <w:szCs w:val="28"/>
        </w:rPr>
      </w:pPr>
      <w:r>
        <w:rPr>
          <w:rFonts w:ascii="KaiTi" w:hAnsi="KaiTi" w:eastAsia="KaiTi" w:cs="KaiTi"/>
          <w:sz w:val="28"/>
          <w:szCs w:val="28"/>
          <w:position w:val="-10"/>
        </w:rPr>
        <w:drawing>
          <wp:inline distT="0" distB="0" distL="0" distR="0">
            <wp:extent cx="342883" cy="368332"/>
            <wp:effectExtent l="0" t="0" r="0" b="0"/>
            <wp:docPr id="184" name="IM 184"/>
            <wp:cNvGraphicFramePr/>
            <a:graphic>
              <a:graphicData uri="http://schemas.openxmlformats.org/drawingml/2006/picture">
                <pic:pic>
                  <pic:nvPicPr>
                    <pic:cNvPr id="184" name="IM 184"/>
                    <pic:cNvPicPr/>
                  </pic:nvPicPr>
                  <pic:blipFill>
                    <a:blip r:embed="rId105"/>
                    <a:stretch>
                      <a:fillRect/>
                    </a:stretch>
                  </pic:blipFill>
                  <pic:spPr>
                    <a:xfrm rot="0">
                      <a:off x="0" y="0"/>
                      <a:ext cx="342883" cy="368332"/>
                    </a:xfrm>
                    <a:prstGeom prst="rect">
                      <a:avLst/>
                    </a:prstGeom>
                  </pic:spPr>
                </pic:pic>
              </a:graphicData>
            </a:graphic>
          </wp:inline>
        </w:drawing>
      </w:r>
      <w:r>
        <w:rPr>
          <w:rFonts w:ascii="KaiTi" w:hAnsi="KaiTi" w:eastAsia="KaiTi" w:cs="KaiTi"/>
          <w:sz w:val="28"/>
          <w:szCs w:val="28"/>
          <w:spacing w:val="-24"/>
          <w:position w:val="-7"/>
        </w:rPr>
        <w:t xml:space="preserve"> </w:t>
      </w:r>
      <w:r>
        <w:rPr>
          <w:rFonts w:ascii="KaiTi" w:hAnsi="KaiTi" w:eastAsia="KaiTi" w:cs="KaiTi"/>
          <w:sz w:val="28"/>
          <w:szCs w:val="28"/>
          <w:b/>
          <w:bCs/>
          <w:spacing w:val="-6"/>
          <w:position w:val="-7"/>
        </w:rPr>
        <w:t>访谈手记</w:t>
      </w:r>
    </w:p>
    <w:p>
      <w:pPr>
        <w:ind w:left="449"/>
        <w:spacing w:before="58" w:line="219" w:lineRule="auto"/>
        <w:rPr>
          <w:rFonts w:ascii="FangSong" w:hAnsi="FangSong" w:eastAsia="FangSong" w:cs="FangSong"/>
          <w:sz w:val="21"/>
          <w:szCs w:val="21"/>
        </w:rPr>
      </w:pPr>
      <w:r>
        <w:rPr>
          <w:rFonts w:ascii="FangSong" w:hAnsi="FangSong" w:eastAsia="FangSong" w:cs="FangSong"/>
          <w:sz w:val="21"/>
          <w:szCs w:val="21"/>
          <w:spacing w:val="-2"/>
        </w:rPr>
        <w:t>我曾在金华新闻网上看到站前小学的宣传语①:</w:t>
      </w:r>
    </w:p>
    <w:p>
      <w:pPr>
        <w:ind w:left="9" w:right="19" w:firstLine="439"/>
        <w:spacing w:before="63" w:line="263" w:lineRule="auto"/>
        <w:rPr>
          <w:rFonts w:ascii="FangSong" w:hAnsi="FangSong" w:eastAsia="FangSong" w:cs="FangSong"/>
          <w:sz w:val="21"/>
          <w:szCs w:val="21"/>
        </w:rPr>
      </w:pPr>
      <w:r>
        <w:rPr>
          <w:rFonts w:ascii="FangSong" w:hAnsi="FangSong" w:eastAsia="FangSong" w:cs="FangSong"/>
          <w:sz w:val="21"/>
          <w:szCs w:val="21"/>
          <w:spacing w:val="8"/>
        </w:rPr>
        <w:t>安静的：绿树如茵的环境，安心乐业的教师，始终如一的理念与计划，</w:t>
      </w:r>
      <w:r>
        <w:rPr>
          <w:rFonts w:ascii="FangSong" w:hAnsi="FangSong" w:eastAsia="FangSong" w:cs="FangSong"/>
          <w:sz w:val="21"/>
          <w:szCs w:val="21"/>
          <w:spacing w:val="6"/>
        </w:rPr>
        <w:t xml:space="preserve"> </w:t>
      </w:r>
      <w:r>
        <w:rPr>
          <w:rFonts w:ascii="FangSong" w:hAnsi="FangSong" w:eastAsia="FangSong" w:cs="FangSong"/>
          <w:sz w:val="21"/>
          <w:szCs w:val="21"/>
          <w:spacing w:val="-1"/>
        </w:rPr>
        <w:t>营造安静的读书氛围，让全体师生静以生慧，宁静以致远。</w:t>
      </w:r>
    </w:p>
    <w:p>
      <w:pPr>
        <w:ind w:left="9" w:right="83" w:firstLine="439"/>
        <w:spacing w:before="1" w:line="318" w:lineRule="auto"/>
        <w:rPr>
          <w:rFonts w:ascii="FangSong" w:hAnsi="FangSong" w:eastAsia="FangSong" w:cs="FangSong"/>
          <w:sz w:val="16"/>
          <w:szCs w:val="16"/>
        </w:rPr>
      </w:pPr>
      <w:r>
        <w:rPr>
          <w:rFonts w:ascii="FangSong" w:hAnsi="FangSong" w:eastAsia="FangSong" w:cs="FangSong"/>
          <w:sz w:val="21"/>
          <w:szCs w:val="21"/>
          <w:spacing w:val="13"/>
        </w:rPr>
        <w:t>朴素的：崇尚朴素之美，不奢华、不夸张，教师俭朴清廉，学生简朴</w:t>
      </w:r>
      <w:r>
        <w:rPr>
          <w:rFonts w:ascii="FangSong" w:hAnsi="FangSong" w:eastAsia="FangSong" w:cs="FangSong"/>
          <w:sz w:val="21"/>
          <w:szCs w:val="21"/>
          <w:spacing w:val="10"/>
        </w:rPr>
        <w:t xml:space="preserve"> </w:t>
      </w:r>
      <w:r>
        <w:rPr>
          <w:rFonts w:ascii="FangSong" w:hAnsi="FangSong" w:eastAsia="FangSong" w:cs="FangSong"/>
          <w:sz w:val="16"/>
          <w:szCs w:val="16"/>
          <w:spacing w:val="-11"/>
        </w:rPr>
        <w:t>勤</w:t>
      </w:r>
      <w:r>
        <w:rPr>
          <w:rFonts w:ascii="FangSong" w:hAnsi="FangSong" w:eastAsia="FangSong" w:cs="FangSong"/>
          <w:sz w:val="16"/>
          <w:szCs w:val="16"/>
          <w:spacing w:val="6"/>
        </w:rPr>
        <w:t xml:space="preserve"> </w:t>
      </w:r>
      <w:r>
        <w:rPr>
          <w:rFonts w:ascii="FangSong" w:hAnsi="FangSong" w:eastAsia="FangSong" w:cs="FangSong"/>
          <w:sz w:val="16"/>
          <w:szCs w:val="16"/>
          <w:spacing w:val="-11"/>
        </w:rPr>
        <w:t>劳</w:t>
      </w:r>
      <w:r>
        <w:rPr>
          <w:rFonts w:ascii="FangSong" w:hAnsi="FangSong" w:eastAsia="FangSong" w:cs="FangSong"/>
          <w:sz w:val="16"/>
          <w:szCs w:val="16"/>
          <w:spacing w:val="-13"/>
        </w:rPr>
        <w:t xml:space="preserve"> </w:t>
      </w:r>
      <w:r>
        <w:rPr>
          <w:rFonts w:ascii="FangSong" w:hAnsi="FangSong" w:eastAsia="FangSong" w:cs="FangSong"/>
          <w:sz w:val="16"/>
          <w:szCs w:val="16"/>
          <w:spacing w:val="-11"/>
        </w:rPr>
        <w:t>。</w:t>
      </w:r>
    </w:p>
    <w:p>
      <w:pPr>
        <w:ind w:left="449"/>
        <w:spacing w:line="219" w:lineRule="auto"/>
        <w:rPr>
          <w:rFonts w:ascii="FangSong" w:hAnsi="FangSong" w:eastAsia="FangSong" w:cs="FangSong"/>
          <w:sz w:val="21"/>
          <w:szCs w:val="21"/>
        </w:rPr>
      </w:pPr>
      <w:r>
        <w:rPr>
          <w:rFonts w:ascii="FangSong" w:hAnsi="FangSong" w:eastAsia="FangSong" w:cs="FangSong"/>
          <w:sz w:val="21"/>
          <w:szCs w:val="21"/>
          <w:spacing w:val="-1"/>
        </w:rPr>
        <w:t>悠闲的：教育无小事，凡事精心准备，不急不躁，成竹在胸。</w:t>
      </w:r>
    </w:p>
    <w:p>
      <w:pPr>
        <w:ind w:left="449"/>
        <w:spacing w:before="72" w:line="220" w:lineRule="auto"/>
        <w:rPr>
          <w:rFonts w:ascii="FangSong" w:hAnsi="FangSong" w:eastAsia="FangSong" w:cs="FangSong"/>
          <w:sz w:val="21"/>
          <w:szCs w:val="21"/>
        </w:rPr>
      </w:pPr>
      <w:r>
        <w:rPr>
          <w:rFonts w:ascii="FangSong" w:hAnsi="FangSong" w:eastAsia="FangSong" w:cs="FangSong"/>
          <w:sz w:val="21"/>
          <w:szCs w:val="21"/>
          <w:spacing w:val="-1"/>
        </w:rPr>
        <w:t>灵性的：活泼健康，精力充沛，学校生活因充溢智慧而欢愉。</w:t>
      </w:r>
    </w:p>
    <w:p>
      <w:pPr>
        <w:ind w:left="9" w:right="19" w:firstLine="439"/>
        <w:spacing w:before="37" w:line="269" w:lineRule="auto"/>
        <w:rPr>
          <w:rFonts w:ascii="FangSong" w:hAnsi="FangSong" w:eastAsia="FangSong" w:cs="FangSong"/>
          <w:sz w:val="21"/>
          <w:szCs w:val="21"/>
        </w:rPr>
      </w:pPr>
      <w:r>
        <w:rPr>
          <w:rFonts w:ascii="FangSong" w:hAnsi="FangSong" w:eastAsia="FangSong" w:cs="FangSong"/>
          <w:sz w:val="21"/>
          <w:szCs w:val="21"/>
          <w:spacing w:val="1"/>
        </w:rPr>
        <w:t>听了俞老师的一番解释，再来看上面这一段话，原本浮在脑海里的字眼，</w:t>
      </w:r>
      <w:r>
        <w:rPr>
          <w:rFonts w:ascii="FangSong" w:hAnsi="FangSong" w:eastAsia="FangSong" w:cs="FangSong"/>
          <w:sz w:val="21"/>
          <w:szCs w:val="21"/>
          <w:spacing w:val="12"/>
        </w:rPr>
        <w:t xml:space="preserve"> </w:t>
      </w:r>
      <w:r>
        <w:rPr>
          <w:rFonts w:ascii="FangSong" w:hAnsi="FangSong" w:eastAsia="FangSong" w:cs="FangSong"/>
          <w:sz w:val="21"/>
          <w:szCs w:val="21"/>
          <w:spacing w:val="-1"/>
        </w:rPr>
        <w:t>一下子具体起来了，一个一个都变得那么有</w:t>
      </w:r>
      <w:r>
        <w:rPr>
          <w:rFonts w:ascii="FangSong" w:hAnsi="FangSong" w:eastAsia="FangSong" w:cs="FangSong"/>
          <w:sz w:val="21"/>
          <w:szCs w:val="21"/>
          <w:spacing w:val="-2"/>
        </w:rPr>
        <w:t>分量。</w:t>
      </w:r>
    </w:p>
    <w:p>
      <w:pPr>
        <w:ind w:left="9" w:right="40" w:firstLine="439"/>
        <w:spacing w:before="2" w:line="276" w:lineRule="auto"/>
        <w:jc w:val="both"/>
        <w:rPr>
          <w:rFonts w:ascii="FangSong" w:hAnsi="FangSong" w:eastAsia="FangSong" w:cs="FangSong"/>
          <w:sz w:val="21"/>
          <w:szCs w:val="21"/>
        </w:rPr>
      </w:pPr>
      <w:r>
        <w:rPr>
          <w:rFonts w:ascii="FangSong" w:hAnsi="FangSong" w:eastAsia="FangSong" w:cs="FangSong"/>
          <w:sz w:val="21"/>
          <w:szCs w:val="21"/>
          <w:spacing w:val="2"/>
        </w:rPr>
        <w:t>美国学者凯利</w:t>
      </w:r>
      <w:r>
        <w:rPr>
          <w:rFonts w:ascii="FangSong" w:hAnsi="FangSong" w:eastAsia="FangSong" w:cs="FangSong"/>
          <w:sz w:val="21"/>
          <w:szCs w:val="21"/>
          <w:spacing w:val="-44"/>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Kelley</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7"/>
        </w:rPr>
        <w:t xml:space="preserve">   </w:t>
      </w:r>
      <w:r>
        <w:rPr>
          <w:rFonts w:ascii="FangSong" w:hAnsi="FangSong" w:eastAsia="FangSong" w:cs="FangSong"/>
          <w:sz w:val="21"/>
          <w:szCs w:val="21"/>
          <w:spacing w:val="2"/>
        </w:rPr>
        <w:t>认为，“校长的职责之一是，创建并维护一种积</w:t>
      </w:r>
      <w:r>
        <w:rPr>
          <w:rFonts w:ascii="FangSong" w:hAnsi="FangSong" w:eastAsia="FangSong" w:cs="FangSong"/>
          <w:sz w:val="21"/>
          <w:szCs w:val="21"/>
        </w:rPr>
        <w:t xml:space="preserve"> </w:t>
      </w:r>
      <w:r>
        <w:rPr>
          <w:rFonts w:ascii="FangSong" w:hAnsi="FangSong" w:eastAsia="FangSong" w:cs="FangSong"/>
          <w:sz w:val="21"/>
          <w:szCs w:val="21"/>
          <w:spacing w:val="5"/>
        </w:rPr>
        <w:t>极的校园氛围。在这里，老师们能安心工作，学生们能安心学习。</w:t>
      </w:r>
      <w:r>
        <w:rPr>
          <w:rFonts w:ascii="FangSong" w:hAnsi="FangSong" w:eastAsia="FangSong" w:cs="FangSong"/>
          <w:sz w:val="21"/>
          <w:szCs w:val="21"/>
          <w:spacing w:val="4"/>
        </w:rPr>
        <w:t>因为个人</w:t>
      </w:r>
      <w:r>
        <w:rPr>
          <w:rFonts w:ascii="FangSong" w:hAnsi="FangSong" w:eastAsia="FangSong" w:cs="FangSong"/>
          <w:sz w:val="21"/>
          <w:szCs w:val="21"/>
        </w:rPr>
        <w:t xml:space="preserve">  </w:t>
      </w:r>
      <w:r>
        <w:rPr>
          <w:rFonts w:ascii="FangSong" w:hAnsi="FangSong" w:eastAsia="FangSong" w:cs="FangSong"/>
          <w:sz w:val="21"/>
          <w:szCs w:val="21"/>
          <w:spacing w:val="6"/>
        </w:rPr>
        <w:t>和团体的价值观不同，每个人心中的良好氛围也不同。领导为</w:t>
      </w:r>
      <w:r>
        <w:rPr>
          <w:rFonts w:ascii="FangSong" w:hAnsi="FangSong" w:eastAsia="FangSong" w:cs="FangSong"/>
          <w:sz w:val="21"/>
          <w:szCs w:val="21"/>
          <w:spacing w:val="5"/>
        </w:rPr>
        <w:t>改善氛围，需</w:t>
      </w:r>
      <w:r>
        <w:rPr>
          <w:rFonts w:ascii="FangSong" w:hAnsi="FangSong" w:eastAsia="FangSong" w:cs="FangSong"/>
          <w:sz w:val="21"/>
          <w:szCs w:val="21"/>
        </w:rPr>
        <w:t xml:space="preserve"> </w:t>
      </w:r>
      <w:r>
        <w:rPr>
          <w:rFonts w:ascii="FangSong" w:hAnsi="FangSong" w:eastAsia="FangSong" w:cs="FangSong"/>
          <w:sz w:val="21"/>
          <w:szCs w:val="21"/>
          <w:spacing w:val="1"/>
        </w:rPr>
        <w:t>要处理好分歧、期望和现状的关系，最终的目的是为了提升学习环境。校长，</w:t>
      </w:r>
      <w:r>
        <w:rPr>
          <w:rFonts w:ascii="FangSong" w:hAnsi="FangSong" w:eastAsia="FangSong" w:cs="FangSong"/>
          <w:sz w:val="21"/>
          <w:szCs w:val="21"/>
          <w:spacing w:val="9"/>
        </w:rPr>
        <w:t xml:space="preserve"> </w:t>
      </w:r>
      <w:r>
        <w:rPr>
          <w:rFonts w:ascii="FangSong" w:hAnsi="FangSong" w:eastAsia="FangSong" w:cs="FangSong"/>
          <w:sz w:val="21"/>
          <w:szCs w:val="21"/>
          <w:spacing w:val="-5"/>
        </w:rPr>
        <w:t>最应该为一所学校的氛围负责，就像老师必须对他的课堂负责一样”②。</w:t>
      </w:r>
    </w:p>
    <w:p>
      <w:pPr>
        <w:pStyle w:val="BodyText"/>
        <w:spacing w:line="337" w:lineRule="auto"/>
        <w:rPr/>
      </w:pPr>
      <w:r/>
    </w:p>
    <w:p>
      <w:pPr>
        <w:pStyle w:val="BodyText"/>
        <w:spacing w:line="337" w:lineRule="auto"/>
        <w:rPr/>
      </w:pPr>
      <w:r/>
    </w:p>
    <w:p>
      <w:pPr>
        <w:ind w:left="449"/>
        <w:spacing w:before="91" w:line="221" w:lineRule="auto"/>
        <w:rPr>
          <w:rFonts w:ascii="SimHei" w:hAnsi="SimHei" w:eastAsia="SimHei" w:cs="SimHei"/>
          <w:sz w:val="28"/>
          <w:szCs w:val="28"/>
        </w:rPr>
      </w:pPr>
      <w:r>
        <w:rPr>
          <w:rFonts w:ascii="SimHei" w:hAnsi="SimHei" w:eastAsia="SimHei" w:cs="SimHei"/>
          <w:sz w:val="28"/>
          <w:szCs w:val="28"/>
          <w:spacing w:val="-4"/>
        </w:rPr>
        <w:t>◎</w:t>
      </w:r>
      <w:r>
        <w:rPr>
          <w:rFonts w:ascii="SimHei" w:hAnsi="SimHei" w:eastAsia="SimHei" w:cs="SimHei"/>
          <w:sz w:val="28"/>
          <w:szCs w:val="28"/>
          <w:spacing w:val="-38"/>
        </w:rPr>
        <w:t xml:space="preserve"> </w:t>
      </w:r>
      <w:r>
        <w:rPr>
          <w:rFonts w:ascii="SimHei" w:hAnsi="SimHei" w:eastAsia="SimHei" w:cs="SimHei"/>
          <w:sz w:val="28"/>
          <w:szCs w:val="28"/>
          <w:b/>
          <w:bCs/>
          <w:spacing w:val="-4"/>
        </w:rPr>
        <w:t>让老师和学校合作</w:t>
      </w:r>
    </w:p>
    <w:p>
      <w:pPr>
        <w:pStyle w:val="BodyText"/>
        <w:spacing w:line="397" w:lineRule="auto"/>
        <w:rPr/>
      </w:pPr>
      <w:r/>
    </w:p>
    <w:p>
      <w:pPr>
        <w:ind w:left="9" w:firstLine="334"/>
        <w:spacing w:before="69" w:line="273" w:lineRule="auto"/>
        <w:jc w:val="both"/>
        <w:rPr>
          <w:rFonts w:ascii="SimSun" w:hAnsi="SimSun" w:eastAsia="SimSun" w:cs="SimSun"/>
          <w:sz w:val="21"/>
          <w:szCs w:val="21"/>
        </w:rPr>
      </w:pPr>
      <w:r>
        <w:rPr>
          <w:rFonts w:ascii="SimSun" w:hAnsi="SimSun" w:eastAsia="SimSun" w:cs="SimSun"/>
          <w:sz w:val="21"/>
          <w:szCs w:val="21"/>
          <w:spacing w:val="2"/>
        </w:rPr>
        <w:t>【俞】在学校管理方面，我觉得还有一个事情挺有意义的，就是老师和学</w:t>
      </w:r>
      <w:r>
        <w:rPr>
          <w:rFonts w:ascii="SimSun" w:hAnsi="SimSun" w:eastAsia="SimSun" w:cs="SimSun"/>
          <w:sz w:val="21"/>
          <w:szCs w:val="21"/>
          <w:spacing w:val="5"/>
        </w:rPr>
        <w:t xml:space="preserve">  </w:t>
      </w:r>
      <w:r>
        <w:rPr>
          <w:rFonts w:ascii="SimSun" w:hAnsi="SimSun" w:eastAsia="SimSun" w:cs="SimSun"/>
          <w:sz w:val="21"/>
          <w:szCs w:val="21"/>
          <w:spacing w:val="7"/>
        </w:rPr>
        <w:t>校的合作。</w:t>
      </w:r>
      <w:r>
        <w:rPr>
          <w:rFonts w:ascii="SimSun" w:hAnsi="SimSun" w:eastAsia="SimSun" w:cs="SimSun"/>
          <w:sz w:val="21"/>
          <w:szCs w:val="21"/>
          <w:spacing w:val="-43"/>
        </w:rPr>
        <w:t xml:space="preserve"> </w:t>
      </w:r>
      <w:r>
        <w:rPr>
          <w:rFonts w:ascii="SimSun" w:hAnsi="SimSun" w:eastAsia="SimSun" w:cs="SimSun"/>
          <w:sz w:val="21"/>
          <w:szCs w:val="21"/>
          <w:spacing w:val="7"/>
        </w:rPr>
        <w:t>一个是专业发展培训方面的合作。为什么呢，因为在我们小学，</w:t>
      </w:r>
      <w:r>
        <w:rPr>
          <w:rFonts w:ascii="SimSun" w:hAnsi="SimSun" w:eastAsia="SimSun" w:cs="SimSun"/>
          <w:sz w:val="21"/>
          <w:szCs w:val="21"/>
        </w:rPr>
        <w:t xml:space="preserve"> </w:t>
      </w:r>
      <w:r>
        <w:rPr>
          <w:rFonts w:ascii="SimSun" w:hAnsi="SimSun" w:eastAsia="SimSun" w:cs="SimSun"/>
          <w:sz w:val="21"/>
          <w:szCs w:val="21"/>
          <w:spacing w:val="6"/>
        </w:rPr>
        <w:t>以前老师们出去培训都是学校派出去的，派出去呢，就有一个问题，就是老</w:t>
      </w:r>
      <w:r>
        <w:rPr>
          <w:rFonts w:ascii="SimSun" w:hAnsi="SimSun" w:eastAsia="SimSun" w:cs="SimSun"/>
          <w:sz w:val="21"/>
          <w:szCs w:val="21"/>
        </w:rPr>
        <w:t xml:space="preserve">  </w:t>
      </w:r>
      <w:r>
        <w:rPr>
          <w:rFonts w:ascii="SimSun" w:hAnsi="SimSun" w:eastAsia="SimSun" w:cs="SimSun"/>
          <w:sz w:val="21"/>
          <w:szCs w:val="21"/>
          <w:spacing w:val="6"/>
        </w:rPr>
        <w:t>师等着派他去听课，从我自己当老师的经历来看，想去的时候派不到，派到</w:t>
      </w:r>
      <w:r>
        <w:rPr>
          <w:rFonts w:ascii="SimSun" w:hAnsi="SimSun" w:eastAsia="SimSun" w:cs="SimSun"/>
          <w:sz w:val="21"/>
          <w:szCs w:val="21"/>
          <w:spacing w:val="2"/>
        </w:rPr>
        <w:t xml:space="preserve">  </w:t>
      </w:r>
      <w:r>
        <w:rPr>
          <w:rFonts w:ascii="SimSun" w:hAnsi="SimSun" w:eastAsia="SimSun" w:cs="SimSun"/>
          <w:sz w:val="21"/>
          <w:szCs w:val="21"/>
          <w:spacing w:val="2"/>
        </w:rPr>
        <w:t>的时候又不想去。所以，我们现在换了一下，到哪里去听课，什么时</w:t>
      </w:r>
      <w:r>
        <w:rPr>
          <w:rFonts w:ascii="SimSun" w:hAnsi="SimSun" w:eastAsia="SimSun" w:cs="SimSun"/>
          <w:sz w:val="21"/>
          <w:szCs w:val="21"/>
          <w:spacing w:val="1"/>
        </w:rPr>
        <w:t>候去听，</w:t>
      </w:r>
      <w:r>
        <w:rPr>
          <w:rFonts w:ascii="SimSun" w:hAnsi="SimSun" w:eastAsia="SimSun" w:cs="SimSun"/>
          <w:sz w:val="21"/>
          <w:szCs w:val="21"/>
        </w:rPr>
        <w:t xml:space="preserve"> </w:t>
      </w:r>
      <w:r>
        <w:rPr>
          <w:rFonts w:ascii="SimSun" w:hAnsi="SimSun" w:eastAsia="SimSun" w:cs="SimSun"/>
          <w:sz w:val="21"/>
          <w:szCs w:val="21"/>
          <w:spacing w:val="6"/>
        </w:rPr>
        <w:t>这个信息由学校提供。然后，老师自己选择，选择好了，你自己报，申报我</w:t>
      </w:r>
    </w:p>
    <w:p>
      <w:pPr>
        <w:pStyle w:val="BodyText"/>
        <w:spacing w:line="353" w:lineRule="auto"/>
        <w:rPr/>
      </w:pPr>
      <w:r/>
    </w:p>
    <w:p>
      <w:pPr>
        <w:ind w:left="9" w:right="1511" w:firstLine="309"/>
        <w:spacing w:before="52" w:line="227" w:lineRule="auto"/>
        <w:rPr>
          <w:rFonts w:ascii="Times New Roman" w:hAnsi="Times New Roman" w:eastAsia="Times New Roman" w:cs="Times New Roman"/>
          <w:sz w:val="16"/>
          <w:szCs w:val="16"/>
        </w:rPr>
      </w:pPr>
      <w:r>
        <w:rPr>
          <w:rFonts w:ascii="SimSun" w:hAnsi="SimSun" w:eastAsia="SimSun" w:cs="SimSun"/>
          <w:sz w:val="16"/>
          <w:szCs w:val="16"/>
          <w:spacing w:val="6"/>
        </w:rPr>
        <w:t>①金妍.市区小学校长的“自荐” </w:t>
      </w:r>
      <w:r>
        <w:rPr>
          <w:rFonts w:ascii="Times New Roman" w:hAnsi="Times New Roman" w:eastAsia="Times New Roman" w:cs="Times New Roman"/>
          <w:sz w:val="16"/>
          <w:szCs w:val="16"/>
          <w:spacing w:val="6"/>
        </w:rPr>
        <w:t>[</w:t>
      </w:r>
      <w:r>
        <w:rPr>
          <w:rFonts w:ascii="Times New Roman" w:hAnsi="Times New Roman" w:eastAsia="Times New Roman" w:cs="Times New Roman"/>
          <w:sz w:val="16"/>
          <w:szCs w:val="16"/>
        </w:rPr>
        <w:t>EB</w:t>
      </w:r>
      <w:r>
        <w:rPr>
          <w:rFonts w:ascii="Times New Roman" w:hAnsi="Times New Roman" w:eastAsia="Times New Roman" w:cs="Times New Roman"/>
          <w:sz w:val="16"/>
          <w:szCs w:val="16"/>
          <w:spacing w:val="6"/>
        </w:rPr>
        <w:t>/</w:t>
      </w:r>
      <w:r>
        <w:rPr>
          <w:rFonts w:ascii="Times New Roman" w:hAnsi="Times New Roman" w:eastAsia="Times New Roman" w:cs="Times New Roman"/>
          <w:sz w:val="16"/>
          <w:szCs w:val="16"/>
        </w:rPr>
        <w:t>OL</w:t>
      </w:r>
      <w:r>
        <w:rPr>
          <w:rFonts w:ascii="Times New Roman" w:hAnsi="Times New Roman" w:eastAsia="Times New Roman" w:cs="Times New Roman"/>
          <w:sz w:val="16"/>
          <w:szCs w:val="16"/>
          <w:spacing w:val="6"/>
        </w:rPr>
        <w:t>].(2004</w:t>
      </w:r>
      <w:r>
        <w:rPr>
          <w:rFonts w:ascii="Times New Roman" w:hAnsi="Times New Roman" w:eastAsia="Times New Roman" w:cs="Times New Roman"/>
          <w:sz w:val="16"/>
          <w:szCs w:val="16"/>
          <w:spacing w:val="5"/>
        </w:rPr>
        <w:t>-04-07)[2007-10-12].</w:t>
      </w:r>
      <w:hyperlink w:history="true" r:id="rId106">
        <w:r>
          <w:rPr>
            <w:rFonts w:ascii="Times New Roman" w:hAnsi="Times New Roman" w:eastAsia="Times New Roman" w:cs="Times New Roman"/>
            <w:sz w:val="16"/>
            <w:szCs w:val="16"/>
          </w:rPr>
          <w:t>http</w:t>
        </w:r>
        <w:r>
          <w:rPr>
            <w:rFonts w:ascii="Times New Roman" w:hAnsi="Times New Roman" w:eastAsia="Times New Roman" w:cs="Times New Roman"/>
            <w:sz w:val="16"/>
            <w:szCs w:val="16"/>
            <w:spacing w:val="5"/>
          </w:rPr>
          <w:t>://</w:t>
        </w:r>
      </w:hyperlink>
      <w:r>
        <w:rPr>
          <w:rFonts w:ascii="Times New Roman" w:hAnsi="Times New Roman" w:eastAsia="Times New Roman" w:cs="Times New Roman"/>
          <w:sz w:val="16"/>
          <w:szCs w:val="16"/>
        </w:rPr>
        <w:t xml:space="preserve"> </w:t>
      </w:r>
      <w:hyperlink w:history="true" r:id="rId107">
        <w:r>
          <w:rPr>
            <w:rFonts w:ascii="Times New Roman" w:hAnsi="Times New Roman" w:eastAsia="Times New Roman" w:cs="Times New Roman"/>
            <w:sz w:val="16"/>
            <w:szCs w:val="16"/>
          </w:rPr>
          <w:t>www.jhnews.com.cn/gb/content/2004-04/07/content_267779</w:t>
        </w:r>
        <w:r>
          <w:rPr>
            <w:rFonts w:ascii="Times New Roman" w:hAnsi="Times New Roman" w:eastAsia="Times New Roman" w:cs="Times New Roman"/>
            <w:sz w:val="16"/>
            <w:szCs w:val="16"/>
            <w:spacing w:val="-1"/>
          </w:rPr>
          <w:t>.htm.</w:t>
        </w:r>
      </w:hyperlink>
    </w:p>
    <w:p>
      <w:pPr>
        <w:ind w:left="9" w:right="98" w:firstLine="319"/>
        <w:spacing w:before="94" w:line="238" w:lineRule="auto"/>
        <w:rPr>
          <w:rFonts w:ascii="SimSun" w:hAnsi="SimSun" w:eastAsia="SimSun" w:cs="SimSun"/>
          <w:sz w:val="16"/>
          <w:szCs w:val="16"/>
        </w:rPr>
      </w:pPr>
      <w:r>
        <w:rPr>
          <w:rFonts w:ascii="SimSun" w:hAnsi="SimSun" w:eastAsia="SimSun" w:cs="SimSun"/>
          <w:sz w:val="16"/>
          <w:szCs w:val="16"/>
          <w:spacing w:val="3"/>
        </w:rPr>
        <w:t>②转引自：托德 ·</w:t>
      </w:r>
      <w:r>
        <w:rPr>
          <w:rFonts w:ascii="SimSun" w:hAnsi="SimSun" w:eastAsia="SimSun" w:cs="SimSun"/>
          <w:sz w:val="16"/>
          <w:szCs w:val="16"/>
          <w:spacing w:val="-53"/>
        </w:rPr>
        <w:t xml:space="preserve"> </w:t>
      </w:r>
      <w:r>
        <w:rPr>
          <w:rFonts w:ascii="SimSun" w:hAnsi="SimSun" w:eastAsia="SimSun" w:cs="SimSun"/>
          <w:sz w:val="16"/>
          <w:szCs w:val="16"/>
          <w:spacing w:val="3"/>
        </w:rPr>
        <w:t>威特克尔，等.如何调动和激励教师 [M].  田丽，等，译，北京：中国青年</w:t>
      </w:r>
      <w:r>
        <w:rPr>
          <w:rFonts w:ascii="SimSun" w:hAnsi="SimSun" w:eastAsia="SimSun" w:cs="SimSun"/>
          <w:sz w:val="16"/>
          <w:szCs w:val="16"/>
        </w:rPr>
        <w:t xml:space="preserve"> </w:t>
      </w:r>
      <w:r>
        <w:rPr>
          <w:rFonts w:ascii="SimSun" w:hAnsi="SimSun" w:eastAsia="SimSun" w:cs="SimSun"/>
          <w:sz w:val="16"/>
          <w:szCs w:val="16"/>
          <w:spacing w:val="6"/>
        </w:rPr>
        <w:t>出版社，2007:112.</w:t>
      </w:r>
    </w:p>
    <w:p>
      <w:pPr>
        <w:spacing w:line="238" w:lineRule="auto"/>
        <w:sectPr>
          <w:pgSz w:w="9520" w:h="12520"/>
          <w:pgMar w:top="400" w:right="955" w:bottom="400" w:left="1330" w:header="0" w:footer="0" w:gutter="0"/>
        </w:sectPr>
        <w:rPr>
          <w:rFonts w:ascii="SimSun" w:hAnsi="SimSun" w:eastAsia="SimSun" w:cs="SimSun"/>
          <w:sz w:val="16"/>
          <w:szCs w:val="16"/>
        </w:rPr>
      </w:pPr>
    </w:p>
    <w:p>
      <w:pPr>
        <w:pStyle w:val="BodyText"/>
        <w:spacing w:line="342" w:lineRule="auto"/>
        <w:rPr/>
      </w:pPr>
      <w:r/>
    </w:p>
    <w:p>
      <w:pPr>
        <w:pStyle w:val="BodyText"/>
        <w:spacing w:line="342" w:lineRule="auto"/>
        <w:rPr/>
      </w:pPr>
      <w:r/>
    </w:p>
    <w:p>
      <w:pPr>
        <w:ind w:left="90"/>
        <w:spacing w:before="68" w:line="221" w:lineRule="auto"/>
        <w:rPr>
          <w:rFonts w:ascii="SimHei" w:hAnsi="SimHei" w:eastAsia="SimHei" w:cs="SimHei"/>
          <w:sz w:val="21"/>
          <w:szCs w:val="21"/>
        </w:rPr>
      </w:pPr>
      <w:r>
        <w:pict>
          <v:shape id="_x0000_s36" style="position:absolute;margin-left:96.2516pt;margin-top:-3.08934pt;mso-position-vertical-relative:text;mso-position-horizontal-relative:text;width:12.05pt;height:12.5pt;z-index:-251279360;"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21"/>
                      <w:szCs w:val="21"/>
                    </w:rPr>
                  </w:pPr>
                  <w:r>
                    <w:rPr>
                      <w:rFonts w:ascii="SimSun" w:hAnsi="SimSun" w:eastAsia="SimSun" w:cs="SimSun"/>
                      <w:sz w:val="21"/>
                      <w:szCs w:val="21"/>
                    </w:rPr>
                    <w:t>直</w:t>
                  </w:r>
                </w:p>
              </w:txbxContent>
            </v:textbox>
          </v:shape>
        </w:pict>
      </w:r>
      <w:r>
        <w:rPr>
          <w:rFonts w:ascii="SimSun" w:hAnsi="SimSun" w:eastAsia="SimSun" w:cs="SimSun"/>
          <w:sz w:val="21"/>
          <w:szCs w:val="21"/>
          <w:spacing w:val="-18"/>
        </w:rPr>
        <w:t>108</w:t>
      </w:r>
      <w:r>
        <w:rPr>
          <w:rFonts w:ascii="SimSun" w:hAnsi="SimSun" w:eastAsia="SimSun" w:cs="SimSun"/>
          <w:sz w:val="21"/>
          <w:szCs w:val="21"/>
          <w:spacing w:val="17"/>
        </w:rPr>
        <w:t xml:space="preserve">  </w:t>
      </w:r>
      <w:r>
        <w:rPr>
          <w:rFonts w:ascii="SimHei" w:hAnsi="SimHei" w:eastAsia="SimHei" w:cs="SimHei"/>
          <w:sz w:val="21"/>
          <w:szCs w:val="21"/>
          <w:spacing w:val="-18"/>
        </w:rPr>
        <w:t>俞</w:t>
      </w:r>
      <w:r>
        <w:rPr>
          <w:rFonts w:ascii="SimSun" w:hAnsi="SimSun" w:eastAsia="SimSun" w:cs="SimSun"/>
          <w:sz w:val="21"/>
          <w:szCs w:val="21"/>
          <w:spacing w:val="-18"/>
        </w:rPr>
        <w:t>正强</w:t>
      </w:r>
      <w:r>
        <w:rPr>
          <w:rFonts w:ascii="SimHei" w:hAnsi="SimHei" w:eastAsia="SimHei" w:cs="SimHei"/>
          <w:sz w:val="21"/>
          <w:szCs w:val="21"/>
          <w:spacing w:val="-18"/>
        </w:rPr>
        <w:t>：低头找幸福</w:t>
      </w:r>
    </w:p>
    <w:p>
      <w:pPr>
        <w:ind w:right="20"/>
        <w:spacing w:before="282" w:line="264" w:lineRule="auto"/>
        <w:jc w:val="both"/>
        <w:rPr>
          <w:rFonts w:ascii="SimSun" w:hAnsi="SimSun" w:eastAsia="SimSun" w:cs="SimSun"/>
          <w:sz w:val="21"/>
          <w:szCs w:val="21"/>
        </w:rPr>
      </w:pPr>
      <w:r>
        <w:rPr>
          <w:rFonts w:ascii="SimSun" w:hAnsi="SimSun" w:eastAsia="SimSun" w:cs="SimSun"/>
          <w:sz w:val="21"/>
          <w:szCs w:val="21"/>
          <w:spacing w:val="2"/>
        </w:rPr>
        <w:t>要到哪里去听教研活动，做什么培训，这个都</w:t>
      </w:r>
      <w:r>
        <w:rPr>
          <w:rFonts w:ascii="SimSun" w:hAnsi="SimSun" w:eastAsia="SimSun" w:cs="SimSun"/>
          <w:sz w:val="21"/>
          <w:szCs w:val="21"/>
          <w:spacing w:val="1"/>
        </w:rPr>
        <w:t>是老师自主。费用呢就三七开，</w:t>
      </w:r>
      <w:r>
        <w:rPr>
          <w:rFonts w:ascii="SimSun" w:hAnsi="SimSun" w:eastAsia="SimSun" w:cs="SimSun"/>
          <w:sz w:val="21"/>
          <w:szCs w:val="21"/>
        </w:rPr>
        <w:t xml:space="preserve"> </w:t>
      </w:r>
      <w:r>
        <w:rPr>
          <w:rFonts w:ascii="SimSun" w:hAnsi="SimSun" w:eastAsia="SimSun" w:cs="SimSun"/>
          <w:sz w:val="21"/>
          <w:szCs w:val="21"/>
          <w:spacing w:val="6"/>
        </w:rPr>
        <w:t>老师自己出三学校出七，外出培训的老师自己负担</w:t>
      </w:r>
      <w:r>
        <w:rPr>
          <w:rFonts w:ascii="SimSun" w:hAnsi="SimSun" w:eastAsia="SimSun" w:cs="SimSun"/>
          <w:sz w:val="21"/>
          <w:szCs w:val="21"/>
          <w:spacing w:val="5"/>
        </w:rPr>
        <w:t>的费用就多些。这样的话</w:t>
      </w:r>
      <w:r>
        <w:rPr>
          <w:rFonts w:ascii="SimSun" w:hAnsi="SimSun" w:eastAsia="SimSun" w:cs="SimSun"/>
          <w:sz w:val="21"/>
          <w:szCs w:val="21"/>
        </w:rPr>
        <w:t xml:space="preserve">  </w:t>
      </w:r>
      <w:r>
        <w:rPr>
          <w:rFonts w:ascii="SimSun" w:hAnsi="SimSun" w:eastAsia="SimSun" w:cs="SimSun"/>
          <w:sz w:val="21"/>
          <w:szCs w:val="21"/>
          <w:spacing w:val="1"/>
        </w:rPr>
        <w:t>老师出钱越多，学校贴钱就越多。这避免了两个问题，</w:t>
      </w:r>
      <w:r>
        <w:rPr>
          <w:rFonts w:ascii="SimSun" w:hAnsi="SimSun" w:eastAsia="SimSun" w:cs="SimSun"/>
          <w:sz w:val="21"/>
          <w:szCs w:val="21"/>
          <w:spacing w:val="31"/>
        </w:rPr>
        <w:t xml:space="preserve"> </w:t>
      </w:r>
      <w:r>
        <w:rPr>
          <w:rFonts w:ascii="SimSun" w:hAnsi="SimSun" w:eastAsia="SimSun" w:cs="SimSun"/>
          <w:sz w:val="21"/>
          <w:szCs w:val="21"/>
          <w:spacing w:val="1"/>
        </w:rPr>
        <w:t>一是老师去参加自己</w:t>
      </w:r>
      <w:r>
        <w:rPr>
          <w:rFonts w:ascii="SimSun" w:hAnsi="SimSun" w:eastAsia="SimSun" w:cs="SimSun"/>
          <w:sz w:val="21"/>
          <w:szCs w:val="21"/>
        </w:rPr>
        <w:t xml:space="preserve">  </w:t>
      </w:r>
      <w:r>
        <w:rPr>
          <w:rFonts w:ascii="SimSun" w:hAnsi="SimSun" w:eastAsia="SimSun" w:cs="SimSun"/>
          <w:sz w:val="21"/>
          <w:szCs w:val="21"/>
          <w:spacing w:val="6"/>
        </w:rPr>
        <w:t>不喜欢的活动；第二个，因为老师的流动性挺强的，我</w:t>
      </w:r>
      <w:r>
        <w:rPr>
          <w:rFonts w:ascii="SimSun" w:hAnsi="SimSun" w:eastAsia="SimSun" w:cs="SimSun"/>
          <w:sz w:val="21"/>
          <w:szCs w:val="21"/>
          <w:spacing w:val="5"/>
        </w:rPr>
        <w:t>花钱培养了你，你走</w:t>
      </w:r>
      <w:r>
        <w:rPr>
          <w:rFonts w:ascii="SimSun" w:hAnsi="SimSun" w:eastAsia="SimSun" w:cs="SimSun"/>
          <w:sz w:val="21"/>
          <w:szCs w:val="21"/>
        </w:rPr>
        <w:t xml:space="preserve">  </w:t>
      </w:r>
      <w:r>
        <w:rPr>
          <w:rFonts w:ascii="SimSun" w:hAnsi="SimSun" w:eastAsia="SimSun" w:cs="SimSun"/>
          <w:sz w:val="21"/>
          <w:szCs w:val="21"/>
          <w:spacing w:val="9"/>
        </w:rPr>
        <w:t>了，那么这个钱就白花了。现在是老师自己</w:t>
      </w:r>
      <w:r>
        <w:rPr>
          <w:rFonts w:ascii="SimSun" w:hAnsi="SimSun" w:eastAsia="SimSun" w:cs="SimSun"/>
          <w:sz w:val="21"/>
          <w:szCs w:val="21"/>
          <w:spacing w:val="8"/>
        </w:rPr>
        <w:t>出钱了，学校的损失就小了些。</w:t>
      </w:r>
      <w:r>
        <w:rPr>
          <w:rFonts w:ascii="SimSun" w:hAnsi="SimSun" w:eastAsia="SimSun" w:cs="SimSun"/>
          <w:sz w:val="21"/>
          <w:szCs w:val="21"/>
        </w:rPr>
        <w:t xml:space="preserve"> </w:t>
      </w:r>
      <w:r>
        <w:rPr>
          <w:rFonts w:ascii="SimSun" w:hAnsi="SimSun" w:eastAsia="SimSun" w:cs="SimSun"/>
          <w:sz w:val="21"/>
          <w:szCs w:val="21"/>
          <w:spacing w:val="2"/>
        </w:rPr>
        <w:t>学校又不像体育的俱乐部，没有转会制，转会的话我还可以收点费用。有时，</w:t>
      </w:r>
      <w:r>
        <w:rPr>
          <w:rFonts w:ascii="SimSun" w:hAnsi="SimSun" w:eastAsia="SimSun" w:cs="SimSun"/>
          <w:sz w:val="21"/>
          <w:szCs w:val="21"/>
          <w:spacing w:val="5"/>
        </w:rPr>
        <w:t xml:space="preserve"> </w:t>
      </w:r>
      <w:r>
        <w:rPr>
          <w:rFonts w:ascii="SimSun" w:hAnsi="SimSun" w:eastAsia="SimSun" w:cs="SimSun"/>
          <w:sz w:val="21"/>
          <w:szCs w:val="21"/>
          <w:spacing w:val="6"/>
        </w:rPr>
        <w:t>老师走了，对学校来说，就是白培养了。那我现在培养</w:t>
      </w:r>
      <w:r>
        <w:rPr>
          <w:rFonts w:ascii="SimSun" w:hAnsi="SimSun" w:eastAsia="SimSun" w:cs="SimSun"/>
          <w:sz w:val="21"/>
          <w:szCs w:val="21"/>
          <w:spacing w:val="5"/>
        </w:rPr>
        <w:t>一个人，你自己也是</w:t>
      </w:r>
      <w:r>
        <w:rPr>
          <w:rFonts w:ascii="SimSun" w:hAnsi="SimSun" w:eastAsia="SimSun" w:cs="SimSun"/>
          <w:sz w:val="21"/>
          <w:szCs w:val="21"/>
        </w:rPr>
        <w:t xml:space="preserve">  </w:t>
      </w:r>
      <w:r>
        <w:rPr>
          <w:rFonts w:ascii="SimSun" w:hAnsi="SimSun" w:eastAsia="SimSun" w:cs="SimSun"/>
          <w:sz w:val="21"/>
          <w:szCs w:val="21"/>
          <w:spacing w:val="6"/>
        </w:rPr>
        <w:t>要出一点的，即便你跳走了，学校也不会损失太大。所</w:t>
      </w:r>
      <w:r>
        <w:rPr>
          <w:rFonts w:ascii="SimSun" w:hAnsi="SimSun" w:eastAsia="SimSun" w:cs="SimSun"/>
          <w:sz w:val="21"/>
          <w:szCs w:val="21"/>
          <w:spacing w:val="5"/>
        </w:rPr>
        <w:t>以，这两个问题就能</w:t>
      </w:r>
      <w:r>
        <w:rPr>
          <w:rFonts w:ascii="SimSun" w:hAnsi="SimSun" w:eastAsia="SimSun" w:cs="SimSun"/>
          <w:sz w:val="21"/>
          <w:szCs w:val="21"/>
        </w:rPr>
        <w:t xml:space="preserve">  </w:t>
      </w:r>
      <w:r>
        <w:rPr>
          <w:rFonts w:ascii="SimSun" w:hAnsi="SimSun" w:eastAsia="SimSun" w:cs="SimSun"/>
          <w:sz w:val="21"/>
          <w:szCs w:val="21"/>
          <w:spacing w:val="-3"/>
        </w:rPr>
        <w:t>处理得很好。</w:t>
      </w:r>
    </w:p>
    <w:p>
      <w:pPr>
        <w:ind w:firstLine="440"/>
        <w:spacing w:before="48" w:line="270" w:lineRule="auto"/>
        <w:jc w:val="both"/>
        <w:rPr>
          <w:rFonts w:ascii="SimSun" w:hAnsi="SimSun" w:eastAsia="SimSun" w:cs="SimSun"/>
          <w:sz w:val="21"/>
          <w:szCs w:val="21"/>
        </w:rPr>
      </w:pPr>
      <w:r>
        <w:rPr>
          <w:rFonts w:ascii="SimSun" w:hAnsi="SimSun" w:eastAsia="SimSun" w:cs="SimSun"/>
          <w:sz w:val="21"/>
          <w:szCs w:val="21"/>
          <w:spacing w:val="2"/>
        </w:rPr>
        <w:t>第二个合作呢，就是在设备管理方面的合作。我们学校的器材很难保管，</w:t>
      </w:r>
      <w:r>
        <w:rPr>
          <w:rFonts w:ascii="SimSun" w:hAnsi="SimSun" w:eastAsia="SimSun" w:cs="SimSun"/>
          <w:sz w:val="21"/>
          <w:szCs w:val="21"/>
          <w:spacing w:val="10"/>
        </w:rPr>
        <w:t xml:space="preserve"> </w:t>
      </w:r>
      <w:r>
        <w:rPr>
          <w:rFonts w:ascii="SimSun" w:hAnsi="SimSun" w:eastAsia="SimSun" w:cs="SimSun"/>
          <w:sz w:val="21"/>
          <w:szCs w:val="21"/>
          <w:spacing w:val="2"/>
        </w:rPr>
        <w:t>比方一台录音机，咔嚓咔嚓用完了，用破了他</w:t>
      </w:r>
      <w:r>
        <w:rPr>
          <w:rFonts w:ascii="SimSun" w:hAnsi="SimSun" w:eastAsia="SimSun" w:cs="SimSun"/>
          <w:sz w:val="21"/>
          <w:szCs w:val="21"/>
          <w:spacing w:val="1"/>
        </w:rPr>
        <w:t>也不管。现在，我就这样处理：</w:t>
      </w:r>
      <w:r>
        <w:rPr>
          <w:rFonts w:ascii="SimSun" w:hAnsi="SimSun" w:eastAsia="SimSun" w:cs="SimSun"/>
          <w:sz w:val="21"/>
          <w:szCs w:val="21"/>
        </w:rPr>
        <w:t xml:space="preserve"> </w:t>
      </w:r>
      <w:r>
        <w:rPr>
          <w:rFonts w:ascii="SimSun" w:hAnsi="SimSun" w:eastAsia="SimSun" w:cs="SimSun"/>
          <w:sz w:val="21"/>
          <w:szCs w:val="21"/>
          <w:spacing w:val="2"/>
        </w:rPr>
        <w:t>假设你要用录音机，我们两个一起买。你也要出钱，学校也出钱。东西归你，</w:t>
      </w:r>
      <w:r>
        <w:rPr>
          <w:rFonts w:ascii="SimSun" w:hAnsi="SimSun" w:eastAsia="SimSun" w:cs="SimSun"/>
          <w:sz w:val="21"/>
          <w:szCs w:val="21"/>
          <w:spacing w:val="6"/>
        </w:rPr>
        <w:t xml:space="preserve"> </w:t>
      </w:r>
      <w:r>
        <w:rPr>
          <w:rFonts w:ascii="SimSun" w:hAnsi="SimSun" w:eastAsia="SimSun" w:cs="SimSun"/>
          <w:sz w:val="21"/>
          <w:szCs w:val="21"/>
          <w:spacing w:val="2"/>
        </w:rPr>
        <w:t>学校不管了。一个录音机你自己挑，你可以买一百块的，也可以买一千块的，</w:t>
      </w:r>
      <w:r>
        <w:rPr>
          <w:rFonts w:ascii="SimSun" w:hAnsi="SimSun" w:eastAsia="SimSun" w:cs="SimSun"/>
          <w:sz w:val="21"/>
          <w:szCs w:val="21"/>
          <w:spacing w:val="5"/>
        </w:rPr>
        <w:t xml:space="preserve"> </w:t>
      </w:r>
      <w:r>
        <w:rPr>
          <w:rFonts w:ascii="SimSun" w:hAnsi="SimSun" w:eastAsia="SimSun" w:cs="SimSun"/>
          <w:sz w:val="21"/>
          <w:szCs w:val="21"/>
          <w:spacing w:val="6"/>
        </w:rPr>
        <w:t>你自己用起来舒服就行。学校出的费用就是一半，</w:t>
      </w:r>
      <w:r>
        <w:rPr>
          <w:rFonts w:ascii="SimSun" w:hAnsi="SimSun" w:eastAsia="SimSun" w:cs="SimSun"/>
          <w:sz w:val="21"/>
          <w:szCs w:val="21"/>
          <w:spacing w:val="5"/>
        </w:rPr>
        <w:t>然后限高，最高不要超过</w:t>
      </w:r>
      <w:r>
        <w:rPr>
          <w:rFonts w:ascii="SimSun" w:hAnsi="SimSun" w:eastAsia="SimSun" w:cs="SimSun"/>
          <w:sz w:val="21"/>
          <w:szCs w:val="21"/>
        </w:rPr>
        <w:t xml:space="preserve">  </w:t>
      </w:r>
      <w:r>
        <w:rPr>
          <w:rFonts w:ascii="SimSun" w:hAnsi="SimSun" w:eastAsia="SimSun" w:cs="SimSun"/>
          <w:sz w:val="21"/>
          <w:szCs w:val="21"/>
          <w:spacing w:val="8"/>
        </w:rPr>
        <w:t>五百块。比方说，录音机你要买两千块的，这太豪华了，学校只出五百块，</w:t>
      </w:r>
      <w:r>
        <w:rPr>
          <w:rFonts w:ascii="SimSun" w:hAnsi="SimSun" w:eastAsia="SimSun" w:cs="SimSun"/>
          <w:sz w:val="21"/>
          <w:szCs w:val="21"/>
        </w:rPr>
        <w:t xml:space="preserve"> </w:t>
      </w:r>
      <w:r>
        <w:rPr>
          <w:rFonts w:ascii="SimSun" w:hAnsi="SimSun" w:eastAsia="SimSun" w:cs="SimSun"/>
          <w:sz w:val="21"/>
          <w:szCs w:val="21"/>
          <w:spacing w:val="6"/>
        </w:rPr>
        <w:t>多出一千五你自己补。这样一来，老师们把录音机都管理</w:t>
      </w:r>
      <w:r>
        <w:rPr>
          <w:rFonts w:ascii="SimSun" w:hAnsi="SimSun" w:eastAsia="SimSun" w:cs="SimSun"/>
          <w:sz w:val="21"/>
          <w:szCs w:val="21"/>
          <w:spacing w:val="5"/>
        </w:rPr>
        <w:t>得很好。学校第一</w:t>
      </w:r>
      <w:r>
        <w:rPr>
          <w:rFonts w:ascii="SimSun" w:hAnsi="SimSun" w:eastAsia="SimSun" w:cs="SimSun"/>
          <w:sz w:val="21"/>
          <w:szCs w:val="21"/>
        </w:rPr>
        <w:t xml:space="preserve">  </w:t>
      </w:r>
      <w:r>
        <w:rPr>
          <w:rFonts w:ascii="SimSun" w:hAnsi="SimSun" w:eastAsia="SimSun" w:cs="SimSun"/>
          <w:sz w:val="21"/>
          <w:szCs w:val="21"/>
        </w:rPr>
        <w:t>省了一笔开支，第二省了管理，第三省了修理。</w:t>
      </w:r>
    </w:p>
    <w:p>
      <w:pPr>
        <w:ind w:right="20" w:firstLine="440"/>
        <w:spacing w:line="267" w:lineRule="auto"/>
        <w:jc w:val="both"/>
        <w:rPr>
          <w:rFonts w:ascii="SimSun" w:hAnsi="SimSun" w:eastAsia="SimSun" w:cs="SimSun"/>
          <w:sz w:val="21"/>
          <w:szCs w:val="21"/>
        </w:rPr>
      </w:pPr>
      <w:r>
        <w:rPr>
          <w:rFonts w:ascii="SimSun" w:hAnsi="SimSun" w:eastAsia="SimSun" w:cs="SimSun"/>
          <w:sz w:val="21"/>
          <w:szCs w:val="21"/>
          <w:spacing w:val="6"/>
        </w:rPr>
        <w:t>我就是这样和老师们合作的。以后再发展下去，电脑什么的也都可以这</w:t>
      </w:r>
      <w:r>
        <w:rPr>
          <w:rFonts w:ascii="SimSun" w:hAnsi="SimSun" w:eastAsia="SimSun" w:cs="SimSun"/>
          <w:sz w:val="21"/>
          <w:szCs w:val="21"/>
          <w:spacing w:val="1"/>
        </w:rPr>
        <w:t xml:space="preserve"> </w:t>
      </w:r>
      <w:r>
        <w:rPr>
          <w:rFonts w:ascii="SimSun" w:hAnsi="SimSun" w:eastAsia="SimSun" w:cs="SimSun"/>
          <w:sz w:val="21"/>
          <w:szCs w:val="21"/>
          <w:spacing w:val="9"/>
        </w:rPr>
        <w:t>样来搞。东西是你的，你调走可以搬走。我就</w:t>
      </w:r>
      <w:r>
        <w:rPr>
          <w:rFonts w:ascii="SimSun" w:hAnsi="SimSun" w:eastAsia="SimSun" w:cs="SimSun"/>
          <w:sz w:val="21"/>
          <w:szCs w:val="21"/>
          <w:spacing w:val="8"/>
        </w:rPr>
        <w:t>这么多钱，然后你自己保管，</w:t>
      </w:r>
      <w:r>
        <w:rPr>
          <w:rFonts w:ascii="SimSun" w:hAnsi="SimSun" w:eastAsia="SimSun" w:cs="SimSun"/>
          <w:sz w:val="21"/>
          <w:szCs w:val="21"/>
        </w:rPr>
        <w:t xml:space="preserve"> </w:t>
      </w:r>
      <w:r>
        <w:rPr>
          <w:rFonts w:ascii="SimSun" w:hAnsi="SimSun" w:eastAsia="SimSun" w:cs="SimSun"/>
          <w:sz w:val="21"/>
          <w:szCs w:val="21"/>
        </w:rPr>
        <w:t>你自己修理。我觉得非常好。</w:t>
      </w:r>
    </w:p>
    <w:p>
      <w:pPr>
        <w:ind w:right="104" w:firstLine="335"/>
        <w:spacing w:line="267" w:lineRule="auto"/>
        <w:rPr>
          <w:rFonts w:ascii="KaiTi" w:hAnsi="KaiTi" w:eastAsia="KaiTi" w:cs="KaiTi"/>
          <w:sz w:val="21"/>
          <w:szCs w:val="21"/>
        </w:rPr>
      </w:pPr>
      <w:r>
        <w:rPr>
          <w:rFonts w:ascii="SimHei" w:hAnsi="SimHei" w:eastAsia="SimHei" w:cs="SimHei"/>
          <w:sz w:val="21"/>
          <w:szCs w:val="21"/>
          <w:spacing w:val="9"/>
        </w:rPr>
        <w:t>【访】</w:t>
      </w:r>
      <w:r>
        <w:rPr>
          <w:rFonts w:ascii="KaiTi" w:hAnsi="KaiTi" w:eastAsia="KaiTi" w:cs="KaiTi"/>
          <w:sz w:val="21"/>
          <w:szCs w:val="21"/>
          <w:spacing w:val="9"/>
        </w:rPr>
        <w:t>真的不错。可是，要是老师们来一个走一个，学校的损失岂不是</w:t>
      </w:r>
      <w:r>
        <w:rPr>
          <w:rFonts w:ascii="KaiTi" w:hAnsi="KaiTi" w:eastAsia="KaiTi" w:cs="KaiTi"/>
          <w:sz w:val="21"/>
          <w:szCs w:val="21"/>
          <w:spacing w:val="5"/>
        </w:rPr>
        <w:t xml:space="preserve"> </w:t>
      </w:r>
      <w:r>
        <w:rPr>
          <w:rFonts w:ascii="KaiTi" w:hAnsi="KaiTi" w:eastAsia="KaiTi" w:cs="KaiTi"/>
          <w:sz w:val="21"/>
          <w:szCs w:val="21"/>
          <w:spacing w:val="6"/>
        </w:rPr>
        <w:t>很大?</w:t>
      </w:r>
    </w:p>
    <w:p>
      <w:pPr>
        <w:ind w:right="19" w:firstLine="335"/>
        <w:spacing w:before="3" w:line="270" w:lineRule="auto"/>
        <w:jc w:val="both"/>
        <w:rPr>
          <w:rFonts w:ascii="SimSun" w:hAnsi="SimSun" w:eastAsia="SimSun" w:cs="SimSun"/>
          <w:sz w:val="21"/>
          <w:szCs w:val="21"/>
        </w:rPr>
      </w:pPr>
      <w:r>
        <w:rPr>
          <w:rFonts w:ascii="SimSun" w:hAnsi="SimSun" w:eastAsia="SimSun" w:cs="SimSun"/>
          <w:sz w:val="21"/>
          <w:szCs w:val="21"/>
          <w:spacing w:val="11"/>
        </w:rPr>
        <w:t>【俞】不用担心，总量差不多的。比方说，学校一下子买了30台机器，</w:t>
      </w:r>
      <w:r>
        <w:rPr>
          <w:rFonts w:ascii="SimSun" w:hAnsi="SimSun" w:eastAsia="SimSun" w:cs="SimSun"/>
          <w:sz w:val="21"/>
          <w:szCs w:val="21"/>
          <w:spacing w:val="16"/>
        </w:rPr>
        <w:t xml:space="preserve"> </w:t>
      </w:r>
      <w:r>
        <w:rPr>
          <w:rFonts w:ascii="SimSun" w:hAnsi="SimSun" w:eastAsia="SimSun" w:cs="SimSun"/>
          <w:sz w:val="21"/>
          <w:szCs w:val="21"/>
          <w:spacing w:val="2"/>
        </w:rPr>
        <w:t>用个两年就全部给弄坏了，我这个钱也没有了。现在教师的流动也不是太大，</w:t>
      </w:r>
      <w:r>
        <w:rPr>
          <w:rFonts w:ascii="SimSun" w:hAnsi="SimSun" w:eastAsia="SimSun" w:cs="SimSun"/>
          <w:sz w:val="21"/>
          <w:szCs w:val="21"/>
          <w:spacing w:val="6"/>
        </w:rPr>
        <w:t xml:space="preserve"> </w:t>
      </w:r>
      <w:r>
        <w:rPr>
          <w:rFonts w:ascii="SimSun" w:hAnsi="SimSun" w:eastAsia="SimSun" w:cs="SimSun"/>
          <w:sz w:val="21"/>
          <w:szCs w:val="21"/>
          <w:spacing w:val="6"/>
        </w:rPr>
        <w:t>一年顶多一两个。总体上看，还是省钱的。所以，我觉得这个方法很好，不</w:t>
      </w:r>
      <w:r>
        <w:rPr>
          <w:rFonts w:ascii="SimSun" w:hAnsi="SimSun" w:eastAsia="SimSun" w:cs="SimSun"/>
          <w:sz w:val="21"/>
          <w:szCs w:val="21"/>
          <w:spacing w:val="12"/>
        </w:rPr>
        <w:t xml:space="preserve"> </w:t>
      </w:r>
      <w:r>
        <w:rPr>
          <w:rFonts w:ascii="SimSun" w:hAnsi="SimSun" w:eastAsia="SimSun" w:cs="SimSun"/>
          <w:sz w:val="21"/>
          <w:szCs w:val="21"/>
        </w:rPr>
        <w:t>是有个说法叫藏富于民嘛，这就是了。</w:t>
      </w:r>
    </w:p>
    <w:p>
      <w:pPr>
        <w:ind w:right="85" w:firstLine="338"/>
        <w:spacing w:before="2" w:line="271"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b/>
          <w:bCs/>
          <w:spacing w:val="3"/>
        </w:rPr>
        <w:t>】</w:t>
      </w:r>
      <w:r>
        <w:rPr>
          <w:rFonts w:ascii="KaiTi" w:hAnsi="KaiTi" w:eastAsia="KaiTi" w:cs="KaiTi"/>
          <w:sz w:val="21"/>
          <w:szCs w:val="21"/>
          <w:spacing w:val="3"/>
        </w:rPr>
        <w:t>这也跟校长的观念有关。有的人喜欢</w:t>
      </w:r>
      <w:r>
        <w:rPr>
          <w:rFonts w:ascii="KaiTi" w:hAnsi="KaiTi" w:eastAsia="KaiTi" w:cs="KaiTi"/>
          <w:sz w:val="21"/>
          <w:szCs w:val="21"/>
          <w:spacing w:val="2"/>
        </w:rPr>
        <w:t>老师来求他，这样可以让权力</w:t>
      </w:r>
      <w:r>
        <w:rPr>
          <w:rFonts w:ascii="KaiTi" w:hAnsi="KaiTi" w:eastAsia="KaiTi" w:cs="KaiTi"/>
          <w:sz w:val="21"/>
          <w:szCs w:val="21"/>
        </w:rPr>
        <w:t xml:space="preserve"> </w:t>
      </w:r>
      <w:r>
        <w:rPr>
          <w:rFonts w:ascii="KaiTi" w:hAnsi="KaiTi" w:eastAsia="KaiTi" w:cs="KaiTi"/>
          <w:sz w:val="21"/>
          <w:szCs w:val="21"/>
          <w:spacing w:val="-3"/>
        </w:rPr>
        <w:t>发挥作用。</w:t>
      </w:r>
    </w:p>
    <w:p>
      <w:pPr>
        <w:ind w:right="106" w:firstLine="335"/>
        <w:spacing w:before="1" w:line="265" w:lineRule="auto"/>
        <w:jc w:val="both"/>
        <w:rPr>
          <w:rFonts w:ascii="SimSun" w:hAnsi="SimSun" w:eastAsia="SimSun" w:cs="SimSun"/>
          <w:sz w:val="21"/>
          <w:szCs w:val="21"/>
        </w:rPr>
      </w:pPr>
      <w:r>
        <w:rPr>
          <w:rFonts w:ascii="SimSun" w:hAnsi="SimSun" w:eastAsia="SimSun" w:cs="SimSun"/>
          <w:sz w:val="21"/>
          <w:szCs w:val="21"/>
          <w:spacing w:val="2"/>
        </w:rPr>
        <w:t>【俞】呵呵，我这个校长现在是没有权了。什么人事权财权都没了，然后</w:t>
      </w:r>
      <w:r>
        <w:rPr>
          <w:rFonts w:ascii="SimSun" w:hAnsi="SimSun" w:eastAsia="SimSun" w:cs="SimSun"/>
          <w:sz w:val="21"/>
          <w:szCs w:val="21"/>
          <w:spacing w:val="5"/>
        </w:rPr>
        <w:t xml:space="preserve"> </w:t>
      </w:r>
      <w:r>
        <w:rPr>
          <w:rFonts w:ascii="SimSun" w:hAnsi="SimSun" w:eastAsia="SimSun" w:cs="SimSun"/>
          <w:sz w:val="21"/>
          <w:szCs w:val="21"/>
          <w:spacing w:val="6"/>
        </w:rPr>
        <w:t>管老师的这点权也没了。本来嘛，你对我好点，我就派你出去。现在我一点</w:t>
      </w:r>
      <w:r>
        <w:rPr>
          <w:rFonts w:ascii="SimSun" w:hAnsi="SimSun" w:eastAsia="SimSun" w:cs="SimSun"/>
          <w:sz w:val="21"/>
          <w:szCs w:val="21"/>
        </w:rPr>
        <w:t xml:space="preserve"> </w:t>
      </w:r>
      <w:r>
        <w:rPr>
          <w:rFonts w:ascii="SimSun" w:hAnsi="SimSun" w:eastAsia="SimSun" w:cs="SimSun"/>
          <w:sz w:val="21"/>
          <w:szCs w:val="21"/>
        </w:rPr>
        <w:t>权都没了。教师素质不好的话，我是一点办法都没有的。</w:t>
      </w:r>
    </w:p>
    <w:p>
      <w:pPr>
        <w:ind w:left="440"/>
        <w:spacing w:before="15" w:line="219" w:lineRule="auto"/>
        <w:rPr>
          <w:rFonts w:ascii="SimSun" w:hAnsi="SimSun" w:eastAsia="SimSun" w:cs="SimSun"/>
          <w:sz w:val="21"/>
          <w:szCs w:val="21"/>
        </w:rPr>
      </w:pPr>
      <w:r>
        <w:rPr>
          <w:rFonts w:ascii="SimSun" w:hAnsi="SimSun" w:eastAsia="SimSun" w:cs="SimSun"/>
          <w:sz w:val="21"/>
          <w:szCs w:val="21"/>
        </w:rPr>
        <w:t>所以，我就跟我的老师们说：“我现在全靠你们了。</w:t>
      </w:r>
      <w:r>
        <w:rPr>
          <w:rFonts w:ascii="SimSun" w:hAnsi="SimSun" w:eastAsia="SimSun" w:cs="SimSun"/>
          <w:sz w:val="21"/>
          <w:szCs w:val="21"/>
          <w:spacing w:val="-1"/>
        </w:rPr>
        <w:t>你们素质好，就对我</w:t>
      </w:r>
    </w:p>
    <w:p>
      <w:pPr>
        <w:spacing w:line="219" w:lineRule="auto"/>
        <w:sectPr>
          <w:pgSz w:w="9520" w:h="12520"/>
          <w:pgMar w:top="400" w:right="994" w:bottom="400" w:left="1289" w:header="0" w:footer="0" w:gutter="0"/>
        </w:sectPr>
        <w:rPr>
          <w:rFonts w:ascii="SimSun" w:hAnsi="SimSun" w:eastAsia="SimSun" w:cs="SimSun"/>
          <w:sz w:val="21"/>
          <w:szCs w:val="21"/>
        </w:rPr>
      </w:pPr>
    </w:p>
    <w:p>
      <w:pPr>
        <w:pStyle w:val="BodyText"/>
        <w:spacing w:line="350" w:lineRule="auto"/>
        <w:rPr/>
      </w:pPr>
      <w:r/>
    </w:p>
    <w:p>
      <w:pPr>
        <w:pStyle w:val="BodyText"/>
        <w:spacing w:line="350" w:lineRule="auto"/>
        <w:rPr/>
      </w:pPr>
      <w:r/>
    </w:p>
    <w:p>
      <w:pPr>
        <w:ind w:left="4292"/>
        <w:spacing w:before="59" w:line="222" w:lineRule="auto"/>
        <w:outlineLvl w:val="4"/>
        <w:rPr>
          <w:rFonts w:ascii="SimSun" w:hAnsi="SimSun" w:eastAsia="SimSun" w:cs="SimSun"/>
          <w:sz w:val="18"/>
          <w:szCs w:val="18"/>
        </w:rPr>
      </w:pPr>
      <w:r>
        <w:rPr>
          <w:rFonts w:ascii="SimHei" w:hAnsi="SimHei" w:eastAsia="SimHei" w:cs="SimHei"/>
          <w:sz w:val="18"/>
          <w:szCs w:val="18"/>
          <w:b/>
          <w:bCs/>
          <w:spacing w:val="2"/>
        </w:rPr>
        <w:t>第五章</w:t>
      </w:r>
      <w:r>
        <w:rPr>
          <w:rFonts w:ascii="SimHei" w:hAnsi="SimHei" w:eastAsia="SimHei" w:cs="SimHei"/>
          <w:sz w:val="18"/>
          <w:szCs w:val="18"/>
          <w:spacing w:val="37"/>
        </w:rPr>
        <w:t xml:space="preserve"> </w:t>
      </w:r>
      <w:r>
        <w:rPr>
          <w:rFonts w:ascii="SimHei" w:hAnsi="SimHei" w:eastAsia="SimHei" w:cs="SimHei"/>
          <w:sz w:val="18"/>
          <w:szCs w:val="18"/>
          <w:b/>
          <w:bCs/>
          <w:spacing w:val="2"/>
        </w:rPr>
        <w:t>努力做一名好校长</w:t>
      </w:r>
      <w:r>
        <w:rPr>
          <w:rFonts w:ascii="SimHei" w:hAnsi="SimHei" w:eastAsia="SimHei" w:cs="SimHei"/>
          <w:sz w:val="18"/>
          <w:szCs w:val="18"/>
          <w:spacing w:val="41"/>
          <w:w w:val="101"/>
        </w:rPr>
        <w:t xml:space="preserve">  </w:t>
      </w:r>
      <w:r>
        <w:rPr>
          <w:rFonts w:ascii="SimSun" w:hAnsi="SimSun" w:eastAsia="SimSun" w:cs="SimSun"/>
          <w:sz w:val="18"/>
          <w:szCs w:val="18"/>
          <w:b/>
          <w:bCs/>
          <w:spacing w:val="2"/>
        </w:rPr>
        <w:t>109</w:t>
      </w:r>
    </w:p>
    <w:p>
      <w:pPr>
        <w:pStyle w:val="BodyText"/>
        <w:spacing w:line="246" w:lineRule="auto"/>
        <w:rPr/>
      </w:pPr>
      <w:r/>
    </w:p>
    <w:p>
      <w:pPr>
        <w:ind w:left="9" w:right="82"/>
        <w:spacing w:before="58" w:line="318" w:lineRule="auto"/>
        <w:rPr>
          <w:rFonts w:ascii="SimSun" w:hAnsi="SimSun" w:eastAsia="SimSun" w:cs="SimSun"/>
          <w:sz w:val="18"/>
          <w:szCs w:val="18"/>
        </w:rPr>
      </w:pPr>
      <w:r>
        <w:rPr>
          <w:rFonts w:ascii="SimSun" w:hAnsi="SimSun" w:eastAsia="SimSun" w:cs="SimSun"/>
          <w:sz w:val="18"/>
          <w:szCs w:val="18"/>
          <w:spacing w:val="34"/>
        </w:rPr>
        <w:t>好点；素质差对我不好，我就全当没看见了。”我觉得我这个校长肯定是好</w:t>
      </w:r>
      <w:r>
        <w:rPr>
          <w:rFonts w:ascii="SimSun" w:hAnsi="SimSun" w:eastAsia="SimSun" w:cs="SimSun"/>
          <w:sz w:val="18"/>
          <w:szCs w:val="18"/>
          <w:spacing w:val="14"/>
        </w:rPr>
        <w:t xml:space="preserve"> </w:t>
      </w:r>
      <w:r>
        <w:rPr>
          <w:rFonts w:ascii="SimSun" w:hAnsi="SimSun" w:eastAsia="SimSun" w:cs="SimSun"/>
          <w:sz w:val="18"/>
          <w:szCs w:val="18"/>
          <w:spacing w:val="14"/>
        </w:rPr>
        <w:t>校长</w:t>
      </w:r>
      <w:r>
        <w:rPr>
          <w:rFonts w:ascii="SimSun" w:hAnsi="SimSun" w:eastAsia="SimSun" w:cs="SimSun"/>
          <w:sz w:val="18"/>
          <w:szCs w:val="18"/>
          <w:spacing w:val="-37"/>
        </w:rPr>
        <w:t xml:space="preserve"> </w:t>
      </w:r>
      <w:r>
        <w:rPr>
          <w:rFonts w:ascii="SimSun" w:hAnsi="SimSun" w:eastAsia="SimSun" w:cs="SimSun"/>
          <w:sz w:val="18"/>
          <w:szCs w:val="18"/>
          <w:spacing w:val="14"/>
        </w:rPr>
        <w:t>。</w:t>
      </w:r>
    </w:p>
    <w:p>
      <w:pPr>
        <w:ind w:left="9" w:firstLine="420"/>
        <w:spacing w:before="1" w:line="361" w:lineRule="auto"/>
        <w:rPr>
          <w:rFonts w:ascii="SimSun" w:hAnsi="SimSun" w:eastAsia="SimSun" w:cs="SimSun"/>
          <w:sz w:val="18"/>
          <w:szCs w:val="18"/>
        </w:rPr>
      </w:pPr>
      <w:r>
        <w:rPr>
          <w:rFonts w:ascii="SimSun" w:hAnsi="SimSun" w:eastAsia="SimSun" w:cs="SimSun"/>
          <w:sz w:val="18"/>
          <w:szCs w:val="18"/>
          <w:spacing w:val="31"/>
        </w:rPr>
        <w:t>那些老师呢，好的当然挺好的，不好的呢，</w:t>
      </w:r>
      <w:r>
        <w:rPr>
          <w:rFonts w:ascii="SimSun" w:hAnsi="SimSun" w:eastAsia="SimSun" w:cs="SimSun"/>
          <w:sz w:val="18"/>
          <w:szCs w:val="18"/>
          <w:spacing w:val="30"/>
        </w:rPr>
        <w:t>我想他们慢慢会改变的。人，</w:t>
      </w:r>
      <w:r>
        <w:rPr>
          <w:rFonts w:ascii="SimSun" w:hAnsi="SimSun" w:eastAsia="SimSun" w:cs="SimSun"/>
          <w:sz w:val="18"/>
          <w:szCs w:val="18"/>
        </w:rPr>
        <w:t xml:space="preserve"> </w:t>
      </w:r>
      <w:r>
        <w:rPr>
          <w:rFonts w:ascii="SimSun" w:hAnsi="SimSun" w:eastAsia="SimSun" w:cs="SimSun"/>
          <w:sz w:val="18"/>
          <w:szCs w:val="18"/>
          <w:spacing w:val="26"/>
        </w:rPr>
        <w:t>都是要求积极向上的。</w:t>
      </w:r>
    </w:p>
    <w:p>
      <w:pPr>
        <w:spacing w:before="178" w:line="695" w:lineRule="exact"/>
        <w:rPr>
          <w:rFonts w:ascii="STXingkai" w:hAnsi="STXingkai" w:eastAsia="STXingkai" w:cs="STXingkai"/>
          <w:sz w:val="27"/>
          <w:szCs w:val="27"/>
        </w:rPr>
      </w:pPr>
      <w:r>
        <w:rPr>
          <w:rFonts w:ascii="STXingkai" w:hAnsi="STXingkai" w:eastAsia="STXingkai" w:cs="STXingkai"/>
          <w:sz w:val="27"/>
          <w:szCs w:val="27"/>
          <w:position w:val="-8"/>
        </w:rPr>
        <w:drawing>
          <wp:inline distT="0" distB="0" distL="0" distR="0">
            <wp:extent cx="342883" cy="368332"/>
            <wp:effectExtent l="0" t="0" r="0" b="0"/>
            <wp:docPr id="186" name="IM 186"/>
            <wp:cNvGraphicFramePr/>
            <a:graphic>
              <a:graphicData uri="http://schemas.openxmlformats.org/drawingml/2006/picture">
                <pic:pic>
                  <pic:nvPicPr>
                    <pic:cNvPr id="186" name="IM 186"/>
                    <pic:cNvPicPr/>
                  </pic:nvPicPr>
                  <pic:blipFill>
                    <a:blip r:embed="rId108"/>
                    <a:stretch>
                      <a:fillRect/>
                    </a:stretch>
                  </pic:blipFill>
                  <pic:spPr>
                    <a:xfrm rot="0">
                      <a:off x="0" y="0"/>
                      <a:ext cx="342883" cy="368332"/>
                    </a:xfrm>
                    <a:prstGeom prst="rect">
                      <a:avLst/>
                    </a:prstGeom>
                  </pic:spPr>
                </pic:pic>
              </a:graphicData>
            </a:graphic>
          </wp:inline>
        </w:drawing>
      </w:r>
      <w:r>
        <w:rPr>
          <w:rFonts w:ascii="STXingkai" w:hAnsi="STXingkai" w:eastAsia="STXingkai" w:cs="STXingkai"/>
          <w:sz w:val="27"/>
          <w:szCs w:val="27"/>
          <w:spacing w:val="49"/>
          <w:position w:val="-4"/>
        </w:rPr>
        <w:t xml:space="preserve"> </w:t>
      </w:r>
      <w:r>
        <w:rPr>
          <w:rFonts w:ascii="STXingkai" w:hAnsi="STXingkai" w:eastAsia="STXingkai" w:cs="STXingkai"/>
          <w:sz w:val="27"/>
          <w:szCs w:val="27"/>
          <w:b/>
          <w:bCs/>
          <w:spacing w:val="3"/>
          <w:position w:val="-4"/>
        </w:rPr>
        <w:t>访谈手记</w:t>
      </w:r>
    </w:p>
    <w:p>
      <w:pPr>
        <w:ind w:left="9" w:firstLine="450"/>
        <w:spacing w:before="20" w:line="307" w:lineRule="auto"/>
        <w:jc w:val="both"/>
        <w:rPr>
          <w:rFonts w:ascii="FangSong" w:hAnsi="FangSong" w:eastAsia="FangSong" w:cs="FangSong"/>
          <w:sz w:val="18"/>
          <w:szCs w:val="18"/>
        </w:rPr>
      </w:pPr>
      <w:r>
        <w:rPr>
          <w:rFonts w:ascii="FangSong" w:hAnsi="FangSong" w:eastAsia="FangSong" w:cs="FangSong"/>
          <w:sz w:val="18"/>
          <w:szCs w:val="18"/>
          <w:spacing w:val="27"/>
        </w:rPr>
        <w:t>管理学上有种</w:t>
      </w:r>
      <w:r>
        <w:rPr>
          <w:rFonts w:ascii="Times New Roman" w:hAnsi="Times New Roman" w:eastAsia="Times New Roman" w:cs="Times New Roman"/>
          <w:sz w:val="18"/>
          <w:szCs w:val="18"/>
          <w:spacing w:val="27"/>
        </w:rPr>
        <w:t>Z</w:t>
      </w:r>
      <w:r>
        <w:rPr>
          <w:rFonts w:ascii="Times New Roman" w:hAnsi="Times New Roman" w:eastAsia="Times New Roman" w:cs="Times New Roman"/>
          <w:sz w:val="18"/>
          <w:szCs w:val="18"/>
          <w:spacing w:val="28"/>
        </w:rPr>
        <w:t xml:space="preserve"> </w:t>
      </w:r>
      <w:r>
        <w:rPr>
          <w:rFonts w:ascii="FangSong" w:hAnsi="FangSong" w:eastAsia="FangSong" w:cs="FangSong"/>
          <w:sz w:val="18"/>
          <w:szCs w:val="18"/>
          <w:spacing w:val="27"/>
        </w:rPr>
        <w:t>理论①认为：如果你不能创</w:t>
      </w:r>
      <w:r>
        <w:rPr>
          <w:rFonts w:ascii="FangSong" w:hAnsi="FangSong" w:eastAsia="FangSong" w:cs="FangSong"/>
          <w:sz w:val="18"/>
          <w:szCs w:val="18"/>
          <w:spacing w:val="26"/>
        </w:rPr>
        <w:t>造</w:t>
      </w:r>
      <w:r>
        <w:rPr>
          <w:rFonts w:ascii="FangSong" w:hAnsi="FangSong" w:eastAsia="FangSong" w:cs="FangSong"/>
          <w:sz w:val="18"/>
          <w:szCs w:val="18"/>
          <w:spacing w:val="-42"/>
        </w:rPr>
        <w:t xml:space="preserve"> </w:t>
      </w:r>
      <w:r>
        <w:rPr>
          <w:rFonts w:ascii="FangSong" w:hAnsi="FangSong" w:eastAsia="FangSong" w:cs="FangSong"/>
          <w:sz w:val="18"/>
          <w:szCs w:val="18"/>
          <w:spacing w:val="26"/>
        </w:rPr>
        <w:t>一</w:t>
      </w:r>
      <w:r>
        <w:rPr>
          <w:rFonts w:ascii="FangSong" w:hAnsi="FangSong" w:eastAsia="FangSong" w:cs="FangSong"/>
          <w:sz w:val="18"/>
          <w:szCs w:val="18"/>
          <w:spacing w:val="-43"/>
        </w:rPr>
        <w:t xml:space="preserve"> </w:t>
      </w:r>
      <w:r>
        <w:rPr>
          <w:rFonts w:ascii="FangSong" w:hAnsi="FangSong" w:eastAsia="FangSong" w:cs="FangSong"/>
          <w:sz w:val="18"/>
          <w:szCs w:val="18"/>
          <w:spacing w:val="26"/>
        </w:rPr>
        <w:t>个满足人们的个人利益，</w:t>
      </w:r>
      <w:r>
        <w:rPr>
          <w:rFonts w:ascii="FangSong" w:hAnsi="FangSong" w:eastAsia="FangSong" w:cs="FangSong"/>
          <w:sz w:val="18"/>
          <w:szCs w:val="18"/>
        </w:rPr>
        <w:t xml:space="preserve"> </w:t>
      </w:r>
      <w:r>
        <w:rPr>
          <w:rFonts w:ascii="FangSong" w:hAnsi="FangSong" w:eastAsia="FangSong" w:cs="FangSong"/>
          <w:sz w:val="18"/>
          <w:szCs w:val="18"/>
          <w:spacing w:val="34"/>
        </w:rPr>
        <w:t>让人们在其中自然而然地做他们想做的事情的环境，那么你就总是在与个人</w:t>
      </w:r>
      <w:r>
        <w:rPr>
          <w:rFonts w:ascii="FangSong" w:hAnsi="FangSong" w:eastAsia="FangSong" w:cs="FangSong"/>
          <w:sz w:val="18"/>
          <w:szCs w:val="18"/>
          <w:spacing w:val="9"/>
        </w:rPr>
        <w:t xml:space="preserve">  </w:t>
      </w:r>
      <w:r>
        <w:rPr>
          <w:rFonts w:ascii="FangSong" w:hAnsi="FangSong" w:eastAsia="FangSong" w:cs="FangSong"/>
          <w:sz w:val="18"/>
          <w:szCs w:val="18"/>
          <w:spacing w:val="31"/>
        </w:rPr>
        <w:t>利益斗争，并会限制和阻碍个人利益，你就永远不能获得高度的</w:t>
      </w:r>
      <w:r>
        <w:rPr>
          <w:rFonts w:ascii="FangSong" w:hAnsi="FangSong" w:eastAsia="FangSong" w:cs="FangSong"/>
          <w:sz w:val="18"/>
          <w:szCs w:val="18"/>
          <w:spacing w:val="-39"/>
        </w:rPr>
        <w:t xml:space="preserve"> </w:t>
      </w:r>
      <w:r>
        <w:rPr>
          <w:rFonts w:ascii="FangSong" w:hAnsi="FangSong" w:eastAsia="FangSong" w:cs="FangSong"/>
          <w:sz w:val="18"/>
          <w:szCs w:val="18"/>
          <w:spacing w:val="31"/>
        </w:rPr>
        <w:t>一</w:t>
      </w:r>
      <w:r>
        <w:rPr>
          <w:rFonts w:ascii="FangSong" w:hAnsi="FangSong" w:eastAsia="FangSong" w:cs="FangSong"/>
          <w:sz w:val="18"/>
          <w:szCs w:val="18"/>
          <w:spacing w:val="-41"/>
        </w:rPr>
        <w:t xml:space="preserve"> </w:t>
      </w:r>
      <w:r>
        <w:rPr>
          <w:rFonts w:ascii="FangSong" w:hAnsi="FangSong" w:eastAsia="FangSong" w:cs="FangSong"/>
          <w:sz w:val="18"/>
          <w:szCs w:val="18"/>
          <w:spacing w:val="31"/>
        </w:rPr>
        <w:t>致性和高</w:t>
      </w:r>
      <w:r>
        <w:rPr>
          <w:rFonts w:ascii="FangSong" w:hAnsi="FangSong" w:eastAsia="FangSong" w:cs="FangSong"/>
          <w:sz w:val="18"/>
          <w:szCs w:val="18"/>
        </w:rPr>
        <w:t xml:space="preserve">  </w:t>
      </w:r>
      <w:r>
        <w:rPr>
          <w:rFonts w:ascii="FangSong" w:hAnsi="FangSong" w:eastAsia="FangSong" w:cs="FangSong"/>
          <w:sz w:val="18"/>
          <w:szCs w:val="18"/>
          <w:spacing w:val="15"/>
        </w:rPr>
        <w:t>生产率</w:t>
      </w:r>
      <w:r>
        <w:rPr>
          <w:rFonts w:ascii="FangSong" w:hAnsi="FangSong" w:eastAsia="FangSong" w:cs="FangSong"/>
          <w:sz w:val="18"/>
          <w:szCs w:val="18"/>
          <w:spacing w:val="-48"/>
        </w:rPr>
        <w:t xml:space="preserve"> </w:t>
      </w:r>
      <w:r>
        <w:rPr>
          <w:rFonts w:ascii="FangSong" w:hAnsi="FangSong" w:eastAsia="FangSong" w:cs="FangSong"/>
          <w:sz w:val="18"/>
          <w:szCs w:val="18"/>
          <w:spacing w:val="15"/>
        </w:rPr>
        <w:t>。</w:t>
      </w:r>
    </w:p>
    <w:p>
      <w:pPr>
        <w:ind w:left="79" w:right="76" w:firstLine="380"/>
        <w:spacing w:before="1" w:line="333" w:lineRule="auto"/>
        <w:rPr>
          <w:rFonts w:ascii="FangSong" w:hAnsi="FangSong" w:eastAsia="FangSong" w:cs="FangSong"/>
          <w:sz w:val="18"/>
          <w:szCs w:val="18"/>
        </w:rPr>
      </w:pPr>
      <w:r>
        <w:rPr>
          <w:rFonts w:ascii="FangSong" w:hAnsi="FangSong" w:eastAsia="FangSong" w:cs="FangSong"/>
          <w:sz w:val="18"/>
          <w:szCs w:val="18"/>
          <w:spacing w:val="34"/>
        </w:rPr>
        <w:t>正因为俞老师照顾到了教师的个人利益，所以他在学校和教师之间</w:t>
      </w:r>
      <w:r>
        <w:rPr>
          <w:rFonts w:ascii="FangSong" w:hAnsi="FangSong" w:eastAsia="FangSong" w:cs="FangSong"/>
          <w:sz w:val="18"/>
          <w:szCs w:val="18"/>
          <w:spacing w:val="33"/>
        </w:rPr>
        <w:t>建立</w:t>
      </w:r>
      <w:r>
        <w:rPr>
          <w:rFonts w:ascii="FangSong" w:hAnsi="FangSong" w:eastAsia="FangSong" w:cs="FangSong"/>
          <w:sz w:val="18"/>
          <w:szCs w:val="18"/>
        </w:rPr>
        <w:t xml:space="preserve"> </w:t>
      </w:r>
      <w:r>
        <w:rPr>
          <w:rFonts w:ascii="FangSong" w:hAnsi="FangSong" w:eastAsia="FangSong" w:cs="FangSong"/>
          <w:sz w:val="18"/>
          <w:szCs w:val="18"/>
          <w:spacing w:val="23"/>
        </w:rPr>
        <w:t>了良性的合作关系。</w:t>
      </w:r>
    </w:p>
    <w:p>
      <w:pPr>
        <w:ind w:left="9" w:right="78" w:firstLine="450"/>
        <w:spacing w:before="2" w:line="309" w:lineRule="auto"/>
        <w:jc w:val="both"/>
        <w:rPr>
          <w:rFonts w:ascii="FangSong" w:hAnsi="FangSong" w:eastAsia="FangSong" w:cs="FangSong"/>
          <w:sz w:val="18"/>
          <w:szCs w:val="18"/>
        </w:rPr>
      </w:pPr>
      <w:r>
        <w:rPr>
          <w:rFonts w:ascii="FangSong" w:hAnsi="FangSong" w:eastAsia="FangSong" w:cs="FangSong"/>
          <w:sz w:val="18"/>
          <w:szCs w:val="18"/>
          <w:spacing w:val="22"/>
        </w:rPr>
        <w:t>管理大师彼得</w:t>
      </w:r>
      <w:r>
        <w:rPr>
          <w:rFonts w:ascii="FangSong" w:hAnsi="FangSong" w:eastAsia="FangSong" w:cs="FangSong"/>
          <w:sz w:val="18"/>
          <w:szCs w:val="18"/>
          <w:spacing w:val="22"/>
        </w:rPr>
        <w:t xml:space="preserve"> </w:t>
      </w:r>
      <w:r>
        <w:rPr>
          <w:rFonts w:ascii="FangSong" w:hAnsi="FangSong" w:eastAsia="FangSong" w:cs="FangSong"/>
          <w:sz w:val="18"/>
          <w:szCs w:val="18"/>
          <w:spacing w:val="22"/>
        </w:rPr>
        <w:t>·</w:t>
      </w:r>
      <w:r>
        <w:rPr>
          <w:rFonts w:ascii="FangSong" w:hAnsi="FangSong" w:eastAsia="FangSong" w:cs="FangSong"/>
          <w:sz w:val="18"/>
          <w:szCs w:val="18"/>
          <w:spacing w:val="-36"/>
        </w:rPr>
        <w:t xml:space="preserve"> </w:t>
      </w:r>
      <w:r>
        <w:rPr>
          <w:rFonts w:ascii="FangSong" w:hAnsi="FangSong" w:eastAsia="FangSong" w:cs="FangSong"/>
          <w:sz w:val="18"/>
          <w:szCs w:val="18"/>
          <w:spacing w:val="22"/>
        </w:rPr>
        <w:t>德鲁克②认为：有效的领导并不做太多的决策，他们关注</w:t>
      </w:r>
      <w:r>
        <w:rPr>
          <w:rFonts w:ascii="FangSong" w:hAnsi="FangSong" w:eastAsia="FangSong" w:cs="FangSong"/>
          <w:sz w:val="18"/>
          <w:szCs w:val="18"/>
        </w:rPr>
        <w:t xml:space="preserve"> </w:t>
      </w:r>
      <w:r>
        <w:rPr>
          <w:rFonts w:ascii="FangSong" w:hAnsi="FangSong" w:eastAsia="FangSong" w:cs="FangSong"/>
          <w:sz w:val="18"/>
          <w:szCs w:val="18"/>
          <w:spacing w:val="33"/>
        </w:rPr>
        <w:t>的是那些重要决策以及那些对组织有比较大影响的决策。有效的领导在组织</w:t>
      </w:r>
      <w:r>
        <w:rPr>
          <w:rFonts w:ascii="FangSong" w:hAnsi="FangSong" w:eastAsia="FangSong" w:cs="FangSong"/>
          <w:sz w:val="18"/>
          <w:szCs w:val="18"/>
          <w:spacing w:val="13"/>
        </w:rPr>
        <w:t xml:space="preserve"> </w:t>
      </w:r>
      <w:r>
        <w:rPr>
          <w:rFonts w:ascii="FangSong" w:hAnsi="FangSong" w:eastAsia="FangSong" w:cs="FangSong"/>
          <w:sz w:val="18"/>
          <w:szCs w:val="18"/>
          <w:spacing w:val="25"/>
        </w:rPr>
        <w:t>决策上倾向于分权和决策分享。</w:t>
      </w:r>
    </w:p>
    <w:p>
      <w:pPr>
        <w:ind w:left="9" w:right="20" w:firstLine="450"/>
        <w:spacing w:before="8" w:line="328" w:lineRule="auto"/>
        <w:jc w:val="both"/>
        <w:rPr>
          <w:rFonts w:ascii="FangSong" w:hAnsi="FangSong" w:eastAsia="FangSong" w:cs="FangSong"/>
          <w:sz w:val="18"/>
          <w:szCs w:val="18"/>
        </w:rPr>
      </w:pPr>
      <w:r>
        <w:rPr>
          <w:rFonts w:ascii="FangSong" w:hAnsi="FangSong" w:eastAsia="FangSong" w:cs="FangSong"/>
          <w:sz w:val="18"/>
          <w:szCs w:val="18"/>
          <w:spacing w:val="24"/>
        </w:rPr>
        <w:t>不知道俞老师是否读过彼得</w:t>
      </w:r>
      <w:r>
        <w:rPr>
          <w:rFonts w:ascii="FangSong" w:hAnsi="FangSong" w:eastAsia="FangSong" w:cs="FangSong"/>
          <w:sz w:val="18"/>
          <w:szCs w:val="18"/>
          <w:spacing w:val="24"/>
        </w:rPr>
        <w:t xml:space="preserve"> </w:t>
      </w:r>
      <w:r>
        <w:rPr>
          <w:rFonts w:ascii="FangSong" w:hAnsi="FangSong" w:eastAsia="FangSong" w:cs="FangSong"/>
          <w:sz w:val="18"/>
          <w:szCs w:val="18"/>
          <w:spacing w:val="24"/>
        </w:rPr>
        <w:t>·</w:t>
      </w:r>
      <w:r>
        <w:rPr>
          <w:rFonts w:ascii="FangSong" w:hAnsi="FangSong" w:eastAsia="FangSong" w:cs="FangSong"/>
          <w:sz w:val="18"/>
          <w:szCs w:val="18"/>
          <w:spacing w:val="-44"/>
        </w:rPr>
        <w:t xml:space="preserve"> </w:t>
      </w:r>
      <w:r>
        <w:rPr>
          <w:rFonts w:ascii="FangSong" w:hAnsi="FangSong" w:eastAsia="FangSong" w:cs="FangSong"/>
          <w:sz w:val="18"/>
          <w:szCs w:val="18"/>
          <w:spacing w:val="24"/>
        </w:rPr>
        <w:t>德鲁克的书，是否有有效领导的理论指导，</w:t>
      </w:r>
      <w:r>
        <w:rPr>
          <w:rFonts w:ascii="FangSong" w:hAnsi="FangSong" w:eastAsia="FangSong" w:cs="FangSong"/>
          <w:sz w:val="18"/>
          <w:szCs w:val="18"/>
        </w:rPr>
        <w:t xml:space="preserve"> </w:t>
      </w:r>
      <w:r>
        <w:rPr>
          <w:rFonts w:ascii="FangSong" w:hAnsi="FangSong" w:eastAsia="FangSong" w:cs="FangSong"/>
          <w:sz w:val="18"/>
          <w:szCs w:val="18"/>
          <w:spacing w:val="31"/>
        </w:rPr>
        <w:t>但有</w:t>
      </w:r>
      <w:r>
        <w:rPr>
          <w:rFonts w:ascii="FangSong" w:hAnsi="FangSong" w:eastAsia="FangSong" w:cs="FangSong"/>
          <w:sz w:val="18"/>
          <w:szCs w:val="18"/>
          <w:spacing w:val="-40"/>
        </w:rPr>
        <w:t xml:space="preserve"> </w:t>
      </w:r>
      <w:r>
        <w:rPr>
          <w:rFonts w:ascii="FangSong" w:hAnsi="FangSong" w:eastAsia="FangSong" w:cs="FangSong"/>
          <w:sz w:val="18"/>
          <w:szCs w:val="18"/>
          <w:spacing w:val="31"/>
        </w:rPr>
        <w:t>一</w:t>
      </w:r>
      <w:r>
        <w:rPr>
          <w:rFonts w:ascii="FangSong" w:hAnsi="FangSong" w:eastAsia="FangSong" w:cs="FangSong"/>
          <w:sz w:val="18"/>
          <w:szCs w:val="18"/>
          <w:spacing w:val="-33"/>
        </w:rPr>
        <w:t xml:space="preserve"> </w:t>
      </w:r>
      <w:r>
        <w:rPr>
          <w:rFonts w:ascii="FangSong" w:hAnsi="FangSong" w:eastAsia="FangSong" w:cs="FangSong"/>
          <w:sz w:val="18"/>
          <w:szCs w:val="18"/>
          <w:spacing w:val="31"/>
        </w:rPr>
        <w:t>点是明确的，他有权力，但他不占有权力，而是利用权</w:t>
      </w:r>
      <w:r>
        <w:rPr>
          <w:rFonts w:ascii="FangSong" w:hAnsi="FangSong" w:eastAsia="FangSong" w:cs="FangSong"/>
          <w:sz w:val="18"/>
          <w:szCs w:val="18"/>
          <w:spacing w:val="30"/>
        </w:rPr>
        <w:t>力，服务于学</w:t>
      </w:r>
      <w:r>
        <w:rPr>
          <w:rFonts w:ascii="FangSong" w:hAnsi="FangSong" w:eastAsia="FangSong" w:cs="FangSong"/>
          <w:sz w:val="18"/>
          <w:szCs w:val="18"/>
        </w:rPr>
        <w:t xml:space="preserve">  </w:t>
      </w:r>
      <w:r>
        <w:rPr>
          <w:rFonts w:ascii="FangSong" w:hAnsi="FangSong" w:eastAsia="FangSong" w:cs="FangSong"/>
          <w:sz w:val="18"/>
          <w:szCs w:val="18"/>
          <w:spacing w:val="35"/>
        </w:rPr>
        <w:t>校的管理。他把责任和权力都分散下去，表面</w:t>
      </w:r>
      <w:r>
        <w:rPr>
          <w:rFonts w:ascii="FangSong" w:hAnsi="FangSong" w:eastAsia="FangSong" w:cs="FangSong"/>
          <w:sz w:val="18"/>
          <w:szCs w:val="18"/>
          <w:spacing w:val="34"/>
        </w:rPr>
        <w:t>上看，他失去了权力，但他提</w:t>
      </w:r>
      <w:r>
        <w:rPr>
          <w:rFonts w:ascii="FangSong" w:hAnsi="FangSong" w:eastAsia="FangSong" w:cs="FangSong"/>
          <w:sz w:val="18"/>
          <w:szCs w:val="18"/>
        </w:rPr>
        <w:t xml:space="preserve"> </w:t>
      </w:r>
      <w:r>
        <w:rPr>
          <w:rFonts w:ascii="FangSong" w:hAnsi="FangSong" w:eastAsia="FangSong" w:cs="FangSong"/>
          <w:sz w:val="18"/>
          <w:szCs w:val="18"/>
          <w:spacing w:val="26"/>
        </w:rPr>
        <w:t>高了学校的管理效能，建立了和谐的人际关系。</w:t>
      </w:r>
    </w:p>
    <w:p>
      <w:pPr>
        <w:pStyle w:val="BodyText"/>
        <w:spacing w:line="302" w:lineRule="auto"/>
        <w:rPr/>
      </w:pPr>
      <w:r/>
    </w:p>
    <w:p>
      <w:pPr>
        <w:pStyle w:val="BodyText"/>
        <w:spacing w:line="303" w:lineRule="auto"/>
        <w:rPr/>
      </w:pPr>
      <w:r/>
    </w:p>
    <w:p>
      <w:pPr>
        <w:pStyle w:val="BodyText"/>
        <w:spacing w:line="303" w:lineRule="auto"/>
        <w:rPr/>
      </w:pPr>
      <w:r>
        <w:drawing>
          <wp:anchor distT="0" distB="0" distL="0" distR="0" simplePos="0" relativeHeight="252041216" behindDoc="0" locked="0" layoutInCell="1" allowOverlap="1">
            <wp:simplePos x="0" y="0"/>
            <wp:positionH relativeFrom="column">
              <wp:posOffset>25390</wp:posOffset>
            </wp:positionH>
            <wp:positionV relativeFrom="paragraph">
              <wp:posOffset>80735</wp:posOffset>
            </wp:positionV>
            <wp:extent cx="1143026" cy="6360"/>
            <wp:effectExtent l="0" t="0" r="0" b="0"/>
            <wp:wrapNone/>
            <wp:docPr id="188" name="IM 188"/>
            <wp:cNvGraphicFramePr/>
            <a:graphic>
              <a:graphicData uri="http://schemas.openxmlformats.org/drawingml/2006/picture">
                <pic:pic>
                  <pic:nvPicPr>
                    <pic:cNvPr id="188" name="IM 188"/>
                    <pic:cNvPicPr/>
                  </pic:nvPicPr>
                  <pic:blipFill>
                    <a:blip r:embed="rId109"/>
                    <a:stretch>
                      <a:fillRect/>
                    </a:stretch>
                  </pic:blipFill>
                  <pic:spPr>
                    <a:xfrm rot="0">
                      <a:off x="0" y="0"/>
                      <a:ext cx="1143026" cy="6360"/>
                    </a:xfrm>
                    <a:prstGeom prst="rect">
                      <a:avLst/>
                    </a:prstGeom>
                  </pic:spPr>
                </pic:pic>
              </a:graphicData>
            </a:graphic>
          </wp:anchor>
        </w:drawing>
      </w:r>
      <w:r/>
    </w:p>
    <w:p>
      <w:pPr>
        <w:ind w:left="9" w:right="47" w:firstLine="339"/>
        <w:spacing w:before="59" w:line="232" w:lineRule="auto"/>
        <w:rPr>
          <w:rFonts w:ascii="SimSun" w:hAnsi="SimSun" w:eastAsia="SimSun" w:cs="SimSun"/>
          <w:sz w:val="18"/>
          <w:szCs w:val="18"/>
        </w:rPr>
      </w:pPr>
      <w:r>
        <w:rPr>
          <w:rFonts w:ascii="SimSun" w:hAnsi="SimSun" w:eastAsia="SimSun" w:cs="SimSun"/>
          <w:sz w:val="18"/>
          <w:szCs w:val="18"/>
          <w:spacing w:val="-10"/>
        </w:rPr>
        <w:t>①</w:t>
      </w:r>
      <w:r>
        <w:rPr>
          <w:rFonts w:ascii="Times New Roman" w:hAnsi="Times New Roman" w:eastAsia="Times New Roman" w:cs="Times New Roman"/>
          <w:sz w:val="18"/>
          <w:szCs w:val="18"/>
          <w:spacing w:val="-10"/>
        </w:rPr>
        <w:t>Z   </w:t>
      </w:r>
      <w:r>
        <w:rPr>
          <w:rFonts w:ascii="SimSun" w:hAnsi="SimSun" w:eastAsia="SimSun" w:cs="SimSun"/>
          <w:sz w:val="18"/>
          <w:szCs w:val="18"/>
          <w:spacing w:val="-10"/>
        </w:rPr>
        <w:t>理论由美国学者威廉·大内</w:t>
      </w:r>
      <w:r>
        <w:rPr>
          <w:rFonts w:ascii="SimSun" w:hAnsi="SimSun" w:eastAsia="SimSun" w:cs="SimSun"/>
          <w:sz w:val="18"/>
          <w:szCs w:val="18"/>
          <w:spacing w:val="-53"/>
        </w:rPr>
        <w:t xml:space="preserve"> </w:t>
      </w:r>
      <w:r>
        <w:rPr>
          <w:rFonts w:ascii="Times New Roman" w:hAnsi="Times New Roman" w:eastAsia="Times New Roman" w:cs="Times New Roman"/>
          <w:sz w:val="18"/>
          <w:szCs w:val="18"/>
          <w:spacing w:val="-10"/>
        </w:rPr>
        <w:t>(William Ouchi)</w:t>
      </w:r>
      <w:r>
        <w:rPr>
          <w:rFonts w:ascii="Times New Roman" w:hAnsi="Times New Roman" w:eastAsia="Times New Roman" w:cs="Times New Roman"/>
          <w:sz w:val="18"/>
          <w:szCs w:val="18"/>
          <w:spacing w:val="18"/>
          <w:w w:val="101"/>
        </w:rPr>
        <w:t xml:space="preserve"> </w:t>
      </w:r>
      <w:r>
        <w:rPr>
          <w:rFonts w:ascii="SimSun" w:hAnsi="SimSun" w:eastAsia="SimSun" w:cs="SimSun"/>
          <w:sz w:val="18"/>
          <w:szCs w:val="18"/>
          <w:spacing w:val="-10"/>
        </w:rPr>
        <w:t>提</w:t>
      </w:r>
      <w:r>
        <w:rPr>
          <w:rFonts w:ascii="SimSun" w:hAnsi="SimSun" w:eastAsia="SimSun" w:cs="SimSun"/>
          <w:sz w:val="18"/>
          <w:szCs w:val="18"/>
          <w:spacing w:val="-11"/>
        </w:rPr>
        <w:t>出。他重点考察了许多高产出的公司以确</w:t>
      </w:r>
      <w:r>
        <w:rPr>
          <w:rFonts w:ascii="SimSun" w:hAnsi="SimSun" w:eastAsia="SimSun" w:cs="SimSun"/>
          <w:sz w:val="18"/>
          <w:szCs w:val="18"/>
        </w:rPr>
        <w:t xml:space="preserve"> </w:t>
      </w:r>
      <w:r>
        <w:rPr>
          <w:rFonts w:ascii="SimSun" w:hAnsi="SimSun" w:eastAsia="SimSun" w:cs="SimSun"/>
          <w:sz w:val="18"/>
          <w:szCs w:val="18"/>
          <w:spacing w:val="-19"/>
        </w:rPr>
        <w:t>定他们是否有共同之处，以及有什么共同之处。他提出了Z</w:t>
      </w:r>
      <w:r>
        <w:rPr>
          <w:rFonts w:ascii="SimSun" w:hAnsi="SimSun" w:eastAsia="SimSun" w:cs="SimSun"/>
          <w:sz w:val="18"/>
          <w:szCs w:val="18"/>
          <w:spacing w:val="-7"/>
        </w:rPr>
        <w:t xml:space="preserve"> </w:t>
      </w:r>
      <w:r>
        <w:rPr>
          <w:rFonts w:ascii="SimSun" w:hAnsi="SimSun" w:eastAsia="SimSun" w:cs="SimSun"/>
          <w:sz w:val="18"/>
          <w:szCs w:val="18"/>
          <w:spacing w:val="-19"/>
        </w:rPr>
        <w:t>理论以解释这些公司成功的原因。他关注</w:t>
      </w:r>
      <w:r>
        <w:rPr>
          <w:rFonts w:ascii="SimSun" w:hAnsi="SimSun" w:eastAsia="SimSun" w:cs="SimSun"/>
          <w:sz w:val="18"/>
          <w:szCs w:val="18"/>
        </w:rPr>
        <w:t xml:space="preserve"> </w:t>
      </w:r>
      <w:r>
        <w:rPr>
          <w:rFonts w:ascii="SimSun" w:hAnsi="SimSun" w:eastAsia="SimSun" w:cs="SimSun"/>
          <w:sz w:val="18"/>
          <w:szCs w:val="18"/>
          <w:spacing w:val="-17"/>
          <w:w w:val="99"/>
        </w:rPr>
        <w:t>整个组织的文化，着重于研究将整个组织凝聚在一起并施以控制的组织文化的差异。把</w:t>
      </w:r>
      <w:r>
        <w:rPr>
          <w:rFonts w:ascii="Times New Roman" w:hAnsi="Times New Roman" w:eastAsia="Times New Roman" w:cs="Times New Roman"/>
          <w:sz w:val="18"/>
          <w:szCs w:val="18"/>
          <w:spacing w:val="-17"/>
          <w:w w:val="99"/>
        </w:rPr>
        <w:t>Z</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17"/>
          <w:w w:val="99"/>
        </w:rPr>
        <w:t>理论运用于</w:t>
      </w:r>
      <w:r>
        <w:rPr>
          <w:rFonts w:ascii="SimSun" w:hAnsi="SimSun" w:eastAsia="SimSun" w:cs="SimSun"/>
          <w:sz w:val="18"/>
          <w:szCs w:val="18"/>
        </w:rPr>
        <w:t xml:space="preserve"> </w:t>
      </w:r>
      <w:r>
        <w:rPr>
          <w:rFonts w:ascii="SimSun" w:hAnsi="SimSun" w:eastAsia="SimSun" w:cs="SimSun"/>
          <w:sz w:val="18"/>
          <w:szCs w:val="18"/>
          <w:spacing w:val="-19"/>
        </w:rPr>
        <w:t>学校，其特征包括信任、敏锐、亲密，共同管理和决策，有关计划、组织过程、预算</w:t>
      </w:r>
      <w:r>
        <w:rPr>
          <w:rFonts w:ascii="SimSun" w:hAnsi="SimSun" w:eastAsia="SimSun" w:cs="SimSun"/>
          <w:sz w:val="18"/>
          <w:szCs w:val="18"/>
          <w:spacing w:val="-20"/>
        </w:rPr>
        <w:t>制度、人际技能</w:t>
      </w:r>
      <w:r>
        <w:rPr>
          <w:rFonts w:ascii="SimSun" w:hAnsi="SimSun" w:eastAsia="SimSun" w:cs="SimSun"/>
          <w:sz w:val="18"/>
          <w:szCs w:val="18"/>
        </w:rPr>
        <w:t xml:space="preserve"> </w:t>
      </w:r>
      <w:r>
        <w:rPr>
          <w:rFonts w:ascii="SimSun" w:hAnsi="SimSun" w:eastAsia="SimSun" w:cs="SimSun"/>
          <w:sz w:val="18"/>
          <w:szCs w:val="18"/>
          <w:spacing w:val="-14"/>
        </w:rPr>
        <w:t>的培训；由个人利益驱动的动机，长远的回报，优质教育的重要性</w:t>
      </w:r>
      <w:r>
        <w:rPr>
          <w:rFonts w:ascii="SimSun" w:hAnsi="SimSun" w:eastAsia="SimSun" w:cs="SimSun"/>
          <w:sz w:val="18"/>
          <w:szCs w:val="18"/>
          <w:spacing w:val="-15"/>
        </w:rPr>
        <w:t>。参见：</w:t>
      </w:r>
      <w:r>
        <w:rPr>
          <w:rFonts w:ascii="Times New Roman" w:hAnsi="Times New Roman" w:eastAsia="Times New Roman" w:cs="Times New Roman"/>
          <w:sz w:val="18"/>
          <w:szCs w:val="18"/>
          <w:spacing w:val="-15"/>
        </w:rPr>
        <w:t>Fred C.Lunenburg,</w:t>
      </w:r>
      <w:r>
        <w:rPr>
          <w:rFonts w:ascii="SimSun" w:hAnsi="SimSun" w:eastAsia="SimSun" w:cs="SimSun"/>
          <w:sz w:val="18"/>
          <w:szCs w:val="18"/>
          <w:spacing w:val="-15"/>
        </w:rPr>
        <w:t>等</w:t>
      </w:r>
      <w:r>
        <w:rPr>
          <w:rFonts w:ascii="SimSun" w:hAnsi="SimSun" w:eastAsia="SimSun" w:cs="SimSun"/>
          <w:sz w:val="18"/>
          <w:szCs w:val="18"/>
          <w:spacing w:val="-50"/>
        </w:rPr>
        <w:t xml:space="preserve"> </w:t>
      </w:r>
      <w:r>
        <w:rPr>
          <w:rFonts w:ascii="SimSun" w:hAnsi="SimSun" w:eastAsia="SimSun" w:cs="SimSun"/>
          <w:sz w:val="18"/>
          <w:szCs w:val="18"/>
          <w:spacing w:val="-15"/>
        </w:rPr>
        <w:t>.</w:t>
      </w:r>
      <w:r>
        <w:rPr>
          <w:rFonts w:ascii="SimSun" w:hAnsi="SimSun" w:eastAsia="SimSun" w:cs="SimSun"/>
          <w:sz w:val="18"/>
          <w:szCs w:val="18"/>
          <w:spacing w:val="-53"/>
        </w:rPr>
        <w:t xml:space="preserve"> </w:t>
      </w:r>
      <w:r>
        <w:rPr>
          <w:rFonts w:ascii="SimSun" w:hAnsi="SimSun" w:eastAsia="SimSun" w:cs="SimSun"/>
          <w:sz w:val="18"/>
          <w:szCs w:val="18"/>
          <w:spacing w:val="-15"/>
        </w:rPr>
        <w:t>教</w:t>
      </w:r>
      <w:r>
        <w:rPr>
          <w:rFonts w:ascii="SimSun" w:hAnsi="SimSun" w:eastAsia="SimSun" w:cs="SimSun"/>
          <w:sz w:val="18"/>
          <w:szCs w:val="18"/>
        </w:rPr>
        <w:t xml:space="preserve"> </w:t>
      </w:r>
      <w:r>
        <w:rPr>
          <w:rFonts w:ascii="SimSun" w:hAnsi="SimSun" w:eastAsia="SimSun" w:cs="SimSun"/>
          <w:sz w:val="18"/>
          <w:szCs w:val="18"/>
          <w:spacing w:val="-11"/>
        </w:rPr>
        <w:t>育管理学理论与实践</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11"/>
        </w:rPr>
        <w:t>[M].   </w:t>
      </w:r>
      <w:r>
        <w:rPr>
          <w:rFonts w:ascii="SimSun" w:hAnsi="SimSun" w:eastAsia="SimSun" w:cs="SimSun"/>
          <w:sz w:val="18"/>
          <w:szCs w:val="18"/>
          <w:spacing w:val="-11"/>
        </w:rPr>
        <w:t>孙志军，等，译.北京：中国轻工业出版社，2003:61.</w:t>
      </w:r>
    </w:p>
    <w:p>
      <w:pPr>
        <w:ind w:left="9" w:right="18" w:firstLine="349"/>
        <w:spacing w:before="28" w:line="239" w:lineRule="auto"/>
        <w:rPr>
          <w:rFonts w:ascii="SimSun" w:hAnsi="SimSun" w:eastAsia="SimSun" w:cs="SimSun"/>
          <w:sz w:val="18"/>
          <w:szCs w:val="18"/>
        </w:rPr>
      </w:pPr>
      <w:r>
        <w:rPr>
          <w:rFonts w:ascii="SimSun" w:hAnsi="SimSun" w:eastAsia="SimSun" w:cs="SimSun"/>
          <w:sz w:val="18"/>
          <w:szCs w:val="18"/>
          <w:spacing w:val="-4"/>
        </w:rPr>
        <w:t>②彼得 ·德鲁克</w:t>
      </w:r>
      <w:r>
        <w:rPr>
          <w:rFonts w:ascii="SimSun" w:hAnsi="SimSun" w:eastAsia="SimSun" w:cs="SimSun"/>
          <w:sz w:val="18"/>
          <w:szCs w:val="18"/>
          <w:spacing w:val="-51"/>
        </w:rPr>
        <w:t xml:space="preserve"> </w:t>
      </w:r>
      <w:r>
        <w:rPr>
          <w:rFonts w:ascii="Times New Roman" w:hAnsi="Times New Roman" w:eastAsia="Times New Roman" w:cs="Times New Roman"/>
          <w:sz w:val="18"/>
          <w:szCs w:val="18"/>
          <w:spacing w:val="-4"/>
        </w:rPr>
        <w:t>(Peter</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4"/>
        </w:rPr>
        <w:t>F.Drucker</w:t>
      </w:r>
      <w:r>
        <w:rPr>
          <w:rFonts w:ascii="Times New Roman" w:hAnsi="Times New Roman" w:eastAsia="Times New Roman" w:cs="Times New Roman"/>
          <w:sz w:val="18"/>
          <w:szCs w:val="18"/>
          <w:spacing w:val="-5"/>
        </w:rPr>
        <w:t>,1909—    )1909   </w:t>
      </w:r>
      <w:r>
        <w:rPr>
          <w:rFonts w:ascii="SimSun" w:hAnsi="SimSun" w:eastAsia="SimSun" w:cs="SimSun"/>
          <w:sz w:val="18"/>
          <w:szCs w:val="18"/>
          <w:spacing w:val="-5"/>
        </w:rPr>
        <w:t>年出生于奥地利首都维也纳的一个贵族</w:t>
      </w:r>
      <w:r>
        <w:rPr>
          <w:rFonts w:ascii="SimSun" w:hAnsi="SimSun" w:eastAsia="SimSun" w:cs="SimSun"/>
          <w:sz w:val="18"/>
          <w:szCs w:val="18"/>
          <w:spacing w:val="1"/>
        </w:rPr>
        <w:t xml:space="preserve"> </w:t>
      </w:r>
      <w:r>
        <w:rPr>
          <w:rFonts w:ascii="SimSun" w:hAnsi="SimSun" w:eastAsia="SimSun" w:cs="SimSun"/>
          <w:sz w:val="18"/>
          <w:szCs w:val="18"/>
          <w:spacing w:val="-17"/>
        </w:rPr>
        <w:t>家庭。他先后在德国和英国工作学习，19</w:t>
      </w:r>
      <w:r>
        <w:rPr>
          <w:rFonts w:ascii="SimSun" w:hAnsi="SimSun" w:eastAsia="SimSun" w:cs="SimSun"/>
          <w:sz w:val="18"/>
          <w:szCs w:val="18"/>
          <w:spacing w:val="-18"/>
        </w:rPr>
        <w:t>29年后在伦敦任新闻记者和国际银行的经济学家。1931年他</w:t>
      </w:r>
      <w:r>
        <w:rPr>
          <w:rFonts w:ascii="SimSun" w:hAnsi="SimSun" w:eastAsia="SimSun" w:cs="SimSun"/>
          <w:sz w:val="18"/>
          <w:szCs w:val="18"/>
        </w:rPr>
        <w:t xml:space="preserve"> </w:t>
      </w:r>
      <w:r>
        <w:rPr>
          <w:rFonts w:ascii="SimSun" w:hAnsi="SimSun" w:eastAsia="SimSun" w:cs="SimSun"/>
          <w:sz w:val="18"/>
          <w:szCs w:val="18"/>
          <w:spacing w:val="-18"/>
        </w:rPr>
        <w:t>获得法兰克福大学法学博士。1937年移居美国，终身以教书、著书和咨询为业，是当代国际上</w:t>
      </w:r>
      <w:r>
        <w:rPr>
          <w:rFonts w:ascii="SimSun" w:hAnsi="SimSun" w:eastAsia="SimSun" w:cs="SimSun"/>
          <w:sz w:val="18"/>
          <w:szCs w:val="18"/>
          <w:spacing w:val="-19"/>
        </w:rPr>
        <w:t>最著名</w:t>
      </w:r>
      <w:r>
        <w:rPr>
          <w:rFonts w:ascii="SimSun" w:hAnsi="SimSun" w:eastAsia="SimSun" w:cs="SimSun"/>
          <w:sz w:val="18"/>
          <w:szCs w:val="18"/>
        </w:rPr>
        <w:t xml:space="preserve"> </w:t>
      </w:r>
      <w:r>
        <w:rPr>
          <w:rFonts w:ascii="SimSun" w:hAnsi="SimSun" w:eastAsia="SimSun" w:cs="SimSun"/>
          <w:sz w:val="18"/>
          <w:szCs w:val="18"/>
          <w:spacing w:val="-12"/>
        </w:rPr>
        <w:t>的管理学家，被称为“大师中的大师”。参见：彼得</w:t>
      </w:r>
      <w:r>
        <w:rPr>
          <w:rFonts w:ascii="SimSun" w:hAnsi="SimSun" w:eastAsia="SimSun" w:cs="SimSun"/>
          <w:sz w:val="18"/>
          <w:szCs w:val="18"/>
          <w:spacing w:val="-25"/>
        </w:rPr>
        <w:t xml:space="preserve"> </w:t>
      </w:r>
      <w:r>
        <w:rPr>
          <w:rFonts w:ascii="SimSun" w:hAnsi="SimSun" w:eastAsia="SimSun" w:cs="SimSun"/>
          <w:sz w:val="18"/>
          <w:szCs w:val="18"/>
          <w:spacing w:val="-13"/>
        </w:rPr>
        <w:t>·德鲁克.卓有成效的管理者</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13"/>
        </w:rPr>
        <w:t>[M].    </w:t>
      </w:r>
      <w:r>
        <w:rPr>
          <w:rFonts w:ascii="SimSun" w:hAnsi="SimSun" w:eastAsia="SimSun" w:cs="SimSun"/>
          <w:sz w:val="18"/>
          <w:szCs w:val="18"/>
          <w:spacing w:val="-13"/>
        </w:rPr>
        <w:t>许是详，</w:t>
      </w:r>
      <w:r>
        <w:rPr>
          <w:rFonts w:ascii="SimSun" w:hAnsi="SimSun" w:eastAsia="SimSun" w:cs="SimSun"/>
          <w:sz w:val="18"/>
          <w:szCs w:val="18"/>
        </w:rPr>
        <w:t xml:space="preserve"> </w:t>
      </w:r>
      <w:r>
        <w:rPr>
          <w:rFonts w:ascii="SimSun" w:hAnsi="SimSun" w:eastAsia="SimSun" w:cs="SimSun"/>
          <w:sz w:val="18"/>
          <w:szCs w:val="18"/>
          <w:spacing w:val="-13"/>
        </w:rPr>
        <w:t>译.北京：机械工业出版社，2006.</w:t>
      </w:r>
    </w:p>
    <w:p>
      <w:pPr>
        <w:spacing w:line="239" w:lineRule="auto"/>
        <w:sectPr>
          <w:pgSz w:w="9520" w:h="12520"/>
          <w:pgMar w:top="400" w:right="959" w:bottom="400" w:left="1390" w:header="0" w:footer="0" w:gutter="0"/>
        </w:sectPr>
        <w:rPr>
          <w:rFonts w:ascii="SimSun" w:hAnsi="SimSun" w:eastAsia="SimSun" w:cs="SimSun"/>
          <w:sz w:val="18"/>
          <w:szCs w:val="18"/>
        </w:rPr>
      </w:pPr>
    </w:p>
    <w:p>
      <w:pPr>
        <w:pStyle w:val="BodyText"/>
        <w:spacing w:line="241" w:lineRule="auto"/>
        <w:rPr/>
      </w:pPr>
      <w:r/>
    </w:p>
    <w:p>
      <w:pPr>
        <w:pStyle w:val="BodyText"/>
        <w:spacing w:line="242" w:lineRule="auto"/>
        <w:rPr/>
      </w:pPr>
      <w:r/>
    </w:p>
    <w:p>
      <w:pPr>
        <w:pStyle w:val="BodyText"/>
        <w:spacing w:line="242" w:lineRule="auto"/>
        <w:rPr/>
      </w:pPr>
      <w:r/>
    </w:p>
    <w:p>
      <w:pPr>
        <w:ind w:left="217"/>
        <w:spacing w:before="69" w:line="219" w:lineRule="auto"/>
        <w:rPr>
          <w:rFonts w:ascii="SimSun" w:hAnsi="SimSun" w:eastAsia="SimSun" w:cs="SimSun"/>
          <w:sz w:val="21"/>
          <w:szCs w:val="21"/>
        </w:rPr>
      </w:pPr>
      <w:r>
        <w:rPr>
          <w:rFonts w:ascii="SimSun" w:hAnsi="SimSun" w:eastAsia="SimSun" w:cs="SimSun"/>
          <w:sz w:val="21"/>
          <w:szCs w:val="21"/>
          <w:b/>
          <w:bCs/>
          <w:spacing w:val="-24"/>
        </w:rPr>
        <w:t>110</w:t>
      </w:r>
      <w:r>
        <w:rPr>
          <w:rFonts w:ascii="SimSun" w:hAnsi="SimSun" w:eastAsia="SimSun" w:cs="SimSun"/>
          <w:sz w:val="21"/>
          <w:szCs w:val="21"/>
          <w:spacing w:val="26"/>
        </w:rPr>
        <w:t xml:space="preserve">  </w:t>
      </w:r>
      <w:r>
        <w:rPr>
          <w:rFonts w:ascii="SimSun" w:hAnsi="SimSun" w:eastAsia="SimSun" w:cs="SimSun"/>
          <w:sz w:val="21"/>
          <w:szCs w:val="21"/>
          <w:spacing w:val="-24"/>
        </w:rPr>
        <w:t>俞正强：低头找幸福</w:t>
      </w:r>
    </w:p>
    <w:p>
      <w:pPr>
        <w:pStyle w:val="BodyText"/>
        <w:spacing w:line="311" w:lineRule="auto"/>
        <w:rPr/>
      </w:pPr>
      <w:r/>
    </w:p>
    <w:p>
      <w:pPr>
        <w:pStyle w:val="BodyText"/>
        <w:spacing w:line="311" w:lineRule="auto"/>
        <w:rPr/>
      </w:pPr>
      <w:r/>
    </w:p>
    <w:p>
      <w:pPr>
        <w:ind w:left="535"/>
        <w:spacing w:before="91" w:line="222" w:lineRule="auto"/>
        <w:rPr>
          <w:rFonts w:ascii="SimHei" w:hAnsi="SimHei" w:eastAsia="SimHei" w:cs="SimHei"/>
          <w:sz w:val="28"/>
          <w:szCs w:val="28"/>
        </w:rPr>
      </w:pPr>
      <w:r>
        <w:rPr>
          <w:rFonts w:ascii="SimHei" w:hAnsi="SimHei" w:eastAsia="SimHei" w:cs="SimHei"/>
          <w:sz w:val="28"/>
          <w:szCs w:val="28"/>
          <w:spacing w:val="-4"/>
        </w:rPr>
        <w:t>◎</w:t>
      </w:r>
      <w:r>
        <w:rPr>
          <w:rFonts w:ascii="SimHei" w:hAnsi="SimHei" w:eastAsia="SimHei" w:cs="SimHei"/>
          <w:sz w:val="28"/>
          <w:szCs w:val="28"/>
          <w:spacing w:val="-47"/>
        </w:rPr>
        <w:t xml:space="preserve"> </w:t>
      </w:r>
      <w:r>
        <w:rPr>
          <w:rFonts w:ascii="SimHei" w:hAnsi="SimHei" w:eastAsia="SimHei" w:cs="SimHei"/>
          <w:sz w:val="28"/>
          <w:szCs w:val="28"/>
          <w:b/>
          <w:bCs/>
          <w:spacing w:val="-4"/>
        </w:rPr>
        <w:t>来自工业管理的理论是不能拿来管理教师的</w:t>
      </w:r>
    </w:p>
    <w:p>
      <w:pPr>
        <w:pStyle w:val="BodyText"/>
        <w:spacing w:line="376" w:lineRule="auto"/>
        <w:rPr/>
      </w:pPr>
      <w:r/>
    </w:p>
    <w:p>
      <w:pPr>
        <w:ind w:left="104" w:firstLine="325"/>
        <w:spacing w:before="68" w:line="264" w:lineRule="auto"/>
        <w:jc w:val="both"/>
        <w:rPr>
          <w:rFonts w:ascii="SimSun" w:hAnsi="SimSun" w:eastAsia="SimSun" w:cs="SimSun"/>
          <w:sz w:val="21"/>
          <w:szCs w:val="21"/>
        </w:rPr>
      </w:pPr>
      <w:r>
        <w:rPr>
          <w:rFonts w:ascii="SimSun" w:hAnsi="SimSun" w:eastAsia="SimSun" w:cs="SimSun"/>
          <w:sz w:val="21"/>
          <w:szCs w:val="21"/>
          <w:spacing w:val="2"/>
        </w:rPr>
        <w:t>【俞】做了校长以后呢，我就研究激励理论。我发现我们的教育管理理论</w:t>
      </w:r>
      <w:r>
        <w:rPr>
          <w:rFonts w:ascii="SimSun" w:hAnsi="SimSun" w:eastAsia="SimSun" w:cs="SimSun"/>
          <w:sz w:val="21"/>
          <w:szCs w:val="21"/>
        </w:rPr>
        <w:t xml:space="preserve">  </w:t>
      </w:r>
      <w:r>
        <w:rPr>
          <w:rFonts w:ascii="SimSun" w:hAnsi="SimSun" w:eastAsia="SimSun" w:cs="SimSun"/>
          <w:sz w:val="21"/>
          <w:szCs w:val="21"/>
          <w:spacing w:val="8"/>
        </w:rPr>
        <w:t>基本上全部来自工业管理理论，比如科学管理里的岗位管理、目标责任制、</w:t>
      </w:r>
      <w:r>
        <w:rPr>
          <w:rFonts w:ascii="SimSun" w:hAnsi="SimSun" w:eastAsia="SimSun" w:cs="SimSun"/>
          <w:sz w:val="21"/>
          <w:szCs w:val="21"/>
          <w:spacing w:val="9"/>
        </w:rPr>
        <w:t xml:space="preserve"> </w:t>
      </w:r>
      <w:r>
        <w:rPr>
          <w:rFonts w:ascii="SimSun" w:hAnsi="SimSun" w:eastAsia="SimSun" w:cs="SimSun"/>
          <w:sz w:val="21"/>
          <w:szCs w:val="21"/>
          <w:spacing w:val="5"/>
        </w:rPr>
        <w:t>双因素激励理论，什么基于人性的</w:t>
      </w:r>
      <w:r>
        <w:rPr>
          <w:rFonts w:ascii="Times New Roman" w:hAnsi="Times New Roman" w:eastAsia="Times New Roman" w:cs="Times New Roman"/>
          <w:sz w:val="21"/>
          <w:szCs w:val="21"/>
          <w:spacing w:val="5"/>
        </w:rPr>
        <w:t>X </w:t>
      </w:r>
      <w:r>
        <w:rPr>
          <w:rFonts w:ascii="SimSun" w:hAnsi="SimSun" w:eastAsia="SimSun" w:cs="SimSun"/>
          <w:sz w:val="21"/>
          <w:szCs w:val="21"/>
          <w:spacing w:val="5"/>
        </w:rPr>
        <w:t>理论、</w:t>
      </w:r>
      <w:r>
        <w:rPr>
          <w:rFonts w:ascii="Times New Roman" w:hAnsi="Times New Roman" w:eastAsia="Times New Roman" w:cs="Times New Roman"/>
          <w:sz w:val="21"/>
          <w:szCs w:val="21"/>
          <w:spacing w:val="5"/>
        </w:rPr>
        <w:t>Y</w:t>
      </w:r>
      <w:r>
        <w:rPr>
          <w:rFonts w:ascii="Times New Roman" w:hAnsi="Times New Roman" w:eastAsia="Times New Roman" w:cs="Times New Roman"/>
          <w:sz w:val="21"/>
          <w:szCs w:val="21"/>
          <w:spacing w:val="35"/>
        </w:rPr>
        <w:t xml:space="preserve"> </w:t>
      </w:r>
      <w:r>
        <w:rPr>
          <w:rFonts w:ascii="SimSun" w:hAnsi="SimSun" w:eastAsia="SimSun" w:cs="SimSun"/>
          <w:sz w:val="21"/>
          <w:szCs w:val="21"/>
          <w:spacing w:val="5"/>
        </w:rPr>
        <w:t>理论、</w:t>
      </w:r>
      <w:r>
        <w:rPr>
          <w:rFonts w:ascii="Times New Roman" w:hAnsi="Times New Roman" w:eastAsia="Times New Roman" w:cs="Times New Roman"/>
          <w:sz w:val="21"/>
          <w:szCs w:val="21"/>
          <w:spacing w:val="5"/>
        </w:rPr>
        <w:t>C </w:t>
      </w:r>
      <w:r>
        <w:rPr>
          <w:rFonts w:ascii="SimSun" w:hAnsi="SimSun" w:eastAsia="SimSun" w:cs="SimSun"/>
          <w:sz w:val="21"/>
          <w:szCs w:val="21"/>
          <w:spacing w:val="5"/>
        </w:rPr>
        <w:t>理论、超</w:t>
      </w:r>
      <w:r>
        <w:rPr>
          <w:rFonts w:ascii="Times New Roman" w:hAnsi="Times New Roman" w:eastAsia="Times New Roman" w:cs="Times New Roman"/>
          <w:sz w:val="21"/>
          <w:szCs w:val="21"/>
          <w:spacing w:val="5"/>
        </w:rPr>
        <w:t>C</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5"/>
        </w:rPr>
        <w:t>理论，等</w:t>
      </w:r>
      <w:r>
        <w:rPr>
          <w:rFonts w:ascii="SimSun" w:hAnsi="SimSun" w:eastAsia="SimSun" w:cs="SimSun"/>
          <w:sz w:val="21"/>
          <w:szCs w:val="21"/>
        </w:rPr>
        <w:t xml:space="preserve">  </w:t>
      </w:r>
      <w:r>
        <w:rPr>
          <w:rFonts w:ascii="SimSun" w:hAnsi="SimSun" w:eastAsia="SimSun" w:cs="SimSun"/>
          <w:sz w:val="21"/>
          <w:szCs w:val="21"/>
          <w:spacing w:val="5"/>
        </w:rPr>
        <w:t>等，全部都来自工业管理理论。但是，你有没有想过那个管理的对象——工</w:t>
      </w:r>
      <w:r>
        <w:rPr>
          <w:rFonts w:ascii="SimSun" w:hAnsi="SimSun" w:eastAsia="SimSun" w:cs="SimSun"/>
          <w:sz w:val="21"/>
          <w:szCs w:val="21"/>
          <w:spacing w:val="7"/>
        </w:rPr>
        <w:t xml:space="preserve">  </w:t>
      </w:r>
      <w:r>
        <w:rPr>
          <w:rFonts w:ascii="SimSun" w:hAnsi="SimSun" w:eastAsia="SimSun" w:cs="SimSun"/>
          <w:sz w:val="21"/>
          <w:szCs w:val="21"/>
          <w:spacing w:val="8"/>
        </w:rPr>
        <w:t>人，他和教师是不一样的。有什么不一样呢?我觉得工人的工作过程就像泰</w:t>
      </w:r>
      <w:r>
        <w:rPr>
          <w:rFonts w:ascii="SimSun" w:hAnsi="SimSun" w:eastAsia="SimSun" w:cs="SimSun"/>
          <w:sz w:val="21"/>
          <w:szCs w:val="21"/>
        </w:rPr>
        <w:t xml:space="preserve">  </w:t>
      </w:r>
      <w:r>
        <w:rPr>
          <w:rFonts w:ascii="SimSun" w:hAnsi="SimSun" w:eastAsia="SimSun" w:cs="SimSun"/>
          <w:sz w:val="21"/>
          <w:szCs w:val="21"/>
          <w:spacing w:val="8"/>
        </w:rPr>
        <w:t>罗说的一样，是可以记录下来，拿来解剖的，比如你一分钟做了几个零件，</w:t>
      </w:r>
      <w:r>
        <w:rPr>
          <w:rFonts w:ascii="SimSun" w:hAnsi="SimSun" w:eastAsia="SimSun" w:cs="SimSun"/>
          <w:sz w:val="21"/>
          <w:szCs w:val="21"/>
          <w:spacing w:val="9"/>
        </w:rPr>
        <w:t xml:space="preserve"> </w:t>
      </w:r>
      <w:r>
        <w:rPr>
          <w:rFonts w:ascii="SimSun" w:hAnsi="SimSun" w:eastAsia="SimSun" w:cs="SimSun"/>
          <w:sz w:val="21"/>
          <w:szCs w:val="21"/>
          <w:spacing w:val="5"/>
        </w:rPr>
        <w:t>质量如何，用了几个动作等。但是，这个东西拿到教师这里来的时候，教师</w:t>
      </w:r>
      <w:r>
        <w:rPr>
          <w:rFonts w:ascii="SimSun" w:hAnsi="SimSun" w:eastAsia="SimSun" w:cs="SimSun"/>
          <w:sz w:val="21"/>
          <w:szCs w:val="21"/>
          <w:spacing w:val="7"/>
        </w:rPr>
        <w:t xml:space="preserve">  </w:t>
      </w:r>
      <w:r>
        <w:rPr>
          <w:rFonts w:ascii="SimSun" w:hAnsi="SimSun" w:eastAsia="SimSun" w:cs="SimSun"/>
          <w:sz w:val="21"/>
          <w:szCs w:val="21"/>
          <w:spacing w:val="5"/>
        </w:rPr>
        <w:t>的教学过程可是个黑箱，不可解剖的呀。他的产品也是不可度量的。基础不</w:t>
      </w:r>
      <w:r>
        <w:rPr>
          <w:rFonts w:ascii="SimSun" w:hAnsi="SimSun" w:eastAsia="SimSun" w:cs="SimSun"/>
          <w:sz w:val="21"/>
          <w:szCs w:val="21"/>
          <w:spacing w:val="7"/>
        </w:rPr>
        <w:t xml:space="preserve">  </w:t>
      </w:r>
      <w:r>
        <w:rPr>
          <w:rFonts w:ascii="SimSun" w:hAnsi="SimSun" w:eastAsia="SimSun" w:cs="SimSun"/>
          <w:sz w:val="21"/>
          <w:szCs w:val="21"/>
          <w:spacing w:val="5"/>
        </w:rPr>
        <w:t>同，条件不同，理论能一样嘛?!这就是现在教育管理中最大的问题。动不动</w:t>
      </w:r>
      <w:r>
        <w:rPr>
          <w:rFonts w:ascii="SimSun" w:hAnsi="SimSun" w:eastAsia="SimSun" w:cs="SimSun"/>
          <w:sz w:val="21"/>
          <w:szCs w:val="21"/>
          <w:spacing w:val="7"/>
        </w:rPr>
        <w:t xml:space="preserve">  </w:t>
      </w:r>
      <w:r>
        <w:rPr>
          <w:rFonts w:ascii="SimSun" w:hAnsi="SimSun" w:eastAsia="SimSun" w:cs="SimSun"/>
          <w:sz w:val="21"/>
          <w:szCs w:val="21"/>
          <w:spacing w:val="8"/>
        </w:rPr>
        <w:t>就量化，量化。教育上有些东西可以量化，但有些东西是绝对不能量化的。</w:t>
      </w:r>
      <w:r>
        <w:rPr>
          <w:rFonts w:ascii="SimSun" w:hAnsi="SimSun" w:eastAsia="SimSun" w:cs="SimSun"/>
          <w:sz w:val="21"/>
          <w:szCs w:val="21"/>
          <w:spacing w:val="10"/>
        </w:rPr>
        <w:t xml:space="preserve"> </w:t>
      </w:r>
      <w:r>
        <w:rPr>
          <w:rFonts w:ascii="SimSun" w:hAnsi="SimSun" w:eastAsia="SimSun" w:cs="SimSun"/>
          <w:sz w:val="21"/>
          <w:szCs w:val="21"/>
          <w:spacing w:val="5"/>
        </w:rPr>
        <w:t>这又牵涉到对教育的界定。当时我在北师大学习的时候也跟其他老师聊过这</w:t>
      </w:r>
      <w:r>
        <w:rPr>
          <w:rFonts w:ascii="SimSun" w:hAnsi="SimSun" w:eastAsia="SimSun" w:cs="SimSun"/>
          <w:sz w:val="21"/>
          <w:szCs w:val="21"/>
          <w:spacing w:val="6"/>
        </w:rPr>
        <w:t xml:space="preserve">  </w:t>
      </w:r>
      <w:r>
        <w:rPr>
          <w:rFonts w:ascii="SimSun" w:hAnsi="SimSun" w:eastAsia="SimSun" w:cs="SimSun"/>
          <w:sz w:val="21"/>
          <w:szCs w:val="21"/>
          <w:spacing w:val="-1"/>
        </w:rPr>
        <w:t>个问题。</w:t>
      </w:r>
    </w:p>
    <w:p>
      <w:pPr>
        <w:ind w:left="104" w:right="73" w:firstLine="430"/>
        <w:spacing w:before="76" w:line="265" w:lineRule="auto"/>
        <w:jc w:val="both"/>
        <w:rPr>
          <w:rFonts w:ascii="SimSun" w:hAnsi="SimSun" w:eastAsia="SimSun" w:cs="SimSun"/>
          <w:sz w:val="21"/>
          <w:szCs w:val="21"/>
        </w:rPr>
      </w:pPr>
      <w:r>
        <w:rPr>
          <w:rFonts w:ascii="SimSun" w:hAnsi="SimSun" w:eastAsia="SimSun" w:cs="SimSun"/>
          <w:sz w:val="21"/>
          <w:szCs w:val="21"/>
          <w:spacing w:val="5"/>
        </w:rPr>
        <w:t>我觉得我的思考应该是比较对的。教师应该怎么管理呢，就是要加强道</w:t>
      </w:r>
      <w:r>
        <w:rPr>
          <w:rFonts w:ascii="SimSun" w:hAnsi="SimSun" w:eastAsia="SimSun" w:cs="SimSun"/>
          <w:sz w:val="21"/>
          <w:szCs w:val="21"/>
          <w:spacing w:val="14"/>
        </w:rPr>
        <w:t xml:space="preserve"> </w:t>
      </w:r>
      <w:r>
        <w:rPr>
          <w:rFonts w:ascii="SimSun" w:hAnsi="SimSun" w:eastAsia="SimSun" w:cs="SimSun"/>
          <w:sz w:val="21"/>
          <w:szCs w:val="21"/>
          <w:spacing w:val="6"/>
        </w:rPr>
        <w:t>德管理。因为教师上课是黑箱，他用五分力气是一节课，用十分力气也是一</w:t>
      </w:r>
      <w:r>
        <w:rPr>
          <w:rFonts w:ascii="SimSun" w:hAnsi="SimSun" w:eastAsia="SimSun" w:cs="SimSun"/>
          <w:sz w:val="21"/>
          <w:szCs w:val="21"/>
          <w:spacing w:val="2"/>
        </w:rPr>
        <w:t xml:space="preserve"> </w:t>
      </w:r>
      <w:r>
        <w:rPr>
          <w:rFonts w:ascii="SimSun" w:hAnsi="SimSun" w:eastAsia="SimSun" w:cs="SimSun"/>
          <w:sz w:val="21"/>
          <w:szCs w:val="21"/>
          <w:spacing w:val="9"/>
        </w:rPr>
        <w:t>节课，谁知道他用几分力气?最后支撑教师</w:t>
      </w:r>
      <w:r>
        <w:rPr>
          <w:rFonts w:ascii="SimSun" w:hAnsi="SimSun" w:eastAsia="SimSun" w:cs="SimSun"/>
          <w:sz w:val="21"/>
          <w:szCs w:val="21"/>
          <w:spacing w:val="8"/>
        </w:rPr>
        <w:t>的还是道德，它跟功啊名啊利啊</w:t>
      </w:r>
      <w:r>
        <w:rPr>
          <w:rFonts w:ascii="SimSun" w:hAnsi="SimSun" w:eastAsia="SimSun" w:cs="SimSun"/>
          <w:sz w:val="21"/>
          <w:szCs w:val="21"/>
        </w:rPr>
        <w:t xml:space="preserve"> </w:t>
      </w:r>
      <w:r>
        <w:rPr>
          <w:rFonts w:ascii="SimSun" w:hAnsi="SimSun" w:eastAsia="SimSun" w:cs="SimSun"/>
          <w:sz w:val="21"/>
          <w:szCs w:val="21"/>
          <w:spacing w:val="-1"/>
        </w:rPr>
        <w:t>没关系。</w:t>
      </w:r>
    </w:p>
    <w:p>
      <w:pPr>
        <w:ind w:firstLine="535"/>
        <w:spacing w:before="24" w:line="264" w:lineRule="auto"/>
        <w:jc w:val="both"/>
        <w:rPr>
          <w:rFonts w:ascii="SimSun" w:hAnsi="SimSun" w:eastAsia="SimSun" w:cs="SimSun"/>
          <w:sz w:val="21"/>
          <w:szCs w:val="21"/>
        </w:rPr>
      </w:pPr>
      <w:r>
        <w:rPr>
          <w:rFonts w:ascii="SimSun" w:hAnsi="SimSun" w:eastAsia="SimSun" w:cs="SimSun"/>
          <w:sz w:val="21"/>
          <w:szCs w:val="21"/>
          <w:spacing w:val="-1"/>
        </w:rPr>
        <w:t>我经常给老师们讲一个故事，叫“第十九层地狱”。这</w:t>
      </w:r>
      <w:r>
        <w:rPr>
          <w:rFonts w:ascii="SimSun" w:hAnsi="SimSun" w:eastAsia="SimSun" w:cs="SimSun"/>
          <w:sz w:val="21"/>
          <w:szCs w:val="21"/>
          <w:spacing w:val="-2"/>
        </w:rPr>
        <w:t>个故事讲的是，一</w:t>
      </w:r>
      <w:r>
        <w:rPr>
          <w:rFonts w:ascii="SimSun" w:hAnsi="SimSun" w:eastAsia="SimSun" w:cs="SimSun"/>
          <w:sz w:val="21"/>
          <w:szCs w:val="21"/>
        </w:rPr>
        <w:t xml:space="preserve">  </w:t>
      </w:r>
      <w:r>
        <w:rPr>
          <w:rFonts w:ascii="SimSun" w:hAnsi="SimSun" w:eastAsia="SimSun" w:cs="SimSun"/>
          <w:sz w:val="21"/>
          <w:szCs w:val="21"/>
          <w:spacing w:val="11"/>
        </w:rPr>
        <w:t>个杀人放火的人被打入第十八层地狱，因为他什么坏事都干过了嘛。然后，</w:t>
      </w:r>
      <w:r>
        <w:rPr>
          <w:rFonts w:ascii="SimSun" w:hAnsi="SimSun" w:eastAsia="SimSun" w:cs="SimSun"/>
          <w:sz w:val="21"/>
          <w:szCs w:val="21"/>
          <w:spacing w:val="16"/>
        </w:rPr>
        <w:t xml:space="preserve"> </w:t>
      </w:r>
      <w:r>
        <w:rPr>
          <w:rFonts w:ascii="SimSun" w:hAnsi="SimSun" w:eastAsia="SimSun" w:cs="SimSun"/>
          <w:sz w:val="21"/>
          <w:szCs w:val="21"/>
          <w:spacing w:val="9"/>
        </w:rPr>
        <w:t>他想这辈子肯定完了，于是，就躺在第十八</w:t>
      </w:r>
      <w:r>
        <w:rPr>
          <w:rFonts w:ascii="SimSun" w:hAnsi="SimSun" w:eastAsia="SimSun" w:cs="SimSun"/>
          <w:sz w:val="21"/>
          <w:szCs w:val="21"/>
          <w:spacing w:val="8"/>
        </w:rPr>
        <w:t>层地狱的地上，心也灰了，永世</w:t>
      </w:r>
      <w:r>
        <w:rPr>
          <w:rFonts w:ascii="SimSun" w:hAnsi="SimSun" w:eastAsia="SimSun" w:cs="SimSun"/>
          <w:sz w:val="21"/>
          <w:szCs w:val="21"/>
        </w:rPr>
        <w:t xml:space="preserve">  </w:t>
      </w:r>
      <w:r>
        <w:rPr>
          <w:rFonts w:ascii="SimSun" w:hAnsi="SimSun" w:eastAsia="SimSun" w:cs="SimSun"/>
          <w:sz w:val="21"/>
          <w:szCs w:val="21"/>
          <w:spacing w:val="5"/>
        </w:rPr>
        <w:t>不得超生嘛。突然，他听到下面有人在哭。他很奇怪，“什么人在哭?我已经</w:t>
      </w:r>
      <w:r>
        <w:rPr>
          <w:rFonts w:ascii="SimSun" w:hAnsi="SimSun" w:eastAsia="SimSun" w:cs="SimSun"/>
          <w:sz w:val="21"/>
          <w:szCs w:val="21"/>
          <w:spacing w:val="4"/>
        </w:rPr>
        <w:t xml:space="preserve">  </w:t>
      </w:r>
      <w:r>
        <w:rPr>
          <w:rFonts w:ascii="SimSun" w:hAnsi="SimSun" w:eastAsia="SimSun" w:cs="SimSun"/>
          <w:sz w:val="21"/>
          <w:szCs w:val="21"/>
          <w:spacing w:val="8"/>
        </w:rPr>
        <w:t>是第十八层了，难道还有第十九层吗?”然后，他就敲地板问：“有人吗?什</w:t>
      </w:r>
      <w:r>
        <w:rPr>
          <w:rFonts w:ascii="SimSun" w:hAnsi="SimSun" w:eastAsia="SimSun" w:cs="SimSun"/>
          <w:sz w:val="21"/>
          <w:szCs w:val="21"/>
          <w:spacing w:val="5"/>
        </w:rPr>
        <w:t xml:space="preserve">  </w:t>
      </w:r>
      <w:r>
        <w:rPr>
          <w:rFonts w:ascii="SimSun" w:hAnsi="SimSun" w:eastAsia="SimSun" w:cs="SimSun"/>
          <w:sz w:val="21"/>
          <w:szCs w:val="21"/>
          <w:spacing w:val="20"/>
        </w:rPr>
        <w:t>么人在哭啊?你怎么到第十九层了呢?你在人间干吗的呢?”地下的人说：</w:t>
      </w:r>
      <w:r>
        <w:rPr>
          <w:rFonts w:ascii="SimSun" w:hAnsi="SimSun" w:eastAsia="SimSun" w:cs="SimSun"/>
          <w:sz w:val="21"/>
          <w:szCs w:val="21"/>
          <w:spacing w:val="14"/>
        </w:rPr>
        <w:t xml:space="preserve"> </w:t>
      </w:r>
      <w:r>
        <w:rPr>
          <w:rFonts w:ascii="SimSun" w:hAnsi="SimSun" w:eastAsia="SimSun" w:cs="SimSun"/>
          <w:sz w:val="21"/>
          <w:szCs w:val="21"/>
          <w:spacing w:val="8"/>
        </w:rPr>
        <w:t>“我在人间是教书的。”(哈哈)所以，我跟老师们讲，误人子弟在人世间是</w:t>
      </w:r>
      <w:r>
        <w:rPr>
          <w:rFonts w:ascii="SimSun" w:hAnsi="SimSun" w:eastAsia="SimSun" w:cs="SimSun"/>
          <w:sz w:val="21"/>
          <w:szCs w:val="21"/>
          <w:spacing w:val="6"/>
        </w:rPr>
        <w:t xml:space="preserve">  </w:t>
      </w:r>
      <w:r>
        <w:rPr>
          <w:rFonts w:ascii="SimSun" w:hAnsi="SimSun" w:eastAsia="SimSun" w:cs="SimSun"/>
          <w:sz w:val="21"/>
          <w:szCs w:val="21"/>
          <w:spacing w:val="9"/>
        </w:rPr>
        <w:t>不犯罪的，但在上帝那里是犯罪的，而且是被打入第十九层地狱的。第十九</w:t>
      </w:r>
      <w:r>
        <w:rPr>
          <w:rFonts w:ascii="SimSun" w:hAnsi="SimSun" w:eastAsia="SimSun" w:cs="SimSun"/>
          <w:sz w:val="21"/>
          <w:szCs w:val="21"/>
          <w:spacing w:val="6"/>
        </w:rPr>
        <w:t xml:space="preserve"> </w:t>
      </w:r>
      <w:r>
        <w:rPr>
          <w:rFonts w:ascii="SimSun" w:hAnsi="SimSun" w:eastAsia="SimSun" w:cs="SimSun"/>
          <w:sz w:val="21"/>
          <w:szCs w:val="21"/>
          <w:spacing w:val="9"/>
        </w:rPr>
        <w:t>层地狱就是为我们老师设的。我把这个故事讲给老师们听</w:t>
      </w:r>
      <w:r>
        <w:rPr>
          <w:rFonts w:ascii="SimSun" w:hAnsi="SimSun" w:eastAsia="SimSun" w:cs="SimSun"/>
          <w:sz w:val="21"/>
          <w:szCs w:val="21"/>
          <w:spacing w:val="8"/>
        </w:rPr>
        <w:t>的时候，对老师们</w:t>
      </w:r>
      <w:r>
        <w:rPr>
          <w:rFonts w:ascii="SimSun" w:hAnsi="SimSun" w:eastAsia="SimSun" w:cs="SimSun"/>
          <w:sz w:val="21"/>
          <w:szCs w:val="21"/>
        </w:rPr>
        <w:t xml:space="preserve">  </w:t>
      </w:r>
      <w:r>
        <w:rPr>
          <w:rFonts w:ascii="SimSun" w:hAnsi="SimSun" w:eastAsia="SimSun" w:cs="SimSun"/>
          <w:sz w:val="21"/>
          <w:szCs w:val="21"/>
          <w:spacing w:val="9"/>
        </w:rPr>
        <w:t>震动很大。人啊，总要坚守一个底线，人要有畏感，要</w:t>
      </w:r>
      <w:r>
        <w:rPr>
          <w:rFonts w:ascii="SimSun" w:hAnsi="SimSun" w:eastAsia="SimSun" w:cs="SimSun"/>
          <w:sz w:val="21"/>
          <w:szCs w:val="21"/>
          <w:spacing w:val="8"/>
        </w:rPr>
        <w:t>敬畏生命。我们工作</w:t>
      </w:r>
      <w:r>
        <w:rPr>
          <w:rFonts w:ascii="SimSun" w:hAnsi="SimSun" w:eastAsia="SimSun" w:cs="SimSun"/>
          <w:sz w:val="21"/>
          <w:szCs w:val="21"/>
        </w:rPr>
        <w:t xml:space="preserve">  </w:t>
      </w:r>
      <w:r>
        <w:rPr>
          <w:rFonts w:ascii="SimSun" w:hAnsi="SimSun" w:eastAsia="SimSun" w:cs="SimSun"/>
          <w:sz w:val="21"/>
          <w:szCs w:val="21"/>
          <w:spacing w:val="8"/>
        </w:rPr>
        <w:t>面对的就是生命，就是要敬畏这个生命。而且这个生命连着的是希望，说好</w:t>
      </w:r>
      <w:r>
        <w:rPr>
          <w:rFonts w:ascii="SimSun" w:hAnsi="SimSun" w:eastAsia="SimSun" w:cs="SimSun"/>
          <w:sz w:val="21"/>
          <w:szCs w:val="21"/>
          <w:spacing w:val="9"/>
        </w:rPr>
        <w:t xml:space="preserve">  </w:t>
      </w:r>
      <w:r>
        <w:rPr>
          <w:rFonts w:ascii="SimSun" w:hAnsi="SimSun" w:eastAsia="SimSun" w:cs="SimSun"/>
          <w:sz w:val="21"/>
          <w:szCs w:val="21"/>
          <w:spacing w:val="3"/>
        </w:rPr>
        <w:t>听了是民族的希望，说低点是他父母亲的希望，不能糟蹋他们啊。</w:t>
      </w:r>
    </w:p>
    <w:p>
      <w:pPr>
        <w:spacing w:line="264" w:lineRule="auto"/>
        <w:sectPr>
          <w:pgSz w:w="9710" w:h="12660"/>
          <w:pgMar w:top="400" w:right="1194" w:bottom="400" w:left="1204" w:header="0" w:footer="0" w:gutter="0"/>
        </w:sectPr>
        <w:rPr>
          <w:rFonts w:ascii="SimSun" w:hAnsi="SimSun" w:eastAsia="SimSun" w:cs="SimSun"/>
          <w:sz w:val="21"/>
          <w:szCs w:val="21"/>
        </w:rPr>
      </w:pPr>
    </w:p>
    <w:p>
      <w:pPr>
        <w:pStyle w:val="BodyText"/>
        <w:spacing w:line="311" w:lineRule="auto"/>
        <w:rPr/>
      </w:pPr>
      <w:r/>
    </w:p>
    <w:p>
      <w:pPr>
        <w:pStyle w:val="BodyText"/>
        <w:spacing w:line="311" w:lineRule="auto"/>
        <w:rPr/>
      </w:pPr>
      <w:r/>
    </w:p>
    <w:p>
      <w:pPr>
        <w:ind w:left="4302"/>
        <w:spacing w:before="68" w:line="222" w:lineRule="auto"/>
        <w:outlineLvl w:val="4"/>
        <w:rPr>
          <w:rFonts w:ascii="SimSun" w:hAnsi="SimSun" w:eastAsia="SimSun" w:cs="SimSun"/>
          <w:sz w:val="21"/>
          <w:szCs w:val="21"/>
        </w:rPr>
      </w:pPr>
      <w:r>
        <w:rPr>
          <w:rFonts w:ascii="SimHei" w:hAnsi="SimHei" w:eastAsia="SimHei" w:cs="SimHei"/>
          <w:sz w:val="21"/>
          <w:szCs w:val="21"/>
          <w:b/>
          <w:bCs/>
          <w:spacing w:val="-19"/>
        </w:rPr>
        <w:t>第五章</w:t>
      </w:r>
      <w:r>
        <w:rPr>
          <w:rFonts w:ascii="SimHei" w:hAnsi="SimHei" w:eastAsia="SimHei" w:cs="SimHei"/>
          <w:sz w:val="21"/>
          <w:szCs w:val="21"/>
          <w:spacing w:val="-19"/>
        </w:rPr>
        <w:t xml:space="preserve"> </w:t>
      </w:r>
      <w:r>
        <w:rPr>
          <w:rFonts w:ascii="SimHei" w:hAnsi="SimHei" w:eastAsia="SimHei" w:cs="SimHei"/>
          <w:sz w:val="21"/>
          <w:szCs w:val="21"/>
          <w:b/>
          <w:bCs/>
          <w:spacing w:val="-19"/>
        </w:rPr>
        <w:t>努力做一名好校长</w:t>
      </w:r>
      <w:r>
        <w:rPr>
          <w:rFonts w:ascii="SimHei" w:hAnsi="SimHei" w:eastAsia="SimHei" w:cs="SimHei"/>
          <w:sz w:val="21"/>
          <w:szCs w:val="21"/>
          <w:spacing w:val="22"/>
        </w:rPr>
        <w:t xml:space="preserve">  </w:t>
      </w:r>
      <w:r>
        <w:rPr>
          <w:rFonts w:ascii="SimSun" w:hAnsi="SimSun" w:eastAsia="SimSun" w:cs="SimSun"/>
          <w:sz w:val="21"/>
          <w:szCs w:val="21"/>
          <w:b/>
          <w:bCs/>
          <w:spacing w:val="-19"/>
        </w:rPr>
        <w:t>111</w:t>
      </w:r>
    </w:p>
    <w:p>
      <w:pPr>
        <w:ind w:right="96" w:firstLine="419"/>
        <w:spacing w:before="293" w:line="270" w:lineRule="auto"/>
        <w:jc w:val="both"/>
        <w:rPr>
          <w:rFonts w:ascii="SimSun" w:hAnsi="SimSun" w:eastAsia="SimSun" w:cs="SimSun"/>
          <w:sz w:val="21"/>
          <w:szCs w:val="21"/>
        </w:rPr>
      </w:pPr>
      <w:r>
        <w:rPr>
          <w:rFonts w:ascii="SimSun" w:hAnsi="SimSun" w:eastAsia="SimSun" w:cs="SimSun"/>
          <w:sz w:val="21"/>
          <w:szCs w:val="21"/>
          <w:spacing w:val="6"/>
        </w:rPr>
        <w:t>总之，好的管理就是，钱跟上去，师资培训跟上去，老师的健康工程跟</w:t>
      </w:r>
      <w:r>
        <w:rPr>
          <w:rFonts w:ascii="SimSun" w:hAnsi="SimSun" w:eastAsia="SimSun" w:cs="SimSun"/>
          <w:sz w:val="21"/>
          <w:szCs w:val="21"/>
          <w:spacing w:val="1"/>
        </w:rPr>
        <w:t xml:space="preserve"> </w:t>
      </w:r>
      <w:r>
        <w:rPr>
          <w:rFonts w:ascii="SimSun" w:hAnsi="SimSun" w:eastAsia="SimSun" w:cs="SimSun"/>
          <w:sz w:val="21"/>
          <w:szCs w:val="21"/>
          <w:spacing w:val="4"/>
        </w:rPr>
        <w:t>上去。学校怎么照顾老师，老师们就会怎么照顾学生。有时，我也很喜欢当</w:t>
      </w:r>
      <w:r>
        <w:rPr>
          <w:rFonts w:ascii="SimSun" w:hAnsi="SimSun" w:eastAsia="SimSun" w:cs="SimSun"/>
          <w:sz w:val="21"/>
          <w:szCs w:val="21"/>
          <w:spacing w:val="16"/>
        </w:rPr>
        <w:t xml:space="preserve"> </w:t>
      </w:r>
      <w:r>
        <w:rPr>
          <w:rFonts w:ascii="SimSun" w:hAnsi="SimSun" w:eastAsia="SimSun" w:cs="SimSun"/>
          <w:sz w:val="21"/>
          <w:szCs w:val="21"/>
          <w:spacing w:val="9"/>
        </w:rPr>
        <w:t>校长。为什么呢?因为原来我当老师最多影响</w:t>
      </w:r>
      <w:r>
        <w:rPr>
          <w:rFonts w:ascii="SimSun" w:hAnsi="SimSun" w:eastAsia="SimSun" w:cs="SimSun"/>
          <w:sz w:val="21"/>
          <w:szCs w:val="21"/>
          <w:spacing w:val="8"/>
        </w:rPr>
        <w:t>50个小朋友。现在我当校长可</w:t>
      </w:r>
      <w:r>
        <w:rPr>
          <w:rFonts w:ascii="SimSun" w:hAnsi="SimSun" w:eastAsia="SimSun" w:cs="SimSun"/>
          <w:sz w:val="21"/>
          <w:szCs w:val="21"/>
        </w:rPr>
        <w:t xml:space="preserve"> </w:t>
      </w:r>
      <w:r>
        <w:rPr>
          <w:rFonts w:ascii="SimSun" w:hAnsi="SimSun" w:eastAsia="SimSun" w:cs="SimSun"/>
          <w:sz w:val="21"/>
          <w:szCs w:val="21"/>
          <w:spacing w:val="6"/>
        </w:rPr>
        <w:t>以影响到1000多个小朋友。</w:t>
      </w:r>
    </w:p>
    <w:p>
      <w:pPr>
        <w:ind w:right="86" w:firstLine="419"/>
        <w:spacing w:before="3" w:line="273" w:lineRule="auto"/>
        <w:jc w:val="both"/>
        <w:rPr>
          <w:rFonts w:ascii="SimSun" w:hAnsi="SimSun" w:eastAsia="SimSun" w:cs="SimSun"/>
          <w:sz w:val="21"/>
          <w:szCs w:val="21"/>
        </w:rPr>
      </w:pPr>
      <w:r>
        <w:rPr>
          <w:rFonts w:ascii="SimSun" w:hAnsi="SimSun" w:eastAsia="SimSun" w:cs="SimSun"/>
          <w:sz w:val="21"/>
          <w:szCs w:val="21"/>
          <w:spacing w:val="6"/>
        </w:rPr>
        <w:t>我这个校长做了四年，家长口碑很好。那些家长跟我像朋友样的，他们</w:t>
      </w:r>
      <w:r>
        <w:rPr>
          <w:rFonts w:ascii="SimSun" w:hAnsi="SimSun" w:eastAsia="SimSun" w:cs="SimSun"/>
          <w:sz w:val="21"/>
          <w:szCs w:val="21"/>
          <w:spacing w:val="8"/>
        </w:rPr>
        <w:t xml:space="preserve"> </w:t>
      </w:r>
      <w:r>
        <w:rPr>
          <w:rFonts w:ascii="SimSun" w:hAnsi="SimSun" w:eastAsia="SimSun" w:cs="SimSun"/>
          <w:sz w:val="21"/>
          <w:szCs w:val="21"/>
        </w:rPr>
        <w:t>都很喜欢我。有些家长跟我讲：“校长啊，你的</w:t>
      </w:r>
      <w:r>
        <w:rPr>
          <w:rFonts w:ascii="SimSun" w:hAnsi="SimSun" w:eastAsia="SimSun" w:cs="SimSun"/>
          <w:sz w:val="21"/>
          <w:szCs w:val="21"/>
          <w:spacing w:val="-1"/>
        </w:rPr>
        <w:t>老师都不一定照你说的这样做</w:t>
      </w:r>
      <w:r>
        <w:rPr>
          <w:rFonts w:ascii="SimSun" w:hAnsi="SimSun" w:eastAsia="SimSun" w:cs="SimSun"/>
          <w:sz w:val="21"/>
          <w:szCs w:val="21"/>
        </w:rPr>
        <w:t xml:space="preserve"> </w:t>
      </w:r>
      <w:r>
        <w:rPr>
          <w:rFonts w:ascii="SimSun" w:hAnsi="SimSun" w:eastAsia="SimSun" w:cs="SimSun"/>
          <w:sz w:val="21"/>
          <w:szCs w:val="21"/>
          <w:spacing w:val="-7"/>
        </w:rPr>
        <w:t>得了。”我说：“是的，但是，慢慢来，不着急。”</w:t>
      </w:r>
    </w:p>
    <w:p>
      <w:pPr>
        <w:ind w:left="9"/>
        <w:spacing w:before="296" w:line="616" w:lineRule="exact"/>
        <w:rPr>
          <w:rFonts w:ascii="STXingkai" w:hAnsi="STXingkai" w:eastAsia="STXingkai" w:cs="STXingkai"/>
          <w:sz w:val="27"/>
          <w:szCs w:val="27"/>
        </w:rPr>
      </w:pPr>
      <w:r>
        <w:rPr>
          <w:rFonts w:ascii="STXingkai" w:hAnsi="STXingkai" w:eastAsia="STXingkai" w:cs="STXingkai"/>
          <w:sz w:val="27"/>
          <w:szCs w:val="27"/>
          <w:position w:val="-6"/>
        </w:rPr>
        <w:drawing>
          <wp:inline distT="0" distB="0" distL="0" distR="0">
            <wp:extent cx="311146" cy="323811"/>
            <wp:effectExtent l="0" t="0" r="0" b="0"/>
            <wp:docPr id="190" name="IM 190"/>
            <wp:cNvGraphicFramePr/>
            <a:graphic>
              <a:graphicData uri="http://schemas.openxmlformats.org/drawingml/2006/picture">
                <pic:pic>
                  <pic:nvPicPr>
                    <pic:cNvPr id="190" name="IM 190"/>
                    <pic:cNvPicPr/>
                  </pic:nvPicPr>
                  <pic:blipFill>
                    <a:blip r:embed="rId110"/>
                    <a:stretch>
                      <a:fillRect/>
                    </a:stretch>
                  </pic:blipFill>
                  <pic:spPr>
                    <a:xfrm rot="0">
                      <a:off x="0" y="0"/>
                      <a:ext cx="311146" cy="323811"/>
                    </a:xfrm>
                    <a:prstGeom prst="rect">
                      <a:avLst/>
                    </a:prstGeom>
                  </pic:spPr>
                </pic:pic>
              </a:graphicData>
            </a:graphic>
          </wp:inline>
        </w:drawing>
      </w:r>
      <w:r>
        <w:rPr>
          <w:rFonts w:ascii="STXingkai" w:hAnsi="STXingkai" w:eastAsia="STXingkai" w:cs="STXingkai"/>
          <w:sz w:val="27"/>
          <w:szCs w:val="27"/>
          <w:spacing w:val="1"/>
          <w:position w:val="-4"/>
        </w:rPr>
        <w:t xml:space="preserve">  </w:t>
      </w:r>
      <w:r>
        <w:rPr>
          <w:rFonts w:ascii="STXingkai" w:hAnsi="STXingkai" w:eastAsia="STXingkai" w:cs="STXingkai"/>
          <w:sz w:val="27"/>
          <w:szCs w:val="27"/>
          <w:b/>
          <w:bCs/>
          <w:spacing w:val="8"/>
          <w:position w:val="-4"/>
        </w:rPr>
        <w:t>访谈手记</w:t>
      </w:r>
    </w:p>
    <w:p>
      <w:pPr>
        <w:ind w:firstLine="419"/>
        <w:spacing w:line="269" w:lineRule="auto"/>
        <w:jc w:val="both"/>
        <w:rPr>
          <w:rFonts w:ascii="FangSong" w:hAnsi="FangSong" w:eastAsia="FangSong" w:cs="FangSong"/>
          <w:sz w:val="21"/>
          <w:szCs w:val="21"/>
        </w:rPr>
      </w:pPr>
      <w:r>
        <w:rPr>
          <w:rFonts w:ascii="FangSong" w:hAnsi="FangSong" w:eastAsia="FangSong" w:cs="FangSong"/>
          <w:sz w:val="21"/>
          <w:szCs w:val="21"/>
          <w:spacing w:val="9"/>
        </w:rPr>
        <w:t>翻开教育管理方面的书籍，确如俞老师所言来自工业管理理论的居多。</w:t>
      </w:r>
      <w:r>
        <w:rPr>
          <w:rFonts w:ascii="FangSong" w:hAnsi="FangSong" w:eastAsia="FangSong" w:cs="FangSong"/>
          <w:sz w:val="21"/>
          <w:szCs w:val="21"/>
          <w:spacing w:val="5"/>
        </w:rPr>
        <w:t xml:space="preserve"> </w:t>
      </w:r>
      <w:r>
        <w:rPr>
          <w:rFonts w:ascii="FangSong" w:hAnsi="FangSong" w:eastAsia="FangSong" w:cs="FangSong"/>
          <w:sz w:val="21"/>
          <w:szCs w:val="21"/>
          <w:spacing w:val="2"/>
        </w:rPr>
        <w:t>真正从教育活动自身生发出来的理论并不多见。所谓的科学管理是重绩效的，</w:t>
      </w:r>
      <w:r>
        <w:rPr>
          <w:rFonts w:ascii="FangSong" w:hAnsi="FangSong" w:eastAsia="FangSong" w:cs="FangSong"/>
          <w:sz w:val="21"/>
          <w:szCs w:val="21"/>
          <w:spacing w:val="6"/>
        </w:rPr>
        <w:t xml:space="preserve"> </w:t>
      </w:r>
      <w:r>
        <w:rPr>
          <w:rFonts w:ascii="FangSong" w:hAnsi="FangSong" w:eastAsia="FangSong" w:cs="FangSong"/>
          <w:sz w:val="21"/>
          <w:szCs w:val="21"/>
        </w:rPr>
        <w:t>即便是把组织中的人也当做人来看的人本主义管</w:t>
      </w:r>
      <w:r>
        <w:rPr>
          <w:rFonts w:ascii="FangSong" w:hAnsi="FangSong" w:eastAsia="FangSong" w:cs="FangSong"/>
          <w:sz w:val="21"/>
          <w:szCs w:val="21"/>
          <w:spacing w:val="-1"/>
        </w:rPr>
        <w:t>理，也是如此。</w:t>
      </w:r>
    </w:p>
    <w:p>
      <w:pPr>
        <w:ind w:right="91" w:firstLine="419"/>
        <w:spacing w:line="270" w:lineRule="auto"/>
        <w:jc w:val="both"/>
        <w:rPr>
          <w:rFonts w:ascii="FangSong" w:hAnsi="FangSong" w:eastAsia="FangSong" w:cs="FangSong"/>
          <w:sz w:val="21"/>
          <w:szCs w:val="21"/>
        </w:rPr>
      </w:pPr>
      <w:r>
        <w:rPr>
          <w:rFonts w:ascii="FangSong" w:hAnsi="FangSong" w:eastAsia="FangSong" w:cs="FangSong"/>
          <w:sz w:val="21"/>
          <w:szCs w:val="21"/>
          <w:spacing w:val="6"/>
        </w:rPr>
        <w:t>教师和工人不一样，他的工作有其特殊性。现在人们都是用企业管理理</w:t>
      </w:r>
      <w:r>
        <w:rPr>
          <w:rFonts w:ascii="FangSong" w:hAnsi="FangSong" w:eastAsia="FangSong" w:cs="FangSong"/>
          <w:sz w:val="21"/>
          <w:szCs w:val="21"/>
          <w:spacing w:val="6"/>
        </w:rPr>
        <w:t xml:space="preserve"> </w:t>
      </w:r>
      <w:r>
        <w:rPr>
          <w:rFonts w:ascii="FangSong" w:hAnsi="FangSong" w:eastAsia="FangSong" w:cs="FangSong"/>
          <w:sz w:val="21"/>
          <w:szCs w:val="21"/>
          <w:spacing w:val="3"/>
        </w:rPr>
        <w:t>论来管理学校和教师。绩效管理，</w:t>
      </w:r>
      <w:r>
        <w:rPr>
          <w:rFonts w:ascii="FangSong" w:hAnsi="FangSong" w:eastAsia="FangSong" w:cs="FangSong"/>
          <w:sz w:val="21"/>
          <w:szCs w:val="21"/>
          <w:spacing w:val="3"/>
        </w:rPr>
        <w:t xml:space="preserve"> </w:t>
      </w:r>
      <w:r>
        <w:rPr>
          <w:rFonts w:ascii="FangSong" w:hAnsi="FangSong" w:eastAsia="FangSong" w:cs="FangSong"/>
          <w:sz w:val="21"/>
          <w:szCs w:val="21"/>
          <w:spacing w:val="3"/>
        </w:rPr>
        <w:t>一般地</w:t>
      </w:r>
      <w:r>
        <w:rPr>
          <w:rFonts w:ascii="FangSong" w:hAnsi="FangSong" w:eastAsia="FangSong" w:cs="FangSong"/>
          <w:sz w:val="21"/>
          <w:szCs w:val="21"/>
          <w:spacing w:val="2"/>
        </w:rPr>
        <w:t>说说没问题。可是教师的工作绩效</w:t>
      </w:r>
      <w:r>
        <w:rPr>
          <w:rFonts w:ascii="FangSong" w:hAnsi="FangSong" w:eastAsia="FangSong" w:cs="FangSong"/>
          <w:sz w:val="21"/>
          <w:szCs w:val="21"/>
        </w:rPr>
        <w:t xml:space="preserve"> </w:t>
      </w:r>
      <w:r>
        <w:rPr>
          <w:rFonts w:ascii="FangSong" w:hAnsi="FangSong" w:eastAsia="FangSong" w:cs="FangSong"/>
          <w:sz w:val="21"/>
          <w:szCs w:val="21"/>
          <w:spacing w:val="6"/>
        </w:rPr>
        <w:t>怎么来考察，这就是问题了。工作量、学生的成绩、升学率</w:t>
      </w:r>
      <w:r>
        <w:rPr>
          <w:rFonts w:ascii="FangSong" w:hAnsi="FangSong" w:eastAsia="FangSong" w:cs="FangSong"/>
          <w:sz w:val="21"/>
          <w:szCs w:val="21"/>
          <w:spacing w:val="5"/>
        </w:rPr>
        <w:t>等，能如实反映</w:t>
      </w:r>
      <w:r>
        <w:rPr>
          <w:rFonts w:ascii="FangSong" w:hAnsi="FangSong" w:eastAsia="FangSong" w:cs="FangSong"/>
          <w:sz w:val="21"/>
          <w:szCs w:val="21"/>
        </w:rPr>
        <w:t xml:space="preserve"> </w:t>
      </w:r>
      <w:r>
        <w:rPr>
          <w:rFonts w:ascii="FangSong" w:hAnsi="FangSong" w:eastAsia="FangSong" w:cs="FangSong"/>
          <w:sz w:val="21"/>
          <w:szCs w:val="21"/>
          <w:spacing w:val="-2"/>
        </w:rPr>
        <w:t>教师的工作绩效吗?</w:t>
      </w:r>
    </w:p>
    <w:p>
      <w:pPr>
        <w:ind w:right="84" w:firstLine="419"/>
        <w:spacing w:before="1" w:line="287" w:lineRule="auto"/>
        <w:jc w:val="both"/>
        <w:rPr>
          <w:rFonts w:ascii="FangSong" w:hAnsi="FangSong" w:eastAsia="FangSong" w:cs="FangSong"/>
          <w:sz w:val="17"/>
          <w:szCs w:val="17"/>
        </w:rPr>
      </w:pPr>
      <w:r>
        <w:rPr>
          <w:rFonts w:ascii="FangSong" w:hAnsi="FangSong" w:eastAsia="FangSong" w:cs="FangSong"/>
          <w:sz w:val="21"/>
          <w:szCs w:val="21"/>
          <w:spacing w:val="6"/>
        </w:rPr>
        <w:t>教育管理问题探究到根本的时候，就转换成了人性问题。任命一个崇尚</w:t>
      </w:r>
      <w:r>
        <w:rPr>
          <w:rFonts w:ascii="FangSong" w:hAnsi="FangSong" w:eastAsia="FangSong" w:cs="FangSong"/>
          <w:sz w:val="21"/>
          <w:szCs w:val="21"/>
        </w:rPr>
        <w:t xml:space="preserve"> </w:t>
      </w:r>
      <w:r>
        <w:rPr>
          <w:rFonts w:ascii="FangSong" w:hAnsi="FangSong" w:eastAsia="FangSong" w:cs="FangSong"/>
          <w:sz w:val="21"/>
          <w:szCs w:val="21"/>
          <w:spacing w:val="13"/>
        </w:rPr>
        <w:t>道德的学校领导，加强对教师的道德管理，也许是一个真</w:t>
      </w:r>
      <w:r>
        <w:rPr>
          <w:rFonts w:ascii="FangSong" w:hAnsi="FangSong" w:eastAsia="FangSong" w:cs="FangSong"/>
          <w:sz w:val="21"/>
          <w:szCs w:val="21"/>
          <w:spacing w:val="12"/>
        </w:rPr>
        <w:t>正的教育管理的</w:t>
      </w:r>
      <w:r>
        <w:rPr>
          <w:rFonts w:ascii="FangSong" w:hAnsi="FangSong" w:eastAsia="FangSong" w:cs="FangSong"/>
          <w:sz w:val="21"/>
          <w:szCs w:val="21"/>
        </w:rPr>
        <w:t xml:space="preserve"> </w:t>
      </w:r>
      <w:r>
        <w:rPr>
          <w:rFonts w:ascii="FangSong" w:hAnsi="FangSong" w:eastAsia="FangSong" w:cs="FangSong"/>
          <w:sz w:val="17"/>
          <w:szCs w:val="17"/>
          <w:spacing w:val="-17"/>
        </w:rPr>
        <w:t>方</w:t>
      </w:r>
      <w:r>
        <w:rPr>
          <w:rFonts w:ascii="FangSong" w:hAnsi="FangSong" w:eastAsia="FangSong" w:cs="FangSong"/>
          <w:sz w:val="17"/>
          <w:szCs w:val="17"/>
          <w:spacing w:val="11"/>
        </w:rPr>
        <w:t xml:space="preserve"> </w:t>
      </w:r>
      <w:r>
        <w:rPr>
          <w:rFonts w:ascii="FangSong" w:hAnsi="FangSong" w:eastAsia="FangSong" w:cs="FangSong"/>
          <w:sz w:val="17"/>
          <w:szCs w:val="17"/>
          <w:spacing w:val="-17"/>
        </w:rPr>
        <w:t>向</w:t>
      </w:r>
      <w:r>
        <w:rPr>
          <w:rFonts w:ascii="FangSong" w:hAnsi="FangSong" w:eastAsia="FangSong" w:cs="FangSong"/>
          <w:sz w:val="17"/>
          <w:szCs w:val="17"/>
          <w:spacing w:val="-24"/>
        </w:rPr>
        <w:t xml:space="preserve"> </w:t>
      </w:r>
      <w:r>
        <w:rPr>
          <w:rFonts w:ascii="FangSong" w:hAnsi="FangSong" w:eastAsia="FangSong" w:cs="FangSong"/>
          <w:sz w:val="17"/>
          <w:szCs w:val="17"/>
          <w:spacing w:val="-17"/>
        </w:rPr>
        <w:t>。</w:t>
      </w:r>
    </w:p>
    <w:p>
      <w:pPr>
        <w:pStyle w:val="BodyText"/>
        <w:spacing w:line="309" w:lineRule="auto"/>
        <w:rPr/>
      </w:pPr>
      <w:r/>
    </w:p>
    <w:p>
      <w:pPr>
        <w:pStyle w:val="BodyText"/>
        <w:spacing w:line="310" w:lineRule="auto"/>
        <w:rPr/>
      </w:pPr>
      <w:r/>
    </w:p>
    <w:p>
      <w:pPr>
        <w:ind w:left="419"/>
        <w:spacing w:before="89" w:line="213" w:lineRule="auto"/>
        <w:rPr>
          <w:rFonts w:ascii="SimHei" w:hAnsi="SimHei" w:eastAsia="SimHei" w:cs="SimHei"/>
          <w:sz w:val="27"/>
          <w:szCs w:val="27"/>
        </w:rPr>
      </w:pPr>
      <w:r>
        <w:rPr>
          <w:rFonts w:ascii="SimHei" w:hAnsi="SimHei" w:eastAsia="SimHei" w:cs="SimHei"/>
          <w:sz w:val="27"/>
          <w:szCs w:val="27"/>
          <w:spacing w:val="-6"/>
        </w:rPr>
        <w:t>◎</w:t>
      </w:r>
      <w:r>
        <w:rPr>
          <w:rFonts w:ascii="SimHei" w:hAnsi="SimHei" w:eastAsia="SimHei" w:cs="SimHei"/>
          <w:sz w:val="27"/>
          <w:szCs w:val="27"/>
          <w:spacing w:val="-47"/>
        </w:rPr>
        <w:t xml:space="preserve"> </w:t>
      </w:r>
      <w:r>
        <w:rPr>
          <w:rFonts w:ascii="SimHei" w:hAnsi="SimHei" w:eastAsia="SimHei" w:cs="SimHei"/>
          <w:sz w:val="27"/>
          <w:szCs w:val="27"/>
          <w:b/>
          <w:bCs/>
          <w:spacing w:val="-6"/>
        </w:rPr>
        <w:t>连学生的喝水问题都解决不了，还是不是一</w:t>
      </w:r>
      <w:r>
        <w:rPr>
          <w:rFonts w:ascii="SimHei" w:hAnsi="SimHei" w:eastAsia="SimHei" w:cs="SimHei"/>
          <w:sz w:val="27"/>
          <w:szCs w:val="27"/>
          <w:b/>
          <w:bCs/>
          <w:spacing w:val="-7"/>
        </w:rPr>
        <w:t>个好学校?</w:t>
      </w:r>
    </w:p>
    <w:p>
      <w:pPr>
        <w:pStyle w:val="BodyText"/>
        <w:spacing w:line="440" w:lineRule="auto"/>
        <w:rPr/>
      </w:pPr>
      <w:r/>
    </w:p>
    <w:p>
      <w:pPr>
        <w:ind w:right="95" w:firstLine="317"/>
        <w:spacing w:before="69" w:line="259"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最近我又写了一篇文章，反映的是喝水问题。你说一个学校连学生</w:t>
      </w:r>
      <w:r>
        <w:rPr>
          <w:rFonts w:ascii="SimSun" w:hAnsi="SimSun" w:eastAsia="SimSun" w:cs="SimSun"/>
          <w:sz w:val="21"/>
          <w:szCs w:val="21"/>
          <w:spacing w:val="10"/>
        </w:rPr>
        <w:t xml:space="preserve"> </w:t>
      </w:r>
      <w:r>
        <w:rPr>
          <w:rFonts w:ascii="SimSun" w:hAnsi="SimSun" w:eastAsia="SimSun" w:cs="SimSun"/>
          <w:sz w:val="21"/>
          <w:szCs w:val="21"/>
          <w:spacing w:val="1"/>
        </w:rPr>
        <w:t>的喝水问题都解决不了，还是不是一个好学校?</w:t>
      </w:r>
    </w:p>
    <w:p>
      <w:pPr>
        <w:ind w:left="317"/>
        <w:spacing w:before="18" w:line="224"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孩子喝水可是大问题。</w:t>
      </w:r>
    </w:p>
    <w:p>
      <w:pPr>
        <w:ind w:firstLine="314"/>
        <w:spacing w:before="48" w:line="265" w:lineRule="auto"/>
        <w:rPr>
          <w:rFonts w:ascii="SimSun" w:hAnsi="SimSun" w:eastAsia="SimSun" w:cs="SimSun"/>
          <w:sz w:val="21"/>
          <w:szCs w:val="21"/>
        </w:rPr>
      </w:pPr>
      <w:r>
        <w:rPr>
          <w:rFonts w:ascii="SimSun" w:hAnsi="SimSun" w:eastAsia="SimSun" w:cs="SimSun"/>
          <w:sz w:val="21"/>
          <w:szCs w:val="21"/>
          <w:spacing w:val="2"/>
        </w:rPr>
        <w:t>【俞】就是健康问题嘛，肯定是个大问题了。我计算过，如果学校来解决</w:t>
      </w:r>
      <w:r>
        <w:rPr>
          <w:rFonts w:ascii="SimSun" w:hAnsi="SimSun" w:eastAsia="SimSun" w:cs="SimSun"/>
          <w:sz w:val="21"/>
          <w:szCs w:val="21"/>
          <w:spacing w:val="9"/>
        </w:rPr>
        <w:t xml:space="preserve">  </w:t>
      </w:r>
      <w:r>
        <w:rPr>
          <w:rFonts w:ascii="SimSun" w:hAnsi="SimSun" w:eastAsia="SimSun" w:cs="SimSun"/>
          <w:sz w:val="21"/>
          <w:szCs w:val="21"/>
          <w:spacing w:val="7"/>
        </w:rPr>
        <w:t>喝水问题，像我们学校一千多人，</w:t>
      </w:r>
      <w:r>
        <w:rPr>
          <w:rFonts w:ascii="SimSun" w:hAnsi="SimSun" w:eastAsia="SimSun" w:cs="SimSun"/>
          <w:sz w:val="21"/>
          <w:szCs w:val="21"/>
          <w:spacing w:val="-38"/>
        </w:rPr>
        <w:t xml:space="preserve"> </w:t>
      </w:r>
      <w:r>
        <w:rPr>
          <w:rFonts w:ascii="SimSun" w:hAnsi="SimSun" w:eastAsia="SimSun" w:cs="SimSun"/>
          <w:sz w:val="21"/>
          <w:szCs w:val="21"/>
          <w:spacing w:val="7"/>
        </w:rPr>
        <w:t>一年要两</w:t>
      </w:r>
      <w:r>
        <w:rPr>
          <w:rFonts w:ascii="SimSun" w:hAnsi="SimSun" w:eastAsia="SimSun" w:cs="SimSun"/>
          <w:sz w:val="21"/>
          <w:szCs w:val="21"/>
          <w:spacing w:val="6"/>
        </w:rPr>
        <w:t>万多块。因为你要一个人烧水，</w:t>
      </w:r>
      <w:r>
        <w:rPr>
          <w:rFonts w:ascii="SimSun" w:hAnsi="SimSun" w:eastAsia="SimSun" w:cs="SimSun"/>
          <w:sz w:val="21"/>
          <w:szCs w:val="21"/>
        </w:rPr>
        <w:t xml:space="preserve"> </w:t>
      </w:r>
      <w:r>
        <w:rPr>
          <w:rFonts w:ascii="SimSun" w:hAnsi="SimSun" w:eastAsia="SimSun" w:cs="SimSun"/>
          <w:sz w:val="21"/>
          <w:szCs w:val="21"/>
          <w:spacing w:val="1"/>
        </w:rPr>
        <w:t>还要一些器材，一个人的工资一年恐怕就要</w:t>
      </w:r>
      <w:r>
        <w:rPr>
          <w:rFonts w:ascii="SimSun" w:hAnsi="SimSun" w:eastAsia="SimSun" w:cs="SimSun"/>
          <w:sz w:val="21"/>
          <w:szCs w:val="21"/>
        </w:rPr>
        <w:t>有一万多了。</w:t>
      </w:r>
    </w:p>
    <w:p>
      <w:pPr>
        <w:ind w:left="419"/>
        <w:spacing w:before="8" w:line="219" w:lineRule="auto"/>
        <w:rPr>
          <w:rFonts w:ascii="SimSun" w:hAnsi="SimSun" w:eastAsia="SimSun" w:cs="SimSun"/>
          <w:sz w:val="21"/>
          <w:szCs w:val="21"/>
        </w:rPr>
      </w:pPr>
      <w:r>
        <w:rPr>
          <w:rFonts w:ascii="SimSun" w:hAnsi="SimSun" w:eastAsia="SimSun" w:cs="SimSun"/>
          <w:sz w:val="21"/>
          <w:szCs w:val="21"/>
          <w:spacing w:val="1"/>
        </w:rPr>
        <w:t>有一段时间，我们学校是给学生买桶装水，费用由学生分摊，</w:t>
      </w:r>
      <w:r>
        <w:rPr>
          <w:rFonts w:ascii="SimSun" w:hAnsi="SimSun" w:eastAsia="SimSun" w:cs="SimSun"/>
          <w:sz w:val="21"/>
          <w:szCs w:val="21"/>
          <w:spacing w:val="77"/>
        </w:rPr>
        <w:t xml:space="preserve"> </w:t>
      </w:r>
      <w:r>
        <w:rPr>
          <w:rFonts w:ascii="SimSun" w:hAnsi="SimSun" w:eastAsia="SimSun" w:cs="SimSun"/>
          <w:sz w:val="21"/>
          <w:szCs w:val="21"/>
          <w:spacing w:val="1"/>
        </w:rPr>
        <w:t>一个学期</w:t>
      </w:r>
    </w:p>
    <w:p>
      <w:pPr>
        <w:spacing w:line="219" w:lineRule="auto"/>
        <w:sectPr>
          <w:pgSz w:w="9520" w:h="12520"/>
          <w:pgMar w:top="400" w:right="954" w:bottom="400" w:left="1350" w:header="0" w:footer="0" w:gutter="0"/>
        </w:sectPr>
        <w:rPr>
          <w:rFonts w:ascii="SimSun" w:hAnsi="SimSun" w:eastAsia="SimSun" w:cs="SimSun"/>
          <w:sz w:val="21"/>
          <w:szCs w:val="21"/>
        </w:rPr>
      </w:pPr>
    </w:p>
    <w:p>
      <w:pPr>
        <w:pStyle w:val="BodyText"/>
        <w:spacing w:line="397" w:lineRule="auto"/>
        <w:rPr/>
      </w:pPr>
      <w:r/>
    </w:p>
    <w:p>
      <w:pPr>
        <w:ind w:left="1995"/>
        <w:spacing w:before="69" w:line="175" w:lineRule="auto"/>
        <w:rPr>
          <w:rFonts w:ascii="SimSun" w:hAnsi="SimSun" w:eastAsia="SimSun" w:cs="SimSun"/>
          <w:sz w:val="21"/>
          <w:szCs w:val="21"/>
        </w:rPr>
      </w:pPr>
      <w:r>
        <w:rPr>
          <w:rFonts w:ascii="SimSun" w:hAnsi="SimSun" w:eastAsia="SimSun" w:cs="SimSun"/>
          <w:sz w:val="21"/>
          <w:szCs w:val="21"/>
        </w:rPr>
        <w:t>幸</w:t>
      </w:r>
    </w:p>
    <w:p>
      <w:pPr>
        <w:ind w:left="180"/>
        <w:spacing w:line="211" w:lineRule="auto"/>
        <w:rPr>
          <w:rFonts w:ascii="SimHei" w:hAnsi="SimHei" w:eastAsia="SimHei" w:cs="SimHei"/>
          <w:sz w:val="21"/>
          <w:szCs w:val="21"/>
        </w:rPr>
      </w:pPr>
      <w:r>
        <w:rPr>
          <w:rFonts w:ascii="SimSun" w:hAnsi="SimSun" w:eastAsia="SimSun" w:cs="SimSun"/>
          <w:sz w:val="21"/>
          <w:szCs w:val="21"/>
          <w:spacing w:val="-17"/>
        </w:rPr>
        <w:t>112</w:t>
      </w:r>
      <w:r>
        <w:rPr>
          <w:rFonts w:ascii="SimSun" w:hAnsi="SimSun" w:eastAsia="SimSun" w:cs="SimSun"/>
          <w:sz w:val="21"/>
          <w:szCs w:val="21"/>
          <w:spacing w:val="9"/>
        </w:rPr>
        <w:t xml:space="preserve">  </w:t>
      </w:r>
      <w:r>
        <w:rPr>
          <w:rFonts w:ascii="SimHei" w:hAnsi="SimHei" w:eastAsia="SimHei" w:cs="SimHei"/>
          <w:sz w:val="21"/>
          <w:szCs w:val="21"/>
          <w:spacing w:val="-17"/>
        </w:rPr>
        <w:t>俞正强：低头找</w:t>
      </w:r>
    </w:p>
    <w:p>
      <w:pPr>
        <w:ind w:right="20"/>
        <w:spacing w:before="298" w:line="265" w:lineRule="auto"/>
        <w:jc w:val="both"/>
        <w:rPr>
          <w:rFonts w:ascii="SimSun" w:hAnsi="SimSun" w:eastAsia="SimSun" w:cs="SimSun"/>
          <w:sz w:val="21"/>
          <w:szCs w:val="21"/>
        </w:rPr>
      </w:pPr>
      <w:r>
        <w:rPr>
          <w:rFonts w:ascii="SimSun" w:hAnsi="SimSun" w:eastAsia="SimSun" w:cs="SimSun"/>
          <w:sz w:val="21"/>
          <w:szCs w:val="21"/>
          <w:spacing w:val="12"/>
        </w:rPr>
        <w:t>一个人只收10块钱，不多的。结果有人举报乱收费。那就不收了呗。</w:t>
      </w:r>
      <w:r>
        <w:rPr>
          <w:rFonts w:ascii="SimSun" w:hAnsi="SimSun" w:eastAsia="SimSun" w:cs="SimSun"/>
          <w:sz w:val="21"/>
          <w:szCs w:val="21"/>
          <w:spacing w:val="11"/>
        </w:rPr>
        <w:t>然后</w:t>
      </w:r>
      <w:r>
        <w:rPr>
          <w:rFonts w:ascii="SimSun" w:hAnsi="SimSun" w:eastAsia="SimSun" w:cs="SimSun"/>
          <w:sz w:val="21"/>
          <w:szCs w:val="21"/>
        </w:rPr>
        <w:t xml:space="preserve">  </w:t>
      </w:r>
      <w:r>
        <w:rPr>
          <w:rFonts w:ascii="SimSun" w:hAnsi="SimSun" w:eastAsia="SimSun" w:cs="SimSun"/>
          <w:sz w:val="21"/>
          <w:szCs w:val="21"/>
          <w:spacing w:val="2"/>
        </w:rPr>
        <w:t>呢，政府也不出这个钱，学校呢，又出不起。好，家长当然是最爱</w:t>
      </w:r>
      <w:r>
        <w:rPr>
          <w:rFonts w:ascii="SimSun" w:hAnsi="SimSun" w:eastAsia="SimSun" w:cs="SimSun"/>
          <w:sz w:val="21"/>
          <w:szCs w:val="21"/>
          <w:spacing w:val="1"/>
        </w:rPr>
        <w:t>孩子的了，</w:t>
      </w:r>
      <w:r>
        <w:rPr>
          <w:rFonts w:ascii="SimSun" w:hAnsi="SimSun" w:eastAsia="SimSun" w:cs="SimSun"/>
          <w:sz w:val="21"/>
          <w:szCs w:val="21"/>
        </w:rPr>
        <w:t xml:space="preserve"> </w:t>
      </w:r>
      <w:r>
        <w:rPr>
          <w:rFonts w:ascii="SimSun" w:hAnsi="SimSun" w:eastAsia="SimSun" w:cs="SimSun"/>
          <w:sz w:val="21"/>
          <w:szCs w:val="21"/>
          <w:spacing w:val="15"/>
        </w:rPr>
        <w:t>哪个家长在乎10块钱?可就为这10块钱</w:t>
      </w:r>
      <w:r>
        <w:rPr>
          <w:rFonts w:ascii="SimSun" w:hAnsi="SimSun" w:eastAsia="SimSun" w:cs="SimSun"/>
          <w:sz w:val="21"/>
          <w:szCs w:val="21"/>
          <w:spacing w:val="14"/>
        </w:rPr>
        <w:t>让孩子没水喝，孩子就背着水上学</w:t>
      </w:r>
      <w:r>
        <w:rPr>
          <w:rFonts w:ascii="SimSun" w:hAnsi="SimSun" w:eastAsia="SimSun" w:cs="SimSun"/>
          <w:sz w:val="21"/>
          <w:szCs w:val="21"/>
        </w:rPr>
        <w:t xml:space="preserve">  </w:t>
      </w:r>
      <w:r>
        <w:rPr>
          <w:rFonts w:ascii="SimSun" w:hAnsi="SimSun" w:eastAsia="SimSun" w:cs="SimSun"/>
          <w:sz w:val="21"/>
          <w:szCs w:val="21"/>
          <w:spacing w:val="11"/>
        </w:rPr>
        <w:t>校。每天就背那么点水，不够了怎么办?然后，就有小朋友偷别人的水喝。</w:t>
      </w:r>
      <w:r>
        <w:rPr>
          <w:rFonts w:ascii="SimSun" w:hAnsi="SimSun" w:eastAsia="SimSun" w:cs="SimSun"/>
          <w:sz w:val="21"/>
          <w:szCs w:val="21"/>
          <w:spacing w:val="15"/>
        </w:rPr>
        <w:t xml:space="preserve"> </w:t>
      </w:r>
      <w:r>
        <w:rPr>
          <w:rFonts w:ascii="SimSun" w:hAnsi="SimSun" w:eastAsia="SimSun" w:cs="SimSun"/>
          <w:sz w:val="21"/>
          <w:szCs w:val="21"/>
          <w:spacing w:val="5"/>
        </w:rPr>
        <w:t>你说家长是怎么回事儿?还美其名曰爱孩子，你这是爱吗?</w:t>
      </w:r>
    </w:p>
    <w:p>
      <w:pPr>
        <w:ind w:firstLine="460"/>
        <w:spacing w:before="26" w:line="264" w:lineRule="auto"/>
        <w:jc w:val="both"/>
        <w:rPr>
          <w:rFonts w:ascii="SimSun" w:hAnsi="SimSun" w:eastAsia="SimSun" w:cs="SimSun"/>
          <w:sz w:val="21"/>
          <w:szCs w:val="21"/>
        </w:rPr>
      </w:pPr>
      <w:r>
        <w:rPr>
          <w:rFonts w:ascii="SimSun" w:hAnsi="SimSun" w:eastAsia="SimSun" w:cs="SimSun"/>
          <w:sz w:val="21"/>
          <w:szCs w:val="21"/>
          <w:spacing w:val="8"/>
        </w:rPr>
        <w:t>政府不出钱，你给学校一个政策，就让学校收10块钱也行啊，结果</w:t>
      </w:r>
      <w:r>
        <w:rPr>
          <w:rFonts w:ascii="SimSun" w:hAnsi="SimSun" w:eastAsia="SimSun" w:cs="SimSun"/>
          <w:sz w:val="21"/>
          <w:szCs w:val="21"/>
          <w:spacing w:val="7"/>
        </w:rPr>
        <w:t>呢，</w:t>
      </w:r>
      <w:r>
        <w:rPr>
          <w:rFonts w:ascii="SimSun" w:hAnsi="SimSun" w:eastAsia="SimSun" w:cs="SimSun"/>
          <w:sz w:val="21"/>
          <w:szCs w:val="21"/>
        </w:rPr>
        <w:t xml:space="preserve"> </w:t>
      </w:r>
      <w:r>
        <w:rPr>
          <w:rFonts w:ascii="SimSun" w:hAnsi="SimSun" w:eastAsia="SimSun" w:cs="SimSun"/>
          <w:sz w:val="21"/>
          <w:szCs w:val="21"/>
          <w:spacing w:val="6"/>
        </w:rPr>
        <w:t>政府就因为有一两个人举报就不准学校收了。不准收也行，那你得解决孩子</w:t>
      </w:r>
      <w:r>
        <w:rPr>
          <w:rFonts w:ascii="SimSun" w:hAnsi="SimSun" w:eastAsia="SimSun" w:cs="SimSun"/>
          <w:sz w:val="21"/>
          <w:szCs w:val="21"/>
        </w:rPr>
        <w:t xml:space="preserve">  </w:t>
      </w:r>
      <w:r>
        <w:rPr>
          <w:rFonts w:ascii="SimSun" w:hAnsi="SimSun" w:eastAsia="SimSun" w:cs="SimSun"/>
          <w:sz w:val="21"/>
          <w:szCs w:val="21"/>
          <w:spacing w:val="15"/>
        </w:rPr>
        <w:t>的喝水问题啊!学校呢?每个学校都说我爱学生，可是你给孩子水喝了吗?</w:t>
      </w:r>
      <w:r>
        <w:rPr>
          <w:rFonts w:ascii="SimSun" w:hAnsi="SimSun" w:eastAsia="SimSun" w:cs="SimSun"/>
          <w:sz w:val="21"/>
          <w:szCs w:val="21"/>
        </w:rPr>
        <w:t xml:space="preserve">  </w:t>
      </w:r>
      <w:r>
        <w:rPr>
          <w:rFonts w:ascii="SimSun" w:hAnsi="SimSun" w:eastAsia="SimSun" w:cs="SimSun"/>
          <w:sz w:val="21"/>
          <w:szCs w:val="21"/>
          <w:spacing w:val="6"/>
        </w:rPr>
        <w:t>我就把这个问题写出来，政府、学校、家长这三</w:t>
      </w:r>
      <w:r>
        <w:rPr>
          <w:rFonts w:ascii="SimSun" w:hAnsi="SimSun" w:eastAsia="SimSun" w:cs="SimSun"/>
          <w:sz w:val="21"/>
          <w:szCs w:val="21"/>
          <w:spacing w:val="5"/>
        </w:rPr>
        <w:t>个最爱小朋友的群体，把小</w:t>
      </w:r>
      <w:r>
        <w:rPr>
          <w:rFonts w:ascii="SimSun" w:hAnsi="SimSun" w:eastAsia="SimSun" w:cs="SimSun"/>
          <w:sz w:val="21"/>
          <w:szCs w:val="21"/>
        </w:rPr>
        <w:t xml:space="preserve">  </w:t>
      </w:r>
      <w:r>
        <w:rPr>
          <w:rFonts w:ascii="SimSun" w:hAnsi="SimSun" w:eastAsia="SimSun" w:cs="SimSun"/>
          <w:sz w:val="21"/>
          <w:szCs w:val="21"/>
          <w:spacing w:val="5"/>
        </w:rPr>
        <w:t>朋友视为未来、视为宝贝的群体，居然都解决不了孩子的喝水问题。你们这</w:t>
      </w:r>
      <w:r>
        <w:rPr>
          <w:rFonts w:ascii="SimSun" w:hAnsi="SimSun" w:eastAsia="SimSun" w:cs="SimSun"/>
          <w:sz w:val="21"/>
          <w:szCs w:val="21"/>
          <w:spacing w:val="6"/>
        </w:rPr>
        <w:t xml:space="preserve">  </w:t>
      </w:r>
      <w:r>
        <w:rPr>
          <w:rFonts w:ascii="SimSun" w:hAnsi="SimSun" w:eastAsia="SimSun" w:cs="SimSun"/>
          <w:sz w:val="21"/>
          <w:szCs w:val="21"/>
          <w:spacing w:val="4"/>
        </w:rPr>
        <w:t>是在干什么嘛?我当校长就要把问题解决掉</w:t>
      </w:r>
      <w:r>
        <w:rPr>
          <w:rFonts w:ascii="SimSun" w:hAnsi="SimSun" w:eastAsia="SimSun" w:cs="SimSun"/>
          <w:sz w:val="21"/>
          <w:szCs w:val="21"/>
          <w:spacing w:val="3"/>
        </w:rPr>
        <w:t>，再没钱我也要把问题解决掉。</w:t>
      </w:r>
    </w:p>
    <w:p>
      <w:pPr>
        <w:pStyle w:val="BodyText"/>
        <w:spacing w:line="348" w:lineRule="auto"/>
        <w:rPr/>
      </w:pPr>
      <w:r/>
    </w:p>
    <w:p>
      <w:pPr>
        <w:ind w:left="460"/>
        <w:spacing w:before="91" w:line="213" w:lineRule="auto"/>
        <w:rPr>
          <w:rFonts w:ascii="SimHei" w:hAnsi="SimHei" w:eastAsia="SimHei" w:cs="SimHei"/>
          <w:sz w:val="28"/>
          <w:szCs w:val="28"/>
        </w:rPr>
      </w:pPr>
      <w:r>
        <w:rPr>
          <w:rFonts w:ascii="SimHei" w:hAnsi="SimHei" w:eastAsia="SimHei" w:cs="SimHei"/>
          <w:sz w:val="28"/>
          <w:szCs w:val="28"/>
          <w:spacing w:val="-3"/>
        </w:rPr>
        <w:t>◎</w:t>
      </w:r>
      <w:r>
        <w:rPr>
          <w:rFonts w:ascii="SimHei" w:hAnsi="SimHei" w:eastAsia="SimHei" w:cs="SimHei"/>
          <w:sz w:val="28"/>
          <w:szCs w:val="28"/>
          <w:spacing w:val="-51"/>
        </w:rPr>
        <w:t xml:space="preserve"> </w:t>
      </w:r>
      <w:r>
        <w:rPr>
          <w:rFonts w:ascii="SimHei" w:hAnsi="SimHei" w:eastAsia="SimHei" w:cs="SimHei"/>
          <w:sz w:val="28"/>
          <w:szCs w:val="28"/>
          <w:b/>
          <w:bCs/>
          <w:spacing w:val="-3"/>
        </w:rPr>
        <w:t>当校长也有幸福感，但付出的更多</w:t>
      </w:r>
    </w:p>
    <w:p>
      <w:pPr>
        <w:pStyle w:val="BodyText"/>
        <w:spacing w:line="429" w:lineRule="auto"/>
        <w:rPr/>
      </w:pPr>
      <w:r/>
    </w:p>
    <w:p>
      <w:pPr>
        <w:ind w:left="358"/>
        <w:spacing w:before="68" w:line="225"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您当校长有没有幸福感?</w:t>
      </w:r>
    </w:p>
    <w:p>
      <w:pPr>
        <w:ind w:right="94" w:firstLine="355"/>
        <w:spacing w:before="58" w:line="264" w:lineRule="auto"/>
        <w:rPr>
          <w:rFonts w:ascii="SimSun" w:hAnsi="SimSun" w:eastAsia="SimSun" w:cs="SimSun"/>
          <w:sz w:val="21"/>
          <w:szCs w:val="21"/>
        </w:rPr>
      </w:pPr>
      <w:r>
        <w:rPr>
          <w:rFonts w:ascii="SimSun" w:hAnsi="SimSun" w:eastAsia="SimSun" w:cs="SimSun"/>
          <w:sz w:val="21"/>
          <w:szCs w:val="21"/>
          <w:spacing w:val="2"/>
        </w:rPr>
        <w:t>【俞】我觉得当老师更有幸福感。因为小朋友比较</w:t>
      </w:r>
      <w:r>
        <w:rPr>
          <w:rFonts w:ascii="SimSun" w:hAnsi="SimSun" w:eastAsia="SimSun" w:cs="SimSun"/>
          <w:sz w:val="21"/>
          <w:szCs w:val="21"/>
          <w:spacing w:val="1"/>
        </w:rPr>
        <w:t>单纯些，当老师就很容</w:t>
      </w:r>
      <w:r>
        <w:rPr>
          <w:rFonts w:ascii="SimSun" w:hAnsi="SimSun" w:eastAsia="SimSun" w:cs="SimSun"/>
          <w:sz w:val="21"/>
          <w:szCs w:val="21"/>
        </w:rPr>
        <w:t xml:space="preserve"> </w:t>
      </w:r>
      <w:r>
        <w:rPr>
          <w:rFonts w:ascii="SimSun" w:hAnsi="SimSun" w:eastAsia="SimSun" w:cs="SimSun"/>
          <w:sz w:val="21"/>
          <w:szCs w:val="21"/>
          <w:spacing w:val="5"/>
        </w:rPr>
        <w:t>易有幸福感。当校长呢，比较复杂。我现在做校长还没有像教数学一样有一</w:t>
      </w:r>
      <w:r>
        <w:rPr>
          <w:rFonts w:ascii="SimSun" w:hAnsi="SimSun" w:eastAsia="SimSun" w:cs="SimSun"/>
          <w:sz w:val="21"/>
          <w:szCs w:val="21"/>
          <w:spacing w:val="15"/>
        </w:rPr>
        <w:t xml:space="preserve"> </w:t>
      </w:r>
      <w:r>
        <w:rPr>
          <w:rFonts w:ascii="SimSun" w:hAnsi="SimSun" w:eastAsia="SimSun" w:cs="SimSun"/>
          <w:sz w:val="21"/>
          <w:szCs w:val="21"/>
          <w:spacing w:val="6"/>
        </w:rPr>
        <w:t>种明晰的信念。不过，当校长和当老师的价值不一样</w:t>
      </w:r>
      <w:r>
        <w:rPr>
          <w:rFonts w:ascii="SimSun" w:hAnsi="SimSun" w:eastAsia="SimSun" w:cs="SimSun"/>
          <w:sz w:val="21"/>
          <w:szCs w:val="21"/>
          <w:spacing w:val="5"/>
        </w:rPr>
        <w:t>。老师当得好了，最多</w:t>
      </w:r>
      <w:r>
        <w:rPr>
          <w:rFonts w:ascii="SimSun" w:hAnsi="SimSun" w:eastAsia="SimSun" w:cs="SimSun"/>
          <w:sz w:val="21"/>
          <w:szCs w:val="21"/>
        </w:rPr>
        <w:t xml:space="preserve"> </w:t>
      </w:r>
      <w:r>
        <w:rPr>
          <w:rFonts w:ascii="SimSun" w:hAnsi="SimSun" w:eastAsia="SimSun" w:cs="SimSun"/>
          <w:sz w:val="21"/>
          <w:szCs w:val="21"/>
          <w:spacing w:val="5"/>
        </w:rPr>
        <w:t>50个小朋友受益。我校长当得好了，有1200个小朋友受益。所以，这</w:t>
      </w:r>
      <w:r>
        <w:rPr>
          <w:rFonts w:ascii="SimSun" w:hAnsi="SimSun" w:eastAsia="SimSun" w:cs="SimSun"/>
          <w:sz w:val="21"/>
          <w:szCs w:val="21"/>
          <w:spacing w:val="4"/>
        </w:rPr>
        <w:t>个价值</w:t>
      </w:r>
      <w:r>
        <w:rPr>
          <w:rFonts w:ascii="SimSun" w:hAnsi="SimSun" w:eastAsia="SimSun" w:cs="SimSun"/>
          <w:sz w:val="21"/>
          <w:szCs w:val="21"/>
        </w:rPr>
        <w:t xml:space="preserve"> </w:t>
      </w:r>
      <w:r>
        <w:rPr>
          <w:rFonts w:ascii="SimSun" w:hAnsi="SimSun" w:eastAsia="SimSun" w:cs="SimSun"/>
          <w:sz w:val="21"/>
          <w:szCs w:val="21"/>
          <w:spacing w:val="5"/>
        </w:rPr>
        <w:t>是不一样的。我还是愿意当校长。我愿意有更多的家庭因为我的努力工作而</w:t>
      </w:r>
      <w:r>
        <w:rPr>
          <w:rFonts w:ascii="SimSun" w:hAnsi="SimSun" w:eastAsia="SimSun" w:cs="SimSun"/>
          <w:sz w:val="21"/>
          <w:szCs w:val="21"/>
          <w:spacing w:val="14"/>
        </w:rPr>
        <w:t xml:space="preserve"> </w:t>
      </w:r>
      <w:r>
        <w:rPr>
          <w:rFonts w:ascii="SimSun" w:hAnsi="SimSun" w:eastAsia="SimSun" w:cs="SimSun"/>
          <w:sz w:val="21"/>
          <w:szCs w:val="21"/>
          <w:spacing w:val="5"/>
        </w:rPr>
        <w:t>得到一些改变。这是一种更大意义上的幸福感。但是从小的方面来讲，还是</w:t>
      </w:r>
      <w:r>
        <w:rPr>
          <w:rFonts w:ascii="SimSun" w:hAnsi="SimSun" w:eastAsia="SimSun" w:cs="SimSun"/>
          <w:sz w:val="21"/>
          <w:szCs w:val="21"/>
          <w:spacing w:val="14"/>
        </w:rPr>
        <w:t xml:space="preserve"> </w:t>
      </w:r>
      <w:r>
        <w:rPr>
          <w:rFonts w:ascii="SimSun" w:hAnsi="SimSun" w:eastAsia="SimSun" w:cs="SimSun"/>
          <w:sz w:val="21"/>
          <w:szCs w:val="21"/>
          <w:spacing w:val="5"/>
        </w:rPr>
        <w:t>当老师的麻烦比较小。但当校长呢，也有幸福，甚至幸福更大。这个幸福越</w:t>
      </w:r>
      <w:r>
        <w:rPr>
          <w:rFonts w:ascii="SimSun" w:hAnsi="SimSun" w:eastAsia="SimSun" w:cs="SimSun"/>
          <w:sz w:val="21"/>
          <w:szCs w:val="21"/>
          <w:spacing w:val="12"/>
        </w:rPr>
        <w:t xml:space="preserve"> </w:t>
      </w:r>
      <w:r>
        <w:rPr>
          <w:rFonts w:ascii="SimSun" w:hAnsi="SimSun" w:eastAsia="SimSun" w:cs="SimSun"/>
          <w:sz w:val="21"/>
          <w:szCs w:val="21"/>
          <w:spacing w:val="5"/>
        </w:rPr>
        <w:t>大，付出的也就越多。在这五年里头，我做校长还是有点体会的。我当校长</w:t>
      </w:r>
      <w:r>
        <w:rPr>
          <w:rFonts w:ascii="SimSun" w:hAnsi="SimSun" w:eastAsia="SimSun" w:cs="SimSun"/>
          <w:sz w:val="21"/>
          <w:szCs w:val="21"/>
          <w:spacing w:val="14"/>
        </w:rPr>
        <w:t xml:space="preserve"> </w:t>
      </w:r>
      <w:r>
        <w:rPr>
          <w:rFonts w:ascii="SimSun" w:hAnsi="SimSun" w:eastAsia="SimSun" w:cs="SimSun"/>
          <w:sz w:val="21"/>
          <w:szCs w:val="21"/>
          <w:spacing w:val="-1"/>
        </w:rPr>
        <w:t>有一个突出的优点，就是我把老师们照顾得蛮好的。</w:t>
      </w:r>
    </w:p>
    <w:p>
      <w:pPr>
        <w:ind w:left="39"/>
        <w:spacing w:before="296" w:line="613" w:lineRule="exact"/>
        <w:rPr>
          <w:rFonts w:ascii="SimSun" w:hAnsi="SimSun" w:eastAsia="SimSun" w:cs="SimSun"/>
          <w:sz w:val="28"/>
          <w:szCs w:val="28"/>
        </w:rPr>
      </w:pPr>
      <w:r>
        <w:rPr>
          <w:rFonts w:ascii="SimSun" w:hAnsi="SimSun" w:eastAsia="SimSun" w:cs="SimSun"/>
          <w:sz w:val="28"/>
          <w:szCs w:val="28"/>
          <w:position w:val="-6"/>
        </w:rPr>
        <w:drawing>
          <wp:inline distT="0" distB="0" distL="0" distR="0">
            <wp:extent cx="311146" cy="323891"/>
            <wp:effectExtent l="0" t="0" r="0" b="0"/>
            <wp:docPr id="192" name="IM 192"/>
            <wp:cNvGraphicFramePr/>
            <a:graphic>
              <a:graphicData uri="http://schemas.openxmlformats.org/drawingml/2006/picture">
                <pic:pic>
                  <pic:nvPicPr>
                    <pic:cNvPr id="192" name="IM 192"/>
                    <pic:cNvPicPr/>
                  </pic:nvPicPr>
                  <pic:blipFill>
                    <a:blip r:embed="rId111"/>
                    <a:stretch>
                      <a:fillRect/>
                    </a:stretch>
                  </pic:blipFill>
                  <pic:spPr>
                    <a:xfrm rot="0">
                      <a:off x="0" y="0"/>
                      <a:ext cx="311146" cy="323891"/>
                    </a:xfrm>
                    <a:prstGeom prst="rect">
                      <a:avLst/>
                    </a:prstGeom>
                  </pic:spPr>
                </pic:pic>
              </a:graphicData>
            </a:graphic>
          </wp:inline>
        </w:drawing>
      </w:r>
      <w:r>
        <w:rPr>
          <w:rFonts w:ascii="SimSun" w:hAnsi="SimSun" w:eastAsia="SimSun" w:cs="SimSun"/>
          <w:sz w:val="28"/>
          <w:szCs w:val="28"/>
          <w:spacing w:val="-16"/>
          <w:position w:val="-6"/>
        </w:rPr>
        <w:t xml:space="preserve"> </w:t>
      </w:r>
      <w:r>
        <w:rPr>
          <w:rFonts w:ascii="SimSun" w:hAnsi="SimSun" w:eastAsia="SimSun" w:cs="SimSun"/>
          <w:sz w:val="28"/>
          <w:szCs w:val="28"/>
          <w:b/>
          <w:bCs/>
          <w:spacing w:val="-5"/>
          <w:position w:val="-6"/>
        </w:rPr>
        <w:t>访谈手记</w:t>
      </w:r>
    </w:p>
    <w:p>
      <w:pPr>
        <w:ind w:right="20" w:firstLine="460"/>
        <w:spacing w:before="60" w:line="265" w:lineRule="auto"/>
        <w:jc w:val="both"/>
        <w:rPr>
          <w:rFonts w:ascii="FangSong" w:hAnsi="FangSong" w:eastAsia="FangSong" w:cs="FangSong"/>
          <w:sz w:val="21"/>
          <w:szCs w:val="21"/>
        </w:rPr>
      </w:pPr>
      <w:r>
        <w:rPr>
          <w:rFonts w:ascii="FangSong" w:hAnsi="FangSong" w:eastAsia="FangSong" w:cs="FangSong"/>
          <w:sz w:val="21"/>
          <w:szCs w:val="21"/>
          <w:spacing w:val="7"/>
        </w:rPr>
        <w:t>作为一名教师，俞老师追求安静的、朴素的、悠闲的、灵性的课堂美；</w:t>
      </w:r>
      <w:r>
        <w:rPr>
          <w:rFonts w:ascii="FangSong" w:hAnsi="FangSong" w:eastAsia="FangSong" w:cs="FangSong"/>
          <w:sz w:val="21"/>
          <w:szCs w:val="21"/>
          <w:spacing w:val="16"/>
        </w:rPr>
        <w:t xml:space="preserve"> </w:t>
      </w:r>
      <w:r>
        <w:rPr>
          <w:rFonts w:ascii="FangSong" w:hAnsi="FangSong" w:eastAsia="FangSong" w:cs="FangSong"/>
          <w:sz w:val="21"/>
          <w:szCs w:val="21"/>
          <w:spacing w:val="5"/>
        </w:rPr>
        <w:t>作为校长，他努力营造一个健康和谐的读书环境。他和老师们、同学们有着</w:t>
      </w:r>
      <w:r>
        <w:rPr>
          <w:rFonts w:ascii="FangSong" w:hAnsi="FangSong" w:eastAsia="FangSong" w:cs="FangSong"/>
          <w:sz w:val="21"/>
          <w:szCs w:val="21"/>
          <w:spacing w:val="1"/>
        </w:rPr>
        <w:t xml:space="preserve">  </w:t>
      </w:r>
      <w:r>
        <w:rPr>
          <w:rFonts w:ascii="FangSong" w:hAnsi="FangSong" w:eastAsia="FangSong" w:cs="FangSong"/>
          <w:sz w:val="21"/>
          <w:szCs w:val="21"/>
          <w:spacing w:val="5"/>
        </w:rPr>
        <w:t>共同的信念，共同为教学的成功而努力工作。他信任他的老师，喜欢他的学</w:t>
      </w:r>
      <w:r>
        <w:rPr>
          <w:rFonts w:ascii="FangSong" w:hAnsi="FangSong" w:eastAsia="FangSong" w:cs="FangSong"/>
          <w:sz w:val="21"/>
          <w:szCs w:val="21"/>
          <w:spacing w:val="1"/>
        </w:rPr>
        <w:t xml:space="preserve">  </w:t>
      </w:r>
      <w:r>
        <w:rPr>
          <w:rFonts w:ascii="FangSong" w:hAnsi="FangSong" w:eastAsia="FangSong" w:cs="FangSong"/>
          <w:sz w:val="21"/>
          <w:szCs w:val="21"/>
          <w:spacing w:val="8"/>
        </w:rPr>
        <w:t>生，教师们也信任他，喜欢他，学生们及其家长也信任自己的老师和校长。</w:t>
      </w:r>
    </w:p>
    <w:p>
      <w:pPr>
        <w:spacing w:line="265" w:lineRule="auto"/>
        <w:sectPr>
          <w:pgSz w:w="9520" w:h="12520"/>
          <w:pgMar w:top="400" w:right="1104" w:bottom="400" w:left="1189" w:header="0" w:footer="0" w:gutter="0"/>
        </w:sectPr>
        <w:rPr>
          <w:rFonts w:ascii="FangSong" w:hAnsi="FangSong" w:eastAsia="FangSong" w:cs="FangSong"/>
          <w:sz w:val="21"/>
          <w:szCs w:val="21"/>
        </w:rPr>
      </w:pPr>
    </w:p>
    <w:p>
      <w:pPr>
        <w:pStyle w:val="BodyText"/>
        <w:spacing w:line="317" w:lineRule="auto"/>
        <w:rPr/>
      </w:pPr>
      <w:r/>
    </w:p>
    <w:p>
      <w:pPr>
        <w:pStyle w:val="BodyText"/>
        <w:spacing w:line="318" w:lineRule="auto"/>
        <w:rPr/>
      </w:pPr>
      <w:r/>
    </w:p>
    <w:p>
      <w:pPr>
        <w:ind w:left="4322"/>
        <w:spacing w:before="65" w:line="222" w:lineRule="auto"/>
        <w:outlineLvl w:val="4"/>
        <w:rPr>
          <w:rFonts w:ascii="SimSun" w:hAnsi="SimSun" w:eastAsia="SimSun" w:cs="SimSun"/>
          <w:sz w:val="20"/>
          <w:szCs w:val="20"/>
        </w:rPr>
      </w:pPr>
      <w:r>
        <w:rPr>
          <w:rFonts w:ascii="SimHei" w:hAnsi="SimHei" w:eastAsia="SimHei" w:cs="SimHei"/>
          <w:sz w:val="20"/>
          <w:szCs w:val="20"/>
          <w:b/>
          <w:bCs/>
          <w:spacing w:val="-10"/>
        </w:rPr>
        <w:t>第五章</w:t>
      </w:r>
      <w:r>
        <w:rPr>
          <w:rFonts w:ascii="SimHei" w:hAnsi="SimHei" w:eastAsia="SimHei" w:cs="SimHei"/>
          <w:sz w:val="20"/>
          <w:szCs w:val="20"/>
          <w:spacing w:val="-10"/>
        </w:rPr>
        <w:t xml:space="preserve"> </w:t>
      </w:r>
      <w:r>
        <w:rPr>
          <w:rFonts w:ascii="SimHei" w:hAnsi="SimHei" w:eastAsia="SimHei" w:cs="SimHei"/>
          <w:sz w:val="20"/>
          <w:szCs w:val="20"/>
          <w:b/>
          <w:bCs/>
          <w:spacing w:val="-10"/>
        </w:rPr>
        <w:t>努力做一名好校长</w:t>
      </w:r>
      <w:r>
        <w:rPr>
          <w:rFonts w:ascii="SimHei" w:hAnsi="SimHei" w:eastAsia="SimHei" w:cs="SimHei"/>
          <w:sz w:val="20"/>
          <w:szCs w:val="20"/>
          <w:spacing w:val="27"/>
        </w:rPr>
        <w:t xml:space="preserve">  </w:t>
      </w:r>
      <w:r>
        <w:rPr>
          <w:rFonts w:ascii="SimSun" w:hAnsi="SimSun" w:eastAsia="SimSun" w:cs="SimSun"/>
          <w:sz w:val="20"/>
          <w:szCs w:val="20"/>
          <w:b/>
          <w:bCs/>
          <w:spacing w:val="-10"/>
        </w:rPr>
        <w:t>113</w:t>
      </w:r>
    </w:p>
    <w:p>
      <w:pPr>
        <w:ind w:left="19" w:right="80"/>
        <w:spacing w:before="280" w:line="290" w:lineRule="auto"/>
        <w:rPr>
          <w:rFonts w:ascii="FangSong" w:hAnsi="FangSong" w:eastAsia="FangSong" w:cs="FangSong"/>
          <w:sz w:val="20"/>
          <w:szCs w:val="20"/>
        </w:rPr>
      </w:pPr>
      <w:r>
        <w:rPr>
          <w:rFonts w:ascii="FangSong" w:hAnsi="FangSong" w:eastAsia="FangSong" w:cs="FangSong"/>
          <w:sz w:val="20"/>
          <w:szCs w:val="20"/>
          <w:spacing w:val="15"/>
        </w:rPr>
        <w:t>俞老师是友好的、开放的、平等的和建设性的。他尽力完善学校的各项规章</w:t>
      </w:r>
      <w:r>
        <w:rPr>
          <w:rFonts w:ascii="FangSong" w:hAnsi="FangSong" w:eastAsia="FangSong" w:cs="FangSong"/>
          <w:sz w:val="20"/>
          <w:szCs w:val="20"/>
          <w:spacing w:val="3"/>
        </w:rPr>
        <w:t xml:space="preserve"> </w:t>
      </w:r>
      <w:r>
        <w:rPr>
          <w:rFonts w:ascii="FangSong" w:hAnsi="FangSong" w:eastAsia="FangSong" w:cs="FangSong"/>
          <w:sz w:val="20"/>
          <w:szCs w:val="20"/>
          <w:spacing w:val="9"/>
        </w:rPr>
        <w:t>制度，排除那些困扰他和老师们的不合理制度。</w:t>
      </w:r>
    </w:p>
    <w:p>
      <w:pPr>
        <w:ind w:left="19" w:firstLine="440"/>
        <w:spacing w:before="2" w:line="277" w:lineRule="auto"/>
        <w:jc w:val="both"/>
        <w:rPr>
          <w:rFonts w:ascii="FangSong" w:hAnsi="FangSong" w:eastAsia="FangSong" w:cs="FangSong"/>
          <w:sz w:val="20"/>
          <w:szCs w:val="20"/>
        </w:rPr>
      </w:pPr>
      <w:r>
        <w:rPr>
          <w:rFonts w:ascii="FangSong" w:hAnsi="FangSong" w:eastAsia="FangSong" w:cs="FangSong"/>
          <w:sz w:val="20"/>
          <w:szCs w:val="20"/>
          <w:spacing w:val="6"/>
        </w:rPr>
        <w:t>公元12世纪伊朗的宫廷诗人内扎米</w:t>
      </w:r>
      <w:r>
        <w:rPr>
          <w:rFonts w:ascii="FangSong" w:hAnsi="FangSong" w:eastAsia="FangSong" w:cs="FangSong"/>
          <w:sz w:val="20"/>
          <w:szCs w:val="20"/>
          <w:spacing w:val="6"/>
        </w:rPr>
        <w:t xml:space="preserve"> </w:t>
      </w:r>
      <w:r>
        <w:rPr>
          <w:rFonts w:ascii="FangSong" w:hAnsi="FangSong" w:eastAsia="FangSong" w:cs="FangSong"/>
          <w:sz w:val="20"/>
          <w:szCs w:val="20"/>
          <w:spacing w:val="6"/>
        </w:rPr>
        <w:t>·</w:t>
      </w:r>
      <w:r>
        <w:rPr>
          <w:rFonts w:ascii="FangSong" w:hAnsi="FangSong" w:eastAsia="FangSong" w:cs="FangSong"/>
          <w:sz w:val="20"/>
          <w:szCs w:val="20"/>
          <w:spacing w:val="-48"/>
        </w:rPr>
        <w:t xml:space="preserve"> </w:t>
      </w:r>
      <w:r>
        <w:rPr>
          <w:rFonts w:ascii="FangSong" w:hAnsi="FangSong" w:eastAsia="FangSong" w:cs="FangSong"/>
          <w:sz w:val="20"/>
          <w:szCs w:val="20"/>
          <w:spacing w:val="6"/>
        </w:rPr>
        <w:t>阿鲁兹依</w:t>
      </w:r>
      <w:r>
        <w:rPr>
          <w:rFonts w:ascii="FangSong" w:hAnsi="FangSong" w:eastAsia="FangSong" w:cs="FangSong"/>
          <w:sz w:val="20"/>
          <w:szCs w:val="20"/>
          <w:spacing w:val="6"/>
        </w:rPr>
        <w:t xml:space="preserve"> </w:t>
      </w:r>
      <w:r>
        <w:rPr>
          <w:rFonts w:ascii="FangSong" w:hAnsi="FangSong" w:eastAsia="FangSong" w:cs="FangSong"/>
          <w:sz w:val="20"/>
          <w:szCs w:val="20"/>
          <w:spacing w:val="6"/>
        </w:rPr>
        <w:t>·</w:t>
      </w:r>
      <w:r>
        <w:rPr>
          <w:rFonts w:ascii="FangSong" w:hAnsi="FangSong" w:eastAsia="FangSong" w:cs="FangSong"/>
          <w:sz w:val="20"/>
          <w:szCs w:val="20"/>
          <w:spacing w:val="-73"/>
        </w:rPr>
        <w:t xml:space="preserve"> </w:t>
      </w:r>
      <w:r>
        <w:rPr>
          <w:rFonts w:ascii="FangSong" w:hAnsi="FangSong" w:eastAsia="FangSong" w:cs="FangSong"/>
          <w:sz w:val="20"/>
          <w:szCs w:val="20"/>
          <w:spacing w:val="6"/>
        </w:rPr>
        <w:t>撒马尔罕迪在他的传世</w:t>
      </w:r>
      <w:r>
        <w:rPr>
          <w:rFonts w:ascii="FangSong" w:hAnsi="FangSong" w:eastAsia="FangSong" w:cs="FangSong"/>
          <w:sz w:val="20"/>
          <w:szCs w:val="20"/>
        </w:rPr>
        <w:t xml:space="preserve"> </w:t>
      </w:r>
      <w:r>
        <w:rPr>
          <w:rFonts w:ascii="FangSong" w:hAnsi="FangSong" w:eastAsia="FangSong" w:cs="FangSong"/>
          <w:sz w:val="20"/>
          <w:szCs w:val="20"/>
          <w:spacing w:val="10"/>
        </w:rPr>
        <w:t>名作《四类英才》中提到世人分为三类：</w:t>
      </w:r>
      <w:r>
        <w:rPr>
          <w:rFonts w:ascii="FangSong" w:hAnsi="FangSong" w:eastAsia="FangSong" w:cs="FangSong"/>
          <w:sz w:val="20"/>
          <w:szCs w:val="20"/>
          <w:spacing w:val="77"/>
        </w:rPr>
        <w:t xml:space="preserve"> </w:t>
      </w:r>
      <w:r>
        <w:rPr>
          <w:rFonts w:ascii="FangSong" w:hAnsi="FangSong" w:eastAsia="FangSong" w:cs="FangSong"/>
          <w:sz w:val="20"/>
          <w:szCs w:val="20"/>
          <w:spacing w:val="10"/>
        </w:rPr>
        <w:t>一类近于</w:t>
      </w:r>
      <w:r>
        <w:rPr>
          <w:rFonts w:ascii="FangSong" w:hAnsi="FangSong" w:eastAsia="FangSong" w:cs="FangSong"/>
          <w:sz w:val="20"/>
          <w:szCs w:val="20"/>
          <w:spacing w:val="9"/>
        </w:rPr>
        <w:t>山野中的兽类，他们的作</w:t>
      </w:r>
      <w:r>
        <w:rPr>
          <w:rFonts w:ascii="FangSong" w:hAnsi="FangSong" w:eastAsia="FangSong" w:cs="FangSong"/>
          <w:sz w:val="20"/>
          <w:szCs w:val="20"/>
        </w:rPr>
        <w:t xml:space="preserve">  </w:t>
      </w:r>
      <w:r>
        <w:rPr>
          <w:rFonts w:ascii="FangSong" w:hAnsi="FangSong" w:eastAsia="FangSong" w:cs="FangSong"/>
          <w:sz w:val="20"/>
          <w:szCs w:val="20"/>
          <w:spacing w:val="15"/>
        </w:rPr>
        <w:t>为不外是为自己觅食和趋利避害。另一类人生活在市井之中，他们</w:t>
      </w:r>
      <w:r>
        <w:rPr>
          <w:rFonts w:ascii="FangSong" w:hAnsi="FangSong" w:eastAsia="FangSong" w:cs="FangSong"/>
          <w:sz w:val="20"/>
          <w:szCs w:val="20"/>
          <w:spacing w:val="14"/>
        </w:rPr>
        <w:t>通过手工</w:t>
      </w:r>
      <w:r>
        <w:rPr>
          <w:rFonts w:ascii="FangSong" w:hAnsi="FangSong" w:eastAsia="FangSong" w:cs="FangSong"/>
          <w:sz w:val="20"/>
          <w:szCs w:val="20"/>
        </w:rPr>
        <w:t xml:space="preserve">  </w:t>
      </w:r>
      <w:r>
        <w:rPr>
          <w:rFonts w:ascii="FangSong" w:hAnsi="FangSong" w:eastAsia="FangSong" w:cs="FangSong"/>
          <w:sz w:val="20"/>
          <w:szCs w:val="20"/>
          <w:spacing w:val="11"/>
        </w:rPr>
        <w:t>劳作获得知识和技能。还有一类人，他们时时提出问题，思考自身从何而来，</w:t>
      </w:r>
      <w:r>
        <w:rPr>
          <w:rFonts w:ascii="FangSong" w:hAnsi="FangSong" w:eastAsia="FangSong" w:cs="FangSong"/>
          <w:sz w:val="20"/>
          <w:szCs w:val="20"/>
          <w:spacing w:val="5"/>
        </w:rPr>
        <w:t xml:space="preserve"> </w:t>
      </w:r>
      <w:r>
        <w:rPr>
          <w:rFonts w:ascii="FangSong" w:hAnsi="FangSong" w:eastAsia="FangSong" w:cs="FangSong"/>
          <w:sz w:val="20"/>
          <w:szCs w:val="20"/>
          <w:spacing w:val="10"/>
        </w:rPr>
        <w:t>向何方而去。这第三类人又分两种：</w:t>
      </w:r>
      <w:r>
        <w:rPr>
          <w:rFonts w:ascii="FangSong" w:hAnsi="FangSong" w:eastAsia="FangSong" w:cs="FangSong"/>
          <w:sz w:val="20"/>
          <w:szCs w:val="20"/>
          <w:spacing w:val="78"/>
        </w:rPr>
        <w:t xml:space="preserve"> </w:t>
      </w:r>
      <w:r>
        <w:rPr>
          <w:rFonts w:ascii="FangSong" w:hAnsi="FangSong" w:eastAsia="FangSong" w:cs="FangSong"/>
          <w:sz w:val="20"/>
          <w:szCs w:val="20"/>
          <w:spacing w:val="10"/>
        </w:rPr>
        <w:t>一是坚韧</w:t>
      </w:r>
      <w:r>
        <w:rPr>
          <w:rFonts w:ascii="FangSong" w:hAnsi="FangSong" w:eastAsia="FangSong" w:cs="FangSong"/>
          <w:sz w:val="20"/>
          <w:szCs w:val="20"/>
          <w:spacing w:val="9"/>
        </w:rPr>
        <w:t>学习，刻苦攻读，通过读书著</w:t>
      </w:r>
      <w:r>
        <w:rPr>
          <w:rFonts w:ascii="FangSong" w:hAnsi="FangSong" w:eastAsia="FangSong" w:cs="FangSong"/>
          <w:sz w:val="20"/>
          <w:szCs w:val="20"/>
        </w:rPr>
        <w:t xml:space="preserve">  </w:t>
      </w:r>
      <w:r>
        <w:rPr>
          <w:rFonts w:ascii="FangSong" w:hAnsi="FangSong" w:eastAsia="FangSong" w:cs="FangSong"/>
          <w:sz w:val="20"/>
          <w:szCs w:val="20"/>
          <w:spacing w:val="4"/>
        </w:rPr>
        <w:t>述而认识事物的本质，这类人是智者；二是不学而知的先知。①</w:t>
      </w:r>
    </w:p>
    <w:p>
      <w:pPr>
        <w:ind w:left="19" w:right="55" w:firstLine="440"/>
        <w:spacing w:before="30" w:line="283" w:lineRule="auto"/>
        <w:jc w:val="both"/>
        <w:rPr>
          <w:rFonts w:ascii="FangSong" w:hAnsi="FangSong" w:eastAsia="FangSong" w:cs="FangSong"/>
          <w:sz w:val="20"/>
          <w:szCs w:val="20"/>
        </w:rPr>
      </w:pPr>
      <w:r>
        <w:rPr>
          <w:rFonts w:ascii="FangSong" w:hAnsi="FangSong" w:eastAsia="FangSong" w:cs="FangSong"/>
          <w:sz w:val="20"/>
          <w:szCs w:val="20"/>
          <w:spacing w:val="15"/>
        </w:rPr>
        <w:t>且让我们先原谅这位诗人的等级观念。但从俞老师当教师和当校长的经</w:t>
      </w:r>
      <w:r>
        <w:rPr>
          <w:rFonts w:ascii="FangSong" w:hAnsi="FangSong" w:eastAsia="FangSong" w:cs="FangSong"/>
          <w:sz w:val="20"/>
          <w:szCs w:val="20"/>
          <w:spacing w:val="18"/>
        </w:rPr>
        <w:t xml:space="preserve"> </w:t>
      </w:r>
      <w:r>
        <w:rPr>
          <w:rFonts w:ascii="FangSong" w:hAnsi="FangSong" w:eastAsia="FangSong" w:cs="FangSong"/>
          <w:sz w:val="20"/>
          <w:szCs w:val="20"/>
          <w:spacing w:val="9"/>
        </w:rPr>
        <w:t>历来看，他实在是符合智者这类人的品性。</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drawing>
          <wp:anchor distT="0" distB="0" distL="0" distR="0" simplePos="0" relativeHeight="252053504" behindDoc="0" locked="0" layoutInCell="1" allowOverlap="1">
            <wp:simplePos x="0" y="0"/>
            <wp:positionH relativeFrom="column">
              <wp:posOffset>0</wp:posOffset>
            </wp:positionH>
            <wp:positionV relativeFrom="paragraph">
              <wp:posOffset>24956</wp:posOffset>
            </wp:positionV>
            <wp:extent cx="1155660" cy="6350"/>
            <wp:effectExtent l="0" t="0" r="0" b="0"/>
            <wp:wrapNone/>
            <wp:docPr id="194" name="IM 194"/>
            <wp:cNvGraphicFramePr/>
            <a:graphic>
              <a:graphicData uri="http://schemas.openxmlformats.org/drawingml/2006/picture">
                <pic:pic>
                  <pic:nvPicPr>
                    <pic:cNvPr id="194" name="IM 194"/>
                    <pic:cNvPicPr/>
                  </pic:nvPicPr>
                  <pic:blipFill>
                    <a:blip r:embed="rId112"/>
                    <a:stretch>
                      <a:fillRect/>
                    </a:stretch>
                  </pic:blipFill>
                  <pic:spPr>
                    <a:xfrm rot="0">
                      <a:off x="0" y="0"/>
                      <a:ext cx="1155660" cy="6350"/>
                    </a:xfrm>
                    <a:prstGeom prst="rect">
                      <a:avLst/>
                    </a:prstGeom>
                  </pic:spPr>
                </pic:pic>
              </a:graphicData>
            </a:graphic>
          </wp:anchor>
        </w:drawing>
      </w:r>
      <w:r/>
    </w:p>
    <w:p>
      <w:pPr>
        <w:ind w:left="309"/>
        <w:spacing w:before="52" w:line="212" w:lineRule="auto"/>
        <w:rPr>
          <w:rFonts w:ascii="SimSun" w:hAnsi="SimSun" w:eastAsia="SimSun" w:cs="SimSun"/>
          <w:sz w:val="16"/>
          <w:szCs w:val="16"/>
        </w:rPr>
      </w:pPr>
      <w:r>
        <w:rPr>
          <w:rFonts w:ascii="SimSun" w:hAnsi="SimSun" w:eastAsia="SimSun" w:cs="SimSun"/>
          <w:sz w:val="16"/>
          <w:szCs w:val="16"/>
          <w:spacing w:val="-2"/>
        </w:rPr>
        <w:t>①内扎米</w:t>
      </w:r>
      <w:r>
        <w:rPr>
          <w:rFonts w:ascii="SimSun" w:hAnsi="SimSun" w:eastAsia="SimSun" w:cs="SimSun"/>
          <w:sz w:val="16"/>
          <w:szCs w:val="16"/>
          <w:spacing w:val="-15"/>
        </w:rPr>
        <w:t xml:space="preserve"> </w:t>
      </w:r>
      <w:r>
        <w:rPr>
          <w:rFonts w:ascii="SimSun" w:hAnsi="SimSun" w:eastAsia="SimSun" w:cs="SimSun"/>
          <w:sz w:val="16"/>
          <w:szCs w:val="16"/>
          <w:spacing w:val="-2"/>
        </w:rPr>
        <w:t>·</w:t>
      </w:r>
      <w:r>
        <w:rPr>
          <w:rFonts w:ascii="SimSun" w:hAnsi="SimSun" w:eastAsia="SimSun" w:cs="SimSun"/>
          <w:sz w:val="16"/>
          <w:szCs w:val="16"/>
          <w:spacing w:val="-63"/>
        </w:rPr>
        <w:t xml:space="preserve"> </w:t>
      </w:r>
      <w:r>
        <w:rPr>
          <w:rFonts w:ascii="SimSun" w:hAnsi="SimSun" w:eastAsia="SimSun" w:cs="SimSun"/>
          <w:sz w:val="16"/>
          <w:szCs w:val="16"/>
          <w:spacing w:val="-2"/>
        </w:rPr>
        <w:t>阿鲁兹依</w:t>
      </w:r>
      <w:r>
        <w:rPr>
          <w:rFonts w:ascii="SimSun" w:hAnsi="SimSun" w:eastAsia="SimSun" w:cs="SimSun"/>
          <w:sz w:val="16"/>
          <w:szCs w:val="16"/>
          <w:spacing w:val="-15"/>
        </w:rPr>
        <w:t xml:space="preserve"> </w:t>
      </w:r>
      <w:r>
        <w:rPr>
          <w:rFonts w:ascii="SimSun" w:hAnsi="SimSun" w:eastAsia="SimSun" w:cs="SimSun"/>
          <w:sz w:val="16"/>
          <w:szCs w:val="16"/>
          <w:spacing w:val="-2"/>
        </w:rPr>
        <w:t>·撒马尔罕迪.四类英才</w:t>
      </w:r>
      <w:r>
        <w:rPr>
          <w:rFonts w:ascii="SimSun" w:hAnsi="SimSun" w:eastAsia="SimSun" w:cs="SimSun"/>
          <w:sz w:val="16"/>
          <w:szCs w:val="16"/>
          <w:spacing w:val="-27"/>
        </w:rPr>
        <w:t xml:space="preserve"> </w:t>
      </w:r>
      <w:r>
        <w:rPr>
          <w:rFonts w:ascii="Times New Roman" w:hAnsi="Times New Roman" w:eastAsia="Times New Roman" w:cs="Times New Roman"/>
          <w:sz w:val="16"/>
          <w:szCs w:val="16"/>
          <w:spacing w:val="-2"/>
        </w:rPr>
        <w:t>[M].</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3"/>
        </w:rPr>
        <w:t>张鸿年，译.北京：商务印书馆，2005:24.</w:t>
      </w:r>
    </w:p>
    <w:p>
      <w:pPr>
        <w:spacing w:line="212" w:lineRule="auto"/>
        <w:sectPr>
          <w:pgSz w:w="9520" w:h="12520"/>
          <w:pgMar w:top="400" w:right="979" w:bottom="400" w:left="1340" w:header="0" w:footer="0" w:gutter="0"/>
        </w:sectPr>
        <w:rPr>
          <w:rFonts w:ascii="SimSun" w:hAnsi="SimSun" w:eastAsia="SimSun" w:cs="SimSun"/>
          <w:sz w:val="16"/>
          <w:szCs w:val="16"/>
        </w:rPr>
      </w:pPr>
    </w:p>
    <w:p>
      <w:pPr>
        <w:pStyle w:val="BodyText"/>
        <w:rPr/>
      </w:pPr>
      <w:r/>
    </w:p>
    <w:p>
      <w:pPr>
        <w:sectPr>
          <w:pgSz w:w="9520" w:h="12520"/>
          <w:pgMar w:top="0" w:right="0" w:bottom="0" w:left="0" w:header="0" w:footer="0" w:gutter="0"/>
        </w:sectPr>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firstLine="3391"/>
        <w:spacing w:line="3530" w:lineRule="exact"/>
        <w:rPr/>
      </w:pPr>
      <w:r>
        <w:rPr>
          <w:position w:val="-70"/>
        </w:rPr>
        <w:drawing>
          <wp:inline distT="0" distB="0" distL="0" distR="0">
            <wp:extent cx="2984515" cy="2241558"/>
            <wp:effectExtent l="0" t="0" r="0" b="0"/>
            <wp:docPr id="196" name="IM 196"/>
            <wp:cNvGraphicFramePr/>
            <a:graphic>
              <a:graphicData uri="http://schemas.openxmlformats.org/drawingml/2006/picture">
                <pic:pic>
                  <pic:nvPicPr>
                    <pic:cNvPr id="196" name="IM 196"/>
                    <pic:cNvPicPr/>
                  </pic:nvPicPr>
                  <pic:blipFill>
                    <a:blip r:embed="rId113"/>
                    <a:stretch>
                      <a:fillRect/>
                    </a:stretch>
                  </pic:blipFill>
                  <pic:spPr>
                    <a:xfrm rot="0">
                      <a:off x="0" y="0"/>
                      <a:ext cx="2984515" cy="2241558"/>
                    </a:xfrm>
                    <a:prstGeom prst="rect">
                      <a:avLst/>
                    </a:prstGeom>
                  </pic:spPr>
                </pic:pic>
              </a:graphicData>
            </a:graphic>
          </wp:inline>
        </w:drawing>
      </w:r>
    </w:p>
    <w:p>
      <w:pPr>
        <w:ind w:left="3891"/>
        <w:spacing w:before="207" w:line="219" w:lineRule="auto"/>
        <w:rPr>
          <w:rFonts w:ascii="SimSun" w:hAnsi="SimSun" w:eastAsia="SimSun" w:cs="SimSun"/>
          <w:sz w:val="18"/>
          <w:szCs w:val="18"/>
        </w:rPr>
      </w:pPr>
      <w:r>
        <w:rPr>
          <w:rFonts w:ascii="SimSun" w:hAnsi="SimSun" w:eastAsia="SimSun" w:cs="SimSun"/>
          <w:sz w:val="18"/>
          <w:szCs w:val="18"/>
          <w:spacing w:val="-1"/>
        </w:rPr>
        <w:t>坐下去思考，站起来交流</w:t>
      </w:r>
    </w:p>
    <w:p>
      <w:pPr>
        <w:spacing w:line="219" w:lineRule="auto"/>
        <w:sectPr>
          <w:pgSz w:w="9520" w:h="12520"/>
          <w:pgMar w:top="400" w:right="0" w:bottom="400" w:left="1428" w:header="0" w:footer="0" w:gutter="0"/>
        </w:sectPr>
        <w:rPr>
          <w:rFonts w:ascii="SimSun" w:hAnsi="SimSun" w:eastAsia="SimSun" w:cs="SimSun"/>
          <w:sz w:val="18"/>
          <w:szCs w:val="18"/>
        </w:rPr>
      </w:pP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2358"/>
        <w:spacing w:before="153" w:line="209" w:lineRule="auto"/>
        <w:outlineLvl w:val="0"/>
        <w:rPr>
          <w:rFonts w:ascii="SimSun" w:hAnsi="SimSun" w:eastAsia="SimSun" w:cs="SimSun"/>
          <w:sz w:val="47"/>
          <w:szCs w:val="47"/>
        </w:rPr>
      </w:pPr>
      <w:r>
        <w:rPr>
          <w:rFonts w:ascii="SimSun" w:hAnsi="SimSun" w:eastAsia="SimSun" w:cs="SimSun"/>
          <w:sz w:val="47"/>
          <w:szCs w:val="47"/>
          <w:b/>
          <w:bCs/>
        </w:rPr>
        <w:t>第六</w:t>
      </w:r>
      <w:r>
        <w:rPr>
          <w:rFonts w:ascii="SimSun" w:hAnsi="SimSun" w:eastAsia="SimSun" w:cs="SimSun"/>
          <w:sz w:val="47"/>
          <w:szCs w:val="47"/>
          <w:b/>
          <w:bCs/>
          <w:strike/>
        </w:rPr>
        <w:t>章</w:t>
      </w:r>
    </w:p>
    <w:p>
      <w:pPr>
        <w:ind w:left="2348"/>
        <w:spacing w:before="1" w:line="184" w:lineRule="auto"/>
        <w:rPr>
          <w:rFonts w:ascii="SimSun" w:hAnsi="SimSun" w:eastAsia="SimSun" w:cs="SimSun"/>
          <w:sz w:val="47"/>
          <w:szCs w:val="47"/>
        </w:rPr>
      </w:pPr>
      <w:r>
        <w:rPr>
          <w:rFonts w:ascii="SimSun" w:hAnsi="SimSun" w:eastAsia="SimSun" w:cs="SimSun"/>
          <w:sz w:val="47"/>
          <w:szCs w:val="47"/>
          <w:b/>
          <w:bCs/>
          <w:spacing w:val="-2"/>
        </w:rPr>
        <w:t>新课改背景</w:t>
      </w:r>
      <w:r>
        <w:rPr>
          <w:rFonts w:ascii="SimSun" w:hAnsi="SimSun" w:eastAsia="SimSun" w:cs="SimSun"/>
          <w:sz w:val="47"/>
          <w:szCs w:val="47"/>
          <w:b/>
          <w:bCs/>
          <w:strike/>
          <w:spacing w:val="-2"/>
        </w:rPr>
        <w:t>下</w:t>
      </w:r>
      <w:r>
        <w:rPr>
          <w:rFonts w:ascii="SimSun" w:hAnsi="SimSun" w:eastAsia="SimSun" w:cs="SimSun"/>
          <w:sz w:val="47"/>
          <w:szCs w:val="47"/>
          <w:b/>
          <w:bCs/>
          <w:spacing w:val="-2"/>
        </w:rPr>
        <w:t>的思考</w:t>
      </w:r>
      <w:r>
        <w:rPr>
          <w:rFonts w:ascii="SimSun" w:hAnsi="SimSun" w:eastAsia="SimSun" w:cs="SimSun"/>
          <w:sz w:val="47"/>
          <w:szCs w:val="47"/>
          <w:spacing w:val="-150"/>
        </w:rPr>
        <w:t xml:space="preserve"> </w:t>
      </w:r>
      <w:r>
        <w:rPr>
          <w:rFonts w:ascii="SimSun" w:hAnsi="SimSun" w:eastAsia="SimSun" w:cs="SimSun"/>
          <w:sz w:val="47"/>
          <w:szCs w:val="47"/>
          <w:u w:val="single" w:color="auto"/>
        </w:rPr>
        <w:t xml:space="preserve">      </w:t>
      </w:r>
    </w:p>
    <w:p>
      <w:pPr>
        <w:ind w:left="2312"/>
        <w:spacing w:before="48" w:line="130" w:lineRule="exact"/>
        <w:rPr/>
      </w:pPr>
      <w:r>
        <w:rPr>
          <w:position w:val="-3"/>
        </w:rPr>
        <w:drawing>
          <wp:inline distT="0" distB="0" distL="0" distR="0">
            <wp:extent cx="2882895" cy="82522"/>
            <wp:effectExtent l="0" t="0" r="0" b="0"/>
            <wp:docPr id="198" name="IM 198"/>
            <wp:cNvGraphicFramePr/>
            <a:graphic>
              <a:graphicData uri="http://schemas.openxmlformats.org/drawingml/2006/picture">
                <pic:pic>
                  <pic:nvPicPr>
                    <pic:cNvPr id="198" name="IM 198"/>
                    <pic:cNvPicPr/>
                  </pic:nvPicPr>
                  <pic:blipFill>
                    <a:blip r:embed="rId114"/>
                    <a:stretch>
                      <a:fillRect/>
                    </a:stretch>
                  </pic:blipFill>
                  <pic:spPr>
                    <a:xfrm rot="0">
                      <a:off x="0" y="0"/>
                      <a:ext cx="2882895" cy="82522"/>
                    </a:xfrm>
                    <a:prstGeom prst="rect">
                      <a:avLst/>
                    </a:prstGeom>
                  </pic:spPr>
                </pic:pic>
              </a:graphicData>
            </a:graphic>
          </wp:inline>
        </w:drawing>
      </w:r>
    </w:p>
    <w:p>
      <w:pPr>
        <w:spacing w:line="130" w:lineRule="exact"/>
        <w:sectPr>
          <w:pgSz w:w="9520" w:h="12520"/>
          <w:pgMar w:top="400" w:right="29" w:bottom="400" w:left="1428" w:header="0" w:footer="0" w:gutter="0"/>
        </w:sectPr>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drawing>
          <wp:anchor distT="0" distB="0" distL="0" distR="0" simplePos="0" relativeHeight="252065792" behindDoc="0" locked="0" layoutInCell="1" allowOverlap="1">
            <wp:simplePos x="0" y="0"/>
            <wp:positionH relativeFrom="column">
              <wp:posOffset>0</wp:posOffset>
            </wp:positionH>
            <wp:positionV relativeFrom="paragraph">
              <wp:posOffset>46115</wp:posOffset>
            </wp:positionV>
            <wp:extent cx="4825997" cy="6350"/>
            <wp:effectExtent l="0" t="0" r="0" b="0"/>
            <wp:wrapNone/>
            <wp:docPr id="200" name="IM 200"/>
            <wp:cNvGraphicFramePr/>
            <a:graphic>
              <a:graphicData uri="http://schemas.openxmlformats.org/drawingml/2006/picture">
                <pic:pic>
                  <pic:nvPicPr>
                    <pic:cNvPr id="200" name="IM 200"/>
                    <pic:cNvPicPr/>
                  </pic:nvPicPr>
                  <pic:blipFill>
                    <a:blip r:embed="rId115"/>
                    <a:stretch>
                      <a:fillRect/>
                    </a:stretch>
                  </pic:blipFill>
                  <pic:spPr>
                    <a:xfrm rot="0">
                      <a:off x="0" y="0"/>
                      <a:ext cx="4825997" cy="6350"/>
                    </a:xfrm>
                    <a:prstGeom prst="rect">
                      <a:avLst/>
                    </a:prstGeom>
                  </pic:spPr>
                </pic:pic>
              </a:graphicData>
            </a:graphic>
          </wp:anchor>
        </w:drawing>
      </w:r>
      <w:r/>
    </w:p>
    <w:p>
      <w:pPr>
        <w:pStyle w:val="BodyText"/>
        <w:spacing w:line="249" w:lineRule="auto"/>
        <w:rPr/>
      </w:pPr>
      <w:r/>
    </w:p>
    <w:p>
      <w:pPr>
        <w:ind w:left="459" w:firstLine="410"/>
        <w:spacing w:before="68" w:line="244" w:lineRule="auto"/>
        <w:jc w:val="both"/>
        <w:rPr>
          <w:rFonts w:ascii="SimHei" w:hAnsi="SimHei" w:eastAsia="SimHei" w:cs="SimHei"/>
          <w:sz w:val="21"/>
          <w:szCs w:val="21"/>
        </w:rPr>
      </w:pPr>
      <w:r>
        <w:rPr>
          <w:rFonts w:ascii="SimHei" w:hAnsi="SimHei" w:eastAsia="SimHei" w:cs="SimHei"/>
          <w:sz w:val="21"/>
          <w:szCs w:val="21"/>
          <w:spacing w:val="4"/>
        </w:rPr>
        <w:t>21世纪中国教育的头等大事莫过于新一轮的基础教育课程改革了。新课</w:t>
      </w:r>
      <w:r>
        <w:rPr>
          <w:rFonts w:ascii="SimHei" w:hAnsi="SimHei" w:eastAsia="SimHei" w:cs="SimHei"/>
          <w:sz w:val="21"/>
          <w:szCs w:val="21"/>
          <w:spacing w:val="3"/>
        </w:rPr>
        <w:t xml:space="preserve">  </w:t>
      </w:r>
      <w:r>
        <w:rPr>
          <w:rFonts w:ascii="SimHei" w:hAnsi="SimHei" w:eastAsia="SimHei" w:cs="SimHei"/>
          <w:sz w:val="21"/>
          <w:szCs w:val="21"/>
          <w:spacing w:val="6"/>
        </w:rPr>
        <w:t>改的动议大概始于1995年。2001年教育部印发《基础教育课程改革纲要(试</w:t>
      </w:r>
      <w:r>
        <w:rPr>
          <w:rFonts w:ascii="SimHei" w:hAnsi="SimHei" w:eastAsia="SimHei" w:cs="SimHei"/>
          <w:sz w:val="21"/>
          <w:szCs w:val="21"/>
          <w:spacing w:val="5"/>
        </w:rPr>
        <w:t xml:space="preserve">  </w:t>
      </w:r>
      <w:r>
        <w:rPr>
          <w:rFonts w:ascii="SimHei" w:hAnsi="SimHei" w:eastAsia="SimHei" w:cs="SimHei"/>
          <w:sz w:val="21"/>
          <w:szCs w:val="21"/>
          <w:spacing w:val="7"/>
        </w:rPr>
        <w:t>行)》,新课改开始进入实施阶段。目前整</w:t>
      </w:r>
      <w:r>
        <w:rPr>
          <w:rFonts w:ascii="SimHei" w:hAnsi="SimHei" w:eastAsia="SimHei" w:cs="SimHei"/>
          <w:sz w:val="21"/>
          <w:szCs w:val="21"/>
          <w:spacing w:val="6"/>
        </w:rPr>
        <w:t>个义务教育阶段都已进入新课程。</w:t>
      </w:r>
      <w:r>
        <w:rPr>
          <w:rFonts w:ascii="SimHei" w:hAnsi="SimHei" w:eastAsia="SimHei" w:cs="SimHei"/>
          <w:sz w:val="21"/>
          <w:szCs w:val="21"/>
        </w:rPr>
        <w:t xml:space="preserve"> </w:t>
      </w:r>
      <w:r>
        <w:rPr>
          <w:rFonts w:ascii="SimHei" w:hAnsi="SimHei" w:eastAsia="SimHei" w:cs="SimHei"/>
          <w:sz w:val="21"/>
          <w:szCs w:val="21"/>
          <w:spacing w:val="8"/>
        </w:rPr>
        <w:t>高中阶段的课改也于今年(2007年)的秋天在全国全面铺开。</w:t>
      </w:r>
    </w:p>
    <w:p>
      <w:pPr>
        <w:ind w:left="459" w:right="86" w:firstLine="439"/>
        <w:spacing w:before="1" w:line="251" w:lineRule="auto"/>
        <w:jc w:val="both"/>
        <w:rPr>
          <w:rFonts w:ascii="SimHei" w:hAnsi="SimHei" w:eastAsia="SimHei" w:cs="SimHei"/>
          <w:sz w:val="21"/>
          <w:szCs w:val="21"/>
        </w:rPr>
      </w:pPr>
      <w:r>
        <w:rPr>
          <w:rFonts w:ascii="SimHei" w:hAnsi="SimHei" w:eastAsia="SimHei" w:cs="SimHei"/>
          <w:sz w:val="21"/>
          <w:szCs w:val="21"/>
          <w:spacing w:val="4"/>
        </w:rPr>
        <w:t>当新课改之风吹过来的时候，俞老师已经是一名有着丰</w:t>
      </w:r>
      <w:r>
        <w:rPr>
          <w:rFonts w:ascii="SimHei" w:hAnsi="SimHei" w:eastAsia="SimHei" w:cs="SimHei"/>
          <w:sz w:val="21"/>
          <w:szCs w:val="21"/>
          <w:spacing w:val="3"/>
        </w:rPr>
        <w:t>富的教学经验的</w:t>
      </w:r>
      <w:r>
        <w:rPr>
          <w:rFonts w:ascii="SimHei" w:hAnsi="SimHei" w:eastAsia="SimHei" w:cs="SimHei"/>
          <w:sz w:val="21"/>
          <w:szCs w:val="21"/>
        </w:rPr>
        <w:t xml:space="preserve"> </w:t>
      </w:r>
      <w:r>
        <w:rPr>
          <w:rFonts w:ascii="SimHei" w:hAnsi="SimHei" w:eastAsia="SimHei" w:cs="SimHei"/>
          <w:sz w:val="21"/>
          <w:szCs w:val="21"/>
          <w:spacing w:val="4"/>
        </w:rPr>
        <w:t>成熟教师了。对新课改，他既不排斥，也不跟风，保持了这个年龄和层次的</w:t>
      </w:r>
      <w:r>
        <w:rPr>
          <w:rFonts w:ascii="SimHei" w:hAnsi="SimHei" w:eastAsia="SimHei" w:cs="SimHei"/>
          <w:sz w:val="21"/>
          <w:szCs w:val="21"/>
          <w:spacing w:val="5"/>
        </w:rPr>
        <w:t xml:space="preserve"> </w:t>
      </w:r>
      <w:r>
        <w:rPr>
          <w:rFonts w:ascii="SimHei" w:hAnsi="SimHei" w:eastAsia="SimHei" w:cs="SimHei"/>
          <w:sz w:val="21"/>
          <w:szCs w:val="21"/>
          <w:spacing w:val="-4"/>
        </w:rPr>
        <w:t>人应该有的理性态度。</w:t>
      </w:r>
    </w:p>
    <w:p>
      <w:pPr>
        <w:spacing w:line="251" w:lineRule="auto"/>
        <w:sectPr>
          <w:pgSz w:w="9630" w:h="12600"/>
          <w:pgMar w:top="400" w:right="1035" w:bottom="400" w:left="980" w:header="0" w:footer="0" w:gutter="0"/>
        </w:sectPr>
        <w:rPr>
          <w:rFonts w:ascii="SimHei" w:hAnsi="SimHei" w:eastAsia="SimHei" w:cs="SimHei"/>
          <w:sz w:val="21"/>
          <w:szCs w:val="21"/>
        </w:rPr>
      </w:pPr>
    </w:p>
    <w:p>
      <w:pPr>
        <w:pStyle w:val="BodyText"/>
        <w:spacing w:line="447" w:lineRule="auto"/>
        <w:rPr/>
      </w:pPr>
      <w:r/>
    </w:p>
    <w:p>
      <w:pPr>
        <w:ind w:left="1949"/>
        <w:spacing w:before="69" w:line="219" w:lineRule="auto"/>
        <w:rPr>
          <w:rFonts w:ascii="SimSun" w:hAnsi="SimSun" w:eastAsia="SimSun" w:cs="SimSun"/>
          <w:sz w:val="21"/>
          <w:szCs w:val="21"/>
        </w:rPr>
      </w:pPr>
      <w:r>
        <w:rPr>
          <w:rFonts w:ascii="SimSun" w:hAnsi="SimSun" w:eastAsia="SimSun" w:cs="SimSun"/>
          <w:sz w:val="21"/>
          <w:szCs w:val="21"/>
        </w:rPr>
        <w:t>幸</w:t>
      </w:r>
    </w:p>
    <w:p>
      <w:pPr>
        <w:ind w:left="162"/>
        <w:spacing w:before="7" w:line="221" w:lineRule="auto"/>
        <w:rPr>
          <w:rFonts w:ascii="SimSun" w:hAnsi="SimSun" w:eastAsia="SimSun" w:cs="SimSun"/>
          <w:sz w:val="18"/>
          <w:szCs w:val="18"/>
        </w:rPr>
      </w:pPr>
      <w:r>
        <w:rPr>
          <w:rFonts w:ascii="SimSun" w:hAnsi="SimSun" w:eastAsia="SimSun" w:cs="SimSun"/>
          <w:sz w:val="18"/>
          <w:szCs w:val="18"/>
          <w:b/>
          <w:bCs/>
          <w:spacing w:val="2"/>
        </w:rPr>
        <w:t>118</w:t>
      </w:r>
      <w:r>
        <w:rPr>
          <w:rFonts w:ascii="SimSun" w:hAnsi="SimSun" w:eastAsia="SimSun" w:cs="SimSun"/>
          <w:sz w:val="18"/>
          <w:szCs w:val="18"/>
          <w:spacing w:val="34"/>
        </w:rPr>
        <w:t xml:space="preserve">  </w:t>
      </w:r>
      <w:r>
        <w:rPr>
          <w:rFonts w:ascii="SimHei" w:hAnsi="SimHei" w:eastAsia="SimHei" w:cs="SimHei"/>
          <w:sz w:val="18"/>
          <w:szCs w:val="18"/>
          <w:spacing w:val="2"/>
        </w:rPr>
        <w:t>俞正强：低头找</w:t>
      </w:r>
      <w:r>
        <w:rPr>
          <w:rFonts w:ascii="SimSun" w:hAnsi="SimSun" w:eastAsia="SimSun" w:cs="SimSun"/>
          <w:sz w:val="18"/>
          <w:szCs w:val="18"/>
          <w:spacing w:val="2"/>
        </w:rPr>
        <w:t>辛福</w:t>
      </w:r>
    </w:p>
    <w:p>
      <w:pPr>
        <w:pStyle w:val="BodyText"/>
        <w:spacing w:line="297" w:lineRule="auto"/>
        <w:rPr/>
      </w:pPr>
      <w:r/>
    </w:p>
    <w:p>
      <w:pPr>
        <w:pStyle w:val="BodyText"/>
        <w:spacing w:line="298" w:lineRule="auto"/>
        <w:rPr/>
      </w:pPr>
      <w:r/>
    </w:p>
    <w:p>
      <w:pPr>
        <w:ind w:left="419"/>
        <w:spacing w:before="95" w:line="221" w:lineRule="auto"/>
        <w:rPr>
          <w:rFonts w:ascii="SimHei" w:hAnsi="SimHei" w:eastAsia="SimHei" w:cs="SimHei"/>
          <w:sz w:val="29"/>
          <w:szCs w:val="29"/>
        </w:rPr>
      </w:pPr>
      <w:r>
        <w:rPr>
          <w:rFonts w:ascii="SimHei" w:hAnsi="SimHei" w:eastAsia="SimHei" w:cs="SimHei"/>
          <w:sz w:val="29"/>
          <w:szCs w:val="29"/>
          <w:spacing w:val="-14"/>
        </w:rPr>
        <w:t>◎</w:t>
      </w:r>
      <w:r>
        <w:rPr>
          <w:rFonts w:ascii="SimHei" w:hAnsi="SimHei" w:eastAsia="SimHei" w:cs="SimHei"/>
          <w:sz w:val="29"/>
          <w:szCs w:val="29"/>
          <w:spacing w:val="-59"/>
        </w:rPr>
        <w:t xml:space="preserve"> </w:t>
      </w:r>
      <w:r>
        <w:rPr>
          <w:rFonts w:ascii="SimHei" w:hAnsi="SimHei" w:eastAsia="SimHei" w:cs="SimHei"/>
          <w:sz w:val="29"/>
          <w:szCs w:val="29"/>
          <w:b/>
          <w:bCs/>
          <w:spacing w:val="-14"/>
        </w:rPr>
        <w:t>用平常心对待新课改</w:t>
      </w:r>
    </w:p>
    <w:p>
      <w:pPr>
        <w:pStyle w:val="BodyText"/>
        <w:spacing w:line="383" w:lineRule="auto"/>
        <w:rPr/>
      </w:pPr>
      <w:r/>
    </w:p>
    <w:p>
      <w:pPr>
        <w:ind w:left="317"/>
        <w:spacing w:before="68" w:line="225"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您对新课改有什么看法?</w:t>
      </w:r>
    </w:p>
    <w:p>
      <w:pPr>
        <w:ind w:firstLine="314"/>
        <w:spacing w:before="50" w:line="269" w:lineRule="auto"/>
        <w:rPr>
          <w:rFonts w:ascii="SimSun" w:hAnsi="SimSun" w:eastAsia="SimSun" w:cs="SimSun"/>
          <w:sz w:val="17"/>
          <w:szCs w:val="17"/>
        </w:rPr>
      </w:pPr>
      <w:r>
        <w:rPr>
          <w:rFonts w:ascii="SimSun" w:hAnsi="SimSun" w:eastAsia="SimSun" w:cs="SimSun"/>
          <w:sz w:val="21"/>
          <w:szCs w:val="21"/>
          <w:spacing w:val="9"/>
        </w:rPr>
        <w:t>【俞】2001年新课改刚兴起时，我在我们一个地方作讲</w:t>
      </w:r>
      <w:r>
        <w:rPr>
          <w:rFonts w:ascii="SimSun" w:hAnsi="SimSun" w:eastAsia="SimSun" w:cs="SimSun"/>
          <w:sz w:val="21"/>
          <w:szCs w:val="21"/>
          <w:spacing w:val="8"/>
        </w:rPr>
        <w:t>座，告诉听课的</w:t>
      </w:r>
      <w:r>
        <w:rPr>
          <w:rFonts w:ascii="SimSun" w:hAnsi="SimSun" w:eastAsia="SimSun" w:cs="SimSun"/>
          <w:sz w:val="21"/>
          <w:szCs w:val="21"/>
        </w:rPr>
        <w:t xml:space="preserve">  </w:t>
      </w:r>
      <w:r>
        <w:rPr>
          <w:rFonts w:ascii="SimSun" w:hAnsi="SimSun" w:eastAsia="SimSun" w:cs="SimSun"/>
          <w:sz w:val="21"/>
          <w:szCs w:val="21"/>
          <w:spacing w:val="5"/>
        </w:rPr>
        <w:t>人怎样看课改，我说：“我们对课改不能寄予太多的希望，因为在这个世界</w:t>
      </w:r>
      <w:r>
        <w:rPr>
          <w:rFonts w:ascii="SimSun" w:hAnsi="SimSun" w:eastAsia="SimSun" w:cs="SimSun"/>
          <w:sz w:val="21"/>
          <w:szCs w:val="21"/>
          <w:spacing w:val="6"/>
        </w:rPr>
        <w:t xml:space="preserve">  </w:t>
      </w:r>
      <w:r>
        <w:rPr>
          <w:rFonts w:ascii="SimSun" w:hAnsi="SimSun" w:eastAsia="SimSun" w:cs="SimSun"/>
          <w:sz w:val="21"/>
          <w:szCs w:val="21"/>
          <w:spacing w:val="12"/>
        </w:rPr>
        <w:t>上，理想的课程始终是不可能出现的。新课改要改变我们多少，是不可能</w:t>
      </w:r>
      <w:r>
        <w:rPr>
          <w:rFonts w:ascii="SimSun" w:hAnsi="SimSun" w:eastAsia="SimSun" w:cs="SimSun"/>
          <w:sz w:val="21"/>
          <w:szCs w:val="21"/>
          <w:spacing w:val="2"/>
        </w:rPr>
        <w:t xml:space="preserve">  </w:t>
      </w:r>
      <w:r>
        <w:rPr>
          <w:rFonts w:ascii="SimSun" w:hAnsi="SimSun" w:eastAsia="SimSun" w:cs="SimSun"/>
          <w:sz w:val="21"/>
          <w:szCs w:val="21"/>
          <w:spacing w:val="6"/>
        </w:rPr>
        <w:t>的。”专家的设计是没错的，他的立论是对的，就是我们当前的</w:t>
      </w:r>
      <w:r>
        <w:rPr>
          <w:rFonts w:ascii="SimSun" w:hAnsi="SimSun" w:eastAsia="SimSun" w:cs="SimSun"/>
          <w:sz w:val="21"/>
          <w:szCs w:val="21"/>
          <w:spacing w:val="5"/>
        </w:rPr>
        <w:t>教育存在问</w:t>
      </w:r>
      <w:r>
        <w:rPr>
          <w:rFonts w:ascii="SimSun" w:hAnsi="SimSun" w:eastAsia="SimSun" w:cs="SimSun"/>
          <w:sz w:val="21"/>
          <w:szCs w:val="21"/>
        </w:rPr>
        <w:t xml:space="preserve"> </w:t>
      </w:r>
      <w:r>
        <w:rPr>
          <w:rFonts w:ascii="SimSun" w:hAnsi="SimSun" w:eastAsia="SimSun" w:cs="SimSun"/>
          <w:sz w:val="21"/>
          <w:szCs w:val="21"/>
          <w:spacing w:val="8"/>
        </w:rPr>
        <w:t>题。存在问题就要去破解它。那么,怎么破呢?光有想法是不对的。比方说，</w:t>
      </w:r>
      <w:r>
        <w:rPr>
          <w:rFonts w:ascii="SimSun" w:hAnsi="SimSun" w:eastAsia="SimSun" w:cs="SimSun"/>
          <w:sz w:val="21"/>
          <w:szCs w:val="21"/>
          <w:spacing w:val="1"/>
        </w:rPr>
        <w:t xml:space="preserve"> </w:t>
      </w:r>
      <w:r>
        <w:rPr>
          <w:rFonts w:ascii="SimSun" w:hAnsi="SimSun" w:eastAsia="SimSun" w:cs="SimSun"/>
          <w:sz w:val="21"/>
          <w:szCs w:val="21"/>
        </w:rPr>
        <w:t>有一次，我在浙江教育学院听专家讲座，那个专家讲</w:t>
      </w:r>
      <w:r>
        <w:rPr>
          <w:rFonts w:ascii="SimSun" w:hAnsi="SimSun" w:eastAsia="SimSun" w:cs="SimSun"/>
          <w:sz w:val="21"/>
          <w:szCs w:val="21"/>
          <w:spacing w:val="-1"/>
        </w:rPr>
        <w:t>：“你们小学数学老师真</w:t>
      </w:r>
      <w:r>
        <w:rPr>
          <w:rFonts w:ascii="SimSun" w:hAnsi="SimSun" w:eastAsia="SimSun" w:cs="SimSun"/>
          <w:sz w:val="21"/>
          <w:szCs w:val="21"/>
        </w:rPr>
        <w:t xml:space="preserve"> </w:t>
      </w:r>
      <w:r>
        <w:rPr>
          <w:rFonts w:ascii="SimSun" w:hAnsi="SimSun" w:eastAsia="SimSun" w:cs="SimSun"/>
          <w:sz w:val="21"/>
          <w:szCs w:val="21"/>
          <w:spacing w:val="8"/>
        </w:rPr>
        <w:t>的不好。我的孩子读二年级，回来要我编100道不重复的题给他做，有这样</w:t>
      </w:r>
      <w:r>
        <w:rPr>
          <w:rFonts w:ascii="SimSun" w:hAnsi="SimSun" w:eastAsia="SimSun" w:cs="SimSun"/>
          <w:sz w:val="21"/>
          <w:szCs w:val="21"/>
          <w:spacing w:val="6"/>
        </w:rPr>
        <w:t xml:space="preserve">  </w:t>
      </w:r>
      <w:r>
        <w:rPr>
          <w:rFonts w:ascii="SimSun" w:hAnsi="SimSun" w:eastAsia="SimSun" w:cs="SimSun"/>
          <w:sz w:val="21"/>
          <w:szCs w:val="21"/>
          <w:spacing w:val="5"/>
        </w:rPr>
        <w:t>做事情的吗?!”这个攻击是对的。我们是做得不好，那你能不能告诉我们该</w:t>
      </w:r>
      <w:r>
        <w:rPr>
          <w:rFonts w:ascii="SimSun" w:hAnsi="SimSun" w:eastAsia="SimSun" w:cs="SimSun"/>
          <w:sz w:val="21"/>
          <w:szCs w:val="21"/>
          <w:spacing w:val="4"/>
        </w:rPr>
        <w:t xml:space="preserve">  </w:t>
      </w:r>
      <w:r>
        <w:rPr>
          <w:rFonts w:ascii="SimSun" w:hAnsi="SimSun" w:eastAsia="SimSun" w:cs="SimSun"/>
          <w:sz w:val="21"/>
          <w:szCs w:val="21"/>
          <w:spacing w:val="12"/>
        </w:rPr>
        <w:t>怎么做?新课程又能怎么样呢?该怎么做讲得很模糊，不该</w:t>
      </w:r>
      <w:r>
        <w:rPr>
          <w:rFonts w:ascii="SimSun" w:hAnsi="SimSun" w:eastAsia="SimSun" w:cs="SimSun"/>
          <w:sz w:val="21"/>
          <w:szCs w:val="21"/>
          <w:spacing w:val="11"/>
        </w:rPr>
        <w:t>怎么做讲得倒很</w:t>
      </w:r>
      <w:r>
        <w:rPr>
          <w:rFonts w:ascii="SimSun" w:hAnsi="SimSun" w:eastAsia="SimSun" w:cs="SimSun"/>
          <w:sz w:val="21"/>
          <w:szCs w:val="21"/>
        </w:rPr>
        <w:t xml:space="preserve">  </w:t>
      </w:r>
      <w:r>
        <w:rPr>
          <w:rFonts w:ascii="SimSun" w:hAnsi="SimSun" w:eastAsia="SimSun" w:cs="SimSun"/>
          <w:sz w:val="17"/>
          <w:szCs w:val="17"/>
          <w:spacing w:val="-10"/>
        </w:rPr>
        <w:t>明</w:t>
      </w:r>
      <w:r>
        <w:rPr>
          <w:rFonts w:ascii="SimSun" w:hAnsi="SimSun" w:eastAsia="SimSun" w:cs="SimSun"/>
          <w:sz w:val="17"/>
          <w:szCs w:val="17"/>
          <w:spacing w:val="-18"/>
        </w:rPr>
        <w:t xml:space="preserve"> </w:t>
      </w:r>
      <w:r>
        <w:rPr>
          <w:rFonts w:ascii="SimSun" w:hAnsi="SimSun" w:eastAsia="SimSun" w:cs="SimSun"/>
          <w:sz w:val="17"/>
          <w:szCs w:val="17"/>
          <w:spacing w:val="-10"/>
        </w:rPr>
        <w:t>确</w:t>
      </w:r>
      <w:r>
        <w:rPr>
          <w:rFonts w:ascii="SimSun" w:hAnsi="SimSun" w:eastAsia="SimSun" w:cs="SimSun"/>
          <w:sz w:val="17"/>
          <w:szCs w:val="17"/>
          <w:spacing w:val="-24"/>
        </w:rPr>
        <w:t xml:space="preserve"> </w:t>
      </w:r>
      <w:r>
        <w:rPr>
          <w:rFonts w:ascii="SimSun" w:hAnsi="SimSun" w:eastAsia="SimSun" w:cs="SimSun"/>
          <w:sz w:val="17"/>
          <w:szCs w:val="17"/>
          <w:spacing w:val="-10"/>
        </w:rPr>
        <w:t>。</w:t>
      </w:r>
    </w:p>
    <w:p>
      <w:pPr>
        <w:ind w:right="68" w:firstLine="419"/>
        <w:spacing w:before="71" w:line="265" w:lineRule="auto"/>
        <w:jc w:val="both"/>
        <w:rPr>
          <w:rFonts w:ascii="SimSun" w:hAnsi="SimSun" w:eastAsia="SimSun" w:cs="SimSun"/>
          <w:sz w:val="21"/>
          <w:szCs w:val="21"/>
        </w:rPr>
      </w:pPr>
      <w:r>
        <w:rPr>
          <w:rFonts w:ascii="SimSun" w:hAnsi="SimSun" w:eastAsia="SimSun" w:cs="SimSun"/>
          <w:sz w:val="21"/>
          <w:szCs w:val="21"/>
          <w:spacing w:val="7"/>
        </w:rPr>
        <w:t>我觉得它的某些理论基础不对。上次，我们</w:t>
      </w:r>
      <w:r>
        <w:rPr>
          <w:rFonts w:ascii="SimSun" w:hAnsi="SimSun" w:eastAsia="SimSun" w:cs="SimSun"/>
          <w:sz w:val="21"/>
          <w:szCs w:val="21"/>
          <w:spacing w:val="6"/>
        </w:rPr>
        <w:t>听的那个讲座，说新课程的</w:t>
      </w:r>
      <w:r>
        <w:rPr>
          <w:rFonts w:ascii="SimSun" w:hAnsi="SimSun" w:eastAsia="SimSun" w:cs="SimSun"/>
          <w:sz w:val="21"/>
          <w:szCs w:val="21"/>
        </w:rPr>
        <w:t xml:space="preserve"> </w:t>
      </w:r>
      <w:r>
        <w:rPr>
          <w:rFonts w:ascii="SimSun" w:hAnsi="SimSun" w:eastAsia="SimSun" w:cs="SimSun"/>
          <w:sz w:val="21"/>
          <w:szCs w:val="21"/>
          <w:spacing w:val="5"/>
        </w:rPr>
        <w:t>理论基础是多元智能理论和成功智力理论。如果说新课程的理论基础就是这</w:t>
      </w:r>
      <w:r>
        <w:rPr>
          <w:rFonts w:ascii="SimSun" w:hAnsi="SimSun" w:eastAsia="SimSun" w:cs="SimSun"/>
          <w:sz w:val="21"/>
          <w:szCs w:val="21"/>
          <w:spacing w:val="12"/>
        </w:rPr>
        <w:t xml:space="preserve"> </w:t>
      </w:r>
      <w:r>
        <w:rPr>
          <w:rFonts w:ascii="SimSun" w:hAnsi="SimSun" w:eastAsia="SimSun" w:cs="SimSun"/>
          <w:sz w:val="21"/>
          <w:szCs w:val="21"/>
          <w:spacing w:val="6"/>
        </w:rPr>
        <w:t>两个，我就觉得这肯定不对。多元智能理论，在我的脑子里头，它等于不是</w:t>
      </w:r>
      <w:r>
        <w:rPr>
          <w:rFonts w:ascii="SimSun" w:hAnsi="SimSun" w:eastAsia="SimSun" w:cs="SimSun"/>
          <w:sz w:val="21"/>
          <w:szCs w:val="21"/>
          <w:spacing w:val="1"/>
        </w:rPr>
        <w:t xml:space="preserve"> </w:t>
      </w:r>
      <w:r>
        <w:rPr>
          <w:rFonts w:ascii="SimSun" w:hAnsi="SimSun" w:eastAsia="SimSun" w:cs="SimSun"/>
          <w:sz w:val="21"/>
          <w:szCs w:val="21"/>
          <w:spacing w:val="6"/>
        </w:rPr>
        <w:t>理论。还有成功智力理论，它的价值观有问题。如果这两个理论真的是</w:t>
      </w:r>
      <w:r>
        <w:rPr>
          <w:rFonts w:ascii="SimSun" w:hAnsi="SimSun" w:eastAsia="SimSun" w:cs="SimSun"/>
          <w:sz w:val="21"/>
          <w:szCs w:val="21"/>
          <w:spacing w:val="5"/>
        </w:rPr>
        <w:t>新课</w:t>
      </w:r>
      <w:r>
        <w:rPr>
          <w:rFonts w:ascii="SimSun" w:hAnsi="SimSun" w:eastAsia="SimSun" w:cs="SimSun"/>
          <w:sz w:val="21"/>
          <w:szCs w:val="21"/>
        </w:rPr>
        <w:t xml:space="preserve"> </w:t>
      </w:r>
      <w:r>
        <w:rPr>
          <w:rFonts w:ascii="SimSun" w:hAnsi="SimSun" w:eastAsia="SimSun" w:cs="SimSun"/>
          <w:sz w:val="21"/>
          <w:szCs w:val="21"/>
        </w:rPr>
        <w:t>程的理论基础的话，那肯定是要失败的。</w:t>
      </w:r>
    </w:p>
    <w:p>
      <w:pPr>
        <w:ind w:right="77" w:firstLine="419"/>
        <w:spacing w:before="26" w:line="248" w:lineRule="auto"/>
        <w:rPr>
          <w:rFonts w:ascii="SimSun" w:hAnsi="SimSun" w:eastAsia="SimSun" w:cs="SimSun"/>
          <w:sz w:val="21"/>
          <w:szCs w:val="21"/>
        </w:rPr>
      </w:pPr>
      <w:r>
        <w:rPr>
          <w:rFonts w:ascii="SimSun" w:hAnsi="SimSun" w:eastAsia="SimSun" w:cs="SimSun"/>
          <w:sz w:val="21"/>
          <w:szCs w:val="21"/>
          <w:spacing w:val="13"/>
        </w:rPr>
        <w:t>我当时一个想法就是，这个东西来了，作为小学老师，我们应该怎么</w:t>
      </w:r>
      <w:r>
        <w:rPr>
          <w:rFonts w:ascii="SimSun" w:hAnsi="SimSun" w:eastAsia="SimSun" w:cs="SimSun"/>
          <w:sz w:val="21"/>
          <w:szCs w:val="21"/>
          <w:spacing w:val="16"/>
        </w:rPr>
        <w:t xml:space="preserve"> </w:t>
      </w:r>
      <w:r>
        <w:rPr>
          <w:rFonts w:ascii="SimSun" w:hAnsi="SimSun" w:eastAsia="SimSun" w:cs="SimSun"/>
          <w:sz w:val="21"/>
          <w:szCs w:val="21"/>
          <w:spacing w:val="5"/>
        </w:rPr>
        <w:t>办呢?</w:t>
      </w:r>
    </w:p>
    <w:p>
      <w:pPr>
        <w:ind w:firstLine="419"/>
        <w:spacing w:before="45" w:line="255" w:lineRule="auto"/>
        <w:rPr>
          <w:rFonts w:ascii="SimSun" w:hAnsi="SimSun" w:eastAsia="SimSun" w:cs="SimSun"/>
          <w:sz w:val="21"/>
          <w:szCs w:val="21"/>
        </w:rPr>
      </w:pPr>
      <w:r>
        <w:rPr>
          <w:rFonts w:ascii="SimSun" w:hAnsi="SimSun" w:eastAsia="SimSun" w:cs="SimSun"/>
          <w:sz w:val="21"/>
          <w:szCs w:val="21"/>
          <w:spacing w:val="9"/>
        </w:rPr>
        <w:t>第一，我们要欢迎新课程。因为它来了之后，有很多钱到</w:t>
      </w:r>
      <w:r>
        <w:rPr>
          <w:rFonts w:ascii="SimSun" w:hAnsi="SimSun" w:eastAsia="SimSun" w:cs="SimSun"/>
          <w:sz w:val="21"/>
          <w:szCs w:val="21"/>
          <w:spacing w:val="8"/>
        </w:rPr>
        <w:t>教育系统来，</w:t>
      </w:r>
      <w:r>
        <w:rPr>
          <w:rFonts w:ascii="SimSun" w:hAnsi="SimSun" w:eastAsia="SimSun" w:cs="SimSun"/>
          <w:sz w:val="21"/>
          <w:szCs w:val="21"/>
        </w:rPr>
        <w:t xml:space="preserve"> </w:t>
      </w:r>
      <w:r>
        <w:rPr>
          <w:rFonts w:ascii="SimSun" w:hAnsi="SimSun" w:eastAsia="SimSun" w:cs="SimSun"/>
          <w:sz w:val="21"/>
          <w:szCs w:val="21"/>
          <w:spacing w:val="5"/>
        </w:rPr>
        <w:t>我们会得到培训，我们会得到重视，它有好处。既然有好处，干嘛我们不欢</w:t>
      </w:r>
      <w:r>
        <w:rPr>
          <w:rFonts w:ascii="SimSun" w:hAnsi="SimSun" w:eastAsia="SimSun" w:cs="SimSun"/>
          <w:sz w:val="21"/>
          <w:szCs w:val="21"/>
          <w:spacing w:val="6"/>
        </w:rPr>
        <w:t xml:space="preserve">  </w:t>
      </w:r>
      <w:r>
        <w:rPr>
          <w:rFonts w:ascii="SimSun" w:hAnsi="SimSun" w:eastAsia="SimSun" w:cs="SimSun"/>
          <w:sz w:val="21"/>
          <w:szCs w:val="21"/>
          <w:spacing w:val="11"/>
        </w:rPr>
        <w:t>迎它呢?很多人说，新课改不好，太乱了什么什么的。我就说，</w:t>
      </w:r>
      <w:r>
        <w:rPr>
          <w:rFonts w:ascii="SimSun" w:hAnsi="SimSun" w:eastAsia="SimSun" w:cs="SimSun"/>
          <w:sz w:val="21"/>
          <w:szCs w:val="21"/>
          <w:spacing w:val="10"/>
        </w:rPr>
        <w:t>要欢迎它，</w:t>
      </w:r>
      <w:r>
        <w:rPr>
          <w:rFonts w:ascii="SimSun" w:hAnsi="SimSun" w:eastAsia="SimSun" w:cs="SimSun"/>
          <w:sz w:val="21"/>
          <w:szCs w:val="21"/>
        </w:rPr>
        <w:t xml:space="preserve"> </w:t>
      </w:r>
      <w:r>
        <w:rPr>
          <w:rFonts w:ascii="SimSun" w:hAnsi="SimSun" w:eastAsia="SimSun" w:cs="SimSun"/>
          <w:sz w:val="21"/>
          <w:szCs w:val="21"/>
          <w:spacing w:val="8"/>
        </w:rPr>
        <w:t>因为它给我们带来好处，它体现了国家对教育重视的</w:t>
      </w:r>
      <w:r>
        <w:rPr>
          <w:rFonts w:ascii="SimSun" w:hAnsi="SimSun" w:eastAsia="SimSun" w:cs="SimSun"/>
          <w:sz w:val="21"/>
          <w:szCs w:val="21"/>
          <w:spacing w:val="7"/>
        </w:rPr>
        <w:t>一种方式。舆论来了，</w:t>
      </w:r>
      <w:r>
        <w:rPr>
          <w:rFonts w:ascii="SimSun" w:hAnsi="SimSun" w:eastAsia="SimSun" w:cs="SimSun"/>
          <w:sz w:val="21"/>
          <w:szCs w:val="21"/>
        </w:rPr>
        <w:t xml:space="preserve"> </w:t>
      </w:r>
      <w:r>
        <w:rPr>
          <w:rFonts w:ascii="SimSun" w:hAnsi="SimSun" w:eastAsia="SimSun" w:cs="SimSun"/>
          <w:sz w:val="21"/>
          <w:szCs w:val="21"/>
          <w:spacing w:val="1"/>
        </w:rPr>
        <w:t>钱也来了，国家给你一个做事的载体了嘛!</w:t>
      </w:r>
    </w:p>
    <w:p>
      <w:pPr>
        <w:ind w:right="83" w:firstLine="419"/>
        <w:spacing w:before="92" w:line="252" w:lineRule="auto"/>
        <w:rPr>
          <w:rFonts w:ascii="SimSun" w:hAnsi="SimSun" w:eastAsia="SimSun" w:cs="SimSun"/>
          <w:sz w:val="21"/>
          <w:szCs w:val="21"/>
        </w:rPr>
      </w:pPr>
      <w:r>
        <w:rPr>
          <w:rFonts w:ascii="SimSun" w:hAnsi="SimSun" w:eastAsia="SimSun" w:cs="SimSun"/>
          <w:sz w:val="21"/>
          <w:szCs w:val="21"/>
          <w:spacing w:val="6"/>
        </w:rPr>
        <w:t>第二，我们要努力去实践新课程。它的很多想法是</w:t>
      </w:r>
      <w:r>
        <w:rPr>
          <w:rFonts w:ascii="SimSun" w:hAnsi="SimSun" w:eastAsia="SimSun" w:cs="SimSun"/>
          <w:sz w:val="21"/>
          <w:szCs w:val="21"/>
          <w:spacing w:val="5"/>
        </w:rPr>
        <w:t>对的，但它没有给我</w:t>
      </w:r>
      <w:r>
        <w:rPr>
          <w:rFonts w:ascii="SimSun" w:hAnsi="SimSun" w:eastAsia="SimSun" w:cs="SimSun"/>
          <w:sz w:val="21"/>
          <w:szCs w:val="21"/>
        </w:rPr>
        <w:t xml:space="preserve"> </w:t>
      </w:r>
      <w:r>
        <w:rPr>
          <w:rFonts w:ascii="SimSun" w:hAnsi="SimSun" w:eastAsia="SimSun" w:cs="SimSun"/>
          <w:sz w:val="21"/>
          <w:szCs w:val="21"/>
          <w:spacing w:val="6"/>
        </w:rPr>
        <w:t>们提供具体的操作做法。我们不要等，等它有好方法给我</w:t>
      </w:r>
      <w:r>
        <w:rPr>
          <w:rFonts w:ascii="SimSun" w:hAnsi="SimSun" w:eastAsia="SimSun" w:cs="SimSun"/>
          <w:sz w:val="21"/>
          <w:szCs w:val="21"/>
          <w:spacing w:val="5"/>
        </w:rPr>
        <w:t>们是不可能的，因</w:t>
      </w:r>
      <w:r>
        <w:rPr>
          <w:rFonts w:ascii="SimSun" w:hAnsi="SimSun" w:eastAsia="SimSun" w:cs="SimSun"/>
          <w:sz w:val="21"/>
          <w:szCs w:val="21"/>
        </w:rPr>
        <w:t xml:space="preserve"> </w:t>
      </w:r>
      <w:r>
        <w:rPr>
          <w:rFonts w:ascii="SimSun" w:hAnsi="SimSun" w:eastAsia="SimSun" w:cs="SimSun"/>
          <w:sz w:val="21"/>
          <w:szCs w:val="21"/>
          <w:spacing w:val="5"/>
        </w:rPr>
        <w:t>为那些课改专家是不从事中小学的教学的，他们并不太懂教学，必须我们老</w:t>
      </w:r>
      <w:r>
        <w:rPr>
          <w:rFonts w:ascii="SimSun" w:hAnsi="SimSun" w:eastAsia="SimSun" w:cs="SimSun"/>
          <w:sz w:val="21"/>
          <w:szCs w:val="21"/>
          <w:spacing w:val="14"/>
        </w:rPr>
        <w:t xml:space="preserve"> </w:t>
      </w:r>
      <w:r>
        <w:rPr>
          <w:rFonts w:ascii="SimSun" w:hAnsi="SimSun" w:eastAsia="SimSun" w:cs="SimSun"/>
          <w:sz w:val="21"/>
          <w:szCs w:val="21"/>
        </w:rPr>
        <w:t>师自己来研究。因此，学生的教学我们要把握住，不</w:t>
      </w:r>
      <w:r>
        <w:rPr>
          <w:rFonts w:ascii="SimSun" w:hAnsi="SimSun" w:eastAsia="SimSun" w:cs="SimSun"/>
          <w:sz w:val="21"/>
          <w:szCs w:val="21"/>
          <w:spacing w:val="-1"/>
        </w:rPr>
        <w:t>能把它丢掉。</w:t>
      </w:r>
    </w:p>
    <w:p>
      <w:pPr>
        <w:ind w:left="419"/>
        <w:spacing w:before="72" w:line="219" w:lineRule="auto"/>
        <w:rPr>
          <w:rFonts w:ascii="SimSun" w:hAnsi="SimSun" w:eastAsia="SimSun" w:cs="SimSun"/>
          <w:sz w:val="21"/>
          <w:szCs w:val="21"/>
        </w:rPr>
      </w:pPr>
      <w:r>
        <w:rPr>
          <w:rFonts w:ascii="SimSun" w:hAnsi="SimSun" w:eastAsia="SimSun" w:cs="SimSun"/>
          <w:sz w:val="21"/>
          <w:szCs w:val="21"/>
        </w:rPr>
        <w:t>第三呢，要把心放平点，不要对新课程寄予太大希望。</w:t>
      </w:r>
    </w:p>
    <w:p>
      <w:pPr>
        <w:spacing w:line="219" w:lineRule="auto"/>
        <w:sectPr>
          <w:pgSz w:w="9520" w:h="12520"/>
          <w:pgMar w:top="400" w:right="974" w:bottom="400" w:left="1340" w:header="0" w:footer="0" w:gutter="0"/>
        </w:sectPr>
        <w:rPr>
          <w:rFonts w:ascii="SimSun" w:hAnsi="SimSun" w:eastAsia="SimSun" w:cs="SimSun"/>
          <w:sz w:val="21"/>
          <w:szCs w:val="21"/>
        </w:rPr>
      </w:pPr>
    </w:p>
    <w:p>
      <w:pPr>
        <w:pStyle w:val="BodyText"/>
        <w:spacing w:line="310" w:lineRule="auto"/>
        <w:rPr/>
      </w:pPr>
      <w:r/>
    </w:p>
    <w:p>
      <w:pPr>
        <w:pStyle w:val="BodyText"/>
        <w:spacing w:line="311" w:lineRule="auto"/>
        <w:rPr/>
      </w:pPr>
      <w:r/>
    </w:p>
    <w:p>
      <w:pPr>
        <w:ind w:left="4247"/>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第六章</w:t>
      </w:r>
      <w:r>
        <w:rPr>
          <w:rFonts w:ascii="SimHei" w:hAnsi="SimHei" w:eastAsia="SimHei" w:cs="SimHei"/>
          <w:sz w:val="21"/>
          <w:szCs w:val="21"/>
          <w:spacing w:val="-20"/>
        </w:rPr>
        <w:t xml:space="preserve"> </w:t>
      </w:r>
      <w:r>
        <w:rPr>
          <w:rFonts w:ascii="SimHei" w:hAnsi="SimHei" w:eastAsia="SimHei" w:cs="SimHei"/>
          <w:sz w:val="21"/>
          <w:szCs w:val="21"/>
          <w:b/>
          <w:bCs/>
          <w:spacing w:val="-20"/>
        </w:rPr>
        <w:t>新课改背景下的思考</w:t>
      </w:r>
      <w:r>
        <w:rPr>
          <w:rFonts w:ascii="SimHei" w:hAnsi="SimHei" w:eastAsia="SimHei" w:cs="SimHei"/>
          <w:sz w:val="21"/>
          <w:szCs w:val="21"/>
          <w:spacing w:val="32"/>
        </w:rPr>
        <w:t xml:space="preserve">  </w:t>
      </w:r>
      <w:r>
        <w:rPr>
          <w:rFonts w:ascii="SimSun" w:hAnsi="SimSun" w:eastAsia="SimSun" w:cs="SimSun"/>
          <w:sz w:val="21"/>
          <w:szCs w:val="21"/>
          <w:b/>
          <w:bCs/>
          <w:spacing w:val="-20"/>
        </w:rPr>
        <w:t>119</w:t>
      </w:r>
    </w:p>
    <w:p>
      <w:pPr>
        <w:ind w:firstLine="535"/>
        <w:spacing w:before="303" w:line="264" w:lineRule="auto"/>
        <w:jc w:val="both"/>
        <w:rPr>
          <w:rFonts w:ascii="SimSun" w:hAnsi="SimSun" w:eastAsia="SimSun" w:cs="SimSun"/>
          <w:sz w:val="21"/>
          <w:szCs w:val="21"/>
        </w:rPr>
      </w:pPr>
      <w:r>
        <w:rPr>
          <w:rFonts w:ascii="SimSun" w:hAnsi="SimSun" w:eastAsia="SimSun" w:cs="SimSun"/>
          <w:sz w:val="21"/>
          <w:szCs w:val="21"/>
          <w:spacing w:val="6"/>
        </w:rPr>
        <w:t>再一个观点就是，他讲的不是理想课程，而是新课程。既然是新课程就</w:t>
      </w:r>
      <w:r>
        <w:rPr>
          <w:rFonts w:ascii="SimSun" w:hAnsi="SimSun" w:eastAsia="SimSun" w:cs="SimSun"/>
          <w:sz w:val="21"/>
          <w:szCs w:val="21"/>
          <w:spacing w:val="1"/>
        </w:rPr>
        <w:t xml:space="preserve">  </w:t>
      </w:r>
      <w:r>
        <w:rPr>
          <w:rFonts w:ascii="SimSun" w:hAnsi="SimSun" w:eastAsia="SimSun" w:cs="SimSun"/>
          <w:sz w:val="21"/>
          <w:szCs w:val="21"/>
          <w:spacing w:val="9"/>
        </w:rPr>
        <w:t>会变旧，就像新娘子会变老一样，新课程也会变旧的。三年是新，五年也是</w:t>
      </w:r>
      <w:r>
        <w:rPr>
          <w:rFonts w:ascii="SimSun" w:hAnsi="SimSun" w:eastAsia="SimSun" w:cs="SimSun"/>
          <w:sz w:val="21"/>
          <w:szCs w:val="21"/>
          <w:spacing w:val="3"/>
        </w:rPr>
        <w:t xml:space="preserve">  </w:t>
      </w:r>
      <w:r>
        <w:rPr>
          <w:rFonts w:ascii="SimSun" w:hAnsi="SimSun" w:eastAsia="SimSun" w:cs="SimSun"/>
          <w:sz w:val="21"/>
          <w:szCs w:val="21"/>
          <w:spacing w:val="9"/>
        </w:rPr>
        <w:t>新，新过以后，就会变老变旧，然后，会有更新的课程来。因此，我们把这</w:t>
      </w:r>
      <w:r>
        <w:rPr>
          <w:rFonts w:ascii="SimSun" w:hAnsi="SimSun" w:eastAsia="SimSun" w:cs="SimSun"/>
          <w:sz w:val="21"/>
          <w:szCs w:val="21"/>
          <w:spacing w:val="2"/>
        </w:rPr>
        <w:t xml:space="preserve">  </w:t>
      </w:r>
      <w:r>
        <w:rPr>
          <w:rFonts w:ascii="SimSun" w:hAnsi="SimSun" w:eastAsia="SimSun" w:cs="SimSun"/>
          <w:sz w:val="21"/>
          <w:szCs w:val="21"/>
          <w:spacing w:val="9"/>
        </w:rPr>
        <w:t>个新课程就当做春天里的一种风而已，这个风会过去，会带点雨，但它总会</w:t>
      </w:r>
      <w:r>
        <w:rPr>
          <w:rFonts w:ascii="SimSun" w:hAnsi="SimSun" w:eastAsia="SimSun" w:cs="SimSun"/>
          <w:sz w:val="21"/>
          <w:szCs w:val="21"/>
          <w:spacing w:val="3"/>
        </w:rPr>
        <w:t xml:space="preserve">  </w:t>
      </w:r>
      <w:r>
        <w:rPr>
          <w:rFonts w:ascii="SimSun" w:hAnsi="SimSun" w:eastAsia="SimSun" w:cs="SimSun"/>
          <w:sz w:val="21"/>
          <w:szCs w:val="21"/>
          <w:spacing w:val="9"/>
        </w:rPr>
        <w:t>过去。我们也很高兴吹这种风淋这种雨，但是不要攻击它。然后第二种风又</w:t>
      </w:r>
      <w:r>
        <w:rPr>
          <w:rFonts w:ascii="SimSun" w:hAnsi="SimSun" w:eastAsia="SimSun" w:cs="SimSun"/>
          <w:sz w:val="21"/>
          <w:szCs w:val="21"/>
          <w:spacing w:val="2"/>
        </w:rPr>
        <w:t xml:space="preserve">  </w:t>
      </w:r>
      <w:r>
        <w:rPr>
          <w:rFonts w:ascii="SimSun" w:hAnsi="SimSun" w:eastAsia="SimSun" w:cs="SimSun"/>
          <w:sz w:val="21"/>
          <w:szCs w:val="21"/>
          <w:spacing w:val="9"/>
        </w:rPr>
        <w:t>会来，又淋些雨。真正的春天，是在若干阵风若干阵雨之后，才会生机蓬勃</w:t>
      </w:r>
      <w:r>
        <w:rPr>
          <w:rFonts w:ascii="SimSun" w:hAnsi="SimSun" w:eastAsia="SimSun" w:cs="SimSun"/>
          <w:sz w:val="21"/>
          <w:szCs w:val="21"/>
          <w:spacing w:val="6"/>
        </w:rPr>
        <w:t xml:space="preserve">  </w:t>
      </w:r>
      <w:r>
        <w:rPr>
          <w:rFonts w:ascii="SimSun" w:hAnsi="SimSun" w:eastAsia="SimSun" w:cs="SimSun"/>
          <w:sz w:val="21"/>
          <w:szCs w:val="21"/>
          <w:spacing w:val="12"/>
        </w:rPr>
        <w:t>地出来。所以，我跟我们的老师讲，我们要这样来看新课程，心要很平和，</w:t>
      </w:r>
      <w:r>
        <w:rPr>
          <w:rFonts w:ascii="SimSun" w:hAnsi="SimSun" w:eastAsia="SimSun" w:cs="SimSun"/>
          <w:sz w:val="21"/>
          <w:szCs w:val="21"/>
          <w:spacing w:val="3"/>
        </w:rPr>
        <w:t xml:space="preserve"> </w:t>
      </w:r>
      <w:r>
        <w:rPr>
          <w:rFonts w:ascii="SimSun" w:hAnsi="SimSun" w:eastAsia="SimSun" w:cs="SimSun"/>
          <w:sz w:val="21"/>
          <w:szCs w:val="21"/>
        </w:rPr>
        <w:t>要重视它但不要斤斤计较。有人问：“我们还要考试吗?”</w:t>
      </w:r>
      <w:r>
        <w:rPr>
          <w:rFonts w:ascii="SimSun" w:hAnsi="SimSun" w:eastAsia="SimSun" w:cs="SimSun"/>
          <w:sz w:val="21"/>
          <w:szCs w:val="21"/>
          <w:spacing w:val="-1"/>
        </w:rPr>
        <w:t>我说：“你这是浪费</w:t>
      </w:r>
      <w:r>
        <w:rPr>
          <w:rFonts w:ascii="SimSun" w:hAnsi="SimSun" w:eastAsia="SimSun" w:cs="SimSun"/>
          <w:sz w:val="21"/>
          <w:szCs w:val="21"/>
        </w:rPr>
        <w:t xml:space="preserve">  </w:t>
      </w:r>
      <w:r>
        <w:rPr>
          <w:rFonts w:ascii="SimSun" w:hAnsi="SimSun" w:eastAsia="SimSun" w:cs="SimSun"/>
          <w:sz w:val="21"/>
          <w:szCs w:val="21"/>
          <w:spacing w:val="11"/>
        </w:rPr>
        <w:t>时间，肯定要考的，考试怎能不要呢?”又问：“我们还要板书吗?”我说：</w:t>
      </w:r>
      <w:r>
        <w:rPr>
          <w:rFonts w:ascii="SimSun" w:hAnsi="SimSun" w:eastAsia="SimSun" w:cs="SimSun"/>
          <w:sz w:val="21"/>
          <w:szCs w:val="21"/>
          <w:spacing w:val="4"/>
        </w:rPr>
        <w:t xml:space="preserve"> </w:t>
      </w:r>
      <w:r>
        <w:rPr>
          <w:rFonts w:ascii="SimSun" w:hAnsi="SimSun" w:eastAsia="SimSun" w:cs="SimSun"/>
          <w:sz w:val="21"/>
          <w:szCs w:val="21"/>
          <w:spacing w:val="1"/>
        </w:rPr>
        <w:t>“板书肯定也是要的。”</w:t>
      </w:r>
    </w:p>
    <w:p>
      <w:pPr>
        <w:pStyle w:val="BodyText"/>
        <w:spacing w:line="265" w:lineRule="auto"/>
        <w:rPr/>
      </w:pPr>
      <w:r/>
    </w:p>
    <w:p>
      <w:pPr>
        <w:ind w:left="134"/>
        <w:spacing w:before="91" w:line="606" w:lineRule="exact"/>
        <w:rPr>
          <w:rFonts w:ascii="KaiTi" w:hAnsi="KaiTi" w:eastAsia="KaiTi" w:cs="KaiTi"/>
          <w:sz w:val="28"/>
          <w:szCs w:val="28"/>
        </w:rPr>
      </w:pPr>
      <w:r>
        <w:rPr>
          <w:rFonts w:ascii="KaiTi" w:hAnsi="KaiTi" w:eastAsia="KaiTi" w:cs="KaiTi"/>
          <w:sz w:val="28"/>
          <w:szCs w:val="28"/>
          <w:position w:val="-6"/>
        </w:rPr>
        <w:drawing>
          <wp:inline distT="0" distB="0" distL="0" distR="0">
            <wp:extent cx="311146" cy="323811"/>
            <wp:effectExtent l="0" t="0" r="0" b="0"/>
            <wp:docPr id="202" name="IM 202"/>
            <wp:cNvGraphicFramePr/>
            <a:graphic>
              <a:graphicData uri="http://schemas.openxmlformats.org/drawingml/2006/picture">
                <pic:pic>
                  <pic:nvPicPr>
                    <pic:cNvPr id="202" name="IM 202"/>
                    <pic:cNvPicPr/>
                  </pic:nvPicPr>
                  <pic:blipFill>
                    <a:blip r:embed="rId116"/>
                    <a:stretch>
                      <a:fillRect/>
                    </a:stretch>
                  </pic:blipFill>
                  <pic:spPr>
                    <a:xfrm rot="0">
                      <a:off x="0" y="0"/>
                      <a:ext cx="311146" cy="323811"/>
                    </a:xfrm>
                    <a:prstGeom prst="rect">
                      <a:avLst/>
                    </a:prstGeom>
                  </pic:spPr>
                </pic:pic>
              </a:graphicData>
            </a:graphic>
          </wp:inline>
        </w:drawing>
      </w:r>
      <w:r>
        <w:rPr>
          <w:rFonts w:ascii="KaiTi" w:hAnsi="KaiTi" w:eastAsia="KaiTi" w:cs="KaiTi"/>
          <w:sz w:val="28"/>
          <w:szCs w:val="28"/>
          <w:spacing w:val="-4"/>
          <w:position w:val="-6"/>
        </w:rPr>
        <w:t xml:space="preserve"> </w:t>
      </w:r>
      <w:r>
        <w:rPr>
          <w:rFonts w:ascii="KaiTi" w:hAnsi="KaiTi" w:eastAsia="KaiTi" w:cs="KaiTi"/>
          <w:sz w:val="28"/>
          <w:szCs w:val="28"/>
          <w:b/>
          <w:bCs/>
          <w:spacing w:val="-6"/>
          <w:position w:val="-6"/>
        </w:rPr>
        <w:t>访谈手记</w:t>
      </w:r>
    </w:p>
    <w:p>
      <w:pPr>
        <w:ind w:left="104" w:firstLine="470"/>
        <w:spacing w:before="28" w:line="255" w:lineRule="auto"/>
        <w:jc w:val="both"/>
        <w:rPr>
          <w:rFonts w:ascii="FangSong" w:hAnsi="FangSong" w:eastAsia="FangSong" w:cs="FangSong"/>
          <w:sz w:val="21"/>
          <w:szCs w:val="21"/>
        </w:rPr>
      </w:pPr>
      <w:r>
        <w:rPr>
          <w:rFonts w:ascii="FangSong" w:hAnsi="FangSong" w:eastAsia="FangSong" w:cs="FangSong"/>
          <w:sz w:val="21"/>
          <w:szCs w:val="21"/>
          <w:spacing w:val="-1"/>
        </w:rPr>
        <w:t>在中国，“改革”其实是很敏感的话题。因为这里面多多少少都会牵涉到</w:t>
      </w:r>
      <w:r>
        <w:rPr>
          <w:rFonts w:ascii="FangSong" w:hAnsi="FangSong" w:eastAsia="FangSong" w:cs="FangSong"/>
          <w:sz w:val="21"/>
          <w:szCs w:val="21"/>
          <w:spacing w:val="15"/>
        </w:rPr>
        <w:t xml:space="preserve"> </w:t>
      </w:r>
      <w:r>
        <w:rPr>
          <w:rFonts w:ascii="FangSong" w:hAnsi="FangSong" w:eastAsia="FangSong" w:cs="FangSong"/>
          <w:sz w:val="21"/>
          <w:szCs w:val="21"/>
          <w:spacing w:val="2"/>
        </w:rPr>
        <w:t>政治和经济利益上的问题。有很多东西是大家心里都明白但是不能说出来的。</w:t>
      </w:r>
      <w:r>
        <w:rPr>
          <w:rFonts w:ascii="FangSong" w:hAnsi="FangSong" w:eastAsia="FangSong" w:cs="FangSong"/>
          <w:sz w:val="21"/>
          <w:szCs w:val="21"/>
          <w:spacing w:val="15"/>
        </w:rPr>
        <w:t xml:space="preserve"> </w:t>
      </w:r>
      <w:r>
        <w:rPr>
          <w:rFonts w:ascii="FangSong" w:hAnsi="FangSong" w:eastAsia="FangSong" w:cs="FangSong"/>
          <w:sz w:val="21"/>
          <w:szCs w:val="21"/>
        </w:rPr>
        <w:t>还有很多东西是我们一般老百姓任凭如何想象都不能明了的。</w:t>
      </w:r>
    </w:p>
    <w:p>
      <w:pPr>
        <w:ind w:left="104" w:right="89" w:firstLine="470"/>
        <w:spacing w:before="40" w:line="265" w:lineRule="auto"/>
        <w:jc w:val="both"/>
        <w:rPr>
          <w:rFonts w:ascii="FangSong" w:hAnsi="FangSong" w:eastAsia="FangSong" w:cs="FangSong"/>
          <w:sz w:val="21"/>
          <w:szCs w:val="21"/>
        </w:rPr>
      </w:pPr>
      <w:r>
        <w:rPr>
          <w:rFonts w:ascii="FangSong" w:hAnsi="FangSong" w:eastAsia="FangSong" w:cs="FangSong"/>
          <w:sz w:val="21"/>
          <w:szCs w:val="21"/>
          <w:spacing w:val="5"/>
        </w:rPr>
        <w:t>改革大潮汹涌而来的时候，作为普通老百姓，我们几乎不能辨识这股大</w:t>
      </w:r>
      <w:r>
        <w:rPr>
          <w:rFonts w:ascii="FangSong" w:hAnsi="FangSong" w:eastAsia="FangSong" w:cs="FangSong"/>
          <w:sz w:val="21"/>
          <w:szCs w:val="21"/>
        </w:rPr>
        <w:t xml:space="preserve"> </w:t>
      </w:r>
      <w:r>
        <w:rPr>
          <w:rFonts w:ascii="FangSong" w:hAnsi="FangSong" w:eastAsia="FangSong" w:cs="FangSong"/>
          <w:sz w:val="21"/>
          <w:szCs w:val="21"/>
          <w:spacing w:val="6"/>
        </w:rPr>
        <w:t>潮从何而来，又到何处去。我们无法洞悉，在这些弄潮的</w:t>
      </w:r>
      <w:r>
        <w:rPr>
          <w:rFonts w:ascii="FangSong" w:hAnsi="FangSong" w:eastAsia="FangSong" w:cs="FangSong"/>
          <w:sz w:val="21"/>
          <w:szCs w:val="21"/>
          <w:spacing w:val="5"/>
        </w:rPr>
        <w:t>风流人物当中，有</w:t>
      </w:r>
      <w:r>
        <w:rPr>
          <w:rFonts w:ascii="FangSong" w:hAnsi="FangSong" w:eastAsia="FangSong" w:cs="FangSong"/>
          <w:sz w:val="21"/>
          <w:szCs w:val="21"/>
        </w:rPr>
        <w:t xml:space="preserve"> </w:t>
      </w:r>
      <w:r>
        <w:rPr>
          <w:rFonts w:ascii="FangSong" w:hAnsi="FangSong" w:eastAsia="FangSong" w:cs="FangSong"/>
          <w:sz w:val="21"/>
          <w:szCs w:val="21"/>
          <w:spacing w:val="6"/>
        </w:rPr>
        <w:t>谁是抱着满怀的诚意心系着国家和民族的命运。我们小心地聆听着周围的人</w:t>
      </w:r>
      <w:r>
        <w:rPr>
          <w:rFonts w:ascii="FangSong" w:hAnsi="FangSong" w:eastAsia="FangSong" w:cs="FangSong"/>
          <w:sz w:val="21"/>
          <w:szCs w:val="21"/>
          <w:spacing w:val="4"/>
        </w:rPr>
        <w:t xml:space="preserve"> </w:t>
      </w:r>
      <w:r>
        <w:rPr>
          <w:rFonts w:ascii="FangSong" w:hAnsi="FangSong" w:eastAsia="FangSong" w:cs="FangSong"/>
          <w:sz w:val="21"/>
          <w:szCs w:val="21"/>
          <w:spacing w:val="6"/>
        </w:rPr>
        <w:t>们对改革的种种评说。赞也好，批也罢，我们需要的是发自内心、真诚地说</w:t>
      </w:r>
      <w:r>
        <w:rPr>
          <w:rFonts w:ascii="FangSong" w:hAnsi="FangSong" w:eastAsia="FangSong" w:cs="FangSong"/>
          <w:sz w:val="21"/>
          <w:szCs w:val="21"/>
          <w:spacing w:val="6"/>
        </w:rPr>
        <w:t xml:space="preserve"> </w:t>
      </w:r>
      <w:r>
        <w:rPr>
          <w:rFonts w:ascii="FangSong" w:hAnsi="FangSong" w:eastAsia="FangSong" w:cs="FangSong"/>
          <w:sz w:val="21"/>
          <w:szCs w:val="21"/>
          <w:spacing w:val="-11"/>
        </w:rPr>
        <w:t>出的声音。</w:t>
      </w:r>
    </w:p>
    <w:p>
      <w:pPr>
        <w:ind w:left="575"/>
        <w:spacing w:before="14" w:line="222" w:lineRule="auto"/>
        <w:rPr>
          <w:rFonts w:ascii="FangSong" w:hAnsi="FangSong" w:eastAsia="FangSong" w:cs="FangSong"/>
          <w:sz w:val="21"/>
          <w:szCs w:val="21"/>
        </w:rPr>
      </w:pPr>
      <w:r>
        <w:rPr>
          <w:rFonts w:ascii="FangSong" w:hAnsi="FangSong" w:eastAsia="FangSong" w:cs="FangSong"/>
          <w:sz w:val="21"/>
          <w:szCs w:val="21"/>
          <w:spacing w:val="-1"/>
        </w:rPr>
        <w:t>俞老师对新课改的评说不一定对，但他至少是真诚的。</w:t>
      </w:r>
    </w:p>
    <w:p>
      <w:pPr>
        <w:pStyle w:val="BodyText"/>
        <w:spacing w:line="345" w:lineRule="auto"/>
        <w:rPr/>
      </w:pPr>
      <w:r/>
    </w:p>
    <w:p>
      <w:pPr>
        <w:pStyle w:val="BodyText"/>
        <w:spacing w:line="346" w:lineRule="auto"/>
        <w:rPr/>
      </w:pPr>
      <w:r/>
    </w:p>
    <w:p>
      <w:pPr>
        <w:ind w:left="575"/>
        <w:spacing w:before="91" w:line="221" w:lineRule="auto"/>
        <w:rPr>
          <w:rFonts w:ascii="SimHei" w:hAnsi="SimHei" w:eastAsia="SimHei" w:cs="SimHei"/>
          <w:sz w:val="28"/>
          <w:szCs w:val="28"/>
        </w:rPr>
      </w:pPr>
      <w:r>
        <w:rPr>
          <w:rFonts w:ascii="SimHei" w:hAnsi="SimHei" w:eastAsia="SimHei" w:cs="SimHei"/>
          <w:sz w:val="28"/>
          <w:szCs w:val="28"/>
        </w:rPr>
        <w:t>◎</w:t>
      </w:r>
      <w:r>
        <w:rPr>
          <w:rFonts w:ascii="SimHei" w:hAnsi="SimHei" w:eastAsia="SimHei" w:cs="SimHei"/>
          <w:sz w:val="28"/>
          <w:szCs w:val="28"/>
          <w:spacing w:val="-31"/>
        </w:rPr>
        <w:t xml:space="preserve"> </w:t>
      </w:r>
      <w:r>
        <w:rPr>
          <w:rFonts w:ascii="SimHei" w:hAnsi="SimHei" w:eastAsia="SimHei" w:cs="SimHei"/>
          <w:sz w:val="28"/>
          <w:szCs w:val="28"/>
          <w:b/>
          <w:bCs/>
        </w:rPr>
        <w:t>戴“面具”上课的老师</w:t>
      </w:r>
    </w:p>
    <w:p>
      <w:pPr>
        <w:pStyle w:val="BodyText"/>
        <w:spacing w:line="389" w:lineRule="auto"/>
        <w:rPr/>
      </w:pPr>
      <w:r/>
    </w:p>
    <w:p>
      <w:pPr>
        <w:ind w:left="104" w:right="19" w:firstLine="365"/>
        <w:spacing w:before="69" w:line="264" w:lineRule="auto"/>
        <w:jc w:val="both"/>
        <w:rPr>
          <w:rFonts w:ascii="SimSun" w:hAnsi="SimSun" w:eastAsia="SimSun" w:cs="SimSun"/>
          <w:sz w:val="21"/>
          <w:szCs w:val="21"/>
        </w:rPr>
      </w:pPr>
      <w:r>
        <w:rPr>
          <w:rFonts w:ascii="SimSun" w:hAnsi="SimSun" w:eastAsia="SimSun" w:cs="SimSun"/>
          <w:sz w:val="21"/>
          <w:szCs w:val="21"/>
          <w:spacing w:val="3"/>
        </w:rPr>
        <w:t>【俞】新课改来了，老师们的表现也不一样。有的老师很擅</w:t>
      </w:r>
      <w:r>
        <w:rPr>
          <w:rFonts w:ascii="SimSun" w:hAnsi="SimSun" w:eastAsia="SimSun" w:cs="SimSun"/>
          <w:sz w:val="21"/>
          <w:szCs w:val="21"/>
          <w:spacing w:val="2"/>
        </w:rPr>
        <w:t>长采用不同的</w:t>
      </w:r>
      <w:r>
        <w:rPr>
          <w:rFonts w:ascii="SimSun" w:hAnsi="SimSun" w:eastAsia="SimSun" w:cs="SimSun"/>
          <w:sz w:val="21"/>
          <w:szCs w:val="21"/>
        </w:rPr>
        <w:t xml:space="preserve"> </w:t>
      </w:r>
      <w:r>
        <w:rPr>
          <w:rFonts w:ascii="SimSun" w:hAnsi="SimSun" w:eastAsia="SimSun" w:cs="SimSun"/>
          <w:sz w:val="21"/>
          <w:szCs w:val="21"/>
          <w:spacing w:val="6"/>
        </w:rPr>
        <w:t>教学方式和理念，就像变脸的艺人一样，戴着面具上课。比如专家、领导来</w:t>
      </w:r>
      <w:r>
        <w:rPr>
          <w:rFonts w:ascii="SimSun" w:hAnsi="SimSun" w:eastAsia="SimSun" w:cs="SimSun"/>
          <w:sz w:val="21"/>
          <w:szCs w:val="21"/>
        </w:rPr>
        <w:t xml:space="preserve"> </w:t>
      </w:r>
      <w:r>
        <w:rPr>
          <w:rFonts w:ascii="SimSun" w:hAnsi="SimSun" w:eastAsia="SimSun" w:cs="SimSun"/>
          <w:sz w:val="21"/>
          <w:szCs w:val="21"/>
          <w:spacing w:val="8"/>
        </w:rPr>
        <w:t>听课了，他就笑容可掬，按新课改要求的那一套来上课，什么小组合作啦，</w:t>
      </w:r>
      <w:r>
        <w:rPr>
          <w:rFonts w:ascii="SimSun" w:hAnsi="SimSun" w:eastAsia="SimSun" w:cs="SimSun"/>
          <w:sz w:val="21"/>
          <w:szCs w:val="21"/>
          <w:spacing w:val="10"/>
        </w:rPr>
        <w:t xml:space="preserve"> </w:t>
      </w:r>
      <w:r>
        <w:rPr>
          <w:rFonts w:ascii="SimSun" w:hAnsi="SimSun" w:eastAsia="SimSun" w:cs="SimSun"/>
          <w:sz w:val="21"/>
          <w:szCs w:val="21"/>
          <w:spacing w:val="8"/>
        </w:rPr>
        <w:t>探究发现啦，研究性学习啦，等等。专家、领导走了，就是另一副面孔了，</w:t>
      </w:r>
      <w:r>
        <w:rPr>
          <w:rFonts w:ascii="SimSun" w:hAnsi="SimSun" w:eastAsia="SimSun" w:cs="SimSun"/>
          <w:sz w:val="21"/>
          <w:szCs w:val="21"/>
          <w:spacing w:val="9"/>
        </w:rPr>
        <w:t xml:space="preserve"> </w:t>
      </w:r>
      <w:r>
        <w:rPr>
          <w:rFonts w:ascii="SimSun" w:hAnsi="SimSun" w:eastAsia="SimSun" w:cs="SimSun"/>
          <w:sz w:val="21"/>
          <w:szCs w:val="21"/>
          <w:spacing w:val="6"/>
        </w:rPr>
        <w:t>该严肃的时候严肃，该讲授的时候讲授，该训练的时候训练。这样呢，要成</w:t>
      </w:r>
    </w:p>
    <w:p>
      <w:pPr>
        <w:spacing w:line="264" w:lineRule="auto"/>
        <w:sectPr>
          <w:pgSz w:w="9520" w:h="12520"/>
          <w:pgMar w:top="400" w:right="1044" w:bottom="400" w:left="1144" w:header="0" w:footer="0" w:gutter="0"/>
        </w:sectPr>
        <w:rPr>
          <w:rFonts w:ascii="SimSun" w:hAnsi="SimSun" w:eastAsia="SimSun" w:cs="SimSun"/>
          <w:sz w:val="21"/>
          <w:szCs w:val="21"/>
        </w:rPr>
      </w:pPr>
    </w:p>
    <w:p>
      <w:pPr>
        <w:pStyle w:val="BodyText"/>
        <w:spacing w:line="307" w:lineRule="auto"/>
        <w:rPr/>
      </w:pPr>
      <w:r/>
    </w:p>
    <w:p>
      <w:pPr>
        <w:pStyle w:val="BodyText"/>
        <w:spacing w:line="307" w:lineRule="auto"/>
        <w:rPr/>
      </w:pPr>
      <w:r/>
    </w:p>
    <w:p>
      <w:pPr>
        <w:ind w:left="90"/>
        <w:spacing w:before="69" w:line="221" w:lineRule="auto"/>
        <w:rPr>
          <w:rFonts w:ascii="SimHei" w:hAnsi="SimHei" w:eastAsia="SimHei" w:cs="SimHei"/>
          <w:sz w:val="21"/>
          <w:szCs w:val="21"/>
        </w:rPr>
      </w:pPr>
      <w:r>
        <w:rPr>
          <w:rFonts w:ascii="SimSun" w:hAnsi="SimSun" w:eastAsia="SimSun" w:cs="SimSun"/>
          <w:sz w:val="21"/>
          <w:szCs w:val="21"/>
          <w:spacing w:val="-3"/>
        </w:rPr>
        <w:t>120</w:t>
      </w:r>
      <w:r>
        <w:rPr>
          <w:rFonts w:ascii="SimSun" w:hAnsi="SimSun" w:eastAsia="SimSun" w:cs="SimSun"/>
          <w:sz w:val="21"/>
          <w:szCs w:val="21"/>
          <w:spacing w:val="13"/>
        </w:rPr>
        <w:t xml:space="preserve">  </w:t>
      </w:r>
      <w:r>
        <w:rPr>
          <w:rFonts w:ascii="SimHei" w:hAnsi="SimHei" w:eastAsia="SimHei" w:cs="SimHei"/>
          <w:sz w:val="21"/>
          <w:szCs w:val="21"/>
          <w:spacing w:val="-3"/>
        </w:rPr>
        <w:t>俞</w:t>
      </w:r>
      <w:r>
        <w:rPr>
          <w:rFonts w:ascii="SimSun" w:hAnsi="SimSun" w:eastAsia="SimSun" w:cs="SimSun"/>
          <w:sz w:val="21"/>
          <w:szCs w:val="21"/>
          <w:spacing w:val="-3"/>
        </w:rPr>
        <w:t>正强</w:t>
      </w:r>
      <w:r>
        <w:rPr>
          <w:rFonts w:ascii="SimHei" w:hAnsi="SimHei" w:eastAsia="SimHei" w:cs="SimHei"/>
          <w:sz w:val="21"/>
          <w:szCs w:val="21"/>
          <w:spacing w:val="-3"/>
        </w:rPr>
        <w:t>：低头找福</w:t>
      </w:r>
    </w:p>
    <w:p>
      <w:pPr>
        <w:spacing w:before="271" w:line="268" w:lineRule="auto"/>
        <w:jc w:val="both"/>
        <w:rPr>
          <w:rFonts w:ascii="SimSun" w:hAnsi="SimSun" w:eastAsia="SimSun" w:cs="SimSun"/>
          <w:sz w:val="21"/>
          <w:szCs w:val="21"/>
        </w:rPr>
      </w:pPr>
      <w:r>
        <w:rPr>
          <w:rFonts w:ascii="SimSun" w:hAnsi="SimSun" w:eastAsia="SimSun" w:cs="SimSun"/>
          <w:sz w:val="21"/>
          <w:szCs w:val="21"/>
          <w:spacing w:val="5"/>
        </w:rPr>
        <w:t>绩有成绩，要新课改也有新课改，他们真是太了不起了。他们最懂得中庸的  </w:t>
      </w:r>
      <w:r>
        <w:rPr>
          <w:rFonts w:ascii="SimSun" w:hAnsi="SimSun" w:eastAsia="SimSun" w:cs="SimSun"/>
          <w:sz w:val="21"/>
          <w:szCs w:val="21"/>
          <w:spacing w:val="9"/>
        </w:rPr>
        <w:t>生存之道了，知道在不同的要求之间取得平</w:t>
      </w:r>
      <w:r>
        <w:rPr>
          <w:rFonts w:ascii="SimSun" w:hAnsi="SimSun" w:eastAsia="SimSun" w:cs="SimSun"/>
          <w:sz w:val="21"/>
          <w:szCs w:val="21"/>
          <w:spacing w:val="8"/>
        </w:rPr>
        <w:t>衡，满足各种层次的人的需要。</w:t>
      </w:r>
      <w:r>
        <w:rPr>
          <w:rFonts w:ascii="SimSun" w:hAnsi="SimSun" w:eastAsia="SimSun" w:cs="SimSun"/>
          <w:sz w:val="21"/>
          <w:szCs w:val="21"/>
        </w:rPr>
        <w:t xml:space="preserve"> </w:t>
      </w:r>
      <w:r>
        <w:rPr>
          <w:rFonts w:ascii="SimSun" w:hAnsi="SimSun" w:eastAsia="SimSun" w:cs="SimSun"/>
          <w:sz w:val="21"/>
          <w:szCs w:val="21"/>
          <w:spacing w:val="6"/>
        </w:rPr>
        <w:t>而这也正是教师的责任表现。我们小学老师真的是比较</w:t>
      </w:r>
      <w:r>
        <w:rPr>
          <w:rFonts w:ascii="SimSun" w:hAnsi="SimSun" w:eastAsia="SimSun" w:cs="SimSun"/>
          <w:sz w:val="21"/>
          <w:szCs w:val="21"/>
          <w:spacing w:val="5"/>
        </w:rPr>
        <w:t>乖的，总认为自己水</w:t>
      </w:r>
      <w:r>
        <w:rPr>
          <w:rFonts w:ascii="SimSun" w:hAnsi="SimSun" w:eastAsia="SimSun" w:cs="SimSun"/>
          <w:sz w:val="21"/>
          <w:szCs w:val="21"/>
        </w:rPr>
        <w:t xml:space="preserve">  </w:t>
      </w:r>
      <w:r>
        <w:rPr>
          <w:rFonts w:ascii="SimSun" w:hAnsi="SimSun" w:eastAsia="SimSun" w:cs="SimSun"/>
          <w:sz w:val="21"/>
          <w:szCs w:val="21"/>
          <w:spacing w:val="6"/>
        </w:rPr>
        <w:t>平不够，十分谦虚，十分乐于接受教育，这也是教研观</w:t>
      </w:r>
      <w:r>
        <w:rPr>
          <w:rFonts w:ascii="SimSun" w:hAnsi="SimSun" w:eastAsia="SimSun" w:cs="SimSun"/>
          <w:sz w:val="21"/>
          <w:szCs w:val="21"/>
          <w:spacing w:val="5"/>
        </w:rPr>
        <w:t>摩课特别受小学老师</w:t>
      </w:r>
      <w:r>
        <w:rPr>
          <w:rFonts w:ascii="SimSun" w:hAnsi="SimSun" w:eastAsia="SimSun" w:cs="SimSun"/>
          <w:sz w:val="21"/>
          <w:szCs w:val="21"/>
        </w:rPr>
        <w:t xml:space="preserve">  </w:t>
      </w:r>
      <w:r>
        <w:rPr>
          <w:rFonts w:ascii="SimSun" w:hAnsi="SimSun" w:eastAsia="SimSun" w:cs="SimSun"/>
          <w:sz w:val="21"/>
          <w:szCs w:val="21"/>
          <w:spacing w:val="6"/>
        </w:rPr>
        <w:t>喜欢的原因。但过了头了，就有点不舒服。现在小学教研中有所谓常态</w:t>
      </w:r>
      <w:r>
        <w:rPr>
          <w:rFonts w:ascii="SimSun" w:hAnsi="SimSun" w:eastAsia="SimSun" w:cs="SimSun"/>
          <w:sz w:val="21"/>
          <w:szCs w:val="21"/>
          <w:spacing w:val="5"/>
        </w:rPr>
        <w:t>课和</w:t>
      </w:r>
      <w:r>
        <w:rPr>
          <w:rFonts w:ascii="SimSun" w:hAnsi="SimSun" w:eastAsia="SimSun" w:cs="SimSun"/>
          <w:sz w:val="21"/>
          <w:szCs w:val="21"/>
        </w:rPr>
        <w:t xml:space="preserve">  </w:t>
      </w:r>
      <w:r>
        <w:rPr>
          <w:rFonts w:ascii="SimSun" w:hAnsi="SimSun" w:eastAsia="SimSun" w:cs="SimSun"/>
          <w:sz w:val="21"/>
          <w:szCs w:val="21"/>
        </w:rPr>
        <w:t>观摩课，说到底就是教师的两面性，这种两面性连学生也能够深刻地感受到。</w:t>
      </w:r>
    </w:p>
    <w:p>
      <w:pPr>
        <w:ind w:right="90" w:firstLine="440"/>
        <w:spacing w:before="6" w:line="263" w:lineRule="auto"/>
        <w:jc w:val="both"/>
        <w:rPr>
          <w:rFonts w:ascii="SimSun" w:hAnsi="SimSun" w:eastAsia="SimSun" w:cs="SimSun"/>
          <w:sz w:val="21"/>
          <w:szCs w:val="21"/>
        </w:rPr>
      </w:pPr>
      <w:r>
        <w:rPr>
          <w:rFonts w:ascii="SimSun" w:hAnsi="SimSun" w:eastAsia="SimSun" w:cs="SimSun"/>
          <w:sz w:val="21"/>
          <w:szCs w:val="21"/>
          <w:spacing w:val="-1"/>
        </w:rPr>
        <w:t>曾经有位学生对我说：“我们老师戴面具的。”我乍一听以</w:t>
      </w:r>
      <w:r>
        <w:rPr>
          <w:rFonts w:ascii="SimSun" w:hAnsi="SimSun" w:eastAsia="SimSun" w:cs="SimSun"/>
          <w:sz w:val="21"/>
          <w:szCs w:val="21"/>
          <w:spacing w:val="-2"/>
        </w:rPr>
        <w:t>为是开化装舞</w:t>
      </w:r>
      <w:r>
        <w:rPr>
          <w:rFonts w:ascii="SimSun" w:hAnsi="SimSun" w:eastAsia="SimSun" w:cs="SimSun"/>
          <w:sz w:val="21"/>
          <w:szCs w:val="21"/>
        </w:rPr>
        <w:t xml:space="preserve"> </w:t>
      </w:r>
      <w:r>
        <w:rPr>
          <w:rFonts w:ascii="SimSun" w:hAnsi="SimSun" w:eastAsia="SimSun" w:cs="SimSun"/>
          <w:sz w:val="21"/>
          <w:szCs w:val="21"/>
          <w:spacing w:val="-7"/>
        </w:rPr>
        <w:t>会，就对他说：“你们老师真好，还组织你们开化装舞会。”他一听忙说：“哪</w:t>
      </w:r>
      <w:r>
        <w:rPr>
          <w:rFonts w:ascii="SimSun" w:hAnsi="SimSun" w:eastAsia="SimSun" w:cs="SimSun"/>
          <w:sz w:val="21"/>
          <w:szCs w:val="21"/>
          <w:spacing w:val="17"/>
        </w:rPr>
        <w:t xml:space="preserve"> </w:t>
      </w:r>
      <w:r>
        <w:rPr>
          <w:rFonts w:ascii="SimSun" w:hAnsi="SimSun" w:eastAsia="SimSun" w:cs="SimSun"/>
          <w:sz w:val="21"/>
          <w:szCs w:val="21"/>
          <w:spacing w:val="6"/>
        </w:rPr>
        <w:t>里，那天有人来听课，老师就笑眯眯地说：你们好，下课</w:t>
      </w:r>
      <w:r>
        <w:rPr>
          <w:rFonts w:ascii="SimSun" w:hAnsi="SimSun" w:eastAsia="SimSun" w:cs="SimSun"/>
          <w:sz w:val="21"/>
          <w:szCs w:val="21"/>
          <w:spacing w:val="5"/>
        </w:rPr>
        <w:t>了，作业没做好不</w:t>
      </w:r>
      <w:r>
        <w:rPr>
          <w:rFonts w:ascii="SimSun" w:hAnsi="SimSun" w:eastAsia="SimSun" w:cs="SimSun"/>
          <w:sz w:val="21"/>
          <w:szCs w:val="21"/>
        </w:rPr>
        <w:t xml:space="preserve"> </w:t>
      </w:r>
      <w:r>
        <w:rPr>
          <w:rFonts w:ascii="SimSun" w:hAnsi="SimSun" w:eastAsia="SimSun" w:cs="SimSun"/>
          <w:sz w:val="21"/>
          <w:szCs w:val="21"/>
          <w:spacing w:val="6"/>
        </w:rPr>
        <w:t>要紧的。可是等听课的人一走出教室，她就狠狠地说：</w:t>
      </w:r>
      <w:r>
        <w:rPr>
          <w:rFonts w:ascii="SimSun" w:hAnsi="SimSun" w:eastAsia="SimSun" w:cs="SimSun"/>
          <w:sz w:val="21"/>
          <w:szCs w:val="21"/>
          <w:spacing w:val="5"/>
        </w:rPr>
        <w:t>作业没做好谁也不准</w:t>
      </w:r>
      <w:r>
        <w:rPr>
          <w:rFonts w:ascii="SimSun" w:hAnsi="SimSun" w:eastAsia="SimSun" w:cs="SimSun"/>
          <w:sz w:val="21"/>
          <w:szCs w:val="21"/>
        </w:rPr>
        <w:t xml:space="preserve"> </w:t>
      </w:r>
      <w:r>
        <w:rPr>
          <w:rFonts w:ascii="SimSun" w:hAnsi="SimSun" w:eastAsia="SimSun" w:cs="SimSun"/>
          <w:sz w:val="21"/>
          <w:szCs w:val="21"/>
          <w:spacing w:val="-1"/>
        </w:rPr>
        <w:t>出去。”我听了直想笑。其实我们经常这样的，我们都希望将好的一面、美丽</w:t>
      </w:r>
      <w:r>
        <w:rPr>
          <w:rFonts w:ascii="SimSun" w:hAnsi="SimSun" w:eastAsia="SimSun" w:cs="SimSun"/>
          <w:sz w:val="21"/>
          <w:szCs w:val="21"/>
          <w:spacing w:val="6"/>
        </w:rPr>
        <w:t xml:space="preserve"> </w:t>
      </w:r>
      <w:r>
        <w:rPr>
          <w:rFonts w:ascii="SimSun" w:hAnsi="SimSun" w:eastAsia="SimSun" w:cs="SimSun"/>
          <w:sz w:val="21"/>
          <w:szCs w:val="21"/>
        </w:rPr>
        <w:t>的一面呈现给外人，将不修边幅的、邋遢的一面呈现给最</w:t>
      </w:r>
      <w:r>
        <w:rPr>
          <w:rFonts w:ascii="SimSun" w:hAnsi="SimSun" w:eastAsia="SimSun" w:cs="SimSun"/>
          <w:sz w:val="21"/>
          <w:szCs w:val="21"/>
          <w:spacing w:val="-1"/>
        </w:rPr>
        <w:t>亲密的人。</w:t>
      </w:r>
    </w:p>
    <w:p>
      <w:pPr>
        <w:ind w:right="75" w:firstLine="440"/>
        <w:spacing w:before="49" w:line="265" w:lineRule="auto"/>
        <w:jc w:val="both"/>
        <w:rPr>
          <w:rFonts w:ascii="SimSun" w:hAnsi="SimSun" w:eastAsia="SimSun" w:cs="SimSun"/>
          <w:sz w:val="21"/>
          <w:szCs w:val="21"/>
        </w:rPr>
      </w:pPr>
      <w:r>
        <w:rPr>
          <w:rFonts w:ascii="SimSun" w:hAnsi="SimSun" w:eastAsia="SimSun" w:cs="SimSun"/>
          <w:sz w:val="21"/>
          <w:szCs w:val="21"/>
          <w:spacing w:val="6"/>
        </w:rPr>
        <w:t>回到主题上来，对学生来说，教师的观摩课就是教师的一个面具了。对</w:t>
      </w:r>
      <w:r>
        <w:rPr>
          <w:rFonts w:ascii="SimSun" w:hAnsi="SimSun" w:eastAsia="SimSun" w:cs="SimSun"/>
          <w:sz w:val="21"/>
          <w:szCs w:val="21"/>
          <w:spacing w:val="2"/>
        </w:rPr>
        <w:t xml:space="preserve"> </w:t>
      </w:r>
      <w:r>
        <w:rPr>
          <w:rFonts w:ascii="SimSun" w:hAnsi="SimSun" w:eastAsia="SimSun" w:cs="SimSun"/>
          <w:sz w:val="21"/>
          <w:szCs w:val="21"/>
          <w:spacing w:val="6"/>
        </w:rPr>
        <w:t>教师来说，观摩课呈现的以理念为主，满足人们对</w:t>
      </w:r>
      <w:r>
        <w:rPr>
          <w:rFonts w:ascii="SimSun" w:hAnsi="SimSun" w:eastAsia="SimSun" w:cs="SimSun"/>
          <w:sz w:val="21"/>
          <w:szCs w:val="21"/>
          <w:spacing w:val="5"/>
        </w:rPr>
        <w:t>教学理想的追求；常态课</w:t>
      </w:r>
      <w:r>
        <w:rPr>
          <w:rFonts w:ascii="SimSun" w:hAnsi="SimSun" w:eastAsia="SimSun" w:cs="SimSun"/>
          <w:sz w:val="21"/>
          <w:szCs w:val="21"/>
        </w:rPr>
        <w:t xml:space="preserve"> </w:t>
      </w:r>
      <w:r>
        <w:rPr>
          <w:rFonts w:ascii="SimSun" w:hAnsi="SimSun" w:eastAsia="SimSun" w:cs="SimSun"/>
          <w:sz w:val="21"/>
          <w:szCs w:val="21"/>
        </w:rPr>
        <w:t>以获得良好的知识掌握为主，满足人们对学生学习</w:t>
      </w:r>
      <w:r>
        <w:rPr>
          <w:rFonts w:ascii="SimSun" w:hAnsi="SimSun" w:eastAsia="SimSun" w:cs="SimSun"/>
          <w:sz w:val="21"/>
          <w:szCs w:val="21"/>
          <w:spacing w:val="-1"/>
        </w:rPr>
        <w:t>分数的追求。</w:t>
      </w:r>
    </w:p>
    <w:p>
      <w:pPr>
        <w:ind w:right="73" w:firstLine="440"/>
        <w:spacing w:before="3" w:line="266" w:lineRule="auto"/>
        <w:jc w:val="both"/>
        <w:rPr>
          <w:rFonts w:ascii="SimSun" w:hAnsi="SimSun" w:eastAsia="SimSun" w:cs="SimSun"/>
          <w:sz w:val="21"/>
          <w:szCs w:val="21"/>
        </w:rPr>
      </w:pPr>
      <w:r>
        <w:rPr>
          <w:rFonts w:ascii="SimSun" w:hAnsi="SimSun" w:eastAsia="SimSun" w:cs="SimSun"/>
          <w:sz w:val="21"/>
          <w:szCs w:val="21"/>
          <w:spacing w:val="3"/>
        </w:rPr>
        <w:t>问题是这两种追求为什么被如此鲜明地割裂开</w:t>
      </w:r>
      <w:r>
        <w:rPr>
          <w:rFonts w:ascii="SimSun" w:hAnsi="SimSun" w:eastAsia="SimSun" w:cs="SimSun"/>
          <w:sz w:val="21"/>
          <w:szCs w:val="21"/>
          <w:spacing w:val="2"/>
        </w:rPr>
        <w:t>来，以致成为两种面具呢?</w:t>
      </w:r>
      <w:r>
        <w:rPr>
          <w:rFonts w:ascii="SimSun" w:hAnsi="SimSun" w:eastAsia="SimSun" w:cs="SimSun"/>
          <w:sz w:val="21"/>
          <w:szCs w:val="21"/>
        </w:rPr>
        <w:t xml:space="preserve"> </w:t>
      </w:r>
      <w:r>
        <w:rPr>
          <w:rFonts w:ascii="SimSun" w:hAnsi="SimSun" w:eastAsia="SimSun" w:cs="SimSun"/>
          <w:sz w:val="21"/>
          <w:szCs w:val="21"/>
          <w:spacing w:val="9"/>
        </w:rPr>
        <w:t>我们的智慧为什么不能将这两种追求有机地结合起来呢?为什么素质教育与</w:t>
      </w:r>
      <w:r>
        <w:rPr>
          <w:rFonts w:ascii="SimSun" w:hAnsi="SimSun" w:eastAsia="SimSun" w:cs="SimSun"/>
          <w:sz w:val="21"/>
          <w:szCs w:val="21"/>
          <w:spacing w:val="4"/>
        </w:rPr>
        <w:t xml:space="preserve"> </w:t>
      </w:r>
      <w:r>
        <w:rPr>
          <w:rFonts w:ascii="SimSun" w:hAnsi="SimSun" w:eastAsia="SimSun" w:cs="SimSun"/>
          <w:sz w:val="21"/>
          <w:szCs w:val="21"/>
          <w:spacing w:val="16"/>
        </w:rPr>
        <w:t>应试教育要水火不容呢?原因在于我们对我们的教学缺乏一种</w:t>
      </w:r>
      <w:r>
        <w:rPr>
          <w:rFonts w:ascii="SimSun" w:hAnsi="SimSun" w:eastAsia="SimSun" w:cs="SimSun"/>
          <w:sz w:val="21"/>
          <w:szCs w:val="21"/>
          <w:spacing w:val="15"/>
        </w:rPr>
        <w:t>坚定的核心</w:t>
      </w:r>
      <w:r>
        <w:rPr>
          <w:rFonts w:ascii="SimSun" w:hAnsi="SimSun" w:eastAsia="SimSun" w:cs="SimSun"/>
          <w:sz w:val="21"/>
          <w:szCs w:val="21"/>
        </w:rPr>
        <w:t xml:space="preserve"> </w:t>
      </w:r>
      <w:r>
        <w:rPr>
          <w:rFonts w:ascii="SimSun" w:hAnsi="SimSun" w:eastAsia="SimSun" w:cs="SimSun"/>
          <w:sz w:val="21"/>
          <w:szCs w:val="21"/>
          <w:spacing w:val="-2"/>
        </w:rPr>
        <w:t>追求。</w:t>
      </w:r>
    </w:p>
    <w:p>
      <w:pPr>
        <w:ind w:left="9"/>
        <w:spacing w:before="282" w:line="654" w:lineRule="exact"/>
        <w:rPr>
          <w:rFonts w:ascii="STXingkai" w:hAnsi="STXingkai" w:eastAsia="STXingkai" w:cs="STXingkai"/>
          <w:sz w:val="26"/>
          <w:szCs w:val="26"/>
        </w:rPr>
      </w:pPr>
      <w:r>
        <w:rPr>
          <w:rFonts w:ascii="STXingkai" w:hAnsi="STXingkai" w:eastAsia="STXingkai" w:cs="STXingkai"/>
          <w:sz w:val="26"/>
          <w:szCs w:val="26"/>
          <w:position w:val="-9"/>
        </w:rPr>
        <w:drawing>
          <wp:inline distT="0" distB="0" distL="0" distR="0">
            <wp:extent cx="342944" cy="361893"/>
            <wp:effectExtent l="0" t="0" r="0" b="0"/>
            <wp:docPr id="204" name="IM 204"/>
            <wp:cNvGraphicFramePr/>
            <a:graphic>
              <a:graphicData uri="http://schemas.openxmlformats.org/drawingml/2006/picture">
                <pic:pic>
                  <pic:nvPicPr>
                    <pic:cNvPr id="204" name="IM 204"/>
                    <pic:cNvPicPr/>
                  </pic:nvPicPr>
                  <pic:blipFill>
                    <a:blip r:embed="rId117"/>
                    <a:stretch>
                      <a:fillRect/>
                    </a:stretch>
                  </pic:blipFill>
                  <pic:spPr>
                    <a:xfrm rot="0">
                      <a:off x="0" y="0"/>
                      <a:ext cx="342944" cy="361893"/>
                    </a:xfrm>
                    <a:prstGeom prst="rect">
                      <a:avLst/>
                    </a:prstGeom>
                  </pic:spPr>
                </pic:pic>
              </a:graphicData>
            </a:graphic>
          </wp:inline>
        </w:drawing>
      </w:r>
      <w:r>
        <w:rPr>
          <w:rFonts w:ascii="STXingkai" w:hAnsi="STXingkai" w:eastAsia="STXingkai" w:cs="STXingkai"/>
          <w:sz w:val="26"/>
          <w:szCs w:val="26"/>
          <w:spacing w:val="40"/>
          <w:position w:val="-5"/>
        </w:rPr>
        <w:t xml:space="preserve"> </w:t>
      </w:r>
      <w:r>
        <w:rPr>
          <w:rFonts w:ascii="STXingkai" w:hAnsi="STXingkai" w:eastAsia="STXingkai" w:cs="STXingkai"/>
          <w:sz w:val="26"/>
          <w:szCs w:val="26"/>
          <w:b/>
          <w:bCs/>
          <w:spacing w:val="16"/>
          <w:position w:val="-5"/>
        </w:rPr>
        <w:t>访谈手记</w:t>
      </w:r>
    </w:p>
    <w:p>
      <w:pPr>
        <w:ind w:right="81" w:firstLine="440"/>
        <w:spacing w:before="1" w:line="265" w:lineRule="auto"/>
        <w:rPr>
          <w:rFonts w:ascii="FangSong" w:hAnsi="FangSong" w:eastAsia="FangSong" w:cs="FangSong"/>
          <w:sz w:val="21"/>
          <w:szCs w:val="21"/>
        </w:rPr>
      </w:pPr>
      <w:r>
        <w:rPr>
          <w:rFonts w:ascii="FangSong" w:hAnsi="FangSong" w:eastAsia="FangSong" w:cs="FangSong"/>
          <w:sz w:val="21"/>
          <w:szCs w:val="21"/>
          <w:spacing w:val="9"/>
        </w:rPr>
        <w:t>可这核心追求是什么呢?也许正是因为在核心追求上有了分歧，所以才</w:t>
      </w:r>
      <w:r>
        <w:rPr>
          <w:rFonts w:ascii="FangSong" w:hAnsi="FangSong" w:eastAsia="FangSong" w:cs="FangSong"/>
          <w:sz w:val="21"/>
          <w:szCs w:val="21"/>
          <w:spacing w:val="8"/>
        </w:rPr>
        <w:t xml:space="preserve"> </w:t>
      </w:r>
      <w:r>
        <w:rPr>
          <w:rFonts w:ascii="FangSong" w:hAnsi="FangSong" w:eastAsia="FangSong" w:cs="FangSong"/>
          <w:sz w:val="21"/>
          <w:szCs w:val="21"/>
          <w:spacing w:val="-1"/>
        </w:rPr>
        <w:t>会出现这种戴着面具上课的现象。</w:t>
      </w:r>
    </w:p>
    <w:p>
      <w:pPr>
        <w:pStyle w:val="BodyText"/>
        <w:spacing w:line="339" w:lineRule="auto"/>
        <w:rPr/>
      </w:pPr>
      <w:r/>
    </w:p>
    <w:p>
      <w:pPr>
        <w:pStyle w:val="BodyText"/>
        <w:spacing w:line="339" w:lineRule="auto"/>
        <w:rPr/>
      </w:pPr>
      <w:r/>
    </w:p>
    <w:p>
      <w:pPr>
        <w:ind w:left="440"/>
        <w:spacing w:before="84" w:line="221" w:lineRule="auto"/>
        <w:rPr>
          <w:rFonts w:ascii="SimHei" w:hAnsi="SimHei" w:eastAsia="SimHei" w:cs="SimHei"/>
          <w:sz w:val="26"/>
          <w:szCs w:val="26"/>
        </w:rPr>
      </w:pPr>
      <w:r>
        <w:rPr>
          <w:rFonts w:ascii="SimHei" w:hAnsi="SimHei" w:eastAsia="SimHei" w:cs="SimHei"/>
          <w:sz w:val="26"/>
          <w:szCs w:val="26"/>
          <w:spacing w:val="15"/>
        </w:rPr>
        <w:t>◎</w:t>
      </w:r>
      <w:r>
        <w:rPr>
          <w:rFonts w:ascii="SimHei" w:hAnsi="SimHei" w:eastAsia="SimHei" w:cs="SimHei"/>
          <w:sz w:val="26"/>
          <w:szCs w:val="26"/>
          <w:spacing w:val="-23"/>
        </w:rPr>
        <w:t xml:space="preserve"> </w:t>
      </w:r>
      <w:r>
        <w:rPr>
          <w:rFonts w:ascii="SimHei" w:hAnsi="SimHei" w:eastAsia="SimHei" w:cs="SimHei"/>
          <w:sz w:val="26"/>
          <w:szCs w:val="26"/>
          <w:b/>
          <w:bCs/>
          <w:spacing w:val="15"/>
        </w:rPr>
        <w:t>“美女成长三步曲”</w:t>
      </w:r>
    </w:p>
    <w:p>
      <w:pPr>
        <w:pStyle w:val="BodyText"/>
        <w:spacing w:line="383" w:lineRule="auto"/>
        <w:rPr/>
      </w:pPr>
      <w:r/>
    </w:p>
    <w:p>
      <w:pPr>
        <w:ind w:left="335"/>
        <w:spacing w:before="69" w:line="220" w:lineRule="auto"/>
        <w:rPr>
          <w:rFonts w:ascii="KaiTi" w:hAnsi="KaiTi" w:eastAsia="KaiTi" w:cs="KaiTi"/>
          <w:sz w:val="21"/>
          <w:szCs w:val="21"/>
        </w:rPr>
      </w:pPr>
      <w:r>
        <w:rPr>
          <w:rFonts w:ascii="SimHei" w:hAnsi="SimHei" w:eastAsia="SimHei" w:cs="SimHei"/>
          <w:sz w:val="21"/>
          <w:szCs w:val="21"/>
          <w:spacing w:val="3"/>
        </w:rPr>
        <w:t>【访】</w:t>
      </w:r>
      <w:r>
        <w:rPr>
          <w:rFonts w:ascii="KaiTi" w:hAnsi="KaiTi" w:eastAsia="KaiTi" w:cs="KaiTi"/>
          <w:sz w:val="21"/>
          <w:szCs w:val="21"/>
          <w:spacing w:val="3"/>
        </w:rPr>
        <w:t>据说，您曾讲过一个“美女成长三步曲”,它指的是什么?</w:t>
      </w:r>
    </w:p>
    <w:p>
      <w:pPr>
        <w:ind w:right="88" w:firstLine="335"/>
        <w:spacing w:before="69" w:line="266" w:lineRule="auto"/>
        <w:rPr>
          <w:rFonts w:ascii="SimSun" w:hAnsi="SimSun" w:eastAsia="SimSun" w:cs="SimSun"/>
          <w:sz w:val="21"/>
          <w:szCs w:val="21"/>
        </w:rPr>
      </w:pPr>
      <w:r>
        <w:rPr>
          <w:rFonts w:ascii="SimSun" w:hAnsi="SimSun" w:eastAsia="SimSun" w:cs="SimSun"/>
          <w:sz w:val="21"/>
          <w:szCs w:val="21"/>
          <w:spacing w:val="2"/>
        </w:rPr>
        <w:t>【俞】美女是一个借喻，一个女人追求成为美女与老师追求上一堂优秀的</w:t>
      </w:r>
      <w:r>
        <w:rPr>
          <w:rFonts w:ascii="SimSun" w:hAnsi="SimSun" w:eastAsia="SimSun" w:cs="SimSun"/>
          <w:sz w:val="21"/>
          <w:szCs w:val="21"/>
          <w:spacing w:val="6"/>
        </w:rPr>
        <w:t xml:space="preserve"> </w:t>
      </w:r>
      <w:r>
        <w:rPr>
          <w:rFonts w:ascii="SimSun" w:hAnsi="SimSun" w:eastAsia="SimSun" w:cs="SimSun"/>
          <w:sz w:val="21"/>
          <w:szCs w:val="21"/>
          <w:spacing w:val="-2"/>
        </w:rPr>
        <w:t>观摩课是类似的。</w:t>
      </w:r>
    </w:p>
    <w:p>
      <w:pPr>
        <w:spacing w:line="266" w:lineRule="auto"/>
        <w:sectPr>
          <w:pgSz w:w="9520" w:h="12520"/>
          <w:pgMar w:top="400" w:right="1035" w:bottom="400" w:left="1269" w:header="0" w:footer="0" w:gutter="0"/>
        </w:sectPr>
        <w:rPr>
          <w:rFonts w:ascii="SimSun" w:hAnsi="SimSun" w:eastAsia="SimSun" w:cs="SimSun"/>
          <w:sz w:val="21"/>
          <w:szCs w:val="21"/>
        </w:rPr>
      </w:pPr>
    </w:p>
    <w:p>
      <w:pPr>
        <w:pStyle w:val="BodyText"/>
        <w:spacing w:line="305" w:lineRule="auto"/>
        <w:rPr/>
      </w:pPr>
      <w:r/>
    </w:p>
    <w:p>
      <w:pPr>
        <w:pStyle w:val="BodyText"/>
        <w:spacing w:line="306" w:lineRule="auto"/>
        <w:rPr/>
      </w:pPr>
      <w:r/>
    </w:p>
    <w:p>
      <w:pPr>
        <w:ind w:left="4142"/>
        <w:spacing w:before="68" w:line="221" w:lineRule="auto"/>
        <w:outlineLvl w:val="4"/>
        <w:rPr>
          <w:rFonts w:ascii="SimSun" w:hAnsi="SimSun" w:eastAsia="SimSun" w:cs="SimSun"/>
          <w:sz w:val="21"/>
          <w:szCs w:val="21"/>
        </w:rPr>
      </w:pPr>
      <w:r>
        <w:rPr>
          <w:rFonts w:ascii="SimHei" w:hAnsi="SimHei" w:eastAsia="SimHei" w:cs="SimHei"/>
          <w:sz w:val="21"/>
          <w:szCs w:val="21"/>
          <w:b/>
          <w:bCs/>
          <w:spacing w:val="-19"/>
        </w:rPr>
        <w:t>第六章</w:t>
      </w:r>
      <w:r>
        <w:rPr>
          <w:rFonts w:ascii="SimHei" w:hAnsi="SimHei" w:eastAsia="SimHei" w:cs="SimHei"/>
          <w:sz w:val="21"/>
          <w:szCs w:val="21"/>
          <w:spacing w:val="-19"/>
        </w:rPr>
        <w:t xml:space="preserve"> </w:t>
      </w:r>
      <w:r>
        <w:rPr>
          <w:rFonts w:ascii="SimHei" w:hAnsi="SimHei" w:eastAsia="SimHei" w:cs="SimHei"/>
          <w:sz w:val="21"/>
          <w:szCs w:val="21"/>
          <w:b/>
          <w:bCs/>
          <w:spacing w:val="-19"/>
        </w:rPr>
        <w:t>新课改背景下的思考</w:t>
      </w:r>
      <w:r>
        <w:rPr>
          <w:rFonts w:ascii="SimHei" w:hAnsi="SimHei" w:eastAsia="SimHei" w:cs="SimHei"/>
          <w:sz w:val="21"/>
          <w:szCs w:val="21"/>
          <w:spacing w:val="29"/>
        </w:rPr>
        <w:t xml:space="preserve">  </w:t>
      </w:r>
      <w:r>
        <w:rPr>
          <w:rFonts w:ascii="SimSun" w:hAnsi="SimSun" w:eastAsia="SimSun" w:cs="SimSun"/>
          <w:sz w:val="21"/>
          <w:szCs w:val="21"/>
          <w:b/>
          <w:bCs/>
          <w:spacing w:val="-19"/>
        </w:rPr>
        <w:t>121</w:t>
      </w:r>
    </w:p>
    <w:p>
      <w:pPr>
        <w:ind w:firstLine="429"/>
        <w:spacing w:before="304" w:line="264" w:lineRule="auto"/>
        <w:jc w:val="both"/>
        <w:rPr>
          <w:rFonts w:ascii="SimSun" w:hAnsi="SimSun" w:eastAsia="SimSun" w:cs="SimSun"/>
          <w:sz w:val="21"/>
          <w:szCs w:val="21"/>
        </w:rPr>
      </w:pPr>
      <w:r>
        <w:rPr>
          <w:rFonts w:ascii="SimSun" w:hAnsi="SimSun" w:eastAsia="SimSun" w:cs="SimSun"/>
          <w:sz w:val="21"/>
          <w:szCs w:val="21"/>
          <w:spacing w:val="9"/>
        </w:rPr>
        <w:t>老师们积极努力，追求新课改要求的境界，结果呢，做了一</w:t>
      </w:r>
      <w:r>
        <w:rPr>
          <w:rFonts w:ascii="SimSun" w:hAnsi="SimSun" w:eastAsia="SimSun" w:cs="SimSun"/>
          <w:sz w:val="21"/>
          <w:szCs w:val="21"/>
          <w:spacing w:val="8"/>
        </w:rPr>
        <w:t>段时间后，</w:t>
      </w:r>
      <w:r>
        <w:rPr>
          <w:rFonts w:ascii="SimSun" w:hAnsi="SimSun" w:eastAsia="SimSun" w:cs="SimSun"/>
          <w:sz w:val="21"/>
          <w:szCs w:val="21"/>
        </w:rPr>
        <w:t xml:space="preserve"> </w:t>
      </w:r>
      <w:r>
        <w:rPr>
          <w:rFonts w:ascii="SimSun" w:hAnsi="SimSun" w:eastAsia="SimSun" w:cs="SimSun"/>
          <w:sz w:val="21"/>
          <w:szCs w:val="21"/>
          <w:spacing w:val="6"/>
        </w:rPr>
        <w:t>看不见效果，还感到无所适从，这就跟女人想变美女</w:t>
      </w:r>
      <w:r>
        <w:rPr>
          <w:rFonts w:ascii="SimSun" w:hAnsi="SimSun" w:eastAsia="SimSun" w:cs="SimSun"/>
          <w:sz w:val="21"/>
          <w:szCs w:val="21"/>
          <w:spacing w:val="5"/>
        </w:rPr>
        <w:t>一样。女人呢，都想成</w:t>
      </w:r>
      <w:r>
        <w:rPr>
          <w:rFonts w:ascii="SimSun" w:hAnsi="SimSun" w:eastAsia="SimSun" w:cs="SimSun"/>
          <w:sz w:val="21"/>
          <w:szCs w:val="21"/>
        </w:rPr>
        <w:t xml:space="preserve">  </w:t>
      </w:r>
      <w:r>
        <w:rPr>
          <w:rFonts w:ascii="SimSun" w:hAnsi="SimSun" w:eastAsia="SimSun" w:cs="SimSun"/>
          <w:sz w:val="21"/>
          <w:szCs w:val="21"/>
          <w:spacing w:val="8"/>
        </w:rPr>
        <w:t>为美女的，于是，她就想知道什么样才是美女啊?然后她就千方百计地了解</w:t>
      </w:r>
      <w:r>
        <w:rPr>
          <w:rFonts w:ascii="SimSun" w:hAnsi="SimSun" w:eastAsia="SimSun" w:cs="SimSun"/>
          <w:sz w:val="21"/>
          <w:szCs w:val="21"/>
          <w:spacing w:val="3"/>
        </w:rPr>
        <w:t xml:space="preserve">  </w:t>
      </w:r>
      <w:r>
        <w:rPr>
          <w:rFonts w:ascii="SimSun" w:hAnsi="SimSun" w:eastAsia="SimSun" w:cs="SimSun"/>
          <w:sz w:val="21"/>
          <w:szCs w:val="21"/>
          <w:spacing w:val="6"/>
        </w:rPr>
        <w:t>专家解读的美女标准比如胸围、腰围应该是几厘米</w:t>
      </w:r>
      <w:r>
        <w:rPr>
          <w:rFonts w:ascii="SimSun" w:hAnsi="SimSun" w:eastAsia="SimSun" w:cs="SimSun"/>
          <w:sz w:val="21"/>
          <w:szCs w:val="21"/>
          <w:spacing w:val="5"/>
        </w:rPr>
        <w:t>，接着她就开始按照这个</w:t>
      </w:r>
      <w:r>
        <w:rPr>
          <w:rFonts w:ascii="SimSun" w:hAnsi="SimSun" w:eastAsia="SimSun" w:cs="SimSun"/>
          <w:sz w:val="21"/>
          <w:szCs w:val="21"/>
        </w:rPr>
        <w:t xml:space="preserve">  </w:t>
      </w:r>
      <w:r>
        <w:rPr>
          <w:rFonts w:ascii="SimSun" w:hAnsi="SimSun" w:eastAsia="SimSun" w:cs="SimSun"/>
          <w:sz w:val="21"/>
          <w:szCs w:val="21"/>
          <w:spacing w:val="9"/>
        </w:rPr>
        <w:t>美女标准来打造自己了。第一步，自然打造</w:t>
      </w:r>
      <w:r>
        <w:rPr>
          <w:rFonts w:ascii="SimSun" w:hAnsi="SimSun" w:eastAsia="SimSun" w:cs="SimSun"/>
          <w:sz w:val="21"/>
          <w:szCs w:val="21"/>
          <w:spacing w:val="8"/>
        </w:rPr>
        <w:t>。可是后来发现，自己的胸围、</w:t>
      </w:r>
      <w:r>
        <w:rPr>
          <w:rFonts w:ascii="SimSun" w:hAnsi="SimSun" w:eastAsia="SimSun" w:cs="SimSun"/>
          <w:sz w:val="21"/>
          <w:szCs w:val="21"/>
        </w:rPr>
        <w:t xml:space="preserve"> </w:t>
      </w:r>
      <w:r>
        <w:rPr>
          <w:rFonts w:ascii="SimSun" w:hAnsi="SimSun" w:eastAsia="SimSun" w:cs="SimSun"/>
          <w:sz w:val="21"/>
          <w:szCs w:val="21"/>
          <w:spacing w:val="6"/>
        </w:rPr>
        <w:t>腰围总是离美女的标准相差若干厘米。向专家咨询，专家</w:t>
      </w:r>
      <w:r>
        <w:rPr>
          <w:rFonts w:ascii="SimSun" w:hAnsi="SimSun" w:eastAsia="SimSun" w:cs="SimSun"/>
          <w:sz w:val="21"/>
          <w:szCs w:val="21"/>
          <w:spacing w:val="5"/>
        </w:rPr>
        <w:t>说，运动是一个不</w:t>
      </w:r>
      <w:r>
        <w:rPr>
          <w:rFonts w:ascii="SimSun" w:hAnsi="SimSun" w:eastAsia="SimSun" w:cs="SimSun"/>
          <w:sz w:val="21"/>
          <w:szCs w:val="21"/>
        </w:rPr>
        <w:t xml:space="preserve">  </w:t>
      </w:r>
      <w:r>
        <w:rPr>
          <w:rFonts w:ascii="SimSun" w:hAnsi="SimSun" w:eastAsia="SimSun" w:cs="SimSun"/>
          <w:sz w:val="21"/>
          <w:szCs w:val="21"/>
          <w:spacing w:val="1"/>
        </w:rPr>
        <w:t>错的选择，那就接着进行第二步：运动打造，锻炼胸部、锻炼腰部。</w:t>
      </w:r>
      <w:r>
        <w:rPr>
          <w:rFonts w:ascii="SimSun" w:hAnsi="SimSun" w:eastAsia="SimSun" w:cs="SimSun"/>
          <w:sz w:val="21"/>
          <w:szCs w:val="21"/>
          <w:spacing w:val="53"/>
        </w:rPr>
        <w:t xml:space="preserve"> </w:t>
      </w:r>
      <w:r>
        <w:rPr>
          <w:rFonts w:ascii="SimSun" w:hAnsi="SimSun" w:eastAsia="SimSun" w:cs="SimSun"/>
          <w:sz w:val="21"/>
          <w:szCs w:val="21"/>
          <w:spacing w:val="1"/>
        </w:rPr>
        <w:t>一段时</w:t>
      </w:r>
      <w:r>
        <w:rPr>
          <w:rFonts w:ascii="SimSun" w:hAnsi="SimSun" w:eastAsia="SimSun" w:cs="SimSun"/>
          <w:sz w:val="21"/>
          <w:szCs w:val="21"/>
        </w:rPr>
        <w:t xml:space="preserve">  </w:t>
      </w:r>
      <w:r>
        <w:rPr>
          <w:rFonts w:ascii="SimSun" w:hAnsi="SimSun" w:eastAsia="SimSun" w:cs="SimSun"/>
          <w:sz w:val="21"/>
          <w:szCs w:val="21"/>
          <w:spacing w:val="6"/>
        </w:rPr>
        <w:t>间下来，发现打造的结果还是不能令人满意。于是只好</w:t>
      </w:r>
      <w:r>
        <w:rPr>
          <w:rFonts w:ascii="SimSun" w:hAnsi="SimSun" w:eastAsia="SimSun" w:cs="SimSun"/>
          <w:sz w:val="21"/>
          <w:szCs w:val="21"/>
          <w:spacing w:val="5"/>
        </w:rPr>
        <w:t>进行第三步：人造美</w:t>
      </w:r>
      <w:r>
        <w:rPr>
          <w:rFonts w:ascii="SimSun" w:hAnsi="SimSun" w:eastAsia="SimSun" w:cs="SimSun"/>
          <w:sz w:val="21"/>
          <w:szCs w:val="21"/>
        </w:rPr>
        <w:t xml:space="preserve">  </w:t>
      </w:r>
      <w:r>
        <w:rPr>
          <w:rFonts w:ascii="SimSun" w:hAnsi="SimSun" w:eastAsia="SimSun" w:cs="SimSun"/>
          <w:sz w:val="21"/>
          <w:szCs w:val="21"/>
          <w:spacing w:val="6"/>
        </w:rPr>
        <w:t>女。通过人工手术，胸部注射，腰部抽脂，终于达到标准的厘米了，可</w:t>
      </w:r>
      <w:r>
        <w:rPr>
          <w:rFonts w:ascii="SimSun" w:hAnsi="SimSun" w:eastAsia="SimSun" w:cs="SimSun"/>
          <w:sz w:val="21"/>
          <w:szCs w:val="21"/>
          <w:spacing w:val="5"/>
        </w:rPr>
        <w:t>是别</w:t>
      </w:r>
      <w:r>
        <w:rPr>
          <w:rFonts w:ascii="SimSun" w:hAnsi="SimSun" w:eastAsia="SimSun" w:cs="SimSun"/>
          <w:sz w:val="21"/>
          <w:szCs w:val="21"/>
        </w:rPr>
        <w:t xml:space="preserve">  </w:t>
      </w:r>
      <w:r>
        <w:rPr>
          <w:rFonts w:ascii="SimSun" w:hAnsi="SimSun" w:eastAsia="SimSun" w:cs="SimSun"/>
          <w:sz w:val="21"/>
          <w:szCs w:val="21"/>
          <w:spacing w:val="4"/>
        </w:rPr>
        <w:t>人一看，却还不像是美女。为什么呢?因为没有味道</w:t>
      </w:r>
      <w:r>
        <w:rPr>
          <w:rFonts w:ascii="SimSun" w:hAnsi="SimSun" w:eastAsia="SimSun" w:cs="SimSun"/>
          <w:sz w:val="21"/>
          <w:szCs w:val="21"/>
          <w:spacing w:val="3"/>
        </w:rPr>
        <w:t>了。</w:t>
      </w:r>
    </w:p>
    <w:p>
      <w:pPr>
        <w:ind w:right="76" w:firstLine="429"/>
        <w:spacing w:before="63" w:line="266" w:lineRule="auto"/>
        <w:jc w:val="both"/>
        <w:rPr>
          <w:rFonts w:ascii="SimSun" w:hAnsi="SimSun" w:eastAsia="SimSun" w:cs="SimSun"/>
          <w:sz w:val="21"/>
          <w:szCs w:val="21"/>
        </w:rPr>
      </w:pPr>
      <w:r>
        <w:rPr>
          <w:rFonts w:ascii="SimSun" w:hAnsi="SimSun" w:eastAsia="SimSun" w:cs="SimSun"/>
          <w:sz w:val="21"/>
          <w:szCs w:val="21"/>
          <w:spacing w:val="6"/>
        </w:rPr>
        <w:t>所以成为美女，是因为有美的韵味，什么风姿绰约、婀娜多姿，讲的都</w:t>
      </w:r>
      <w:r>
        <w:rPr>
          <w:rFonts w:ascii="SimSun" w:hAnsi="SimSun" w:eastAsia="SimSun" w:cs="SimSun"/>
          <w:sz w:val="21"/>
          <w:szCs w:val="21"/>
          <w:spacing w:val="11"/>
        </w:rPr>
        <w:t xml:space="preserve"> </w:t>
      </w:r>
      <w:r>
        <w:rPr>
          <w:rFonts w:ascii="SimSun" w:hAnsi="SimSun" w:eastAsia="SimSun" w:cs="SimSun"/>
          <w:sz w:val="21"/>
          <w:szCs w:val="21"/>
          <w:spacing w:val="9"/>
        </w:rPr>
        <w:t>是一种韵味，舍去韵味而去追求标准，是舍本逐末。为什么会这样呢</w:t>
      </w:r>
      <w:r>
        <w:rPr>
          <w:rFonts w:ascii="SimSun" w:hAnsi="SimSun" w:eastAsia="SimSun" w:cs="SimSun"/>
          <w:sz w:val="21"/>
          <w:szCs w:val="21"/>
          <w:spacing w:val="8"/>
        </w:rPr>
        <w:t>?因为</w:t>
      </w:r>
      <w:r>
        <w:rPr>
          <w:rFonts w:ascii="SimSun" w:hAnsi="SimSun" w:eastAsia="SimSun" w:cs="SimSun"/>
          <w:sz w:val="21"/>
          <w:szCs w:val="21"/>
        </w:rPr>
        <w:t xml:space="preserve"> </w:t>
      </w:r>
      <w:r>
        <w:rPr>
          <w:rFonts w:ascii="SimSun" w:hAnsi="SimSun" w:eastAsia="SimSun" w:cs="SimSun"/>
          <w:sz w:val="21"/>
          <w:szCs w:val="21"/>
          <w:spacing w:val="12"/>
        </w:rPr>
        <w:t>韵味难以表达、难以追求，标准可以表达得很清楚，也可以有清晰的追求</w:t>
      </w:r>
      <w:r>
        <w:rPr>
          <w:rFonts w:ascii="SimSun" w:hAnsi="SimSun" w:eastAsia="SimSun" w:cs="SimSun"/>
          <w:sz w:val="21"/>
          <w:szCs w:val="21"/>
          <w:spacing w:val="14"/>
        </w:rPr>
        <w:t xml:space="preserve"> </w:t>
      </w:r>
      <w:r>
        <w:rPr>
          <w:rFonts w:ascii="SimSun" w:hAnsi="SimSun" w:eastAsia="SimSun" w:cs="SimSun"/>
          <w:sz w:val="21"/>
          <w:szCs w:val="21"/>
          <w:spacing w:val="1"/>
        </w:rPr>
        <w:t>方式。</w:t>
      </w:r>
    </w:p>
    <w:p>
      <w:pPr>
        <w:ind w:right="72" w:firstLine="429"/>
        <w:spacing w:line="265" w:lineRule="auto"/>
        <w:jc w:val="both"/>
        <w:rPr>
          <w:rFonts w:ascii="SimSun" w:hAnsi="SimSun" w:eastAsia="SimSun" w:cs="SimSun"/>
          <w:sz w:val="21"/>
          <w:szCs w:val="21"/>
        </w:rPr>
      </w:pPr>
      <w:r>
        <w:rPr>
          <w:rFonts w:ascii="SimSun" w:hAnsi="SimSun" w:eastAsia="SimSun" w:cs="SimSun"/>
          <w:sz w:val="21"/>
          <w:szCs w:val="21"/>
          <w:spacing w:val="6"/>
        </w:rPr>
        <w:t>事实上，一个女人如果要去做别人心中的美女是很累的，是一场无尽头</w:t>
      </w:r>
      <w:r>
        <w:rPr>
          <w:rFonts w:ascii="SimSun" w:hAnsi="SimSun" w:eastAsia="SimSun" w:cs="SimSun"/>
          <w:sz w:val="21"/>
          <w:szCs w:val="21"/>
          <w:spacing w:val="15"/>
        </w:rPr>
        <w:t xml:space="preserve"> </w:t>
      </w:r>
      <w:r>
        <w:rPr>
          <w:rFonts w:ascii="SimSun" w:hAnsi="SimSun" w:eastAsia="SimSun" w:cs="SimSun"/>
          <w:sz w:val="21"/>
          <w:szCs w:val="21"/>
          <w:spacing w:val="1"/>
        </w:rPr>
        <w:t>的黑暗，因为标准是会变的，今天是燕瘦、明天是环肥。</w:t>
      </w:r>
      <w:r>
        <w:rPr>
          <w:rFonts w:ascii="SimSun" w:hAnsi="SimSun" w:eastAsia="SimSun" w:cs="SimSun"/>
          <w:sz w:val="21"/>
          <w:szCs w:val="21"/>
          <w:spacing w:val="49"/>
        </w:rPr>
        <w:t xml:space="preserve"> </w:t>
      </w:r>
      <w:r>
        <w:rPr>
          <w:rFonts w:ascii="SimSun" w:hAnsi="SimSun" w:eastAsia="SimSun" w:cs="SimSun"/>
          <w:sz w:val="21"/>
          <w:szCs w:val="21"/>
          <w:spacing w:val="1"/>
        </w:rPr>
        <w:t>一个聪明的女人决</w:t>
      </w:r>
      <w:r>
        <w:rPr>
          <w:rFonts w:ascii="SimSun" w:hAnsi="SimSun" w:eastAsia="SimSun" w:cs="SimSun"/>
          <w:sz w:val="21"/>
          <w:szCs w:val="21"/>
        </w:rPr>
        <w:t xml:space="preserve"> </w:t>
      </w:r>
      <w:r>
        <w:rPr>
          <w:rFonts w:ascii="SimSun" w:hAnsi="SimSun" w:eastAsia="SimSun" w:cs="SimSun"/>
          <w:sz w:val="21"/>
          <w:szCs w:val="21"/>
          <w:spacing w:val="6"/>
        </w:rPr>
        <w:t>不会这样去追求的，最好的追求就是做最优秀的自</w:t>
      </w:r>
      <w:r>
        <w:rPr>
          <w:rFonts w:ascii="SimSun" w:hAnsi="SimSun" w:eastAsia="SimSun" w:cs="SimSun"/>
          <w:sz w:val="21"/>
          <w:szCs w:val="21"/>
          <w:spacing w:val="5"/>
        </w:rPr>
        <w:t>己，让自己有文化、有修</w:t>
      </w:r>
      <w:r>
        <w:rPr>
          <w:rFonts w:ascii="SimSun" w:hAnsi="SimSun" w:eastAsia="SimSun" w:cs="SimSun"/>
          <w:sz w:val="21"/>
          <w:szCs w:val="21"/>
        </w:rPr>
        <w:t xml:space="preserve"> </w:t>
      </w:r>
      <w:r>
        <w:rPr>
          <w:rFonts w:ascii="SimSun" w:hAnsi="SimSun" w:eastAsia="SimSun" w:cs="SimSun"/>
          <w:sz w:val="21"/>
          <w:szCs w:val="21"/>
        </w:rPr>
        <w:t>养，让自己健康、有活力、有阳光，浑身上</w:t>
      </w:r>
      <w:r>
        <w:rPr>
          <w:rFonts w:ascii="SimSun" w:hAnsi="SimSun" w:eastAsia="SimSun" w:cs="SimSun"/>
          <w:sz w:val="21"/>
          <w:szCs w:val="21"/>
          <w:spacing w:val="-1"/>
        </w:rPr>
        <w:t>下充满韵味。</w:t>
      </w:r>
    </w:p>
    <w:p>
      <w:pPr>
        <w:ind w:firstLine="429"/>
        <w:spacing w:before="38" w:line="264" w:lineRule="auto"/>
        <w:jc w:val="both"/>
        <w:rPr>
          <w:rFonts w:ascii="SimSun" w:hAnsi="SimSun" w:eastAsia="SimSun" w:cs="SimSun"/>
          <w:sz w:val="21"/>
          <w:szCs w:val="21"/>
        </w:rPr>
      </w:pPr>
      <w:r>
        <w:rPr>
          <w:rFonts w:ascii="SimSun" w:hAnsi="SimSun" w:eastAsia="SimSun" w:cs="SimSun"/>
          <w:sz w:val="21"/>
          <w:szCs w:val="21"/>
          <w:spacing w:val="2"/>
        </w:rPr>
        <w:t>数学课也是这样。不要问好的课有什么标准，好的课学生应该是开心的，</w:t>
      </w:r>
      <w:r>
        <w:rPr>
          <w:rFonts w:ascii="SimSun" w:hAnsi="SimSun" w:eastAsia="SimSun" w:cs="SimSun"/>
          <w:sz w:val="21"/>
          <w:szCs w:val="21"/>
        </w:rPr>
        <w:t xml:space="preserve"> </w:t>
      </w:r>
      <w:r>
        <w:rPr>
          <w:rFonts w:ascii="SimSun" w:hAnsi="SimSun" w:eastAsia="SimSun" w:cs="SimSun"/>
          <w:sz w:val="21"/>
          <w:szCs w:val="21"/>
          <w:spacing w:val="4"/>
        </w:rPr>
        <w:t>教师与学生之间是融洽的；</w:t>
      </w:r>
      <w:r>
        <w:rPr>
          <w:rFonts w:ascii="SimSun" w:hAnsi="SimSun" w:eastAsia="SimSun" w:cs="SimSun"/>
          <w:sz w:val="21"/>
          <w:szCs w:val="21"/>
          <w:spacing w:val="-22"/>
        </w:rPr>
        <w:t xml:space="preserve"> </w:t>
      </w:r>
      <w:r>
        <w:rPr>
          <w:rFonts w:ascii="SimSun" w:hAnsi="SimSun" w:eastAsia="SimSun" w:cs="SimSun"/>
          <w:sz w:val="21"/>
          <w:szCs w:val="21"/>
          <w:spacing w:val="4"/>
        </w:rPr>
        <w:t>一节课下来，学生知识掌握是</w:t>
      </w:r>
      <w:r>
        <w:rPr>
          <w:rFonts w:ascii="SimSun" w:hAnsi="SimSun" w:eastAsia="SimSun" w:cs="SimSun"/>
          <w:sz w:val="21"/>
          <w:szCs w:val="21"/>
          <w:spacing w:val="3"/>
        </w:rPr>
        <w:t>扎实的，如果考试</w:t>
      </w:r>
      <w:r>
        <w:rPr>
          <w:rFonts w:ascii="SimSun" w:hAnsi="SimSun" w:eastAsia="SimSun" w:cs="SimSun"/>
          <w:sz w:val="21"/>
          <w:szCs w:val="21"/>
        </w:rPr>
        <w:t xml:space="preserve"> </w:t>
      </w:r>
      <w:r>
        <w:rPr>
          <w:rFonts w:ascii="SimSun" w:hAnsi="SimSun" w:eastAsia="SimSun" w:cs="SimSun"/>
          <w:sz w:val="21"/>
          <w:szCs w:val="21"/>
          <w:spacing w:val="9"/>
        </w:rPr>
        <w:t>一下，分数是不错的；学生感觉上课是过得很</w:t>
      </w:r>
      <w:r>
        <w:rPr>
          <w:rFonts w:ascii="SimSun" w:hAnsi="SimSun" w:eastAsia="SimSun" w:cs="SimSun"/>
          <w:sz w:val="21"/>
          <w:szCs w:val="21"/>
          <w:spacing w:val="8"/>
        </w:rPr>
        <w:t>快的，等等。这样就可以了，</w:t>
      </w:r>
      <w:r>
        <w:rPr>
          <w:rFonts w:ascii="SimSun" w:hAnsi="SimSun" w:eastAsia="SimSun" w:cs="SimSun"/>
          <w:sz w:val="21"/>
          <w:szCs w:val="21"/>
        </w:rPr>
        <w:t xml:space="preserve"> </w:t>
      </w:r>
      <w:r>
        <w:rPr>
          <w:rFonts w:ascii="SimSun" w:hAnsi="SimSun" w:eastAsia="SimSun" w:cs="SimSun"/>
          <w:sz w:val="21"/>
          <w:szCs w:val="21"/>
        </w:rPr>
        <w:t>美其实是很简单的，数学课一定是简单的，因为数学本身是简约的。</w:t>
      </w:r>
    </w:p>
    <w:p>
      <w:pPr>
        <w:pStyle w:val="BodyText"/>
        <w:spacing w:line="327" w:lineRule="auto"/>
        <w:rPr/>
      </w:pPr>
      <w:r/>
    </w:p>
    <w:p>
      <w:pPr>
        <w:ind w:left="429"/>
        <w:spacing w:before="94" w:line="221" w:lineRule="auto"/>
        <w:rPr>
          <w:rFonts w:ascii="SimHei" w:hAnsi="SimHei" w:eastAsia="SimHei" w:cs="SimHei"/>
          <w:sz w:val="29"/>
          <w:szCs w:val="29"/>
        </w:rPr>
      </w:pPr>
      <w:r>
        <w:rPr>
          <w:rFonts w:ascii="SimHei" w:hAnsi="SimHei" w:eastAsia="SimHei" w:cs="SimHei"/>
          <w:sz w:val="29"/>
          <w:szCs w:val="29"/>
          <w:spacing w:val="-13"/>
        </w:rPr>
        <w:t>◎</w:t>
      </w:r>
      <w:r>
        <w:rPr>
          <w:rFonts w:ascii="SimHei" w:hAnsi="SimHei" w:eastAsia="SimHei" w:cs="SimHei"/>
          <w:sz w:val="29"/>
          <w:szCs w:val="29"/>
          <w:spacing w:val="-49"/>
        </w:rPr>
        <w:t xml:space="preserve"> </w:t>
      </w:r>
      <w:r>
        <w:rPr>
          <w:rFonts w:ascii="SimHei" w:hAnsi="SimHei" w:eastAsia="SimHei" w:cs="SimHei"/>
          <w:sz w:val="29"/>
          <w:szCs w:val="29"/>
          <w:b/>
          <w:bCs/>
          <w:spacing w:val="-13"/>
        </w:rPr>
        <w:t>丰富学生的学习方式</w:t>
      </w:r>
    </w:p>
    <w:p>
      <w:pPr>
        <w:pStyle w:val="BodyText"/>
        <w:spacing w:line="365" w:lineRule="auto"/>
        <w:rPr/>
      </w:pPr>
      <w:r/>
    </w:p>
    <w:p>
      <w:pPr>
        <w:ind w:firstLine="324"/>
        <w:spacing w:before="69" w:line="273" w:lineRule="auto"/>
        <w:jc w:val="both"/>
        <w:rPr>
          <w:rFonts w:ascii="SimSun" w:hAnsi="SimSun" w:eastAsia="SimSun" w:cs="SimSun"/>
          <w:sz w:val="21"/>
          <w:szCs w:val="21"/>
        </w:rPr>
      </w:pPr>
      <w:r>
        <w:rPr>
          <w:rFonts w:ascii="SimSun" w:hAnsi="SimSun" w:eastAsia="SimSun" w:cs="SimSun"/>
          <w:sz w:val="21"/>
          <w:szCs w:val="21"/>
          <w:spacing w:val="2"/>
        </w:rPr>
        <w:t>【俞】现在有许多教授学者谈起新课程、新理念的时候，就老是讲“我们</w:t>
      </w:r>
      <w:r>
        <w:rPr>
          <w:rFonts w:ascii="SimSun" w:hAnsi="SimSun" w:eastAsia="SimSun" w:cs="SimSun"/>
          <w:sz w:val="21"/>
          <w:szCs w:val="21"/>
          <w:spacing w:val="7"/>
        </w:rPr>
        <w:t xml:space="preserve">  </w:t>
      </w:r>
      <w:r>
        <w:rPr>
          <w:rFonts w:ascii="SimSun" w:hAnsi="SimSun" w:eastAsia="SimSun" w:cs="SimSun"/>
          <w:sz w:val="21"/>
          <w:szCs w:val="21"/>
          <w:spacing w:val="-4"/>
        </w:rPr>
        <w:t>要改变学生的学习方式”,“我们要变记忆性学习为探究性学习”。什么东西才</w:t>
      </w:r>
      <w:r>
        <w:rPr>
          <w:rFonts w:ascii="SimSun" w:hAnsi="SimSun" w:eastAsia="SimSun" w:cs="SimSun"/>
          <w:sz w:val="21"/>
          <w:szCs w:val="21"/>
          <w:spacing w:val="6"/>
        </w:rPr>
        <w:t xml:space="preserve">  </w:t>
      </w:r>
      <w:r>
        <w:rPr>
          <w:rFonts w:ascii="SimSun" w:hAnsi="SimSun" w:eastAsia="SimSun" w:cs="SimSun"/>
          <w:sz w:val="21"/>
          <w:szCs w:val="21"/>
          <w:spacing w:val="9"/>
        </w:rPr>
        <w:t>要改变呢?当然是错的才要改，不错的就不要改嘛。结果呢，听了课改专家</w:t>
      </w:r>
      <w:r>
        <w:rPr>
          <w:rFonts w:ascii="SimSun" w:hAnsi="SimSun" w:eastAsia="SimSun" w:cs="SimSun"/>
          <w:sz w:val="21"/>
          <w:szCs w:val="21"/>
        </w:rPr>
        <w:t xml:space="preserve">  </w:t>
      </w:r>
      <w:r>
        <w:rPr>
          <w:rFonts w:ascii="SimSun" w:hAnsi="SimSun" w:eastAsia="SimSun" w:cs="SimSun"/>
          <w:sz w:val="21"/>
          <w:szCs w:val="21"/>
          <w:spacing w:val="6"/>
        </w:rPr>
        <w:t>的讲座之后，老师们就觉得单纯模仿记忆就是不好</w:t>
      </w:r>
      <w:r>
        <w:rPr>
          <w:rFonts w:ascii="SimSun" w:hAnsi="SimSun" w:eastAsia="SimSun" w:cs="SimSun"/>
          <w:sz w:val="21"/>
          <w:szCs w:val="21"/>
          <w:spacing w:val="5"/>
        </w:rPr>
        <w:t>的学习方式，只有活动探</w:t>
      </w:r>
      <w:r>
        <w:rPr>
          <w:rFonts w:ascii="SimSun" w:hAnsi="SimSun" w:eastAsia="SimSun" w:cs="SimSun"/>
          <w:sz w:val="21"/>
          <w:szCs w:val="21"/>
        </w:rPr>
        <w:t xml:space="preserve">  </w:t>
      </w:r>
      <w:r>
        <w:rPr>
          <w:rFonts w:ascii="SimSun" w:hAnsi="SimSun" w:eastAsia="SimSun" w:cs="SimSun"/>
          <w:sz w:val="21"/>
          <w:szCs w:val="21"/>
          <w:spacing w:val="2"/>
        </w:rPr>
        <w:t>究才是好的。老师们呢，在课堂上不敢要求学生记忆了，也不敢讲得太多了，</w:t>
      </w:r>
      <w:r>
        <w:rPr>
          <w:rFonts w:ascii="SimSun" w:hAnsi="SimSun" w:eastAsia="SimSun" w:cs="SimSun"/>
          <w:sz w:val="21"/>
          <w:szCs w:val="21"/>
          <w:spacing w:val="6"/>
        </w:rPr>
        <w:t xml:space="preserve"> </w:t>
      </w:r>
      <w:r>
        <w:rPr>
          <w:rFonts w:ascii="SimSun" w:hAnsi="SimSun" w:eastAsia="SimSun" w:cs="SimSun"/>
          <w:sz w:val="21"/>
          <w:szCs w:val="21"/>
          <w:spacing w:val="6"/>
        </w:rPr>
        <w:t>课堂上学生自主探究多了。这就从一个极端滑向另一个极</w:t>
      </w:r>
      <w:r>
        <w:rPr>
          <w:rFonts w:ascii="SimSun" w:hAnsi="SimSun" w:eastAsia="SimSun" w:cs="SimSun"/>
          <w:sz w:val="21"/>
          <w:szCs w:val="21"/>
          <w:spacing w:val="5"/>
        </w:rPr>
        <w:t>端了。我就觉得不</w:t>
      </w:r>
    </w:p>
    <w:p>
      <w:pPr>
        <w:spacing w:line="273" w:lineRule="auto"/>
        <w:sectPr>
          <w:pgSz w:w="9640" w:h="12610"/>
          <w:pgMar w:top="400" w:right="1014" w:bottom="400" w:left="1410" w:header="0" w:footer="0" w:gutter="0"/>
        </w:sectPr>
        <w:rPr>
          <w:rFonts w:ascii="SimSun" w:hAnsi="SimSun" w:eastAsia="SimSun" w:cs="SimSun"/>
          <w:sz w:val="21"/>
          <w:szCs w:val="21"/>
        </w:rPr>
      </w:pPr>
    </w:p>
    <w:p>
      <w:pPr>
        <w:pStyle w:val="BodyText"/>
        <w:spacing w:line="415" w:lineRule="auto"/>
        <w:rPr/>
      </w:pPr>
      <w:r/>
    </w:p>
    <w:p>
      <w:pPr>
        <w:ind w:left="1960"/>
        <w:spacing w:before="56" w:line="188" w:lineRule="auto"/>
        <w:rPr>
          <w:rFonts w:ascii="SimSun" w:hAnsi="SimSun" w:eastAsia="SimSun" w:cs="SimSun"/>
          <w:sz w:val="17"/>
          <w:szCs w:val="17"/>
        </w:rPr>
      </w:pPr>
      <w:r>
        <w:rPr>
          <w:rFonts w:ascii="SimSun" w:hAnsi="SimSun" w:eastAsia="SimSun" w:cs="SimSun"/>
          <w:sz w:val="17"/>
          <w:szCs w:val="17"/>
          <w:spacing w:val="-2"/>
        </w:rPr>
        <w:t>x5</w:t>
      </w:r>
    </w:p>
    <w:p>
      <w:pPr>
        <w:ind w:left="100"/>
        <w:spacing w:line="220" w:lineRule="auto"/>
        <w:rPr>
          <w:rFonts w:ascii="SimHei" w:hAnsi="SimHei" w:eastAsia="SimHei" w:cs="SimHei"/>
          <w:sz w:val="21"/>
          <w:szCs w:val="21"/>
        </w:rPr>
      </w:pPr>
      <w:r>
        <w:rPr>
          <w:rFonts w:ascii="SimSun" w:hAnsi="SimSun" w:eastAsia="SimSun" w:cs="SimSun"/>
          <w:sz w:val="21"/>
          <w:szCs w:val="21"/>
          <w:spacing w:val="-20"/>
        </w:rPr>
        <w:t>122</w:t>
      </w:r>
      <w:r>
        <w:rPr>
          <w:rFonts w:ascii="SimSun" w:hAnsi="SimSun" w:eastAsia="SimSun" w:cs="SimSun"/>
          <w:sz w:val="21"/>
          <w:szCs w:val="21"/>
          <w:spacing w:val="17"/>
        </w:rPr>
        <w:t xml:space="preserve">  </w:t>
      </w:r>
      <w:r>
        <w:rPr>
          <w:rFonts w:ascii="SimHei" w:hAnsi="SimHei" w:eastAsia="SimHei" w:cs="SimHei"/>
          <w:sz w:val="21"/>
          <w:szCs w:val="21"/>
          <w:spacing w:val="-20"/>
        </w:rPr>
        <w:t>俞正强：低头找辛福</w:t>
      </w:r>
      <w:r>
        <w:rPr>
          <w:rFonts w:ascii="SimHei" w:hAnsi="SimHei" w:eastAsia="SimHei" w:cs="SimHei"/>
          <w:sz w:val="21"/>
          <w:szCs w:val="21"/>
          <w:spacing w:val="22"/>
        </w:rPr>
        <w:t xml:space="preserve">    </w:t>
      </w:r>
      <w:r>
        <w:rPr>
          <w:rFonts w:ascii="SimHei" w:hAnsi="SimHei" w:eastAsia="SimHei" w:cs="SimHei"/>
          <w:sz w:val="21"/>
          <w:szCs w:val="21"/>
          <w:spacing w:val="-20"/>
        </w:rPr>
        <w:t>架</w:t>
      </w:r>
    </w:p>
    <w:p>
      <w:pPr>
        <w:spacing w:before="297" w:line="216" w:lineRule="auto"/>
        <w:rPr>
          <w:rFonts w:ascii="SimSun" w:hAnsi="SimSun" w:eastAsia="SimSun" w:cs="SimSun"/>
          <w:sz w:val="21"/>
          <w:szCs w:val="21"/>
        </w:rPr>
      </w:pPr>
      <w:r>
        <w:rPr>
          <w:rFonts w:ascii="SimSun" w:hAnsi="SimSun" w:eastAsia="SimSun" w:cs="SimSun"/>
          <w:sz w:val="21"/>
          <w:szCs w:val="21"/>
          <w:spacing w:val="-3"/>
        </w:rPr>
        <w:t>应该叫“改变”,而应该叫“丰富”。</w:t>
      </w:r>
    </w:p>
    <w:p>
      <w:pPr>
        <w:ind w:right="86" w:firstLine="410"/>
        <w:spacing w:before="45" w:line="267" w:lineRule="auto"/>
        <w:jc w:val="both"/>
        <w:rPr>
          <w:rFonts w:ascii="SimSun" w:hAnsi="SimSun" w:eastAsia="SimSun" w:cs="SimSun"/>
          <w:sz w:val="21"/>
          <w:szCs w:val="21"/>
        </w:rPr>
      </w:pPr>
      <w:r>
        <w:rPr>
          <w:rFonts w:ascii="SimSun" w:hAnsi="SimSun" w:eastAsia="SimSun" w:cs="SimSun"/>
          <w:sz w:val="21"/>
          <w:szCs w:val="21"/>
          <w:spacing w:val="6"/>
        </w:rPr>
        <w:t>比方说数学，因为数学是人们对客观世界定性</w:t>
      </w:r>
      <w:r>
        <w:rPr>
          <w:rFonts w:ascii="SimSun" w:hAnsi="SimSun" w:eastAsia="SimSun" w:cs="SimSun"/>
          <w:sz w:val="21"/>
          <w:szCs w:val="21"/>
          <w:spacing w:val="5"/>
        </w:rPr>
        <w:t>把握和定量刻画，逐渐抽</w:t>
      </w:r>
      <w:r>
        <w:rPr>
          <w:rFonts w:ascii="SimSun" w:hAnsi="SimSun" w:eastAsia="SimSun" w:cs="SimSun"/>
          <w:sz w:val="21"/>
          <w:szCs w:val="21"/>
        </w:rPr>
        <w:t xml:space="preserve"> </w:t>
      </w:r>
      <w:r>
        <w:rPr>
          <w:rFonts w:ascii="SimSun" w:hAnsi="SimSun" w:eastAsia="SimSun" w:cs="SimSun"/>
          <w:sz w:val="21"/>
          <w:szCs w:val="21"/>
          <w:spacing w:val="6"/>
        </w:rPr>
        <w:t>象概括，形成方法和理论，并进行广泛应用的过程</w:t>
      </w:r>
      <w:r>
        <w:rPr>
          <w:rFonts w:ascii="SimSun" w:hAnsi="SimSun" w:eastAsia="SimSun" w:cs="SimSun"/>
          <w:sz w:val="21"/>
          <w:szCs w:val="21"/>
          <w:spacing w:val="5"/>
        </w:rPr>
        <w:t>，因此，至少有三种可以</w:t>
      </w:r>
      <w:r>
        <w:rPr>
          <w:rFonts w:ascii="SimSun" w:hAnsi="SimSun" w:eastAsia="SimSun" w:cs="SimSun"/>
          <w:sz w:val="21"/>
          <w:szCs w:val="21"/>
        </w:rPr>
        <w:t xml:space="preserve"> </w:t>
      </w:r>
      <w:r>
        <w:rPr>
          <w:rFonts w:ascii="SimSun" w:hAnsi="SimSun" w:eastAsia="SimSun" w:cs="SimSun"/>
          <w:sz w:val="21"/>
          <w:szCs w:val="21"/>
          <w:spacing w:val="-4"/>
        </w:rPr>
        <w:t>用来学习数学的方式：</w:t>
      </w:r>
    </w:p>
    <w:p>
      <w:pPr>
        <w:ind w:firstLine="410"/>
        <w:spacing w:before="3" w:line="273" w:lineRule="auto"/>
        <w:jc w:val="both"/>
        <w:rPr>
          <w:rFonts w:ascii="SimSun" w:hAnsi="SimSun" w:eastAsia="SimSun" w:cs="SimSun"/>
          <w:sz w:val="21"/>
          <w:szCs w:val="21"/>
        </w:rPr>
      </w:pPr>
      <w:r>
        <w:rPr>
          <w:rFonts w:ascii="SimSun" w:hAnsi="SimSun" w:eastAsia="SimSun" w:cs="SimSun"/>
          <w:sz w:val="21"/>
          <w:szCs w:val="21"/>
          <w:spacing w:val="7"/>
        </w:rPr>
        <w:t>第一种，就是指向定性把握和定量刻画的学习。这部</w:t>
      </w:r>
      <w:r>
        <w:rPr>
          <w:rFonts w:ascii="SimSun" w:hAnsi="SimSun" w:eastAsia="SimSun" w:cs="SimSun"/>
          <w:sz w:val="21"/>
          <w:szCs w:val="21"/>
          <w:spacing w:val="6"/>
        </w:rPr>
        <w:t>分内容的学习就是</w:t>
      </w:r>
      <w:r>
        <w:rPr>
          <w:rFonts w:ascii="SimSun" w:hAnsi="SimSun" w:eastAsia="SimSun" w:cs="SimSun"/>
          <w:sz w:val="21"/>
          <w:szCs w:val="21"/>
        </w:rPr>
        <w:t xml:space="preserve"> </w:t>
      </w:r>
      <w:r>
        <w:rPr>
          <w:rFonts w:ascii="SimSun" w:hAnsi="SimSun" w:eastAsia="SimSun" w:cs="SimSun"/>
          <w:sz w:val="21"/>
          <w:szCs w:val="21"/>
          <w:spacing w:val="2"/>
        </w:rPr>
        <w:t>接受人类出于认识客观世界的需要而作出的数学规定，其表现特征就</w:t>
      </w:r>
      <w:r>
        <w:rPr>
          <w:rFonts w:ascii="SimSun" w:hAnsi="SimSun" w:eastAsia="SimSun" w:cs="SimSun"/>
          <w:sz w:val="21"/>
          <w:szCs w:val="21"/>
          <w:spacing w:val="1"/>
        </w:rPr>
        <w:t>是模仿、</w:t>
      </w:r>
      <w:r>
        <w:rPr>
          <w:rFonts w:ascii="SimSun" w:hAnsi="SimSun" w:eastAsia="SimSun" w:cs="SimSun"/>
          <w:sz w:val="21"/>
          <w:szCs w:val="21"/>
        </w:rPr>
        <w:t xml:space="preserve"> </w:t>
      </w:r>
      <w:r>
        <w:rPr>
          <w:rFonts w:ascii="SimSun" w:hAnsi="SimSun" w:eastAsia="SimSun" w:cs="SimSun"/>
          <w:sz w:val="21"/>
          <w:szCs w:val="21"/>
        </w:rPr>
        <w:t>记忆。比方说，什么的一半就用二分之一来表示，这就是规定，要记住的。</w:t>
      </w:r>
    </w:p>
    <w:p>
      <w:pPr>
        <w:ind w:right="87" w:firstLine="410"/>
        <w:spacing w:before="4" w:line="265" w:lineRule="auto"/>
        <w:jc w:val="both"/>
        <w:rPr>
          <w:rFonts w:ascii="SimSun" w:hAnsi="SimSun" w:eastAsia="SimSun" w:cs="SimSun"/>
          <w:sz w:val="21"/>
          <w:szCs w:val="21"/>
        </w:rPr>
      </w:pPr>
      <w:r>
        <w:rPr>
          <w:rFonts w:ascii="SimSun" w:hAnsi="SimSun" w:eastAsia="SimSun" w:cs="SimSun"/>
          <w:sz w:val="21"/>
          <w:szCs w:val="21"/>
          <w:spacing w:val="6"/>
        </w:rPr>
        <w:t>第二种是指向逐渐抽象概括，形成方法和理论的学习。这部分内容的学</w:t>
      </w:r>
      <w:r>
        <w:rPr>
          <w:rFonts w:ascii="SimSun" w:hAnsi="SimSun" w:eastAsia="SimSun" w:cs="SimSun"/>
          <w:sz w:val="21"/>
          <w:szCs w:val="21"/>
          <w:spacing w:val="4"/>
        </w:rPr>
        <w:t xml:space="preserve"> </w:t>
      </w:r>
      <w:r>
        <w:rPr>
          <w:rFonts w:ascii="SimSun" w:hAnsi="SimSun" w:eastAsia="SimSun" w:cs="SimSun"/>
          <w:sz w:val="21"/>
          <w:szCs w:val="21"/>
          <w:spacing w:val="6"/>
        </w:rPr>
        <w:t>习具有双重性，既用到探究发现，又用到接受、</w:t>
      </w:r>
      <w:r>
        <w:rPr>
          <w:rFonts w:ascii="SimSun" w:hAnsi="SimSun" w:eastAsia="SimSun" w:cs="SimSun"/>
          <w:sz w:val="21"/>
          <w:szCs w:val="21"/>
          <w:spacing w:val="5"/>
        </w:rPr>
        <w:t>记忆。比如三角形的内角和</w:t>
      </w:r>
      <w:r>
        <w:rPr>
          <w:rFonts w:ascii="SimSun" w:hAnsi="SimSun" w:eastAsia="SimSun" w:cs="SimSun"/>
          <w:sz w:val="21"/>
          <w:szCs w:val="21"/>
        </w:rPr>
        <w:t xml:space="preserve"> </w:t>
      </w:r>
      <w:r>
        <w:rPr>
          <w:rFonts w:ascii="SimSun" w:hAnsi="SimSun" w:eastAsia="SimSun" w:cs="SimSun"/>
          <w:sz w:val="21"/>
          <w:szCs w:val="21"/>
          <w:spacing w:val="3"/>
        </w:rPr>
        <w:t>等于180度，就是既能探究又要记住的东西。</w:t>
      </w:r>
    </w:p>
    <w:p>
      <w:pPr>
        <w:ind w:right="60" w:firstLine="410"/>
        <w:spacing w:before="19" w:line="264" w:lineRule="auto"/>
        <w:jc w:val="both"/>
        <w:rPr>
          <w:rFonts w:ascii="SimSun" w:hAnsi="SimSun" w:eastAsia="SimSun" w:cs="SimSun"/>
          <w:sz w:val="21"/>
          <w:szCs w:val="21"/>
        </w:rPr>
      </w:pPr>
      <w:r>
        <w:rPr>
          <w:rFonts w:ascii="SimSun" w:hAnsi="SimSun" w:eastAsia="SimSun" w:cs="SimSun"/>
          <w:sz w:val="21"/>
          <w:szCs w:val="21"/>
        </w:rPr>
        <w:t>第三种是指向数学应用的学习。这部分内容的学习包括两个方面：</w:t>
      </w:r>
      <w:r>
        <w:rPr>
          <w:rFonts w:ascii="SimSun" w:hAnsi="SimSun" w:eastAsia="SimSun" w:cs="SimSun"/>
          <w:sz w:val="21"/>
          <w:szCs w:val="21"/>
          <w:spacing w:val="84"/>
        </w:rPr>
        <w:t xml:space="preserve"> </w:t>
      </w:r>
      <w:r>
        <w:rPr>
          <w:rFonts w:ascii="SimSun" w:hAnsi="SimSun" w:eastAsia="SimSun" w:cs="SimSun"/>
          <w:sz w:val="21"/>
          <w:szCs w:val="21"/>
        </w:rPr>
        <w:t>一是 </w:t>
      </w:r>
      <w:r>
        <w:rPr>
          <w:rFonts w:ascii="SimSun" w:hAnsi="SimSun" w:eastAsia="SimSun" w:cs="SimSun"/>
          <w:sz w:val="21"/>
          <w:szCs w:val="21"/>
          <w:spacing w:val="6"/>
        </w:rPr>
        <w:t>运用已知的知识学习新知识，把新知转化为已</w:t>
      </w:r>
      <w:r>
        <w:rPr>
          <w:rFonts w:ascii="SimSun" w:hAnsi="SimSun" w:eastAsia="SimSun" w:cs="SimSun"/>
          <w:sz w:val="21"/>
          <w:szCs w:val="21"/>
          <w:spacing w:val="5"/>
        </w:rPr>
        <w:t>知来认识，比如求证三角形的</w:t>
      </w:r>
      <w:r>
        <w:rPr>
          <w:rFonts w:ascii="SimSun" w:hAnsi="SimSun" w:eastAsia="SimSun" w:cs="SimSun"/>
          <w:sz w:val="21"/>
          <w:szCs w:val="21"/>
        </w:rPr>
        <w:t xml:space="preserve"> </w:t>
      </w:r>
      <w:r>
        <w:rPr>
          <w:rFonts w:ascii="SimSun" w:hAnsi="SimSun" w:eastAsia="SimSun" w:cs="SimSun"/>
          <w:sz w:val="21"/>
          <w:szCs w:val="21"/>
          <w:spacing w:val="8"/>
        </w:rPr>
        <w:t>内角和是180度的时候就要用到平角的概念和平行线的定理。其次是运用所</w:t>
      </w:r>
      <w:r>
        <w:rPr>
          <w:rFonts w:ascii="SimSun" w:hAnsi="SimSun" w:eastAsia="SimSun" w:cs="SimSun"/>
          <w:sz w:val="21"/>
          <w:szCs w:val="21"/>
          <w:spacing w:val="9"/>
        </w:rPr>
        <w:t xml:space="preserve"> </w:t>
      </w:r>
      <w:r>
        <w:rPr>
          <w:rFonts w:ascii="SimSun" w:hAnsi="SimSun" w:eastAsia="SimSun" w:cs="SimSun"/>
          <w:sz w:val="21"/>
          <w:szCs w:val="21"/>
          <w:spacing w:val="6"/>
        </w:rPr>
        <w:t>学知识解决生活实践问题。不论是前者还是后者，都要求学生抽</w:t>
      </w:r>
      <w:r>
        <w:rPr>
          <w:rFonts w:ascii="SimSun" w:hAnsi="SimSun" w:eastAsia="SimSun" w:cs="SimSun"/>
          <w:sz w:val="21"/>
          <w:szCs w:val="21"/>
          <w:spacing w:val="5"/>
        </w:rPr>
        <w:t>象出不同问</w:t>
      </w:r>
      <w:r>
        <w:rPr>
          <w:rFonts w:ascii="SimSun" w:hAnsi="SimSun" w:eastAsia="SimSun" w:cs="SimSun"/>
          <w:sz w:val="21"/>
          <w:szCs w:val="21"/>
        </w:rPr>
        <w:t xml:space="preserve"> </w:t>
      </w:r>
      <w:r>
        <w:rPr>
          <w:rFonts w:ascii="SimSun" w:hAnsi="SimSun" w:eastAsia="SimSun" w:cs="SimSun"/>
          <w:sz w:val="21"/>
          <w:szCs w:val="21"/>
        </w:rPr>
        <w:t>题情境、不同认识内容间的内在联系，通过合作、交流、探究，自主地进行。</w:t>
      </w:r>
    </w:p>
    <w:p>
      <w:pPr>
        <w:ind w:right="91" w:firstLine="410"/>
        <w:spacing w:before="28" w:line="265" w:lineRule="auto"/>
        <w:jc w:val="both"/>
        <w:rPr>
          <w:rFonts w:ascii="SimSun" w:hAnsi="SimSun" w:eastAsia="SimSun" w:cs="SimSun"/>
          <w:sz w:val="21"/>
          <w:szCs w:val="21"/>
        </w:rPr>
      </w:pPr>
      <w:r>
        <w:rPr>
          <w:rFonts w:ascii="SimSun" w:hAnsi="SimSun" w:eastAsia="SimSun" w:cs="SimSun"/>
          <w:sz w:val="21"/>
          <w:szCs w:val="21"/>
          <w:spacing w:val="6"/>
        </w:rPr>
        <w:t>所以，我觉得，模仿学习、记忆学习、操作学习、探究学习等，不论哪</w:t>
      </w:r>
      <w:r>
        <w:rPr>
          <w:rFonts w:ascii="SimSun" w:hAnsi="SimSun" w:eastAsia="SimSun" w:cs="SimSun"/>
          <w:sz w:val="21"/>
          <w:szCs w:val="21"/>
          <w:spacing w:val="7"/>
        </w:rPr>
        <w:t xml:space="preserve"> </w:t>
      </w:r>
      <w:r>
        <w:rPr>
          <w:rFonts w:ascii="SimSun" w:hAnsi="SimSun" w:eastAsia="SimSun" w:cs="SimSun"/>
          <w:sz w:val="21"/>
          <w:szCs w:val="21"/>
          <w:spacing w:val="5"/>
        </w:rPr>
        <w:t>种学习方式，都是学生学习成长所必需的。在学生学习的时候，任何学习行</w:t>
      </w:r>
      <w:r>
        <w:rPr>
          <w:rFonts w:ascii="SimSun" w:hAnsi="SimSun" w:eastAsia="SimSun" w:cs="SimSun"/>
          <w:sz w:val="21"/>
          <w:szCs w:val="21"/>
          <w:spacing w:val="14"/>
        </w:rPr>
        <w:t xml:space="preserve"> </w:t>
      </w:r>
      <w:r>
        <w:rPr>
          <w:rFonts w:ascii="SimSun" w:hAnsi="SimSun" w:eastAsia="SimSun" w:cs="SimSun"/>
          <w:sz w:val="21"/>
          <w:szCs w:val="21"/>
          <w:spacing w:val="5"/>
        </w:rPr>
        <w:t>为都不能界定为某种单纯的学习方式，而只能是以某种学习方式为特征，兼</w:t>
      </w:r>
      <w:r>
        <w:rPr>
          <w:rFonts w:ascii="SimSun" w:hAnsi="SimSun" w:eastAsia="SimSun" w:cs="SimSun"/>
          <w:sz w:val="21"/>
          <w:szCs w:val="21"/>
          <w:spacing w:val="12"/>
        </w:rPr>
        <w:t xml:space="preserve"> </w:t>
      </w:r>
      <w:r>
        <w:rPr>
          <w:rFonts w:ascii="SimSun" w:hAnsi="SimSun" w:eastAsia="SimSun" w:cs="SimSun"/>
          <w:sz w:val="21"/>
          <w:szCs w:val="21"/>
          <w:spacing w:val="-1"/>
        </w:rPr>
        <w:t>具别种学习方式的综合性学习。</w:t>
      </w:r>
    </w:p>
    <w:p>
      <w:pPr>
        <w:ind w:right="88" w:firstLine="410"/>
        <w:spacing w:before="11" w:line="264" w:lineRule="auto"/>
        <w:jc w:val="both"/>
        <w:rPr>
          <w:rFonts w:ascii="SimSun" w:hAnsi="SimSun" w:eastAsia="SimSun" w:cs="SimSun"/>
          <w:sz w:val="21"/>
          <w:szCs w:val="21"/>
        </w:rPr>
      </w:pPr>
      <w:r>
        <w:rPr>
          <w:rFonts w:ascii="SimSun" w:hAnsi="SimSun" w:eastAsia="SimSun" w:cs="SimSun"/>
          <w:sz w:val="21"/>
          <w:szCs w:val="21"/>
          <w:spacing w:val="5"/>
        </w:rPr>
        <w:t>各种学习方式相对于学生的学习成长而言，没有优劣、轻重之分，只有</w:t>
      </w:r>
      <w:r>
        <w:rPr>
          <w:rFonts w:ascii="SimSun" w:hAnsi="SimSun" w:eastAsia="SimSun" w:cs="SimSun"/>
          <w:sz w:val="21"/>
          <w:szCs w:val="21"/>
          <w:spacing w:val="14"/>
        </w:rPr>
        <w:t xml:space="preserve"> </w:t>
      </w:r>
      <w:r>
        <w:rPr>
          <w:rFonts w:ascii="SimSun" w:hAnsi="SimSun" w:eastAsia="SimSun" w:cs="SimSun"/>
          <w:sz w:val="21"/>
          <w:szCs w:val="21"/>
          <w:spacing w:val="6"/>
        </w:rPr>
        <w:t>在学生的不同年龄阶段，针对不同的学习内容</w:t>
      </w:r>
      <w:r>
        <w:rPr>
          <w:rFonts w:ascii="SimSun" w:hAnsi="SimSun" w:eastAsia="SimSun" w:cs="SimSun"/>
          <w:sz w:val="21"/>
          <w:szCs w:val="21"/>
          <w:spacing w:val="5"/>
        </w:rPr>
        <w:t>，学习方式才表现出其不同的</w:t>
      </w:r>
      <w:r>
        <w:rPr>
          <w:rFonts w:ascii="SimSun" w:hAnsi="SimSun" w:eastAsia="SimSun" w:cs="SimSun"/>
          <w:sz w:val="21"/>
          <w:szCs w:val="21"/>
        </w:rPr>
        <w:t xml:space="preserve"> </w:t>
      </w:r>
      <w:r>
        <w:rPr>
          <w:rFonts w:ascii="SimSun" w:hAnsi="SimSun" w:eastAsia="SimSun" w:cs="SimSun"/>
          <w:sz w:val="21"/>
          <w:szCs w:val="21"/>
          <w:spacing w:val="5"/>
        </w:rPr>
        <w:t>适宜性。教学方式其实也是如此。并非接受式就不好，启发式就好，应该结</w:t>
      </w:r>
      <w:r>
        <w:rPr>
          <w:rFonts w:ascii="SimSun" w:hAnsi="SimSun" w:eastAsia="SimSun" w:cs="SimSun"/>
          <w:sz w:val="21"/>
          <w:szCs w:val="21"/>
          <w:spacing w:val="16"/>
        </w:rPr>
        <w:t xml:space="preserve"> </w:t>
      </w:r>
      <w:r>
        <w:rPr>
          <w:rFonts w:ascii="SimSun" w:hAnsi="SimSun" w:eastAsia="SimSun" w:cs="SimSun"/>
          <w:sz w:val="21"/>
          <w:szCs w:val="21"/>
          <w:spacing w:val="-1"/>
        </w:rPr>
        <w:t>合具体的对象、具体的学习内容来看。</w:t>
      </w:r>
    </w:p>
    <w:p>
      <w:pPr>
        <w:ind w:right="75" w:firstLine="410"/>
        <w:spacing w:before="5" w:line="270" w:lineRule="auto"/>
        <w:jc w:val="both"/>
        <w:rPr>
          <w:rFonts w:ascii="SimSun" w:hAnsi="SimSun" w:eastAsia="SimSun" w:cs="SimSun"/>
          <w:sz w:val="21"/>
          <w:szCs w:val="21"/>
        </w:rPr>
      </w:pPr>
      <w:r>
        <w:rPr>
          <w:rFonts w:ascii="SimSun" w:hAnsi="SimSun" w:eastAsia="SimSun" w:cs="SimSun"/>
          <w:sz w:val="21"/>
          <w:szCs w:val="21"/>
          <w:spacing w:val="6"/>
        </w:rPr>
        <w:t>一个优秀的数学教师不会只用一种教学方式，那样太单调了，很没意思 </w:t>
      </w:r>
      <w:r>
        <w:rPr>
          <w:rFonts w:ascii="SimSun" w:hAnsi="SimSun" w:eastAsia="SimSun" w:cs="SimSun"/>
          <w:sz w:val="21"/>
          <w:szCs w:val="21"/>
          <w:spacing w:val="5"/>
        </w:rPr>
        <w:t>的。他也不会盲目追求某种流行的教学方式，傻到把原来有效的教学方式丢</w:t>
      </w:r>
      <w:r>
        <w:rPr>
          <w:rFonts w:ascii="SimSun" w:hAnsi="SimSun" w:eastAsia="SimSun" w:cs="SimSun"/>
          <w:sz w:val="21"/>
          <w:szCs w:val="21"/>
          <w:spacing w:val="15"/>
        </w:rPr>
        <w:t xml:space="preserve"> </w:t>
      </w:r>
      <w:r>
        <w:rPr>
          <w:rFonts w:ascii="SimSun" w:hAnsi="SimSun" w:eastAsia="SimSun" w:cs="SimSun"/>
          <w:sz w:val="21"/>
          <w:szCs w:val="21"/>
          <w:spacing w:val="5"/>
        </w:rPr>
        <w:t>掉。他一般都会根据具体学生、具体材料，适时选择有效的教学方式，让学</w:t>
      </w:r>
      <w:r>
        <w:rPr>
          <w:rFonts w:ascii="SimSun" w:hAnsi="SimSun" w:eastAsia="SimSun" w:cs="SimSun"/>
          <w:sz w:val="21"/>
          <w:szCs w:val="21"/>
          <w:spacing w:val="15"/>
        </w:rPr>
        <w:t xml:space="preserve"> </w:t>
      </w:r>
      <w:r>
        <w:rPr>
          <w:rFonts w:ascii="SimSun" w:hAnsi="SimSun" w:eastAsia="SimSun" w:cs="SimSun"/>
          <w:sz w:val="21"/>
          <w:szCs w:val="21"/>
          <w:spacing w:val="6"/>
        </w:rPr>
        <w:t>生用自己习惯的方式学习，同时也教给学生其他学习方式，丰富学生的学习</w:t>
      </w:r>
      <w:r>
        <w:rPr>
          <w:rFonts w:ascii="SimSun" w:hAnsi="SimSun" w:eastAsia="SimSun" w:cs="SimSun"/>
          <w:sz w:val="21"/>
          <w:szCs w:val="21"/>
        </w:rPr>
        <w:t xml:space="preserve"> </w:t>
      </w:r>
      <w:r>
        <w:rPr>
          <w:rFonts w:ascii="SimSun" w:hAnsi="SimSun" w:eastAsia="SimSun" w:cs="SimSun"/>
          <w:sz w:val="21"/>
          <w:szCs w:val="21"/>
          <w:spacing w:val="-2"/>
        </w:rPr>
        <w:t>经验，提高学生的学习能力。</w:t>
      </w:r>
    </w:p>
    <w:p>
      <w:pPr>
        <w:ind w:firstLine="410"/>
        <w:spacing w:before="2" w:line="264" w:lineRule="auto"/>
        <w:jc w:val="both"/>
        <w:rPr>
          <w:rFonts w:ascii="SimSun" w:hAnsi="SimSun" w:eastAsia="SimSun" w:cs="SimSun"/>
          <w:sz w:val="21"/>
          <w:szCs w:val="21"/>
        </w:rPr>
      </w:pPr>
      <w:r>
        <w:rPr>
          <w:rFonts w:ascii="SimSun" w:hAnsi="SimSun" w:eastAsia="SimSun" w:cs="SimSun"/>
          <w:sz w:val="21"/>
          <w:szCs w:val="21"/>
          <w:spacing w:val="6"/>
        </w:rPr>
        <w:t>新课程呢，否定了灌输教学。其实灌输教学也是很好的。有些东西必须</w:t>
      </w:r>
      <w:r>
        <w:rPr>
          <w:rFonts w:ascii="SimSun" w:hAnsi="SimSun" w:eastAsia="SimSun" w:cs="SimSun"/>
          <w:sz w:val="21"/>
          <w:szCs w:val="21"/>
          <w:spacing w:val="1"/>
        </w:rPr>
        <w:t xml:space="preserve">  </w:t>
      </w:r>
      <w:r>
        <w:rPr>
          <w:rFonts w:ascii="SimSun" w:hAnsi="SimSun" w:eastAsia="SimSun" w:cs="SimSun"/>
          <w:sz w:val="21"/>
          <w:szCs w:val="21"/>
          <w:spacing w:val="6"/>
        </w:rPr>
        <w:t>学会，该灌的就要灌，该启发的启发，该研究</w:t>
      </w:r>
      <w:r>
        <w:rPr>
          <w:rFonts w:ascii="SimSun" w:hAnsi="SimSun" w:eastAsia="SimSun" w:cs="SimSun"/>
          <w:sz w:val="21"/>
          <w:szCs w:val="21"/>
          <w:spacing w:val="5"/>
        </w:rPr>
        <w:t>的研究。所以，叫丰富学生的</w:t>
      </w:r>
      <w:r>
        <w:rPr>
          <w:rFonts w:ascii="SimSun" w:hAnsi="SimSun" w:eastAsia="SimSun" w:cs="SimSun"/>
          <w:sz w:val="21"/>
          <w:szCs w:val="21"/>
        </w:rPr>
        <w:t xml:space="preserve">  </w:t>
      </w:r>
      <w:r>
        <w:rPr>
          <w:rFonts w:ascii="SimSun" w:hAnsi="SimSun" w:eastAsia="SimSun" w:cs="SimSun"/>
          <w:sz w:val="21"/>
          <w:szCs w:val="21"/>
          <w:spacing w:val="2"/>
        </w:rPr>
        <w:t>学习方式。这是2001年我作的一个讲座。当时我们的一个</w:t>
      </w:r>
      <w:r>
        <w:rPr>
          <w:rFonts w:ascii="SimSun" w:hAnsi="SimSun" w:eastAsia="SimSun" w:cs="SimSun"/>
          <w:sz w:val="21"/>
          <w:szCs w:val="21"/>
          <w:spacing w:val="1"/>
        </w:rPr>
        <w:t>教研员说：“你呢，</w:t>
      </w:r>
      <w:r>
        <w:rPr>
          <w:rFonts w:ascii="SimSun" w:hAnsi="SimSun" w:eastAsia="SimSun" w:cs="SimSun"/>
          <w:sz w:val="21"/>
          <w:szCs w:val="21"/>
        </w:rPr>
        <w:t xml:space="preserve"> </w:t>
      </w:r>
      <w:r>
        <w:rPr>
          <w:rFonts w:ascii="SimSun" w:hAnsi="SimSun" w:eastAsia="SimSun" w:cs="SimSun"/>
          <w:sz w:val="21"/>
          <w:szCs w:val="21"/>
          <w:spacing w:val="5"/>
        </w:rPr>
        <w:t>看问题，看得很本质，但也不偏激。但是你在这个时候不应该这么说，因为</w:t>
      </w:r>
    </w:p>
    <w:p>
      <w:pPr>
        <w:spacing w:line="264" w:lineRule="auto"/>
        <w:sectPr>
          <w:pgSz w:w="9520" w:h="12520"/>
          <w:pgMar w:top="400" w:right="1094" w:bottom="400" w:left="1219" w:header="0" w:footer="0" w:gutter="0"/>
        </w:sectPr>
        <w:rPr>
          <w:rFonts w:ascii="SimSun" w:hAnsi="SimSun" w:eastAsia="SimSun" w:cs="SimSun"/>
          <w:sz w:val="21"/>
          <w:szCs w:val="21"/>
        </w:rPr>
      </w:pPr>
    </w:p>
    <w:p>
      <w:pPr>
        <w:pStyle w:val="BodyText"/>
        <w:spacing w:line="305" w:lineRule="auto"/>
        <w:rPr/>
      </w:pPr>
      <w:r/>
    </w:p>
    <w:p>
      <w:pPr>
        <w:pStyle w:val="BodyText"/>
        <w:spacing w:line="306" w:lineRule="auto"/>
        <w:rPr/>
      </w:pPr>
      <w:r/>
    </w:p>
    <w:p>
      <w:pPr>
        <w:ind w:left="4172"/>
        <w:spacing w:before="69" w:line="221" w:lineRule="auto"/>
        <w:outlineLvl w:val="4"/>
        <w:rPr>
          <w:rFonts w:ascii="SimSun" w:hAnsi="SimSun" w:eastAsia="SimSun" w:cs="SimSun"/>
          <w:sz w:val="21"/>
          <w:szCs w:val="21"/>
        </w:rPr>
      </w:pPr>
      <w:r>
        <w:rPr>
          <w:rFonts w:ascii="SimHei" w:hAnsi="SimHei" w:eastAsia="SimHei" w:cs="SimHei"/>
          <w:sz w:val="21"/>
          <w:szCs w:val="21"/>
          <w:b/>
          <w:bCs/>
          <w:spacing w:val="-20"/>
        </w:rPr>
        <w:t>第六章</w:t>
      </w:r>
      <w:r>
        <w:rPr>
          <w:rFonts w:ascii="SimHei" w:hAnsi="SimHei" w:eastAsia="SimHei" w:cs="SimHei"/>
          <w:sz w:val="21"/>
          <w:szCs w:val="21"/>
          <w:spacing w:val="-20"/>
        </w:rPr>
        <w:t xml:space="preserve"> </w:t>
      </w:r>
      <w:r>
        <w:rPr>
          <w:rFonts w:ascii="SimHei" w:hAnsi="SimHei" w:eastAsia="SimHei" w:cs="SimHei"/>
          <w:sz w:val="21"/>
          <w:szCs w:val="21"/>
          <w:b/>
          <w:bCs/>
          <w:spacing w:val="-20"/>
        </w:rPr>
        <w:t>新课改背景下的思考</w:t>
      </w:r>
      <w:r>
        <w:rPr>
          <w:rFonts w:ascii="SimHei" w:hAnsi="SimHei" w:eastAsia="SimHei" w:cs="SimHei"/>
          <w:sz w:val="21"/>
          <w:szCs w:val="21"/>
          <w:spacing w:val="32"/>
        </w:rPr>
        <w:t xml:space="preserve">  </w:t>
      </w:r>
      <w:r>
        <w:rPr>
          <w:rFonts w:ascii="SimSun" w:hAnsi="SimSun" w:eastAsia="SimSun" w:cs="SimSun"/>
          <w:sz w:val="21"/>
          <w:szCs w:val="21"/>
          <w:b/>
          <w:bCs/>
          <w:spacing w:val="-20"/>
        </w:rPr>
        <w:t>123</w:t>
      </w:r>
    </w:p>
    <w:p>
      <w:pPr>
        <w:pStyle w:val="BodyText"/>
        <w:spacing w:line="244" w:lineRule="auto"/>
        <w:rPr/>
      </w:pPr>
      <w:r/>
    </w:p>
    <w:p>
      <w:pPr>
        <w:ind w:right="91"/>
        <w:spacing w:before="68" w:line="256" w:lineRule="auto"/>
        <w:jc w:val="both"/>
        <w:rPr>
          <w:rFonts w:ascii="SimSun" w:hAnsi="SimSun" w:eastAsia="SimSun" w:cs="SimSun"/>
          <w:sz w:val="21"/>
          <w:szCs w:val="21"/>
        </w:rPr>
      </w:pPr>
      <w:r>
        <w:rPr>
          <w:rFonts w:ascii="SimSun" w:hAnsi="SimSun" w:eastAsia="SimSun" w:cs="SimSun"/>
          <w:sz w:val="21"/>
          <w:szCs w:val="21"/>
        </w:rPr>
        <w:t>我们对新课程要充满热情。”我说：“不行的，你这</w:t>
      </w:r>
      <w:r>
        <w:rPr>
          <w:rFonts w:ascii="SimSun" w:hAnsi="SimSun" w:eastAsia="SimSun" w:cs="SimSun"/>
          <w:sz w:val="21"/>
          <w:szCs w:val="21"/>
          <w:spacing w:val="-1"/>
        </w:rPr>
        <w:t>叫误导。就像我们大跃进</w:t>
      </w:r>
      <w:r>
        <w:rPr>
          <w:rFonts w:ascii="SimSun" w:hAnsi="SimSun" w:eastAsia="SimSun" w:cs="SimSun"/>
          <w:sz w:val="21"/>
          <w:szCs w:val="21"/>
        </w:rPr>
        <w:t xml:space="preserve"> </w:t>
      </w:r>
      <w:r>
        <w:rPr>
          <w:rFonts w:ascii="SimSun" w:hAnsi="SimSun" w:eastAsia="SimSun" w:cs="SimSun"/>
          <w:sz w:val="21"/>
          <w:szCs w:val="21"/>
          <w:spacing w:val="6"/>
        </w:rPr>
        <w:t>一样，让老百姓有热情有热情，到那地步以后，人要垮掉的。靠专门鼓着劲</w:t>
      </w:r>
      <w:r>
        <w:rPr>
          <w:rFonts w:ascii="SimSun" w:hAnsi="SimSun" w:eastAsia="SimSun" w:cs="SimSun"/>
          <w:sz w:val="21"/>
          <w:szCs w:val="21"/>
          <w:spacing w:val="5"/>
        </w:rPr>
        <w:t xml:space="preserve"> </w:t>
      </w:r>
      <w:r>
        <w:rPr>
          <w:rFonts w:ascii="SimSun" w:hAnsi="SimSun" w:eastAsia="SimSun" w:cs="SimSun"/>
          <w:sz w:val="21"/>
          <w:szCs w:val="21"/>
        </w:rPr>
        <w:t>可不好，要给人一种想法，理性地去做这个事情。”</w:t>
      </w:r>
    </w:p>
    <w:p>
      <w:pPr>
        <w:ind w:left="440"/>
        <w:spacing w:before="22" w:line="216" w:lineRule="auto"/>
        <w:rPr>
          <w:rFonts w:ascii="SimSun" w:hAnsi="SimSun" w:eastAsia="SimSun" w:cs="SimSun"/>
          <w:sz w:val="21"/>
          <w:szCs w:val="21"/>
        </w:rPr>
      </w:pPr>
      <w:r>
        <w:rPr>
          <w:rFonts w:ascii="SimSun" w:hAnsi="SimSun" w:eastAsia="SimSun" w:cs="SimSun"/>
          <w:sz w:val="21"/>
          <w:szCs w:val="21"/>
        </w:rPr>
        <w:t>所以我觉得，不能叫“改变”,应该叫“丰富”。</w:t>
      </w:r>
    </w:p>
    <w:p>
      <w:pPr>
        <w:pStyle w:val="BodyText"/>
        <w:spacing w:line="241" w:lineRule="auto"/>
        <w:rPr/>
      </w:pPr>
      <w:r/>
    </w:p>
    <w:p>
      <w:pPr>
        <w:ind w:left="19"/>
        <w:spacing w:before="96" w:line="652" w:lineRule="exact"/>
        <w:rPr>
          <w:rFonts w:ascii="STXingkai" w:hAnsi="STXingkai" w:eastAsia="STXingkai" w:cs="STXingkai"/>
          <w:sz w:val="28"/>
          <w:szCs w:val="28"/>
        </w:rPr>
      </w:pPr>
      <w:r>
        <w:rPr>
          <w:rFonts w:ascii="STXingkai" w:hAnsi="STXingkai" w:eastAsia="STXingkai" w:cs="STXingkai"/>
          <w:sz w:val="28"/>
          <w:szCs w:val="28"/>
          <w:position w:val="-5"/>
        </w:rPr>
        <w:drawing>
          <wp:inline distT="0" distB="0" distL="0" distR="0">
            <wp:extent cx="317554" cy="323811"/>
            <wp:effectExtent l="0" t="0" r="0" b="0"/>
            <wp:docPr id="206" name="IM 206"/>
            <wp:cNvGraphicFramePr/>
            <a:graphic>
              <a:graphicData uri="http://schemas.openxmlformats.org/drawingml/2006/picture">
                <pic:pic>
                  <pic:nvPicPr>
                    <pic:cNvPr id="206" name="IM 206"/>
                    <pic:cNvPicPr/>
                  </pic:nvPicPr>
                  <pic:blipFill>
                    <a:blip r:embed="rId118"/>
                    <a:stretch>
                      <a:fillRect/>
                    </a:stretch>
                  </pic:blipFill>
                  <pic:spPr>
                    <a:xfrm rot="0">
                      <a:off x="0" y="0"/>
                      <a:ext cx="317554" cy="323811"/>
                    </a:xfrm>
                    <a:prstGeom prst="rect">
                      <a:avLst/>
                    </a:prstGeom>
                  </pic:spPr>
                </pic:pic>
              </a:graphicData>
            </a:graphic>
          </wp:inline>
        </w:drawing>
      </w:r>
      <w:r>
        <w:rPr>
          <w:rFonts w:ascii="STXingkai" w:hAnsi="STXingkai" w:eastAsia="STXingkai" w:cs="STXingkai"/>
          <w:sz w:val="28"/>
          <w:szCs w:val="28"/>
          <w:spacing w:val="55"/>
          <w:position w:val="-3"/>
        </w:rPr>
        <w:t xml:space="preserve"> </w:t>
      </w:r>
      <w:r>
        <w:rPr>
          <w:rFonts w:ascii="STXingkai" w:hAnsi="STXingkai" w:eastAsia="STXingkai" w:cs="STXingkai"/>
          <w:sz w:val="28"/>
          <w:szCs w:val="28"/>
          <w:b/>
          <w:bCs/>
          <w:spacing w:val="-6"/>
          <w:position w:val="-3"/>
        </w:rPr>
        <w:t>访谈手记</w:t>
      </w:r>
    </w:p>
    <w:p>
      <w:pPr>
        <w:ind w:right="106" w:firstLine="440"/>
        <w:spacing w:before="2" w:line="265" w:lineRule="auto"/>
        <w:jc w:val="both"/>
        <w:rPr>
          <w:rFonts w:ascii="FangSong" w:hAnsi="FangSong" w:eastAsia="FangSong" w:cs="FangSong"/>
          <w:sz w:val="21"/>
          <w:szCs w:val="21"/>
        </w:rPr>
      </w:pPr>
      <w:r>
        <w:rPr>
          <w:rFonts w:ascii="FangSong" w:hAnsi="FangSong" w:eastAsia="FangSong" w:cs="FangSong"/>
          <w:sz w:val="21"/>
          <w:szCs w:val="21"/>
          <w:spacing w:val="5"/>
        </w:rPr>
        <w:t>当我们正困惑于是否转变学习方式的时候，俞老师只变换了一个词，就</w:t>
      </w:r>
      <w:r>
        <w:rPr>
          <w:rFonts w:ascii="FangSong" w:hAnsi="FangSong" w:eastAsia="FangSong" w:cs="FangSong"/>
          <w:sz w:val="21"/>
          <w:szCs w:val="21"/>
          <w:spacing w:val="11"/>
        </w:rPr>
        <w:t xml:space="preserve"> </w:t>
      </w:r>
      <w:r>
        <w:rPr>
          <w:rFonts w:ascii="FangSong" w:hAnsi="FangSong" w:eastAsia="FangSong" w:cs="FangSong"/>
          <w:sz w:val="21"/>
          <w:szCs w:val="21"/>
          <w:spacing w:val="6"/>
        </w:rPr>
        <w:t>顿时驱散了困扰我们思想观念的迷雾，立马把我们在</w:t>
      </w:r>
      <w:r>
        <w:rPr>
          <w:rFonts w:ascii="FangSong" w:hAnsi="FangSong" w:eastAsia="FangSong" w:cs="FangSong"/>
          <w:sz w:val="21"/>
          <w:szCs w:val="21"/>
          <w:spacing w:val="5"/>
        </w:rPr>
        <w:t>学习方式认识上的偏差</w:t>
      </w:r>
      <w:r>
        <w:rPr>
          <w:rFonts w:ascii="FangSong" w:hAnsi="FangSong" w:eastAsia="FangSong" w:cs="FangSong"/>
          <w:sz w:val="21"/>
          <w:szCs w:val="21"/>
        </w:rPr>
        <w:t xml:space="preserve"> </w:t>
      </w:r>
      <w:r>
        <w:rPr>
          <w:rFonts w:ascii="FangSong" w:hAnsi="FangSong" w:eastAsia="FangSong" w:cs="FangSong"/>
          <w:sz w:val="21"/>
          <w:szCs w:val="21"/>
          <w:spacing w:val="-6"/>
        </w:rPr>
        <w:t>给纠正过来了。</w:t>
      </w:r>
    </w:p>
    <w:p>
      <w:pPr>
        <w:ind w:right="74" w:firstLine="440"/>
        <w:spacing w:before="7" w:line="248" w:lineRule="auto"/>
        <w:rPr>
          <w:rFonts w:ascii="FangSong" w:hAnsi="FangSong" w:eastAsia="FangSong" w:cs="FangSong"/>
          <w:sz w:val="21"/>
          <w:szCs w:val="21"/>
        </w:rPr>
      </w:pPr>
      <w:r>
        <w:rPr>
          <w:rFonts w:ascii="FangSong" w:hAnsi="FangSong" w:eastAsia="FangSong" w:cs="FangSong"/>
          <w:sz w:val="21"/>
          <w:szCs w:val="21"/>
          <w:spacing w:val="6"/>
        </w:rPr>
        <w:t>表面上看仅是一个词的变化，但它反映的思维方式和教学思想却是极为</w:t>
      </w:r>
      <w:r>
        <w:rPr>
          <w:rFonts w:ascii="FangSong" w:hAnsi="FangSong" w:eastAsia="FangSong" w:cs="FangSong"/>
          <w:sz w:val="21"/>
          <w:szCs w:val="21"/>
          <w:spacing w:val="14"/>
        </w:rPr>
        <w:t xml:space="preserve"> </w:t>
      </w:r>
      <w:r>
        <w:rPr>
          <w:rFonts w:ascii="FangSong" w:hAnsi="FangSong" w:eastAsia="FangSong" w:cs="FangSong"/>
          <w:sz w:val="21"/>
          <w:szCs w:val="21"/>
          <w:spacing w:val="-1"/>
        </w:rPr>
        <w:t>高明和深刻的。</w:t>
      </w:r>
    </w:p>
    <w:p>
      <w:pPr>
        <w:ind w:right="70" w:firstLine="440"/>
        <w:spacing w:before="43" w:line="278" w:lineRule="auto"/>
        <w:jc w:val="both"/>
        <w:rPr>
          <w:rFonts w:ascii="FangSong" w:hAnsi="FangSong" w:eastAsia="FangSong" w:cs="FangSong"/>
          <w:sz w:val="17"/>
          <w:szCs w:val="17"/>
        </w:rPr>
      </w:pPr>
      <w:r>
        <w:rPr>
          <w:rFonts w:ascii="FangSong" w:hAnsi="FangSong" w:eastAsia="FangSong" w:cs="FangSong"/>
          <w:sz w:val="21"/>
          <w:szCs w:val="21"/>
          <w:spacing w:val="6"/>
        </w:rPr>
        <w:t>作为一种思维方式，它突破了那些机械地、僵化地把不同的学习方式对</w:t>
      </w:r>
      <w:r>
        <w:rPr>
          <w:rFonts w:ascii="FangSong" w:hAnsi="FangSong" w:eastAsia="FangSong" w:cs="FangSong"/>
          <w:sz w:val="21"/>
          <w:szCs w:val="21"/>
          <w:spacing w:val="17"/>
        </w:rPr>
        <w:t xml:space="preserve"> </w:t>
      </w:r>
      <w:r>
        <w:rPr>
          <w:rFonts w:ascii="FangSong" w:hAnsi="FangSong" w:eastAsia="FangSong" w:cs="FangSong"/>
          <w:sz w:val="21"/>
          <w:szCs w:val="21"/>
          <w:spacing w:val="12"/>
        </w:rPr>
        <w:t>立的肤浅做法，能辩证地、灵活地处理不同学习方式的关系，因而它是高</w:t>
      </w:r>
      <w:r>
        <w:rPr>
          <w:rFonts w:ascii="FangSong" w:hAnsi="FangSong" w:eastAsia="FangSong" w:cs="FangSong"/>
          <w:sz w:val="21"/>
          <w:szCs w:val="21"/>
          <w:spacing w:val="12"/>
        </w:rPr>
        <w:t xml:space="preserve"> </w:t>
      </w:r>
      <w:r>
        <w:rPr>
          <w:rFonts w:ascii="FangSong" w:hAnsi="FangSong" w:eastAsia="FangSong" w:cs="FangSong"/>
          <w:sz w:val="17"/>
          <w:szCs w:val="17"/>
          <w:spacing w:val="-12"/>
        </w:rPr>
        <w:t>明</w:t>
      </w:r>
      <w:r>
        <w:rPr>
          <w:rFonts w:ascii="FangSong" w:hAnsi="FangSong" w:eastAsia="FangSong" w:cs="FangSong"/>
          <w:sz w:val="17"/>
          <w:szCs w:val="17"/>
          <w:spacing w:val="-12"/>
        </w:rPr>
        <w:t xml:space="preserve"> </w:t>
      </w:r>
      <w:r>
        <w:rPr>
          <w:rFonts w:ascii="FangSong" w:hAnsi="FangSong" w:eastAsia="FangSong" w:cs="FangSong"/>
          <w:sz w:val="17"/>
          <w:szCs w:val="17"/>
          <w:spacing w:val="-12"/>
        </w:rPr>
        <w:t>的</w:t>
      </w:r>
      <w:r>
        <w:rPr>
          <w:rFonts w:ascii="FangSong" w:hAnsi="FangSong" w:eastAsia="FangSong" w:cs="FangSong"/>
          <w:sz w:val="17"/>
          <w:szCs w:val="17"/>
          <w:spacing w:val="-26"/>
        </w:rPr>
        <w:t xml:space="preserve"> </w:t>
      </w:r>
      <w:r>
        <w:rPr>
          <w:rFonts w:ascii="FangSong" w:hAnsi="FangSong" w:eastAsia="FangSong" w:cs="FangSong"/>
          <w:sz w:val="17"/>
          <w:szCs w:val="17"/>
          <w:spacing w:val="-12"/>
        </w:rPr>
        <w:t>。</w:t>
      </w:r>
    </w:p>
    <w:p>
      <w:pPr>
        <w:ind w:right="84" w:firstLine="440"/>
        <w:spacing w:before="22" w:line="272" w:lineRule="auto"/>
        <w:jc w:val="both"/>
        <w:rPr>
          <w:rFonts w:ascii="FangSong" w:hAnsi="FangSong" w:eastAsia="FangSong" w:cs="FangSong"/>
          <w:sz w:val="21"/>
          <w:szCs w:val="21"/>
        </w:rPr>
      </w:pPr>
      <w:r>
        <w:rPr>
          <w:rFonts w:ascii="FangSong" w:hAnsi="FangSong" w:eastAsia="FangSong" w:cs="FangSong"/>
          <w:sz w:val="21"/>
          <w:szCs w:val="21"/>
          <w:spacing w:val="6"/>
        </w:rPr>
        <w:t>作为一种教学思想，它不仅澄清了传统学习方式和新的学习方式之间的</w:t>
      </w:r>
      <w:r>
        <w:rPr>
          <w:rFonts w:ascii="FangSong" w:hAnsi="FangSong" w:eastAsia="FangSong" w:cs="FangSong"/>
          <w:sz w:val="21"/>
          <w:szCs w:val="21"/>
          <w:spacing w:val="3"/>
        </w:rPr>
        <w:t xml:space="preserve"> </w:t>
      </w:r>
      <w:r>
        <w:rPr>
          <w:rFonts w:ascii="FangSong" w:hAnsi="FangSong" w:eastAsia="FangSong" w:cs="FangSong"/>
          <w:sz w:val="21"/>
          <w:szCs w:val="21"/>
          <w:spacing w:val="6"/>
        </w:rPr>
        <w:t>关系，还从根本上解决了人们在选用学习方式或教学方式上</w:t>
      </w:r>
      <w:r>
        <w:rPr>
          <w:rFonts w:ascii="FangSong" w:hAnsi="FangSong" w:eastAsia="FangSong" w:cs="FangSong"/>
          <w:sz w:val="21"/>
          <w:szCs w:val="21"/>
          <w:spacing w:val="5"/>
        </w:rPr>
        <w:t>的认识矛盾，和</w:t>
      </w:r>
      <w:r>
        <w:rPr>
          <w:rFonts w:ascii="FangSong" w:hAnsi="FangSong" w:eastAsia="FangSong" w:cs="FangSong"/>
          <w:sz w:val="21"/>
          <w:szCs w:val="21"/>
        </w:rPr>
        <w:t xml:space="preserve"> </w:t>
      </w:r>
      <w:r>
        <w:rPr>
          <w:rFonts w:ascii="FangSong" w:hAnsi="FangSong" w:eastAsia="FangSong" w:cs="FangSong"/>
          <w:sz w:val="21"/>
          <w:szCs w:val="21"/>
        </w:rPr>
        <w:t>现代教学多样综合的教学思想相契合，因而它是深刻的。</w:t>
      </w:r>
    </w:p>
    <w:p>
      <w:pPr>
        <w:pStyle w:val="BodyText"/>
        <w:spacing w:line="314" w:lineRule="auto"/>
        <w:rPr/>
      </w:pPr>
      <w:r/>
    </w:p>
    <w:p>
      <w:pPr>
        <w:pStyle w:val="BodyText"/>
        <w:spacing w:line="314" w:lineRule="auto"/>
        <w:rPr/>
      </w:pPr>
      <w:r/>
    </w:p>
    <w:p>
      <w:pPr>
        <w:ind w:left="440"/>
        <w:spacing w:before="91" w:line="221" w:lineRule="auto"/>
        <w:rPr>
          <w:rFonts w:ascii="SimHei" w:hAnsi="SimHei" w:eastAsia="SimHei" w:cs="SimHei"/>
          <w:sz w:val="28"/>
          <w:szCs w:val="28"/>
        </w:rPr>
      </w:pPr>
      <w:r>
        <w:rPr>
          <w:rFonts w:ascii="SimHei" w:hAnsi="SimHei" w:eastAsia="SimHei" w:cs="SimHei"/>
          <w:sz w:val="28"/>
          <w:szCs w:val="28"/>
        </w:rPr>
        <w:t>◎</w:t>
      </w:r>
      <w:r>
        <w:rPr>
          <w:rFonts w:ascii="SimHei" w:hAnsi="SimHei" w:eastAsia="SimHei" w:cs="SimHei"/>
          <w:sz w:val="28"/>
          <w:szCs w:val="28"/>
          <w:spacing w:val="-71"/>
        </w:rPr>
        <w:t xml:space="preserve"> </w:t>
      </w:r>
      <w:r>
        <w:rPr>
          <w:rFonts w:ascii="SimHei" w:hAnsi="SimHei" w:eastAsia="SimHei" w:cs="SimHei"/>
          <w:sz w:val="28"/>
          <w:szCs w:val="28"/>
          <w:b/>
          <w:bCs/>
        </w:rPr>
        <w:t>什么是有价值的数学</w:t>
      </w:r>
    </w:p>
    <w:p>
      <w:pPr>
        <w:pStyle w:val="BodyText"/>
        <w:spacing w:line="375" w:lineRule="auto"/>
        <w:rPr/>
      </w:pPr>
      <w:r/>
    </w:p>
    <w:p>
      <w:pPr>
        <w:ind w:firstLine="335"/>
        <w:spacing w:before="69" w:line="265" w:lineRule="auto"/>
        <w:jc w:val="both"/>
        <w:rPr>
          <w:rFonts w:ascii="SimSun" w:hAnsi="SimSun" w:eastAsia="SimSun" w:cs="SimSun"/>
          <w:sz w:val="21"/>
          <w:szCs w:val="21"/>
        </w:rPr>
      </w:pPr>
      <w:r>
        <w:rPr>
          <w:rFonts w:ascii="SimHei" w:hAnsi="SimHei" w:eastAsia="SimHei" w:cs="SimHei"/>
          <w:sz w:val="21"/>
          <w:szCs w:val="21"/>
          <w:spacing w:val="5"/>
        </w:rPr>
        <w:t>【俞】</w:t>
      </w:r>
      <w:r>
        <w:rPr>
          <w:rFonts w:ascii="SimSun" w:hAnsi="SimSun" w:eastAsia="SimSun" w:cs="SimSun"/>
          <w:sz w:val="21"/>
          <w:szCs w:val="21"/>
          <w:spacing w:val="5"/>
        </w:rPr>
        <w:t>我还写过一篇《什么是有价值的数学》,这篇文章我自己也比较得</w:t>
      </w:r>
      <w:r>
        <w:rPr>
          <w:rFonts w:ascii="SimSun" w:hAnsi="SimSun" w:eastAsia="SimSun" w:cs="SimSun"/>
          <w:sz w:val="21"/>
          <w:szCs w:val="21"/>
          <w:spacing w:val="8"/>
        </w:rPr>
        <w:t xml:space="preserve">  </w:t>
      </w:r>
      <w:r>
        <w:rPr>
          <w:rFonts w:ascii="SimSun" w:hAnsi="SimSun" w:eastAsia="SimSun" w:cs="SimSun"/>
          <w:sz w:val="21"/>
          <w:szCs w:val="21"/>
          <w:spacing w:val="11"/>
        </w:rPr>
        <w:t>意。什么叫有价值?老是有人攻击我们小学数学没有价值。课程标准里说，</w:t>
      </w:r>
      <w:r>
        <w:rPr>
          <w:rFonts w:ascii="SimSun" w:hAnsi="SimSun" w:eastAsia="SimSun" w:cs="SimSun"/>
          <w:sz w:val="21"/>
          <w:szCs w:val="21"/>
          <w:spacing w:val="16"/>
        </w:rPr>
        <w:t xml:space="preserve"> </w:t>
      </w:r>
      <w:r>
        <w:rPr>
          <w:rFonts w:ascii="SimSun" w:hAnsi="SimSun" w:eastAsia="SimSun" w:cs="SimSun"/>
          <w:sz w:val="21"/>
          <w:szCs w:val="21"/>
          <w:spacing w:val="2"/>
        </w:rPr>
        <w:t>要让学生学习有价值的数学。然后就有一些专家攻击我们小学数学没有价值。</w:t>
      </w:r>
      <w:r>
        <w:rPr>
          <w:rFonts w:ascii="SimSun" w:hAnsi="SimSun" w:eastAsia="SimSun" w:cs="SimSun"/>
          <w:sz w:val="21"/>
          <w:szCs w:val="21"/>
          <w:spacing w:val="16"/>
        </w:rPr>
        <w:t xml:space="preserve"> </w:t>
      </w:r>
      <w:r>
        <w:rPr>
          <w:rFonts w:ascii="SimSun" w:hAnsi="SimSun" w:eastAsia="SimSun" w:cs="SimSun"/>
          <w:sz w:val="21"/>
          <w:szCs w:val="21"/>
          <w:spacing w:val="9"/>
        </w:rPr>
        <w:t>那你说说什么叫有价值?这些问题得首先搞清楚才行。所以，我觉得我当时</w:t>
      </w:r>
      <w:r>
        <w:rPr>
          <w:rFonts w:ascii="SimSun" w:hAnsi="SimSun" w:eastAsia="SimSun" w:cs="SimSun"/>
          <w:sz w:val="21"/>
          <w:szCs w:val="21"/>
          <w:spacing w:val="4"/>
        </w:rPr>
        <w:t xml:space="preserve">  </w:t>
      </w:r>
      <w:r>
        <w:rPr>
          <w:rFonts w:ascii="SimSun" w:hAnsi="SimSun" w:eastAsia="SimSun" w:cs="SimSun"/>
          <w:sz w:val="21"/>
          <w:szCs w:val="21"/>
          <w:spacing w:val="2"/>
        </w:rPr>
        <w:t>思考这个问题的时候，是在很前沿的地方思考的。</w:t>
      </w:r>
    </w:p>
    <w:p>
      <w:pPr>
        <w:ind w:left="338"/>
        <w:spacing w:before="12" w:line="224"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这的确是一个很前沿的问题。</w:t>
      </w:r>
    </w:p>
    <w:p>
      <w:pPr>
        <w:ind w:right="87" w:firstLine="335"/>
        <w:spacing w:before="49" w:line="273" w:lineRule="auto"/>
        <w:rPr>
          <w:rFonts w:ascii="SimSun" w:hAnsi="SimSun" w:eastAsia="SimSun" w:cs="SimSun"/>
          <w:sz w:val="21"/>
          <w:szCs w:val="21"/>
        </w:rPr>
      </w:pPr>
      <w:r>
        <w:rPr>
          <w:rFonts w:ascii="SimSun" w:hAnsi="SimSun" w:eastAsia="SimSun" w:cs="SimSun"/>
          <w:sz w:val="21"/>
          <w:szCs w:val="21"/>
          <w:spacing w:val="8"/>
        </w:rPr>
        <w:t>【俞】</w:t>
      </w:r>
      <w:r>
        <w:rPr>
          <w:rFonts w:ascii="SimSun" w:hAnsi="SimSun" w:eastAsia="SimSun" w:cs="SimSun"/>
          <w:sz w:val="21"/>
          <w:szCs w:val="21"/>
          <w:spacing w:val="-60"/>
        </w:rPr>
        <w:t xml:space="preserve"> </w:t>
      </w:r>
      <w:r>
        <w:rPr>
          <w:rFonts w:ascii="SimSun" w:hAnsi="SimSun" w:eastAsia="SimSun" w:cs="SimSun"/>
          <w:sz w:val="21"/>
          <w:szCs w:val="21"/>
          <w:spacing w:val="8"/>
        </w:rPr>
        <w:t>比如有这样一个数学题目：某水池有一进水</w:t>
      </w:r>
      <w:r>
        <w:rPr>
          <w:rFonts w:ascii="SimSun" w:hAnsi="SimSun" w:eastAsia="SimSun" w:cs="SimSun"/>
          <w:sz w:val="21"/>
          <w:szCs w:val="21"/>
          <w:spacing w:val="7"/>
        </w:rPr>
        <w:t>管，单独放水需20小</w:t>
      </w:r>
      <w:r>
        <w:rPr>
          <w:rFonts w:ascii="SimSun" w:hAnsi="SimSun" w:eastAsia="SimSun" w:cs="SimSun"/>
          <w:sz w:val="21"/>
          <w:szCs w:val="21"/>
        </w:rPr>
        <w:t xml:space="preserve"> </w:t>
      </w:r>
      <w:r>
        <w:rPr>
          <w:rFonts w:ascii="SimSun" w:hAnsi="SimSun" w:eastAsia="SimSun" w:cs="SimSun"/>
          <w:sz w:val="21"/>
          <w:szCs w:val="21"/>
          <w:spacing w:val="6"/>
        </w:rPr>
        <w:t>时把空水池放满；有一出水管，单独放水需24小时放完一池水</w:t>
      </w:r>
      <w:r>
        <w:rPr>
          <w:rFonts w:ascii="SimSun" w:hAnsi="SimSun" w:eastAsia="SimSun" w:cs="SimSun"/>
          <w:sz w:val="21"/>
          <w:szCs w:val="21"/>
          <w:spacing w:val="5"/>
        </w:rPr>
        <w:t>。问同时打开</w:t>
      </w:r>
      <w:r>
        <w:rPr>
          <w:rFonts w:ascii="SimSun" w:hAnsi="SimSun" w:eastAsia="SimSun" w:cs="SimSun"/>
          <w:sz w:val="21"/>
          <w:szCs w:val="21"/>
        </w:rPr>
        <w:t xml:space="preserve"> </w:t>
      </w:r>
      <w:r>
        <w:rPr>
          <w:rFonts w:ascii="SimSun" w:hAnsi="SimSun" w:eastAsia="SimSun" w:cs="SimSun"/>
          <w:sz w:val="21"/>
          <w:szCs w:val="21"/>
          <w:spacing w:val="1"/>
        </w:rPr>
        <w:t>进水管和出水管，几个小时可以把水放满?</w:t>
      </w:r>
    </w:p>
    <w:p>
      <w:pPr>
        <w:spacing w:line="273" w:lineRule="auto"/>
        <w:sectPr>
          <w:pgSz w:w="9520" w:h="12520"/>
          <w:pgMar w:top="400" w:right="1014" w:bottom="400" w:left="1279" w:header="0" w:footer="0" w:gutter="0"/>
        </w:sectPr>
        <w:rPr>
          <w:rFonts w:ascii="SimSun" w:hAnsi="SimSun" w:eastAsia="SimSun" w:cs="SimSun"/>
          <w:sz w:val="21"/>
          <w:szCs w:val="21"/>
        </w:rPr>
      </w:pPr>
    </w:p>
    <w:p>
      <w:pPr>
        <w:pStyle w:val="BodyText"/>
        <w:spacing w:line="242" w:lineRule="auto"/>
        <w:rPr/>
      </w:pPr>
      <w:r/>
    </w:p>
    <w:p>
      <w:pPr>
        <w:pStyle w:val="BodyText"/>
        <w:spacing w:line="242" w:lineRule="auto"/>
        <w:rPr/>
      </w:pPr>
      <w:r/>
    </w:p>
    <w:p>
      <w:pPr>
        <w:ind w:left="2074"/>
        <w:spacing w:before="62" w:line="164" w:lineRule="auto"/>
        <w:rPr>
          <w:rFonts w:ascii="SimSun" w:hAnsi="SimSun" w:eastAsia="SimSun" w:cs="SimSun"/>
          <w:sz w:val="19"/>
          <w:szCs w:val="19"/>
        </w:rPr>
      </w:pPr>
      <w:r>
        <w:rPr>
          <w:rFonts w:ascii="SimSun" w:hAnsi="SimSun" w:eastAsia="SimSun" w:cs="SimSun"/>
          <w:sz w:val="19"/>
          <w:szCs w:val="19"/>
        </w:rPr>
        <w:t>走</w:t>
      </w:r>
    </w:p>
    <w:p>
      <w:pPr>
        <w:ind w:left="204"/>
        <w:spacing w:line="202" w:lineRule="auto"/>
        <w:rPr>
          <w:rFonts w:ascii="SimHei" w:hAnsi="SimHei" w:eastAsia="SimHei" w:cs="SimHei"/>
          <w:sz w:val="21"/>
          <w:szCs w:val="21"/>
        </w:rPr>
      </w:pPr>
      <w:r>
        <w:rPr>
          <w:rFonts w:ascii="SimSun" w:hAnsi="SimSun" w:eastAsia="SimSun" w:cs="SimSun"/>
          <w:sz w:val="21"/>
          <w:szCs w:val="21"/>
          <w:spacing w:val="-19"/>
        </w:rPr>
        <w:t>124</w:t>
      </w:r>
      <w:r>
        <w:rPr>
          <w:rFonts w:ascii="SimSun" w:hAnsi="SimSun" w:eastAsia="SimSun" w:cs="SimSun"/>
          <w:sz w:val="21"/>
          <w:szCs w:val="21"/>
          <w:spacing w:val="23"/>
        </w:rPr>
        <w:t xml:space="preserve">  </w:t>
      </w:r>
      <w:r>
        <w:rPr>
          <w:rFonts w:ascii="SimHei" w:hAnsi="SimHei" w:eastAsia="SimHei" w:cs="SimHei"/>
          <w:sz w:val="21"/>
          <w:szCs w:val="21"/>
          <w:spacing w:val="-19"/>
        </w:rPr>
        <w:t>俞</w:t>
      </w:r>
      <w:r>
        <w:rPr>
          <w:rFonts w:ascii="SimSun" w:hAnsi="SimSun" w:eastAsia="SimSun" w:cs="SimSun"/>
          <w:sz w:val="21"/>
          <w:szCs w:val="21"/>
          <w:spacing w:val="-19"/>
        </w:rPr>
        <w:t>正强</w:t>
      </w:r>
      <w:r>
        <w:rPr>
          <w:rFonts w:ascii="SimHei" w:hAnsi="SimHei" w:eastAsia="SimHei" w:cs="SimHei"/>
          <w:sz w:val="21"/>
          <w:szCs w:val="21"/>
          <w:spacing w:val="-19"/>
        </w:rPr>
        <w:t>：低头找幸福</w:t>
      </w:r>
    </w:p>
    <w:p>
      <w:pPr>
        <w:ind w:left="104" w:right="94" w:firstLine="409"/>
        <w:spacing w:before="268" w:line="273" w:lineRule="auto"/>
        <w:jc w:val="both"/>
        <w:rPr>
          <w:rFonts w:ascii="SimSun" w:hAnsi="SimSun" w:eastAsia="SimSun" w:cs="SimSun"/>
          <w:sz w:val="21"/>
          <w:szCs w:val="21"/>
        </w:rPr>
      </w:pPr>
      <w:r>
        <w:rPr>
          <w:rFonts w:ascii="SimSun" w:hAnsi="SimSun" w:eastAsia="SimSun" w:cs="SimSun"/>
          <w:sz w:val="21"/>
          <w:szCs w:val="21"/>
          <w:spacing w:val="5"/>
        </w:rPr>
        <w:t>就这么个题目。有人认为这样的数学内容是没有价值的，因为现实生活</w:t>
      </w:r>
      <w:r>
        <w:rPr>
          <w:rFonts w:ascii="SimSun" w:hAnsi="SimSun" w:eastAsia="SimSun" w:cs="SimSun"/>
          <w:sz w:val="21"/>
          <w:szCs w:val="21"/>
          <w:spacing w:val="12"/>
        </w:rPr>
        <w:t xml:space="preserve"> </w:t>
      </w:r>
      <w:r>
        <w:rPr>
          <w:rFonts w:ascii="SimSun" w:hAnsi="SimSun" w:eastAsia="SimSun" w:cs="SimSun"/>
          <w:sz w:val="21"/>
          <w:szCs w:val="21"/>
          <w:spacing w:val="5"/>
        </w:rPr>
        <w:t>中没有这样的情境嘛!谁会一边开着进水管一边开着</w:t>
      </w:r>
      <w:r>
        <w:rPr>
          <w:rFonts w:ascii="SimSun" w:hAnsi="SimSun" w:eastAsia="SimSun" w:cs="SimSun"/>
          <w:sz w:val="21"/>
          <w:szCs w:val="21"/>
          <w:spacing w:val="4"/>
        </w:rPr>
        <w:t>放水管来给水池放水呢?</w:t>
      </w:r>
      <w:r>
        <w:rPr>
          <w:rFonts w:ascii="SimSun" w:hAnsi="SimSun" w:eastAsia="SimSun" w:cs="SimSun"/>
          <w:sz w:val="21"/>
          <w:szCs w:val="21"/>
        </w:rPr>
        <w:t xml:space="preserve"> </w:t>
      </w:r>
      <w:r>
        <w:rPr>
          <w:rFonts w:ascii="SimSun" w:hAnsi="SimSun" w:eastAsia="SimSun" w:cs="SimSun"/>
          <w:sz w:val="21"/>
          <w:szCs w:val="21"/>
          <w:spacing w:val="-2"/>
        </w:rPr>
        <w:t>这不是笨吗?</w:t>
      </w:r>
    </w:p>
    <w:p>
      <w:pPr>
        <w:ind w:left="104" w:firstLine="409"/>
        <w:spacing w:before="2" w:line="264" w:lineRule="auto"/>
        <w:jc w:val="both"/>
        <w:rPr>
          <w:rFonts w:ascii="SimSun" w:hAnsi="SimSun" w:eastAsia="SimSun" w:cs="SimSun"/>
          <w:sz w:val="21"/>
          <w:szCs w:val="21"/>
        </w:rPr>
      </w:pPr>
      <w:r>
        <w:rPr>
          <w:rFonts w:ascii="SimSun" w:hAnsi="SimSun" w:eastAsia="SimSun" w:cs="SimSun"/>
          <w:sz w:val="21"/>
          <w:szCs w:val="21"/>
          <w:spacing w:val="9"/>
        </w:rPr>
        <w:t>可是，当我把这个问题交给学生讨论的时候，呵!学生的回答出乎我的</w:t>
      </w:r>
      <w:r>
        <w:rPr>
          <w:rFonts w:ascii="SimSun" w:hAnsi="SimSun" w:eastAsia="SimSun" w:cs="SimSun"/>
          <w:sz w:val="21"/>
          <w:szCs w:val="21"/>
        </w:rPr>
        <w:t xml:space="preserve">  </w:t>
      </w:r>
      <w:r>
        <w:rPr>
          <w:rFonts w:ascii="SimSun" w:hAnsi="SimSun" w:eastAsia="SimSun" w:cs="SimSun"/>
          <w:sz w:val="21"/>
          <w:szCs w:val="21"/>
          <w:spacing w:val="5"/>
        </w:rPr>
        <w:t>意料。因为他们发现了生活中有很多类似“同时打开进水管与出水管”的现</w:t>
      </w:r>
      <w:r>
        <w:rPr>
          <w:rFonts w:ascii="SimSun" w:hAnsi="SimSun" w:eastAsia="SimSun" w:cs="SimSun"/>
          <w:sz w:val="21"/>
          <w:szCs w:val="21"/>
          <w:spacing w:val="12"/>
        </w:rPr>
        <w:t xml:space="preserve"> </w:t>
      </w:r>
      <w:r>
        <w:rPr>
          <w:rFonts w:ascii="SimSun" w:hAnsi="SimSun" w:eastAsia="SimSun" w:cs="SimSun"/>
          <w:sz w:val="21"/>
          <w:szCs w:val="21"/>
          <w:spacing w:val="6"/>
        </w:rPr>
        <w:t>象哩。比方说大家去某个地方看演出，排队候</w:t>
      </w:r>
      <w:r>
        <w:rPr>
          <w:rFonts w:ascii="SimSun" w:hAnsi="SimSun" w:eastAsia="SimSun" w:cs="SimSun"/>
          <w:sz w:val="21"/>
          <w:szCs w:val="21"/>
          <w:spacing w:val="5"/>
        </w:rPr>
        <w:t>场的时候，就有不断来排队的</w:t>
      </w:r>
      <w:r>
        <w:rPr>
          <w:rFonts w:ascii="SimSun" w:hAnsi="SimSun" w:eastAsia="SimSun" w:cs="SimSun"/>
          <w:sz w:val="21"/>
          <w:szCs w:val="21"/>
        </w:rPr>
        <w:t xml:space="preserve"> </w:t>
      </w:r>
      <w:r>
        <w:rPr>
          <w:rFonts w:ascii="SimSun" w:hAnsi="SimSun" w:eastAsia="SimSun" w:cs="SimSun"/>
          <w:sz w:val="21"/>
          <w:szCs w:val="21"/>
          <w:spacing w:val="1"/>
        </w:rPr>
        <w:t>人和不断进场的人，来排队的人多于进场的人，外边等候的人就会越来越多。</w:t>
      </w:r>
      <w:r>
        <w:rPr>
          <w:rFonts w:ascii="SimSun" w:hAnsi="SimSun" w:eastAsia="SimSun" w:cs="SimSun"/>
          <w:sz w:val="21"/>
          <w:szCs w:val="21"/>
          <w:spacing w:val="9"/>
        </w:rPr>
        <w:t xml:space="preserve"> </w:t>
      </w:r>
      <w:r>
        <w:rPr>
          <w:rFonts w:ascii="SimSun" w:hAnsi="SimSun" w:eastAsia="SimSun" w:cs="SimSun"/>
          <w:sz w:val="21"/>
          <w:szCs w:val="21"/>
          <w:spacing w:val="8"/>
        </w:rPr>
        <w:t>还比如人体的新陈代谢，就是不断地消耗和不断地</w:t>
      </w:r>
      <w:r>
        <w:rPr>
          <w:rFonts w:ascii="SimSun" w:hAnsi="SimSun" w:eastAsia="SimSun" w:cs="SimSun"/>
          <w:sz w:val="21"/>
          <w:szCs w:val="21"/>
          <w:spacing w:val="7"/>
        </w:rPr>
        <w:t>补充。社会人口的增减，</w:t>
      </w:r>
      <w:r>
        <w:rPr>
          <w:rFonts w:ascii="SimSun" w:hAnsi="SimSun" w:eastAsia="SimSun" w:cs="SimSun"/>
          <w:sz w:val="21"/>
          <w:szCs w:val="21"/>
        </w:rPr>
        <w:t xml:space="preserve"> </w:t>
      </w:r>
      <w:r>
        <w:rPr>
          <w:rFonts w:ascii="SimSun" w:hAnsi="SimSun" w:eastAsia="SimSun" w:cs="SimSun"/>
          <w:sz w:val="21"/>
          <w:szCs w:val="21"/>
          <w:spacing w:val="5"/>
        </w:rPr>
        <w:t>也是这样，不断地出生，不断地死亡。出生的人多于死亡的人，人口就会增</w:t>
      </w:r>
      <w:r>
        <w:rPr>
          <w:rFonts w:ascii="SimSun" w:hAnsi="SimSun" w:eastAsia="SimSun" w:cs="SimSun"/>
          <w:sz w:val="21"/>
          <w:szCs w:val="21"/>
        </w:rPr>
        <w:t xml:space="preserve">  </w:t>
      </w:r>
      <w:r>
        <w:rPr>
          <w:rFonts w:ascii="SimSun" w:hAnsi="SimSun" w:eastAsia="SimSun" w:cs="SimSun"/>
          <w:sz w:val="21"/>
          <w:szCs w:val="21"/>
          <w:spacing w:val="6"/>
        </w:rPr>
        <w:t>加，反之人口就减少。在欧洲一些发达国家就是</w:t>
      </w:r>
      <w:r>
        <w:rPr>
          <w:rFonts w:ascii="SimSun" w:hAnsi="SimSun" w:eastAsia="SimSun" w:cs="SimSun"/>
          <w:sz w:val="21"/>
          <w:szCs w:val="21"/>
          <w:spacing w:val="5"/>
        </w:rPr>
        <w:t>出生的少死亡的多，所以总</w:t>
      </w:r>
      <w:r>
        <w:rPr>
          <w:rFonts w:ascii="SimSun" w:hAnsi="SimSun" w:eastAsia="SimSun" w:cs="SimSun"/>
          <w:sz w:val="21"/>
          <w:szCs w:val="21"/>
        </w:rPr>
        <w:t xml:space="preserve"> </w:t>
      </w:r>
      <w:r>
        <w:rPr>
          <w:rFonts w:ascii="SimSun" w:hAnsi="SimSun" w:eastAsia="SimSun" w:cs="SimSun"/>
          <w:sz w:val="21"/>
          <w:szCs w:val="21"/>
          <w:spacing w:val="-1"/>
        </w:rPr>
        <w:t>人口数在下降。</w:t>
      </w:r>
    </w:p>
    <w:p>
      <w:pPr>
        <w:ind w:left="412"/>
        <w:spacing w:before="42" w:line="224" w:lineRule="auto"/>
        <w:rPr>
          <w:rFonts w:ascii="KaiTi" w:hAnsi="KaiTi" w:eastAsia="KaiTi" w:cs="KaiTi"/>
          <w:sz w:val="21"/>
          <w:szCs w:val="21"/>
        </w:rPr>
      </w:pPr>
      <w:r>
        <w:rPr>
          <w:rFonts w:ascii="SimHei" w:hAnsi="SimHei" w:eastAsia="SimHei" w:cs="SimHei"/>
          <w:sz w:val="21"/>
          <w:szCs w:val="21"/>
          <w:b/>
          <w:bCs/>
        </w:rPr>
        <w:t>【访】</w:t>
      </w:r>
      <w:r>
        <w:rPr>
          <w:rFonts w:ascii="KaiTi" w:hAnsi="KaiTi" w:eastAsia="KaiTi" w:cs="KaiTi"/>
          <w:sz w:val="21"/>
          <w:szCs w:val="21"/>
        </w:rPr>
        <w:t>这些学生真聪明。</w:t>
      </w:r>
    </w:p>
    <w:p>
      <w:pPr>
        <w:ind w:left="104" w:right="95" w:firstLine="307"/>
        <w:spacing w:before="25" w:line="282"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在学生的理解里，进出水管同时打开是表示</w:t>
      </w:r>
      <w:r>
        <w:rPr>
          <w:rFonts w:ascii="SimSun" w:hAnsi="SimSun" w:eastAsia="SimSun" w:cs="SimSun"/>
          <w:sz w:val="21"/>
          <w:szCs w:val="21"/>
          <w:spacing w:val="1"/>
        </w:rPr>
        <w:t>有进有出的一种动态平</w:t>
      </w:r>
      <w:r>
        <w:rPr>
          <w:rFonts w:ascii="SimSun" w:hAnsi="SimSun" w:eastAsia="SimSun" w:cs="SimSun"/>
          <w:sz w:val="21"/>
          <w:szCs w:val="21"/>
        </w:rPr>
        <w:t xml:space="preserve"> </w:t>
      </w:r>
      <w:r>
        <w:rPr>
          <w:rFonts w:ascii="SimSun" w:hAnsi="SimSun" w:eastAsia="SimSun" w:cs="SimSun"/>
          <w:sz w:val="21"/>
          <w:szCs w:val="21"/>
        </w:rPr>
        <w:t>衡。这种对动态平衡意识的感悟是非常有价值的数学体验。</w:t>
      </w:r>
    </w:p>
    <w:p>
      <w:pPr>
        <w:ind w:left="104" w:right="58" w:firstLine="409"/>
        <w:spacing w:before="1" w:line="264" w:lineRule="auto"/>
        <w:jc w:val="both"/>
        <w:rPr>
          <w:rFonts w:ascii="SimSun" w:hAnsi="SimSun" w:eastAsia="SimSun" w:cs="SimSun"/>
          <w:sz w:val="21"/>
          <w:szCs w:val="21"/>
        </w:rPr>
      </w:pPr>
      <w:r>
        <w:rPr>
          <w:rFonts w:ascii="SimSun" w:hAnsi="SimSun" w:eastAsia="SimSun" w:cs="SimSun"/>
          <w:sz w:val="21"/>
          <w:szCs w:val="21"/>
          <w:spacing w:val="5"/>
        </w:rPr>
        <w:t>所以，我们在理解“有价值的数学”的时候，应该避免肤浅理解，避免</w:t>
      </w:r>
      <w:r>
        <w:rPr>
          <w:rFonts w:ascii="SimSun" w:hAnsi="SimSun" w:eastAsia="SimSun" w:cs="SimSun"/>
          <w:sz w:val="21"/>
          <w:szCs w:val="21"/>
          <w:spacing w:val="12"/>
        </w:rPr>
        <w:t xml:space="preserve"> </w:t>
      </w:r>
      <w:r>
        <w:rPr>
          <w:rFonts w:ascii="SimSun" w:hAnsi="SimSun" w:eastAsia="SimSun" w:cs="SimSun"/>
          <w:sz w:val="21"/>
          <w:szCs w:val="21"/>
        </w:rPr>
        <w:t>实用主义。数学必须和生活联系，但数学的</w:t>
      </w:r>
      <w:r>
        <w:rPr>
          <w:rFonts w:ascii="SimSun" w:hAnsi="SimSun" w:eastAsia="SimSun" w:cs="SimSun"/>
          <w:sz w:val="21"/>
          <w:szCs w:val="21"/>
          <w:spacing w:val="-1"/>
        </w:rPr>
        <w:t>生活化并不等于“功利诉求”。联</w:t>
      </w:r>
      <w:r>
        <w:rPr>
          <w:rFonts w:ascii="SimSun" w:hAnsi="SimSun" w:eastAsia="SimSun" w:cs="SimSun"/>
          <w:sz w:val="21"/>
          <w:szCs w:val="21"/>
        </w:rPr>
        <w:t xml:space="preserve"> </w:t>
      </w:r>
      <w:r>
        <w:rPr>
          <w:rFonts w:ascii="SimSun" w:hAnsi="SimSun" w:eastAsia="SimSun" w:cs="SimSun"/>
          <w:sz w:val="21"/>
          <w:szCs w:val="21"/>
          <w:spacing w:val="5"/>
        </w:rPr>
        <w:t>系日常生活的数学教学，其目的是为了有利于学生理解数</w:t>
      </w:r>
      <w:r>
        <w:rPr>
          <w:rFonts w:ascii="SimSun" w:hAnsi="SimSun" w:eastAsia="SimSun" w:cs="SimSun"/>
          <w:sz w:val="21"/>
          <w:szCs w:val="21"/>
          <w:spacing w:val="4"/>
        </w:rPr>
        <w:t>学的抽象及应用过</w:t>
      </w:r>
      <w:r>
        <w:rPr>
          <w:rFonts w:ascii="SimSun" w:hAnsi="SimSun" w:eastAsia="SimSun" w:cs="SimSun"/>
          <w:sz w:val="21"/>
          <w:szCs w:val="21"/>
        </w:rPr>
        <w:t xml:space="preserve"> </w:t>
      </w:r>
      <w:r>
        <w:rPr>
          <w:rFonts w:ascii="SimSun" w:hAnsi="SimSun" w:eastAsia="SimSun" w:cs="SimSun"/>
          <w:sz w:val="21"/>
          <w:szCs w:val="21"/>
          <w:spacing w:val="-1"/>
        </w:rPr>
        <w:t>程，并体验数学的价值，形成正确的数学观。</w:t>
      </w:r>
    </w:p>
    <w:p>
      <w:pPr>
        <w:ind w:left="104" w:firstLine="409"/>
        <w:spacing w:before="8" w:line="264" w:lineRule="auto"/>
        <w:rPr>
          <w:rFonts w:ascii="SimSun" w:hAnsi="SimSun" w:eastAsia="SimSun" w:cs="SimSun"/>
          <w:sz w:val="21"/>
          <w:szCs w:val="21"/>
        </w:rPr>
      </w:pPr>
      <w:r>
        <w:rPr>
          <w:rFonts w:ascii="SimSun" w:hAnsi="SimSun" w:eastAsia="SimSun" w:cs="SimSun"/>
          <w:sz w:val="21"/>
          <w:szCs w:val="21"/>
          <w:spacing w:val="8"/>
        </w:rPr>
        <w:t>我们不能简单地把数学分为有价值和没有价值两类。数学的价值如何，</w:t>
      </w:r>
      <w:r>
        <w:rPr>
          <w:rFonts w:ascii="SimSun" w:hAnsi="SimSun" w:eastAsia="SimSun" w:cs="SimSun"/>
          <w:sz w:val="21"/>
          <w:szCs w:val="21"/>
          <w:spacing w:val="15"/>
        </w:rPr>
        <w:t xml:space="preserve"> </w:t>
      </w:r>
      <w:r>
        <w:rPr>
          <w:rFonts w:ascii="SimSun" w:hAnsi="SimSun" w:eastAsia="SimSun" w:cs="SimSun"/>
          <w:sz w:val="21"/>
          <w:szCs w:val="21"/>
        </w:rPr>
        <w:t>不在于数学本身，而在于教师如何组织这些教学材料，在于教</w:t>
      </w:r>
      <w:r>
        <w:rPr>
          <w:rFonts w:ascii="SimSun" w:hAnsi="SimSun" w:eastAsia="SimSun" w:cs="SimSun"/>
          <w:sz w:val="21"/>
          <w:szCs w:val="21"/>
          <w:spacing w:val="-1"/>
        </w:rPr>
        <w:t>师如何展现。</w:t>
      </w:r>
    </w:p>
    <w:p>
      <w:pPr>
        <w:ind w:left="104" w:right="68" w:firstLine="409"/>
        <w:spacing w:before="5" w:line="263" w:lineRule="auto"/>
        <w:jc w:val="both"/>
        <w:rPr>
          <w:rFonts w:ascii="SimSun" w:hAnsi="SimSun" w:eastAsia="SimSun" w:cs="SimSun"/>
          <w:sz w:val="21"/>
          <w:szCs w:val="21"/>
        </w:rPr>
      </w:pPr>
      <w:r>
        <w:rPr>
          <w:rFonts w:ascii="SimSun" w:hAnsi="SimSun" w:eastAsia="SimSun" w:cs="SimSun"/>
          <w:sz w:val="21"/>
          <w:szCs w:val="21"/>
          <w:spacing w:val="6"/>
        </w:rPr>
        <w:t>单纯从内容上，尤其是从该内容是否对生活有用这个方面去理解数学的</w:t>
      </w:r>
      <w:r>
        <w:rPr>
          <w:rFonts w:ascii="SimSun" w:hAnsi="SimSun" w:eastAsia="SimSun" w:cs="SimSun"/>
          <w:sz w:val="21"/>
          <w:szCs w:val="21"/>
          <w:spacing w:val="9"/>
        </w:rPr>
        <w:t xml:space="preserve"> </w:t>
      </w:r>
      <w:r>
        <w:rPr>
          <w:rFonts w:ascii="SimSun" w:hAnsi="SimSun" w:eastAsia="SimSun" w:cs="SimSun"/>
          <w:sz w:val="21"/>
          <w:szCs w:val="21"/>
          <w:spacing w:val="5"/>
        </w:rPr>
        <w:t>价值，肯定是不对的。这不是数学的思维，也不是教学的思维。我们应该从</w:t>
      </w:r>
      <w:r>
        <w:rPr>
          <w:rFonts w:ascii="SimSun" w:hAnsi="SimSun" w:eastAsia="SimSun" w:cs="SimSun"/>
          <w:sz w:val="21"/>
          <w:szCs w:val="21"/>
          <w:spacing w:val="11"/>
        </w:rPr>
        <w:t xml:space="preserve"> </w:t>
      </w:r>
      <w:r>
        <w:rPr>
          <w:rFonts w:ascii="SimSun" w:hAnsi="SimSun" w:eastAsia="SimSun" w:cs="SimSun"/>
          <w:sz w:val="21"/>
          <w:szCs w:val="21"/>
          <w:spacing w:val="5"/>
        </w:rPr>
        <w:t>教学艺术角度去理解有价值的数学，研究如何让教师针对</w:t>
      </w:r>
      <w:r>
        <w:rPr>
          <w:rFonts w:ascii="SimSun" w:hAnsi="SimSun" w:eastAsia="SimSun" w:cs="SimSun"/>
          <w:sz w:val="21"/>
          <w:szCs w:val="21"/>
          <w:spacing w:val="4"/>
        </w:rPr>
        <w:t>不同的学生展现数</w:t>
      </w:r>
      <w:r>
        <w:rPr>
          <w:rFonts w:ascii="SimSun" w:hAnsi="SimSun" w:eastAsia="SimSun" w:cs="SimSun"/>
          <w:sz w:val="21"/>
          <w:szCs w:val="21"/>
        </w:rPr>
        <w:t xml:space="preserve"> </w:t>
      </w:r>
      <w:r>
        <w:rPr>
          <w:rFonts w:ascii="SimSun" w:hAnsi="SimSun" w:eastAsia="SimSun" w:cs="SimSun"/>
          <w:sz w:val="21"/>
          <w:szCs w:val="21"/>
          <w:spacing w:val="2"/>
        </w:rPr>
        <w:t>学的不同价值。</w:t>
      </w:r>
    </w:p>
    <w:p>
      <w:pPr>
        <w:ind w:left="134"/>
        <w:spacing w:before="320" w:line="602" w:lineRule="exact"/>
        <w:rPr>
          <w:rFonts w:ascii="SimSun" w:hAnsi="SimSun" w:eastAsia="SimSun" w:cs="SimSun"/>
          <w:sz w:val="28"/>
          <w:szCs w:val="28"/>
        </w:rPr>
      </w:pPr>
      <w:r>
        <w:rPr>
          <w:rFonts w:ascii="SimSun" w:hAnsi="SimSun" w:eastAsia="SimSun" w:cs="SimSun"/>
          <w:sz w:val="28"/>
          <w:szCs w:val="28"/>
          <w:position w:val="-7"/>
        </w:rPr>
        <w:drawing>
          <wp:inline distT="0" distB="0" distL="0" distR="0">
            <wp:extent cx="304811" cy="330265"/>
            <wp:effectExtent l="0" t="0" r="0" b="0"/>
            <wp:docPr id="208" name="IM 208"/>
            <wp:cNvGraphicFramePr/>
            <a:graphic>
              <a:graphicData uri="http://schemas.openxmlformats.org/drawingml/2006/picture">
                <pic:pic>
                  <pic:nvPicPr>
                    <pic:cNvPr id="208" name="IM 208"/>
                    <pic:cNvPicPr/>
                  </pic:nvPicPr>
                  <pic:blipFill>
                    <a:blip r:embed="rId119"/>
                    <a:stretch>
                      <a:fillRect/>
                    </a:stretch>
                  </pic:blipFill>
                  <pic:spPr>
                    <a:xfrm rot="0">
                      <a:off x="0" y="0"/>
                      <a:ext cx="304811" cy="330265"/>
                    </a:xfrm>
                    <a:prstGeom prst="rect">
                      <a:avLst/>
                    </a:prstGeom>
                  </pic:spPr>
                </pic:pic>
              </a:graphicData>
            </a:graphic>
          </wp:inline>
        </w:drawing>
      </w:r>
      <w:r>
        <w:rPr>
          <w:rFonts w:ascii="SimSun" w:hAnsi="SimSun" w:eastAsia="SimSun" w:cs="SimSun"/>
          <w:sz w:val="28"/>
          <w:szCs w:val="28"/>
          <w:spacing w:val="-26"/>
          <w:position w:val="-6"/>
        </w:rPr>
        <w:t xml:space="preserve"> </w:t>
      </w:r>
      <w:r>
        <w:rPr>
          <w:rFonts w:ascii="SimSun" w:hAnsi="SimSun" w:eastAsia="SimSun" w:cs="SimSun"/>
          <w:sz w:val="28"/>
          <w:szCs w:val="28"/>
          <w:b/>
          <w:bCs/>
          <w:spacing w:val="-5"/>
          <w:position w:val="-6"/>
        </w:rPr>
        <w:t>访谈手记</w:t>
      </w:r>
    </w:p>
    <w:p>
      <w:pPr>
        <w:ind w:left="104" w:right="90" w:firstLine="409"/>
        <w:spacing w:before="34" w:line="267" w:lineRule="auto"/>
        <w:rPr>
          <w:rFonts w:ascii="FangSong" w:hAnsi="FangSong" w:eastAsia="FangSong" w:cs="FangSong"/>
          <w:sz w:val="21"/>
          <w:szCs w:val="21"/>
        </w:rPr>
      </w:pPr>
      <w:r>
        <w:rPr>
          <w:rFonts w:ascii="FangSong" w:hAnsi="FangSong" w:eastAsia="FangSong" w:cs="FangSong"/>
          <w:sz w:val="21"/>
          <w:szCs w:val="21"/>
          <w:spacing w:val="5"/>
        </w:rPr>
        <w:t>什么是有价值的数学，的确是一个很前沿的问题。正由于太前沿了，所</w:t>
      </w:r>
      <w:r>
        <w:rPr>
          <w:rFonts w:ascii="FangSong" w:hAnsi="FangSong" w:eastAsia="FangSong" w:cs="FangSong"/>
          <w:sz w:val="21"/>
          <w:szCs w:val="21"/>
          <w:spacing w:val="18"/>
        </w:rPr>
        <w:t xml:space="preserve"> </w:t>
      </w:r>
      <w:r>
        <w:rPr>
          <w:rFonts w:ascii="FangSong" w:hAnsi="FangSong" w:eastAsia="FangSong" w:cs="FangSong"/>
          <w:sz w:val="21"/>
          <w:szCs w:val="21"/>
          <w:spacing w:val="-2"/>
        </w:rPr>
        <w:t>以，俞老师对这个问题虽然有思考，但也仅限于感悟而已。</w:t>
      </w:r>
    </w:p>
    <w:p>
      <w:pPr>
        <w:ind w:right="83" w:firstLine="514"/>
        <w:spacing w:before="1" w:line="264" w:lineRule="auto"/>
        <w:jc w:val="both"/>
        <w:rPr>
          <w:rFonts w:ascii="FangSong" w:hAnsi="FangSong" w:eastAsia="FangSong" w:cs="FangSong"/>
          <w:sz w:val="21"/>
          <w:szCs w:val="21"/>
        </w:rPr>
      </w:pPr>
      <w:r>
        <w:rPr>
          <w:rFonts w:ascii="FangSong" w:hAnsi="FangSong" w:eastAsia="FangSong" w:cs="FangSong"/>
          <w:sz w:val="21"/>
          <w:szCs w:val="21"/>
          <w:spacing w:val="4"/>
        </w:rPr>
        <w:t>这里首先涉及的是对谁有价值的问题。记得在泰勒</w:t>
      </w:r>
      <w:r>
        <w:rPr>
          <w:rFonts w:ascii="FangSong" w:hAnsi="FangSong" w:eastAsia="FangSong" w:cs="FangSong"/>
          <w:sz w:val="21"/>
          <w:szCs w:val="21"/>
          <w:spacing w:val="-24"/>
        </w:rPr>
        <w:t xml:space="preserve"> </w:t>
      </w:r>
      <w:r>
        <w:rPr>
          <w:rFonts w:ascii="SimSun" w:hAnsi="SimSun" w:eastAsia="SimSun" w:cs="SimSun"/>
          <w:sz w:val="21"/>
          <w:szCs w:val="21"/>
          <w:spacing w:val="4"/>
        </w:rPr>
        <w:t>(</w:t>
      </w:r>
      <w:r>
        <w:rPr>
          <w:rFonts w:ascii="SimSun" w:hAnsi="SimSun" w:eastAsia="SimSun" w:cs="SimSun"/>
          <w:sz w:val="21"/>
          <w:szCs w:val="21"/>
        </w:rPr>
        <w:t>Ralf</w:t>
      </w:r>
      <w:r>
        <w:rPr>
          <w:rFonts w:ascii="SimSun" w:hAnsi="SimSun" w:eastAsia="SimSun" w:cs="SimSun"/>
          <w:sz w:val="21"/>
          <w:szCs w:val="21"/>
          <w:spacing w:val="4"/>
        </w:rPr>
        <w:t xml:space="preserve">  </w:t>
      </w:r>
      <w:r>
        <w:rPr>
          <w:rFonts w:ascii="SimSun" w:hAnsi="SimSun" w:eastAsia="SimSun" w:cs="SimSun"/>
          <w:sz w:val="21"/>
          <w:szCs w:val="21"/>
        </w:rPr>
        <w:t>W</w:t>
      </w:r>
      <w:r>
        <w:rPr>
          <w:rFonts w:ascii="SimSun" w:hAnsi="SimSun" w:eastAsia="SimSun" w:cs="SimSun"/>
          <w:sz w:val="21"/>
          <w:szCs w:val="21"/>
          <w:spacing w:val="4"/>
        </w:rPr>
        <w:t>.</w:t>
      </w:r>
      <w:r>
        <w:rPr>
          <w:rFonts w:ascii="SimSun" w:hAnsi="SimSun" w:eastAsia="SimSun" w:cs="SimSun"/>
          <w:sz w:val="21"/>
          <w:szCs w:val="21"/>
        </w:rPr>
        <w:t>Tyler</w:t>
      </w:r>
      <w:r>
        <w:rPr>
          <w:rFonts w:ascii="SimSun" w:hAnsi="SimSun" w:eastAsia="SimSun" w:cs="SimSun"/>
          <w:sz w:val="21"/>
          <w:szCs w:val="21"/>
          <w:spacing w:val="4"/>
        </w:rPr>
        <w:t>)</w:t>
      </w:r>
      <w:r>
        <w:rPr>
          <w:rFonts w:ascii="SimSun" w:hAnsi="SimSun" w:eastAsia="SimSun" w:cs="SimSun"/>
          <w:sz w:val="21"/>
          <w:szCs w:val="21"/>
          <w:spacing w:val="-41"/>
        </w:rPr>
        <w:t xml:space="preserve"> </w:t>
      </w:r>
      <w:r>
        <w:rPr>
          <w:rFonts w:ascii="FangSong" w:hAnsi="FangSong" w:eastAsia="FangSong" w:cs="FangSong"/>
          <w:sz w:val="21"/>
          <w:szCs w:val="21"/>
          <w:spacing w:val="4"/>
        </w:rPr>
        <w:t>的</w:t>
      </w:r>
      <w:r>
        <w:rPr>
          <w:rFonts w:ascii="FangSong" w:hAnsi="FangSong" w:eastAsia="FangSong" w:cs="FangSong"/>
          <w:sz w:val="21"/>
          <w:szCs w:val="21"/>
        </w:rPr>
        <w:t xml:space="preserve"> </w:t>
      </w:r>
      <w:r>
        <w:rPr>
          <w:rFonts w:ascii="FangSong" w:hAnsi="FangSong" w:eastAsia="FangSong" w:cs="FangSong"/>
          <w:sz w:val="21"/>
          <w:szCs w:val="21"/>
          <w:spacing w:val="2"/>
        </w:rPr>
        <w:t>《课程与教学的基本原理》里有一个要求学科专家回答的问题，即“究</w:t>
      </w:r>
      <w:r>
        <w:rPr>
          <w:rFonts w:ascii="FangSong" w:hAnsi="FangSong" w:eastAsia="FangSong" w:cs="FangSong"/>
          <w:sz w:val="21"/>
          <w:szCs w:val="21"/>
          <w:spacing w:val="1"/>
        </w:rPr>
        <w:t>竟你们</w:t>
      </w:r>
      <w:r>
        <w:rPr>
          <w:rFonts w:ascii="FangSong" w:hAnsi="FangSong" w:eastAsia="FangSong" w:cs="FangSong"/>
          <w:sz w:val="21"/>
          <w:szCs w:val="21"/>
        </w:rPr>
        <w:t xml:space="preserve"> </w:t>
      </w:r>
      <w:r>
        <w:rPr>
          <w:rFonts w:ascii="FangSong" w:hAnsi="FangSong" w:eastAsia="FangSong" w:cs="FangSong"/>
          <w:sz w:val="21"/>
          <w:szCs w:val="21"/>
          <w:spacing w:val="8"/>
        </w:rPr>
        <w:t>学科对于教导那些并不想成为你那一领域专家的青年人有何贡献?”,</w:t>
      </w:r>
      <w:r>
        <w:rPr>
          <w:rFonts w:ascii="FangSong" w:hAnsi="FangSong" w:eastAsia="FangSong" w:cs="FangSong"/>
          <w:sz w:val="21"/>
          <w:szCs w:val="21"/>
          <w:spacing w:val="7"/>
        </w:rPr>
        <w:t>或者说</w:t>
      </w:r>
    </w:p>
    <w:p>
      <w:pPr>
        <w:spacing w:line="264" w:lineRule="auto"/>
        <w:sectPr>
          <w:pgSz w:w="9670" w:h="12630"/>
          <w:pgMar w:top="400" w:right="1115" w:bottom="400" w:left="1265" w:header="0" w:footer="0" w:gutter="0"/>
        </w:sectPr>
        <w:rPr>
          <w:rFonts w:ascii="FangSong" w:hAnsi="FangSong" w:eastAsia="FangSong" w:cs="FangSong"/>
          <w:sz w:val="21"/>
          <w:szCs w:val="21"/>
        </w:rPr>
      </w:pPr>
    </w:p>
    <w:p>
      <w:pPr>
        <w:pStyle w:val="BodyText"/>
        <w:spacing w:line="302" w:lineRule="auto"/>
        <w:rPr/>
      </w:pPr>
      <w:r/>
    </w:p>
    <w:p>
      <w:pPr>
        <w:pStyle w:val="BodyText"/>
        <w:spacing w:line="302" w:lineRule="auto"/>
        <w:rPr/>
      </w:pPr>
      <w:r/>
    </w:p>
    <w:p>
      <w:pPr>
        <w:ind w:left="4212"/>
        <w:spacing w:before="65" w:line="221" w:lineRule="auto"/>
        <w:outlineLvl w:val="4"/>
        <w:rPr>
          <w:rFonts w:ascii="SimSun" w:hAnsi="SimSun" w:eastAsia="SimSun" w:cs="SimSun"/>
          <w:sz w:val="20"/>
          <w:szCs w:val="20"/>
        </w:rPr>
      </w:pPr>
      <w:r>
        <w:rPr>
          <w:rFonts w:ascii="SimHei" w:hAnsi="SimHei" w:eastAsia="SimHei" w:cs="SimHei"/>
          <w:sz w:val="20"/>
          <w:szCs w:val="20"/>
          <w:b/>
          <w:bCs/>
          <w:spacing w:val="-12"/>
        </w:rPr>
        <w:t>第六章</w:t>
      </w:r>
      <w:r>
        <w:rPr>
          <w:rFonts w:ascii="SimHei" w:hAnsi="SimHei" w:eastAsia="SimHei" w:cs="SimHei"/>
          <w:sz w:val="20"/>
          <w:szCs w:val="20"/>
          <w:spacing w:val="-12"/>
        </w:rPr>
        <w:t xml:space="preserve"> </w:t>
      </w:r>
      <w:r>
        <w:rPr>
          <w:rFonts w:ascii="SimHei" w:hAnsi="SimHei" w:eastAsia="SimHei" w:cs="SimHei"/>
          <w:sz w:val="20"/>
          <w:szCs w:val="20"/>
          <w:b/>
          <w:bCs/>
          <w:spacing w:val="-12"/>
        </w:rPr>
        <w:t>新课改背景下的思考</w:t>
      </w:r>
      <w:r>
        <w:rPr>
          <w:rFonts w:ascii="SimHei" w:hAnsi="SimHei" w:eastAsia="SimHei" w:cs="SimHei"/>
          <w:sz w:val="20"/>
          <w:szCs w:val="20"/>
          <w:spacing w:val="42"/>
        </w:rPr>
        <w:t xml:space="preserve">  </w:t>
      </w:r>
      <w:r>
        <w:rPr>
          <w:rFonts w:ascii="SimSun" w:hAnsi="SimSun" w:eastAsia="SimSun" w:cs="SimSun"/>
          <w:sz w:val="20"/>
          <w:szCs w:val="20"/>
          <w:b/>
          <w:bCs/>
          <w:spacing w:val="-12"/>
        </w:rPr>
        <w:t>125</w:t>
      </w:r>
    </w:p>
    <w:p>
      <w:pPr>
        <w:pStyle w:val="BodyText"/>
        <w:spacing w:line="263" w:lineRule="auto"/>
        <w:rPr/>
      </w:pPr>
      <w:r/>
    </w:p>
    <w:p>
      <w:pPr>
        <w:ind w:left="100" w:right="100" w:hanging="100"/>
        <w:spacing w:before="65" w:line="287" w:lineRule="auto"/>
        <w:jc w:val="both"/>
        <w:rPr>
          <w:rFonts w:ascii="FangSong" w:hAnsi="FangSong" w:eastAsia="FangSong" w:cs="FangSong"/>
          <w:sz w:val="20"/>
          <w:szCs w:val="20"/>
        </w:rPr>
      </w:pPr>
      <w:r>
        <w:rPr>
          <w:rFonts w:ascii="FangSong" w:hAnsi="FangSong" w:eastAsia="FangSong" w:cs="FangSong"/>
          <w:sz w:val="20"/>
          <w:szCs w:val="20"/>
          <w:spacing w:val="9"/>
        </w:rPr>
        <w:t>“你的学科对于外行人或一般百姓有何贡献?”。泰</w:t>
      </w:r>
      <w:r>
        <w:rPr>
          <w:rFonts w:ascii="FangSong" w:hAnsi="FangSong" w:eastAsia="FangSong" w:cs="FangSong"/>
          <w:sz w:val="20"/>
          <w:szCs w:val="20"/>
          <w:spacing w:val="8"/>
        </w:rPr>
        <w:t>勒认为，如果学科专家能对</w:t>
      </w:r>
      <w:r>
        <w:rPr>
          <w:rFonts w:ascii="FangSong" w:hAnsi="FangSong" w:eastAsia="FangSong" w:cs="FangSong"/>
          <w:sz w:val="20"/>
          <w:szCs w:val="20"/>
        </w:rPr>
        <w:t xml:space="preserve"> </w:t>
      </w:r>
      <w:r>
        <w:rPr>
          <w:rFonts w:ascii="FangSong" w:hAnsi="FangSong" w:eastAsia="FangSong" w:cs="FangSong"/>
          <w:sz w:val="20"/>
          <w:szCs w:val="20"/>
          <w:spacing w:val="15"/>
        </w:rPr>
        <w:t>此问题作答，那么必能作出重大的贡献。泰勒的意思是，在</w:t>
      </w:r>
      <w:r>
        <w:rPr>
          <w:rFonts w:ascii="FangSong" w:hAnsi="FangSong" w:eastAsia="FangSong" w:cs="FangSong"/>
          <w:sz w:val="20"/>
          <w:szCs w:val="20"/>
          <w:spacing w:val="14"/>
        </w:rPr>
        <w:t>选择课程内容的</w:t>
      </w:r>
      <w:r>
        <w:rPr>
          <w:rFonts w:ascii="FangSong" w:hAnsi="FangSong" w:eastAsia="FangSong" w:cs="FangSong"/>
          <w:sz w:val="20"/>
          <w:szCs w:val="20"/>
        </w:rPr>
        <w:t xml:space="preserve"> </w:t>
      </w:r>
      <w:r>
        <w:rPr>
          <w:rFonts w:ascii="FangSong" w:hAnsi="FangSong" w:eastAsia="FangSong" w:cs="FangSong"/>
          <w:sz w:val="20"/>
          <w:szCs w:val="20"/>
          <w:spacing w:val="9"/>
        </w:rPr>
        <w:t>时候，应该选择那些对将来不从事该专业的人有用的东西。①这也是当今较为</w:t>
      </w:r>
      <w:r>
        <w:rPr>
          <w:rFonts w:ascii="FangSong" w:hAnsi="FangSong" w:eastAsia="FangSong" w:cs="FangSong"/>
          <w:sz w:val="20"/>
          <w:szCs w:val="20"/>
          <w:spacing w:val="12"/>
        </w:rPr>
        <w:t xml:space="preserve"> </w:t>
      </w:r>
      <w:r>
        <w:rPr>
          <w:rFonts w:ascii="FangSong" w:hAnsi="FangSong" w:eastAsia="FangSong" w:cs="FangSong"/>
          <w:sz w:val="20"/>
          <w:szCs w:val="20"/>
          <w:spacing w:val="15"/>
        </w:rPr>
        <w:t>盛行的一种课程观念。细究起来，这种观念其实也有认识上的纰漏。难道那</w:t>
      </w:r>
      <w:r>
        <w:rPr>
          <w:rFonts w:ascii="FangSong" w:hAnsi="FangSong" w:eastAsia="FangSong" w:cs="FangSong"/>
          <w:sz w:val="20"/>
          <w:szCs w:val="20"/>
          <w:spacing w:val="14"/>
        </w:rPr>
        <w:t xml:space="preserve"> </w:t>
      </w:r>
      <w:r>
        <w:rPr>
          <w:rFonts w:ascii="FangSong" w:hAnsi="FangSong" w:eastAsia="FangSong" w:cs="FangSong"/>
          <w:sz w:val="20"/>
          <w:szCs w:val="20"/>
          <w:spacing w:val="10"/>
        </w:rPr>
        <w:t>些将来要从事该专业的人的学习需要就不值得考虑了吗?</w:t>
      </w:r>
    </w:p>
    <w:p>
      <w:pPr>
        <w:ind w:left="100" w:right="30" w:firstLine="430"/>
        <w:spacing w:before="7" w:line="286" w:lineRule="auto"/>
        <w:jc w:val="both"/>
        <w:rPr>
          <w:rFonts w:ascii="FangSong" w:hAnsi="FangSong" w:eastAsia="FangSong" w:cs="FangSong"/>
          <w:sz w:val="20"/>
          <w:szCs w:val="20"/>
        </w:rPr>
      </w:pPr>
      <w:r>
        <w:rPr>
          <w:rFonts w:ascii="FangSong" w:hAnsi="FangSong" w:eastAsia="FangSong" w:cs="FangSong"/>
          <w:sz w:val="20"/>
          <w:szCs w:val="20"/>
          <w:spacing w:val="15"/>
        </w:rPr>
        <w:t>还有一个就是对谁干什么有用的问题。只考虑是否对生活有用显然太狭</w:t>
      </w:r>
      <w:r>
        <w:rPr>
          <w:rFonts w:ascii="FangSong" w:hAnsi="FangSong" w:eastAsia="FangSong" w:cs="FangSong"/>
          <w:sz w:val="20"/>
          <w:szCs w:val="20"/>
          <w:spacing w:val="3"/>
        </w:rPr>
        <w:t xml:space="preserve">  </w:t>
      </w:r>
      <w:r>
        <w:rPr>
          <w:rFonts w:ascii="FangSong" w:hAnsi="FangSong" w:eastAsia="FangSong" w:cs="FangSong"/>
          <w:sz w:val="20"/>
          <w:szCs w:val="20"/>
          <w:spacing w:val="18"/>
        </w:rPr>
        <w:t>隘了。难道不应该考虑考虑对发展学生的思维能力是否有用?哈佛大学的心</w:t>
      </w:r>
      <w:r>
        <w:rPr>
          <w:rFonts w:ascii="FangSong" w:hAnsi="FangSong" w:eastAsia="FangSong" w:cs="FangSong"/>
          <w:sz w:val="20"/>
          <w:szCs w:val="20"/>
          <w:spacing w:val="6"/>
        </w:rPr>
        <w:t xml:space="preserve">  </w:t>
      </w:r>
      <w:r>
        <w:rPr>
          <w:rFonts w:ascii="FangSong" w:hAnsi="FangSong" w:eastAsia="FangSong" w:cs="FangSong"/>
          <w:sz w:val="20"/>
          <w:szCs w:val="20"/>
          <w:spacing w:val="11"/>
        </w:rPr>
        <w:t>理学教授塞德兹②就认为，努力发展自己的智力和品质是我们每个人的本分，</w:t>
      </w:r>
      <w:r>
        <w:rPr>
          <w:rFonts w:ascii="FangSong" w:hAnsi="FangSong" w:eastAsia="FangSong" w:cs="FangSong"/>
          <w:sz w:val="20"/>
          <w:szCs w:val="20"/>
          <w:spacing w:val="14"/>
        </w:rPr>
        <w:t xml:space="preserve"> </w:t>
      </w:r>
      <w:r>
        <w:rPr>
          <w:rFonts w:ascii="FangSong" w:hAnsi="FangSong" w:eastAsia="FangSong" w:cs="FangSong"/>
          <w:sz w:val="20"/>
          <w:szCs w:val="20"/>
          <w:spacing w:val="9"/>
        </w:rPr>
        <w:t>教育孩子最好抛弃处世哲学和赚钱术。</w:t>
      </w:r>
    </w:p>
    <w:p>
      <w:pPr>
        <w:pStyle w:val="BodyText"/>
        <w:spacing w:line="311" w:lineRule="auto"/>
        <w:rPr/>
      </w:pPr>
      <w:r/>
    </w:p>
    <w:p>
      <w:pPr>
        <w:pStyle w:val="BodyText"/>
        <w:spacing w:line="312" w:lineRule="auto"/>
        <w:rPr/>
      </w:pPr>
      <w:r/>
    </w:p>
    <w:p>
      <w:pPr>
        <w:ind w:left="530"/>
        <w:spacing w:before="94" w:line="221" w:lineRule="auto"/>
        <w:rPr>
          <w:rFonts w:ascii="SimHei" w:hAnsi="SimHei" w:eastAsia="SimHei" w:cs="SimHei"/>
          <w:sz w:val="29"/>
          <w:szCs w:val="29"/>
        </w:rPr>
      </w:pPr>
      <w:r>
        <w:rPr>
          <w:rFonts w:ascii="SimHei" w:hAnsi="SimHei" w:eastAsia="SimHei" w:cs="SimHei"/>
          <w:sz w:val="29"/>
          <w:szCs w:val="29"/>
          <w:spacing w:val="-16"/>
        </w:rPr>
        <w:t>◎</w:t>
      </w:r>
      <w:r>
        <w:rPr>
          <w:rFonts w:ascii="SimHei" w:hAnsi="SimHei" w:eastAsia="SimHei" w:cs="SimHei"/>
          <w:sz w:val="29"/>
          <w:szCs w:val="29"/>
          <w:spacing w:val="-41"/>
        </w:rPr>
        <w:t xml:space="preserve"> </w:t>
      </w:r>
      <w:r>
        <w:rPr>
          <w:rFonts w:ascii="SimHei" w:hAnsi="SimHei" w:eastAsia="SimHei" w:cs="SimHei"/>
          <w:sz w:val="29"/>
          <w:szCs w:val="29"/>
          <w:b/>
          <w:bCs/>
          <w:spacing w:val="-16"/>
        </w:rPr>
        <w:t>数学生活化</w:t>
      </w:r>
    </w:p>
    <w:p>
      <w:pPr>
        <w:pStyle w:val="BodyText"/>
        <w:spacing w:line="361" w:lineRule="auto"/>
        <w:rPr/>
      </w:pPr>
      <w:r/>
    </w:p>
    <w:p>
      <w:pPr>
        <w:ind w:left="100" w:right="92" w:firstLine="332"/>
        <w:spacing w:before="65" w:line="308" w:lineRule="auto"/>
        <w:rPr>
          <w:rFonts w:ascii="KaiTi" w:hAnsi="KaiTi" w:eastAsia="KaiTi" w:cs="KaiTi"/>
          <w:sz w:val="20"/>
          <w:szCs w:val="20"/>
        </w:rPr>
      </w:pPr>
      <w:r>
        <w:rPr>
          <w:rFonts w:ascii="SimHei" w:hAnsi="SimHei" w:eastAsia="SimHei" w:cs="SimHei"/>
          <w:sz w:val="20"/>
          <w:szCs w:val="20"/>
          <w:b/>
          <w:bCs/>
          <w:spacing w:val="11"/>
        </w:rPr>
        <w:t>【访】</w:t>
      </w:r>
      <w:r>
        <w:rPr>
          <w:rFonts w:ascii="SimHei" w:hAnsi="SimHei" w:eastAsia="SimHei" w:cs="SimHei"/>
          <w:sz w:val="20"/>
          <w:szCs w:val="20"/>
          <w:spacing w:val="-53"/>
        </w:rPr>
        <w:t xml:space="preserve"> </w:t>
      </w:r>
      <w:r>
        <w:rPr>
          <w:rFonts w:ascii="KaiTi" w:hAnsi="KaiTi" w:eastAsia="KaiTi" w:cs="KaiTi"/>
          <w:sz w:val="20"/>
          <w:szCs w:val="20"/>
          <w:spacing w:val="11"/>
        </w:rPr>
        <w:t>新课改以来，“生活化”问题成为一个</w:t>
      </w:r>
      <w:r>
        <w:rPr>
          <w:rFonts w:ascii="KaiTi" w:hAnsi="KaiTi" w:eastAsia="KaiTi" w:cs="KaiTi"/>
          <w:sz w:val="20"/>
          <w:szCs w:val="20"/>
          <w:spacing w:val="10"/>
        </w:rPr>
        <w:t>普遍受关注的热点问题。请</w:t>
      </w:r>
      <w:r>
        <w:rPr>
          <w:rFonts w:ascii="KaiTi" w:hAnsi="KaiTi" w:eastAsia="KaiTi" w:cs="KaiTi"/>
          <w:sz w:val="20"/>
          <w:szCs w:val="20"/>
        </w:rPr>
        <w:t xml:space="preserve"> </w:t>
      </w:r>
      <w:r>
        <w:rPr>
          <w:rFonts w:ascii="KaiTi" w:hAnsi="KaiTi" w:eastAsia="KaiTi" w:cs="KaiTi"/>
          <w:sz w:val="20"/>
          <w:szCs w:val="20"/>
          <w:spacing w:val="8"/>
        </w:rPr>
        <w:t>您谈谈对这一问题的看法。</w:t>
      </w:r>
    </w:p>
    <w:p>
      <w:pPr>
        <w:ind w:left="100" w:firstLine="330"/>
        <w:spacing w:before="3" w:line="278" w:lineRule="auto"/>
        <w:jc w:val="both"/>
        <w:rPr>
          <w:rFonts w:ascii="SimSun" w:hAnsi="SimSun" w:eastAsia="SimSun" w:cs="SimSun"/>
          <w:sz w:val="20"/>
          <w:szCs w:val="20"/>
        </w:rPr>
      </w:pPr>
      <w:r>
        <w:rPr>
          <w:rFonts w:ascii="SimSun" w:hAnsi="SimSun" w:eastAsia="SimSun" w:cs="SimSun"/>
          <w:sz w:val="20"/>
          <w:szCs w:val="20"/>
          <w:spacing w:val="12"/>
        </w:rPr>
        <w:t>【俞】尤其是我们小学数学，关于这个问题的争议很大。我们的“数学课</w:t>
      </w:r>
      <w:r>
        <w:rPr>
          <w:rFonts w:ascii="SimSun" w:hAnsi="SimSun" w:eastAsia="SimSun" w:cs="SimSun"/>
          <w:sz w:val="20"/>
          <w:szCs w:val="20"/>
          <w:spacing w:val="6"/>
        </w:rPr>
        <w:t xml:space="preserve">  </w:t>
      </w:r>
      <w:r>
        <w:rPr>
          <w:rFonts w:ascii="SimSun" w:hAnsi="SimSun" w:eastAsia="SimSun" w:cs="SimSun"/>
          <w:sz w:val="20"/>
          <w:szCs w:val="20"/>
          <w:spacing w:val="19"/>
        </w:rPr>
        <w:t>程标准”在论述小学生的数学学习时，强调“从学生已</w:t>
      </w:r>
      <w:r>
        <w:rPr>
          <w:rFonts w:ascii="SimSun" w:hAnsi="SimSun" w:eastAsia="SimSun" w:cs="SimSun"/>
          <w:sz w:val="20"/>
          <w:szCs w:val="20"/>
          <w:spacing w:val="18"/>
        </w:rPr>
        <w:t>有的生活经验出发，</w:t>
      </w:r>
      <w:r>
        <w:rPr>
          <w:rFonts w:ascii="SimSun" w:hAnsi="SimSun" w:eastAsia="SimSun" w:cs="SimSun"/>
          <w:sz w:val="20"/>
          <w:szCs w:val="20"/>
        </w:rPr>
        <w:t xml:space="preserve"> </w:t>
      </w:r>
      <w:r>
        <w:rPr>
          <w:rFonts w:ascii="SimSun" w:hAnsi="SimSun" w:eastAsia="SimSun" w:cs="SimSun"/>
          <w:sz w:val="20"/>
          <w:szCs w:val="20"/>
          <w:spacing w:val="10"/>
        </w:rPr>
        <w:t>让学生亲身经历将实际问题抽象成数学模型并进行解释</w:t>
      </w:r>
      <w:r>
        <w:rPr>
          <w:rFonts w:ascii="SimSun" w:hAnsi="SimSun" w:eastAsia="SimSun" w:cs="SimSun"/>
          <w:sz w:val="20"/>
          <w:szCs w:val="20"/>
          <w:spacing w:val="9"/>
        </w:rPr>
        <w:t>与应用的过程”。这一</w:t>
      </w:r>
      <w:r>
        <w:rPr>
          <w:rFonts w:ascii="SimSun" w:hAnsi="SimSun" w:eastAsia="SimSun" w:cs="SimSun"/>
          <w:sz w:val="20"/>
          <w:szCs w:val="20"/>
        </w:rPr>
        <w:t xml:space="preserve">  </w:t>
      </w:r>
      <w:r>
        <w:rPr>
          <w:rFonts w:ascii="SimSun" w:hAnsi="SimSun" w:eastAsia="SimSun" w:cs="SimSun"/>
          <w:sz w:val="20"/>
          <w:szCs w:val="20"/>
          <w:spacing w:val="15"/>
        </w:rPr>
        <w:t>要求被数学教育工作者们用“数学生活化”</w:t>
      </w:r>
      <w:r>
        <w:rPr>
          <w:rFonts w:ascii="SimSun" w:hAnsi="SimSun" w:eastAsia="SimSun" w:cs="SimSun"/>
          <w:sz w:val="20"/>
          <w:szCs w:val="20"/>
          <w:spacing w:val="-69"/>
        </w:rPr>
        <w:t xml:space="preserve"> </w:t>
      </w:r>
      <w:r>
        <w:rPr>
          <w:rFonts w:ascii="SimSun" w:hAnsi="SimSun" w:eastAsia="SimSun" w:cs="SimSun"/>
          <w:sz w:val="20"/>
          <w:szCs w:val="20"/>
          <w:spacing w:val="15"/>
        </w:rPr>
        <w:t>一词加以概括，把它作为新课程</w:t>
      </w:r>
      <w:r>
        <w:rPr>
          <w:rFonts w:ascii="SimSun" w:hAnsi="SimSun" w:eastAsia="SimSun" w:cs="SimSun"/>
          <w:sz w:val="20"/>
          <w:szCs w:val="20"/>
        </w:rPr>
        <w:t xml:space="preserve">  </w:t>
      </w:r>
      <w:r>
        <w:rPr>
          <w:rFonts w:ascii="SimSun" w:hAnsi="SimSun" w:eastAsia="SimSun" w:cs="SimSun"/>
          <w:sz w:val="20"/>
          <w:szCs w:val="20"/>
          <w:spacing w:val="9"/>
        </w:rPr>
        <w:t>的标志性理念之一。</w:t>
      </w:r>
    </w:p>
    <w:p>
      <w:pPr>
        <w:ind w:left="100" w:firstLine="430"/>
        <w:spacing w:before="3" w:line="296" w:lineRule="auto"/>
        <w:jc w:val="both"/>
        <w:rPr>
          <w:rFonts w:ascii="SimSun" w:hAnsi="SimSun" w:eastAsia="SimSun" w:cs="SimSun"/>
          <w:sz w:val="20"/>
          <w:szCs w:val="20"/>
        </w:rPr>
      </w:pPr>
      <w:r>
        <w:rPr>
          <w:rFonts w:ascii="SimSun" w:hAnsi="SimSun" w:eastAsia="SimSun" w:cs="SimSun"/>
          <w:sz w:val="20"/>
          <w:szCs w:val="20"/>
          <w:spacing w:val="9"/>
        </w:rPr>
        <w:t>在实践中，“生活化”这一理念衍生出许多令教师们困惑的问题，比如数</w:t>
      </w:r>
      <w:r>
        <w:rPr>
          <w:rFonts w:ascii="SimSun" w:hAnsi="SimSun" w:eastAsia="SimSun" w:cs="SimSun"/>
          <w:sz w:val="20"/>
          <w:szCs w:val="20"/>
          <w:spacing w:val="4"/>
        </w:rPr>
        <w:t xml:space="preserve">  </w:t>
      </w:r>
      <w:r>
        <w:rPr>
          <w:rFonts w:ascii="SimSun" w:hAnsi="SimSun" w:eastAsia="SimSun" w:cs="SimSun"/>
          <w:sz w:val="20"/>
          <w:szCs w:val="20"/>
          <w:spacing w:val="22"/>
        </w:rPr>
        <w:t>学学习一定得经历由生活而抽象的过程吗?生活情境成为分</w:t>
      </w:r>
      <w:r>
        <w:rPr>
          <w:rFonts w:ascii="SimSun" w:hAnsi="SimSun" w:eastAsia="SimSun" w:cs="SimSun"/>
          <w:sz w:val="20"/>
          <w:szCs w:val="20"/>
          <w:spacing w:val="21"/>
        </w:rPr>
        <w:t>散学生注意力、</w:t>
      </w:r>
      <w:r>
        <w:rPr>
          <w:rFonts w:ascii="SimSun" w:hAnsi="SimSun" w:eastAsia="SimSun" w:cs="SimSun"/>
          <w:sz w:val="20"/>
          <w:szCs w:val="20"/>
        </w:rPr>
        <w:t xml:space="preserve"> </w:t>
      </w:r>
      <w:r>
        <w:rPr>
          <w:rFonts w:ascii="SimSun" w:hAnsi="SimSun" w:eastAsia="SimSun" w:cs="SimSun"/>
          <w:sz w:val="20"/>
          <w:szCs w:val="20"/>
          <w:spacing w:val="19"/>
        </w:rPr>
        <w:t>干扰学生数学学习愿望的因素怎么办?如何才能使数学生活化成为促进学生</w:t>
      </w:r>
      <w:r>
        <w:rPr>
          <w:rFonts w:ascii="SimSun" w:hAnsi="SimSun" w:eastAsia="SimSun" w:cs="SimSun"/>
          <w:sz w:val="20"/>
          <w:szCs w:val="20"/>
        </w:rPr>
        <w:t xml:space="preserve">  </w:t>
      </w:r>
      <w:r>
        <w:rPr>
          <w:rFonts w:ascii="SimSun" w:hAnsi="SimSun" w:eastAsia="SimSun" w:cs="SimSun"/>
          <w:sz w:val="20"/>
          <w:szCs w:val="20"/>
          <w:spacing w:val="16"/>
        </w:rPr>
        <w:t>学习质量提高的有效手段?等等。</w:t>
      </w:r>
    </w:p>
    <w:p>
      <w:pPr>
        <w:pStyle w:val="BodyText"/>
        <w:spacing w:line="314" w:lineRule="auto"/>
        <w:rPr/>
      </w:pPr>
      <w:r>
        <w:drawing>
          <wp:anchor distT="0" distB="0" distL="0" distR="0" simplePos="0" relativeHeight="252090368" behindDoc="0" locked="0" layoutInCell="1" allowOverlap="1">
            <wp:simplePos x="0" y="0"/>
            <wp:positionH relativeFrom="column">
              <wp:posOffset>88950</wp:posOffset>
            </wp:positionH>
            <wp:positionV relativeFrom="paragraph">
              <wp:posOffset>74463</wp:posOffset>
            </wp:positionV>
            <wp:extent cx="1155660" cy="6360"/>
            <wp:effectExtent l="0" t="0" r="0" b="0"/>
            <wp:wrapNone/>
            <wp:docPr id="210" name="IM 210"/>
            <wp:cNvGraphicFramePr/>
            <a:graphic>
              <a:graphicData uri="http://schemas.openxmlformats.org/drawingml/2006/picture">
                <pic:pic>
                  <pic:nvPicPr>
                    <pic:cNvPr id="210" name="IM 210"/>
                    <pic:cNvPicPr/>
                  </pic:nvPicPr>
                  <pic:blipFill>
                    <a:blip r:embed="rId120"/>
                    <a:stretch>
                      <a:fillRect/>
                    </a:stretch>
                  </pic:blipFill>
                  <pic:spPr>
                    <a:xfrm rot="0">
                      <a:off x="0" y="0"/>
                      <a:ext cx="1155660" cy="6360"/>
                    </a:xfrm>
                    <a:prstGeom prst="rect">
                      <a:avLst/>
                    </a:prstGeom>
                  </pic:spPr>
                </pic:pic>
              </a:graphicData>
            </a:graphic>
          </wp:anchor>
        </w:drawing>
      </w:r>
      <w:r/>
    </w:p>
    <w:p>
      <w:pPr>
        <w:ind w:left="450"/>
        <w:spacing w:before="52" w:line="212" w:lineRule="auto"/>
        <w:rPr>
          <w:rFonts w:ascii="SimSun" w:hAnsi="SimSun" w:eastAsia="SimSun" w:cs="SimSun"/>
          <w:sz w:val="16"/>
          <w:szCs w:val="16"/>
        </w:rPr>
      </w:pPr>
      <w:r>
        <w:rPr>
          <w:rFonts w:ascii="SimSun" w:hAnsi="SimSun" w:eastAsia="SimSun" w:cs="SimSun"/>
          <w:sz w:val="16"/>
          <w:szCs w:val="16"/>
          <w:spacing w:val="9"/>
        </w:rPr>
        <w:t>①泰勒.课程与教学的基本原理 </w:t>
      </w:r>
      <w:r>
        <w:rPr>
          <w:rFonts w:ascii="Times New Roman" w:hAnsi="Times New Roman" w:eastAsia="Times New Roman" w:cs="Times New Roman"/>
          <w:sz w:val="16"/>
          <w:szCs w:val="16"/>
          <w:spacing w:val="9"/>
        </w:rPr>
        <w:t>[M].    </w:t>
      </w:r>
      <w:r>
        <w:rPr>
          <w:rFonts w:ascii="SimSun" w:hAnsi="SimSun" w:eastAsia="SimSun" w:cs="SimSun"/>
          <w:sz w:val="16"/>
          <w:szCs w:val="16"/>
          <w:spacing w:val="9"/>
        </w:rPr>
        <w:t>黄炳煌，编译.台北：桂冠图书公司，1980:32.</w:t>
      </w:r>
    </w:p>
    <w:p>
      <w:pPr>
        <w:ind w:left="99" w:right="42" w:firstLine="350"/>
        <w:spacing w:before="59" w:line="258" w:lineRule="auto"/>
        <w:rPr>
          <w:rFonts w:ascii="SimSun" w:hAnsi="SimSun" w:eastAsia="SimSun" w:cs="SimSun"/>
          <w:sz w:val="16"/>
          <w:szCs w:val="16"/>
        </w:rPr>
      </w:pPr>
      <w:r>
        <w:rPr>
          <w:rFonts w:ascii="SimSun" w:hAnsi="SimSun" w:eastAsia="SimSun" w:cs="SimSun"/>
          <w:sz w:val="16"/>
          <w:szCs w:val="16"/>
          <w:spacing w:val="7"/>
        </w:rPr>
        <w:t>②塞德兹，原是俄国人，青年时代留学哈佛大</w:t>
      </w:r>
      <w:r>
        <w:rPr>
          <w:rFonts w:ascii="SimSun" w:hAnsi="SimSun" w:eastAsia="SimSun" w:cs="SimSun"/>
          <w:sz w:val="16"/>
          <w:szCs w:val="16"/>
          <w:spacing w:val="6"/>
        </w:rPr>
        <w:t>学，师从美国心理学之父詹姆斯。塞德兹用一套</w:t>
      </w:r>
      <w:r>
        <w:rPr>
          <w:rFonts w:ascii="SimSun" w:hAnsi="SimSun" w:eastAsia="SimSun" w:cs="SimSun"/>
          <w:sz w:val="16"/>
          <w:szCs w:val="16"/>
        </w:rPr>
        <w:t xml:space="preserve"> </w:t>
      </w:r>
      <w:r>
        <w:rPr>
          <w:rFonts w:ascii="SimSun" w:hAnsi="SimSun" w:eastAsia="SimSun" w:cs="SimSun"/>
          <w:sz w:val="16"/>
          <w:szCs w:val="16"/>
          <w:spacing w:val="-1"/>
        </w:rPr>
        <w:t>独特的教育观念把自己的儿子培养成了一名享誉天下的少年天才。他的儿子威廉</w:t>
      </w:r>
      <w:r>
        <w:rPr>
          <w:rFonts w:ascii="SimSun" w:hAnsi="SimSun" w:eastAsia="SimSun" w:cs="SimSun"/>
          <w:sz w:val="16"/>
          <w:szCs w:val="16"/>
          <w:spacing w:val="-14"/>
        </w:rPr>
        <w:t xml:space="preserve"> </w:t>
      </w:r>
      <w:r>
        <w:rPr>
          <w:rFonts w:ascii="SimSun" w:hAnsi="SimSun" w:eastAsia="SimSun" w:cs="SimSun"/>
          <w:sz w:val="16"/>
          <w:szCs w:val="16"/>
          <w:spacing w:val="-1"/>
        </w:rPr>
        <w:t>·詹姆斯</w:t>
      </w:r>
      <w:r>
        <w:rPr>
          <w:rFonts w:ascii="SimSun" w:hAnsi="SimSun" w:eastAsia="SimSun" w:cs="SimSun"/>
          <w:sz w:val="16"/>
          <w:szCs w:val="16"/>
          <w:spacing w:val="-17"/>
        </w:rPr>
        <w:t xml:space="preserve"> </w:t>
      </w:r>
      <w:r>
        <w:rPr>
          <w:rFonts w:ascii="SimSun" w:hAnsi="SimSun" w:eastAsia="SimSun" w:cs="SimSun"/>
          <w:sz w:val="16"/>
          <w:szCs w:val="16"/>
          <w:spacing w:val="-1"/>
        </w:rPr>
        <w:t>·塞德兹从</w:t>
      </w:r>
      <w:r>
        <w:rPr>
          <w:rFonts w:ascii="SimSun" w:hAnsi="SimSun" w:eastAsia="SimSun" w:cs="SimSun"/>
          <w:sz w:val="16"/>
          <w:szCs w:val="16"/>
        </w:rPr>
        <w:t xml:space="preserve"> </w:t>
      </w:r>
      <w:r>
        <w:rPr>
          <w:rFonts w:ascii="SimSun" w:hAnsi="SimSun" w:eastAsia="SimSun" w:cs="SimSun"/>
          <w:sz w:val="16"/>
          <w:szCs w:val="16"/>
          <w:spacing w:val="6"/>
        </w:rPr>
        <w:t>1岁半就开始接受教育，到3岁时已能用本国语言自由地</w:t>
      </w:r>
      <w:r>
        <w:rPr>
          <w:rFonts w:ascii="SimSun" w:hAnsi="SimSun" w:eastAsia="SimSun" w:cs="SimSun"/>
          <w:sz w:val="16"/>
          <w:szCs w:val="16"/>
          <w:spacing w:val="5"/>
        </w:rPr>
        <w:t>阅读和书写了。6岁上学那一天，上午9点到</w:t>
      </w:r>
      <w:r>
        <w:rPr>
          <w:rFonts w:ascii="SimSun" w:hAnsi="SimSun" w:eastAsia="SimSun" w:cs="SimSun"/>
          <w:sz w:val="16"/>
          <w:szCs w:val="16"/>
        </w:rPr>
        <w:t xml:space="preserve"> </w:t>
      </w:r>
      <w:r>
        <w:rPr>
          <w:rFonts w:ascii="SimSun" w:hAnsi="SimSun" w:eastAsia="SimSun" w:cs="SimSun"/>
          <w:sz w:val="16"/>
          <w:szCs w:val="16"/>
          <w:spacing w:val="4"/>
        </w:rPr>
        <w:t>学校的时候被编入一年级，到中午12点他的母亲去接他的时候，已经成了三年级的学生了。</w:t>
      </w:r>
      <w:r>
        <w:rPr>
          <w:rFonts w:ascii="SimSun" w:hAnsi="SimSun" w:eastAsia="SimSun" w:cs="SimSun"/>
          <w:sz w:val="16"/>
          <w:szCs w:val="16"/>
          <w:spacing w:val="3"/>
        </w:rPr>
        <w:t>8岁上中</w:t>
      </w:r>
      <w:r>
        <w:rPr>
          <w:rFonts w:ascii="SimSun" w:hAnsi="SimSun" w:eastAsia="SimSun" w:cs="SimSun"/>
          <w:sz w:val="16"/>
          <w:szCs w:val="16"/>
        </w:rPr>
        <w:t xml:space="preserve"> </w:t>
      </w:r>
      <w:r>
        <w:rPr>
          <w:rFonts w:ascii="SimSun" w:hAnsi="SimSun" w:eastAsia="SimSun" w:cs="SimSun"/>
          <w:sz w:val="16"/>
          <w:szCs w:val="16"/>
          <w:spacing w:val="5"/>
        </w:rPr>
        <w:t>学。11岁进入哈佛大学，15岁作为优等生从哈佛大学毕业。《俗物与天才》是塞德兹教授20世纪初</w:t>
      </w:r>
      <w:r>
        <w:rPr>
          <w:rFonts w:ascii="SimSun" w:hAnsi="SimSun" w:eastAsia="SimSun" w:cs="SimSun"/>
          <w:sz w:val="16"/>
          <w:szCs w:val="16"/>
          <w:spacing w:val="17"/>
        </w:rPr>
        <w:t xml:space="preserve"> </w:t>
      </w:r>
      <w:r>
        <w:rPr>
          <w:rFonts w:ascii="SimSun" w:hAnsi="SimSun" w:eastAsia="SimSun" w:cs="SimSun"/>
          <w:sz w:val="16"/>
          <w:szCs w:val="16"/>
        </w:rPr>
        <w:t>出版的一本教育学名作。2001年被京华出版社译介到我国，成为很流行的早教读本。</w:t>
      </w:r>
    </w:p>
    <w:p>
      <w:pPr>
        <w:spacing w:line="258" w:lineRule="auto"/>
        <w:sectPr>
          <w:pgSz w:w="9520" w:h="12520"/>
          <w:pgMar w:top="400" w:right="999" w:bottom="400" w:left="1199" w:header="0" w:footer="0" w:gutter="0"/>
        </w:sectPr>
        <w:rPr>
          <w:rFonts w:ascii="SimSun" w:hAnsi="SimSun" w:eastAsia="SimSun" w:cs="SimSun"/>
          <w:sz w:val="16"/>
          <w:szCs w:val="16"/>
        </w:rPr>
      </w:pPr>
    </w:p>
    <w:p>
      <w:pPr>
        <w:pStyle w:val="BodyText"/>
        <w:spacing w:line="323" w:lineRule="auto"/>
        <w:rPr/>
      </w:pPr>
      <w:r/>
    </w:p>
    <w:p>
      <w:pPr>
        <w:pStyle w:val="BodyText"/>
        <w:spacing w:line="323" w:lineRule="auto"/>
        <w:rPr/>
      </w:pPr>
      <w:r/>
    </w:p>
    <w:p>
      <w:pPr>
        <w:ind w:left="177"/>
        <w:spacing w:before="68" w:line="222" w:lineRule="auto"/>
        <w:rPr>
          <w:rFonts w:ascii="SimSun" w:hAnsi="SimSun" w:eastAsia="SimSun" w:cs="SimSun"/>
          <w:sz w:val="21"/>
          <w:szCs w:val="21"/>
        </w:rPr>
      </w:pPr>
      <w:r>
        <w:rPr>
          <w:rFonts w:ascii="SimSun" w:hAnsi="SimSun" w:eastAsia="SimSun" w:cs="SimSun"/>
          <w:sz w:val="21"/>
          <w:szCs w:val="21"/>
          <w:b/>
          <w:bCs/>
          <w:spacing w:val="-17"/>
        </w:rPr>
        <w:t>126</w:t>
      </w:r>
      <w:r>
        <w:rPr>
          <w:rFonts w:ascii="SimSun" w:hAnsi="SimSun" w:eastAsia="SimSun" w:cs="SimSun"/>
          <w:sz w:val="21"/>
          <w:szCs w:val="21"/>
          <w:spacing w:val="21"/>
        </w:rPr>
        <w:t xml:space="preserve">  </w:t>
      </w:r>
      <w:r>
        <w:rPr>
          <w:rFonts w:ascii="SimHei" w:hAnsi="SimHei" w:eastAsia="SimHei" w:cs="SimHei"/>
          <w:sz w:val="21"/>
          <w:szCs w:val="21"/>
          <w:spacing w:val="-17"/>
        </w:rPr>
        <w:t>俞</w:t>
      </w:r>
      <w:r>
        <w:rPr>
          <w:rFonts w:ascii="SimSun" w:hAnsi="SimSun" w:eastAsia="SimSun" w:cs="SimSun"/>
          <w:sz w:val="21"/>
          <w:szCs w:val="21"/>
          <w:spacing w:val="-17"/>
        </w:rPr>
        <w:t>正强：低头找幸福</w:t>
      </w:r>
    </w:p>
    <w:p>
      <w:pPr>
        <w:ind w:left="105" w:right="186" w:firstLine="410"/>
        <w:spacing w:before="259" w:line="270" w:lineRule="auto"/>
        <w:jc w:val="both"/>
        <w:rPr>
          <w:rFonts w:ascii="SimSun" w:hAnsi="SimSun" w:eastAsia="SimSun" w:cs="SimSun"/>
          <w:sz w:val="21"/>
          <w:szCs w:val="21"/>
        </w:rPr>
      </w:pPr>
      <w:r>
        <w:rPr>
          <w:rFonts w:ascii="SimSun" w:hAnsi="SimSun" w:eastAsia="SimSun" w:cs="SimSun"/>
          <w:sz w:val="21"/>
          <w:szCs w:val="21"/>
        </w:rPr>
        <w:t>我们首先得明白这一点：数学生活化不是数学学</w:t>
      </w:r>
      <w:r>
        <w:rPr>
          <w:rFonts w:ascii="SimSun" w:hAnsi="SimSun" w:eastAsia="SimSun" w:cs="SimSun"/>
          <w:sz w:val="21"/>
          <w:szCs w:val="21"/>
          <w:spacing w:val="-1"/>
        </w:rPr>
        <w:t>习的目的，“数学化”才</w:t>
      </w:r>
      <w:r>
        <w:rPr>
          <w:rFonts w:ascii="SimSun" w:hAnsi="SimSun" w:eastAsia="SimSun" w:cs="SimSun"/>
          <w:sz w:val="21"/>
          <w:szCs w:val="21"/>
        </w:rPr>
        <w:t xml:space="preserve"> </w:t>
      </w:r>
      <w:r>
        <w:rPr>
          <w:rFonts w:ascii="SimSun" w:hAnsi="SimSun" w:eastAsia="SimSun" w:cs="SimSun"/>
          <w:sz w:val="21"/>
          <w:szCs w:val="21"/>
          <w:spacing w:val="5"/>
        </w:rPr>
        <w:t>是数学学习的真正目的。数学生活化作为一种达到目的的手段，其意义在于</w:t>
      </w:r>
      <w:r>
        <w:rPr>
          <w:rFonts w:ascii="SimSun" w:hAnsi="SimSun" w:eastAsia="SimSun" w:cs="SimSun"/>
          <w:sz w:val="21"/>
          <w:szCs w:val="21"/>
          <w:spacing w:val="16"/>
        </w:rPr>
        <w:t xml:space="preserve"> </w:t>
      </w:r>
      <w:r>
        <w:rPr>
          <w:rFonts w:ascii="SimSun" w:hAnsi="SimSun" w:eastAsia="SimSun" w:cs="SimSun"/>
          <w:sz w:val="21"/>
          <w:szCs w:val="21"/>
          <w:spacing w:val="5"/>
        </w:rPr>
        <w:t>找到数学学习的起点，使学生的思维得到已有经验的支撑，帮助学生找到一</w:t>
      </w:r>
      <w:r>
        <w:rPr>
          <w:rFonts w:ascii="SimSun" w:hAnsi="SimSun" w:eastAsia="SimSun" w:cs="SimSun"/>
          <w:sz w:val="21"/>
          <w:szCs w:val="21"/>
          <w:spacing w:val="15"/>
        </w:rPr>
        <w:t xml:space="preserve"> </w:t>
      </w:r>
      <w:r>
        <w:rPr>
          <w:rFonts w:ascii="SimSun" w:hAnsi="SimSun" w:eastAsia="SimSun" w:cs="SimSun"/>
          <w:sz w:val="21"/>
          <w:szCs w:val="21"/>
          <w:spacing w:val="5"/>
        </w:rPr>
        <w:t>个已有的结构来内化所需掌握的知识。因此，对“数学生活化”的讨论，离</w:t>
      </w:r>
      <w:r>
        <w:rPr>
          <w:rFonts w:ascii="SimSun" w:hAnsi="SimSun" w:eastAsia="SimSun" w:cs="SimSun"/>
          <w:sz w:val="21"/>
          <w:szCs w:val="21"/>
          <w:spacing w:val="16"/>
        </w:rPr>
        <w:t xml:space="preserve"> </w:t>
      </w:r>
      <w:r>
        <w:rPr>
          <w:rFonts w:ascii="SimSun" w:hAnsi="SimSun" w:eastAsia="SimSun" w:cs="SimSun"/>
          <w:sz w:val="21"/>
          <w:szCs w:val="21"/>
        </w:rPr>
        <w:t>不开对学生数学学习的研究。</w:t>
      </w:r>
    </w:p>
    <w:p>
      <w:pPr>
        <w:ind w:left="105" w:firstLine="410"/>
        <w:spacing w:before="5" w:line="272" w:lineRule="auto"/>
        <w:jc w:val="both"/>
        <w:rPr>
          <w:rFonts w:ascii="SimSun" w:hAnsi="SimSun" w:eastAsia="SimSun" w:cs="SimSun"/>
          <w:sz w:val="21"/>
          <w:szCs w:val="21"/>
        </w:rPr>
      </w:pPr>
      <w:r>
        <w:rPr>
          <w:rFonts w:ascii="SimSun" w:hAnsi="SimSun" w:eastAsia="SimSun" w:cs="SimSun"/>
          <w:sz w:val="21"/>
          <w:szCs w:val="21"/>
          <w:spacing w:val="9"/>
        </w:rPr>
        <w:t>学生的数学学习主要有三种类型①:第一类是以“定性</w:t>
      </w:r>
      <w:r>
        <w:rPr>
          <w:rFonts w:ascii="SimSun" w:hAnsi="SimSun" w:eastAsia="SimSun" w:cs="SimSun"/>
          <w:sz w:val="21"/>
          <w:szCs w:val="21"/>
          <w:spacing w:val="8"/>
        </w:rPr>
        <w:t>把握与定量刻画”</w:t>
      </w:r>
      <w:r>
        <w:rPr>
          <w:rFonts w:ascii="SimSun" w:hAnsi="SimSun" w:eastAsia="SimSun" w:cs="SimSun"/>
          <w:sz w:val="21"/>
          <w:szCs w:val="21"/>
        </w:rPr>
        <w:t xml:space="preserve"> </w:t>
      </w:r>
      <w:r>
        <w:rPr>
          <w:rFonts w:ascii="SimSun" w:hAnsi="SimSun" w:eastAsia="SimSun" w:cs="SimSun"/>
          <w:sz w:val="21"/>
          <w:szCs w:val="21"/>
          <w:spacing w:val="5"/>
        </w:rPr>
        <w:t>为特征的学习，比如“米的认识”等，借助度量的体验确定长度单位；第二   </w:t>
      </w:r>
      <w:r>
        <w:rPr>
          <w:rFonts w:ascii="SimSun" w:hAnsi="SimSun" w:eastAsia="SimSun" w:cs="SimSun"/>
          <w:sz w:val="21"/>
          <w:szCs w:val="21"/>
          <w:spacing w:val="12"/>
        </w:rPr>
        <w:t>类是以“抽象概括”为特征的学习，比如“加法交换律”等，在观察、比</w:t>
      </w:r>
      <w:r>
        <w:rPr>
          <w:rFonts w:ascii="SimSun" w:hAnsi="SimSun" w:eastAsia="SimSun" w:cs="SimSun"/>
          <w:sz w:val="21"/>
          <w:szCs w:val="21"/>
          <w:spacing w:val="2"/>
        </w:rPr>
        <w:t xml:space="preserve">   </w:t>
      </w:r>
      <w:r>
        <w:rPr>
          <w:rFonts w:ascii="SimSun" w:hAnsi="SimSun" w:eastAsia="SimSun" w:cs="SimSun"/>
          <w:sz w:val="21"/>
          <w:szCs w:val="21"/>
          <w:spacing w:val="6"/>
        </w:rPr>
        <w:t>较、归纳基础上得出结论；第三类是以“应用”为特征的学习，比如“平均</w:t>
      </w:r>
      <w:r>
        <w:rPr>
          <w:rFonts w:ascii="SimSun" w:hAnsi="SimSun" w:eastAsia="SimSun" w:cs="SimSun"/>
          <w:sz w:val="21"/>
          <w:szCs w:val="21"/>
          <w:spacing w:val="2"/>
        </w:rPr>
        <w:t xml:space="preserve">  </w:t>
      </w:r>
      <w:r>
        <w:rPr>
          <w:rFonts w:ascii="SimSun" w:hAnsi="SimSun" w:eastAsia="SimSun" w:cs="SimSun"/>
          <w:sz w:val="21"/>
          <w:szCs w:val="21"/>
        </w:rPr>
        <w:t>数应用题”等，运用已学的运算知识去解决生活中的现实问题。</w:t>
      </w:r>
    </w:p>
    <w:p>
      <w:pPr>
        <w:ind w:firstLine="515"/>
        <w:spacing w:before="2" w:line="264" w:lineRule="auto"/>
        <w:jc w:val="both"/>
        <w:rPr>
          <w:rFonts w:ascii="SimSun" w:hAnsi="SimSun" w:eastAsia="SimSun" w:cs="SimSun"/>
          <w:sz w:val="21"/>
          <w:szCs w:val="21"/>
        </w:rPr>
      </w:pPr>
      <w:r>
        <w:rPr>
          <w:rFonts w:ascii="SimSun" w:hAnsi="SimSun" w:eastAsia="SimSun" w:cs="SimSun"/>
          <w:sz w:val="21"/>
          <w:szCs w:val="21"/>
          <w:spacing w:val="6"/>
        </w:rPr>
        <w:t>基于以上对学生数学学习特征的分析，我们在讨论“数学生活化”这一</w:t>
      </w:r>
      <w:r>
        <w:rPr>
          <w:rFonts w:ascii="SimSun" w:hAnsi="SimSun" w:eastAsia="SimSun" w:cs="SimSun"/>
          <w:sz w:val="21"/>
          <w:szCs w:val="21"/>
          <w:spacing w:val="1"/>
        </w:rPr>
        <w:t xml:space="preserve">   </w:t>
      </w:r>
      <w:r>
        <w:rPr>
          <w:rFonts w:ascii="SimSun" w:hAnsi="SimSun" w:eastAsia="SimSun" w:cs="SimSun"/>
          <w:sz w:val="21"/>
          <w:szCs w:val="21"/>
          <w:spacing w:val="9"/>
        </w:rPr>
        <w:t>问题时，应与上述学习特征紧密联系，使得</w:t>
      </w:r>
      <w:r>
        <w:rPr>
          <w:rFonts w:ascii="SimSun" w:hAnsi="SimSun" w:eastAsia="SimSun" w:cs="SimSun"/>
          <w:sz w:val="21"/>
          <w:szCs w:val="21"/>
          <w:spacing w:val="8"/>
        </w:rPr>
        <w:t>“生活化”成为“数学化”的手</w:t>
      </w:r>
      <w:r>
        <w:rPr>
          <w:rFonts w:ascii="SimSun" w:hAnsi="SimSun" w:eastAsia="SimSun" w:cs="SimSun"/>
          <w:sz w:val="21"/>
          <w:szCs w:val="21"/>
        </w:rPr>
        <w:t xml:space="preserve">   </w:t>
      </w:r>
      <w:r>
        <w:rPr>
          <w:rFonts w:ascii="SimSun" w:hAnsi="SimSun" w:eastAsia="SimSun" w:cs="SimSun"/>
          <w:sz w:val="21"/>
          <w:szCs w:val="21"/>
          <w:spacing w:val="9"/>
        </w:rPr>
        <w:t>段，使得数学课不会被“生活”喧宾夺主，保留</w:t>
      </w:r>
      <w:r>
        <w:rPr>
          <w:rFonts w:ascii="SimSun" w:hAnsi="SimSun" w:eastAsia="SimSun" w:cs="SimSun"/>
          <w:sz w:val="21"/>
          <w:szCs w:val="21"/>
          <w:spacing w:val="8"/>
        </w:rPr>
        <w:t>其数学味，让学生体会数学</w:t>
      </w:r>
      <w:r>
        <w:rPr>
          <w:rFonts w:ascii="SimSun" w:hAnsi="SimSun" w:eastAsia="SimSun" w:cs="SimSun"/>
          <w:sz w:val="21"/>
          <w:szCs w:val="21"/>
        </w:rPr>
        <w:t xml:space="preserve">   </w:t>
      </w:r>
      <w:r>
        <w:rPr>
          <w:rFonts w:ascii="SimSun" w:hAnsi="SimSun" w:eastAsia="SimSun" w:cs="SimSun"/>
          <w:sz w:val="21"/>
          <w:szCs w:val="21"/>
          <w:spacing w:val="14"/>
        </w:rPr>
        <w:t>魅力。与三种不同特征的数学学习相对应，教师在课堂上对“数学生活化”</w:t>
      </w:r>
      <w:r>
        <w:rPr>
          <w:rFonts w:ascii="SimSun" w:hAnsi="SimSun" w:eastAsia="SimSun" w:cs="SimSun"/>
          <w:sz w:val="21"/>
          <w:szCs w:val="21"/>
          <w:spacing w:val="18"/>
        </w:rPr>
        <w:t xml:space="preserve"> </w:t>
      </w:r>
      <w:r>
        <w:rPr>
          <w:rFonts w:ascii="SimSun" w:hAnsi="SimSun" w:eastAsia="SimSun" w:cs="SimSun"/>
          <w:sz w:val="21"/>
          <w:szCs w:val="21"/>
          <w:spacing w:val="9"/>
        </w:rPr>
        <w:t>也应体现不同特征的三种把握，即以“生活经验”为特征的数学生</w:t>
      </w:r>
      <w:r>
        <w:rPr>
          <w:rFonts w:ascii="SimSun" w:hAnsi="SimSun" w:eastAsia="SimSun" w:cs="SimSun"/>
          <w:sz w:val="21"/>
          <w:szCs w:val="21"/>
          <w:spacing w:val="8"/>
        </w:rPr>
        <w:t>活化，以</w:t>
      </w:r>
      <w:r>
        <w:rPr>
          <w:rFonts w:ascii="SimSun" w:hAnsi="SimSun" w:eastAsia="SimSun" w:cs="SimSun"/>
          <w:sz w:val="21"/>
          <w:szCs w:val="21"/>
        </w:rPr>
        <w:t xml:space="preserve">  </w:t>
      </w:r>
      <w:r>
        <w:rPr>
          <w:rFonts w:ascii="SimSun" w:hAnsi="SimSun" w:eastAsia="SimSun" w:cs="SimSun"/>
          <w:sz w:val="21"/>
          <w:szCs w:val="21"/>
          <w:spacing w:val="3"/>
        </w:rPr>
        <w:t>“生活原型”为特征的数学生活化，以“生活应用”为特征的数学生活化。</w:t>
      </w:r>
    </w:p>
    <w:p>
      <w:pPr>
        <w:ind w:left="483"/>
        <w:spacing w:before="52"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请您具体说说这三种“数学生活化”的类型。</w:t>
      </w:r>
    </w:p>
    <w:p>
      <w:pPr>
        <w:ind w:left="174" w:right="127" w:firstLine="308"/>
        <w:spacing w:before="27" w:line="282"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第一种就是以“生活经验”为特征的数学生活化。比如，以“分数</w:t>
      </w:r>
      <w:r>
        <w:rPr>
          <w:rFonts w:ascii="SimSun" w:hAnsi="SimSun" w:eastAsia="SimSun" w:cs="SimSun"/>
          <w:sz w:val="21"/>
          <w:szCs w:val="21"/>
          <w:spacing w:val="9"/>
        </w:rPr>
        <w:t xml:space="preserve"> </w:t>
      </w:r>
      <w:r>
        <w:rPr>
          <w:rFonts w:ascii="SimSun" w:hAnsi="SimSun" w:eastAsia="SimSun" w:cs="SimSun"/>
          <w:sz w:val="21"/>
          <w:szCs w:val="21"/>
        </w:rPr>
        <w:t>的初步认识”这一课例为例。</w:t>
      </w:r>
    </w:p>
    <w:p>
      <w:pPr>
        <w:ind w:left="584"/>
        <w:spacing w:line="219" w:lineRule="auto"/>
        <w:rPr>
          <w:rFonts w:ascii="SimSun" w:hAnsi="SimSun" w:eastAsia="SimSun" w:cs="SimSun"/>
          <w:sz w:val="21"/>
          <w:szCs w:val="21"/>
        </w:rPr>
      </w:pPr>
      <w:r>
        <w:rPr>
          <w:rFonts w:ascii="SimSun" w:hAnsi="SimSun" w:eastAsia="SimSun" w:cs="SimSun"/>
          <w:sz w:val="21"/>
          <w:szCs w:val="21"/>
          <w:spacing w:val="-1"/>
        </w:rPr>
        <w:t>首先，学生分数概念的建立可以描述为如下过程：</w:t>
      </w:r>
    </w:p>
    <w:p>
      <w:pPr>
        <w:spacing w:line="147" w:lineRule="exact"/>
        <w:rPr/>
      </w:pPr>
      <w:r/>
    </w:p>
    <w:tbl>
      <w:tblPr>
        <w:tblStyle w:val="TableNormal"/>
        <w:tblW w:w="7110" w:type="dxa"/>
        <w:tblInd w:w="18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72"/>
        <w:gridCol w:w="2347"/>
        <w:gridCol w:w="2591"/>
      </w:tblGrid>
      <w:tr>
        <w:trPr>
          <w:trHeight w:val="343" w:hRule="atLeast"/>
        </w:trPr>
        <w:tc>
          <w:tcPr>
            <w:tcW w:w="2172" w:type="dxa"/>
            <w:vAlign w:val="top"/>
          </w:tcPr>
          <w:p>
            <w:pPr>
              <w:pStyle w:val="TableText"/>
              <w:ind w:left="125"/>
              <w:spacing w:before="83" w:line="220" w:lineRule="auto"/>
              <w:rPr/>
            </w:pPr>
            <w:r>
              <w:rPr>
                <w:spacing w:val="-1"/>
              </w:rPr>
              <w:t>生活中经历过的情境十</w:t>
            </w:r>
          </w:p>
        </w:tc>
        <w:tc>
          <w:tcPr>
            <w:tcW w:w="2347" w:type="dxa"/>
            <w:vAlign w:val="top"/>
          </w:tcPr>
          <w:p>
            <w:pPr>
              <w:pStyle w:val="TableText"/>
              <w:ind w:left="271"/>
              <w:spacing w:before="83" w:line="219" w:lineRule="auto"/>
              <w:rPr/>
            </w:pPr>
            <w:r>
              <w:rPr>
                <w:spacing w:val="-1"/>
              </w:rPr>
              <w:t>生活中已获得的经验十</w:t>
            </w:r>
          </w:p>
        </w:tc>
        <w:tc>
          <w:tcPr>
            <w:tcW w:w="2591" w:type="dxa"/>
            <w:vAlign w:val="top"/>
          </w:tcPr>
          <w:p>
            <w:pPr>
              <w:pStyle w:val="TableText"/>
              <w:ind w:left="116"/>
              <w:spacing w:before="83" w:line="219" w:lineRule="auto"/>
              <w:rPr/>
            </w:pPr>
            <w:r>
              <w:rPr/>
              <w:t>→需要建立起来的分数概念</w:t>
            </w:r>
          </w:p>
        </w:tc>
      </w:tr>
      <w:tr>
        <w:trPr>
          <w:trHeight w:val="433" w:hRule="atLeast"/>
        </w:trPr>
        <w:tc>
          <w:tcPr>
            <w:tcW w:w="2172" w:type="dxa"/>
            <w:vAlign w:val="top"/>
            <w:tcBorders>
              <w:bottom w:val="nil"/>
            </w:tcBorders>
          </w:tcPr>
          <w:p>
            <w:pPr>
              <w:pStyle w:val="TableText"/>
              <w:ind w:left="605"/>
              <w:spacing w:before="209" w:line="207" w:lineRule="auto"/>
              <w:rPr/>
            </w:pPr>
            <w:r>
              <w:rPr>
                <w:spacing w:val="-2"/>
              </w:rPr>
              <w:t>分一个西瓜</w:t>
            </w:r>
          </w:p>
        </w:tc>
        <w:tc>
          <w:tcPr>
            <w:tcW w:w="2347" w:type="dxa"/>
            <w:vAlign w:val="top"/>
            <w:tcBorders>
              <w:bottom w:val="nil"/>
            </w:tcBorders>
          </w:tcPr>
          <w:p>
            <w:pPr>
              <w:pStyle w:val="TableText"/>
              <w:ind w:left="383"/>
              <w:spacing w:before="199" w:line="217" w:lineRule="auto"/>
              <w:rPr/>
            </w:pPr>
            <w:r>
              <w:rPr>
                <w:spacing w:val="-2"/>
              </w:rPr>
              <w:t>分一样多的两个一半</w:t>
            </w:r>
          </w:p>
        </w:tc>
        <w:tc>
          <w:tcPr>
            <w:tcW w:w="2591" w:type="dxa"/>
            <w:vAlign w:val="top"/>
            <w:tcBorders>
              <w:bottom w:val="nil"/>
            </w:tcBorders>
          </w:tcPr>
          <w:p>
            <w:pPr>
              <w:pStyle w:val="TableText"/>
              <w:ind w:left="436"/>
              <w:spacing w:before="209" w:line="207" w:lineRule="auto"/>
              <w:rPr/>
            </w:pPr>
            <w:r>
              <w:rPr>
                <w:spacing w:val="-1"/>
              </w:rPr>
              <w:t>把单位“1”平均分成若</w:t>
            </w:r>
          </w:p>
        </w:tc>
      </w:tr>
      <w:tr>
        <w:trPr>
          <w:trHeight w:val="270" w:hRule="atLeast"/>
        </w:trPr>
        <w:tc>
          <w:tcPr>
            <w:tcW w:w="2172" w:type="dxa"/>
            <w:vAlign w:val="top"/>
            <w:tcBorders>
              <w:bottom w:val="nil"/>
              <w:top w:val="nil"/>
            </w:tcBorders>
          </w:tcPr>
          <w:p>
            <w:pPr>
              <w:pStyle w:val="TableText"/>
              <w:ind w:left="605"/>
              <w:spacing w:before="46" w:line="207" w:lineRule="auto"/>
              <w:rPr/>
            </w:pPr>
            <w:r>
              <w:rPr>
                <w:spacing w:val="-2"/>
              </w:rPr>
              <w:t>分一个月饼</w:t>
            </w:r>
          </w:p>
        </w:tc>
        <w:tc>
          <w:tcPr>
            <w:tcW w:w="2347" w:type="dxa"/>
            <w:vAlign w:val="top"/>
            <w:tcBorders>
              <w:bottom w:val="nil"/>
              <w:top w:val="nil"/>
            </w:tcBorders>
          </w:tcPr>
          <w:p>
            <w:pPr>
              <w:pStyle w:val="TableText"/>
              <w:ind w:left="373"/>
              <w:spacing w:before="46" w:line="207" w:lineRule="auto"/>
              <w:rPr/>
            </w:pPr>
            <w:r>
              <w:rPr>
                <w:spacing w:val="1"/>
              </w:rPr>
              <w:t>分不均得到一大半和</w:t>
            </w:r>
          </w:p>
        </w:tc>
        <w:tc>
          <w:tcPr>
            <w:tcW w:w="2591" w:type="dxa"/>
            <w:vAlign w:val="top"/>
            <w:tcBorders>
              <w:bottom w:val="nil"/>
              <w:top w:val="nil"/>
            </w:tcBorders>
          </w:tcPr>
          <w:p>
            <w:pPr>
              <w:pStyle w:val="TableText"/>
              <w:ind w:left="466"/>
              <w:spacing w:before="45" w:line="208" w:lineRule="auto"/>
              <w:rPr/>
            </w:pPr>
            <w:r>
              <w:rPr>
                <w:spacing w:val="-1"/>
              </w:rPr>
              <w:t>干份，表示这样的一份</w:t>
            </w:r>
          </w:p>
        </w:tc>
      </w:tr>
      <w:tr>
        <w:trPr>
          <w:trHeight w:val="329" w:hRule="atLeast"/>
        </w:trPr>
        <w:tc>
          <w:tcPr>
            <w:tcW w:w="2172" w:type="dxa"/>
            <w:vAlign w:val="top"/>
            <w:tcBorders>
              <w:bottom w:val="nil"/>
              <w:top w:val="nil"/>
            </w:tcBorders>
          </w:tcPr>
          <w:p>
            <w:pPr>
              <w:pStyle w:val="TableText"/>
              <w:ind w:left="605"/>
              <w:spacing w:before="47" w:line="220" w:lineRule="auto"/>
              <w:rPr/>
            </w:pPr>
            <w:r>
              <w:rPr>
                <w:spacing w:val="-2"/>
              </w:rPr>
              <w:t>分一堆西瓜</w:t>
            </w:r>
          </w:p>
        </w:tc>
        <w:tc>
          <w:tcPr>
            <w:tcW w:w="2347" w:type="dxa"/>
            <w:vAlign w:val="top"/>
            <w:tcBorders>
              <w:bottom w:val="nil"/>
              <w:top w:val="nil"/>
            </w:tcBorders>
          </w:tcPr>
          <w:p>
            <w:pPr>
              <w:pStyle w:val="TableText"/>
              <w:ind w:left="363"/>
              <w:spacing w:before="57" w:line="220" w:lineRule="auto"/>
              <w:rPr/>
            </w:pPr>
            <w:r>
              <w:rPr>
                <w:spacing w:val="-4"/>
              </w:rPr>
              <w:t>一小半</w:t>
            </w:r>
          </w:p>
        </w:tc>
        <w:tc>
          <w:tcPr>
            <w:tcW w:w="2591" w:type="dxa"/>
            <w:vAlign w:val="top"/>
            <w:tcBorders>
              <w:bottom w:val="nil"/>
              <w:top w:val="nil"/>
            </w:tcBorders>
          </w:tcPr>
          <w:p>
            <w:pPr>
              <w:pStyle w:val="TableText"/>
              <w:ind w:left="456"/>
              <w:spacing w:before="55" w:line="219" w:lineRule="auto"/>
              <w:rPr/>
            </w:pPr>
            <w:r>
              <w:rPr>
                <w:spacing w:val="-2"/>
              </w:rPr>
              <w:t>或几份的数</w:t>
            </w:r>
          </w:p>
        </w:tc>
      </w:tr>
      <w:tr>
        <w:trPr>
          <w:trHeight w:val="345" w:hRule="atLeast"/>
        </w:trPr>
        <w:tc>
          <w:tcPr>
            <w:tcW w:w="2172" w:type="dxa"/>
            <w:vAlign w:val="top"/>
            <w:tcBorders>
              <w:top w:val="nil"/>
            </w:tcBorders>
          </w:tcPr>
          <w:p>
            <w:pPr>
              <w:pStyle w:val="TableText"/>
              <w:ind w:left="885"/>
              <w:spacing w:before="46" w:line="288" w:lineRule="exact"/>
              <w:rPr/>
            </w:pPr>
            <w:r>
              <w:rPr>
                <w:spacing w:val="-5"/>
                <w:position w:val="2"/>
              </w:rPr>
              <w:t>……</w:t>
            </w:r>
          </w:p>
        </w:tc>
        <w:tc>
          <w:tcPr>
            <w:tcW w:w="2347" w:type="dxa"/>
            <w:vAlign w:val="top"/>
            <w:tcBorders>
              <w:top w:val="nil"/>
            </w:tcBorders>
          </w:tcPr>
          <w:p>
            <w:pPr>
              <w:pStyle w:val="TableText"/>
              <w:ind w:left="343"/>
              <w:spacing w:before="26" w:line="300" w:lineRule="exact"/>
              <w:rPr/>
            </w:pPr>
            <w:r>
              <w:rPr>
                <w:spacing w:val="-5"/>
                <w:position w:val="2"/>
              </w:rPr>
              <w:t>……</w:t>
            </w:r>
          </w:p>
        </w:tc>
        <w:tc>
          <w:tcPr>
            <w:tcW w:w="2591" w:type="dxa"/>
            <w:vAlign w:val="top"/>
            <w:tcBorders>
              <w:top w:val="nil"/>
            </w:tcBorders>
          </w:tcPr>
          <w:p>
            <w:pPr>
              <w:pStyle w:val="TableText"/>
              <w:ind w:left="446"/>
              <w:spacing w:before="46" w:line="288" w:lineRule="exact"/>
              <w:rPr/>
            </w:pPr>
            <w:r>
              <w:rPr>
                <w:spacing w:val="-5"/>
                <w:position w:val="2"/>
              </w:rPr>
              <w:t>……</w:t>
            </w:r>
          </w:p>
        </w:tc>
      </w:tr>
    </w:tbl>
    <w:p>
      <w:pPr>
        <w:ind w:left="174" w:right="125" w:firstLine="410"/>
        <w:spacing w:before="193" w:line="274" w:lineRule="auto"/>
        <w:jc w:val="both"/>
        <w:rPr>
          <w:rFonts w:ascii="SimSun" w:hAnsi="SimSun" w:eastAsia="SimSun" w:cs="SimSun"/>
          <w:sz w:val="21"/>
          <w:szCs w:val="21"/>
        </w:rPr>
      </w:pPr>
      <w:r>
        <w:rPr>
          <w:rFonts w:ascii="SimSun" w:hAnsi="SimSun" w:eastAsia="SimSun" w:cs="SimSun"/>
          <w:sz w:val="21"/>
          <w:szCs w:val="21"/>
          <w:spacing w:val="6"/>
        </w:rPr>
        <w:t>从上表中我们可以发现，生活情境与生活经验是有区别的。生活经验是</w:t>
      </w:r>
      <w:r>
        <w:rPr>
          <w:rFonts w:ascii="SimSun" w:hAnsi="SimSun" w:eastAsia="SimSun" w:cs="SimSun"/>
          <w:sz w:val="21"/>
          <w:szCs w:val="21"/>
          <w:spacing w:val="3"/>
        </w:rPr>
        <w:t xml:space="preserve"> </w:t>
      </w:r>
      <w:r>
        <w:rPr>
          <w:rFonts w:ascii="SimSun" w:hAnsi="SimSun" w:eastAsia="SimSun" w:cs="SimSun"/>
          <w:sz w:val="21"/>
          <w:szCs w:val="21"/>
          <w:spacing w:val="5"/>
        </w:rPr>
        <w:t>对一类具有同样性质的情境结构的抽象，这种抽象是以自悟的形式在生活环</w:t>
      </w:r>
      <w:r>
        <w:rPr>
          <w:rFonts w:ascii="SimSun" w:hAnsi="SimSun" w:eastAsia="SimSun" w:cs="SimSun"/>
          <w:sz w:val="21"/>
          <w:szCs w:val="21"/>
          <w:spacing w:val="14"/>
        </w:rPr>
        <w:t xml:space="preserve"> </w:t>
      </w:r>
      <w:r>
        <w:rPr>
          <w:rFonts w:ascii="SimSun" w:hAnsi="SimSun" w:eastAsia="SimSun" w:cs="SimSun"/>
          <w:sz w:val="21"/>
          <w:szCs w:val="21"/>
          <w:spacing w:val="5"/>
        </w:rPr>
        <w:t>境中积累下来的。学生在理解分数概念时，决定理解质量的是学生生活过程</w:t>
      </w:r>
    </w:p>
    <w:p>
      <w:pPr>
        <w:pStyle w:val="BodyText"/>
        <w:spacing w:line="308" w:lineRule="auto"/>
        <w:rPr/>
      </w:pPr>
      <w:r>
        <w:drawing>
          <wp:anchor distT="0" distB="0" distL="0" distR="0" simplePos="0" relativeHeight="252093440" behindDoc="0" locked="0" layoutInCell="1" allowOverlap="1">
            <wp:simplePos x="0" y="0"/>
            <wp:positionH relativeFrom="column">
              <wp:posOffset>123802</wp:posOffset>
            </wp:positionH>
            <wp:positionV relativeFrom="paragraph">
              <wp:posOffset>87252</wp:posOffset>
            </wp:positionV>
            <wp:extent cx="1143026" cy="6350"/>
            <wp:effectExtent l="0" t="0" r="0" b="0"/>
            <wp:wrapNone/>
            <wp:docPr id="212" name="IM 212"/>
            <wp:cNvGraphicFramePr/>
            <a:graphic>
              <a:graphicData uri="http://schemas.openxmlformats.org/drawingml/2006/picture">
                <pic:pic>
                  <pic:nvPicPr>
                    <pic:cNvPr id="212" name="IM 212"/>
                    <pic:cNvPicPr/>
                  </pic:nvPicPr>
                  <pic:blipFill>
                    <a:blip r:embed="rId121"/>
                    <a:stretch>
                      <a:fillRect/>
                    </a:stretch>
                  </pic:blipFill>
                  <pic:spPr>
                    <a:xfrm rot="0">
                      <a:off x="0" y="0"/>
                      <a:ext cx="1143026" cy="6350"/>
                    </a:xfrm>
                    <a:prstGeom prst="rect">
                      <a:avLst/>
                    </a:prstGeom>
                  </pic:spPr>
                </pic:pic>
              </a:graphicData>
            </a:graphic>
          </wp:anchor>
        </w:drawing>
      </w:r>
      <w:r/>
    </w:p>
    <w:p>
      <w:pPr>
        <w:ind w:left="515"/>
        <w:spacing w:before="52" w:line="217" w:lineRule="auto"/>
        <w:rPr>
          <w:rFonts w:ascii="SimSun" w:hAnsi="SimSun" w:eastAsia="SimSun" w:cs="SimSun"/>
          <w:sz w:val="16"/>
          <w:szCs w:val="16"/>
        </w:rPr>
      </w:pPr>
      <w:r>
        <w:rPr>
          <w:rFonts w:ascii="SimSun" w:hAnsi="SimSun" w:eastAsia="SimSun" w:cs="SimSun"/>
          <w:sz w:val="16"/>
          <w:szCs w:val="16"/>
          <w:spacing w:val="2"/>
        </w:rPr>
        <w:t>①关于数学学习方式三种类型的划分，详见本章“丰富学生的学习方式”。</w:t>
      </w:r>
    </w:p>
    <w:p>
      <w:pPr>
        <w:spacing w:line="217" w:lineRule="auto"/>
        <w:sectPr>
          <w:pgSz w:w="9520" w:h="12520"/>
          <w:pgMar w:top="400" w:right="1043" w:bottom="400" w:left="1065" w:header="0" w:footer="0" w:gutter="0"/>
        </w:sectPr>
        <w:rPr>
          <w:rFonts w:ascii="SimSun" w:hAnsi="SimSun" w:eastAsia="SimSun" w:cs="SimSun"/>
          <w:sz w:val="16"/>
          <w:szCs w:val="16"/>
        </w:rPr>
      </w:pPr>
    </w:p>
    <w:p>
      <w:pPr>
        <w:pStyle w:val="BodyText"/>
        <w:spacing w:line="315" w:lineRule="auto"/>
        <w:rPr/>
      </w:pPr>
      <w:r/>
    </w:p>
    <w:p>
      <w:pPr>
        <w:pStyle w:val="BodyText"/>
        <w:spacing w:line="316" w:lineRule="auto"/>
        <w:rPr/>
      </w:pPr>
      <w:r/>
    </w:p>
    <w:p>
      <w:pPr>
        <w:ind w:left="413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第六章</w:t>
      </w:r>
      <w:r>
        <w:rPr>
          <w:rFonts w:ascii="SimHei" w:hAnsi="SimHei" w:eastAsia="SimHei" w:cs="SimHei"/>
          <w:sz w:val="21"/>
          <w:szCs w:val="21"/>
          <w:spacing w:val="-20"/>
        </w:rPr>
        <w:t xml:space="preserve"> </w:t>
      </w:r>
      <w:r>
        <w:rPr>
          <w:rFonts w:ascii="SimHei" w:hAnsi="SimHei" w:eastAsia="SimHei" w:cs="SimHei"/>
          <w:sz w:val="21"/>
          <w:szCs w:val="21"/>
          <w:b/>
          <w:bCs/>
          <w:spacing w:val="-20"/>
        </w:rPr>
        <w:t>新课改背景下的思考</w:t>
      </w:r>
      <w:r>
        <w:rPr>
          <w:rFonts w:ascii="SimHei" w:hAnsi="SimHei" w:eastAsia="SimHei" w:cs="SimHei"/>
          <w:sz w:val="21"/>
          <w:szCs w:val="21"/>
          <w:spacing w:val="27"/>
        </w:rPr>
        <w:t xml:space="preserve">  </w:t>
      </w:r>
      <w:r>
        <w:rPr>
          <w:rFonts w:ascii="SimSun" w:hAnsi="SimSun" w:eastAsia="SimSun" w:cs="SimSun"/>
          <w:sz w:val="21"/>
          <w:szCs w:val="21"/>
          <w:b/>
          <w:bCs/>
          <w:spacing w:val="-20"/>
        </w:rPr>
        <w:t>127</w:t>
      </w:r>
    </w:p>
    <w:p>
      <w:pPr>
        <w:ind w:right="84"/>
        <w:spacing w:before="272" w:line="277" w:lineRule="auto"/>
        <w:rPr>
          <w:rFonts w:ascii="SimSun" w:hAnsi="SimSun" w:eastAsia="SimSun" w:cs="SimSun"/>
          <w:sz w:val="21"/>
          <w:szCs w:val="21"/>
        </w:rPr>
      </w:pPr>
      <w:r>
        <w:rPr>
          <w:rFonts w:ascii="SimSun" w:hAnsi="SimSun" w:eastAsia="SimSun" w:cs="SimSun"/>
          <w:sz w:val="21"/>
          <w:szCs w:val="21"/>
          <w:spacing w:val="5"/>
        </w:rPr>
        <w:t>中对“半个”“一半”等不完整数的理解，而这些不完整数正是学生在各种</w:t>
      </w:r>
      <w:r>
        <w:rPr>
          <w:rFonts w:ascii="SimSun" w:hAnsi="SimSun" w:eastAsia="SimSun" w:cs="SimSun"/>
          <w:sz w:val="21"/>
          <w:szCs w:val="21"/>
          <w:spacing w:val="9"/>
        </w:rPr>
        <w:t xml:space="preserve"> </w:t>
      </w:r>
      <w:r>
        <w:rPr>
          <w:rFonts w:ascii="SimSun" w:hAnsi="SimSun" w:eastAsia="SimSun" w:cs="SimSun"/>
          <w:sz w:val="21"/>
          <w:szCs w:val="21"/>
        </w:rPr>
        <w:t>生活分割情境中获得的经验。</w:t>
      </w:r>
    </w:p>
    <w:p>
      <w:pPr>
        <w:ind w:right="57" w:firstLine="419"/>
        <w:spacing w:before="2" w:line="273" w:lineRule="auto"/>
        <w:jc w:val="both"/>
        <w:rPr>
          <w:rFonts w:ascii="SimSun" w:hAnsi="SimSun" w:eastAsia="SimSun" w:cs="SimSun"/>
          <w:sz w:val="21"/>
          <w:szCs w:val="21"/>
        </w:rPr>
      </w:pPr>
      <w:r>
        <w:rPr>
          <w:rFonts w:ascii="SimSun" w:hAnsi="SimSun" w:eastAsia="SimSun" w:cs="SimSun"/>
          <w:sz w:val="21"/>
          <w:szCs w:val="21"/>
          <w:spacing w:val="6"/>
        </w:rPr>
        <w:t>在“分数的初步认识”的课堂教学中，有的教师经常会在课上安排一次</w:t>
      </w:r>
      <w:r>
        <w:rPr>
          <w:rFonts w:ascii="SimSun" w:hAnsi="SimSun" w:eastAsia="SimSun" w:cs="SimSun"/>
          <w:sz w:val="21"/>
          <w:szCs w:val="21"/>
          <w:spacing w:val="11"/>
        </w:rPr>
        <w:t xml:space="preserve"> </w:t>
      </w:r>
      <w:r>
        <w:rPr>
          <w:rFonts w:ascii="SimSun" w:hAnsi="SimSun" w:eastAsia="SimSun" w:cs="SimSun"/>
          <w:sz w:val="21"/>
          <w:szCs w:val="21"/>
          <w:spacing w:val="6"/>
        </w:rPr>
        <w:t>切割活动，比如让学生分月饼、吃月饼或分西瓜、吃西瓜，以激发学生的兴</w:t>
      </w:r>
      <w:r>
        <w:rPr>
          <w:rFonts w:ascii="SimSun" w:hAnsi="SimSun" w:eastAsia="SimSun" w:cs="SimSun"/>
          <w:sz w:val="21"/>
          <w:szCs w:val="21"/>
          <w:spacing w:val="1"/>
        </w:rPr>
        <w:t xml:space="preserve"> </w:t>
      </w:r>
      <w:r>
        <w:rPr>
          <w:rFonts w:ascii="SimSun" w:hAnsi="SimSun" w:eastAsia="SimSun" w:cs="SimSun"/>
          <w:sz w:val="21"/>
          <w:szCs w:val="21"/>
        </w:rPr>
        <w:t>趣，认为这就是“数学生活化”。这种生活化就应该得到</w:t>
      </w:r>
      <w:r>
        <w:rPr>
          <w:rFonts w:ascii="SimSun" w:hAnsi="SimSun" w:eastAsia="SimSun" w:cs="SimSun"/>
          <w:sz w:val="21"/>
          <w:szCs w:val="21"/>
          <w:spacing w:val="-1"/>
        </w:rPr>
        <w:t>质疑。因为学生在切</w:t>
      </w:r>
      <w:r>
        <w:rPr>
          <w:rFonts w:ascii="SimSun" w:hAnsi="SimSun" w:eastAsia="SimSun" w:cs="SimSun"/>
          <w:sz w:val="21"/>
          <w:szCs w:val="21"/>
        </w:rPr>
        <w:t xml:space="preserve"> </w:t>
      </w:r>
      <w:r>
        <w:rPr>
          <w:rFonts w:ascii="SimSun" w:hAnsi="SimSun" w:eastAsia="SimSun" w:cs="SimSun"/>
          <w:sz w:val="21"/>
          <w:szCs w:val="21"/>
          <w:spacing w:val="6"/>
        </w:rPr>
        <w:t>月饼或西瓜时，他们的数学思考已经淹没在月饼、西瓜等色香味引起的</w:t>
      </w:r>
      <w:r>
        <w:rPr>
          <w:rFonts w:ascii="SimSun" w:hAnsi="SimSun" w:eastAsia="SimSun" w:cs="SimSun"/>
          <w:sz w:val="21"/>
          <w:szCs w:val="21"/>
          <w:spacing w:val="5"/>
        </w:rPr>
        <w:t>其他</w:t>
      </w:r>
      <w:r>
        <w:rPr>
          <w:rFonts w:ascii="SimSun" w:hAnsi="SimSun" w:eastAsia="SimSun" w:cs="SimSun"/>
          <w:sz w:val="21"/>
          <w:szCs w:val="21"/>
        </w:rPr>
        <w:t xml:space="preserve"> </w:t>
      </w:r>
      <w:r>
        <w:rPr>
          <w:rFonts w:ascii="SimSun" w:hAnsi="SimSun" w:eastAsia="SimSun" w:cs="SimSun"/>
          <w:sz w:val="21"/>
          <w:szCs w:val="21"/>
          <w:spacing w:val="6"/>
        </w:rPr>
        <w:t>想象中了。当刀切向西瓜时，他很自然地想“西瓜熟吗?”,</w:t>
      </w:r>
      <w:r>
        <w:rPr>
          <w:rFonts w:ascii="SimSun" w:hAnsi="SimSun" w:eastAsia="SimSun" w:cs="SimSun"/>
          <w:sz w:val="21"/>
          <w:szCs w:val="21"/>
          <w:spacing w:val="5"/>
        </w:rPr>
        <w:t>而把“平均”之</w:t>
      </w:r>
      <w:r>
        <w:rPr>
          <w:rFonts w:ascii="SimSun" w:hAnsi="SimSun" w:eastAsia="SimSun" w:cs="SimSun"/>
          <w:sz w:val="21"/>
          <w:szCs w:val="21"/>
        </w:rPr>
        <w:t xml:space="preserve"> </w:t>
      </w:r>
      <w:r>
        <w:rPr>
          <w:rFonts w:ascii="SimSun" w:hAnsi="SimSun" w:eastAsia="SimSun" w:cs="SimSun"/>
          <w:sz w:val="21"/>
          <w:szCs w:val="21"/>
        </w:rPr>
        <w:t>类的数学思考抛到脑后去了。</w:t>
      </w:r>
    </w:p>
    <w:p>
      <w:pPr>
        <w:ind w:right="29" w:firstLine="449"/>
        <w:spacing w:before="16" w:line="273" w:lineRule="auto"/>
        <w:jc w:val="both"/>
        <w:rPr>
          <w:rFonts w:ascii="SimSun" w:hAnsi="SimSun" w:eastAsia="SimSun" w:cs="SimSun"/>
          <w:sz w:val="21"/>
          <w:szCs w:val="21"/>
        </w:rPr>
      </w:pPr>
      <w:r>
        <w:rPr>
          <w:rFonts w:ascii="SimSun" w:hAnsi="SimSun" w:eastAsia="SimSun" w:cs="SimSun"/>
          <w:sz w:val="21"/>
          <w:szCs w:val="21"/>
        </w:rPr>
        <w:t>我的观点是：“分数的初步认识”没有学生的生</w:t>
      </w:r>
      <w:r>
        <w:rPr>
          <w:rFonts w:ascii="SimSun" w:hAnsi="SimSun" w:eastAsia="SimSun" w:cs="SimSun"/>
          <w:sz w:val="21"/>
          <w:szCs w:val="21"/>
          <w:spacing w:val="-1"/>
        </w:rPr>
        <w:t>活经验，建立概念是有困</w:t>
      </w:r>
      <w:r>
        <w:rPr>
          <w:rFonts w:ascii="SimSun" w:hAnsi="SimSun" w:eastAsia="SimSun" w:cs="SimSun"/>
          <w:sz w:val="21"/>
          <w:szCs w:val="21"/>
        </w:rPr>
        <w:t xml:space="preserve"> </w:t>
      </w:r>
      <w:r>
        <w:rPr>
          <w:rFonts w:ascii="SimSun" w:hAnsi="SimSun" w:eastAsia="SimSun" w:cs="SimSun"/>
          <w:sz w:val="21"/>
          <w:szCs w:val="21"/>
          <w:spacing w:val="6"/>
        </w:rPr>
        <w:t>难的，即便建立了，也容易忘记。因此，在这一类型的学习中，教师需要通</w:t>
      </w:r>
      <w:r>
        <w:rPr>
          <w:rFonts w:ascii="SimSun" w:hAnsi="SimSun" w:eastAsia="SimSun" w:cs="SimSun"/>
          <w:sz w:val="21"/>
          <w:szCs w:val="21"/>
        </w:rPr>
        <w:t xml:space="preserve"> </w:t>
      </w:r>
      <w:r>
        <w:rPr>
          <w:rFonts w:ascii="SimSun" w:hAnsi="SimSun" w:eastAsia="SimSun" w:cs="SimSun"/>
          <w:sz w:val="21"/>
          <w:szCs w:val="21"/>
          <w:spacing w:val="12"/>
        </w:rPr>
        <w:t>过“生活化”这一手段来提高理解质量，那么,怎么来体现“生活化”呢?</w:t>
      </w:r>
      <w:r>
        <w:rPr>
          <w:rFonts w:ascii="SimSun" w:hAnsi="SimSun" w:eastAsia="SimSun" w:cs="SimSun"/>
          <w:sz w:val="21"/>
          <w:szCs w:val="21"/>
          <w:spacing w:val="13"/>
        </w:rPr>
        <w:t xml:space="preserve"> </w:t>
      </w:r>
      <w:r>
        <w:rPr>
          <w:rFonts w:ascii="SimSun" w:hAnsi="SimSun" w:eastAsia="SimSun" w:cs="SimSun"/>
          <w:sz w:val="21"/>
          <w:szCs w:val="21"/>
          <w:spacing w:val="-3"/>
        </w:rPr>
        <w:t>举个例子来说吧：</w:t>
      </w:r>
    </w:p>
    <w:p>
      <w:pPr>
        <w:ind w:left="2157"/>
        <w:spacing w:before="92" w:line="221" w:lineRule="auto"/>
        <w:rPr>
          <w:rFonts w:ascii="SimHei" w:hAnsi="SimHei" w:eastAsia="SimHei" w:cs="SimHei"/>
          <w:sz w:val="21"/>
          <w:szCs w:val="21"/>
        </w:rPr>
      </w:pPr>
      <w:r>
        <w:rPr>
          <w:rFonts w:ascii="SimHei" w:hAnsi="SimHei" w:eastAsia="SimHei" w:cs="SimHei"/>
          <w:sz w:val="21"/>
          <w:szCs w:val="21"/>
          <w:b/>
          <w:bCs/>
          <w:spacing w:val="-20"/>
          <w:w w:val="97"/>
        </w:rPr>
        <w:t>“分数的初步认识”教学预案片段</w:t>
      </w:r>
    </w:p>
    <w:p>
      <w:pPr>
        <w:spacing w:line="69" w:lineRule="exact"/>
        <w:rPr/>
      </w:pPr>
      <w:r/>
    </w:p>
    <w:tbl>
      <w:tblPr>
        <w:tblStyle w:val="TableNormal"/>
        <w:tblW w:w="712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30"/>
        <w:gridCol w:w="3490"/>
      </w:tblGrid>
      <w:tr>
        <w:trPr>
          <w:trHeight w:val="354" w:hRule="atLeast"/>
        </w:trPr>
        <w:tc>
          <w:tcPr>
            <w:tcW w:w="3630" w:type="dxa"/>
            <w:vAlign w:val="top"/>
          </w:tcPr>
          <w:p>
            <w:pPr>
              <w:pStyle w:val="TableText"/>
              <w:ind w:left="1524"/>
              <w:spacing w:before="83" w:line="220" w:lineRule="auto"/>
              <w:rPr/>
            </w:pPr>
            <w:r>
              <w:rPr>
                <w:spacing w:val="-5"/>
              </w:rPr>
              <w:t>流</w:t>
            </w:r>
            <w:r>
              <w:rPr>
                <w:spacing w:val="4"/>
              </w:rPr>
              <w:t xml:space="preserve">  </w:t>
            </w:r>
            <w:r>
              <w:rPr>
                <w:spacing w:val="-5"/>
              </w:rPr>
              <w:t>程</w:t>
            </w:r>
          </w:p>
        </w:tc>
        <w:tc>
          <w:tcPr>
            <w:tcW w:w="3490" w:type="dxa"/>
            <w:vAlign w:val="top"/>
          </w:tcPr>
          <w:p>
            <w:pPr>
              <w:pStyle w:val="TableText"/>
              <w:ind w:left="1374"/>
              <w:spacing w:before="85" w:line="222" w:lineRule="auto"/>
              <w:rPr/>
            </w:pPr>
            <w:r>
              <w:rPr>
                <w:spacing w:val="-22"/>
              </w:rPr>
              <w:t>目</w:t>
            </w:r>
            <w:r>
              <w:rPr>
                <w:spacing w:val="21"/>
              </w:rPr>
              <w:t xml:space="preserve">  </w:t>
            </w:r>
            <w:r>
              <w:rPr>
                <w:spacing w:val="-22"/>
              </w:rPr>
              <w:t>的</w:t>
            </w:r>
          </w:p>
        </w:tc>
      </w:tr>
      <w:tr>
        <w:trPr>
          <w:trHeight w:val="687" w:hRule="atLeast"/>
        </w:trPr>
        <w:tc>
          <w:tcPr>
            <w:tcW w:w="3630" w:type="dxa"/>
            <w:vAlign w:val="top"/>
          </w:tcPr>
          <w:p>
            <w:pPr>
              <w:pStyle w:val="TableText"/>
              <w:ind w:left="73" w:right="32" w:hanging="29"/>
              <w:spacing w:before="135" w:line="263" w:lineRule="auto"/>
              <w:rPr/>
            </w:pPr>
            <w:r>
              <w:rPr>
                <w:spacing w:val="1"/>
              </w:rPr>
              <w:t>讨论：我们今天来研究“半个”,你能拿出</w:t>
            </w:r>
            <w:r>
              <w:rPr>
                <w:spacing w:val="7"/>
              </w:rPr>
              <w:t xml:space="preserve"> </w:t>
            </w:r>
            <w:r>
              <w:rPr>
                <w:spacing w:val="-1"/>
              </w:rPr>
              <w:t>或说出“半个”东西吗?</w:t>
            </w:r>
          </w:p>
        </w:tc>
        <w:tc>
          <w:tcPr>
            <w:tcW w:w="3490" w:type="dxa"/>
            <w:vAlign w:val="top"/>
          </w:tcPr>
          <w:p>
            <w:pPr>
              <w:pStyle w:val="TableText"/>
              <w:ind w:left="83" w:hanging="9"/>
              <w:spacing w:before="129" w:line="266" w:lineRule="auto"/>
              <w:rPr/>
            </w:pPr>
            <w:r>
              <w:rPr>
                <w:spacing w:val="-1"/>
              </w:rPr>
              <w:t>激活经验，并由学生呈现各种生活情境，</w:t>
            </w:r>
            <w:r>
              <w:rPr>
                <w:spacing w:val="2"/>
              </w:rPr>
              <w:t xml:space="preserve"> </w:t>
            </w:r>
            <w:r>
              <w:rPr>
                <w:spacing w:val="-1"/>
              </w:rPr>
              <w:t>以凸显“平均分割”这一情境特征。</w:t>
            </w:r>
          </w:p>
        </w:tc>
      </w:tr>
      <w:tr>
        <w:trPr>
          <w:trHeight w:val="688" w:hRule="atLeast"/>
        </w:trPr>
        <w:tc>
          <w:tcPr>
            <w:tcW w:w="3630" w:type="dxa"/>
            <w:vAlign w:val="top"/>
          </w:tcPr>
          <w:p>
            <w:pPr>
              <w:pStyle w:val="TableText"/>
              <w:ind w:left="84" w:right="112" w:firstLine="9"/>
              <w:spacing w:before="132" w:line="265" w:lineRule="auto"/>
              <w:rPr/>
            </w:pPr>
            <w:r>
              <w:rPr>
                <w:spacing w:val="-1"/>
              </w:rPr>
              <w:t>讨论：请你用你认为最好的方式拿出“一</w:t>
            </w:r>
            <w:r>
              <w:rPr>
                <w:spacing w:val="9"/>
              </w:rPr>
              <w:t xml:space="preserve"> </w:t>
            </w:r>
            <w:r>
              <w:rPr>
                <w:spacing w:val="-1"/>
              </w:rPr>
              <w:t>半”东西。</w:t>
            </w:r>
          </w:p>
        </w:tc>
        <w:tc>
          <w:tcPr>
            <w:tcW w:w="3490" w:type="dxa"/>
            <w:vAlign w:val="top"/>
          </w:tcPr>
          <w:p>
            <w:pPr>
              <w:pStyle w:val="TableText"/>
              <w:ind w:left="84"/>
              <w:spacing w:before="251" w:line="219" w:lineRule="auto"/>
              <w:rPr/>
            </w:pPr>
            <w:r>
              <w:rPr/>
              <w:t>呈现学生对单位“十”的朴素认识。</w:t>
            </w:r>
          </w:p>
        </w:tc>
      </w:tr>
      <w:tr>
        <w:trPr>
          <w:trHeight w:val="349" w:hRule="atLeast"/>
        </w:trPr>
        <w:tc>
          <w:tcPr>
            <w:tcW w:w="3630" w:type="dxa"/>
            <w:vAlign w:val="top"/>
          </w:tcPr>
          <w:p>
            <w:pPr>
              <w:pStyle w:val="TableText"/>
              <w:ind w:left="44"/>
              <w:spacing w:before="83" w:line="219" w:lineRule="auto"/>
              <w:rPr/>
            </w:pPr>
            <w:r>
              <w:rPr/>
              <w:t>讨论：你认为“一半”多还是“半个”多?</w:t>
            </w:r>
          </w:p>
        </w:tc>
        <w:tc>
          <w:tcPr>
            <w:tcW w:w="3490" w:type="dxa"/>
            <w:vAlign w:val="top"/>
          </w:tcPr>
          <w:p>
            <w:pPr>
              <w:pStyle w:val="TableText"/>
              <w:ind w:left="84"/>
              <w:spacing w:before="83" w:line="219" w:lineRule="auto"/>
              <w:rPr/>
            </w:pPr>
            <w:r>
              <w:rPr/>
              <w:t>体验“分率”与“量”的区别。</w:t>
            </w:r>
          </w:p>
        </w:tc>
      </w:tr>
      <w:tr>
        <w:trPr>
          <w:trHeight w:val="687" w:hRule="atLeast"/>
        </w:trPr>
        <w:tc>
          <w:tcPr>
            <w:tcW w:w="3630" w:type="dxa"/>
            <w:vAlign w:val="top"/>
          </w:tcPr>
          <w:p>
            <w:pPr>
              <w:pStyle w:val="TableText"/>
              <w:ind w:left="83" w:right="44" w:hanging="39"/>
              <w:spacing w:before="121" w:line="270" w:lineRule="auto"/>
              <w:rPr/>
            </w:pPr>
            <w:r>
              <w:rPr/>
              <w:t>讨论：比“一半”小是“一小半”,比“一</w:t>
            </w:r>
            <w:r>
              <w:rPr>
                <w:spacing w:val="14"/>
              </w:rPr>
              <w:t xml:space="preserve"> </w:t>
            </w:r>
            <w:r>
              <w:rPr/>
              <w:t>小半”还小呢?再小?</w:t>
            </w:r>
          </w:p>
        </w:tc>
        <w:tc>
          <w:tcPr>
            <w:tcW w:w="3490" w:type="dxa"/>
            <w:vAlign w:val="top"/>
          </w:tcPr>
          <w:p>
            <w:pPr>
              <w:pStyle w:val="TableText"/>
              <w:ind w:left="83" w:hanging="9"/>
              <w:spacing w:before="133" w:line="264" w:lineRule="auto"/>
              <w:rPr/>
            </w:pPr>
            <w:r>
              <w:rPr>
                <w:spacing w:val="-1"/>
              </w:rPr>
              <w:t>体验经验在特殊情况下的局限，激起认知</w:t>
            </w:r>
            <w:r>
              <w:rPr>
                <w:spacing w:val="2"/>
              </w:rPr>
              <w:t xml:space="preserve"> </w:t>
            </w:r>
            <w:r>
              <w:rPr>
                <w:spacing w:val="1"/>
              </w:rPr>
              <w:t>愿望。</w:t>
            </w:r>
          </w:p>
        </w:tc>
      </w:tr>
      <w:tr>
        <w:trPr>
          <w:trHeight w:val="344" w:hRule="atLeast"/>
        </w:trPr>
        <w:tc>
          <w:tcPr>
            <w:tcW w:w="3630" w:type="dxa"/>
            <w:vAlign w:val="top"/>
          </w:tcPr>
          <w:p>
            <w:pPr>
              <w:pStyle w:val="TableText"/>
              <w:ind w:left="74"/>
              <w:spacing w:before="86" w:line="219" w:lineRule="auto"/>
              <w:rPr/>
            </w:pPr>
            <w:r>
              <w:rPr>
                <w:spacing w:val="-1"/>
              </w:rPr>
              <w:t>读书讨论。</w:t>
            </w:r>
          </w:p>
        </w:tc>
        <w:tc>
          <w:tcPr>
            <w:tcW w:w="3490" w:type="dxa"/>
            <w:vAlign w:val="top"/>
          </w:tcPr>
          <w:p>
            <w:pPr>
              <w:pStyle w:val="TableText"/>
              <w:ind w:left="84"/>
              <w:spacing w:before="86" w:line="219" w:lineRule="auto"/>
              <w:rPr/>
            </w:pPr>
            <w:r>
              <w:rPr/>
              <w:t>将经验的概念转化为科学概念。</w:t>
            </w:r>
          </w:p>
        </w:tc>
      </w:tr>
    </w:tbl>
    <w:p>
      <w:pPr>
        <w:ind w:right="1" w:firstLine="489"/>
        <w:spacing w:before="272" w:line="273" w:lineRule="auto"/>
        <w:jc w:val="both"/>
        <w:rPr>
          <w:rFonts w:ascii="SimSun" w:hAnsi="SimSun" w:eastAsia="SimSun" w:cs="SimSun"/>
          <w:sz w:val="21"/>
          <w:szCs w:val="21"/>
        </w:rPr>
      </w:pPr>
      <w:r>
        <w:rPr>
          <w:rFonts w:ascii="SimSun" w:hAnsi="SimSun" w:eastAsia="SimSun" w:cs="SimSun"/>
          <w:sz w:val="21"/>
          <w:szCs w:val="21"/>
          <w:spacing w:val="6"/>
        </w:rPr>
        <w:t>在这个教学设计中，课堂上没有安排具体的生活情境，但学生在课堂上</w:t>
      </w:r>
      <w:r>
        <w:rPr>
          <w:rFonts w:ascii="SimSun" w:hAnsi="SimSun" w:eastAsia="SimSun" w:cs="SimSun"/>
          <w:sz w:val="21"/>
          <w:szCs w:val="21"/>
          <w:spacing w:val="1"/>
        </w:rPr>
        <w:t xml:space="preserve"> </w:t>
      </w:r>
      <w:r>
        <w:rPr>
          <w:rFonts w:ascii="SimSun" w:hAnsi="SimSun" w:eastAsia="SimSun" w:cs="SimSun"/>
          <w:sz w:val="21"/>
          <w:szCs w:val="21"/>
          <w:spacing w:val="6"/>
        </w:rPr>
        <w:t>呈现的生活情境却非常丰富。因为学生在表达“半个”这一经验认识时，都</w:t>
      </w:r>
      <w:r>
        <w:rPr>
          <w:rFonts w:ascii="SimSun" w:hAnsi="SimSun" w:eastAsia="SimSun" w:cs="SimSun"/>
          <w:sz w:val="21"/>
          <w:szCs w:val="21"/>
        </w:rPr>
        <w:t xml:space="preserve"> </w:t>
      </w:r>
      <w:r>
        <w:rPr>
          <w:rFonts w:ascii="SimSun" w:hAnsi="SimSun" w:eastAsia="SimSun" w:cs="SimSun"/>
          <w:sz w:val="21"/>
          <w:szCs w:val="21"/>
          <w:spacing w:val="6"/>
        </w:rPr>
        <w:t>是以各自浮现的生活情境为支撑的，这样，生活情境的干扰因素也自觉地被</w:t>
      </w:r>
      <w:r>
        <w:rPr>
          <w:rFonts w:ascii="SimSun" w:hAnsi="SimSun" w:eastAsia="SimSun" w:cs="SimSun"/>
          <w:sz w:val="21"/>
          <w:szCs w:val="21"/>
        </w:rPr>
        <w:t xml:space="preserve"> </w:t>
      </w:r>
      <w:r>
        <w:rPr>
          <w:rFonts w:ascii="SimSun" w:hAnsi="SimSun" w:eastAsia="SimSun" w:cs="SimSun"/>
          <w:sz w:val="21"/>
          <w:szCs w:val="21"/>
          <w:spacing w:val="1"/>
        </w:rPr>
        <w:t>排除在外。</w:t>
      </w:r>
    </w:p>
    <w:p>
      <w:pPr>
        <w:ind w:firstLine="489"/>
        <w:spacing w:before="2" w:line="292" w:lineRule="auto"/>
        <w:jc w:val="both"/>
        <w:rPr>
          <w:rFonts w:ascii="SimSun" w:hAnsi="SimSun" w:eastAsia="SimSun" w:cs="SimSun"/>
          <w:sz w:val="21"/>
          <w:szCs w:val="21"/>
        </w:rPr>
      </w:pPr>
      <w:r>
        <w:rPr>
          <w:rFonts w:ascii="SimSun" w:hAnsi="SimSun" w:eastAsia="SimSun" w:cs="SimSun"/>
          <w:sz w:val="21"/>
          <w:szCs w:val="21"/>
          <w:spacing w:val="6"/>
        </w:rPr>
        <w:t>可见“数学课程标准”中强调的从“生活经验”出发，而非从“生活情</w:t>
      </w:r>
      <w:r>
        <w:rPr>
          <w:rFonts w:ascii="SimSun" w:hAnsi="SimSun" w:eastAsia="SimSun" w:cs="SimSun"/>
          <w:sz w:val="21"/>
          <w:szCs w:val="21"/>
          <w:spacing w:val="2"/>
        </w:rPr>
        <w:t xml:space="preserve"> </w:t>
      </w:r>
      <w:r>
        <w:rPr>
          <w:rFonts w:ascii="SimSun" w:hAnsi="SimSun" w:eastAsia="SimSun" w:cs="SimSun"/>
          <w:sz w:val="21"/>
          <w:szCs w:val="21"/>
          <w:spacing w:val="6"/>
        </w:rPr>
        <w:t>境”出发，是十分有道理的。而这些正是在教学实践中容易被混淆，并带来</w:t>
      </w:r>
      <w:r>
        <w:rPr>
          <w:rFonts w:ascii="SimSun" w:hAnsi="SimSun" w:eastAsia="SimSun" w:cs="SimSun"/>
          <w:sz w:val="21"/>
          <w:szCs w:val="21"/>
        </w:rPr>
        <w:t xml:space="preserve"> </w:t>
      </w:r>
      <w:r>
        <w:rPr>
          <w:rFonts w:ascii="SimSun" w:hAnsi="SimSun" w:eastAsia="SimSun" w:cs="SimSun"/>
          <w:sz w:val="21"/>
          <w:szCs w:val="21"/>
          <w:spacing w:val="-3"/>
        </w:rPr>
        <w:t>困惑的地方。</w:t>
      </w:r>
    </w:p>
    <w:p>
      <w:pPr>
        <w:spacing w:line="292" w:lineRule="auto"/>
        <w:sectPr>
          <w:pgSz w:w="9520" w:h="12520"/>
          <w:pgMar w:top="400" w:right="1000" w:bottom="400" w:left="1330" w:header="0" w:footer="0" w:gutter="0"/>
        </w:sectPr>
        <w:rPr>
          <w:rFonts w:ascii="SimSun" w:hAnsi="SimSun" w:eastAsia="SimSun" w:cs="SimSun"/>
          <w:sz w:val="21"/>
          <w:szCs w:val="21"/>
        </w:rPr>
      </w:pPr>
    </w:p>
    <w:p>
      <w:pPr>
        <w:pStyle w:val="BodyText"/>
        <w:spacing w:line="342" w:lineRule="auto"/>
        <w:rPr/>
      </w:pPr>
      <w:r/>
    </w:p>
    <w:p>
      <w:pPr>
        <w:pStyle w:val="BodyText"/>
        <w:spacing w:line="342" w:lineRule="auto"/>
        <w:rPr/>
      </w:pPr>
      <w:r/>
    </w:p>
    <w:p>
      <w:pPr>
        <w:ind w:left="194"/>
        <w:spacing w:before="68" w:line="221" w:lineRule="auto"/>
        <w:rPr>
          <w:rFonts w:ascii="SimHei" w:hAnsi="SimHei" w:eastAsia="SimHei" w:cs="SimHei"/>
          <w:sz w:val="21"/>
          <w:szCs w:val="21"/>
        </w:rPr>
      </w:pPr>
      <w:r>
        <w:rPr>
          <w:rFonts w:ascii="SimSun" w:hAnsi="SimSun" w:eastAsia="SimSun" w:cs="SimSun"/>
          <w:sz w:val="21"/>
          <w:szCs w:val="21"/>
          <w:spacing w:val="-19"/>
        </w:rPr>
        <w:t>128</w:t>
      </w:r>
      <w:r>
        <w:rPr>
          <w:rFonts w:ascii="SimSun" w:hAnsi="SimSun" w:eastAsia="SimSun" w:cs="SimSun"/>
          <w:sz w:val="21"/>
          <w:szCs w:val="21"/>
          <w:spacing w:val="22"/>
        </w:rPr>
        <w:t xml:space="preserve">  </w:t>
      </w:r>
      <w:r>
        <w:rPr>
          <w:rFonts w:ascii="SimHei" w:hAnsi="SimHei" w:eastAsia="SimHei" w:cs="SimHei"/>
          <w:sz w:val="21"/>
          <w:szCs w:val="21"/>
          <w:spacing w:val="-19"/>
        </w:rPr>
        <w:t>俞正强：低头找辛福</w:t>
      </w:r>
    </w:p>
    <w:p>
      <w:pPr>
        <w:ind w:right="177" w:firstLine="535"/>
        <w:spacing w:before="271" w:line="273" w:lineRule="auto"/>
        <w:jc w:val="both"/>
        <w:rPr>
          <w:rFonts w:ascii="SimSun" w:hAnsi="SimSun" w:eastAsia="SimSun" w:cs="SimSun"/>
          <w:sz w:val="21"/>
          <w:szCs w:val="21"/>
        </w:rPr>
      </w:pPr>
      <w:r>
        <w:rPr>
          <w:rFonts w:ascii="SimSun" w:hAnsi="SimSun" w:eastAsia="SimSun" w:cs="SimSun"/>
          <w:sz w:val="21"/>
          <w:szCs w:val="21"/>
          <w:spacing w:val="-1"/>
        </w:rPr>
        <w:t>当然，“生活经验”的激活方式是多样的：可以直接用语言去激活，也可</w:t>
      </w:r>
      <w:r>
        <w:rPr>
          <w:rFonts w:ascii="SimSun" w:hAnsi="SimSun" w:eastAsia="SimSun" w:cs="SimSun"/>
          <w:sz w:val="21"/>
          <w:szCs w:val="21"/>
          <w:spacing w:val="9"/>
        </w:rPr>
        <w:t xml:space="preserve"> </w:t>
      </w:r>
      <w:r>
        <w:rPr>
          <w:rFonts w:ascii="SimSun" w:hAnsi="SimSun" w:eastAsia="SimSun" w:cs="SimSun"/>
          <w:sz w:val="21"/>
          <w:szCs w:val="21"/>
          <w:spacing w:val="7"/>
        </w:rPr>
        <w:t>以用一些行为、</w:t>
      </w:r>
      <w:r>
        <w:rPr>
          <w:rFonts w:ascii="SimSun" w:hAnsi="SimSun" w:eastAsia="SimSun" w:cs="SimSun"/>
          <w:sz w:val="21"/>
          <w:szCs w:val="21"/>
          <w:spacing w:val="-54"/>
        </w:rPr>
        <w:t xml:space="preserve"> </w:t>
      </w:r>
      <w:r>
        <w:rPr>
          <w:rFonts w:ascii="SimSun" w:hAnsi="SimSun" w:eastAsia="SimSun" w:cs="SimSun"/>
          <w:sz w:val="21"/>
          <w:szCs w:val="21"/>
          <w:spacing w:val="7"/>
        </w:rPr>
        <w:t>一些实验操作或某个图片。不论用什么方式去激活，作为教</w:t>
      </w:r>
      <w:r>
        <w:rPr>
          <w:rFonts w:ascii="SimSun" w:hAnsi="SimSun" w:eastAsia="SimSun" w:cs="SimSun"/>
          <w:sz w:val="21"/>
          <w:szCs w:val="21"/>
        </w:rPr>
        <w:t xml:space="preserve"> </w:t>
      </w:r>
      <w:r>
        <w:rPr>
          <w:rFonts w:ascii="SimSun" w:hAnsi="SimSun" w:eastAsia="SimSun" w:cs="SimSun"/>
          <w:sz w:val="21"/>
          <w:szCs w:val="21"/>
          <w:spacing w:val="9"/>
        </w:rPr>
        <w:t>师，始终要把“经验”作为关注点，而不能沉</w:t>
      </w:r>
      <w:r>
        <w:rPr>
          <w:rFonts w:ascii="SimSun" w:hAnsi="SimSun" w:eastAsia="SimSun" w:cs="SimSun"/>
          <w:sz w:val="21"/>
          <w:szCs w:val="21"/>
          <w:spacing w:val="8"/>
        </w:rPr>
        <w:t>湎于情境的细节之中。这是使</w:t>
      </w:r>
      <w:r>
        <w:rPr>
          <w:rFonts w:ascii="SimSun" w:hAnsi="SimSun" w:eastAsia="SimSun" w:cs="SimSun"/>
          <w:sz w:val="21"/>
          <w:szCs w:val="21"/>
        </w:rPr>
        <w:t xml:space="preserve"> </w:t>
      </w:r>
      <w:r>
        <w:rPr>
          <w:rFonts w:ascii="SimSun" w:hAnsi="SimSun" w:eastAsia="SimSun" w:cs="SimSun"/>
          <w:sz w:val="21"/>
          <w:szCs w:val="21"/>
          <w:spacing w:val="1"/>
        </w:rPr>
        <w:t>“数学生活化”有助于数学学习的根本所在。</w:t>
      </w:r>
    </w:p>
    <w:p>
      <w:pPr>
        <w:ind w:left="85"/>
        <w:spacing w:before="268" w:line="654" w:lineRule="exact"/>
        <w:rPr>
          <w:rFonts w:ascii="STXingkai" w:hAnsi="STXingkai" w:eastAsia="STXingkai" w:cs="STXingkai"/>
          <w:sz w:val="28"/>
          <w:szCs w:val="28"/>
        </w:rPr>
      </w:pPr>
      <w:r>
        <w:rPr>
          <w:rFonts w:ascii="STXingkai" w:hAnsi="STXingkai" w:eastAsia="STXingkai" w:cs="STXingkai"/>
          <w:sz w:val="28"/>
          <w:szCs w:val="28"/>
          <w:position w:val="-9"/>
        </w:rPr>
        <w:drawing>
          <wp:inline distT="0" distB="0" distL="0" distR="0">
            <wp:extent cx="349231" cy="361972"/>
            <wp:effectExtent l="0" t="0" r="0" b="0"/>
            <wp:docPr id="214" name="IM 214"/>
            <wp:cNvGraphicFramePr/>
            <a:graphic>
              <a:graphicData uri="http://schemas.openxmlformats.org/drawingml/2006/picture">
                <pic:pic>
                  <pic:nvPicPr>
                    <pic:cNvPr id="214" name="IM 214"/>
                    <pic:cNvPicPr/>
                  </pic:nvPicPr>
                  <pic:blipFill>
                    <a:blip r:embed="rId122"/>
                    <a:stretch>
                      <a:fillRect/>
                    </a:stretch>
                  </pic:blipFill>
                  <pic:spPr>
                    <a:xfrm rot="0">
                      <a:off x="0" y="0"/>
                      <a:ext cx="349231" cy="361972"/>
                    </a:xfrm>
                    <a:prstGeom prst="rect">
                      <a:avLst/>
                    </a:prstGeom>
                  </pic:spPr>
                </pic:pic>
              </a:graphicData>
            </a:graphic>
          </wp:inline>
        </w:drawing>
      </w:r>
      <w:r>
        <w:rPr>
          <w:rFonts w:ascii="STXingkai" w:hAnsi="STXingkai" w:eastAsia="STXingkai" w:cs="STXingkai"/>
          <w:sz w:val="28"/>
          <w:szCs w:val="28"/>
          <w:spacing w:val="37"/>
          <w:position w:val="-3"/>
        </w:rPr>
        <w:t xml:space="preserve"> </w:t>
      </w:r>
      <w:r>
        <w:rPr>
          <w:rFonts w:ascii="STXingkai" w:hAnsi="STXingkai" w:eastAsia="STXingkai" w:cs="STXingkai"/>
          <w:sz w:val="28"/>
          <w:szCs w:val="28"/>
          <w:b/>
          <w:bCs/>
          <w:spacing w:val="-2"/>
          <w:position w:val="-3"/>
        </w:rPr>
        <w:t>访谈手记</w:t>
      </w:r>
    </w:p>
    <w:p>
      <w:pPr>
        <w:ind w:left="105" w:right="189" w:firstLine="430"/>
        <w:spacing w:before="3" w:line="264" w:lineRule="auto"/>
        <w:jc w:val="both"/>
        <w:rPr>
          <w:rFonts w:ascii="FangSong" w:hAnsi="FangSong" w:eastAsia="FangSong" w:cs="FangSong"/>
          <w:sz w:val="21"/>
          <w:szCs w:val="21"/>
        </w:rPr>
      </w:pPr>
      <w:r>
        <w:rPr>
          <w:rFonts w:ascii="FangSong" w:hAnsi="FangSong" w:eastAsia="FangSong" w:cs="FangSong"/>
          <w:sz w:val="21"/>
          <w:szCs w:val="21"/>
          <w:spacing w:val="6"/>
        </w:rPr>
        <w:t>创设各种各样的情境，的确让课堂变得生动</w:t>
      </w:r>
      <w:r>
        <w:rPr>
          <w:rFonts w:ascii="FangSong" w:hAnsi="FangSong" w:eastAsia="FangSong" w:cs="FangSong"/>
          <w:sz w:val="21"/>
          <w:szCs w:val="21"/>
          <w:spacing w:val="5"/>
        </w:rPr>
        <w:t>了，也多了些生命活力。但</w:t>
      </w:r>
      <w:r>
        <w:rPr>
          <w:rFonts w:ascii="FangSong" w:hAnsi="FangSong" w:eastAsia="FangSong" w:cs="FangSong"/>
          <w:sz w:val="21"/>
          <w:szCs w:val="21"/>
        </w:rPr>
        <w:t xml:space="preserve"> </w:t>
      </w:r>
      <w:r>
        <w:rPr>
          <w:rFonts w:ascii="FangSong" w:hAnsi="FangSong" w:eastAsia="FangSong" w:cs="FangSong"/>
          <w:sz w:val="21"/>
          <w:szCs w:val="21"/>
          <w:spacing w:val="6"/>
        </w:rPr>
        <w:t>是并不是所有的情境都是积极的，有价值的，有</w:t>
      </w:r>
      <w:r>
        <w:rPr>
          <w:rFonts w:ascii="FangSong" w:hAnsi="FangSong" w:eastAsia="FangSong" w:cs="FangSong"/>
          <w:sz w:val="21"/>
          <w:szCs w:val="21"/>
          <w:spacing w:val="5"/>
        </w:rPr>
        <w:t>些甚至相反。当教学纠缠于</w:t>
      </w:r>
      <w:r>
        <w:rPr>
          <w:rFonts w:ascii="FangSong" w:hAnsi="FangSong" w:eastAsia="FangSong" w:cs="FangSong"/>
          <w:sz w:val="21"/>
          <w:szCs w:val="21"/>
        </w:rPr>
        <w:t xml:space="preserve"> </w:t>
      </w:r>
      <w:r>
        <w:rPr>
          <w:rFonts w:ascii="FangSong" w:hAnsi="FangSong" w:eastAsia="FangSong" w:cs="FangSong"/>
          <w:sz w:val="21"/>
          <w:szCs w:val="21"/>
          <w:spacing w:val="5"/>
        </w:rPr>
        <w:t>情境细节的时候，这个情境就阻碍了教学，干扰着教学。课堂教学也不</w:t>
      </w:r>
      <w:r>
        <w:rPr>
          <w:rFonts w:ascii="FangSong" w:hAnsi="FangSong" w:eastAsia="FangSong" w:cs="FangSong"/>
          <w:sz w:val="21"/>
          <w:szCs w:val="21"/>
          <w:spacing w:val="4"/>
        </w:rPr>
        <w:t>是什</w:t>
      </w:r>
      <w:r>
        <w:rPr>
          <w:rFonts w:ascii="FangSong" w:hAnsi="FangSong" w:eastAsia="FangSong" w:cs="FangSong"/>
          <w:sz w:val="21"/>
          <w:szCs w:val="21"/>
        </w:rPr>
        <w:t xml:space="preserve"> </w:t>
      </w:r>
      <w:r>
        <w:rPr>
          <w:rFonts w:ascii="FangSong" w:hAnsi="FangSong" w:eastAsia="FangSong" w:cs="FangSong"/>
          <w:sz w:val="21"/>
          <w:szCs w:val="21"/>
          <w:spacing w:val="-3"/>
        </w:rPr>
        <w:t>么时候都需要创设情境。</w:t>
      </w:r>
    </w:p>
    <w:p>
      <w:pPr>
        <w:ind w:left="535"/>
        <w:spacing w:before="27" w:line="222" w:lineRule="auto"/>
        <w:rPr>
          <w:rFonts w:ascii="FangSong" w:hAnsi="FangSong" w:eastAsia="FangSong" w:cs="FangSong"/>
          <w:sz w:val="21"/>
          <w:szCs w:val="21"/>
        </w:rPr>
      </w:pPr>
      <w:r>
        <w:rPr>
          <w:rFonts w:ascii="FangSong" w:hAnsi="FangSong" w:eastAsia="FangSong" w:cs="FangSong"/>
          <w:sz w:val="21"/>
          <w:szCs w:val="21"/>
          <w:spacing w:val="-1"/>
        </w:rPr>
        <w:t>俞老师的这段话算是给那些喜欢创设情境的人们提个醒。</w:t>
      </w:r>
    </w:p>
    <w:p>
      <w:pPr>
        <w:pStyle w:val="BodyText"/>
        <w:spacing w:line="293" w:lineRule="auto"/>
        <w:rPr/>
      </w:pPr>
      <w:r/>
    </w:p>
    <w:p>
      <w:pPr>
        <w:pStyle w:val="BodyText"/>
        <w:spacing w:line="293" w:lineRule="auto"/>
        <w:rPr/>
      </w:pPr>
      <w:r/>
    </w:p>
    <w:p>
      <w:pPr>
        <w:ind w:left="433"/>
        <w:spacing w:before="68" w:line="219"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第二种是以“生活原型”为特征的数学生活化。</w:t>
      </w:r>
    </w:p>
    <w:p>
      <w:pPr>
        <w:ind w:left="105" w:firstLine="430"/>
        <w:spacing w:before="34" w:line="270" w:lineRule="auto"/>
        <w:jc w:val="both"/>
        <w:rPr>
          <w:rFonts w:ascii="SimSun" w:hAnsi="SimSun" w:eastAsia="SimSun" w:cs="SimSun"/>
          <w:sz w:val="21"/>
          <w:szCs w:val="21"/>
        </w:rPr>
      </w:pPr>
      <w:r>
        <w:rPr>
          <w:rFonts w:ascii="SimSun" w:hAnsi="SimSun" w:eastAsia="SimSun" w:cs="SimSun"/>
          <w:sz w:val="21"/>
          <w:szCs w:val="21"/>
          <w:spacing w:val="12"/>
        </w:rPr>
        <w:t>作为数学老师都有这样的体会，有些数学课是很难体现</w:t>
      </w:r>
      <w:r>
        <w:rPr>
          <w:rFonts w:ascii="SimSun" w:hAnsi="SimSun" w:eastAsia="SimSun" w:cs="SimSun"/>
          <w:sz w:val="21"/>
          <w:szCs w:val="21"/>
          <w:spacing w:val="11"/>
        </w:rPr>
        <w:t>“数学生活化”</w:t>
      </w:r>
      <w:r>
        <w:rPr>
          <w:rFonts w:ascii="SimSun" w:hAnsi="SimSun" w:eastAsia="SimSun" w:cs="SimSun"/>
          <w:sz w:val="21"/>
          <w:szCs w:val="21"/>
        </w:rPr>
        <w:t xml:space="preserve"> </w:t>
      </w:r>
      <w:r>
        <w:rPr>
          <w:rFonts w:ascii="SimSun" w:hAnsi="SimSun" w:eastAsia="SimSun" w:cs="SimSun"/>
          <w:sz w:val="21"/>
          <w:szCs w:val="21"/>
          <w:spacing w:val="6"/>
        </w:rPr>
        <w:t>这一理念的。有位老师准备上一节以“加法</w:t>
      </w:r>
      <w:r>
        <w:rPr>
          <w:rFonts w:ascii="SimSun" w:hAnsi="SimSun" w:eastAsia="SimSun" w:cs="SimSun"/>
          <w:sz w:val="21"/>
          <w:szCs w:val="21"/>
          <w:spacing w:val="5"/>
        </w:rPr>
        <w:t>交换律”为题的研究课，苦思冥</w:t>
      </w:r>
      <w:r>
        <w:rPr>
          <w:rFonts w:ascii="SimSun" w:hAnsi="SimSun" w:eastAsia="SimSun" w:cs="SimSun"/>
          <w:sz w:val="21"/>
          <w:szCs w:val="21"/>
        </w:rPr>
        <w:t xml:space="preserve">   </w:t>
      </w:r>
      <w:r>
        <w:rPr>
          <w:rFonts w:ascii="SimSun" w:hAnsi="SimSun" w:eastAsia="SimSun" w:cs="SimSun"/>
          <w:sz w:val="21"/>
          <w:szCs w:val="21"/>
          <w:spacing w:val="9"/>
        </w:rPr>
        <w:t>想如何落实“数学生活化”这一新课程理念，</w:t>
      </w:r>
      <w:r>
        <w:rPr>
          <w:rFonts w:ascii="SimSun" w:hAnsi="SimSun" w:eastAsia="SimSun" w:cs="SimSun"/>
          <w:sz w:val="21"/>
          <w:szCs w:val="21"/>
          <w:spacing w:val="8"/>
        </w:rPr>
        <w:t>最后疑惑了：是我不会?还是</w:t>
      </w:r>
      <w:r>
        <w:rPr>
          <w:rFonts w:ascii="SimSun" w:hAnsi="SimSun" w:eastAsia="SimSun" w:cs="SimSun"/>
          <w:sz w:val="21"/>
          <w:szCs w:val="21"/>
        </w:rPr>
        <w:t xml:space="preserve">   </w:t>
      </w:r>
      <w:r>
        <w:rPr>
          <w:rFonts w:ascii="SimSun" w:hAnsi="SimSun" w:eastAsia="SimSun" w:cs="SimSun"/>
          <w:sz w:val="21"/>
          <w:szCs w:val="21"/>
          <w:spacing w:val="2"/>
        </w:rPr>
        <w:t>这节课不能?</w:t>
      </w:r>
    </w:p>
    <w:p>
      <w:pPr>
        <w:ind w:left="105" w:right="189" w:firstLine="430"/>
        <w:spacing w:before="1" w:line="270" w:lineRule="auto"/>
        <w:jc w:val="both"/>
        <w:rPr>
          <w:rFonts w:ascii="SimSun" w:hAnsi="SimSun" w:eastAsia="SimSun" w:cs="SimSun"/>
          <w:sz w:val="21"/>
          <w:szCs w:val="21"/>
        </w:rPr>
      </w:pPr>
      <w:r>
        <w:rPr>
          <w:rFonts w:ascii="SimSun" w:hAnsi="SimSun" w:eastAsia="SimSun" w:cs="SimSun"/>
          <w:sz w:val="21"/>
          <w:szCs w:val="21"/>
          <w:spacing w:val="5"/>
        </w:rPr>
        <w:t>我们知道，有的数学学习是植根于学生的生活经验之中的，比如从生活</w:t>
      </w:r>
      <w:r>
        <w:rPr>
          <w:rFonts w:ascii="SimSun" w:hAnsi="SimSun" w:eastAsia="SimSun" w:cs="SimSun"/>
          <w:sz w:val="21"/>
          <w:szCs w:val="21"/>
          <w:spacing w:val="12"/>
        </w:rPr>
        <w:t xml:space="preserve"> </w:t>
      </w:r>
      <w:r>
        <w:rPr>
          <w:rFonts w:ascii="SimSun" w:hAnsi="SimSun" w:eastAsia="SimSun" w:cs="SimSun"/>
          <w:sz w:val="21"/>
          <w:szCs w:val="21"/>
          <w:spacing w:val="5"/>
        </w:rPr>
        <w:t>经验语言层面的“一半”到数学科学语言层面的“1/2”,这一过程表现为从</w:t>
      </w:r>
      <w:r>
        <w:rPr>
          <w:rFonts w:ascii="SimSun" w:hAnsi="SimSun" w:eastAsia="SimSun" w:cs="SimSun"/>
          <w:sz w:val="21"/>
          <w:szCs w:val="21"/>
          <w:spacing w:val="2"/>
        </w:rPr>
        <w:t xml:space="preserve"> </w:t>
      </w:r>
      <w:r>
        <w:rPr>
          <w:rFonts w:ascii="SimSun" w:hAnsi="SimSun" w:eastAsia="SimSun" w:cs="SimSun"/>
          <w:sz w:val="21"/>
          <w:szCs w:val="21"/>
          <w:spacing w:val="6"/>
        </w:rPr>
        <w:t>非形式数学到形式数学的逐渐数学化，是对客观</w:t>
      </w:r>
      <w:r>
        <w:rPr>
          <w:rFonts w:ascii="SimSun" w:hAnsi="SimSun" w:eastAsia="SimSun" w:cs="SimSun"/>
          <w:sz w:val="21"/>
          <w:szCs w:val="21"/>
          <w:spacing w:val="5"/>
        </w:rPr>
        <w:t>世界的定性与定量刻画，与</w:t>
      </w:r>
      <w:r>
        <w:rPr>
          <w:rFonts w:ascii="SimSun" w:hAnsi="SimSun" w:eastAsia="SimSun" w:cs="SimSun"/>
          <w:sz w:val="21"/>
          <w:szCs w:val="21"/>
        </w:rPr>
        <w:t xml:space="preserve"> </w:t>
      </w:r>
      <w:r>
        <w:rPr>
          <w:rFonts w:ascii="SimSun" w:hAnsi="SimSun" w:eastAsia="SimSun" w:cs="SimSun"/>
          <w:sz w:val="21"/>
          <w:szCs w:val="21"/>
          <w:spacing w:val="-1"/>
        </w:rPr>
        <w:t>生活密切相关。</w:t>
      </w:r>
    </w:p>
    <w:p>
      <w:pPr>
        <w:ind w:left="104" w:right="101" w:firstLine="430"/>
        <w:spacing w:before="3" w:line="264" w:lineRule="auto"/>
        <w:jc w:val="both"/>
        <w:rPr>
          <w:rFonts w:ascii="SimSun" w:hAnsi="SimSun" w:eastAsia="SimSun" w:cs="SimSun"/>
          <w:sz w:val="21"/>
          <w:szCs w:val="21"/>
        </w:rPr>
      </w:pPr>
      <w:r>
        <w:rPr>
          <w:rFonts w:ascii="SimSun" w:hAnsi="SimSun" w:eastAsia="SimSun" w:cs="SimSun"/>
          <w:sz w:val="21"/>
          <w:szCs w:val="21"/>
          <w:spacing w:val="12"/>
        </w:rPr>
        <w:t>而有的数学学习(即前面分析的第二种类型)是建筑于学生已掌握的科</w:t>
      </w:r>
      <w:r>
        <w:rPr>
          <w:rFonts w:ascii="SimSun" w:hAnsi="SimSun" w:eastAsia="SimSun" w:cs="SimSun"/>
          <w:sz w:val="21"/>
          <w:szCs w:val="21"/>
          <w:spacing w:val="2"/>
        </w:rPr>
        <w:t xml:space="preserve">  </w:t>
      </w:r>
      <w:r>
        <w:rPr>
          <w:rFonts w:ascii="SimSun" w:hAnsi="SimSun" w:eastAsia="SimSun" w:cs="SimSun"/>
          <w:sz w:val="21"/>
          <w:szCs w:val="21"/>
          <w:spacing w:val="5"/>
        </w:rPr>
        <w:t>学的数学知识之上的，是学生运用观察、比较、抽象、归纳等学习能力与实</w:t>
      </w:r>
      <w:r>
        <w:rPr>
          <w:rFonts w:ascii="SimSun" w:hAnsi="SimSun" w:eastAsia="SimSun" w:cs="SimSun"/>
          <w:sz w:val="21"/>
          <w:szCs w:val="21"/>
          <w:spacing w:val="7"/>
        </w:rPr>
        <w:t xml:space="preserve">  </w:t>
      </w:r>
      <w:r>
        <w:rPr>
          <w:rFonts w:ascii="SimSun" w:hAnsi="SimSun" w:eastAsia="SimSun" w:cs="SimSun"/>
          <w:sz w:val="21"/>
          <w:szCs w:val="21"/>
          <w:spacing w:val="5"/>
        </w:rPr>
        <w:t>验、讨论等辅助手段，建立起来的更加复杂的数学知识，这一过程表现为从</w:t>
      </w:r>
      <w:r>
        <w:rPr>
          <w:rFonts w:ascii="SimSun" w:hAnsi="SimSun" w:eastAsia="SimSun" w:cs="SimSun"/>
          <w:sz w:val="21"/>
          <w:szCs w:val="21"/>
          <w:spacing w:val="6"/>
        </w:rPr>
        <w:t xml:space="preserve">  </w:t>
      </w:r>
      <w:r>
        <w:rPr>
          <w:rFonts w:ascii="SimSun" w:hAnsi="SimSun" w:eastAsia="SimSun" w:cs="SimSun"/>
          <w:sz w:val="21"/>
          <w:szCs w:val="21"/>
          <w:spacing w:val="5"/>
        </w:rPr>
        <w:t>较简单的形式数学到较复杂的形式数学的逐渐数学化，数学中的方法、定律</w:t>
      </w:r>
      <w:r>
        <w:rPr>
          <w:rFonts w:ascii="SimSun" w:hAnsi="SimSun" w:eastAsia="SimSun" w:cs="SimSun"/>
          <w:sz w:val="21"/>
          <w:szCs w:val="21"/>
          <w:spacing w:val="6"/>
        </w:rPr>
        <w:t xml:space="preserve">  </w:t>
      </w:r>
      <w:r>
        <w:rPr>
          <w:rFonts w:ascii="SimSun" w:hAnsi="SimSun" w:eastAsia="SimSun" w:cs="SimSun"/>
          <w:sz w:val="21"/>
          <w:szCs w:val="21"/>
          <w:spacing w:val="2"/>
        </w:rPr>
        <w:t>往往是这一类型的学习。比如“质数与合数”这一课，它的教学流程</w:t>
      </w:r>
      <w:r>
        <w:rPr>
          <w:rFonts w:ascii="SimSun" w:hAnsi="SimSun" w:eastAsia="SimSun" w:cs="SimSun"/>
          <w:sz w:val="21"/>
          <w:szCs w:val="21"/>
          <w:spacing w:val="1"/>
        </w:rPr>
        <w:t>一般是，</w:t>
      </w:r>
      <w:r>
        <w:rPr>
          <w:rFonts w:ascii="SimSun" w:hAnsi="SimSun" w:eastAsia="SimSun" w:cs="SimSun"/>
          <w:sz w:val="21"/>
          <w:szCs w:val="21"/>
        </w:rPr>
        <w:t xml:space="preserve"> </w:t>
      </w:r>
      <w:r>
        <w:rPr>
          <w:rFonts w:ascii="SimSun" w:hAnsi="SimSun" w:eastAsia="SimSun" w:cs="SimSun"/>
          <w:sz w:val="21"/>
          <w:szCs w:val="21"/>
          <w:spacing w:val="9"/>
        </w:rPr>
        <w:t>先写出这列数的所有约数；然后是观察各数的</w:t>
      </w:r>
      <w:r>
        <w:rPr>
          <w:rFonts w:ascii="SimSun" w:hAnsi="SimSun" w:eastAsia="SimSun" w:cs="SimSun"/>
          <w:sz w:val="21"/>
          <w:szCs w:val="21"/>
          <w:spacing w:val="8"/>
        </w:rPr>
        <w:t>约数，你能怎样分类?接着是</w:t>
      </w:r>
      <w:r>
        <w:rPr>
          <w:rFonts w:ascii="SimSun" w:hAnsi="SimSun" w:eastAsia="SimSun" w:cs="SimSun"/>
          <w:sz w:val="21"/>
          <w:szCs w:val="21"/>
        </w:rPr>
        <w:t xml:space="preserve">  </w:t>
      </w:r>
      <w:r>
        <w:rPr>
          <w:rFonts w:ascii="SimSun" w:hAnsi="SimSun" w:eastAsia="SimSun" w:cs="SimSun"/>
          <w:sz w:val="21"/>
          <w:szCs w:val="21"/>
          <w:spacing w:val="-2"/>
        </w:rPr>
        <w:t>归纳、概况，形成定义。</w:t>
      </w:r>
    </w:p>
    <w:p>
      <w:pPr>
        <w:ind w:left="535"/>
        <w:spacing w:before="36" w:line="219" w:lineRule="auto"/>
        <w:rPr>
          <w:rFonts w:ascii="SimSun" w:hAnsi="SimSun" w:eastAsia="SimSun" w:cs="SimSun"/>
          <w:sz w:val="21"/>
          <w:szCs w:val="21"/>
        </w:rPr>
      </w:pPr>
      <w:r>
        <w:rPr>
          <w:rFonts w:ascii="SimSun" w:hAnsi="SimSun" w:eastAsia="SimSun" w:cs="SimSun"/>
          <w:sz w:val="21"/>
          <w:szCs w:val="21"/>
          <w:spacing w:val="3"/>
        </w:rPr>
        <w:t>你说这个教学过程有没有“数学生活化”的特</w:t>
      </w:r>
      <w:r>
        <w:rPr>
          <w:rFonts w:ascii="SimSun" w:hAnsi="SimSun" w:eastAsia="SimSun" w:cs="SimSun"/>
          <w:sz w:val="21"/>
          <w:szCs w:val="21"/>
          <w:spacing w:val="2"/>
        </w:rPr>
        <w:t>征?</w:t>
      </w:r>
    </w:p>
    <w:p>
      <w:pPr>
        <w:ind w:left="433"/>
        <w:spacing w:before="52" w:line="22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我看不出来。我觉得这就是一个纯粹的数学思</w:t>
      </w:r>
      <w:r>
        <w:rPr>
          <w:rFonts w:ascii="KaiTi" w:hAnsi="KaiTi" w:eastAsia="KaiTi" w:cs="KaiTi"/>
          <w:sz w:val="21"/>
          <w:szCs w:val="21"/>
          <w:spacing w:val="1"/>
        </w:rPr>
        <w:t>维活动，没有多少生</w:t>
      </w:r>
    </w:p>
    <w:p>
      <w:pPr>
        <w:spacing w:line="220" w:lineRule="auto"/>
        <w:sectPr>
          <w:pgSz w:w="9520" w:h="12520"/>
          <w:pgMar w:top="400" w:right="1003" w:bottom="400" w:left="1104" w:header="0" w:footer="0" w:gutter="0"/>
        </w:sectPr>
        <w:rPr>
          <w:rFonts w:ascii="KaiTi" w:hAnsi="KaiTi" w:eastAsia="KaiTi" w:cs="KaiTi"/>
          <w:sz w:val="21"/>
          <w:szCs w:val="21"/>
        </w:rPr>
      </w:pPr>
    </w:p>
    <w:p>
      <w:pPr>
        <w:pStyle w:val="BodyText"/>
        <w:spacing w:line="330" w:lineRule="auto"/>
        <w:rPr/>
      </w:pPr>
      <w:r/>
    </w:p>
    <w:p>
      <w:pPr>
        <w:pStyle w:val="BodyText"/>
        <w:spacing w:line="331" w:lineRule="auto"/>
        <w:rPr/>
      </w:pPr>
      <w:r/>
    </w:p>
    <w:p>
      <w:pPr>
        <w:ind w:left="414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第六章</w:t>
      </w:r>
      <w:r>
        <w:rPr>
          <w:rFonts w:ascii="SimHei" w:hAnsi="SimHei" w:eastAsia="SimHei" w:cs="SimHei"/>
          <w:sz w:val="21"/>
          <w:szCs w:val="21"/>
          <w:spacing w:val="-20"/>
        </w:rPr>
        <w:t xml:space="preserve"> </w:t>
      </w:r>
      <w:r>
        <w:rPr>
          <w:rFonts w:ascii="SimHei" w:hAnsi="SimHei" w:eastAsia="SimHei" w:cs="SimHei"/>
          <w:sz w:val="21"/>
          <w:szCs w:val="21"/>
          <w:b/>
          <w:bCs/>
          <w:spacing w:val="-20"/>
        </w:rPr>
        <w:t>新课改背景下的思考</w:t>
      </w:r>
      <w:r>
        <w:rPr>
          <w:rFonts w:ascii="SimHei" w:hAnsi="SimHei" w:eastAsia="SimHei" w:cs="SimHei"/>
          <w:sz w:val="21"/>
          <w:szCs w:val="21"/>
          <w:spacing w:val="32"/>
        </w:rPr>
        <w:t xml:space="preserve">  </w:t>
      </w:r>
      <w:r>
        <w:rPr>
          <w:rFonts w:ascii="SimSun" w:hAnsi="SimSun" w:eastAsia="SimSun" w:cs="SimSun"/>
          <w:sz w:val="21"/>
          <w:szCs w:val="21"/>
          <w:b/>
          <w:bCs/>
          <w:spacing w:val="-20"/>
        </w:rPr>
        <w:t>129</w:t>
      </w:r>
    </w:p>
    <w:p>
      <w:pPr>
        <w:pStyle w:val="BodyText"/>
        <w:spacing w:line="242" w:lineRule="auto"/>
        <w:rPr/>
      </w:pPr>
      <w:r/>
    </w:p>
    <w:p>
      <w:pPr>
        <w:spacing w:before="68" w:line="227" w:lineRule="auto"/>
        <w:rPr>
          <w:rFonts w:ascii="KaiTi" w:hAnsi="KaiTi" w:eastAsia="KaiTi" w:cs="KaiTi"/>
          <w:sz w:val="21"/>
          <w:szCs w:val="21"/>
        </w:rPr>
      </w:pPr>
      <w:r>
        <w:rPr>
          <w:rFonts w:ascii="KaiTi" w:hAnsi="KaiTi" w:eastAsia="KaiTi" w:cs="KaiTi"/>
          <w:sz w:val="21"/>
          <w:szCs w:val="21"/>
          <w:spacing w:val="-1"/>
        </w:rPr>
        <w:t>活情境或生活经验在里边呀。</w:t>
      </w:r>
    </w:p>
    <w:p>
      <w:pPr>
        <w:ind w:right="83" w:firstLine="324"/>
        <w:spacing w:before="50" w:line="262" w:lineRule="auto"/>
        <w:jc w:val="both"/>
        <w:rPr>
          <w:rFonts w:ascii="SimSun" w:hAnsi="SimSun" w:eastAsia="SimSun" w:cs="SimSun"/>
          <w:sz w:val="21"/>
          <w:szCs w:val="21"/>
        </w:rPr>
      </w:pPr>
      <w:r>
        <w:rPr>
          <w:rFonts w:ascii="SimHei" w:hAnsi="SimHei" w:eastAsia="SimHei" w:cs="SimHei"/>
          <w:sz w:val="21"/>
          <w:szCs w:val="21"/>
          <w:spacing w:val="2"/>
        </w:rPr>
        <w:t>【俞】</w:t>
      </w:r>
      <w:r>
        <w:rPr>
          <w:rFonts w:ascii="SimSun" w:hAnsi="SimSun" w:eastAsia="SimSun" w:cs="SimSun"/>
          <w:sz w:val="21"/>
          <w:szCs w:val="21"/>
          <w:spacing w:val="2"/>
        </w:rPr>
        <w:t>其实是有的，这就是我说的“生活原型”。这里面的生活原型是什</w:t>
      </w:r>
      <w:r>
        <w:rPr>
          <w:rFonts w:ascii="SimSun" w:hAnsi="SimSun" w:eastAsia="SimSun" w:cs="SimSun"/>
          <w:sz w:val="21"/>
          <w:szCs w:val="21"/>
          <w:spacing w:val="18"/>
        </w:rPr>
        <w:t xml:space="preserve"> </w:t>
      </w:r>
      <w:r>
        <w:rPr>
          <w:rFonts w:ascii="SimSun" w:hAnsi="SimSun" w:eastAsia="SimSun" w:cs="SimSun"/>
          <w:sz w:val="21"/>
          <w:szCs w:val="21"/>
          <w:spacing w:val="6"/>
        </w:rPr>
        <w:t>么呢?比如分类，在学生的生活经历中，经常有排队时候的“高低”,分物品 </w:t>
      </w:r>
      <w:r>
        <w:rPr>
          <w:rFonts w:ascii="SimSun" w:hAnsi="SimSun" w:eastAsia="SimSun" w:cs="SimSun"/>
          <w:sz w:val="21"/>
          <w:szCs w:val="21"/>
          <w:spacing w:val="3"/>
        </w:rPr>
        <w:t>时候的“多少”,学生在生活中所经历的这些诸如排队、分物品中</w:t>
      </w:r>
      <w:r>
        <w:rPr>
          <w:rFonts w:ascii="SimSun" w:hAnsi="SimSun" w:eastAsia="SimSun" w:cs="SimSun"/>
          <w:sz w:val="21"/>
          <w:szCs w:val="21"/>
          <w:spacing w:val="2"/>
        </w:rPr>
        <w:t>形成的结构</w:t>
      </w:r>
      <w:r>
        <w:rPr>
          <w:rFonts w:ascii="SimSun" w:hAnsi="SimSun" w:eastAsia="SimSun" w:cs="SimSun"/>
          <w:sz w:val="21"/>
          <w:szCs w:val="21"/>
        </w:rPr>
        <w:t xml:space="preserve"> </w:t>
      </w:r>
      <w:r>
        <w:rPr>
          <w:rFonts w:ascii="SimSun" w:hAnsi="SimSun" w:eastAsia="SimSun" w:cs="SimSun"/>
          <w:sz w:val="21"/>
          <w:szCs w:val="21"/>
        </w:rPr>
        <w:t>原型，自然地就运用到了教师提供的材料分类中去了。</w:t>
      </w:r>
    </w:p>
    <w:p>
      <w:pPr>
        <w:ind w:right="81" w:firstLine="429"/>
        <w:spacing w:before="1" w:line="272" w:lineRule="auto"/>
        <w:jc w:val="both"/>
        <w:rPr>
          <w:rFonts w:ascii="SimSun" w:hAnsi="SimSun" w:eastAsia="SimSun" w:cs="SimSun"/>
          <w:sz w:val="21"/>
          <w:szCs w:val="21"/>
        </w:rPr>
      </w:pPr>
      <w:r>
        <w:rPr>
          <w:rFonts w:ascii="SimSun" w:hAnsi="SimSun" w:eastAsia="SimSun" w:cs="SimSun"/>
          <w:sz w:val="21"/>
          <w:szCs w:val="21"/>
          <w:spacing w:val="6"/>
        </w:rPr>
        <w:t>在我看来，教师固然是落实这一理念的能动主体，但学生是学习过程中</w:t>
      </w:r>
      <w:r>
        <w:rPr>
          <w:rFonts w:ascii="SimSun" w:hAnsi="SimSun" w:eastAsia="SimSun" w:cs="SimSun"/>
          <w:sz w:val="21"/>
          <w:szCs w:val="21"/>
          <w:spacing w:val="16"/>
        </w:rPr>
        <w:t xml:space="preserve"> </w:t>
      </w:r>
      <w:r>
        <w:rPr>
          <w:rFonts w:ascii="SimSun" w:hAnsi="SimSun" w:eastAsia="SimSun" w:cs="SimSun"/>
          <w:sz w:val="21"/>
          <w:szCs w:val="21"/>
          <w:spacing w:val="6"/>
        </w:rPr>
        <w:t>潜在的真正主体，教师对“数学生活化”的主体作用往往以某些外显的教学</w:t>
      </w:r>
      <w:r>
        <w:rPr>
          <w:rFonts w:ascii="SimSun" w:hAnsi="SimSun" w:eastAsia="SimSun" w:cs="SimSun"/>
          <w:sz w:val="21"/>
          <w:szCs w:val="21"/>
          <w:spacing w:val="2"/>
        </w:rPr>
        <w:t xml:space="preserve"> </w:t>
      </w:r>
      <w:r>
        <w:rPr>
          <w:rFonts w:ascii="SimSun" w:hAnsi="SimSun" w:eastAsia="SimSun" w:cs="SimSun"/>
          <w:sz w:val="21"/>
          <w:szCs w:val="21"/>
          <w:spacing w:val="6"/>
        </w:rPr>
        <w:t>行为呈现，而学生对“数学生活化”的主体作用则以更直接的内隐的结构同</w:t>
      </w:r>
      <w:r>
        <w:rPr>
          <w:rFonts w:ascii="SimSun" w:hAnsi="SimSun" w:eastAsia="SimSun" w:cs="SimSun"/>
          <w:sz w:val="21"/>
          <w:szCs w:val="21"/>
          <w:spacing w:val="9"/>
        </w:rPr>
        <w:t xml:space="preserve"> </w:t>
      </w:r>
      <w:r>
        <w:rPr>
          <w:rFonts w:ascii="SimSun" w:hAnsi="SimSun" w:eastAsia="SimSun" w:cs="SimSun"/>
          <w:sz w:val="21"/>
          <w:szCs w:val="21"/>
          <w:spacing w:val="5"/>
        </w:rPr>
        <w:t>化而体现。因此，在讨论“数学生活化”这一命题时，教师不要太重视自己</w:t>
      </w:r>
      <w:r>
        <w:rPr>
          <w:rFonts w:ascii="SimSun" w:hAnsi="SimSun" w:eastAsia="SimSun" w:cs="SimSun"/>
          <w:sz w:val="21"/>
          <w:szCs w:val="21"/>
          <w:spacing w:val="14"/>
        </w:rPr>
        <w:t xml:space="preserve"> </w:t>
      </w:r>
      <w:r>
        <w:rPr>
          <w:rFonts w:ascii="SimSun" w:hAnsi="SimSun" w:eastAsia="SimSun" w:cs="SimSun"/>
          <w:sz w:val="21"/>
          <w:szCs w:val="21"/>
          <w:spacing w:val="6"/>
        </w:rPr>
        <w:t>的作用，不要把“数学生活化”作为标榜，要充分尊重小学生这一极具人文</w:t>
      </w:r>
      <w:r>
        <w:rPr>
          <w:rFonts w:ascii="SimSun" w:hAnsi="SimSun" w:eastAsia="SimSun" w:cs="SimSun"/>
          <w:sz w:val="21"/>
          <w:szCs w:val="21"/>
          <w:spacing w:val="2"/>
        </w:rPr>
        <w:t xml:space="preserve"> </w:t>
      </w:r>
      <w:r>
        <w:rPr>
          <w:rFonts w:ascii="SimSun" w:hAnsi="SimSun" w:eastAsia="SimSun" w:cs="SimSun"/>
          <w:sz w:val="21"/>
          <w:szCs w:val="21"/>
          <w:spacing w:val="13"/>
        </w:rPr>
        <w:t>色彩的学习主体在学习中的“生活化”作用，因为小学</w:t>
      </w:r>
      <w:r>
        <w:rPr>
          <w:rFonts w:ascii="SimSun" w:hAnsi="SimSun" w:eastAsia="SimSun" w:cs="SimSun"/>
          <w:sz w:val="21"/>
          <w:szCs w:val="21"/>
          <w:spacing w:val="12"/>
        </w:rPr>
        <w:t>生往往是以很“生</w:t>
      </w:r>
      <w:r>
        <w:rPr>
          <w:rFonts w:ascii="SimSun" w:hAnsi="SimSun" w:eastAsia="SimSun" w:cs="SimSun"/>
          <w:sz w:val="21"/>
          <w:szCs w:val="21"/>
        </w:rPr>
        <w:t xml:space="preserve"> </w:t>
      </w:r>
      <w:r>
        <w:rPr>
          <w:rFonts w:ascii="SimSun" w:hAnsi="SimSun" w:eastAsia="SimSun" w:cs="SimSun"/>
          <w:sz w:val="21"/>
          <w:szCs w:val="21"/>
          <w:spacing w:val="1"/>
        </w:rPr>
        <w:t>活”的理解来接受数学知识的。</w:t>
      </w:r>
    </w:p>
    <w:p>
      <w:pPr>
        <w:ind w:left="327"/>
        <w:spacing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我还是不太明白这个“生活原型”。</w:t>
      </w:r>
    </w:p>
    <w:p>
      <w:pPr>
        <w:ind w:firstLine="327"/>
        <w:spacing w:before="26" w:line="254" w:lineRule="auto"/>
        <w:rPr>
          <w:rFonts w:ascii="SimSun" w:hAnsi="SimSun" w:eastAsia="SimSun" w:cs="SimSun"/>
          <w:sz w:val="21"/>
          <w:szCs w:val="21"/>
        </w:rPr>
      </w:pPr>
      <w:r>
        <w:rPr>
          <w:rFonts w:ascii="SimSun" w:hAnsi="SimSun" w:eastAsia="SimSun" w:cs="SimSun"/>
          <w:sz w:val="21"/>
          <w:szCs w:val="21"/>
          <w:b/>
          <w:bCs/>
          <w:spacing w:val="8"/>
        </w:rPr>
        <w:t>【俞】</w:t>
      </w:r>
      <w:r>
        <w:rPr>
          <w:rFonts w:ascii="SimSun" w:hAnsi="SimSun" w:eastAsia="SimSun" w:cs="SimSun"/>
          <w:sz w:val="21"/>
          <w:szCs w:val="21"/>
          <w:spacing w:val="8"/>
        </w:rPr>
        <w:t>那我再给你举一个例子。比如有一位老师在上“9+5”这一课时，</w:t>
      </w:r>
      <w:r>
        <w:rPr>
          <w:rFonts w:ascii="SimSun" w:hAnsi="SimSun" w:eastAsia="SimSun" w:cs="SimSun"/>
          <w:sz w:val="21"/>
          <w:szCs w:val="21"/>
          <w:spacing w:val="10"/>
        </w:rPr>
        <w:t xml:space="preserve"> </w:t>
      </w:r>
      <w:r>
        <w:rPr>
          <w:rFonts w:ascii="SimSun" w:hAnsi="SimSun" w:eastAsia="SimSun" w:cs="SimSun"/>
          <w:sz w:val="21"/>
          <w:szCs w:val="21"/>
        </w:rPr>
        <w:t>要求学生用不同的方法来计算，结果学生给了这样一些算法：</w:t>
      </w:r>
    </w:p>
    <w:p>
      <w:pPr>
        <w:ind w:left="429"/>
        <w:spacing w:before="2" w:line="212" w:lineRule="auto"/>
        <w:rPr>
          <w:rFonts w:ascii="SimSun" w:hAnsi="SimSun" w:eastAsia="SimSun" w:cs="SimSun"/>
          <w:sz w:val="26"/>
          <w:szCs w:val="26"/>
        </w:rPr>
      </w:pPr>
      <w:r>
        <w:rPr>
          <w:rFonts w:ascii="SimSun" w:hAnsi="SimSun" w:eastAsia="SimSun" w:cs="SimSun"/>
          <w:sz w:val="26"/>
          <w:szCs w:val="26"/>
          <w:spacing w:val="-8"/>
        </w:rPr>
        <w:t>(1)9+5              (2)9+5</w:t>
      </w:r>
      <w:r>
        <w:rPr>
          <w:rFonts w:ascii="SimSun" w:hAnsi="SimSun" w:eastAsia="SimSun" w:cs="SimSun"/>
          <w:sz w:val="26"/>
          <w:szCs w:val="26"/>
          <w:spacing w:val="7"/>
        </w:rPr>
        <w:t xml:space="preserve">      </w:t>
      </w:r>
      <w:r>
        <w:rPr>
          <w:rFonts w:ascii="SimSun" w:hAnsi="SimSun" w:eastAsia="SimSun" w:cs="SimSun"/>
          <w:sz w:val="26"/>
          <w:szCs w:val="26"/>
          <w:spacing w:val="-8"/>
        </w:rPr>
        <w:t>(3)9+5     (4)9+5</w:t>
      </w:r>
    </w:p>
    <w:p>
      <w:pPr>
        <w:ind w:left="759"/>
        <w:spacing w:line="236" w:lineRule="auto"/>
        <w:rPr>
          <w:rFonts w:ascii="SimSun" w:hAnsi="SimSun" w:eastAsia="SimSun" w:cs="SimSun"/>
          <w:sz w:val="26"/>
          <w:szCs w:val="26"/>
        </w:rPr>
      </w:pPr>
      <w:r>
        <w:rPr>
          <w:rFonts w:ascii="SimSun" w:hAnsi="SimSun" w:eastAsia="SimSun" w:cs="SimSun"/>
          <w:sz w:val="21"/>
          <w:szCs w:val="21"/>
          <w:spacing w:val="-2"/>
        </w:rPr>
        <w:t>=9+1+1+1+1+1</w:t>
      </w:r>
      <w:r>
        <w:rPr>
          <w:rFonts w:ascii="SimSun" w:hAnsi="SimSun" w:eastAsia="SimSun" w:cs="SimSun"/>
          <w:sz w:val="21"/>
          <w:szCs w:val="21"/>
          <w:spacing w:val="3"/>
        </w:rPr>
        <w:t xml:space="preserve">            </w:t>
      </w:r>
      <w:r>
        <w:rPr>
          <w:rFonts w:ascii="Times New Roman" w:hAnsi="Times New Roman" w:eastAsia="Times New Roman" w:cs="Times New Roman"/>
          <w:sz w:val="21"/>
          <w:szCs w:val="21"/>
          <w:spacing w:val="-2"/>
        </w:rPr>
        <w:t>10+5=15</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2"/>
        </w:rPr>
        <w:t>=9+1+4</w:t>
      </w:r>
      <w:r>
        <w:rPr>
          <w:rFonts w:ascii="SimSun" w:hAnsi="SimSun" w:eastAsia="SimSun" w:cs="SimSun"/>
          <w:sz w:val="21"/>
          <w:szCs w:val="21"/>
          <w:spacing w:val="9"/>
        </w:rPr>
        <w:t xml:space="preserve">      </w:t>
      </w:r>
      <w:r>
        <w:rPr>
          <w:rFonts w:ascii="SimSun" w:hAnsi="SimSun" w:eastAsia="SimSun" w:cs="SimSun"/>
          <w:sz w:val="26"/>
          <w:szCs w:val="26"/>
          <w:spacing w:val="-2"/>
        </w:rPr>
        <w:t>=4+5+5</w:t>
      </w:r>
    </w:p>
    <w:p>
      <w:pPr>
        <w:spacing w:line="17" w:lineRule="exact"/>
        <w:rPr/>
      </w:pPr>
      <w:r/>
    </w:p>
    <w:p>
      <w:pPr>
        <w:spacing w:line="17" w:lineRule="exact"/>
        <w:sectPr>
          <w:pgSz w:w="9520" w:h="12520"/>
          <w:pgMar w:top="400" w:right="965" w:bottom="400" w:left="1330" w:header="0" w:footer="0" w:gutter="0"/>
          <w:cols w:equalWidth="0" w:num="1">
            <w:col w:w="7225" w:space="0"/>
          </w:cols>
        </w:sectPr>
        <w:rPr/>
      </w:pPr>
    </w:p>
    <w:p>
      <w:pPr>
        <w:ind w:left="769"/>
        <w:spacing w:before="3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=14</w:t>
      </w:r>
    </w:p>
    <w:p>
      <w:pPr>
        <w:pStyle w:val="BodyText"/>
        <w:spacing w:line="14" w:lineRule="auto"/>
        <w:rPr>
          <w:sz w:val="2"/>
        </w:rPr>
      </w:pPr>
      <w:r>
        <w:rPr>
          <w:sz w:val="2"/>
          <w:szCs w:val="2"/>
        </w:rPr>
        <w:br w:type="column"/>
      </w:r>
    </w:p>
    <w:p>
      <w:pPr>
        <w:ind w:left="1097"/>
        <w:spacing w:before="2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15-1=14</w:t>
      </w:r>
    </w:p>
    <w:p>
      <w:pPr>
        <w:pStyle w:val="BodyText"/>
        <w:spacing w:line="14" w:lineRule="auto"/>
        <w:rPr>
          <w:sz w:val="2"/>
        </w:rPr>
      </w:pPr>
      <w:r>
        <w:rPr>
          <w:sz w:val="2"/>
          <w:szCs w:val="2"/>
        </w:rPr>
        <w:br w:type="column"/>
      </w:r>
    </w:p>
    <w:p>
      <w:pPr>
        <w:ind w:left="390" w:right="376"/>
        <w:spacing w:before="27" w:line="2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=10+4</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=14</w:t>
      </w:r>
    </w:p>
    <w:p>
      <w:pPr>
        <w:pStyle w:val="BodyText"/>
        <w:spacing w:line="14" w:lineRule="auto"/>
        <w:rPr>
          <w:sz w:val="2"/>
        </w:rPr>
      </w:pPr>
      <w:r>
        <w:rPr>
          <w:sz w:val="2"/>
          <w:szCs w:val="2"/>
        </w:rPr>
        <w:br w:type="column"/>
      </w:r>
    </w:p>
    <w:p>
      <w:pPr>
        <w:ind w:left="376" w:right="617"/>
        <w:spacing w:before="27" w:line="2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=4+10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=14</w:t>
      </w:r>
    </w:p>
    <w:p>
      <w:pPr>
        <w:spacing w:line="296" w:lineRule="auto"/>
        <w:sectPr>
          <w:type w:val="continuous"/>
          <w:pgSz w:w="9520" w:h="12520"/>
          <w:pgMar w:top="400" w:right="965" w:bottom="400" w:left="1330" w:header="0" w:footer="0" w:gutter="0"/>
          <w:cols w:equalWidth="0" w:num="4">
            <w:col w:w="2193" w:space="0"/>
            <w:col w:w="2178" w:space="0"/>
            <w:col w:w="1315" w:space="0"/>
            <w:col w:w="1541" w:space="0"/>
          </w:cols>
        </w:sectPr>
        <w:rPr>
          <w:rFonts w:ascii="Times New Roman" w:hAnsi="Times New Roman" w:eastAsia="Times New Roman" w:cs="Times New Roman"/>
          <w:sz w:val="21"/>
          <w:szCs w:val="21"/>
        </w:rPr>
      </w:pPr>
    </w:p>
    <w:p>
      <w:pPr>
        <w:ind w:right="20" w:firstLine="429"/>
        <w:spacing w:before="3" w:line="264" w:lineRule="auto"/>
        <w:jc w:val="both"/>
        <w:rPr>
          <w:rFonts w:ascii="SimSun" w:hAnsi="SimSun" w:eastAsia="SimSun" w:cs="SimSun"/>
          <w:sz w:val="21"/>
          <w:szCs w:val="21"/>
        </w:rPr>
      </w:pPr>
      <w:r>
        <w:rPr>
          <w:rFonts w:ascii="SimSun" w:hAnsi="SimSun" w:eastAsia="SimSun" w:cs="SimSun"/>
          <w:sz w:val="21"/>
          <w:szCs w:val="21"/>
          <w:spacing w:val="8"/>
        </w:rPr>
        <w:t>看到学生用了这么多的方法，老师很高兴，然后，进入“优化”环节，</w:t>
      </w:r>
      <w:r>
        <w:rPr>
          <w:rFonts w:ascii="SimSun" w:hAnsi="SimSun" w:eastAsia="SimSun" w:cs="SimSun"/>
          <w:sz w:val="21"/>
          <w:szCs w:val="21"/>
          <w:spacing w:val="15"/>
        </w:rPr>
        <w:t xml:space="preserve"> </w:t>
      </w:r>
      <w:r>
        <w:rPr>
          <w:rFonts w:ascii="SimSun" w:hAnsi="SimSun" w:eastAsia="SimSun" w:cs="SimSun"/>
          <w:sz w:val="21"/>
          <w:szCs w:val="21"/>
          <w:spacing w:val="3"/>
        </w:rPr>
        <w:t>老师问学生：“你们喜欢哪一种计算方法?”学生说来说去，</w:t>
      </w:r>
      <w:r>
        <w:rPr>
          <w:rFonts w:ascii="SimSun" w:hAnsi="SimSun" w:eastAsia="SimSun" w:cs="SimSun"/>
          <w:sz w:val="21"/>
          <w:szCs w:val="21"/>
          <w:spacing w:val="2"/>
        </w:rPr>
        <w:t>居然是喜欢第二</w:t>
      </w:r>
      <w:r>
        <w:rPr>
          <w:rFonts w:ascii="SimSun" w:hAnsi="SimSun" w:eastAsia="SimSun" w:cs="SimSun"/>
          <w:sz w:val="21"/>
          <w:szCs w:val="21"/>
        </w:rPr>
        <w:t xml:space="preserve"> </w:t>
      </w:r>
      <w:r>
        <w:rPr>
          <w:rFonts w:ascii="SimSun" w:hAnsi="SimSun" w:eastAsia="SimSun" w:cs="SimSun"/>
          <w:sz w:val="21"/>
          <w:szCs w:val="21"/>
          <w:spacing w:val="6"/>
        </w:rPr>
        <w:t>种的多。其实第二种书写比较乱，老师还是想把学生引导到第三种上去。结</w:t>
      </w:r>
      <w:r>
        <w:rPr>
          <w:rFonts w:ascii="SimSun" w:hAnsi="SimSun" w:eastAsia="SimSun" w:cs="SimSun"/>
          <w:sz w:val="21"/>
          <w:szCs w:val="21"/>
          <w:spacing w:val="3"/>
        </w:rPr>
        <w:t xml:space="preserve"> </w:t>
      </w:r>
      <w:r>
        <w:rPr>
          <w:rFonts w:ascii="SimSun" w:hAnsi="SimSun" w:eastAsia="SimSun" w:cs="SimSun"/>
          <w:sz w:val="21"/>
          <w:szCs w:val="21"/>
          <w:spacing w:val="6"/>
        </w:rPr>
        <w:t>果呢，师生之间在“优化”环节就发生了冲突。老师怎么也弄不明白，为什</w:t>
      </w:r>
      <w:r>
        <w:rPr>
          <w:rFonts w:ascii="SimSun" w:hAnsi="SimSun" w:eastAsia="SimSun" w:cs="SimSun"/>
          <w:sz w:val="21"/>
          <w:szCs w:val="21"/>
        </w:rPr>
        <w:t xml:space="preserve"> </w:t>
      </w:r>
      <w:r>
        <w:rPr>
          <w:rFonts w:ascii="SimSun" w:hAnsi="SimSun" w:eastAsia="SimSun" w:cs="SimSun"/>
          <w:sz w:val="21"/>
          <w:szCs w:val="21"/>
          <w:spacing w:val="1"/>
        </w:rPr>
        <w:t>么学生坚持说第二种方法更好呢?</w:t>
      </w:r>
    </w:p>
    <w:p>
      <w:pPr>
        <w:ind w:left="327"/>
        <w:spacing w:before="17" w:line="22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是啊，为什么呢?</w:t>
      </w:r>
    </w:p>
    <w:p>
      <w:pPr>
        <w:ind w:firstLine="324"/>
        <w:spacing w:before="46" w:line="272" w:lineRule="auto"/>
        <w:rPr>
          <w:rFonts w:ascii="SimSun" w:hAnsi="SimSun" w:eastAsia="SimSun" w:cs="SimSun"/>
          <w:sz w:val="21"/>
          <w:szCs w:val="21"/>
        </w:rPr>
      </w:pPr>
      <w:r>
        <w:rPr>
          <w:rFonts w:ascii="SimSun" w:hAnsi="SimSun" w:eastAsia="SimSun" w:cs="SimSun"/>
          <w:sz w:val="21"/>
          <w:szCs w:val="21"/>
          <w:spacing w:val="9"/>
        </w:rPr>
        <w:t>【俞】这个问题的答案就在于对“数学生活化”这一问题的认识。学生</w:t>
      </w:r>
      <w:r>
        <w:rPr>
          <w:rFonts w:ascii="SimSun" w:hAnsi="SimSun" w:eastAsia="SimSun" w:cs="SimSun"/>
          <w:sz w:val="21"/>
          <w:szCs w:val="21"/>
          <w:spacing w:val="7"/>
        </w:rPr>
        <w:t xml:space="preserve">  </w:t>
      </w:r>
      <w:r>
        <w:rPr>
          <w:rFonts w:ascii="SimSun" w:hAnsi="SimSun" w:eastAsia="SimSun" w:cs="SimSun"/>
          <w:sz w:val="21"/>
          <w:szCs w:val="21"/>
          <w:spacing w:val="9"/>
        </w:rPr>
        <w:t>在思考“9+5”的计算方法时，是以自己的“生活原型”作支撑的。这第二</w:t>
      </w:r>
      <w:r>
        <w:rPr>
          <w:rFonts w:ascii="SimSun" w:hAnsi="SimSun" w:eastAsia="SimSun" w:cs="SimSun"/>
          <w:sz w:val="21"/>
          <w:szCs w:val="21"/>
        </w:rPr>
        <w:t xml:space="preserve">  </w:t>
      </w:r>
      <w:r>
        <w:rPr>
          <w:rFonts w:ascii="SimSun" w:hAnsi="SimSun" w:eastAsia="SimSun" w:cs="SimSun"/>
          <w:sz w:val="21"/>
          <w:szCs w:val="21"/>
          <w:spacing w:val="5"/>
        </w:rPr>
        <w:t>种方法的生活原型就是“借与还”,而第三种方法的生活原型是“拆与补”。</w:t>
      </w:r>
      <w:r>
        <w:rPr>
          <w:rFonts w:ascii="SimSun" w:hAnsi="SimSun" w:eastAsia="SimSun" w:cs="SimSun"/>
          <w:sz w:val="21"/>
          <w:szCs w:val="21"/>
          <w:spacing w:val="18"/>
        </w:rPr>
        <w:t xml:space="preserve"> </w:t>
      </w:r>
      <w:r>
        <w:rPr>
          <w:rFonts w:ascii="SimSun" w:hAnsi="SimSun" w:eastAsia="SimSun" w:cs="SimSun"/>
          <w:sz w:val="21"/>
          <w:szCs w:val="21"/>
          <w:spacing w:val="6"/>
        </w:rPr>
        <w:t>显然，“借与还”在生活中的经历，对小孩子来说，要比“拆与补”的经历</w:t>
      </w:r>
      <w:r>
        <w:rPr>
          <w:rFonts w:ascii="SimSun" w:hAnsi="SimSun" w:eastAsia="SimSun" w:cs="SimSun"/>
          <w:sz w:val="21"/>
          <w:szCs w:val="21"/>
          <w:spacing w:val="2"/>
        </w:rPr>
        <w:t xml:space="preserve">  </w:t>
      </w:r>
      <w:r>
        <w:rPr>
          <w:rFonts w:ascii="SimSun" w:hAnsi="SimSun" w:eastAsia="SimSun" w:cs="SimSun"/>
          <w:sz w:val="21"/>
          <w:szCs w:val="21"/>
          <w:spacing w:val="1"/>
        </w:rPr>
        <w:t>熟悉得多，这就是学生坚持认为第二种方法比较好的原</w:t>
      </w:r>
      <w:r>
        <w:rPr>
          <w:rFonts w:ascii="SimSun" w:hAnsi="SimSun" w:eastAsia="SimSun" w:cs="SimSun"/>
          <w:sz w:val="21"/>
          <w:szCs w:val="21"/>
        </w:rPr>
        <w:t>因所在。</w:t>
      </w:r>
    </w:p>
    <w:p>
      <w:pPr>
        <w:ind w:left="327" w:right="95"/>
        <w:spacing w:before="2" w:line="229" w:lineRule="auto"/>
        <w:rPr>
          <w:rFonts w:ascii="SimSun" w:hAnsi="SimSun" w:eastAsia="SimSun" w:cs="SimSun"/>
          <w:sz w:val="21"/>
          <w:szCs w:val="21"/>
        </w:rPr>
      </w:pPr>
      <w:r>
        <w:rPr>
          <w:rFonts w:ascii="SimHei" w:hAnsi="SimHei" w:eastAsia="SimHei" w:cs="SimHei"/>
          <w:sz w:val="21"/>
          <w:szCs w:val="21"/>
          <w:b/>
          <w:bCs/>
          <w:spacing w:val="3"/>
        </w:rPr>
        <w:t>【访】</w:t>
      </w:r>
      <w:r>
        <w:rPr>
          <w:rFonts w:ascii="KaiTi" w:hAnsi="KaiTi" w:eastAsia="KaiTi" w:cs="KaiTi"/>
          <w:sz w:val="21"/>
          <w:szCs w:val="21"/>
          <w:spacing w:val="3"/>
        </w:rPr>
        <w:t>真有意思。那以“生活应用”为特征的数学生活化又是怎样的</w:t>
      </w:r>
      <w:r>
        <w:rPr>
          <w:rFonts w:ascii="KaiTi" w:hAnsi="KaiTi" w:eastAsia="KaiTi" w:cs="KaiTi"/>
          <w:sz w:val="21"/>
          <w:szCs w:val="21"/>
          <w:spacing w:val="2"/>
        </w:rPr>
        <w:t>呢?</w:t>
      </w:r>
      <w:r>
        <w:rPr>
          <w:rFonts w:ascii="KaiTi" w:hAnsi="KaiTi" w:eastAsia="KaiTi" w:cs="KaiTi"/>
          <w:sz w:val="21"/>
          <w:szCs w:val="21"/>
        </w:rPr>
        <w:t xml:space="preserve"> </w:t>
      </w:r>
      <w:r>
        <w:rPr>
          <w:rFonts w:ascii="SimSun" w:hAnsi="SimSun" w:eastAsia="SimSun" w:cs="SimSun"/>
          <w:sz w:val="21"/>
          <w:szCs w:val="21"/>
          <w:b/>
          <w:bCs/>
          <w:spacing w:val="2"/>
        </w:rPr>
        <w:t>【俞】</w:t>
      </w:r>
      <w:r>
        <w:rPr>
          <w:rFonts w:ascii="SimSun" w:hAnsi="SimSun" w:eastAsia="SimSun" w:cs="SimSun"/>
          <w:sz w:val="21"/>
          <w:szCs w:val="21"/>
          <w:spacing w:val="2"/>
        </w:rPr>
        <w:t>数学始终是人类的一种工具，用以解决生活中的客观问题，满足社</w:t>
      </w:r>
    </w:p>
    <w:p>
      <w:pPr>
        <w:spacing w:line="229" w:lineRule="auto"/>
        <w:sectPr>
          <w:type w:val="continuous"/>
          <w:pgSz w:w="9520" w:h="12520"/>
          <w:pgMar w:top="400" w:right="965" w:bottom="400" w:left="1330" w:header="0" w:footer="0" w:gutter="0"/>
          <w:cols w:equalWidth="0" w:num="1">
            <w:col w:w="7225" w:space="0"/>
          </w:cols>
        </w:sectPr>
        <w:rPr>
          <w:rFonts w:ascii="SimSun" w:hAnsi="SimSun" w:eastAsia="SimSun" w:cs="SimSun"/>
          <w:sz w:val="21"/>
          <w:szCs w:val="21"/>
        </w:rPr>
      </w:pPr>
    </w:p>
    <w:p>
      <w:pPr>
        <w:pStyle w:val="BodyText"/>
        <w:spacing w:line="257" w:lineRule="auto"/>
        <w:rPr/>
      </w:pPr>
      <w:r/>
    </w:p>
    <w:p>
      <w:pPr>
        <w:pStyle w:val="BodyText"/>
        <w:spacing w:line="257" w:lineRule="auto"/>
        <w:rPr/>
      </w:pPr>
      <w:r/>
    </w:p>
    <w:p>
      <w:pPr>
        <w:ind w:left="1945"/>
        <w:spacing w:before="61" w:line="184" w:lineRule="auto"/>
        <w:rPr>
          <w:rFonts w:ascii="SimSun" w:hAnsi="SimSun" w:eastAsia="SimSun" w:cs="SimSun"/>
          <w:sz w:val="19"/>
          <w:szCs w:val="19"/>
        </w:rPr>
      </w:pPr>
      <w:r>
        <w:rPr>
          <w:rFonts w:ascii="SimSun" w:hAnsi="SimSun" w:eastAsia="SimSun" w:cs="SimSun"/>
          <w:sz w:val="19"/>
          <w:szCs w:val="19"/>
        </w:rPr>
        <w:t>方</w:t>
      </w:r>
    </w:p>
    <w:p>
      <w:pPr>
        <w:ind w:left="99"/>
        <w:spacing w:line="221" w:lineRule="auto"/>
        <w:rPr>
          <w:rFonts w:ascii="SimSun" w:hAnsi="SimSun" w:eastAsia="SimSun" w:cs="SimSun"/>
          <w:sz w:val="20"/>
          <w:szCs w:val="20"/>
        </w:rPr>
      </w:pPr>
      <w:r>
        <w:rPr>
          <w:rFonts w:ascii="SimSun" w:hAnsi="SimSun" w:eastAsia="SimSun" w:cs="SimSun"/>
          <w:sz w:val="20"/>
          <w:szCs w:val="20"/>
          <w:spacing w:val="-12"/>
        </w:rPr>
        <w:t>130</w:t>
      </w:r>
      <w:r>
        <w:rPr>
          <w:rFonts w:ascii="SimSun" w:hAnsi="SimSun" w:eastAsia="SimSun" w:cs="SimSun"/>
          <w:sz w:val="20"/>
          <w:szCs w:val="20"/>
          <w:spacing w:val="38"/>
        </w:rPr>
        <w:t xml:space="preserve">  </w:t>
      </w:r>
      <w:r>
        <w:rPr>
          <w:rFonts w:ascii="SimHei" w:hAnsi="SimHei" w:eastAsia="SimHei" w:cs="SimHei"/>
          <w:sz w:val="20"/>
          <w:szCs w:val="20"/>
          <w:spacing w:val="-12"/>
        </w:rPr>
        <w:t>俞</w:t>
      </w:r>
      <w:r>
        <w:rPr>
          <w:rFonts w:ascii="SimSun" w:hAnsi="SimSun" w:eastAsia="SimSun" w:cs="SimSun"/>
          <w:sz w:val="20"/>
          <w:szCs w:val="20"/>
          <w:spacing w:val="-12"/>
        </w:rPr>
        <w:t>正强：低头找幸福</w:t>
      </w:r>
    </w:p>
    <w:p>
      <w:pPr>
        <w:ind w:right="169"/>
        <w:spacing w:before="257" w:line="274" w:lineRule="auto"/>
        <w:jc w:val="both"/>
        <w:rPr>
          <w:rFonts w:ascii="SimSun" w:hAnsi="SimSun" w:eastAsia="SimSun" w:cs="SimSun"/>
          <w:sz w:val="21"/>
          <w:szCs w:val="21"/>
        </w:rPr>
      </w:pPr>
      <w:r>
        <w:rPr>
          <w:rFonts w:ascii="SimSun" w:hAnsi="SimSun" w:eastAsia="SimSun" w:cs="SimSun"/>
          <w:sz w:val="21"/>
          <w:szCs w:val="21"/>
          <w:spacing w:val="6"/>
        </w:rPr>
        <w:t>会发展的需要。对于小学生来说，用所学数学</w:t>
      </w:r>
      <w:r>
        <w:rPr>
          <w:rFonts w:ascii="SimSun" w:hAnsi="SimSun" w:eastAsia="SimSun" w:cs="SimSun"/>
          <w:sz w:val="21"/>
          <w:szCs w:val="21"/>
          <w:spacing w:val="5"/>
        </w:rPr>
        <w:t>知识解决生活中的问题，会加</w:t>
      </w:r>
      <w:r>
        <w:rPr>
          <w:rFonts w:ascii="SimSun" w:hAnsi="SimSun" w:eastAsia="SimSun" w:cs="SimSun"/>
          <w:sz w:val="21"/>
          <w:szCs w:val="21"/>
        </w:rPr>
        <w:t xml:space="preserve"> </w:t>
      </w:r>
      <w:r>
        <w:rPr>
          <w:rFonts w:ascii="SimSun" w:hAnsi="SimSun" w:eastAsia="SimSun" w:cs="SimSun"/>
          <w:sz w:val="21"/>
          <w:szCs w:val="21"/>
          <w:spacing w:val="5"/>
        </w:rPr>
        <w:t>深对数学知识的理解，体会到数学能够增强人的力量。在课堂教学中，这一</w:t>
      </w:r>
      <w:r>
        <w:rPr>
          <w:rFonts w:ascii="SimSun" w:hAnsi="SimSun" w:eastAsia="SimSun" w:cs="SimSun"/>
          <w:sz w:val="21"/>
          <w:szCs w:val="21"/>
          <w:spacing w:val="15"/>
        </w:rPr>
        <w:t xml:space="preserve"> </w:t>
      </w:r>
      <w:r>
        <w:rPr>
          <w:rFonts w:ascii="SimSun" w:hAnsi="SimSun" w:eastAsia="SimSun" w:cs="SimSun"/>
          <w:sz w:val="21"/>
          <w:szCs w:val="21"/>
        </w:rPr>
        <w:t>类型的数学学习是比较多的，我给它归纳了几种。</w:t>
      </w:r>
    </w:p>
    <w:p>
      <w:pPr>
        <w:ind w:right="81" w:firstLine="420"/>
        <w:spacing w:before="3" w:line="265" w:lineRule="auto"/>
        <w:jc w:val="both"/>
        <w:rPr>
          <w:rFonts w:ascii="SimSun" w:hAnsi="SimSun" w:eastAsia="SimSun" w:cs="SimSun"/>
          <w:sz w:val="21"/>
          <w:szCs w:val="21"/>
        </w:rPr>
      </w:pPr>
      <w:r>
        <w:rPr>
          <w:rFonts w:ascii="SimSun" w:hAnsi="SimSun" w:eastAsia="SimSun" w:cs="SimSun"/>
          <w:sz w:val="21"/>
          <w:szCs w:val="21"/>
          <w:spacing w:val="6"/>
        </w:rPr>
        <w:t>首先是简单的理想生活问题的解决与判断。这类问题有</w:t>
      </w:r>
      <w:r>
        <w:rPr>
          <w:rFonts w:ascii="SimSun" w:hAnsi="SimSun" w:eastAsia="SimSun" w:cs="SimSun"/>
          <w:sz w:val="21"/>
          <w:szCs w:val="21"/>
          <w:spacing w:val="5"/>
        </w:rPr>
        <w:t>充足的题设，有</w:t>
      </w:r>
      <w:r>
        <w:rPr>
          <w:rFonts w:ascii="SimSun" w:hAnsi="SimSun" w:eastAsia="SimSun" w:cs="SimSun"/>
          <w:sz w:val="21"/>
          <w:szCs w:val="21"/>
        </w:rPr>
        <w:t xml:space="preserve">  </w:t>
      </w:r>
      <w:r>
        <w:rPr>
          <w:rFonts w:ascii="SimSun" w:hAnsi="SimSun" w:eastAsia="SimSun" w:cs="SimSun"/>
          <w:sz w:val="21"/>
          <w:szCs w:val="21"/>
          <w:spacing w:val="8"/>
        </w:rPr>
        <w:t>必然有的问题，通常意义上的应用题即属于这一类型，比如平均数应用题、</w:t>
      </w:r>
      <w:r>
        <w:rPr>
          <w:rFonts w:ascii="SimSun" w:hAnsi="SimSun" w:eastAsia="SimSun" w:cs="SimSun"/>
          <w:sz w:val="21"/>
          <w:szCs w:val="21"/>
          <w:spacing w:val="9"/>
        </w:rPr>
        <w:t xml:space="preserve"> </w:t>
      </w:r>
      <w:r>
        <w:rPr>
          <w:rFonts w:ascii="SimSun" w:hAnsi="SimSun" w:eastAsia="SimSun" w:cs="SimSun"/>
          <w:sz w:val="21"/>
          <w:szCs w:val="21"/>
          <w:spacing w:val="6"/>
        </w:rPr>
        <w:t>行程问题，等等。学生在应用所学知识解决这些问题时，注</w:t>
      </w:r>
      <w:r>
        <w:rPr>
          <w:rFonts w:ascii="SimSun" w:hAnsi="SimSun" w:eastAsia="SimSun" w:cs="SimSun"/>
          <w:sz w:val="21"/>
          <w:szCs w:val="21"/>
          <w:spacing w:val="5"/>
        </w:rPr>
        <w:t>意力更多地集中</w:t>
      </w:r>
      <w:r>
        <w:rPr>
          <w:rFonts w:ascii="SimSun" w:hAnsi="SimSun" w:eastAsia="SimSun" w:cs="SimSun"/>
          <w:sz w:val="21"/>
          <w:szCs w:val="21"/>
        </w:rPr>
        <w:t xml:space="preserve"> </w:t>
      </w:r>
      <w:r>
        <w:rPr>
          <w:rFonts w:ascii="SimSun" w:hAnsi="SimSun" w:eastAsia="SimSun" w:cs="SimSun"/>
          <w:sz w:val="21"/>
          <w:szCs w:val="21"/>
          <w:spacing w:val="5"/>
        </w:rPr>
        <w:t>于这些问题的数量关系上，也即建立一个这类问题的模型，然而运用这个模</w:t>
      </w:r>
      <w:r>
        <w:rPr>
          <w:rFonts w:ascii="SimSun" w:hAnsi="SimSun" w:eastAsia="SimSun" w:cs="SimSun"/>
          <w:sz w:val="21"/>
          <w:szCs w:val="21"/>
          <w:spacing w:val="6"/>
        </w:rPr>
        <w:t xml:space="preserve">  </w:t>
      </w:r>
      <w:r>
        <w:rPr>
          <w:rFonts w:ascii="SimSun" w:hAnsi="SimSun" w:eastAsia="SimSun" w:cs="SimSun"/>
          <w:sz w:val="21"/>
          <w:szCs w:val="21"/>
          <w:spacing w:val="5"/>
        </w:rPr>
        <w:t>型与所掌握的四则运算，解答应用题。因此，这类问题与严格意义上的“生</w:t>
      </w:r>
      <w:r>
        <w:rPr>
          <w:rFonts w:ascii="SimSun" w:hAnsi="SimSun" w:eastAsia="SimSun" w:cs="SimSun"/>
          <w:sz w:val="21"/>
          <w:szCs w:val="21"/>
          <w:spacing w:val="6"/>
        </w:rPr>
        <w:t xml:space="preserve">  </w:t>
      </w:r>
      <w:r>
        <w:rPr>
          <w:rFonts w:ascii="SimSun" w:hAnsi="SimSun" w:eastAsia="SimSun" w:cs="SimSun"/>
          <w:sz w:val="21"/>
          <w:szCs w:val="21"/>
        </w:rPr>
        <w:t>活”是有距离的。它们可视为学生真正运用数学解决生活问题的过渡时态。</w:t>
      </w:r>
    </w:p>
    <w:p>
      <w:pPr>
        <w:ind w:right="174" w:firstLine="420"/>
        <w:spacing w:before="27" w:line="264" w:lineRule="auto"/>
        <w:jc w:val="both"/>
        <w:rPr>
          <w:rFonts w:ascii="SimSun" w:hAnsi="SimSun" w:eastAsia="SimSun" w:cs="SimSun"/>
          <w:sz w:val="21"/>
          <w:szCs w:val="21"/>
        </w:rPr>
      </w:pPr>
      <w:r>
        <w:rPr>
          <w:rFonts w:ascii="SimSun" w:hAnsi="SimSun" w:eastAsia="SimSun" w:cs="SimSun"/>
          <w:sz w:val="21"/>
          <w:szCs w:val="21"/>
          <w:spacing w:val="6"/>
        </w:rPr>
        <w:t>其次是现实生活问题的解决与判断。比如测量房屋的大致</w:t>
      </w:r>
      <w:r>
        <w:rPr>
          <w:rFonts w:ascii="SimSun" w:hAnsi="SimSun" w:eastAsia="SimSun" w:cs="SimSun"/>
          <w:sz w:val="21"/>
          <w:szCs w:val="21"/>
          <w:spacing w:val="5"/>
        </w:rPr>
        <w:t>高度、判断学</w:t>
      </w:r>
      <w:r>
        <w:rPr>
          <w:rFonts w:ascii="SimSun" w:hAnsi="SimSun" w:eastAsia="SimSun" w:cs="SimSun"/>
          <w:sz w:val="21"/>
          <w:szCs w:val="21"/>
        </w:rPr>
        <w:t xml:space="preserve"> </w:t>
      </w:r>
      <w:r>
        <w:rPr>
          <w:rFonts w:ascii="SimSun" w:hAnsi="SimSun" w:eastAsia="SimSun" w:cs="SimSun"/>
          <w:sz w:val="21"/>
          <w:szCs w:val="21"/>
          <w:spacing w:val="5"/>
        </w:rPr>
        <w:t>校食堂中餐用米千克数等，这类生活问题没有题设，因此给学习方法的选择</w:t>
      </w:r>
      <w:r>
        <w:rPr>
          <w:rFonts w:ascii="SimSun" w:hAnsi="SimSun" w:eastAsia="SimSun" w:cs="SimSun"/>
          <w:sz w:val="21"/>
          <w:szCs w:val="21"/>
          <w:spacing w:val="13"/>
        </w:rPr>
        <w:t xml:space="preserve"> </w:t>
      </w:r>
      <w:r>
        <w:rPr>
          <w:rFonts w:ascii="SimSun" w:hAnsi="SimSun" w:eastAsia="SimSun" w:cs="SimSun"/>
          <w:sz w:val="21"/>
          <w:szCs w:val="21"/>
          <w:spacing w:val="5"/>
        </w:rPr>
        <w:t>留有较大空间。比如房屋高度的测量可以选择参照物，可以利用图纸，可以</w:t>
      </w:r>
      <w:r>
        <w:rPr>
          <w:rFonts w:ascii="SimSun" w:hAnsi="SimSun" w:eastAsia="SimSun" w:cs="SimSun"/>
          <w:sz w:val="21"/>
          <w:szCs w:val="21"/>
          <w:spacing w:val="2"/>
        </w:rPr>
        <w:t xml:space="preserve"> </w:t>
      </w:r>
      <w:r>
        <w:rPr>
          <w:rFonts w:ascii="SimSun" w:hAnsi="SimSun" w:eastAsia="SimSun" w:cs="SimSun"/>
          <w:sz w:val="21"/>
          <w:szCs w:val="21"/>
          <w:spacing w:val="5"/>
        </w:rPr>
        <w:t>先测一层高度再乘以层数，不一而足。学生发现同一生活问题可以用多种数</w:t>
      </w:r>
      <w:r>
        <w:rPr>
          <w:rFonts w:ascii="SimSun" w:hAnsi="SimSun" w:eastAsia="SimSun" w:cs="SimSun"/>
          <w:sz w:val="21"/>
          <w:szCs w:val="21"/>
          <w:spacing w:val="12"/>
        </w:rPr>
        <w:t xml:space="preserve"> </w:t>
      </w:r>
      <w:r>
        <w:rPr>
          <w:rFonts w:ascii="SimSun" w:hAnsi="SimSun" w:eastAsia="SimSun" w:cs="SimSun"/>
          <w:sz w:val="21"/>
          <w:szCs w:val="21"/>
          <w:spacing w:val="5"/>
        </w:rPr>
        <w:t>学知识来解决，必然加深对数学知识的理解，并使所学的数学知识之间彼此</w:t>
      </w:r>
      <w:r>
        <w:rPr>
          <w:rFonts w:ascii="SimSun" w:hAnsi="SimSun" w:eastAsia="SimSun" w:cs="SimSun"/>
          <w:sz w:val="21"/>
          <w:szCs w:val="21"/>
          <w:spacing w:val="12"/>
        </w:rPr>
        <w:t xml:space="preserve"> </w:t>
      </w:r>
      <w:r>
        <w:rPr>
          <w:rFonts w:ascii="SimSun" w:hAnsi="SimSun" w:eastAsia="SimSun" w:cs="SimSun"/>
          <w:sz w:val="21"/>
          <w:szCs w:val="21"/>
          <w:spacing w:val="1"/>
        </w:rPr>
        <w:t>融会贯通。</w:t>
      </w:r>
    </w:p>
    <w:p>
      <w:pPr>
        <w:ind w:right="174" w:firstLine="420"/>
        <w:spacing w:before="45" w:line="267" w:lineRule="auto"/>
        <w:jc w:val="both"/>
        <w:rPr>
          <w:rFonts w:ascii="SimSun" w:hAnsi="SimSun" w:eastAsia="SimSun" w:cs="SimSun"/>
          <w:sz w:val="21"/>
          <w:szCs w:val="21"/>
        </w:rPr>
      </w:pPr>
      <w:r>
        <w:rPr>
          <w:rFonts w:ascii="SimSun" w:hAnsi="SimSun" w:eastAsia="SimSun" w:cs="SimSun"/>
          <w:sz w:val="21"/>
          <w:szCs w:val="21"/>
          <w:spacing w:val="6"/>
        </w:rPr>
        <w:t>再次是哲学层面的生活理解；生活即数学，数学本身</w:t>
      </w:r>
      <w:r>
        <w:rPr>
          <w:rFonts w:ascii="SimSun" w:hAnsi="SimSun" w:eastAsia="SimSun" w:cs="SimSun"/>
          <w:sz w:val="21"/>
          <w:szCs w:val="21"/>
          <w:spacing w:val="5"/>
        </w:rPr>
        <w:t>就是生活。小学生</w:t>
      </w:r>
      <w:r>
        <w:rPr>
          <w:rFonts w:ascii="SimSun" w:hAnsi="SimSun" w:eastAsia="SimSun" w:cs="SimSun"/>
          <w:sz w:val="21"/>
          <w:szCs w:val="21"/>
        </w:rPr>
        <w:t xml:space="preserve"> </w:t>
      </w:r>
      <w:r>
        <w:rPr>
          <w:rFonts w:ascii="SimSun" w:hAnsi="SimSun" w:eastAsia="SimSun" w:cs="SimSun"/>
          <w:sz w:val="21"/>
          <w:szCs w:val="21"/>
          <w:spacing w:val="5"/>
        </w:rPr>
        <w:t>是天生的哲学家，因为语言尚未丰富，因此，他们难以用语言表达他们的哲</w:t>
      </w:r>
      <w:r>
        <w:rPr>
          <w:rFonts w:ascii="SimSun" w:hAnsi="SimSun" w:eastAsia="SimSun" w:cs="SimSun"/>
          <w:sz w:val="21"/>
          <w:szCs w:val="21"/>
          <w:spacing w:val="16"/>
        </w:rPr>
        <w:t xml:space="preserve"> </w:t>
      </w:r>
      <w:r>
        <w:rPr>
          <w:rFonts w:ascii="SimSun" w:hAnsi="SimSun" w:eastAsia="SimSun" w:cs="SimSun"/>
          <w:sz w:val="21"/>
          <w:szCs w:val="21"/>
          <w:spacing w:val="-1"/>
        </w:rPr>
        <w:t>学感受。</w:t>
      </w:r>
    </w:p>
    <w:p>
      <w:pPr>
        <w:ind w:right="174" w:firstLine="420"/>
        <w:spacing w:before="1" w:line="265" w:lineRule="auto"/>
        <w:rPr>
          <w:rFonts w:ascii="SimSun" w:hAnsi="SimSun" w:eastAsia="SimSun" w:cs="SimSun"/>
          <w:sz w:val="21"/>
          <w:szCs w:val="21"/>
        </w:rPr>
      </w:pPr>
      <w:r>
        <w:rPr>
          <w:rFonts w:ascii="SimSun" w:hAnsi="SimSun" w:eastAsia="SimSun" w:cs="SimSun"/>
          <w:sz w:val="21"/>
          <w:szCs w:val="21"/>
          <w:spacing w:val="6"/>
        </w:rPr>
        <w:t>对于小学生来说，把数学应用到生活中去，目的不在应用本</w:t>
      </w:r>
      <w:r>
        <w:rPr>
          <w:rFonts w:ascii="SimSun" w:hAnsi="SimSun" w:eastAsia="SimSun" w:cs="SimSun"/>
          <w:sz w:val="21"/>
          <w:szCs w:val="21"/>
          <w:spacing w:val="5"/>
        </w:rPr>
        <w:t>身，目的依</w:t>
      </w:r>
      <w:r>
        <w:rPr>
          <w:rFonts w:ascii="SimSun" w:hAnsi="SimSun" w:eastAsia="SimSun" w:cs="SimSun"/>
          <w:sz w:val="21"/>
          <w:szCs w:val="21"/>
        </w:rPr>
        <w:t xml:space="preserve"> </w:t>
      </w:r>
      <w:r>
        <w:rPr>
          <w:rFonts w:ascii="SimSun" w:hAnsi="SimSun" w:eastAsia="SimSun" w:cs="SimSun"/>
          <w:sz w:val="21"/>
          <w:szCs w:val="21"/>
          <w:spacing w:val="1"/>
        </w:rPr>
        <w:t>然是数学学习，因为“应用”本身就是数学学习的一部分。</w:t>
      </w:r>
    </w:p>
    <w:p>
      <w:pPr>
        <w:ind w:right="149" w:firstLine="420"/>
        <w:spacing w:before="7" w:line="265" w:lineRule="auto"/>
        <w:jc w:val="both"/>
        <w:rPr>
          <w:rFonts w:ascii="SimSun" w:hAnsi="SimSun" w:eastAsia="SimSun" w:cs="SimSun"/>
          <w:sz w:val="21"/>
          <w:szCs w:val="21"/>
        </w:rPr>
      </w:pPr>
      <w:r>
        <w:rPr>
          <w:rFonts w:ascii="SimSun" w:hAnsi="SimSun" w:eastAsia="SimSun" w:cs="SimSun"/>
          <w:sz w:val="21"/>
          <w:szCs w:val="21"/>
          <w:spacing w:val="7"/>
        </w:rPr>
        <w:t>所以，作为数学教师，应该在小学生的数学</w:t>
      </w:r>
      <w:r>
        <w:rPr>
          <w:rFonts w:ascii="SimSun" w:hAnsi="SimSun" w:eastAsia="SimSun" w:cs="SimSun"/>
          <w:sz w:val="21"/>
          <w:szCs w:val="21"/>
          <w:spacing w:val="6"/>
        </w:rPr>
        <w:t>课堂学习中，用一颗智慧的</w:t>
      </w:r>
      <w:r>
        <w:rPr>
          <w:rFonts w:ascii="SimSun" w:hAnsi="SimSun" w:eastAsia="SimSun" w:cs="SimSun"/>
          <w:sz w:val="21"/>
          <w:szCs w:val="21"/>
        </w:rPr>
        <w:t xml:space="preserve"> </w:t>
      </w:r>
      <w:r>
        <w:rPr>
          <w:rFonts w:ascii="SimSun" w:hAnsi="SimSun" w:eastAsia="SimSun" w:cs="SimSun"/>
          <w:sz w:val="21"/>
          <w:szCs w:val="21"/>
          <w:spacing w:val="6"/>
        </w:rPr>
        <w:t>心，从数学学习的需要出发，去激活学生的生</w:t>
      </w:r>
      <w:r>
        <w:rPr>
          <w:rFonts w:ascii="SimSun" w:hAnsi="SimSun" w:eastAsia="SimSun" w:cs="SimSun"/>
          <w:sz w:val="21"/>
          <w:szCs w:val="21"/>
          <w:spacing w:val="5"/>
        </w:rPr>
        <w:t>活经验，去尊重学生对数学的</w:t>
      </w:r>
      <w:r>
        <w:rPr>
          <w:rFonts w:ascii="SimSun" w:hAnsi="SimSun" w:eastAsia="SimSun" w:cs="SimSun"/>
          <w:sz w:val="21"/>
          <w:szCs w:val="21"/>
        </w:rPr>
        <w:t xml:space="preserve"> </w:t>
      </w:r>
      <w:r>
        <w:rPr>
          <w:rFonts w:ascii="SimSun" w:hAnsi="SimSun" w:eastAsia="SimSun" w:cs="SimSun"/>
          <w:sz w:val="21"/>
          <w:szCs w:val="21"/>
          <w:spacing w:val="5"/>
        </w:rPr>
        <w:t>生活化理解，妥善引导学生在数学应用中提升数学理解的质量，真正把“数</w:t>
      </w:r>
      <w:r>
        <w:rPr>
          <w:rFonts w:ascii="SimSun" w:hAnsi="SimSun" w:eastAsia="SimSun" w:cs="SimSun"/>
          <w:sz w:val="21"/>
          <w:szCs w:val="21"/>
          <w:spacing w:val="12"/>
        </w:rPr>
        <w:t xml:space="preserve"> </w:t>
      </w:r>
      <w:r>
        <w:rPr>
          <w:rFonts w:ascii="SimSun" w:hAnsi="SimSun" w:eastAsia="SimSun" w:cs="SimSun"/>
          <w:sz w:val="21"/>
          <w:szCs w:val="21"/>
          <w:spacing w:val="1"/>
        </w:rPr>
        <w:t>学生活化”落到实处。</w:t>
      </w:r>
    </w:p>
    <w:p>
      <w:pPr>
        <w:pStyle w:val="BodyText"/>
        <w:spacing w:line="333" w:lineRule="auto"/>
        <w:rPr/>
      </w:pPr>
      <w:r/>
    </w:p>
    <w:p>
      <w:pPr>
        <w:ind w:left="420"/>
        <w:spacing w:before="95" w:line="221" w:lineRule="auto"/>
        <w:rPr>
          <w:rFonts w:ascii="SimHei" w:hAnsi="SimHei" w:eastAsia="SimHei" w:cs="SimHei"/>
          <w:sz w:val="29"/>
          <w:szCs w:val="29"/>
        </w:rPr>
      </w:pPr>
      <w:r>
        <w:rPr>
          <w:rFonts w:ascii="SimHei" w:hAnsi="SimHei" w:eastAsia="SimHei" w:cs="SimHei"/>
          <w:sz w:val="29"/>
          <w:szCs w:val="29"/>
          <w:spacing w:val="-12"/>
        </w:rPr>
        <w:t>◎</w:t>
      </w:r>
      <w:r>
        <w:rPr>
          <w:rFonts w:ascii="SimHei" w:hAnsi="SimHei" w:eastAsia="SimHei" w:cs="SimHei"/>
          <w:sz w:val="29"/>
          <w:szCs w:val="29"/>
          <w:spacing w:val="-50"/>
        </w:rPr>
        <w:t xml:space="preserve"> </w:t>
      </w:r>
      <w:r>
        <w:rPr>
          <w:rFonts w:ascii="SimHei" w:hAnsi="SimHei" w:eastAsia="SimHei" w:cs="SimHei"/>
          <w:sz w:val="29"/>
          <w:szCs w:val="29"/>
          <w:b/>
          <w:bCs/>
          <w:spacing w:val="-12"/>
        </w:rPr>
        <w:t>把生活材料数学化</w:t>
      </w:r>
    </w:p>
    <w:p>
      <w:pPr>
        <w:pStyle w:val="BodyText"/>
        <w:spacing w:line="373" w:lineRule="auto"/>
        <w:rPr/>
      </w:pPr>
      <w:r/>
    </w:p>
    <w:p>
      <w:pPr>
        <w:ind w:firstLine="315"/>
        <w:spacing w:before="70" w:line="273" w:lineRule="auto"/>
        <w:jc w:val="both"/>
        <w:rPr>
          <w:rFonts w:ascii="SimSun" w:hAnsi="SimSun" w:eastAsia="SimSun" w:cs="SimSun"/>
          <w:sz w:val="21"/>
          <w:szCs w:val="21"/>
        </w:rPr>
      </w:pPr>
      <w:r>
        <w:rPr>
          <w:rFonts w:ascii="SimHei" w:hAnsi="SimHei" w:eastAsia="SimHei" w:cs="SimHei"/>
          <w:sz w:val="21"/>
          <w:szCs w:val="21"/>
          <w:spacing w:val="8"/>
        </w:rPr>
        <w:t>【俞】</w:t>
      </w:r>
      <w:r>
        <w:rPr>
          <w:rFonts w:ascii="SimSun" w:hAnsi="SimSun" w:eastAsia="SimSun" w:cs="SimSun"/>
          <w:sz w:val="21"/>
          <w:szCs w:val="21"/>
          <w:spacing w:val="8"/>
        </w:rPr>
        <w:t>还有一次我听一个老师上北师大版教材一年级下册“</w:t>
      </w:r>
      <w:r>
        <w:rPr>
          <w:rFonts w:ascii="SimSun" w:hAnsi="SimSun" w:eastAsia="SimSun" w:cs="SimSun"/>
          <w:sz w:val="21"/>
          <w:szCs w:val="21"/>
          <w:spacing w:val="7"/>
        </w:rPr>
        <w:t>认识人民币”</w:t>
      </w:r>
      <w:r>
        <w:rPr>
          <w:rFonts w:ascii="SimSun" w:hAnsi="SimSun" w:eastAsia="SimSun" w:cs="SimSun"/>
          <w:sz w:val="21"/>
          <w:szCs w:val="21"/>
        </w:rPr>
        <w:t xml:space="preserve"> </w:t>
      </w:r>
      <w:r>
        <w:rPr>
          <w:rFonts w:ascii="SimSun" w:hAnsi="SimSun" w:eastAsia="SimSun" w:cs="SimSun"/>
          <w:sz w:val="21"/>
          <w:szCs w:val="21"/>
          <w:spacing w:val="12"/>
        </w:rPr>
        <w:t>这节内容，基本环节就是：说一说(平时用钱的</w:t>
      </w:r>
      <w:r>
        <w:rPr>
          <w:rFonts w:ascii="SimSun" w:hAnsi="SimSun" w:eastAsia="SimSun" w:cs="SimSun"/>
          <w:sz w:val="21"/>
          <w:szCs w:val="21"/>
          <w:spacing w:val="11"/>
        </w:rPr>
        <w:t>经历),讲一讲(每一币值的</w:t>
      </w:r>
      <w:r>
        <w:rPr>
          <w:rFonts w:ascii="SimSun" w:hAnsi="SimSun" w:eastAsia="SimSun" w:cs="SimSun"/>
          <w:sz w:val="21"/>
          <w:szCs w:val="21"/>
        </w:rPr>
        <w:t xml:space="preserve">  </w:t>
      </w:r>
      <w:r>
        <w:rPr>
          <w:rFonts w:ascii="SimSun" w:hAnsi="SimSun" w:eastAsia="SimSun" w:cs="SimSun"/>
          <w:sz w:val="21"/>
          <w:szCs w:val="21"/>
          <w:spacing w:val="24"/>
        </w:rPr>
        <w:t>特征),想一想(购物判断),猜一猜(根据特征说可能是哪一</w:t>
      </w:r>
      <w:r>
        <w:rPr>
          <w:rFonts w:ascii="SimSun" w:hAnsi="SimSun" w:eastAsia="SimSun" w:cs="SimSun"/>
          <w:sz w:val="21"/>
          <w:szCs w:val="21"/>
          <w:spacing w:val="23"/>
        </w:rPr>
        <w:t>币值),练一</w:t>
      </w:r>
      <w:r>
        <w:rPr>
          <w:rFonts w:ascii="SimSun" w:hAnsi="SimSun" w:eastAsia="SimSun" w:cs="SimSun"/>
          <w:sz w:val="21"/>
          <w:szCs w:val="21"/>
        </w:rPr>
        <w:t xml:space="preserve">  </w:t>
      </w:r>
      <w:r>
        <w:rPr>
          <w:rFonts w:ascii="SimSun" w:hAnsi="SimSun" w:eastAsia="SimSun" w:cs="SimSun"/>
          <w:sz w:val="21"/>
          <w:szCs w:val="21"/>
          <w:spacing w:val="7"/>
        </w:rPr>
        <w:t>练(某价格可由哪几种币值及数量组成)。这节课上得挺热闹，学生有话说，</w:t>
      </w:r>
    </w:p>
    <w:p>
      <w:pPr>
        <w:spacing w:line="273" w:lineRule="auto"/>
        <w:sectPr>
          <w:pgSz w:w="9640" w:h="12610"/>
          <w:pgMar w:top="400" w:right="993" w:bottom="400" w:left="1360" w:header="0" w:footer="0" w:gutter="0"/>
        </w:sectPr>
        <w:rPr>
          <w:rFonts w:ascii="SimSun" w:hAnsi="SimSun" w:eastAsia="SimSun" w:cs="SimSun"/>
          <w:sz w:val="21"/>
          <w:szCs w:val="21"/>
        </w:rPr>
      </w:pPr>
    </w:p>
    <w:p>
      <w:pPr>
        <w:pStyle w:val="BodyText"/>
        <w:spacing w:line="310" w:lineRule="auto"/>
        <w:rPr/>
      </w:pPr>
      <w:r/>
    </w:p>
    <w:p>
      <w:pPr>
        <w:pStyle w:val="BodyText"/>
        <w:spacing w:line="311" w:lineRule="auto"/>
        <w:rPr/>
      </w:pPr>
      <w:r/>
    </w:p>
    <w:p>
      <w:pPr>
        <w:ind w:left="4152"/>
        <w:spacing w:before="68" w:line="221" w:lineRule="auto"/>
        <w:outlineLvl w:val="4"/>
        <w:rPr>
          <w:rFonts w:ascii="SimSun" w:hAnsi="SimSun" w:eastAsia="SimSun" w:cs="SimSun"/>
          <w:sz w:val="21"/>
          <w:szCs w:val="21"/>
        </w:rPr>
      </w:pPr>
      <w:r>
        <w:rPr>
          <w:rFonts w:ascii="SimHei" w:hAnsi="SimHei" w:eastAsia="SimHei" w:cs="SimHei"/>
          <w:sz w:val="21"/>
          <w:szCs w:val="21"/>
          <w:b/>
          <w:bCs/>
          <w:spacing w:val="-19"/>
        </w:rPr>
        <w:t>第六章</w:t>
      </w:r>
      <w:r>
        <w:rPr>
          <w:rFonts w:ascii="SimHei" w:hAnsi="SimHei" w:eastAsia="SimHei" w:cs="SimHei"/>
          <w:sz w:val="21"/>
          <w:szCs w:val="21"/>
          <w:spacing w:val="-19"/>
        </w:rPr>
        <w:t xml:space="preserve"> </w:t>
      </w:r>
      <w:r>
        <w:rPr>
          <w:rFonts w:ascii="SimHei" w:hAnsi="SimHei" w:eastAsia="SimHei" w:cs="SimHei"/>
          <w:sz w:val="21"/>
          <w:szCs w:val="21"/>
          <w:b/>
          <w:bCs/>
          <w:spacing w:val="-19"/>
        </w:rPr>
        <w:t>新课改背景下的思考</w:t>
      </w:r>
      <w:r>
        <w:rPr>
          <w:rFonts w:ascii="SimHei" w:hAnsi="SimHei" w:eastAsia="SimHei" w:cs="SimHei"/>
          <w:sz w:val="21"/>
          <w:szCs w:val="21"/>
          <w:spacing w:val="24"/>
        </w:rPr>
        <w:t xml:space="preserve">  </w:t>
      </w:r>
      <w:r>
        <w:rPr>
          <w:rFonts w:ascii="SimSun" w:hAnsi="SimSun" w:eastAsia="SimSun" w:cs="SimSun"/>
          <w:sz w:val="21"/>
          <w:szCs w:val="21"/>
          <w:b/>
          <w:bCs/>
          <w:spacing w:val="-19"/>
        </w:rPr>
        <w:t>131</w:t>
      </w:r>
    </w:p>
    <w:p>
      <w:pPr>
        <w:spacing w:before="292" w:line="219" w:lineRule="auto"/>
        <w:rPr>
          <w:rFonts w:ascii="SimSun" w:hAnsi="SimSun" w:eastAsia="SimSun" w:cs="SimSun"/>
          <w:sz w:val="21"/>
          <w:szCs w:val="21"/>
        </w:rPr>
      </w:pPr>
      <w:r>
        <w:rPr>
          <w:rFonts w:ascii="SimSun" w:hAnsi="SimSun" w:eastAsia="SimSun" w:cs="SimSun"/>
          <w:sz w:val="21"/>
          <w:szCs w:val="21"/>
          <w:spacing w:val="-1"/>
        </w:rPr>
        <w:t>但听完课，感觉有几个问题。</w:t>
      </w:r>
    </w:p>
    <w:p>
      <w:pPr>
        <w:ind w:firstLine="439"/>
        <w:spacing w:before="61" w:line="268" w:lineRule="auto"/>
        <w:rPr>
          <w:rFonts w:ascii="SimSun" w:hAnsi="SimSun" w:eastAsia="SimSun" w:cs="SimSun"/>
          <w:sz w:val="21"/>
          <w:szCs w:val="21"/>
        </w:rPr>
      </w:pPr>
      <w:r>
        <w:rPr>
          <w:rFonts w:ascii="SimSun" w:hAnsi="SimSun" w:eastAsia="SimSun" w:cs="SimSun"/>
          <w:sz w:val="21"/>
          <w:szCs w:val="21"/>
          <w:spacing w:val="2"/>
        </w:rPr>
        <w:t>首先一个印象是这节课不像数学课。课上所有的过</w:t>
      </w:r>
      <w:r>
        <w:rPr>
          <w:rFonts w:ascii="SimSun" w:hAnsi="SimSun" w:eastAsia="SimSun" w:cs="SimSun"/>
          <w:sz w:val="21"/>
          <w:szCs w:val="21"/>
          <w:spacing w:val="1"/>
        </w:rPr>
        <w:t>程材料都是生活常识，</w:t>
      </w:r>
      <w:r>
        <w:rPr>
          <w:rFonts w:ascii="SimSun" w:hAnsi="SimSun" w:eastAsia="SimSun" w:cs="SimSun"/>
          <w:sz w:val="21"/>
          <w:szCs w:val="21"/>
        </w:rPr>
        <w:t xml:space="preserve"> </w:t>
      </w:r>
      <w:r>
        <w:rPr>
          <w:rFonts w:ascii="SimSun" w:hAnsi="SimSun" w:eastAsia="SimSun" w:cs="SimSun"/>
          <w:sz w:val="21"/>
          <w:szCs w:val="21"/>
        </w:rPr>
        <w:t>因此这节课更像指导孩子认识人民币的生活指导课。</w:t>
      </w:r>
    </w:p>
    <w:p>
      <w:pPr>
        <w:ind w:right="75" w:firstLine="439"/>
        <w:spacing w:line="267" w:lineRule="auto"/>
        <w:jc w:val="both"/>
        <w:rPr>
          <w:rFonts w:ascii="SimSun" w:hAnsi="SimSun" w:eastAsia="SimSun" w:cs="SimSun"/>
          <w:sz w:val="21"/>
          <w:szCs w:val="21"/>
        </w:rPr>
      </w:pPr>
      <w:r>
        <w:rPr>
          <w:rFonts w:ascii="SimSun" w:hAnsi="SimSun" w:eastAsia="SimSun" w:cs="SimSun"/>
          <w:sz w:val="21"/>
          <w:szCs w:val="21"/>
          <w:spacing w:val="6"/>
        </w:rPr>
        <w:t>第二个感觉就是看不出学生学到了哪些新东西。因为关于人民币，学生</w:t>
      </w:r>
      <w:r>
        <w:rPr>
          <w:rFonts w:ascii="SimSun" w:hAnsi="SimSun" w:eastAsia="SimSun" w:cs="SimSun"/>
          <w:sz w:val="21"/>
          <w:szCs w:val="21"/>
          <w:spacing w:val="2"/>
        </w:rPr>
        <w:t xml:space="preserve"> </w:t>
      </w:r>
      <w:r>
        <w:rPr>
          <w:rFonts w:ascii="SimSun" w:hAnsi="SimSun" w:eastAsia="SimSun" w:cs="SimSun"/>
          <w:sz w:val="21"/>
          <w:szCs w:val="21"/>
          <w:spacing w:val="6"/>
        </w:rPr>
        <w:t>早就积累了丰富的生活经验，特别是在经济发达的地</w:t>
      </w:r>
      <w:r>
        <w:rPr>
          <w:rFonts w:ascii="SimSun" w:hAnsi="SimSun" w:eastAsia="SimSun" w:cs="SimSun"/>
          <w:sz w:val="21"/>
          <w:szCs w:val="21"/>
          <w:spacing w:val="5"/>
        </w:rPr>
        <w:t>方，学生关于用钱的经</w:t>
      </w:r>
      <w:r>
        <w:rPr>
          <w:rFonts w:ascii="SimSun" w:hAnsi="SimSun" w:eastAsia="SimSun" w:cs="SimSun"/>
          <w:sz w:val="21"/>
          <w:szCs w:val="21"/>
        </w:rPr>
        <w:t xml:space="preserve"> </w:t>
      </w:r>
      <w:r>
        <w:rPr>
          <w:rFonts w:ascii="SimSun" w:hAnsi="SimSun" w:eastAsia="SimSun" w:cs="SimSun"/>
          <w:sz w:val="21"/>
          <w:szCs w:val="21"/>
          <w:spacing w:val="6"/>
        </w:rPr>
        <w:t>验还是比较丰富的。这节课上完了，学生的认识还是</w:t>
      </w:r>
      <w:r>
        <w:rPr>
          <w:rFonts w:ascii="SimSun" w:hAnsi="SimSun" w:eastAsia="SimSun" w:cs="SimSun"/>
          <w:sz w:val="21"/>
          <w:szCs w:val="21"/>
          <w:spacing w:val="5"/>
        </w:rPr>
        <w:t>停留在上课前的经验水</w:t>
      </w:r>
      <w:r>
        <w:rPr>
          <w:rFonts w:ascii="SimSun" w:hAnsi="SimSun" w:eastAsia="SimSun" w:cs="SimSun"/>
          <w:sz w:val="21"/>
          <w:szCs w:val="21"/>
        </w:rPr>
        <w:t xml:space="preserve"> </w:t>
      </w:r>
      <w:r>
        <w:rPr>
          <w:rFonts w:ascii="SimSun" w:hAnsi="SimSun" w:eastAsia="SimSun" w:cs="SimSun"/>
          <w:sz w:val="21"/>
          <w:szCs w:val="21"/>
          <w:spacing w:val="-2"/>
        </w:rPr>
        <w:t>平上。</w:t>
      </w:r>
    </w:p>
    <w:p>
      <w:pPr>
        <w:ind w:left="439"/>
        <w:spacing w:before="4" w:line="219" w:lineRule="auto"/>
        <w:rPr>
          <w:rFonts w:ascii="SimSun" w:hAnsi="SimSun" w:eastAsia="SimSun" w:cs="SimSun"/>
          <w:sz w:val="21"/>
          <w:szCs w:val="21"/>
        </w:rPr>
      </w:pPr>
      <w:r>
        <w:rPr>
          <w:rFonts w:ascii="SimSun" w:hAnsi="SimSun" w:eastAsia="SimSun" w:cs="SimSun"/>
          <w:sz w:val="21"/>
          <w:szCs w:val="21"/>
          <w:spacing w:val="1"/>
        </w:rPr>
        <w:t>我就想一个问题：怎样才能把生活化的素材上出数学味来</w:t>
      </w:r>
      <w:r>
        <w:rPr>
          <w:rFonts w:ascii="SimSun" w:hAnsi="SimSun" w:eastAsia="SimSun" w:cs="SimSun"/>
          <w:sz w:val="21"/>
          <w:szCs w:val="21"/>
        </w:rPr>
        <w:t>呢?</w:t>
      </w:r>
    </w:p>
    <w:p>
      <w:pPr>
        <w:ind w:right="76" w:firstLine="439"/>
        <w:spacing w:before="60" w:line="258" w:lineRule="auto"/>
        <w:rPr>
          <w:rFonts w:ascii="SimSun" w:hAnsi="SimSun" w:eastAsia="SimSun" w:cs="SimSun"/>
          <w:sz w:val="21"/>
          <w:szCs w:val="21"/>
        </w:rPr>
      </w:pPr>
      <w:r>
        <w:rPr>
          <w:rFonts w:ascii="SimSun" w:hAnsi="SimSun" w:eastAsia="SimSun" w:cs="SimSun"/>
          <w:sz w:val="21"/>
          <w:szCs w:val="21"/>
          <w:spacing w:val="6"/>
        </w:rPr>
        <w:t>我自己就尝试着做了一个设计。我把教学环节分为：收集材料，整理分</w:t>
      </w:r>
      <w:r>
        <w:rPr>
          <w:rFonts w:ascii="SimSun" w:hAnsi="SimSun" w:eastAsia="SimSun" w:cs="SimSun"/>
          <w:sz w:val="21"/>
          <w:szCs w:val="21"/>
          <w:spacing w:val="1"/>
        </w:rPr>
        <w:t xml:space="preserve"> </w:t>
      </w:r>
      <w:r>
        <w:rPr>
          <w:rFonts w:ascii="SimSun" w:hAnsi="SimSun" w:eastAsia="SimSun" w:cs="SimSun"/>
          <w:sz w:val="21"/>
          <w:szCs w:val="21"/>
        </w:rPr>
        <w:t>类，分类讨论，统一整理，练习作业。</w:t>
      </w:r>
    </w:p>
    <w:p>
      <w:pPr>
        <w:ind w:right="70" w:firstLine="439"/>
        <w:spacing w:before="24" w:line="265" w:lineRule="auto"/>
        <w:jc w:val="both"/>
        <w:rPr>
          <w:rFonts w:ascii="SimSun" w:hAnsi="SimSun" w:eastAsia="SimSun" w:cs="SimSun"/>
          <w:sz w:val="21"/>
          <w:szCs w:val="21"/>
        </w:rPr>
      </w:pPr>
      <w:r>
        <w:rPr>
          <w:rFonts w:ascii="SimSun" w:hAnsi="SimSun" w:eastAsia="SimSun" w:cs="SimSun"/>
          <w:sz w:val="21"/>
          <w:szCs w:val="21"/>
          <w:spacing w:val="6"/>
        </w:rPr>
        <w:t>我认为数学课最重要的是训练学生的思维。关于人民币，小朋友已经积</w:t>
      </w:r>
      <w:r>
        <w:rPr>
          <w:rFonts w:ascii="SimSun" w:hAnsi="SimSun" w:eastAsia="SimSun" w:cs="SimSun"/>
          <w:sz w:val="21"/>
          <w:szCs w:val="21"/>
          <w:spacing w:val="7"/>
        </w:rPr>
        <w:t xml:space="preserve"> </w:t>
      </w:r>
      <w:r>
        <w:rPr>
          <w:rFonts w:ascii="SimSun" w:hAnsi="SimSun" w:eastAsia="SimSun" w:cs="SimSun"/>
          <w:sz w:val="21"/>
          <w:szCs w:val="21"/>
          <w:spacing w:val="6"/>
        </w:rPr>
        <w:t>累了一些经验，比如它的表面特征、单位和进率等。</w:t>
      </w:r>
      <w:r>
        <w:rPr>
          <w:rFonts w:ascii="SimSun" w:hAnsi="SimSun" w:eastAsia="SimSun" w:cs="SimSun"/>
          <w:sz w:val="21"/>
          <w:szCs w:val="21"/>
          <w:spacing w:val="5"/>
        </w:rPr>
        <w:t>用一节课的时间来学这</w:t>
      </w:r>
      <w:r>
        <w:rPr>
          <w:rFonts w:ascii="SimSun" w:hAnsi="SimSun" w:eastAsia="SimSun" w:cs="SimSun"/>
          <w:sz w:val="21"/>
          <w:szCs w:val="21"/>
        </w:rPr>
        <w:t xml:space="preserve"> </w:t>
      </w:r>
      <w:r>
        <w:rPr>
          <w:rFonts w:ascii="SimSun" w:hAnsi="SimSun" w:eastAsia="SimSun" w:cs="SimSun"/>
          <w:sz w:val="21"/>
          <w:szCs w:val="21"/>
          <w:spacing w:val="6"/>
        </w:rPr>
        <w:t>些生活中已经掌握的东西，这节课的发展意义就不大了。分类</w:t>
      </w:r>
      <w:r>
        <w:rPr>
          <w:rFonts w:ascii="SimSun" w:hAnsi="SimSun" w:eastAsia="SimSun" w:cs="SimSun"/>
          <w:sz w:val="21"/>
          <w:szCs w:val="21"/>
          <w:spacing w:val="5"/>
        </w:rPr>
        <w:t>是很重要的思</w:t>
      </w:r>
      <w:r>
        <w:rPr>
          <w:rFonts w:ascii="SimSun" w:hAnsi="SimSun" w:eastAsia="SimSun" w:cs="SimSun"/>
          <w:sz w:val="21"/>
          <w:szCs w:val="21"/>
        </w:rPr>
        <w:t xml:space="preserve"> </w:t>
      </w:r>
      <w:r>
        <w:rPr>
          <w:rFonts w:ascii="SimSun" w:hAnsi="SimSun" w:eastAsia="SimSun" w:cs="SimSun"/>
          <w:sz w:val="21"/>
          <w:szCs w:val="21"/>
        </w:rPr>
        <w:t>维方式。因此在设计的时候，我就把训练重点放在了分类上。</w:t>
      </w:r>
    </w:p>
    <w:p>
      <w:pPr>
        <w:ind w:right="76" w:firstLine="439"/>
        <w:spacing w:before="3" w:line="265" w:lineRule="auto"/>
        <w:jc w:val="both"/>
        <w:rPr>
          <w:rFonts w:ascii="SimSun" w:hAnsi="SimSun" w:eastAsia="SimSun" w:cs="SimSun"/>
          <w:sz w:val="21"/>
          <w:szCs w:val="21"/>
        </w:rPr>
      </w:pPr>
      <w:r>
        <w:rPr>
          <w:rFonts w:ascii="SimSun" w:hAnsi="SimSun" w:eastAsia="SimSun" w:cs="SimSun"/>
          <w:sz w:val="21"/>
          <w:szCs w:val="21"/>
          <w:spacing w:val="6"/>
        </w:rPr>
        <w:t>我让学生尝试用不同的分类方式，对各种人民币进行分类。在进行分类</w:t>
      </w:r>
      <w:r>
        <w:rPr>
          <w:rFonts w:ascii="SimSun" w:hAnsi="SimSun" w:eastAsia="SimSun" w:cs="SimSun"/>
          <w:sz w:val="21"/>
          <w:szCs w:val="21"/>
          <w:spacing w:val="1"/>
        </w:rPr>
        <w:t xml:space="preserve"> </w:t>
      </w:r>
      <w:r>
        <w:rPr>
          <w:rFonts w:ascii="SimSun" w:hAnsi="SimSun" w:eastAsia="SimSun" w:cs="SimSun"/>
          <w:sz w:val="21"/>
          <w:szCs w:val="21"/>
          <w:spacing w:val="2"/>
        </w:rPr>
        <w:t>的时候，学生们就发现了很多问题，比如：为什么有的是硬币，有的是纸币?</w:t>
      </w:r>
      <w:r>
        <w:rPr>
          <w:rFonts w:ascii="SimSun" w:hAnsi="SimSun" w:eastAsia="SimSun" w:cs="SimSun"/>
          <w:sz w:val="21"/>
          <w:szCs w:val="21"/>
          <w:spacing w:val="16"/>
        </w:rPr>
        <w:t xml:space="preserve"> </w:t>
      </w:r>
      <w:r>
        <w:rPr>
          <w:rFonts w:ascii="SimSun" w:hAnsi="SimSun" w:eastAsia="SimSun" w:cs="SimSun"/>
          <w:sz w:val="21"/>
          <w:szCs w:val="21"/>
          <w:spacing w:val="9"/>
        </w:rPr>
        <w:t>为什么有的没有硬币只有纸币，有的既有硬币又有纸币?</w:t>
      </w:r>
      <w:r>
        <w:rPr>
          <w:rFonts w:ascii="SimSun" w:hAnsi="SimSun" w:eastAsia="SimSun" w:cs="SimSun"/>
          <w:sz w:val="21"/>
          <w:szCs w:val="21"/>
          <w:spacing w:val="8"/>
        </w:rPr>
        <w:t>为什么只有1分、2</w:t>
      </w:r>
      <w:r>
        <w:rPr>
          <w:rFonts w:ascii="SimSun" w:hAnsi="SimSun" w:eastAsia="SimSun" w:cs="SimSun"/>
          <w:sz w:val="21"/>
          <w:szCs w:val="21"/>
        </w:rPr>
        <w:t xml:space="preserve"> </w:t>
      </w:r>
      <w:r>
        <w:rPr>
          <w:rFonts w:ascii="SimSun" w:hAnsi="SimSun" w:eastAsia="SimSun" w:cs="SimSun"/>
          <w:sz w:val="21"/>
          <w:szCs w:val="21"/>
          <w:spacing w:val="15"/>
        </w:rPr>
        <w:t>分、5分的币值，而没有3分、3角、4元的币值?发现了问</w:t>
      </w:r>
      <w:r>
        <w:rPr>
          <w:rFonts w:ascii="SimSun" w:hAnsi="SimSun" w:eastAsia="SimSun" w:cs="SimSun"/>
          <w:sz w:val="21"/>
          <w:szCs w:val="21"/>
          <w:spacing w:val="14"/>
        </w:rPr>
        <w:t>题，学生的思维</w:t>
      </w:r>
      <w:r>
        <w:rPr>
          <w:rFonts w:ascii="SimSun" w:hAnsi="SimSun" w:eastAsia="SimSun" w:cs="SimSun"/>
          <w:sz w:val="21"/>
          <w:szCs w:val="21"/>
        </w:rPr>
        <w:t xml:space="preserve"> </w:t>
      </w:r>
      <w:r>
        <w:rPr>
          <w:rFonts w:ascii="SimSun" w:hAnsi="SimSun" w:eastAsia="SimSun" w:cs="SimSun"/>
          <w:sz w:val="21"/>
          <w:szCs w:val="21"/>
        </w:rPr>
        <w:t>质量就提高了。然后再进一步组织学生讨论，这节课的数学味就有了。</w:t>
      </w:r>
    </w:p>
    <w:p>
      <w:pPr>
        <w:ind w:left="19"/>
        <w:spacing w:before="317" w:line="644" w:lineRule="exact"/>
        <w:rPr>
          <w:rFonts w:ascii="STXingkai" w:hAnsi="STXingkai" w:eastAsia="STXingkai" w:cs="STXingkai"/>
          <w:sz w:val="27"/>
          <w:szCs w:val="27"/>
        </w:rPr>
      </w:pPr>
      <w:r>
        <w:rPr>
          <w:rFonts w:ascii="STXingkai" w:hAnsi="STXingkai" w:eastAsia="STXingkai" w:cs="STXingkai"/>
          <w:sz w:val="27"/>
          <w:szCs w:val="27"/>
          <w:position w:val="-5"/>
        </w:rPr>
        <w:drawing>
          <wp:inline distT="0" distB="0" distL="0" distR="0">
            <wp:extent cx="311146" cy="330251"/>
            <wp:effectExtent l="0" t="0" r="0" b="0"/>
            <wp:docPr id="216" name="IM 216"/>
            <wp:cNvGraphicFramePr/>
            <a:graphic>
              <a:graphicData uri="http://schemas.openxmlformats.org/drawingml/2006/picture">
                <pic:pic>
                  <pic:nvPicPr>
                    <pic:cNvPr id="216" name="IM 216"/>
                    <pic:cNvPicPr/>
                  </pic:nvPicPr>
                  <pic:blipFill>
                    <a:blip r:embed="rId123"/>
                    <a:stretch>
                      <a:fillRect/>
                    </a:stretch>
                  </pic:blipFill>
                  <pic:spPr>
                    <a:xfrm rot="0">
                      <a:off x="0" y="0"/>
                      <a:ext cx="311146" cy="330251"/>
                    </a:xfrm>
                    <a:prstGeom prst="rect">
                      <a:avLst/>
                    </a:prstGeom>
                  </pic:spPr>
                </pic:pic>
              </a:graphicData>
            </a:graphic>
          </wp:inline>
        </w:drawing>
      </w:r>
      <w:r>
        <w:rPr>
          <w:rFonts w:ascii="STXingkai" w:hAnsi="STXingkai" w:eastAsia="STXingkai" w:cs="STXingkai"/>
          <w:sz w:val="27"/>
          <w:szCs w:val="27"/>
          <w:spacing w:val="1"/>
          <w:position w:val="-4"/>
        </w:rPr>
        <w:t xml:space="preserve">  </w:t>
      </w:r>
      <w:r>
        <w:rPr>
          <w:rFonts w:ascii="STXingkai" w:hAnsi="STXingkai" w:eastAsia="STXingkai" w:cs="STXingkai"/>
          <w:sz w:val="27"/>
          <w:szCs w:val="27"/>
          <w:b/>
          <w:bCs/>
          <w:spacing w:val="6"/>
          <w:position w:val="-4"/>
        </w:rPr>
        <w:t>访谈手记</w:t>
      </w:r>
    </w:p>
    <w:p>
      <w:pPr>
        <w:ind w:right="91" w:firstLine="439"/>
        <w:spacing w:before="2" w:line="254" w:lineRule="auto"/>
        <w:rPr>
          <w:rFonts w:ascii="FangSong" w:hAnsi="FangSong" w:eastAsia="FangSong" w:cs="FangSong"/>
          <w:sz w:val="21"/>
          <w:szCs w:val="21"/>
        </w:rPr>
      </w:pPr>
      <w:r>
        <w:rPr>
          <w:rFonts w:ascii="FangSong" w:hAnsi="FangSong" w:eastAsia="FangSong" w:cs="FangSong"/>
          <w:sz w:val="21"/>
          <w:szCs w:val="21"/>
          <w:spacing w:val="2"/>
        </w:rPr>
        <w:t>数学生活化和生活材料数学化，</w:t>
      </w:r>
      <w:r>
        <w:rPr>
          <w:rFonts w:ascii="FangSong" w:hAnsi="FangSong" w:eastAsia="FangSong" w:cs="FangSong"/>
          <w:sz w:val="21"/>
          <w:szCs w:val="21"/>
          <w:spacing w:val="2"/>
        </w:rPr>
        <w:t xml:space="preserve"> </w:t>
      </w:r>
      <w:r>
        <w:rPr>
          <w:rFonts w:ascii="FangSong" w:hAnsi="FangSong" w:eastAsia="FangSong" w:cs="FangSong"/>
          <w:sz w:val="21"/>
          <w:szCs w:val="21"/>
          <w:spacing w:val="2"/>
        </w:rPr>
        <w:t>一直都是数学研究的两个方向。生活材</w:t>
      </w:r>
      <w:r>
        <w:rPr>
          <w:rFonts w:ascii="FangSong" w:hAnsi="FangSong" w:eastAsia="FangSong" w:cs="FangSong"/>
          <w:sz w:val="21"/>
          <w:szCs w:val="21"/>
          <w:spacing w:val="3"/>
        </w:rPr>
        <w:t xml:space="preserve"> </w:t>
      </w:r>
      <w:r>
        <w:rPr>
          <w:rFonts w:ascii="FangSong" w:hAnsi="FangSong" w:eastAsia="FangSong" w:cs="FangSong"/>
          <w:sz w:val="21"/>
          <w:szCs w:val="21"/>
        </w:rPr>
        <w:t>料数学化是纯数学的研究，把数学生活化则是应用数</w:t>
      </w:r>
      <w:r>
        <w:rPr>
          <w:rFonts w:ascii="FangSong" w:hAnsi="FangSong" w:eastAsia="FangSong" w:cs="FangSong"/>
          <w:sz w:val="21"/>
          <w:szCs w:val="21"/>
          <w:spacing w:val="-1"/>
        </w:rPr>
        <w:t>学研究的范畴。</w:t>
      </w:r>
    </w:p>
    <w:p>
      <w:pPr>
        <w:ind w:right="92" w:firstLine="439"/>
        <w:spacing w:before="30" w:line="256" w:lineRule="auto"/>
        <w:jc w:val="both"/>
        <w:rPr>
          <w:rFonts w:ascii="FangSong" w:hAnsi="FangSong" w:eastAsia="FangSong" w:cs="FangSong"/>
          <w:sz w:val="21"/>
          <w:szCs w:val="21"/>
        </w:rPr>
      </w:pPr>
      <w:r>
        <w:rPr>
          <w:rFonts w:ascii="FangSong" w:hAnsi="FangSong" w:eastAsia="FangSong" w:cs="FangSong"/>
          <w:sz w:val="21"/>
          <w:szCs w:val="21"/>
          <w:spacing w:val="5"/>
        </w:rPr>
        <w:t>中小学的数学课程内容又是来源于已有的数学研究成果的，所以，古今</w:t>
      </w:r>
      <w:r>
        <w:rPr>
          <w:rFonts w:ascii="FangSong" w:hAnsi="FangSong" w:eastAsia="FangSong" w:cs="FangSong"/>
          <w:sz w:val="21"/>
          <w:szCs w:val="21"/>
          <w:spacing w:val="16"/>
        </w:rPr>
        <w:t xml:space="preserve"> </w:t>
      </w:r>
      <w:r>
        <w:rPr>
          <w:rFonts w:ascii="FangSong" w:hAnsi="FangSong" w:eastAsia="FangSong" w:cs="FangSong"/>
          <w:sz w:val="21"/>
          <w:szCs w:val="21"/>
          <w:spacing w:val="5"/>
        </w:rPr>
        <w:t>中外的数学课程必然有数学生活化和生活材料数学化这两个方面</w:t>
      </w:r>
      <w:r>
        <w:rPr>
          <w:rFonts w:ascii="FangSong" w:hAnsi="FangSong" w:eastAsia="FangSong" w:cs="FangSong"/>
          <w:sz w:val="21"/>
          <w:szCs w:val="21"/>
          <w:spacing w:val="4"/>
        </w:rPr>
        <w:t>的内容。它</w:t>
      </w:r>
      <w:r>
        <w:rPr>
          <w:rFonts w:ascii="FangSong" w:hAnsi="FangSong" w:eastAsia="FangSong" w:cs="FangSong"/>
          <w:sz w:val="21"/>
          <w:szCs w:val="21"/>
        </w:rPr>
        <w:t xml:space="preserve"> </w:t>
      </w:r>
      <w:r>
        <w:rPr>
          <w:rFonts w:ascii="FangSong" w:hAnsi="FangSong" w:eastAsia="FangSong" w:cs="FangSong"/>
          <w:sz w:val="21"/>
          <w:szCs w:val="21"/>
          <w:spacing w:val="-1"/>
        </w:rPr>
        <w:t>们都涉及数学和生活的联系问题。</w:t>
      </w:r>
    </w:p>
    <w:p>
      <w:pPr>
        <w:ind w:right="83" w:firstLine="439"/>
        <w:spacing w:before="19" w:line="264" w:lineRule="auto"/>
        <w:jc w:val="both"/>
        <w:rPr>
          <w:rFonts w:ascii="FangSong" w:hAnsi="FangSong" w:eastAsia="FangSong" w:cs="FangSong"/>
          <w:sz w:val="21"/>
          <w:szCs w:val="21"/>
        </w:rPr>
      </w:pPr>
      <w:r>
        <w:rPr>
          <w:rFonts w:ascii="FangSong" w:hAnsi="FangSong" w:eastAsia="FangSong" w:cs="FangSong"/>
          <w:sz w:val="21"/>
          <w:szCs w:val="21"/>
          <w:spacing w:val="6"/>
        </w:rPr>
        <w:t>生活材料数学化是数学生活化的前提。没有生活材料的数</w:t>
      </w:r>
      <w:r>
        <w:rPr>
          <w:rFonts w:ascii="FangSong" w:hAnsi="FangSong" w:eastAsia="FangSong" w:cs="FangSong"/>
          <w:sz w:val="21"/>
          <w:szCs w:val="21"/>
          <w:spacing w:val="5"/>
        </w:rPr>
        <w:t>学化，就没有</w:t>
      </w:r>
      <w:r>
        <w:rPr>
          <w:rFonts w:ascii="FangSong" w:hAnsi="FangSong" w:eastAsia="FangSong" w:cs="FangSong"/>
          <w:sz w:val="21"/>
          <w:szCs w:val="21"/>
        </w:rPr>
        <w:t xml:space="preserve"> </w:t>
      </w:r>
      <w:r>
        <w:rPr>
          <w:rFonts w:ascii="FangSong" w:hAnsi="FangSong" w:eastAsia="FangSong" w:cs="FangSong"/>
          <w:sz w:val="21"/>
          <w:szCs w:val="21"/>
          <w:spacing w:val="5"/>
        </w:rPr>
        <w:t>需要生活化的数学。也就是说，我们必须先让孩子掌握了数</w:t>
      </w:r>
      <w:r>
        <w:rPr>
          <w:rFonts w:ascii="FangSong" w:hAnsi="FangSong" w:eastAsia="FangSong" w:cs="FangSong"/>
          <w:sz w:val="21"/>
          <w:szCs w:val="21"/>
          <w:spacing w:val="4"/>
        </w:rPr>
        <w:t>学，才能谈数学</w:t>
      </w:r>
      <w:r>
        <w:rPr>
          <w:rFonts w:ascii="FangSong" w:hAnsi="FangSong" w:eastAsia="FangSong" w:cs="FangSong"/>
          <w:sz w:val="21"/>
          <w:szCs w:val="21"/>
        </w:rPr>
        <w:t xml:space="preserve"> </w:t>
      </w:r>
      <w:r>
        <w:rPr>
          <w:rFonts w:ascii="FangSong" w:hAnsi="FangSong" w:eastAsia="FangSong" w:cs="FangSong"/>
          <w:sz w:val="21"/>
          <w:szCs w:val="21"/>
          <w:spacing w:val="5"/>
        </w:rPr>
        <w:t>的应用。在学生尚未掌握数学的时候，让学生明了数学的生活</w:t>
      </w:r>
      <w:r>
        <w:rPr>
          <w:rFonts w:ascii="FangSong" w:hAnsi="FangSong" w:eastAsia="FangSong" w:cs="FangSong"/>
          <w:sz w:val="21"/>
          <w:szCs w:val="21"/>
          <w:spacing w:val="4"/>
        </w:rPr>
        <w:t>意义，唯一的</w:t>
      </w:r>
      <w:r>
        <w:rPr>
          <w:rFonts w:ascii="FangSong" w:hAnsi="FangSong" w:eastAsia="FangSong" w:cs="FangSong"/>
          <w:sz w:val="21"/>
          <w:szCs w:val="21"/>
        </w:rPr>
        <w:t xml:space="preserve"> </w:t>
      </w:r>
      <w:r>
        <w:rPr>
          <w:rFonts w:ascii="FangSong" w:hAnsi="FangSong" w:eastAsia="FangSong" w:cs="FangSong"/>
          <w:sz w:val="21"/>
          <w:szCs w:val="21"/>
          <w:spacing w:val="5"/>
        </w:rPr>
        <w:t>好处是可以激发他学习的动机，但学生的学习不能停留在动机上，他必须向</w:t>
      </w:r>
      <w:r>
        <w:rPr>
          <w:rFonts w:ascii="FangSong" w:hAnsi="FangSong" w:eastAsia="FangSong" w:cs="FangSong"/>
          <w:sz w:val="21"/>
          <w:szCs w:val="21"/>
          <w:spacing w:val="2"/>
        </w:rPr>
        <w:t xml:space="preserve"> </w:t>
      </w:r>
      <w:r>
        <w:rPr>
          <w:rFonts w:ascii="FangSong" w:hAnsi="FangSong" w:eastAsia="FangSong" w:cs="FangSong"/>
          <w:sz w:val="21"/>
          <w:szCs w:val="21"/>
          <w:spacing w:val="-4"/>
        </w:rPr>
        <w:t>前走，去掌握数学知识。</w:t>
      </w:r>
    </w:p>
    <w:p>
      <w:pPr>
        <w:spacing w:line="264" w:lineRule="auto"/>
        <w:sectPr>
          <w:pgSz w:w="9520" w:h="12520"/>
          <w:pgMar w:top="400" w:right="994" w:bottom="400" w:left="1310" w:header="0" w:footer="0" w:gutter="0"/>
        </w:sectPr>
        <w:rPr>
          <w:rFonts w:ascii="FangSong" w:hAnsi="FangSong" w:eastAsia="FangSong" w:cs="FangSong"/>
          <w:sz w:val="21"/>
          <w:szCs w:val="21"/>
        </w:rPr>
      </w:pPr>
    </w:p>
    <w:p>
      <w:pPr>
        <w:pStyle w:val="BodyText"/>
        <w:spacing w:line="305" w:lineRule="auto"/>
        <w:rPr/>
      </w:pPr>
      <w:r/>
    </w:p>
    <w:p>
      <w:pPr>
        <w:pStyle w:val="BodyText"/>
        <w:spacing w:line="306" w:lineRule="auto"/>
        <w:rPr/>
      </w:pPr>
      <w:r/>
    </w:p>
    <w:p>
      <w:pPr>
        <w:ind w:left="1960"/>
        <w:spacing w:before="55" w:line="161" w:lineRule="auto"/>
        <w:rPr>
          <w:rFonts w:ascii="SimSun" w:hAnsi="SimSun" w:eastAsia="SimSun" w:cs="SimSun"/>
          <w:sz w:val="17"/>
          <w:szCs w:val="17"/>
        </w:rPr>
      </w:pPr>
      <w:r>
        <w:rPr>
          <w:rFonts w:ascii="SimSun" w:hAnsi="SimSun" w:eastAsia="SimSun" w:cs="SimSun"/>
          <w:sz w:val="17"/>
          <w:szCs w:val="17"/>
        </w:rPr>
        <w:t>去</w:t>
      </w:r>
    </w:p>
    <w:p>
      <w:pPr>
        <w:ind w:left="102"/>
        <w:spacing w:line="200" w:lineRule="auto"/>
        <w:rPr>
          <w:rFonts w:ascii="SimHei" w:hAnsi="SimHei" w:eastAsia="SimHei" w:cs="SimHei"/>
          <w:sz w:val="20"/>
          <w:szCs w:val="20"/>
        </w:rPr>
      </w:pPr>
      <w:r>
        <w:rPr>
          <w:rFonts w:ascii="SimSun" w:hAnsi="SimSun" w:eastAsia="SimSun" w:cs="SimSun"/>
          <w:sz w:val="20"/>
          <w:szCs w:val="20"/>
          <w:b/>
          <w:bCs/>
          <w:spacing w:val="-15"/>
        </w:rPr>
        <w:t>132</w:t>
      </w:r>
      <w:r>
        <w:rPr>
          <w:rFonts w:ascii="SimSun" w:hAnsi="SimSun" w:eastAsia="SimSun" w:cs="SimSun"/>
          <w:sz w:val="20"/>
          <w:szCs w:val="20"/>
          <w:spacing w:val="25"/>
        </w:rPr>
        <w:t xml:space="preserve">  </w:t>
      </w:r>
      <w:r>
        <w:rPr>
          <w:rFonts w:ascii="SimHei" w:hAnsi="SimHei" w:eastAsia="SimHei" w:cs="SimHei"/>
          <w:sz w:val="20"/>
          <w:szCs w:val="20"/>
          <w:spacing w:val="-15"/>
        </w:rPr>
        <w:t>俞</w:t>
      </w:r>
      <w:r>
        <w:rPr>
          <w:rFonts w:ascii="SimSun" w:hAnsi="SimSun" w:eastAsia="SimSun" w:cs="SimSun"/>
          <w:sz w:val="20"/>
          <w:szCs w:val="20"/>
          <w:spacing w:val="-15"/>
        </w:rPr>
        <w:t>正强</w:t>
      </w:r>
      <w:r>
        <w:rPr>
          <w:rFonts w:ascii="SimHei" w:hAnsi="SimHei" w:eastAsia="SimHei" w:cs="SimHei"/>
          <w:sz w:val="20"/>
          <w:szCs w:val="20"/>
          <w:spacing w:val="-15"/>
        </w:rPr>
        <w:t>：低头找幸福</w:t>
      </w:r>
    </w:p>
    <w:p>
      <w:pPr>
        <w:ind w:firstLine="419"/>
        <w:spacing w:before="281" w:line="287" w:lineRule="auto"/>
        <w:jc w:val="both"/>
        <w:rPr>
          <w:rFonts w:ascii="FangSong" w:hAnsi="FangSong" w:eastAsia="FangSong" w:cs="FangSong"/>
          <w:sz w:val="20"/>
          <w:szCs w:val="20"/>
        </w:rPr>
      </w:pPr>
      <w:r>
        <w:rPr>
          <w:rFonts w:ascii="FangSong" w:hAnsi="FangSong" w:eastAsia="FangSong" w:cs="FangSong"/>
          <w:sz w:val="20"/>
          <w:szCs w:val="20"/>
          <w:spacing w:val="15"/>
        </w:rPr>
        <w:t>基于对以往数学课程“繁、难、偏、旧”的判定，新课改突出强调了数</w:t>
      </w:r>
      <w:r>
        <w:rPr>
          <w:rFonts w:ascii="FangSong" w:hAnsi="FangSong" w:eastAsia="FangSong" w:cs="FangSong"/>
          <w:sz w:val="20"/>
          <w:szCs w:val="20"/>
          <w:spacing w:val="6"/>
        </w:rPr>
        <w:t xml:space="preserve"> </w:t>
      </w:r>
      <w:r>
        <w:rPr>
          <w:rFonts w:ascii="FangSong" w:hAnsi="FangSong" w:eastAsia="FangSong" w:cs="FangSong"/>
          <w:sz w:val="20"/>
          <w:szCs w:val="20"/>
          <w:spacing w:val="15"/>
        </w:rPr>
        <w:t>学生活化。然而，它忽视了生活材料要数学化这一根本的数学问题</w:t>
      </w:r>
      <w:r>
        <w:rPr>
          <w:rFonts w:ascii="FangSong" w:hAnsi="FangSong" w:eastAsia="FangSong" w:cs="FangSong"/>
          <w:sz w:val="20"/>
          <w:szCs w:val="20"/>
          <w:spacing w:val="14"/>
        </w:rPr>
        <w:t>。这种理</w:t>
      </w:r>
      <w:r>
        <w:rPr>
          <w:rFonts w:ascii="FangSong" w:hAnsi="FangSong" w:eastAsia="FangSong" w:cs="FangSong"/>
          <w:sz w:val="20"/>
          <w:szCs w:val="20"/>
        </w:rPr>
        <w:t xml:space="preserve"> </w:t>
      </w:r>
      <w:r>
        <w:rPr>
          <w:rFonts w:ascii="FangSong" w:hAnsi="FangSong" w:eastAsia="FangSong" w:cs="FangSong"/>
          <w:sz w:val="20"/>
          <w:szCs w:val="20"/>
          <w:spacing w:val="15"/>
        </w:rPr>
        <w:t>念指导下的教学在把学生的学习引向数学的时候，肤浅的生活经验就阻碍了</w:t>
      </w:r>
      <w:r>
        <w:rPr>
          <w:rFonts w:ascii="FangSong" w:hAnsi="FangSong" w:eastAsia="FangSong" w:cs="FangSong"/>
          <w:sz w:val="20"/>
          <w:szCs w:val="20"/>
          <w:spacing w:val="11"/>
        </w:rPr>
        <w:t xml:space="preserve"> </w:t>
      </w:r>
      <w:r>
        <w:rPr>
          <w:rFonts w:ascii="FangSong" w:hAnsi="FangSong" w:eastAsia="FangSong" w:cs="FangSong"/>
          <w:sz w:val="20"/>
          <w:szCs w:val="20"/>
          <w:spacing w:val="7"/>
        </w:rPr>
        <w:t>学生的数学学习。</w:t>
      </w:r>
    </w:p>
    <w:p>
      <w:pPr>
        <w:spacing w:line="287" w:lineRule="auto"/>
        <w:sectPr>
          <w:pgSz w:w="9670" w:h="12630"/>
          <w:pgMar w:top="400" w:right="1252" w:bottom="400" w:left="1309" w:header="0" w:footer="0" w:gutter="0"/>
        </w:sectPr>
        <w:rPr>
          <w:rFonts w:ascii="FangSong" w:hAnsi="FangSong" w:eastAsia="FangSong" w:cs="FangSong"/>
          <w:sz w:val="20"/>
          <w:szCs w:val="2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firstLine="3302"/>
        <w:spacing w:line="3380" w:lineRule="exact"/>
        <w:rPr/>
      </w:pPr>
      <w:r>
        <w:rPr>
          <w:position w:val="-67"/>
        </w:rPr>
        <w:drawing>
          <wp:inline distT="0" distB="0" distL="0" distR="0">
            <wp:extent cx="3041642" cy="2146315"/>
            <wp:effectExtent l="0" t="0" r="0" b="0"/>
            <wp:docPr id="218" name="IM 218"/>
            <wp:cNvGraphicFramePr/>
            <a:graphic>
              <a:graphicData uri="http://schemas.openxmlformats.org/drawingml/2006/picture">
                <pic:pic>
                  <pic:nvPicPr>
                    <pic:cNvPr id="218" name="IM 218"/>
                    <pic:cNvPicPr/>
                  </pic:nvPicPr>
                  <pic:blipFill>
                    <a:blip r:embed="rId124"/>
                    <a:stretch>
                      <a:fillRect/>
                    </a:stretch>
                  </pic:blipFill>
                  <pic:spPr>
                    <a:xfrm rot="0">
                      <a:off x="0" y="0"/>
                      <a:ext cx="3041642" cy="2146315"/>
                    </a:xfrm>
                    <a:prstGeom prst="rect">
                      <a:avLst/>
                    </a:prstGeom>
                  </pic:spPr>
                </pic:pic>
              </a:graphicData>
            </a:graphic>
          </wp:inline>
        </w:drawing>
      </w:r>
    </w:p>
    <w:p>
      <w:pPr>
        <w:ind w:left="3811"/>
        <w:spacing w:before="207" w:line="219" w:lineRule="auto"/>
        <w:rPr>
          <w:rFonts w:ascii="SimSun" w:hAnsi="SimSun" w:eastAsia="SimSun" w:cs="SimSun"/>
          <w:sz w:val="18"/>
          <w:szCs w:val="18"/>
        </w:rPr>
      </w:pPr>
      <w:r>
        <w:rPr>
          <w:rFonts w:ascii="SimSun" w:hAnsi="SimSun" w:eastAsia="SimSun" w:cs="SimSun"/>
          <w:sz w:val="18"/>
          <w:szCs w:val="18"/>
          <w:spacing w:val="-1"/>
        </w:rPr>
        <w:t>好课就是能提高分数、引发思考和感觉愉悦的课</w:t>
      </w:r>
    </w:p>
    <w:p>
      <w:pPr>
        <w:spacing w:line="219" w:lineRule="auto"/>
        <w:sectPr>
          <w:pgSz w:w="9520" w:h="12520"/>
          <w:pgMar w:top="400" w:right="0" w:bottom="400" w:left="1428" w:header="0" w:footer="0" w:gutter="0"/>
        </w:sectPr>
        <w:rPr>
          <w:rFonts w:ascii="SimSun" w:hAnsi="SimSun" w:eastAsia="SimSun" w:cs="SimSun"/>
          <w:sz w:val="18"/>
          <w:szCs w:val="18"/>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338"/>
        <w:spacing w:before="136" w:line="219" w:lineRule="auto"/>
        <w:outlineLvl w:val="1"/>
        <w:rPr>
          <w:rFonts w:ascii="SimSun" w:hAnsi="SimSun" w:eastAsia="SimSun" w:cs="SimSun"/>
          <w:sz w:val="42"/>
          <w:szCs w:val="42"/>
        </w:rPr>
      </w:pPr>
      <w:r>
        <w:rPr>
          <w:rFonts w:ascii="SimSun" w:hAnsi="SimSun" w:eastAsia="SimSun" w:cs="SimSun"/>
          <w:sz w:val="42"/>
          <w:szCs w:val="42"/>
          <w:b/>
          <w:bCs/>
          <w:spacing w:val="45"/>
        </w:rPr>
        <w:t>第七章</w:t>
      </w:r>
    </w:p>
    <w:p>
      <w:pPr>
        <w:ind w:left="2348"/>
        <w:spacing w:before="74" w:line="219" w:lineRule="auto"/>
        <w:rPr>
          <w:rFonts w:ascii="SimSun" w:hAnsi="SimSun" w:eastAsia="SimSun" w:cs="SimSun"/>
          <w:sz w:val="42"/>
          <w:szCs w:val="42"/>
        </w:rPr>
      </w:pPr>
      <w:r>
        <w:rPr>
          <w:rFonts w:ascii="SimSun" w:hAnsi="SimSun" w:eastAsia="SimSun" w:cs="SimSun"/>
          <w:sz w:val="42"/>
          <w:szCs w:val="42"/>
          <w:b/>
          <w:bCs/>
          <w:spacing w:val="51"/>
        </w:rPr>
        <w:t>探索小学数学新课型</w:t>
      </w:r>
      <w:r>
        <w:rPr>
          <w:rFonts w:ascii="SimSun" w:hAnsi="SimSun" w:eastAsia="SimSun" w:cs="SimSun"/>
          <w:sz w:val="42"/>
          <w:szCs w:val="42"/>
          <w:spacing w:val="3"/>
        </w:rPr>
        <w:t xml:space="preserve">  </w:t>
      </w:r>
    </w:p>
    <w:p>
      <w:pPr>
        <w:spacing w:line="219" w:lineRule="auto"/>
        <w:sectPr>
          <w:pgSz w:w="9520" w:h="12520"/>
          <w:pgMar w:top="400" w:right="1120" w:bottom="400" w:left="1428" w:header="0" w:footer="0" w:gutter="0"/>
        </w:sectPr>
        <w:rPr>
          <w:rFonts w:ascii="SimSun" w:hAnsi="SimSun" w:eastAsia="SimSun" w:cs="SimSun"/>
          <w:sz w:val="42"/>
          <w:szCs w:val="42"/>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drawing>
          <wp:anchor distT="0" distB="0" distL="0" distR="0" simplePos="0" relativeHeight="252121088" behindDoc="0" locked="0" layoutInCell="1" allowOverlap="1">
            <wp:simplePos x="0" y="0"/>
            <wp:positionH relativeFrom="column">
              <wp:posOffset>0</wp:posOffset>
            </wp:positionH>
            <wp:positionV relativeFrom="paragraph">
              <wp:posOffset>22273</wp:posOffset>
            </wp:positionV>
            <wp:extent cx="5264160" cy="12641"/>
            <wp:effectExtent l="0" t="0" r="0" b="0"/>
            <wp:wrapNone/>
            <wp:docPr id="220" name="IM 220"/>
            <wp:cNvGraphicFramePr/>
            <a:graphic>
              <a:graphicData uri="http://schemas.openxmlformats.org/drawingml/2006/picture">
                <pic:pic>
                  <pic:nvPicPr>
                    <pic:cNvPr id="220" name="IM 220"/>
                    <pic:cNvPicPr/>
                  </pic:nvPicPr>
                  <pic:blipFill>
                    <a:blip r:embed="rId125"/>
                    <a:stretch>
                      <a:fillRect/>
                    </a:stretch>
                  </pic:blipFill>
                  <pic:spPr>
                    <a:xfrm rot="0">
                      <a:off x="0" y="0"/>
                      <a:ext cx="5264160" cy="12641"/>
                    </a:xfrm>
                    <a:prstGeom prst="rect">
                      <a:avLst/>
                    </a:prstGeom>
                  </pic:spPr>
                </pic:pic>
              </a:graphicData>
            </a:graphic>
          </wp:anchor>
        </w:drawing>
      </w:r>
      <w:r/>
    </w:p>
    <w:p>
      <w:pPr>
        <w:pStyle w:val="BodyText"/>
        <w:spacing w:line="245" w:lineRule="auto"/>
        <w:rPr/>
      </w:pPr>
      <w:r/>
    </w:p>
    <w:p>
      <w:pPr>
        <w:ind w:left="1180" w:firstLine="419"/>
        <w:spacing w:before="65" w:line="257" w:lineRule="auto"/>
        <w:jc w:val="both"/>
        <w:rPr>
          <w:rFonts w:ascii="SimHei" w:hAnsi="SimHei" w:eastAsia="SimHei" w:cs="SimHei"/>
          <w:sz w:val="20"/>
          <w:szCs w:val="20"/>
        </w:rPr>
      </w:pPr>
      <w:r>
        <w:rPr>
          <w:rFonts w:ascii="SimHei" w:hAnsi="SimHei" w:eastAsia="SimHei" w:cs="SimHei"/>
          <w:sz w:val="20"/>
          <w:szCs w:val="20"/>
          <w:spacing w:val="10"/>
        </w:rPr>
        <w:t>教学是一门富有创造性的实践艺术。但这种艺术的魅力只有在喜欢创</w:t>
      </w:r>
      <w:r>
        <w:rPr>
          <w:rFonts w:ascii="SimHei" w:hAnsi="SimHei" w:eastAsia="SimHei" w:cs="SimHei"/>
          <w:sz w:val="20"/>
          <w:szCs w:val="20"/>
          <w:spacing w:val="9"/>
        </w:rPr>
        <w:t>造、</w:t>
      </w:r>
      <w:r>
        <w:rPr>
          <w:rFonts w:ascii="SimHei" w:hAnsi="SimHei" w:eastAsia="SimHei" w:cs="SimHei"/>
          <w:sz w:val="20"/>
          <w:szCs w:val="20"/>
        </w:rPr>
        <w:t xml:space="preserve"> </w:t>
      </w:r>
      <w:r>
        <w:rPr>
          <w:rFonts w:ascii="SimHei" w:hAnsi="SimHei" w:eastAsia="SimHei" w:cs="SimHei"/>
          <w:sz w:val="20"/>
          <w:szCs w:val="20"/>
          <w:spacing w:val="14"/>
        </w:rPr>
        <w:t>能够创造的人那里，才能得以充分展示。俞老师就是这种喜欢创造和</w:t>
      </w:r>
      <w:r>
        <w:rPr>
          <w:rFonts w:ascii="SimHei" w:hAnsi="SimHei" w:eastAsia="SimHei" w:cs="SimHei"/>
          <w:sz w:val="20"/>
          <w:szCs w:val="20"/>
          <w:spacing w:val="13"/>
        </w:rPr>
        <w:t>能够创</w:t>
      </w:r>
      <w:r>
        <w:rPr>
          <w:rFonts w:ascii="SimHei" w:hAnsi="SimHei" w:eastAsia="SimHei" w:cs="SimHei"/>
          <w:sz w:val="20"/>
          <w:szCs w:val="20"/>
        </w:rPr>
        <w:t xml:space="preserve"> </w:t>
      </w:r>
      <w:r>
        <w:rPr>
          <w:rFonts w:ascii="SimHei" w:hAnsi="SimHei" w:eastAsia="SimHei" w:cs="SimHei"/>
          <w:sz w:val="20"/>
          <w:szCs w:val="20"/>
          <w:spacing w:val="4"/>
        </w:rPr>
        <w:t>造的人。每当他走进教室，他最关心的问题是：“学生喜欢我去上课吗?”“我</w:t>
      </w:r>
      <w:r>
        <w:rPr>
          <w:rFonts w:ascii="SimHei" w:hAnsi="SimHei" w:eastAsia="SimHei" w:cs="SimHei"/>
          <w:sz w:val="20"/>
          <w:szCs w:val="20"/>
          <w:spacing w:val="2"/>
        </w:rPr>
        <w:t xml:space="preserve">  </w:t>
      </w:r>
      <w:r>
        <w:rPr>
          <w:rFonts w:ascii="SimHei" w:hAnsi="SimHei" w:eastAsia="SimHei" w:cs="SimHei"/>
          <w:sz w:val="20"/>
          <w:szCs w:val="20"/>
          <w:spacing w:val="13"/>
        </w:rPr>
        <w:t>的课能精彩得让学生忘记走神吗?”所以，他总是千方百计地琢磨点新</w:t>
      </w:r>
      <w:r>
        <w:rPr>
          <w:rFonts w:ascii="SimHei" w:hAnsi="SimHei" w:eastAsia="SimHei" w:cs="SimHei"/>
          <w:sz w:val="20"/>
          <w:szCs w:val="20"/>
          <w:spacing w:val="12"/>
        </w:rPr>
        <w:t>花样，</w:t>
      </w:r>
      <w:r>
        <w:rPr>
          <w:rFonts w:ascii="SimHei" w:hAnsi="SimHei" w:eastAsia="SimHei" w:cs="SimHei"/>
          <w:sz w:val="20"/>
          <w:szCs w:val="20"/>
        </w:rPr>
        <w:t xml:space="preserve"> </w:t>
      </w:r>
      <w:r>
        <w:rPr>
          <w:rFonts w:ascii="SimHei" w:hAnsi="SimHei" w:eastAsia="SimHei" w:cs="SimHei"/>
          <w:sz w:val="20"/>
          <w:szCs w:val="20"/>
          <w:spacing w:val="14"/>
        </w:rPr>
        <w:t>把课上得好玩、有趣。在长期从事小学数学的教学生涯中</w:t>
      </w:r>
      <w:r>
        <w:rPr>
          <w:rFonts w:ascii="SimHei" w:hAnsi="SimHei" w:eastAsia="SimHei" w:cs="SimHei"/>
          <w:sz w:val="20"/>
          <w:szCs w:val="20"/>
          <w:spacing w:val="13"/>
        </w:rPr>
        <w:t>，他不断尝试探索</w:t>
      </w:r>
      <w:r>
        <w:rPr>
          <w:rFonts w:ascii="SimHei" w:hAnsi="SimHei" w:eastAsia="SimHei" w:cs="SimHei"/>
          <w:sz w:val="20"/>
          <w:szCs w:val="20"/>
        </w:rPr>
        <w:t xml:space="preserve">  </w:t>
      </w:r>
      <w:r>
        <w:rPr>
          <w:rFonts w:ascii="SimHei" w:hAnsi="SimHei" w:eastAsia="SimHei" w:cs="SimHei"/>
          <w:sz w:val="20"/>
          <w:szCs w:val="20"/>
          <w:spacing w:val="13"/>
        </w:rPr>
        <w:t>新课题。这些课题开辟了小学数学教学的新领域，丰富了小学数学课程与教</w:t>
      </w:r>
      <w:r>
        <w:rPr>
          <w:rFonts w:ascii="SimHei" w:hAnsi="SimHei" w:eastAsia="SimHei" w:cs="SimHei"/>
          <w:sz w:val="20"/>
          <w:szCs w:val="20"/>
          <w:spacing w:val="8"/>
        </w:rPr>
        <w:t xml:space="preserve">  </w:t>
      </w:r>
      <w:r>
        <w:rPr>
          <w:rFonts w:ascii="SimHei" w:hAnsi="SimHei" w:eastAsia="SimHei" w:cs="SimHei"/>
          <w:sz w:val="20"/>
          <w:szCs w:val="20"/>
          <w:spacing w:val="7"/>
        </w:rPr>
        <w:t>学的实践，拓宽了小学数学理论研究的视野。</w:t>
      </w:r>
    </w:p>
    <w:p>
      <w:pPr>
        <w:spacing w:line="257" w:lineRule="auto"/>
        <w:sectPr>
          <w:pgSz w:w="9520" w:h="12520"/>
          <w:pgMar w:top="400" w:right="1029" w:bottom="400" w:left="170" w:header="0" w:footer="0" w:gutter="0"/>
        </w:sectPr>
        <w:rPr>
          <w:rFonts w:ascii="SimHei" w:hAnsi="SimHei" w:eastAsia="SimHei" w:cs="SimHei"/>
          <w:sz w:val="20"/>
          <w:szCs w:val="20"/>
        </w:rPr>
      </w:pPr>
    </w:p>
    <w:p>
      <w:pPr>
        <w:pStyle w:val="BodyText"/>
        <w:spacing w:line="303" w:lineRule="auto"/>
        <w:rPr/>
      </w:pPr>
      <w:r/>
    </w:p>
    <w:p>
      <w:pPr>
        <w:pStyle w:val="BodyText"/>
        <w:spacing w:line="303" w:lineRule="auto"/>
        <w:rPr/>
      </w:pPr>
      <w:r/>
    </w:p>
    <w:p>
      <w:pPr>
        <w:ind w:left="136"/>
        <w:spacing w:before="68"/>
        <w:rPr>
          <w:rFonts w:ascii="SimHei" w:hAnsi="SimHei" w:eastAsia="SimHei" w:cs="SimHei"/>
          <w:sz w:val="21"/>
          <w:szCs w:val="21"/>
        </w:rPr>
      </w:pPr>
      <w:r>
        <w:rPr>
          <w:rFonts w:ascii="Times New Roman" w:hAnsi="Times New Roman" w:eastAsia="Times New Roman" w:cs="Times New Roman"/>
          <w:sz w:val="15"/>
          <w:szCs w:val="15"/>
          <w:b/>
          <w:bCs/>
          <w:spacing w:val="-19"/>
          <w:position w:val="1"/>
        </w:rPr>
        <w:t>136</w:t>
      </w:r>
      <w:r>
        <w:rPr>
          <w:rFonts w:ascii="Times New Roman" w:hAnsi="Times New Roman" w:eastAsia="Times New Roman" w:cs="Times New Roman"/>
          <w:sz w:val="15"/>
          <w:szCs w:val="15"/>
          <w:b/>
          <w:bCs/>
          <w:spacing w:val="5"/>
          <w:position w:val="1"/>
        </w:rPr>
        <w:t xml:space="preserve">       </w:t>
      </w:r>
      <w:r>
        <w:rPr>
          <w:rFonts w:ascii="SimSun" w:hAnsi="SimSun" w:eastAsia="SimSun" w:cs="SimSun"/>
          <w:sz w:val="21"/>
          <w:szCs w:val="21"/>
          <w:spacing w:val="-19"/>
        </w:rPr>
        <w:t>俞正强</w:t>
      </w:r>
      <w:r>
        <w:rPr>
          <w:rFonts w:ascii="SimHei" w:hAnsi="SimHei" w:eastAsia="SimHei" w:cs="SimHei"/>
          <w:sz w:val="21"/>
          <w:szCs w:val="21"/>
          <w:spacing w:val="-19"/>
        </w:rPr>
        <w:t>：低头找</w:t>
      </w:r>
      <w:r>
        <w:rPr>
          <w:sz w:val="21"/>
          <w:szCs w:val="21"/>
          <w:position w:val="-3"/>
        </w:rPr>
        <w:drawing>
          <wp:inline distT="0" distB="0" distL="0" distR="0">
            <wp:extent cx="147766" cy="153416"/>
            <wp:effectExtent l="0" t="0" r="0" b="0"/>
            <wp:docPr id="222" name="IM 222"/>
            <wp:cNvGraphicFramePr/>
            <a:graphic>
              <a:graphicData uri="http://schemas.openxmlformats.org/drawingml/2006/picture">
                <pic:pic>
                  <pic:nvPicPr>
                    <pic:cNvPr id="222" name="IM 222"/>
                    <pic:cNvPicPr/>
                  </pic:nvPicPr>
                  <pic:blipFill>
                    <a:blip r:embed="rId126"/>
                    <a:stretch>
                      <a:fillRect/>
                    </a:stretch>
                  </pic:blipFill>
                  <pic:spPr>
                    <a:xfrm rot="0">
                      <a:off x="0" y="0"/>
                      <a:ext cx="147766" cy="153416"/>
                    </a:xfrm>
                    <a:prstGeom prst="rect">
                      <a:avLst/>
                    </a:prstGeom>
                  </pic:spPr>
                </pic:pic>
              </a:graphicData>
            </a:graphic>
          </wp:inline>
        </w:drawing>
      </w:r>
      <w:r>
        <w:rPr>
          <w:rFonts w:ascii="SimHei" w:hAnsi="SimHei" w:eastAsia="SimHei" w:cs="SimHei"/>
          <w:sz w:val="21"/>
          <w:szCs w:val="21"/>
          <w:spacing w:val="-19"/>
        </w:rPr>
        <w:t>福</w:t>
      </w:r>
    </w:p>
    <w:p>
      <w:pPr>
        <w:pStyle w:val="BodyText"/>
        <w:spacing w:line="298" w:lineRule="auto"/>
        <w:rPr/>
      </w:pPr>
      <w:r/>
    </w:p>
    <w:p>
      <w:pPr>
        <w:pStyle w:val="BodyText"/>
        <w:spacing w:line="298" w:lineRule="auto"/>
        <w:rPr/>
      </w:pPr>
      <w:r/>
    </w:p>
    <w:p>
      <w:pPr>
        <w:ind w:left="476"/>
        <w:spacing w:before="94" w:line="221" w:lineRule="auto"/>
        <w:rPr>
          <w:rFonts w:ascii="SimHei" w:hAnsi="SimHei" w:eastAsia="SimHei" w:cs="SimHei"/>
          <w:sz w:val="29"/>
          <w:szCs w:val="29"/>
        </w:rPr>
      </w:pPr>
      <w:r>
        <w:rPr>
          <w:rFonts w:ascii="SimHei" w:hAnsi="SimHei" w:eastAsia="SimHei" w:cs="SimHei"/>
          <w:sz w:val="29"/>
          <w:szCs w:val="29"/>
          <w:spacing w:val="-14"/>
        </w:rPr>
        <w:t>◎</w:t>
      </w:r>
      <w:r>
        <w:rPr>
          <w:rFonts w:ascii="SimHei" w:hAnsi="SimHei" w:eastAsia="SimHei" w:cs="SimHei"/>
          <w:sz w:val="29"/>
          <w:szCs w:val="29"/>
          <w:spacing w:val="-22"/>
        </w:rPr>
        <w:t xml:space="preserve"> </w:t>
      </w:r>
      <w:r>
        <w:rPr>
          <w:rFonts w:ascii="SimHei" w:hAnsi="SimHei" w:eastAsia="SimHei" w:cs="SimHei"/>
          <w:sz w:val="29"/>
          <w:szCs w:val="29"/>
          <w:b/>
          <w:bCs/>
          <w:spacing w:val="-14"/>
        </w:rPr>
        <w:t>数学欣赏课：一种有意义的学习方式</w:t>
      </w:r>
    </w:p>
    <w:p>
      <w:pPr>
        <w:pStyle w:val="BodyText"/>
        <w:spacing w:line="392" w:lineRule="auto"/>
        <w:rPr/>
      </w:pPr>
      <w:r/>
    </w:p>
    <w:p>
      <w:pPr>
        <w:ind w:left="374"/>
        <w:spacing w:before="68"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您怎么想到上数学欣赏课的呢?</w:t>
      </w:r>
    </w:p>
    <w:p>
      <w:pPr>
        <w:ind w:left="46" w:right="54" w:firstLine="325"/>
        <w:spacing w:before="18" w:line="268" w:lineRule="auto"/>
        <w:rPr>
          <w:rFonts w:ascii="SimSun" w:hAnsi="SimSun" w:eastAsia="SimSun" w:cs="SimSun"/>
          <w:sz w:val="21"/>
          <w:szCs w:val="21"/>
        </w:rPr>
      </w:pPr>
      <w:r>
        <w:rPr>
          <w:rFonts w:ascii="SimSun" w:hAnsi="SimSun" w:eastAsia="SimSun" w:cs="SimSun"/>
          <w:sz w:val="21"/>
          <w:szCs w:val="21"/>
          <w:spacing w:val="2"/>
        </w:rPr>
        <w:t>【俞】我爱人是美术老师，画画的人经常要看画，她经常给学生上美术欣</w:t>
      </w:r>
      <w:r>
        <w:rPr>
          <w:rFonts w:ascii="SimSun" w:hAnsi="SimSun" w:eastAsia="SimSun" w:cs="SimSun"/>
          <w:sz w:val="21"/>
          <w:szCs w:val="21"/>
          <w:spacing w:val="8"/>
        </w:rPr>
        <w:t xml:space="preserve"> </w:t>
      </w:r>
      <w:r>
        <w:rPr>
          <w:rFonts w:ascii="SimSun" w:hAnsi="SimSun" w:eastAsia="SimSun" w:cs="SimSun"/>
          <w:sz w:val="21"/>
          <w:szCs w:val="21"/>
          <w:spacing w:val="6"/>
        </w:rPr>
        <w:t>赏课。上音乐课的呢，也经常上音乐欣赏课。那我</w:t>
      </w:r>
      <w:r>
        <w:rPr>
          <w:rFonts w:ascii="SimSun" w:hAnsi="SimSun" w:eastAsia="SimSun" w:cs="SimSun"/>
          <w:sz w:val="21"/>
          <w:szCs w:val="21"/>
          <w:spacing w:val="5"/>
        </w:rPr>
        <w:t>就想，我们的数学可不可</w:t>
      </w:r>
      <w:r>
        <w:rPr>
          <w:rFonts w:ascii="SimSun" w:hAnsi="SimSun" w:eastAsia="SimSun" w:cs="SimSun"/>
          <w:sz w:val="21"/>
          <w:szCs w:val="21"/>
        </w:rPr>
        <w:t xml:space="preserve"> </w:t>
      </w:r>
      <w:r>
        <w:rPr>
          <w:rFonts w:ascii="SimSun" w:hAnsi="SimSun" w:eastAsia="SimSun" w:cs="SimSun"/>
          <w:sz w:val="21"/>
          <w:szCs w:val="21"/>
          <w:spacing w:val="9"/>
        </w:rPr>
        <w:t>以也上欣赏课，欣赏别人的思维方式呢?所以，我就尝试上数学欣赏课，比</w:t>
      </w:r>
      <w:r>
        <w:rPr>
          <w:rFonts w:ascii="SimSun" w:hAnsi="SimSun" w:eastAsia="SimSun" w:cs="SimSun"/>
          <w:sz w:val="21"/>
          <w:szCs w:val="21"/>
        </w:rPr>
        <w:t xml:space="preserve"> </w:t>
      </w:r>
      <w:r>
        <w:rPr>
          <w:rFonts w:ascii="SimSun" w:hAnsi="SimSun" w:eastAsia="SimSun" w:cs="SimSun"/>
          <w:sz w:val="21"/>
          <w:szCs w:val="21"/>
        </w:rPr>
        <w:t>方说我上过一堂数学欣赏课“鸡兔同笼”。当我们欣</w:t>
      </w:r>
      <w:r>
        <w:rPr>
          <w:rFonts w:ascii="SimSun" w:hAnsi="SimSun" w:eastAsia="SimSun" w:cs="SimSun"/>
          <w:sz w:val="21"/>
          <w:szCs w:val="21"/>
          <w:spacing w:val="-1"/>
        </w:rPr>
        <w:t>赏别人是怎么思考问题的</w:t>
      </w:r>
      <w:r>
        <w:rPr>
          <w:rFonts w:ascii="SimSun" w:hAnsi="SimSun" w:eastAsia="SimSun" w:cs="SimSun"/>
          <w:sz w:val="21"/>
          <w:szCs w:val="21"/>
        </w:rPr>
        <w:t xml:space="preserve"> </w:t>
      </w:r>
      <w:r>
        <w:rPr>
          <w:rFonts w:ascii="SimSun" w:hAnsi="SimSun" w:eastAsia="SimSun" w:cs="SimSun"/>
          <w:sz w:val="21"/>
          <w:szCs w:val="21"/>
          <w:spacing w:val="6"/>
        </w:rPr>
        <w:t>时候，就是回过头去看我从前是怎么思考问题的</w:t>
      </w:r>
      <w:r>
        <w:rPr>
          <w:rFonts w:ascii="SimSun" w:hAnsi="SimSun" w:eastAsia="SimSun" w:cs="SimSun"/>
          <w:sz w:val="21"/>
          <w:szCs w:val="21"/>
          <w:spacing w:val="5"/>
        </w:rPr>
        <w:t>，也是欣赏自己的思维历程</w:t>
      </w:r>
      <w:r>
        <w:rPr>
          <w:rFonts w:ascii="SimSun" w:hAnsi="SimSun" w:eastAsia="SimSun" w:cs="SimSun"/>
          <w:sz w:val="21"/>
          <w:szCs w:val="21"/>
        </w:rPr>
        <w:t xml:space="preserve"> </w:t>
      </w:r>
      <w:r>
        <w:rPr>
          <w:rFonts w:ascii="SimSun" w:hAnsi="SimSun" w:eastAsia="SimSun" w:cs="SimSun"/>
          <w:sz w:val="21"/>
          <w:szCs w:val="21"/>
          <w:spacing w:val="-3"/>
        </w:rPr>
        <w:t>的过程。</w:t>
      </w:r>
    </w:p>
    <w:p>
      <w:pPr>
        <w:ind w:right="56" w:firstLine="371"/>
        <w:spacing w:before="5" w:line="272" w:lineRule="auto"/>
        <w:jc w:val="both"/>
        <w:rPr>
          <w:rFonts w:ascii="SimSun" w:hAnsi="SimSun" w:eastAsia="SimSun" w:cs="SimSun"/>
          <w:sz w:val="21"/>
          <w:szCs w:val="21"/>
        </w:rPr>
      </w:pPr>
      <w:r>
        <w:rPr>
          <w:rFonts w:ascii="SimSun" w:hAnsi="SimSun" w:eastAsia="SimSun" w:cs="SimSun"/>
          <w:sz w:val="21"/>
          <w:szCs w:val="21"/>
          <w:spacing w:val="3"/>
        </w:rPr>
        <w:t>“鸡兔同笼”这道题目一年级的时候可以这</w:t>
      </w:r>
      <w:r>
        <w:rPr>
          <w:rFonts w:ascii="SimSun" w:hAnsi="SimSun" w:eastAsia="SimSun" w:cs="SimSun"/>
          <w:sz w:val="21"/>
          <w:szCs w:val="21"/>
          <w:spacing w:val="2"/>
        </w:rPr>
        <w:t>样来做，二年级的时候又可以</w:t>
      </w:r>
      <w:r>
        <w:rPr>
          <w:rFonts w:ascii="SimSun" w:hAnsi="SimSun" w:eastAsia="SimSun" w:cs="SimSun"/>
          <w:sz w:val="21"/>
          <w:szCs w:val="21"/>
        </w:rPr>
        <w:t xml:space="preserve"> </w:t>
      </w:r>
      <w:r>
        <w:rPr>
          <w:rFonts w:ascii="SimSun" w:hAnsi="SimSun" w:eastAsia="SimSun" w:cs="SimSun"/>
          <w:sz w:val="21"/>
          <w:szCs w:val="21"/>
          <w:spacing w:val="7"/>
        </w:rPr>
        <w:t>那样来做，三年级的时候又是用另一种方法了。通过这样的回顾和比较，就</w:t>
      </w:r>
      <w:r>
        <w:rPr>
          <w:rFonts w:ascii="SimSun" w:hAnsi="SimSun" w:eastAsia="SimSun" w:cs="SimSun"/>
          <w:sz w:val="21"/>
          <w:szCs w:val="21"/>
          <w:spacing w:val="4"/>
        </w:rPr>
        <w:t xml:space="preserve"> </w:t>
      </w:r>
      <w:r>
        <w:rPr>
          <w:rFonts w:ascii="SimSun" w:hAnsi="SimSun" w:eastAsia="SimSun" w:cs="SimSun"/>
          <w:sz w:val="21"/>
          <w:szCs w:val="21"/>
          <w:spacing w:val="14"/>
        </w:rPr>
        <w:t>会发现方法和方法之间原来都是一样的。比方说，有很多小朋友</w:t>
      </w:r>
      <w:r>
        <w:rPr>
          <w:rFonts w:ascii="SimSun" w:hAnsi="SimSun" w:eastAsia="SimSun" w:cs="SimSun"/>
          <w:sz w:val="21"/>
          <w:szCs w:val="21"/>
          <w:spacing w:val="13"/>
        </w:rPr>
        <w:t>建立不起</w:t>
      </w:r>
      <w:r>
        <w:rPr>
          <w:rFonts w:ascii="SimSun" w:hAnsi="SimSun" w:eastAsia="SimSun" w:cs="SimSun"/>
          <w:sz w:val="21"/>
          <w:szCs w:val="21"/>
        </w:rPr>
        <w:t xml:space="preserve"> </w:t>
      </w:r>
      <w:r>
        <w:rPr>
          <w:rFonts w:ascii="Times New Roman" w:hAnsi="Times New Roman" w:eastAsia="Times New Roman" w:cs="Times New Roman"/>
          <w:sz w:val="21"/>
          <w:szCs w:val="21"/>
          <w:spacing w:val="5"/>
        </w:rPr>
        <w:t>“2x+4(11-x)=?”              </w:t>
      </w:r>
      <w:r>
        <w:rPr>
          <w:rFonts w:ascii="SimSun" w:hAnsi="SimSun" w:eastAsia="SimSun" w:cs="SimSun"/>
          <w:sz w:val="21"/>
          <w:szCs w:val="21"/>
          <w:spacing w:val="5"/>
        </w:rPr>
        <w:t>这个方程式，那他就可以</w:t>
      </w:r>
      <w:r>
        <w:rPr>
          <w:rFonts w:ascii="SimSun" w:hAnsi="SimSun" w:eastAsia="SimSun" w:cs="SimSun"/>
          <w:sz w:val="21"/>
          <w:szCs w:val="21"/>
          <w:spacing w:val="4"/>
        </w:rPr>
        <w:t>用列举法来解决。其实列举</w:t>
      </w:r>
      <w:r>
        <w:rPr>
          <w:rFonts w:ascii="SimSun" w:hAnsi="SimSun" w:eastAsia="SimSun" w:cs="SimSun"/>
          <w:sz w:val="21"/>
          <w:szCs w:val="21"/>
        </w:rPr>
        <w:t xml:space="preserve"> </w:t>
      </w:r>
      <w:r>
        <w:rPr>
          <w:rFonts w:ascii="SimSun" w:hAnsi="SimSun" w:eastAsia="SimSun" w:cs="SimSun"/>
          <w:sz w:val="21"/>
          <w:szCs w:val="21"/>
          <w:spacing w:val="7"/>
        </w:rPr>
        <w:t>法和用方程式是一样的。列举法，二年级的孩子就会做了，方程式则是五六</w:t>
      </w:r>
      <w:r>
        <w:rPr>
          <w:rFonts w:ascii="SimSun" w:hAnsi="SimSun" w:eastAsia="SimSun" w:cs="SimSun"/>
          <w:sz w:val="21"/>
          <w:szCs w:val="21"/>
          <w:spacing w:val="3"/>
        </w:rPr>
        <w:t xml:space="preserve"> </w:t>
      </w:r>
      <w:r>
        <w:rPr>
          <w:rFonts w:ascii="SimSun" w:hAnsi="SimSun" w:eastAsia="SimSun" w:cs="SimSun"/>
          <w:sz w:val="21"/>
          <w:szCs w:val="21"/>
          <w:spacing w:val="7"/>
        </w:rPr>
        <w:t>年级的学生做的，这样就很简单了，然后呢，学生发现这都是相通的。这对</w:t>
      </w:r>
      <w:r>
        <w:rPr>
          <w:rFonts w:ascii="SimSun" w:hAnsi="SimSun" w:eastAsia="SimSun" w:cs="SimSun"/>
          <w:sz w:val="21"/>
          <w:szCs w:val="21"/>
          <w:spacing w:val="3"/>
        </w:rPr>
        <w:t xml:space="preserve"> </w:t>
      </w:r>
      <w:r>
        <w:rPr>
          <w:rFonts w:ascii="SimSun" w:hAnsi="SimSun" w:eastAsia="SimSun" w:cs="SimSun"/>
          <w:sz w:val="21"/>
          <w:szCs w:val="21"/>
          <w:spacing w:val="3"/>
        </w:rPr>
        <w:t>影响学生的思维方式很有帮助。</w:t>
      </w:r>
    </w:p>
    <w:p>
      <w:pPr>
        <w:ind w:left="424"/>
        <w:spacing w:before="6" w:line="224" w:lineRule="auto"/>
        <w:rPr>
          <w:rFonts w:ascii="KaiTi" w:hAnsi="KaiTi" w:eastAsia="KaiTi" w:cs="KaiTi"/>
          <w:sz w:val="21"/>
          <w:szCs w:val="21"/>
        </w:rPr>
      </w:pPr>
      <w:r>
        <w:rPr>
          <w:rFonts w:ascii="SimHei" w:hAnsi="SimHei" w:eastAsia="SimHei" w:cs="SimHei"/>
          <w:sz w:val="21"/>
          <w:szCs w:val="21"/>
          <w:b/>
          <w:bCs/>
          <w:spacing w:val="5"/>
        </w:rPr>
        <w:t>【访】</w:t>
      </w:r>
      <w:r>
        <w:rPr>
          <w:rFonts w:ascii="KaiTi" w:hAnsi="KaiTi" w:eastAsia="KaiTi" w:cs="KaiTi"/>
          <w:sz w:val="21"/>
          <w:szCs w:val="21"/>
          <w:spacing w:val="5"/>
        </w:rPr>
        <w:t>您是怎么组织数学欣赏课的?能不能举个例子谈谈。</w:t>
      </w:r>
    </w:p>
    <w:p>
      <w:pPr>
        <w:ind w:left="46" w:firstLine="374"/>
        <w:spacing w:before="18" w:line="271" w:lineRule="auto"/>
        <w:rPr>
          <w:rFonts w:ascii="SimSun" w:hAnsi="SimSun" w:eastAsia="SimSun" w:cs="SimSun"/>
          <w:sz w:val="21"/>
          <w:szCs w:val="21"/>
        </w:rPr>
      </w:pPr>
      <w:r>
        <w:rPr>
          <w:rFonts w:ascii="SimSun" w:hAnsi="SimSun" w:eastAsia="SimSun" w:cs="SimSun"/>
          <w:sz w:val="21"/>
          <w:szCs w:val="21"/>
          <w:spacing w:val="2"/>
        </w:rPr>
        <w:t>【俞】数学欣赏课的材料呢，一般都选应用性的材料，通过数学模型的建</w:t>
      </w:r>
      <w:r>
        <w:rPr>
          <w:rFonts w:ascii="SimSun" w:hAnsi="SimSun" w:eastAsia="SimSun" w:cs="SimSun"/>
          <w:sz w:val="21"/>
          <w:szCs w:val="21"/>
          <w:spacing w:val="8"/>
        </w:rPr>
        <w:t xml:space="preserve"> </w:t>
      </w:r>
      <w:r>
        <w:rPr>
          <w:rFonts w:ascii="SimSun" w:hAnsi="SimSun" w:eastAsia="SimSun" w:cs="SimSun"/>
          <w:sz w:val="21"/>
          <w:szCs w:val="21"/>
          <w:spacing w:val="1"/>
        </w:rPr>
        <w:t>立来解决问题。我的数学欣赏课的结构大致有这样三个环节：第一个环节呢，</w:t>
      </w:r>
      <w:r>
        <w:rPr>
          <w:rFonts w:ascii="SimSun" w:hAnsi="SimSun" w:eastAsia="SimSun" w:cs="SimSun"/>
          <w:sz w:val="21"/>
          <w:szCs w:val="21"/>
          <w:spacing w:val="10"/>
        </w:rPr>
        <w:t xml:space="preserve"> </w:t>
      </w:r>
      <w:r>
        <w:rPr>
          <w:rFonts w:ascii="SimSun" w:hAnsi="SimSun" w:eastAsia="SimSun" w:cs="SimSun"/>
          <w:sz w:val="21"/>
          <w:szCs w:val="21"/>
          <w:spacing w:val="6"/>
        </w:rPr>
        <w:t>是练习，目的是让学生了解自身的发展状况，找到欣赏</w:t>
      </w:r>
      <w:r>
        <w:rPr>
          <w:rFonts w:ascii="SimSun" w:hAnsi="SimSun" w:eastAsia="SimSun" w:cs="SimSun"/>
          <w:sz w:val="21"/>
          <w:szCs w:val="21"/>
          <w:spacing w:val="5"/>
        </w:rPr>
        <w:t>的起点。第二个环节</w:t>
      </w:r>
      <w:r>
        <w:rPr>
          <w:rFonts w:ascii="SimSun" w:hAnsi="SimSun" w:eastAsia="SimSun" w:cs="SimSun"/>
          <w:sz w:val="21"/>
          <w:szCs w:val="21"/>
        </w:rPr>
        <w:t xml:space="preserve"> </w:t>
      </w:r>
      <w:r>
        <w:rPr>
          <w:rFonts w:ascii="SimSun" w:hAnsi="SimSun" w:eastAsia="SimSun" w:cs="SimSun"/>
          <w:sz w:val="21"/>
          <w:szCs w:val="21"/>
          <w:spacing w:val="6"/>
        </w:rPr>
        <w:t>是欣赏练习，包括观察学习和交流。我的意图是让学生能够欣赏</w:t>
      </w:r>
      <w:r>
        <w:rPr>
          <w:rFonts w:ascii="SimSun" w:hAnsi="SimSun" w:eastAsia="SimSun" w:cs="SimSun"/>
          <w:sz w:val="21"/>
          <w:szCs w:val="21"/>
          <w:spacing w:val="5"/>
        </w:rPr>
        <w:t>自己，欣赏</w:t>
      </w:r>
      <w:r>
        <w:rPr>
          <w:rFonts w:ascii="SimSun" w:hAnsi="SimSun" w:eastAsia="SimSun" w:cs="SimSun"/>
          <w:sz w:val="21"/>
          <w:szCs w:val="21"/>
        </w:rPr>
        <w:t xml:space="preserve"> </w:t>
      </w:r>
      <w:r>
        <w:rPr>
          <w:rFonts w:ascii="SimSun" w:hAnsi="SimSun" w:eastAsia="SimSun" w:cs="SimSun"/>
          <w:sz w:val="21"/>
          <w:szCs w:val="21"/>
          <w:spacing w:val="6"/>
        </w:rPr>
        <w:t>别人，改善自身的发展状况，形成新的欣赏起点。最后的</w:t>
      </w:r>
      <w:r>
        <w:rPr>
          <w:rFonts w:ascii="SimSun" w:hAnsi="SimSun" w:eastAsia="SimSun" w:cs="SimSun"/>
          <w:sz w:val="21"/>
          <w:szCs w:val="21"/>
          <w:spacing w:val="5"/>
        </w:rPr>
        <w:t>小结也很重要。主</w:t>
      </w:r>
      <w:r>
        <w:rPr>
          <w:rFonts w:ascii="SimSun" w:hAnsi="SimSun" w:eastAsia="SimSun" w:cs="SimSun"/>
          <w:sz w:val="21"/>
          <w:szCs w:val="21"/>
        </w:rPr>
        <w:t xml:space="preserve"> </w:t>
      </w:r>
      <w:r>
        <w:rPr>
          <w:rFonts w:ascii="SimSun" w:hAnsi="SimSun" w:eastAsia="SimSun" w:cs="SimSun"/>
          <w:sz w:val="21"/>
          <w:szCs w:val="21"/>
          <w:spacing w:val="-1"/>
        </w:rPr>
        <w:t>要是交流学习心得，整合欣赏能力。</w:t>
      </w:r>
    </w:p>
    <w:p>
      <w:pPr>
        <w:ind w:left="46" w:right="14" w:firstLine="479"/>
        <w:spacing w:before="2" w:line="256" w:lineRule="auto"/>
        <w:rPr>
          <w:rFonts w:ascii="SimSun" w:hAnsi="SimSun" w:eastAsia="SimSun" w:cs="SimSun"/>
          <w:sz w:val="21"/>
          <w:szCs w:val="21"/>
        </w:rPr>
      </w:pPr>
      <w:r>
        <w:rPr>
          <w:rFonts w:ascii="SimSun" w:hAnsi="SimSun" w:eastAsia="SimSun" w:cs="SimSun"/>
          <w:sz w:val="21"/>
          <w:szCs w:val="21"/>
          <w:spacing w:val="6"/>
        </w:rPr>
        <w:t>数学欣赏课的课堂组织形式可以采用较为松散的茶座式</w:t>
      </w:r>
      <w:r>
        <w:rPr>
          <w:rFonts w:ascii="SimSun" w:hAnsi="SimSun" w:eastAsia="SimSun" w:cs="SimSun"/>
          <w:sz w:val="21"/>
          <w:szCs w:val="21"/>
          <w:spacing w:val="5"/>
        </w:rPr>
        <w:t>，因为它的主要</w:t>
      </w:r>
      <w:r>
        <w:rPr>
          <w:rFonts w:ascii="SimSun" w:hAnsi="SimSun" w:eastAsia="SimSun" w:cs="SimSun"/>
          <w:sz w:val="21"/>
          <w:szCs w:val="21"/>
        </w:rPr>
        <w:t xml:space="preserve"> </w:t>
      </w:r>
      <w:r>
        <w:rPr>
          <w:rFonts w:ascii="SimSun" w:hAnsi="SimSun" w:eastAsia="SimSun" w:cs="SimSun"/>
          <w:sz w:val="21"/>
          <w:szCs w:val="21"/>
        </w:rPr>
        <w:t>表达形式是语言和情绪，没有确定的书面作业。所以，小朋友很喜欢的。</w:t>
      </w:r>
    </w:p>
    <w:p>
      <w:pPr>
        <w:ind w:left="46" w:right="16" w:firstLine="479"/>
        <w:spacing w:before="7" w:line="268" w:lineRule="auto"/>
        <w:rPr>
          <w:rFonts w:ascii="SimSun" w:hAnsi="SimSun" w:eastAsia="SimSun" w:cs="SimSun"/>
          <w:sz w:val="21"/>
          <w:szCs w:val="21"/>
        </w:rPr>
      </w:pPr>
      <w:r>
        <w:rPr>
          <w:rFonts w:ascii="SimSun" w:hAnsi="SimSun" w:eastAsia="SimSun" w:cs="SimSun"/>
          <w:sz w:val="21"/>
          <w:szCs w:val="21"/>
          <w:spacing w:val="6"/>
        </w:rPr>
        <w:t>比方说，我上过这么一堂数学欣赏课。我的教学流</w:t>
      </w:r>
      <w:r>
        <w:rPr>
          <w:rFonts w:ascii="SimSun" w:hAnsi="SimSun" w:eastAsia="SimSun" w:cs="SimSun"/>
          <w:sz w:val="21"/>
          <w:szCs w:val="21"/>
          <w:spacing w:val="5"/>
        </w:rPr>
        <w:t>程是这样的：我先给</w:t>
      </w:r>
      <w:r>
        <w:rPr>
          <w:rFonts w:ascii="SimSun" w:hAnsi="SimSun" w:eastAsia="SimSun" w:cs="SimSun"/>
          <w:sz w:val="21"/>
          <w:szCs w:val="21"/>
        </w:rPr>
        <w:t xml:space="preserve"> </w:t>
      </w:r>
      <w:r>
        <w:rPr>
          <w:rFonts w:ascii="SimSun" w:hAnsi="SimSun" w:eastAsia="SimSun" w:cs="SimSun"/>
          <w:sz w:val="21"/>
          <w:szCs w:val="21"/>
        </w:rPr>
        <w:t>学生出示了一个图，让学生观察这个图，然后计算这张地图的面积。</w:t>
      </w:r>
    </w:p>
    <w:p>
      <w:pPr>
        <w:ind w:left="46" w:right="15" w:firstLine="479"/>
        <w:spacing w:before="1" w:line="273" w:lineRule="auto"/>
        <w:jc w:val="both"/>
        <w:rPr>
          <w:rFonts w:ascii="SimSun" w:hAnsi="SimSun" w:eastAsia="SimSun" w:cs="SimSun"/>
          <w:sz w:val="21"/>
          <w:szCs w:val="21"/>
        </w:rPr>
      </w:pPr>
      <w:r>
        <w:rPr>
          <w:rFonts w:ascii="SimSun" w:hAnsi="SimSun" w:eastAsia="SimSun" w:cs="SimSun"/>
          <w:sz w:val="21"/>
          <w:szCs w:val="21"/>
          <w:spacing w:val="6"/>
        </w:rPr>
        <w:t>问题提出以后，学生就开始分组讨论了。你注意到了</w:t>
      </w:r>
      <w:r>
        <w:rPr>
          <w:rFonts w:ascii="SimSun" w:hAnsi="SimSun" w:eastAsia="SimSun" w:cs="SimSun"/>
          <w:sz w:val="21"/>
          <w:szCs w:val="21"/>
          <w:spacing w:val="5"/>
        </w:rPr>
        <w:t>没有，这个地图没</w:t>
      </w:r>
      <w:r>
        <w:rPr>
          <w:rFonts w:ascii="SimSun" w:hAnsi="SimSun" w:eastAsia="SimSun" w:cs="SimSun"/>
          <w:sz w:val="21"/>
          <w:szCs w:val="21"/>
        </w:rPr>
        <w:t xml:space="preserve"> </w:t>
      </w:r>
      <w:r>
        <w:rPr>
          <w:rFonts w:ascii="SimSun" w:hAnsi="SimSun" w:eastAsia="SimSun" w:cs="SimSun"/>
          <w:sz w:val="21"/>
          <w:szCs w:val="21"/>
          <w:spacing w:val="6"/>
        </w:rPr>
        <w:t>有任何数据。我要求学生回答的是解决策略，而不是具体的算式。因此，学</w:t>
      </w:r>
      <w:r>
        <w:rPr>
          <w:rFonts w:ascii="SimSun" w:hAnsi="SimSun" w:eastAsia="SimSun" w:cs="SimSun"/>
          <w:sz w:val="21"/>
          <w:szCs w:val="21"/>
          <w:spacing w:val="12"/>
        </w:rPr>
        <w:t xml:space="preserve"> </w:t>
      </w:r>
      <w:r>
        <w:rPr>
          <w:rFonts w:ascii="SimSun" w:hAnsi="SimSun" w:eastAsia="SimSun" w:cs="SimSun"/>
          <w:sz w:val="21"/>
          <w:szCs w:val="21"/>
          <w:spacing w:val="6"/>
        </w:rPr>
        <w:t>生的讨论没有涉及具体数据，其策略基本上局限于组</w:t>
      </w:r>
      <w:r>
        <w:rPr>
          <w:rFonts w:ascii="SimSun" w:hAnsi="SimSun" w:eastAsia="SimSun" w:cs="SimSun"/>
          <w:sz w:val="21"/>
          <w:szCs w:val="21"/>
          <w:spacing w:val="5"/>
        </w:rPr>
        <w:t>合图形的面积计算，但</w:t>
      </w:r>
    </w:p>
    <w:p>
      <w:pPr>
        <w:spacing w:line="273" w:lineRule="auto"/>
        <w:sectPr>
          <w:pgSz w:w="9520" w:h="12520"/>
          <w:pgMar w:top="400" w:right="1064" w:bottom="400" w:left="1223" w:header="0" w:footer="0" w:gutter="0"/>
        </w:sectPr>
        <w:rPr>
          <w:rFonts w:ascii="SimSun" w:hAnsi="SimSun" w:eastAsia="SimSun" w:cs="SimSun"/>
          <w:sz w:val="21"/>
          <w:szCs w:val="21"/>
        </w:rPr>
      </w:pPr>
    </w:p>
    <w:p>
      <w:pPr>
        <w:pStyle w:val="BodyText"/>
        <w:spacing w:line="295" w:lineRule="auto"/>
        <w:rPr/>
      </w:pPr>
      <w:r/>
    </w:p>
    <w:p>
      <w:pPr>
        <w:pStyle w:val="BodyText"/>
        <w:spacing w:line="296" w:lineRule="auto"/>
        <w:rPr/>
      </w:pPr>
      <w:r/>
    </w:p>
    <w:p>
      <w:pPr>
        <w:ind w:left="4112"/>
        <w:spacing w:before="69" w:line="221" w:lineRule="auto"/>
        <w:outlineLvl w:val="4"/>
        <w:rPr>
          <w:rFonts w:ascii="SimSun" w:hAnsi="SimSun" w:eastAsia="SimSun" w:cs="SimSun"/>
          <w:sz w:val="21"/>
          <w:szCs w:val="21"/>
        </w:rPr>
      </w:pPr>
      <w:r>
        <w:rPr>
          <w:rFonts w:ascii="SimHei" w:hAnsi="SimHei" w:eastAsia="SimHei" w:cs="SimHei"/>
          <w:sz w:val="21"/>
          <w:szCs w:val="21"/>
          <w:b/>
          <w:bCs/>
          <w:spacing w:val="-19"/>
        </w:rPr>
        <w:t>第七章</w:t>
      </w:r>
      <w:r>
        <w:rPr>
          <w:rFonts w:ascii="SimHei" w:hAnsi="SimHei" w:eastAsia="SimHei" w:cs="SimHei"/>
          <w:sz w:val="21"/>
          <w:szCs w:val="21"/>
          <w:spacing w:val="-19"/>
        </w:rPr>
        <w:t xml:space="preserve"> </w:t>
      </w:r>
      <w:r>
        <w:rPr>
          <w:rFonts w:ascii="SimHei" w:hAnsi="SimHei" w:eastAsia="SimHei" w:cs="SimHei"/>
          <w:sz w:val="21"/>
          <w:szCs w:val="21"/>
          <w:b/>
          <w:bCs/>
          <w:spacing w:val="-19"/>
        </w:rPr>
        <w:t>探索小学数学新课型</w:t>
      </w:r>
      <w:r>
        <w:rPr>
          <w:rFonts w:ascii="SimHei" w:hAnsi="SimHei" w:eastAsia="SimHei" w:cs="SimHei"/>
          <w:sz w:val="21"/>
          <w:szCs w:val="21"/>
          <w:spacing w:val="-19"/>
        </w:rPr>
        <w:t xml:space="preserve">   </w:t>
      </w:r>
      <w:r>
        <w:rPr>
          <w:rFonts w:ascii="SimSun" w:hAnsi="SimSun" w:eastAsia="SimSun" w:cs="SimSun"/>
          <w:sz w:val="21"/>
          <w:szCs w:val="21"/>
          <w:b/>
          <w:bCs/>
          <w:spacing w:val="-19"/>
        </w:rPr>
        <w:t>137</w:t>
      </w:r>
    </w:p>
    <w:p>
      <w:pPr>
        <w:pStyle w:val="BodyText"/>
        <w:spacing w:line="332" w:lineRule="auto"/>
        <w:rPr/>
      </w:pPr>
      <w:r/>
    </w:p>
    <w:p>
      <w:pPr>
        <w:ind w:firstLine="1229"/>
        <w:spacing w:line="1650" w:lineRule="exact"/>
        <w:rPr/>
      </w:pPr>
      <w:r>
        <w:rPr>
          <w:position w:val="-33"/>
        </w:rPr>
        <w:drawing>
          <wp:inline distT="0" distB="0" distL="0" distR="0">
            <wp:extent cx="2952717" cy="1047756"/>
            <wp:effectExtent l="0" t="0" r="0" b="0"/>
            <wp:docPr id="224" name="IM 224"/>
            <wp:cNvGraphicFramePr/>
            <a:graphic>
              <a:graphicData uri="http://schemas.openxmlformats.org/drawingml/2006/picture">
                <pic:pic>
                  <pic:nvPicPr>
                    <pic:cNvPr id="224" name="IM 224"/>
                    <pic:cNvPicPr/>
                  </pic:nvPicPr>
                  <pic:blipFill>
                    <a:blip r:embed="rId127"/>
                    <a:stretch>
                      <a:fillRect/>
                    </a:stretch>
                  </pic:blipFill>
                  <pic:spPr>
                    <a:xfrm rot="0">
                      <a:off x="0" y="0"/>
                      <a:ext cx="2952717" cy="1047756"/>
                    </a:xfrm>
                    <a:prstGeom prst="rect">
                      <a:avLst/>
                    </a:prstGeom>
                  </pic:spPr>
                </pic:pic>
              </a:graphicData>
            </a:graphic>
          </wp:inline>
        </w:drawing>
      </w:r>
    </w:p>
    <w:p>
      <w:pPr>
        <w:ind w:right="92"/>
        <w:spacing w:before="67" w:line="271" w:lineRule="auto"/>
        <w:rPr>
          <w:rFonts w:ascii="SimSun" w:hAnsi="SimSun" w:eastAsia="SimSun" w:cs="SimSun"/>
          <w:sz w:val="21"/>
          <w:szCs w:val="21"/>
        </w:rPr>
      </w:pPr>
      <w:r>
        <w:rPr>
          <w:rFonts w:ascii="SimSun" w:hAnsi="SimSun" w:eastAsia="SimSun" w:cs="SimSun"/>
          <w:sz w:val="21"/>
          <w:szCs w:val="21"/>
          <w:spacing w:val="5"/>
        </w:rPr>
        <w:t>由于边线为不规则曲线，因此，按这一策略得到的是一个存在较大误差的结</w:t>
      </w:r>
      <w:r>
        <w:rPr>
          <w:rFonts w:ascii="SimSun" w:hAnsi="SimSun" w:eastAsia="SimSun" w:cs="SimSun"/>
          <w:sz w:val="21"/>
          <w:szCs w:val="21"/>
          <w:spacing w:val="6"/>
        </w:rPr>
        <w:t xml:space="preserve"> </w:t>
      </w:r>
      <w:r>
        <w:rPr>
          <w:rFonts w:ascii="SimSun" w:hAnsi="SimSun" w:eastAsia="SimSun" w:cs="SimSun"/>
          <w:sz w:val="21"/>
          <w:szCs w:val="21"/>
          <w:spacing w:val="-2"/>
        </w:rPr>
        <w:t>果，学生们感到十分困惑。</w:t>
      </w:r>
    </w:p>
    <w:p>
      <w:pPr>
        <w:ind w:right="81" w:firstLine="304"/>
        <w:spacing w:before="1" w:line="270" w:lineRule="auto"/>
        <w:jc w:val="both"/>
        <w:rPr>
          <w:rFonts w:ascii="KaiTi" w:hAnsi="KaiTi" w:eastAsia="KaiTi" w:cs="KaiTi"/>
          <w:sz w:val="21"/>
          <w:szCs w:val="21"/>
        </w:rPr>
      </w:pPr>
      <w:r>
        <w:rPr>
          <w:rFonts w:ascii="SimHei" w:hAnsi="SimHei" w:eastAsia="SimHei" w:cs="SimHei"/>
          <w:sz w:val="21"/>
          <w:szCs w:val="21"/>
          <w:spacing w:val="3"/>
        </w:rPr>
        <w:t>【访】</w:t>
      </w:r>
      <w:r>
        <w:rPr>
          <w:rFonts w:ascii="KaiTi" w:hAnsi="KaiTi" w:eastAsia="KaiTi" w:cs="KaiTi"/>
          <w:sz w:val="21"/>
          <w:szCs w:val="21"/>
          <w:spacing w:val="3"/>
        </w:rPr>
        <w:t>这让我想起曾经参与过的一个研讨活动。当时</w:t>
      </w:r>
      <w:r>
        <w:rPr>
          <w:rFonts w:ascii="KaiTi" w:hAnsi="KaiTi" w:eastAsia="KaiTi" w:cs="KaiTi"/>
          <w:sz w:val="21"/>
          <w:szCs w:val="21"/>
          <w:spacing w:val="2"/>
        </w:rPr>
        <w:t>主持活动的是澳大利</w:t>
      </w:r>
      <w:r>
        <w:rPr>
          <w:rFonts w:ascii="KaiTi" w:hAnsi="KaiTi" w:eastAsia="KaiTi" w:cs="KaiTi"/>
          <w:sz w:val="21"/>
          <w:szCs w:val="21"/>
        </w:rPr>
        <w:t xml:space="preserve"> </w:t>
      </w:r>
      <w:r>
        <w:rPr>
          <w:rFonts w:ascii="KaiTi" w:hAnsi="KaiTi" w:eastAsia="KaiTi" w:cs="KaiTi"/>
          <w:sz w:val="21"/>
          <w:szCs w:val="21"/>
          <w:spacing w:val="5"/>
        </w:rPr>
        <w:t>亚的一位研究小学数学教育的学者，她为了让我们体会“估算”这种计算方</w:t>
      </w:r>
      <w:r>
        <w:rPr>
          <w:rFonts w:ascii="KaiTi" w:hAnsi="KaiTi" w:eastAsia="KaiTi" w:cs="KaiTi"/>
          <w:sz w:val="21"/>
          <w:szCs w:val="21"/>
        </w:rPr>
        <w:t xml:space="preserve"> </w:t>
      </w:r>
      <w:r>
        <w:rPr>
          <w:rFonts w:ascii="KaiTi" w:hAnsi="KaiTi" w:eastAsia="KaiTi" w:cs="KaiTi"/>
          <w:sz w:val="21"/>
          <w:szCs w:val="21"/>
          <w:spacing w:val="5"/>
        </w:rPr>
        <w:t>式，就没有给我们提供任何数据，让我们计算一个城市一个月的用水量是多</w:t>
      </w:r>
      <w:r>
        <w:rPr>
          <w:rFonts w:ascii="KaiTi" w:hAnsi="KaiTi" w:eastAsia="KaiTi" w:cs="KaiTi"/>
          <w:sz w:val="21"/>
          <w:szCs w:val="21"/>
          <w:spacing w:val="4"/>
        </w:rPr>
        <w:t xml:space="preserve"> </w:t>
      </w:r>
      <w:r>
        <w:rPr>
          <w:rFonts w:ascii="KaiTi" w:hAnsi="KaiTi" w:eastAsia="KaiTi" w:cs="KaiTi"/>
          <w:sz w:val="21"/>
          <w:szCs w:val="21"/>
          <w:spacing w:val="-1"/>
        </w:rPr>
        <w:t>少。一开始是束手无策，一旦小组成员讨论起来就很有意思了。</w:t>
      </w:r>
    </w:p>
    <w:p>
      <w:pPr>
        <w:ind w:left="307"/>
        <w:spacing w:before="22" w:line="219" w:lineRule="auto"/>
        <w:rPr>
          <w:rFonts w:ascii="SimSun" w:hAnsi="SimSun" w:eastAsia="SimSun" w:cs="SimSun"/>
          <w:sz w:val="21"/>
          <w:szCs w:val="21"/>
        </w:rPr>
      </w:pPr>
      <w:r>
        <w:rPr>
          <w:rFonts w:ascii="SimSun" w:hAnsi="SimSun" w:eastAsia="SimSun" w:cs="SimSun"/>
          <w:sz w:val="21"/>
          <w:szCs w:val="21"/>
          <w:b/>
          <w:bCs/>
          <w:spacing w:val="1"/>
        </w:rPr>
        <w:t>【俞】</w:t>
      </w:r>
      <w:r>
        <w:rPr>
          <w:rFonts w:ascii="SimSun" w:hAnsi="SimSun" w:eastAsia="SimSun" w:cs="SimSun"/>
          <w:sz w:val="21"/>
          <w:szCs w:val="21"/>
          <w:spacing w:val="1"/>
        </w:rPr>
        <w:t>学生讨论完，我就给他们展示了两个</w:t>
      </w:r>
      <w:r>
        <w:rPr>
          <w:rFonts w:ascii="SimSun" w:hAnsi="SimSun" w:eastAsia="SimSun" w:cs="SimSun"/>
          <w:sz w:val="21"/>
          <w:szCs w:val="21"/>
        </w:rPr>
        <w:t>解决方案。</w:t>
      </w:r>
    </w:p>
    <w:p>
      <w:pPr>
        <w:ind w:left="409"/>
        <w:spacing w:before="53" w:line="219" w:lineRule="auto"/>
        <w:rPr>
          <w:rFonts w:ascii="SimSun" w:hAnsi="SimSun" w:eastAsia="SimSun" w:cs="SimSun"/>
          <w:sz w:val="21"/>
          <w:szCs w:val="21"/>
        </w:rPr>
      </w:pPr>
      <w:r>
        <w:rPr>
          <w:rFonts w:ascii="SimSun" w:hAnsi="SimSun" w:eastAsia="SimSun" w:cs="SimSun"/>
          <w:sz w:val="21"/>
          <w:szCs w:val="21"/>
          <w:spacing w:val="-3"/>
        </w:rPr>
        <w:t>第一个方案的步骤是：</w:t>
      </w:r>
    </w:p>
    <w:p>
      <w:pPr>
        <w:ind w:left="409"/>
        <w:spacing w:before="48" w:line="217" w:lineRule="auto"/>
        <w:rPr>
          <w:rFonts w:ascii="SimSun" w:hAnsi="SimSun" w:eastAsia="SimSun" w:cs="SimSun"/>
          <w:sz w:val="21"/>
          <w:szCs w:val="21"/>
        </w:rPr>
      </w:pPr>
      <w:r>
        <w:rPr>
          <w:rFonts w:ascii="SimSun" w:hAnsi="SimSun" w:eastAsia="SimSun" w:cs="SimSun"/>
          <w:sz w:val="21"/>
          <w:szCs w:val="21"/>
          <w:spacing w:val="4"/>
        </w:rPr>
        <w:t>①沿不规则边线剪下地图；</w:t>
      </w:r>
    </w:p>
    <w:p>
      <w:pPr>
        <w:ind w:left="409"/>
        <w:spacing w:before="64" w:line="217" w:lineRule="auto"/>
        <w:rPr>
          <w:rFonts w:ascii="SimSun" w:hAnsi="SimSun" w:eastAsia="SimSun" w:cs="SimSun"/>
          <w:sz w:val="21"/>
          <w:szCs w:val="21"/>
        </w:rPr>
      </w:pPr>
      <w:r>
        <w:rPr>
          <w:rFonts w:ascii="SimSun" w:hAnsi="SimSun" w:eastAsia="SimSun" w:cs="SimSun"/>
          <w:sz w:val="21"/>
          <w:szCs w:val="21"/>
          <w:spacing w:val="4"/>
        </w:rPr>
        <w:t>②把地图贴在一块较厚的纤维板上；</w:t>
      </w:r>
    </w:p>
    <w:p>
      <w:pPr>
        <w:ind w:left="409"/>
        <w:spacing w:before="73" w:line="217" w:lineRule="auto"/>
        <w:rPr>
          <w:rFonts w:ascii="SimSun" w:hAnsi="SimSun" w:eastAsia="SimSun" w:cs="SimSun"/>
          <w:sz w:val="21"/>
          <w:szCs w:val="21"/>
        </w:rPr>
      </w:pPr>
      <w:r>
        <w:rPr>
          <w:rFonts w:ascii="SimSun" w:hAnsi="SimSun" w:eastAsia="SimSun" w:cs="SimSun"/>
          <w:sz w:val="21"/>
          <w:szCs w:val="21"/>
          <w:spacing w:val="5"/>
        </w:rPr>
        <w:t>③用细木锯沿边线锯下木板；</w:t>
      </w:r>
    </w:p>
    <w:p>
      <w:pPr>
        <w:ind w:left="409"/>
        <w:spacing w:before="53" w:line="217" w:lineRule="auto"/>
        <w:rPr>
          <w:rFonts w:ascii="SimSun" w:hAnsi="SimSun" w:eastAsia="SimSun" w:cs="SimSun"/>
          <w:sz w:val="21"/>
          <w:szCs w:val="21"/>
        </w:rPr>
      </w:pPr>
      <w:r>
        <w:rPr>
          <w:rFonts w:ascii="SimSun" w:hAnsi="SimSun" w:eastAsia="SimSun" w:cs="SimSun"/>
          <w:sz w:val="21"/>
          <w:szCs w:val="21"/>
          <w:spacing w:val="4"/>
        </w:rPr>
        <w:t>④称出木板的重量并量出厚度；</w:t>
      </w:r>
    </w:p>
    <w:p>
      <w:pPr>
        <w:ind w:left="409"/>
        <w:spacing w:before="73" w:line="217" w:lineRule="auto"/>
        <w:rPr>
          <w:rFonts w:ascii="SimSun" w:hAnsi="SimSun" w:eastAsia="SimSun" w:cs="SimSun"/>
          <w:sz w:val="21"/>
          <w:szCs w:val="21"/>
        </w:rPr>
      </w:pPr>
      <w:r>
        <w:rPr>
          <w:rFonts w:ascii="SimSun" w:hAnsi="SimSun" w:eastAsia="SimSun" w:cs="SimSun"/>
          <w:sz w:val="21"/>
          <w:szCs w:val="21"/>
          <w:spacing w:val="6"/>
        </w:rPr>
        <w:t>⑤在这种纤维板上锯一块体积为1立方厘米的木块，并</w:t>
      </w:r>
      <w:r>
        <w:rPr>
          <w:rFonts w:ascii="SimSun" w:hAnsi="SimSun" w:eastAsia="SimSun" w:cs="SimSun"/>
          <w:sz w:val="21"/>
          <w:szCs w:val="21"/>
          <w:spacing w:val="5"/>
        </w:rPr>
        <w:t>称出重量；</w:t>
      </w:r>
    </w:p>
    <w:p>
      <w:pPr>
        <w:ind w:left="409"/>
        <w:spacing w:before="43" w:line="217" w:lineRule="auto"/>
        <w:rPr>
          <w:rFonts w:ascii="SimSun" w:hAnsi="SimSun" w:eastAsia="SimSun" w:cs="SimSun"/>
          <w:sz w:val="21"/>
          <w:szCs w:val="21"/>
        </w:rPr>
      </w:pPr>
      <w:r>
        <w:rPr>
          <w:rFonts w:ascii="SimSun" w:hAnsi="SimSun" w:eastAsia="SimSun" w:cs="SimSun"/>
          <w:sz w:val="21"/>
          <w:szCs w:val="21"/>
          <w:spacing w:val="10"/>
        </w:rPr>
        <w:t>⑥算出锯下的木板的体积(总重量÷每立方厘米重量);</w:t>
      </w:r>
    </w:p>
    <w:p>
      <w:pPr>
        <w:ind w:left="409"/>
        <w:spacing w:before="63" w:line="217" w:lineRule="auto"/>
        <w:rPr>
          <w:rFonts w:ascii="SimSun" w:hAnsi="SimSun" w:eastAsia="SimSun" w:cs="SimSun"/>
          <w:sz w:val="21"/>
          <w:szCs w:val="21"/>
        </w:rPr>
      </w:pPr>
      <w:r>
        <w:rPr>
          <w:rFonts w:ascii="SimSun" w:hAnsi="SimSun" w:eastAsia="SimSun" w:cs="SimSun"/>
          <w:sz w:val="21"/>
          <w:szCs w:val="21"/>
          <w:spacing w:val="4"/>
        </w:rPr>
        <w:t>⑦用体积除以厚度得出底面积。</w:t>
      </w:r>
    </w:p>
    <w:p>
      <w:pPr>
        <w:ind w:right="65" w:firstLine="409"/>
        <w:spacing w:before="66" w:line="275" w:lineRule="auto"/>
        <w:jc w:val="both"/>
        <w:rPr>
          <w:rFonts w:ascii="SimSun" w:hAnsi="SimSun" w:eastAsia="SimSun" w:cs="SimSun"/>
          <w:sz w:val="21"/>
          <w:szCs w:val="21"/>
        </w:rPr>
      </w:pPr>
      <w:r>
        <w:rPr>
          <w:rFonts w:ascii="SimSun" w:hAnsi="SimSun" w:eastAsia="SimSun" w:cs="SimSun"/>
          <w:sz w:val="21"/>
          <w:szCs w:val="21"/>
          <w:spacing w:val="12"/>
        </w:rPr>
        <w:t>学生一看，耶，这个方法好棒啊!我们怎么没想到呢?然后再引导学生</w:t>
      </w:r>
      <w:r>
        <w:rPr>
          <w:rFonts w:ascii="SimSun" w:hAnsi="SimSun" w:eastAsia="SimSun" w:cs="SimSun"/>
          <w:sz w:val="21"/>
          <w:szCs w:val="21"/>
          <w:spacing w:val="17"/>
        </w:rPr>
        <w:t xml:space="preserve"> </w:t>
      </w:r>
      <w:r>
        <w:rPr>
          <w:rFonts w:ascii="SimSun" w:hAnsi="SimSun" w:eastAsia="SimSun" w:cs="SimSun"/>
          <w:sz w:val="21"/>
          <w:szCs w:val="21"/>
          <w:spacing w:val="6"/>
        </w:rPr>
        <w:t>反思原因。反思的结果是，我们总是从平面图形的角度思考，想不到还可以</w:t>
      </w:r>
      <w:r>
        <w:rPr>
          <w:rFonts w:ascii="SimSun" w:hAnsi="SimSun" w:eastAsia="SimSun" w:cs="SimSun"/>
          <w:sz w:val="21"/>
          <w:szCs w:val="21"/>
        </w:rPr>
        <w:t xml:space="preserve"> </w:t>
      </w:r>
      <w:r>
        <w:rPr>
          <w:rFonts w:ascii="SimSun" w:hAnsi="SimSun" w:eastAsia="SimSun" w:cs="SimSun"/>
          <w:sz w:val="21"/>
          <w:szCs w:val="21"/>
          <w:spacing w:val="-1"/>
        </w:rPr>
        <w:t>是立体的。</w:t>
      </w:r>
    </w:p>
    <w:p>
      <w:pPr>
        <w:ind w:firstLine="409"/>
        <w:spacing w:before="5" w:line="264" w:lineRule="auto"/>
        <w:jc w:val="both"/>
        <w:rPr>
          <w:rFonts w:ascii="SimSun" w:hAnsi="SimSun" w:eastAsia="SimSun" w:cs="SimSun"/>
          <w:sz w:val="21"/>
          <w:szCs w:val="21"/>
        </w:rPr>
      </w:pPr>
      <w:r>
        <w:rPr>
          <w:rFonts w:ascii="SimSun" w:hAnsi="SimSun" w:eastAsia="SimSun" w:cs="SimSun"/>
          <w:sz w:val="21"/>
          <w:szCs w:val="21"/>
          <w:spacing w:val="8"/>
        </w:rPr>
        <w:t>我接着问学生：“这种方法对你有启发吗?你能想出新策略吗?”然后，</w:t>
      </w:r>
      <w:r>
        <w:rPr>
          <w:rFonts w:ascii="SimSun" w:hAnsi="SimSun" w:eastAsia="SimSun" w:cs="SimSun"/>
          <w:sz w:val="21"/>
          <w:szCs w:val="21"/>
          <w:spacing w:val="17"/>
        </w:rPr>
        <w:t xml:space="preserve"> </w:t>
      </w:r>
      <w:r>
        <w:rPr>
          <w:rFonts w:ascii="SimSun" w:hAnsi="SimSun" w:eastAsia="SimSun" w:cs="SimSun"/>
          <w:sz w:val="21"/>
          <w:szCs w:val="21"/>
          <w:spacing w:val="-1"/>
        </w:rPr>
        <w:t>就有学生说：“我也把它剪下来，卷成一团扔进水里，看水</w:t>
      </w:r>
      <w:r>
        <w:rPr>
          <w:rFonts w:ascii="SimSun" w:hAnsi="SimSun" w:eastAsia="SimSun" w:cs="SimSun"/>
          <w:sz w:val="21"/>
          <w:szCs w:val="21"/>
          <w:spacing w:val="-2"/>
        </w:rPr>
        <w:t>深是多少，算出水</w:t>
      </w:r>
      <w:r>
        <w:rPr>
          <w:rFonts w:ascii="SimSun" w:hAnsi="SimSun" w:eastAsia="SimSun" w:cs="SimSun"/>
          <w:sz w:val="21"/>
          <w:szCs w:val="21"/>
        </w:rPr>
        <w:t xml:space="preserve">  </w:t>
      </w:r>
      <w:r>
        <w:rPr>
          <w:rFonts w:ascii="SimSun" w:hAnsi="SimSun" w:eastAsia="SimSun" w:cs="SimSun"/>
          <w:sz w:val="21"/>
          <w:szCs w:val="21"/>
          <w:spacing w:val="-1"/>
        </w:rPr>
        <w:t>的体积。”其他学生就七嘴八舌地说：“纸团沉不到水里。”“纸的厚度量不</w:t>
      </w:r>
      <w:r>
        <w:rPr>
          <w:rFonts w:ascii="SimSun" w:hAnsi="SimSun" w:eastAsia="SimSun" w:cs="SimSun"/>
          <w:sz w:val="21"/>
          <w:szCs w:val="21"/>
          <w:spacing w:val="7"/>
        </w:rPr>
        <w:t xml:space="preserve"> </w:t>
      </w:r>
      <w:r>
        <w:rPr>
          <w:rFonts w:ascii="SimSun" w:hAnsi="SimSun" w:eastAsia="SimSun" w:cs="SimSun"/>
          <w:sz w:val="21"/>
          <w:szCs w:val="21"/>
          <w:spacing w:val="-10"/>
        </w:rPr>
        <w:t>出。”“很多张纸一起量就好了。”"我看把纸变成铁皮。”“那跟电脑里的不是</w:t>
      </w:r>
      <w:r>
        <w:rPr>
          <w:rFonts w:ascii="SimSun" w:hAnsi="SimSun" w:eastAsia="SimSun" w:cs="SimSun"/>
          <w:sz w:val="21"/>
          <w:szCs w:val="21"/>
          <w:spacing w:val="2"/>
        </w:rPr>
        <w:t xml:space="preserve">  </w:t>
      </w:r>
      <w:r>
        <w:rPr>
          <w:rFonts w:ascii="SimSun" w:hAnsi="SimSun" w:eastAsia="SimSun" w:cs="SimSun"/>
          <w:sz w:val="21"/>
          <w:szCs w:val="21"/>
          <w:spacing w:val="-3"/>
        </w:rPr>
        <w:t>一样。”……嗨，听学生们说这说那的，有意思极了。</w:t>
      </w:r>
    </w:p>
    <w:p>
      <w:pPr>
        <w:ind w:left="409"/>
        <w:spacing w:before="35" w:line="219" w:lineRule="auto"/>
        <w:rPr>
          <w:rFonts w:ascii="SimSun" w:hAnsi="SimSun" w:eastAsia="SimSun" w:cs="SimSun"/>
          <w:sz w:val="21"/>
          <w:szCs w:val="21"/>
        </w:rPr>
      </w:pPr>
      <w:r>
        <w:rPr>
          <w:rFonts w:ascii="SimSun" w:hAnsi="SimSun" w:eastAsia="SimSun" w:cs="SimSun"/>
          <w:sz w:val="21"/>
          <w:szCs w:val="21"/>
          <w:spacing w:val="5"/>
        </w:rPr>
        <w:t>好，还有第二个方案呢!我又展示给学生看。</w:t>
      </w:r>
    </w:p>
    <w:p>
      <w:pPr>
        <w:ind w:left="409"/>
        <w:spacing w:before="49" w:line="217" w:lineRule="auto"/>
        <w:rPr>
          <w:rFonts w:ascii="SimSun" w:hAnsi="SimSun" w:eastAsia="SimSun" w:cs="SimSun"/>
          <w:sz w:val="21"/>
          <w:szCs w:val="21"/>
        </w:rPr>
      </w:pPr>
      <w:r>
        <w:rPr>
          <w:rFonts w:ascii="SimSun" w:hAnsi="SimSun" w:eastAsia="SimSun" w:cs="SimSun"/>
          <w:sz w:val="21"/>
          <w:szCs w:val="21"/>
          <w:spacing w:val="7"/>
        </w:rPr>
        <w:t>①找一张1平方米的纸；</w:t>
      </w:r>
    </w:p>
    <w:p>
      <w:pPr>
        <w:ind w:left="409"/>
        <w:spacing w:before="53" w:line="217" w:lineRule="auto"/>
        <w:rPr>
          <w:rFonts w:ascii="SimSun" w:hAnsi="SimSun" w:eastAsia="SimSun" w:cs="SimSun"/>
          <w:sz w:val="21"/>
          <w:szCs w:val="21"/>
        </w:rPr>
      </w:pPr>
      <w:r>
        <w:rPr>
          <w:rFonts w:ascii="SimSun" w:hAnsi="SimSun" w:eastAsia="SimSun" w:cs="SimSun"/>
          <w:sz w:val="21"/>
          <w:szCs w:val="21"/>
          <w:spacing w:val="4"/>
        </w:rPr>
        <w:t>②剪下地图，将地图与1平方米的纸放于雨下；</w:t>
      </w:r>
    </w:p>
    <w:p>
      <w:pPr>
        <w:spacing w:line="217" w:lineRule="auto"/>
        <w:sectPr>
          <w:pgSz w:w="9520" w:h="12520"/>
          <w:pgMar w:top="400" w:right="955" w:bottom="400" w:left="1370" w:header="0" w:footer="0" w:gutter="0"/>
        </w:sectPr>
        <w:rPr>
          <w:rFonts w:ascii="SimSun" w:hAnsi="SimSun" w:eastAsia="SimSun" w:cs="SimSun"/>
          <w:sz w:val="21"/>
          <w:szCs w:val="21"/>
        </w:rPr>
      </w:pPr>
    </w:p>
    <w:p>
      <w:pPr>
        <w:pStyle w:val="BodyText"/>
        <w:spacing w:line="312" w:lineRule="auto"/>
        <w:rPr/>
      </w:pPr>
      <w:r/>
    </w:p>
    <w:p>
      <w:pPr>
        <w:pStyle w:val="BodyText"/>
        <w:spacing w:line="312" w:lineRule="auto"/>
        <w:rPr/>
      </w:pPr>
      <w:r/>
    </w:p>
    <w:p>
      <w:pPr>
        <w:ind w:left="198"/>
        <w:spacing w:before="68" w:line="221" w:lineRule="auto"/>
        <w:rPr>
          <w:rFonts w:ascii="SimSun" w:hAnsi="SimSun" w:eastAsia="SimSun" w:cs="SimSun"/>
          <w:sz w:val="19"/>
          <w:szCs w:val="19"/>
        </w:rPr>
      </w:pPr>
      <w:r>
        <w:rPr>
          <w:rFonts w:ascii="SimSun" w:hAnsi="SimSun" w:eastAsia="SimSun" w:cs="SimSun"/>
          <w:sz w:val="21"/>
          <w:szCs w:val="21"/>
          <w:b/>
          <w:bCs/>
          <w:spacing w:val="-18"/>
        </w:rPr>
        <w:t>138</w:t>
      </w:r>
      <w:r>
        <w:rPr>
          <w:rFonts w:ascii="SimSun" w:hAnsi="SimSun" w:eastAsia="SimSun" w:cs="SimSun"/>
          <w:sz w:val="21"/>
          <w:szCs w:val="21"/>
          <w:spacing w:val="16"/>
        </w:rPr>
        <w:t xml:space="preserve">  </w:t>
      </w:r>
      <w:r>
        <w:rPr>
          <w:rFonts w:ascii="SimHei" w:hAnsi="SimHei" w:eastAsia="SimHei" w:cs="SimHei"/>
          <w:sz w:val="21"/>
          <w:szCs w:val="21"/>
          <w:spacing w:val="-18"/>
        </w:rPr>
        <w:t>俞正强：低头找</w:t>
      </w:r>
      <w:r>
        <w:rPr>
          <w:rFonts w:ascii="SimSun" w:hAnsi="SimSun" w:eastAsia="SimSun" w:cs="SimSun"/>
          <w:sz w:val="19"/>
          <w:szCs w:val="19"/>
          <w:spacing w:val="-18"/>
        </w:rPr>
        <w:t>幸福</w:t>
      </w:r>
    </w:p>
    <w:p>
      <w:pPr>
        <w:ind w:left="515"/>
        <w:spacing w:before="278" w:line="217" w:lineRule="auto"/>
        <w:rPr>
          <w:rFonts w:ascii="SimSun" w:hAnsi="SimSun" w:eastAsia="SimSun" w:cs="SimSun"/>
          <w:sz w:val="21"/>
          <w:szCs w:val="21"/>
        </w:rPr>
      </w:pPr>
      <w:r>
        <w:rPr>
          <w:rFonts w:ascii="SimSun" w:hAnsi="SimSun" w:eastAsia="SimSun" w:cs="SimSun"/>
          <w:sz w:val="21"/>
          <w:szCs w:val="21"/>
          <w:spacing w:val="4"/>
        </w:rPr>
        <w:t>③数出地图与1平方米纸上的雨点数；</w:t>
      </w:r>
    </w:p>
    <w:p>
      <w:pPr>
        <w:ind w:left="515"/>
        <w:spacing w:before="63" w:line="217" w:lineRule="auto"/>
        <w:rPr>
          <w:rFonts w:ascii="SimSun" w:hAnsi="SimSun" w:eastAsia="SimSun" w:cs="SimSun"/>
          <w:sz w:val="21"/>
          <w:szCs w:val="21"/>
        </w:rPr>
      </w:pPr>
      <w:r>
        <w:rPr>
          <w:rFonts w:ascii="SimSun" w:hAnsi="SimSun" w:eastAsia="SimSun" w:cs="SimSun"/>
          <w:sz w:val="21"/>
          <w:szCs w:val="21"/>
        </w:rPr>
        <w:t>④雨点数之比就是面积之比，算出地图的面积。</w:t>
      </w:r>
    </w:p>
    <w:p>
      <w:pPr>
        <w:ind w:left="104" w:firstLine="410"/>
        <w:spacing w:before="52" w:line="265" w:lineRule="auto"/>
        <w:jc w:val="both"/>
        <w:rPr>
          <w:rFonts w:ascii="SimSun" w:hAnsi="SimSun" w:eastAsia="SimSun" w:cs="SimSun"/>
          <w:sz w:val="21"/>
          <w:szCs w:val="21"/>
        </w:rPr>
      </w:pPr>
      <w:r>
        <w:rPr>
          <w:rFonts w:ascii="SimSun" w:hAnsi="SimSun" w:eastAsia="SimSun" w:cs="SimSun"/>
          <w:sz w:val="21"/>
          <w:szCs w:val="21"/>
          <w:spacing w:val="6"/>
        </w:rPr>
        <w:t>然后，组织学生讨论。这次学生们对雨点数表示了怀疑，认为这个方法</w:t>
      </w:r>
      <w:r>
        <w:rPr>
          <w:rFonts w:ascii="SimSun" w:hAnsi="SimSun" w:eastAsia="SimSun" w:cs="SimSun"/>
          <w:sz w:val="21"/>
          <w:szCs w:val="21"/>
          <w:spacing w:val="5"/>
        </w:rPr>
        <w:t xml:space="preserve">  </w:t>
      </w:r>
      <w:r>
        <w:rPr>
          <w:rFonts w:ascii="SimSun" w:hAnsi="SimSun" w:eastAsia="SimSun" w:cs="SimSun"/>
          <w:sz w:val="21"/>
          <w:szCs w:val="21"/>
          <w:spacing w:val="-4"/>
        </w:rPr>
        <w:t>有点牵强附会。我就问：“这种解决策略对我们有启发吗?”有个同学说：“我</w:t>
      </w:r>
      <w:r>
        <w:rPr>
          <w:rFonts w:ascii="SimSun" w:hAnsi="SimSun" w:eastAsia="SimSun" w:cs="SimSun"/>
          <w:sz w:val="21"/>
          <w:szCs w:val="21"/>
          <w:spacing w:val="6"/>
        </w:rPr>
        <w:t xml:space="preserve">  </w:t>
      </w:r>
      <w:r>
        <w:rPr>
          <w:rFonts w:ascii="SimSun" w:hAnsi="SimSun" w:eastAsia="SimSun" w:cs="SimSun"/>
          <w:sz w:val="21"/>
          <w:szCs w:val="21"/>
          <w:spacing w:val="-7"/>
        </w:rPr>
        <w:t>对这种解决策略提点修改意见。”我说：“很好，我们等着欣赏。”那个学生就</w:t>
      </w:r>
      <w:r>
        <w:rPr>
          <w:rFonts w:ascii="SimSun" w:hAnsi="SimSun" w:eastAsia="SimSun" w:cs="SimSun"/>
          <w:sz w:val="21"/>
          <w:szCs w:val="21"/>
          <w:spacing w:val="6"/>
        </w:rPr>
        <w:t xml:space="preserve">  </w:t>
      </w:r>
      <w:r>
        <w:rPr>
          <w:rFonts w:ascii="SimSun" w:hAnsi="SimSun" w:eastAsia="SimSun" w:cs="SimSun"/>
          <w:sz w:val="21"/>
          <w:szCs w:val="21"/>
          <w:spacing w:val="-2"/>
        </w:rPr>
        <w:t>说：“地图和纸不要去接雨点，其实称重量更好，重量之比也就是面积之比。”</w:t>
      </w:r>
      <w:r>
        <w:rPr>
          <w:rFonts w:ascii="SimSun" w:hAnsi="SimSun" w:eastAsia="SimSun" w:cs="SimSun"/>
          <w:sz w:val="21"/>
          <w:szCs w:val="21"/>
          <w:spacing w:val="13"/>
        </w:rPr>
        <w:t xml:space="preserve"> </w:t>
      </w:r>
      <w:r>
        <w:rPr>
          <w:rFonts w:ascii="SimSun" w:hAnsi="SimSun" w:eastAsia="SimSun" w:cs="SimSun"/>
          <w:sz w:val="21"/>
          <w:szCs w:val="21"/>
          <w:spacing w:val="10"/>
        </w:rPr>
        <w:t>哗!课堂上一片掌声。</w:t>
      </w:r>
    </w:p>
    <w:p>
      <w:pPr>
        <w:ind w:right="79" w:firstLine="515"/>
        <w:spacing w:before="35" w:line="262" w:lineRule="auto"/>
        <w:jc w:val="both"/>
        <w:rPr>
          <w:rFonts w:ascii="SimSun" w:hAnsi="SimSun" w:eastAsia="SimSun" w:cs="SimSun"/>
          <w:sz w:val="21"/>
          <w:szCs w:val="21"/>
        </w:rPr>
      </w:pPr>
      <w:r>
        <w:rPr>
          <w:rFonts w:ascii="SimSun" w:hAnsi="SimSun" w:eastAsia="SimSun" w:cs="SimSun"/>
          <w:sz w:val="21"/>
          <w:szCs w:val="21"/>
          <w:spacing w:val="6"/>
        </w:rPr>
        <w:t>最后请学生们谈谈自己的体会。有学生说：“我认为转化为体积比较精  </w:t>
      </w:r>
      <w:r>
        <w:rPr>
          <w:rFonts w:ascii="SimSun" w:hAnsi="SimSun" w:eastAsia="SimSun" w:cs="SimSun"/>
          <w:sz w:val="21"/>
          <w:szCs w:val="21"/>
          <w:spacing w:val="-1"/>
        </w:rPr>
        <w:t>确。”有的说：“我认为第二种比较好，有一种出乎意料的感觉。”还有的说：</w:t>
      </w:r>
      <w:r>
        <w:rPr>
          <w:rFonts w:ascii="SimSun" w:hAnsi="SimSun" w:eastAsia="SimSun" w:cs="SimSun"/>
          <w:sz w:val="21"/>
          <w:szCs w:val="21"/>
          <w:spacing w:val="4"/>
        </w:rPr>
        <w:t xml:space="preserve"> </w:t>
      </w:r>
      <w:r>
        <w:rPr>
          <w:rFonts w:ascii="SimSun" w:hAnsi="SimSun" w:eastAsia="SimSun" w:cs="SimSun"/>
          <w:sz w:val="21"/>
          <w:szCs w:val="21"/>
          <w:spacing w:val="-3"/>
        </w:rPr>
        <w:t>“我认为××同学的补充真棒。”“我们的思路不够开阔，他们求面积都</w:t>
      </w:r>
      <w:r>
        <w:rPr>
          <w:rFonts w:ascii="SimSun" w:hAnsi="SimSun" w:eastAsia="SimSun" w:cs="SimSun"/>
          <w:sz w:val="21"/>
          <w:szCs w:val="21"/>
          <w:spacing w:val="-4"/>
        </w:rPr>
        <w:t>不是从</w:t>
      </w:r>
      <w:r>
        <w:rPr>
          <w:rFonts w:ascii="SimSun" w:hAnsi="SimSun" w:eastAsia="SimSun" w:cs="SimSun"/>
          <w:sz w:val="21"/>
          <w:szCs w:val="21"/>
        </w:rPr>
        <w:t xml:space="preserve"> </w:t>
      </w:r>
      <w:r>
        <w:rPr>
          <w:rFonts w:ascii="SimSun" w:hAnsi="SimSun" w:eastAsia="SimSun" w:cs="SimSun"/>
          <w:sz w:val="21"/>
          <w:szCs w:val="21"/>
          <w:spacing w:val="-4"/>
        </w:rPr>
        <w:t>面积的角度去思考。”“我觉得真有收获。”</w:t>
      </w:r>
    </w:p>
    <w:p>
      <w:pPr>
        <w:ind w:left="104" w:right="184" w:firstLine="308"/>
        <w:spacing w:before="1" w:line="28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学生肯定很喜欢上这样的课。除了学生很喜欢，您觉得上欣赏课还</w:t>
      </w:r>
      <w:r>
        <w:rPr>
          <w:rFonts w:ascii="KaiTi" w:hAnsi="KaiTi" w:eastAsia="KaiTi" w:cs="KaiTi"/>
          <w:sz w:val="21"/>
          <w:szCs w:val="21"/>
          <w:spacing w:val="10"/>
        </w:rPr>
        <w:t xml:space="preserve"> </w:t>
      </w:r>
      <w:r>
        <w:rPr>
          <w:rFonts w:ascii="KaiTi" w:hAnsi="KaiTi" w:eastAsia="KaiTi" w:cs="KaiTi"/>
          <w:sz w:val="21"/>
          <w:szCs w:val="21"/>
          <w:spacing w:val="-2"/>
        </w:rPr>
        <w:t>有什么好处?</w:t>
      </w:r>
    </w:p>
    <w:p>
      <w:pPr>
        <w:ind w:left="104" w:right="99" w:firstLine="305"/>
        <w:spacing w:before="3" w:line="264" w:lineRule="auto"/>
        <w:jc w:val="both"/>
        <w:rPr>
          <w:rFonts w:ascii="SimSun" w:hAnsi="SimSun" w:eastAsia="SimSun" w:cs="SimSun"/>
          <w:sz w:val="21"/>
          <w:szCs w:val="21"/>
        </w:rPr>
      </w:pPr>
      <w:r>
        <w:rPr>
          <w:rFonts w:ascii="SimSun" w:hAnsi="SimSun" w:eastAsia="SimSun" w:cs="SimSun"/>
          <w:sz w:val="21"/>
          <w:szCs w:val="21"/>
          <w:spacing w:val="5"/>
        </w:rPr>
        <w:t>【俞】我觉得，欣赏，是一种很有意义的数学学习方式。数学欣赏课呢，</w:t>
      </w:r>
      <w:r>
        <w:rPr>
          <w:rFonts w:ascii="SimSun" w:hAnsi="SimSun" w:eastAsia="SimSun" w:cs="SimSun"/>
          <w:sz w:val="21"/>
          <w:szCs w:val="21"/>
          <w:spacing w:val="8"/>
        </w:rPr>
        <w:t xml:space="preserve"> </w:t>
      </w:r>
      <w:r>
        <w:rPr>
          <w:rFonts w:ascii="SimSun" w:hAnsi="SimSun" w:eastAsia="SimSun" w:cs="SimSun"/>
          <w:sz w:val="21"/>
          <w:szCs w:val="21"/>
          <w:spacing w:val="6"/>
        </w:rPr>
        <w:t>其实就是欣赏人家的思维方式，也可以说是思维欣赏课</w:t>
      </w:r>
      <w:r>
        <w:rPr>
          <w:rFonts w:ascii="SimSun" w:hAnsi="SimSun" w:eastAsia="SimSun" w:cs="SimSun"/>
          <w:sz w:val="21"/>
          <w:szCs w:val="21"/>
          <w:spacing w:val="5"/>
        </w:rPr>
        <w:t>。数学上有很多这样</w:t>
      </w:r>
      <w:r>
        <w:rPr>
          <w:rFonts w:ascii="SimSun" w:hAnsi="SimSun" w:eastAsia="SimSun" w:cs="SimSun"/>
          <w:sz w:val="21"/>
          <w:szCs w:val="21"/>
        </w:rPr>
        <w:t xml:space="preserve"> </w:t>
      </w:r>
      <w:r>
        <w:rPr>
          <w:rFonts w:ascii="SimSun" w:hAnsi="SimSun" w:eastAsia="SimSun" w:cs="SimSun"/>
          <w:sz w:val="21"/>
          <w:szCs w:val="21"/>
          <w:spacing w:val="8"/>
        </w:rPr>
        <w:t>的题目，都是很聪明的人用了很聪明的方法解出来的。我把这些题目找来，</w:t>
      </w:r>
      <w:r>
        <w:rPr>
          <w:rFonts w:ascii="SimSun" w:hAnsi="SimSun" w:eastAsia="SimSun" w:cs="SimSun"/>
          <w:sz w:val="21"/>
          <w:szCs w:val="21"/>
        </w:rPr>
        <w:t xml:space="preserve"> </w:t>
      </w:r>
      <w:r>
        <w:rPr>
          <w:rFonts w:ascii="SimSun" w:hAnsi="SimSun" w:eastAsia="SimSun" w:cs="SimSun"/>
          <w:sz w:val="21"/>
          <w:szCs w:val="21"/>
          <w:spacing w:val="6"/>
        </w:rPr>
        <w:t>让学生去体会，从这些出人意料的解决策略中体会到</w:t>
      </w:r>
      <w:r>
        <w:rPr>
          <w:rFonts w:ascii="SimSun" w:hAnsi="SimSun" w:eastAsia="SimSun" w:cs="SimSun"/>
          <w:sz w:val="21"/>
          <w:szCs w:val="21"/>
          <w:spacing w:val="5"/>
        </w:rPr>
        <w:t>不同的思维方式所带来</w:t>
      </w:r>
      <w:r>
        <w:rPr>
          <w:rFonts w:ascii="SimSun" w:hAnsi="SimSun" w:eastAsia="SimSun" w:cs="SimSun"/>
          <w:sz w:val="21"/>
          <w:szCs w:val="21"/>
        </w:rPr>
        <w:t xml:space="preserve"> </w:t>
      </w:r>
      <w:r>
        <w:rPr>
          <w:rFonts w:ascii="SimSun" w:hAnsi="SimSun" w:eastAsia="SimSun" w:cs="SimSun"/>
          <w:sz w:val="21"/>
          <w:szCs w:val="21"/>
          <w:spacing w:val="6"/>
        </w:rPr>
        <w:t>的精彩。这样呢，学生就能主动地去寻求优质的解决策略，并自觉</w:t>
      </w:r>
      <w:r>
        <w:rPr>
          <w:rFonts w:ascii="SimSun" w:hAnsi="SimSun" w:eastAsia="SimSun" w:cs="SimSun"/>
          <w:sz w:val="21"/>
          <w:szCs w:val="21"/>
          <w:spacing w:val="5"/>
        </w:rPr>
        <w:t>地审视自</w:t>
      </w:r>
      <w:r>
        <w:rPr>
          <w:rFonts w:ascii="SimSun" w:hAnsi="SimSun" w:eastAsia="SimSun" w:cs="SimSun"/>
          <w:sz w:val="21"/>
          <w:szCs w:val="21"/>
        </w:rPr>
        <w:t xml:space="preserve"> </w:t>
      </w:r>
      <w:r>
        <w:rPr>
          <w:rFonts w:ascii="SimSun" w:hAnsi="SimSun" w:eastAsia="SimSun" w:cs="SimSun"/>
          <w:sz w:val="21"/>
          <w:szCs w:val="21"/>
        </w:rPr>
        <w:t>己的思维质量，帮助自己改善思维方式。</w:t>
      </w:r>
    </w:p>
    <w:p>
      <w:pPr>
        <w:ind w:left="104" w:right="175" w:firstLine="410"/>
        <w:spacing w:before="34" w:line="265" w:lineRule="auto"/>
        <w:jc w:val="both"/>
        <w:rPr>
          <w:rFonts w:ascii="SimSun" w:hAnsi="SimSun" w:eastAsia="SimSun" w:cs="SimSun"/>
          <w:sz w:val="21"/>
          <w:szCs w:val="21"/>
        </w:rPr>
      </w:pPr>
      <w:r>
        <w:rPr>
          <w:rFonts w:ascii="SimSun" w:hAnsi="SimSun" w:eastAsia="SimSun" w:cs="SimSun"/>
          <w:sz w:val="21"/>
          <w:szCs w:val="21"/>
          <w:spacing w:val="13"/>
        </w:rPr>
        <w:t>它和传统的接受性学习与研究性(探究性)学习不同。因为接受性学习</w:t>
      </w:r>
      <w:r>
        <w:rPr>
          <w:rFonts w:ascii="SimSun" w:hAnsi="SimSun" w:eastAsia="SimSun" w:cs="SimSun"/>
          <w:sz w:val="21"/>
          <w:szCs w:val="21"/>
          <w:spacing w:val="5"/>
        </w:rPr>
        <w:t xml:space="preserve"> </w:t>
      </w:r>
      <w:r>
        <w:rPr>
          <w:rFonts w:ascii="SimSun" w:hAnsi="SimSun" w:eastAsia="SimSun" w:cs="SimSun"/>
          <w:sz w:val="21"/>
          <w:szCs w:val="21"/>
          <w:spacing w:val="12"/>
        </w:rPr>
        <w:t>与研究性(探究性)学习都是基于学生的认知能力，并以发展认知能力为特</w:t>
      </w:r>
      <w:r>
        <w:rPr>
          <w:rFonts w:ascii="SimSun" w:hAnsi="SimSun" w:eastAsia="SimSun" w:cs="SimSun"/>
          <w:sz w:val="21"/>
          <w:szCs w:val="21"/>
        </w:rPr>
        <w:t xml:space="preserve"> </w:t>
      </w:r>
      <w:r>
        <w:rPr>
          <w:rFonts w:ascii="SimSun" w:hAnsi="SimSun" w:eastAsia="SimSun" w:cs="SimSun"/>
          <w:sz w:val="21"/>
          <w:szCs w:val="21"/>
          <w:spacing w:val="6"/>
        </w:rPr>
        <w:t>征的，而欣赏性学习则是基于学生的元认知能力</w:t>
      </w:r>
      <w:r>
        <w:rPr>
          <w:rFonts w:ascii="SimSun" w:hAnsi="SimSun" w:eastAsia="SimSun" w:cs="SimSun"/>
          <w:sz w:val="21"/>
          <w:szCs w:val="21"/>
          <w:spacing w:val="5"/>
        </w:rPr>
        <w:t>，并以发展元认知能力为特</w:t>
      </w:r>
      <w:r>
        <w:rPr>
          <w:rFonts w:ascii="SimSun" w:hAnsi="SimSun" w:eastAsia="SimSun" w:cs="SimSun"/>
          <w:sz w:val="21"/>
          <w:szCs w:val="21"/>
        </w:rPr>
        <w:t xml:space="preserve"> </w:t>
      </w:r>
      <w:r>
        <w:rPr>
          <w:rFonts w:ascii="SimSun" w:hAnsi="SimSun" w:eastAsia="SimSun" w:cs="SimSun"/>
          <w:sz w:val="21"/>
          <w:szCs w:val="21"/>
          <w:spacing w:val="-2"/>
        </w:rPr>
        <w:t>征的。</w:t>
      </w:r>
    </w:p>
    <w:p>
      <w:pPr>
        <w:ind w:left="104" w:right="79" w:firstLine="410"/>
        <w:spacing w:before="3" w:line="265" w:lineRule="auto"/>
        <w:jc w:val="both"/>
        <w:rPr>
          <w:rFonts w:ascii="SimSun" w:hAnsi="SimSun" w:eastAsia="SimSun" w:cs="SimSun"/>
          <w:sz w:val="21"/>
          <w:szCs w:val="21"/>
        </w:rPr>
      </w:pPr>
      <w:r>
        <w:rPr>
          <w:rFonts w:ascii="SimSun" w:hAnsi="SimSun" w:eastAsia="SimSun" w:cs="SimSun"/>
          <w:sz w:val="21"/>
          <w:szCs w:val="21"/>
          <w:spacing w:val="3"/>
        </w:rPr>
        <w:t>事实上，欣赏作为一种学习方式，对于学生</w:t>
      </w:r>
      <w:r>
        <w:rPr>
          <w:rFonts w:ascii="SimSun" w:hAnsi="SimSun" w:eastAsia="SimSun" w:cs="SimSun"/>
          <w:sz w:val="21"/>
          <w:szCs w:val="21"/>
          <w:spacing w:val="2"/>
        </w:rPr>
        <w:t>来说并不陌生。美术、音乐、</w:t>
      </w:r>
      <w:r>
        <w:rPr>
          <w:rFonts w:ascii="SimSun" w:hAnsi="SimSun" w:eastAsia="SimSun" w:cs="SimSun"/>
          <w:sz w:val="21"/>
          <w:szCs w:val="21"/>
        </w:rPr>
        <w:t xml:space="preserve"> </w:t>
      </w:r>
      <w:r>
        <w:rPr>
          <w:rFonts w:ascii="SimSun" w:hAnsi="SimSun" w:eastAsia="SimSun" w:cs="SimSun"/>
          <w:sz w:val="21"/>
          <w:szCs w:val="21"/>
          <w:spacing w:val="6"/>
        </w:rPr>
        <w:t>文学都比较注重欣赏。欣赏性学习在学生的生活中也比比皆是，比如，某位</w:t>
      </w:r>
      <w:r>
        <w:rPr>
          <w:rFonts w:ascii="SimSun" w:hAnsi="SimSun" w:eastAsia="SimSun" w:cs="SimSun"/>
          <w:sz w:val="21"/>
          <w:szCs w:val="21"/>
          <w:spacing w:val="9"/>
        </w:rPr>
        <w:t xml:space="preserve"> </w:t>
      </w:r>
      <w:r>
        <w:rPr>
          <w:rFonts w:ascii="SimSun" w:hAnsi="SimSun" w:eastAsia="SimSun" w:cs="SimSun"/>
          <w:sz w:val="21"/>
          <w:szCs w:val="21"/>
          <w:spacing w:val="6"/>
        </w:rPr>
        <w:t>学生看到好朋友做了一个非常有趣的小玩意，便也想做</w:t>
      </w:r>
      <w:r>
        <w:rPr>
          <w:rFonts w:ascii="SimSun" w:hAnsi="SimSun" w:eastAsia="SimSun" w:cs="SimSun"/>
          <w:sz w:val="21"/>
          <w:szCs w:val="21"/>
          <w:spacing w:val="5"/>
        </w:rPr>
        <w:t>一个。欣赏性学习有</w:t>
      </w:r>
      <w:r>
        <w:rPr>
          <w:rFonts w:ascii="SimSun" w:hAnsi="SimSun" w:eastAsia="SimSun" w:cs="SimSun"/>
          <w:sz w:val="21"/>
          <w:szCs w:val="21"/>
        </w:rPr>
        <w:t xml:space="preserve">  </w:t>
      </w:r>
      <w:r>
        <w:rPr>
          <w:rFonts w:ascii="SimSun" w:hAnsi="SimSun" w:eastAsia="SimSun" w:cs="SimSun"/>
          <w:sz w:val="21"/>
          <w:szCs w:val="21"/>
          <w:spacing w:val="6"/>
        </w:rPr>
        <w:t>时具有模仿的性质，但又不是简单的模仿接受学习</w:t>
      </w:r>
      <w:r>
        <w:rPr>
          <w:rFonts w:ascii="SimSun" w:hAnsi="SimSun" w:eastAsia="SimSun" w:cs="SimSun"/>
          <w:sz w:val="21"/>
          <w:szCs w:val="21"/>
          <w:spacing w:val="5"/>
        </w:rPr>
        <w:t>，其根本区别在于欣赏性</w:t>
      </w:r>
      <w:r>
        <w:rPr>
          <w:rFonts w:ascii="SimSun" w:hAnsi="SimSun" w:eastAsia="SimSun" w:cs="SimSun"/>
          <w:sz w:val="21"/>
          <w:szCs w:val="21"/>
        </w:rPr>
        <w:t xml:space="preserve">  </w:t>
      </w:r>
      <w:r>
        <w:rPr>
          <w:rFonts w:ascii="SimSun" w:hAnsi="SimSun" w:eastAsia="SimSun" w:cs="SimSun"/>
          <w:sz w:val="21"/>
          <w:szCs w:val="21"/>
        </w:rPr>
        <w:t>学习是处于心智的愉悦中，是对自己能力表现审视之后进行的再学习。</w:t>
      </w:r>
    </w:p>
    <w:p>
      <w:pPr>
        <w:ind w:left="104" w:right="99" w:firstLine="410"/>
        <w:spacing w:before="15" w:line="265" w:lineRule="auto"/>
        <w:jc w:val="both"/>
        <w:rPr>
          <w:rFonts w:ascii="SimSun" w:hAnsi="SimSun" w:eastAsia="SimSun" w:cs="SimSun"/>
          <w:sz w:val="21"/>
          <w:szCs w:val="21"/>
        </w:rPr>
      </w:pPr>
      <w:r>
        <w:rPr>
          <w:rFonts w:ascii="SimSun" w:hAnsi="SimSun" w:eastAsia="SimSun" w:cs="SimSun"/>
          <w:sz w:val="21"/>
          <w:szCs w:val="21"/>
          <w:spacing w:val="2"/>
        </w:rPr>
        <w:t>思维欣赏课以培养学生有意识地开展有意义的欣赏性学习的能力为目的，</w:t>
      </w:r>
      <w:r>
        <w:rPr>
          <w:rFonts w:ascii="SimSun" w:hAnsi="SimSun" w:eastAsia="SimSun" w:cs="SimSun"/>
          <w:sz w:val="21"/>
          <w:szCs w:val="21"/>
        </w:rPr>
        <w:t xml:space="preserve"> </w:t>
      </w:r>
      <w:r>
        <w:rPr>
          <w:rFonts w:ascii="SimSun" w:hAnsi="SimSun" w:eastAsia="SimSun" w:cs="SimSun"/>
          <w:sz w:val="21"/>
          <w:szCs w:val="21"/>
          <w:spacing w:val="6"/>
        </w:rPr>
        <w:t>让学生意识到散落于生活中的不经意的欣赏性学习是学习</w:t>
      </w:r>
      <w:r>
        <w:rPr>
          <w:rFonts w:ascii="SimSun" w:hAnsi="SimSun" w:eastAsia="SimSun" w:cs="SimSun"/>
          <w:sz w:val="21"/>
          <w:szCs w:val="21"/>
          <w:spacing w:val="5"/>
        </w:rPr>
        <w:t>能力的重要组成部</w:t>
      </w:r>
      <w:r>
        <w:rPr>
          <w:rFonts w:ascii="SimSun" w:hAnsi="SimSun" w:eastAsia="SimSun" w:cs="SimSun"/>
          <w:sz w:val="21"/>
          <w:szCs w:val="21"/>
        </w:rPr>
        <w:t xml:space="preserve"> </w:t>
      </w:r>
      <w:r>
        <w:rPr>
          <w:rFonts w:ascii="SimSun" w:hAnsi="SimSun" w:eastAsia="SimSun" w:cs="SimSun"/>
          <w:sz w:val="21"/>
          <w:szCs w:val="21"/>
        </w:rPr>
        <w:t>分。因此，上好思维欣赏课，对于学生的学习发展来说是十分有意义的。</w:t>
      </w:r>
    </w:p>
    <w:p>
      <w:pPr>
        <w:ind w:left="413"/>
        <w:spacing w:before="23" w:line="224"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我觉得您这个数学欣赏课本质上跟古老的模仿学习类似。</w:t>
      </w:r>
    </w:p>
    <w:p>
      <w:pPr>
        <w:spacing w:line="224" w:lineRule="auto"/>
        <w:sectPr>
          <w:pgSz w:w="9520" w:h="12520"/>
          <w:pgMar w:top="400" w:right="995" w:bottom="400" w:left="1124" w:header="0" w:footer="0" w:gutter="0"/>
        </w:sectPr>
        <w:rPr>
          <w:rFonts w:ascii="KaiTi" w:hAnsi="KaiTi" w:eastAsia="KaiTi" w:cs="KaiTi"/>
          <w:sz w:val="21"/>
          <w:szCs w:val="21"/>
        </w:rPr>
      </w:pPr>
    </w:p>
    <w:p>
      <w:pPr>
        <w:pStyle w:val="BodyText"/>
        <w:spacing w:line="310" w:lineRule="auto"/>
        <w:rPr/>
      </w:pPr>
      <w:r/>
    </w:p>
    <w:p>
      <w:pPr>
        <w:pStyle w:val="BodyText"/>
        <w:spacing w:line="311" w:lineRule="auto"/>
        <w:rPr/>
      </w:pPr>
      <w:r/>
    </w:p>
    <w:p>
      <w:pPr>
        <w:ind w:left="4192"/>
        <w:spacing w:before="68" w:line="221" w:lineRule="auto"/>
        <w:outlineLvl w:val="4"/>
        <w:rPr>
          <w:rFonts w:ascii="SimSun" w:hAnsi="SimSun" w:eastAsia="SimSun" w:cs="SimSun"/>
          <w:sz w:val="21"/>
          <w:szCs w:val="21"/>
        </w:rPr>
      </w:pPr>
      <w:r>
        <w:rPr>
          <w:rFonts w:ascii="SimHei" w:hAnsi="SimHei" w:eastAsia="SimHei" w:cs="SimHei"/>
          <w:sz w:val="21"/>
          <w:szCs w:val="21"/>
          <w:b/>
          <w:bCs/>
          <w:spacing w:val="-19"/>
        </w:rPr>
        <w:t>第七章</w:t>
      </w:r>
      <w:r>
        <w:rPr>
          <w:rFonts w:ascii="SimHei" w:hAnsi="SimHei" w:eastAsia="SimHei" w:cs="SimHei"/>
          <w:sz w:val="21"/>
          <w:szCs w:val="21"/>
          <w:spacing w:val="-19"/>
        </w:rPr>
        <w:t xml:space="preserve"> </w:t>
      </w:r>
      <w:r>
        <w:rPr>
          <w:rFonts w:ascii="SimHei" w:hAnsi="SimHei" w:eastAsia="SimHei" w:cs="SimHei"/>
          <w:sz w:val="21"/>
          <w:szCs w:val="21"/>
          <w:b/>
          <w:bCs/>
          <w:spacing w:val="-19"/>
        </w:rPr>
        <w:t>探索小学数学新课型</w:t>
      </w:r>
      <w:r>
        <w:rPr>
          <w:rFonts w:ascii="SimHei" w:hAnsi="SimHei" w:eastAsia="SimHei" w:cs="SimHei"/>
          <w:sz w:val="21"/>
          <w:szCs w:val="21"/>
          <w:spacing w:val="-19"/>
        </w:rPr>
        <w:t xml:space="preserve">   </w:t>
      </w:r>
      <w:r>
        <w:rPr>
          <w:rFonts w:ascii="SimSun" w:hAnsi="SimSun" w:eastAsia="SimSun" w:cs="SimSun"/>
          <w:sz w:val="21"/>
          <w:szCs w:val="21"/>
          <w:b/>
          <w:bCs/>
          <w:spacing w:val="-19"/>
        </w:rPr>
        <w:t>139</w:t>
      </w:r>
    </w:p>
    <w:p>
      <w:pPr>
        <w:ind w:left="20" w:right="75" w:firstLine="334"/>
        <w:spacing w:before="265" w:line="272" w:lineRule="auto"/>
        <w:jc w:val="both"/>
        <w:rPr>
          <w:rFonts w:ascii="SimSun" w:hAnsi="SimSun" w:eastAsia="SimSun" w:cs="SimSun"/>
          <w:sz w:val="21"/>
          <w:szCs w:val="21"/>
        </w:rPr>
      </w:pPr>
      <w:r>
        <w:rPr>
          <w:rFonts w:ascii="SimHei" w:hAnsi="SimHei" w:eastAsia="SimHei" w:cs="SimHei"/>
          <w:sz w:val="21"/>
          <w:szCs w:val="21"/>
          <w:spacing w:val="2"/>
        </w:rPr>
        <w:t>【俞】</w:t>
      </w:r>
      <w:r>
        <w:rPr>
          <w:rFonts w:ascii="SimSun" w:hAnsi="SimSun" w:eastAsia="SimSun" w:cs="SimSun"/>
          <w:sz w:val="21"/>
          <w:szCs w:val="21"/>
          <w:spacing w:val="2"/>
        </w:rPr>
        <w:t>有这么点渊源。但是，在数学尤其是小学数</w:t>
      </w:r>
      <w:r>
        <w:rPr>
          <w:rFonts w:ascii="SimSun" w:hAnsi="SimSun" w:eastAsia="SimSun" w:cs="SimSun"/>
          <w:sz w:val="21"/>
          <w:szCs w:val="21"/>
          <w:spacing w:val="1"/>
        </w:rPr>
        <w:t>学教学的实践中，虽然</w:t>
      </w:r>
      <w:r>
        <w:rPr>
          <w:rFonts w:ascii="SimSun" w:hAnsi="SimSun" w:eastAsia="SimSun" w:cs="SimSun"/>
          <w:sz w:val="21"/>
          <w:szCs w:val="21"/>
        </w:rPr>
        <w:t xml:space="preserve"> </w:t>
      </w:r>
      <w:r>
        <w:rPr>
          <w:rFonts w:ascii="SimSun" w:hAnsi="SimSun" w:eastAsia="SimSun" w:cs="SimSun"/>
          <w:sz w:val="21"/>
          <w:szCs w:val="21"/>
          <w:spacing w:val="5"/>
        </w:rPr>
        <w:t>也有模仿学习，但没有把它提升到欣赏这个层次上，尤其是没有把它作为很</w:t>
      </w:r>
      <w:r>
        <w:rPr>
          <w:rFonts w:ascii="SimSun" w:hAnsi="SimSun" w:eastAsia="SimSun" w:cs="SimSun"/>
          <w:sz w:val="21"/>
          <w:szCs w:val="21"/>
          <w:spacing w:val="14"/>
        </w:rPr>
        <w:t xml:space="preserve"> </w:t>
      </w:r>
      <w:r>
        <w:rPr>
          <w:rFonts w:ascii="SimSun" w:hAnsi="SimSun" w:eastAsia="SimSun" w:cs="SimSun"/>
          <w:sz w:val="21"/>
          <w:szCs w:val="21"/>
          <w:spacing w:val="6"/>
        </w:rPr>
        <w:t>重要的学习方式加以强调。我们关注的是怎样让学生掌握基本知识与基本技</w:t>
      </w:r>
      <w:r>
        <w:rPr>
          <w:rFonts w:ascii="SimSun" w:hAnsi="SimSun" w:eastAsia="SimSun" w:cs="SimSun"/>
          <w:sz w:val="21"/>
          <w:szCs w:val="21"/>
        </w:rPr>
        <w:t xml:space="preserve"> </w:t>
      </w:r>
      <w:r>
        <w:rPr>
          <w:rFonts w:ascii="SimSun" w:hAnsi="SimSun" w:eastAsia="SimSun" w:cs="SimSun"/>
          <w:sz w:val="21"/>
          <w:szCs w:val="21"/>
          <w:spacing w:val="6"/>
        </w:rPr>
        <w:t>能，忽视怎样让学生高质量地掌握这些知识和</w:t>
      </w:r>
      <w:r>
        <w:rPr>
          <w:rFonts w:ascii="SimSun" w:hAnsi="SimSun" w:eastAsia="SimSun" w:cs="SimSun"/>
          <w:sz w:val="21"/>
          <w:szCs w:val="21"/>
          <w:spacing w:val="5"/>
        </w:rPr>
        <w:t>技能，更忽视提高学生掌握知</w:t>
      </w:r>
      <w:r>
        <w:rPr>
          <w:rFonts w:ascii="SimSun" w:hAnsi="SimSun" w:eastAsia="SimSun" w:cs="SimSun"/>
          <w:sz w:val="21"/>
          <w:szCs w:val="21"/>
        </w:rPr>
        <w:t xml:space="preserve"> </w:t>
      </w:r>
      <w:r>
        <w:rPr>
          <w:rFonts w:ascii="SimSun" w:hAnsi="SimSun" w:eastAsia="SimSun" w:cs="SimSun"/>
          <w:sz w:val="21"/>
          <w:szCs w:val="21"/>
          <w:spacing w:val="-2"/>
        </w:rPr>
        <w:t>识和技能的学习能力。</w:t>
      </w:r>
    </w:p>
    <w:p>
      <w:pPr>
        <w:ind w:left="20" w:firstLine="439"/>
        <w:spacing w:before="4" w:line="264" w:lineRule="auto"/>
        <w:jc w:val="both"/>
        <w:rPr>
          <w:rFonts w:ascii="SimSun" w:hAnsi="SimSun" w:eastAsia="SimSun" w:cs="SimSun"/>
          <w:sz w:val="21"/>
          <w:szCs w:val="21"/>
        </w:rPr>
      </w:pPr>
      <w:r>
        <w:rPr>
          <w:rFonts w:ascii="SimSun" w:hAnsi="SimSun" w:eastAsia="SimSun" w:cs="SimSun"/>
          <w:sz w:val="21"/>
          <w:szCs w:val="21"/>
          <w:spacing w:val="6"/>
        </w:rPr>
        <w:t>我上欣赏课，还有一个很深的体会，就是欣赏性学习是一种很有效的发</w:t>
      </w:r>
      <w:r>
        <w:rPr>
          <w:rFonts w:ascii="SimSun" w:hAnsi="SimSun" w:eastAsia="SimSun" w:cs="SimSun"/>
          <w:sz w:val="21"/>
          <w:szCs w:val="21"/>
          <w:spacing w:val="11"/>
        </w:rPr>
        <w:t xml:space="preserve"> </w:t>
      </w:r>
      <w:r>
        <w:rPr>
          <w:rFonts w:ascii="SimSun" w:hAnsi="SimSun" w:eastAsia="SimSun" w:cs="SimSun"/>
          <w:sz w:val="21"/>
          <w:szCs w:val="21"/>
          <w:spacing w:val="5"/>
        </w:rPr>
        <w:t>展元认知能力的学习方式。它对学生提高知识掌握的质量很有帮助，因为学</w:t>
      </w:r>
      <w:r>
        <w:rPr>
          <w:rFonts w:ascii="SimSun" w:hAnsi="SimSun" w:eastAsia="SimSun" w:cs="SimSun"/>
          <w:sz w:val="21"/>
          <w:szCs w:val="21"/>
          <w:spacing w:val="7"/>
        </w:rPr>
        <w:t xml:space="preserve">  </w:t>
      </w:r>
      <w:r>
        <w:rPr>
          <w:rFonts w:ascii="SimSun" w:hAnsi="SimSun" w:eastAsia="SimSun" w:cs="SimSun"/>
          <w:sz w:val="21"/>
          <w:szCs w:val="21"/>
          <w:spacing w:val="8"/>
        </w:rPr>
        <w:t>生不停地反思自己的思维方式，还要把自己的思维方式和别人的拿来比较，</w:t>
      </w:r>
      <w:r>
        <w:rPr>
          <w:rFonts w:ascii="SimSun" w:hAnsi="SimSun" w:eastAsia="SimSun" w:cs="SimSun"/>
          <w:sz w:val="21"/>
          <w:szCs w:val="21"/>
          <w:spacing w:val="9"/>
        </w:rPr>
        <w:t xml:space="preserve"> </w:t>
      </w:r>
      <w:r>
        <w:rPr>
          <w:rFonts w:ascii="SimSun" w:hAnsi="SimSun" w:eastAsia="SimSun" w:cs="SimSun"/>
          <w:sz w:val="21"/>
          <w:szCs w:val="21"/>
          <w:spacing w:val="6"/>
        </w:rPr>
        <w:t>这样学生对自己的认知过程就有了更深的了解</w:t>
      </w:r>
      <w:r>
        <w:rPr>
          <w:rFonts w:ascii="SimSun" w:hAnsi="SimSun" w:eastAsia="SimSun" w:cs="SimSun"/>
          <w:sz w:val="21"/>
          <w:szCs w:val="21"/>
          <w:spacing w:val="5"/>
        </w:rPr>
        <w:t>和认识。这不就是人的元认知</w:t>
      </w:r>
      <w:r>
        <w:rPr>
          <w:rFonts w:ascii="SimSun" w:hAnsi="SimSun" w:eastAsia="SimSun" w:cs="SimSun"/>
          <w:sz w:val="21"/>
          <w:szCs w:val="21"/>
        </w:rPr>
        <w:t xml:space="preserve">  </w:t>
      </w:r>
      <w:r>
        <w:rPr>
          <w:rFonts w:ascii="SimSun" w:hAnsi="SimSun" w:eastAsia="SimSun" w:cs="SimSun"/>
          <w:sz w:val="21"/>
          <w:szCs w:val="21"/>
          <w:spacing w:val="1"/>
        </w:rPr>
        <w:t>能力吗?</w:t>
      </w:r>
    </w:p>
    <w:p>
      <w:pPr>
        <w:ind w:left="20" w:right="56" w:firstLine="439"/>
        <w:spacing w:before="25" w:line="265" w:lineRule="auto"/>
        <w:rPr>
          <w:rFonts w:ascii="SimSun" w:hAnsi="SimSun" w:eastAsia="SimSun" w:cs="SimSun"/>
          <w:sz w:val="21"/>
          <w:szCs w:val="21"/>
        </w:rPr>
      </w:pPr>
      <w:r>
        <w:rPr>
          <w:rFonts w:ascii="SimSun" w:hAnsi="SimSun" w:eastAsia="SimSun" w:cs="SimSun"/>
          <w:sz w:val="21"/>
          <w:szCs w:val="21"/>
          <w:spacing w:val="6"/>
        </w:rPr>
        <w:t>我去给别人上课的时候，其他老师问我还有什么数学欣赏课的材料，他</w:t>
      </w:r>
      <w:r>
        <w:rPr>
          <w:rFonts w:ascii="SimSun" w:hAnsi="SimSun" w:eastAsia="SimSun" w:cs="SimSun"/>
          <w:sz w:val="21"/>
          <w:szCs w:val="21"/>
          <w:spacing w:val="11"/>
        </w:rPr>
        <w:t xml:space="preserve"> </w:t>
      </w:r>
      <w:r>
        <w:rPr>
          <w:rFonts w:ascii="SimSun" w:hAnsi="SimSun" w:eastAsia="SimSun" w:cs="SimSun"/>
          <w:sz w:val="21"/>
          <w:szCs w:val="21"/>
          <w:spacing w:val="-1"/>
        </w:rPr>
        <w:t>们说你最好编一本数学欣赏课的教材。</w:t>
      </w:r>
    </w:p>
    <w:p>
      <w:pPr>
        <w:ind w:left="20" w:right="19" w:firstLine="439"/>
        <w:spacing w:before="3" w:line="265" w:lineRule="auto"/>
        <w:jc w:val="both"/>
        <w:rPr>
          <w:rFonts w:ascii="SimSun" w:hAnsi="SimSun" w:eastAsia="SimSun" w:cs="SimSun"/>
          <w:sz w:val="21"/>
          <w:szCs w:val="21"/>
        </w:rPr>
      </w:pPr>
      <w:r>
        <w:rPr>
          <w:rFonts w:ascii="SimSun" w:hAnsi="SimSun" w:eastAsia="SimSun" w:cs="SimSun"/>
          <w:sz w:val="21"/>
          <w:szCs w:val="21"/>
          <w:spacing w:val="5"/>
        </w:rPr>
        <w:t>但是我觉得，数学欣赏课不能上得太多。有时候一题多解可以上成欣赏</w:t>
      </w:r>
      <w:r>
        <w:rPr>
          <w:rFonts w:ascii="SimSun" w:hAnsi="SimSun" w:eastAsia="SimSun" w:cs="SimSun"/>
          <w:sz w:val="21"/>
          <w:szCs w:val="21"/>
          <w:spacing w:val="8"/>
        </w:rPr>
        <w:t xml:space="preserve"> </w:t>
      </w:r>
      <w:r>
        <w:rPr>
          <w:rFonts w:ascii="SimSun" w:hAnsi="SimSun" w:eastAsia="SimSun" w:cs="SimSun"/>
          <w:sz w:val="21"/>
          <w:szCs w:val="21"/>
          <w:spacing w:val="8"/>
        </w:rPr>
        <w:t>课，有些很精彩的解题方法也可上欣赏课。我们来</w:t>
      </w:r>
      <w:r>
        <w:rPr>
          <w:rFonts w:ascii="SimSun" w:hAnsi="SimSun" w:eastAsia="SimSun" w:cs="SimSun"/>
          <w:sz w:val="21"/>
          <w:szCs w:val="21"/>
          <w:spacing w:val="7"/>
        </w:rPr>
        <w:t>欣赏它，不是要理解它，</w:t>
      </w:r>
      <w:r>
        <w:rPr>
          <w:rFonts w:ascii="SimSun" w:hAnsi="SimSun" w:eastAsia="SimSun" w:cs="SimSun"/>
          <w:sz w:val="21"/>
          <w:szCs w:val="21"/>
        </w:rPr>
        <w:t xml:space="preserve"> </w:t>
      </w:r>
      <w:r>
        <w:rPr>
          <w:rFonts w:ascii="SimSun" w:hAnsi="SimSun" w:eastAsia="SimSun" w:cs="SimSun"/>
          <w:sz w:val="21"/>
          <w:szCs w:val="21"/>
          <w:spacing w:val="5"/>
        </w:rPr>
        <w:t>这种方法也不要求你一定掌握，但是这个方法好在什么地方，咱们可以欣赏</w:t>
      </w:r>
      <w:r>
        <w:rPr>
          <w:rFonts w:ascii="SimSun" w:hAnsi="SimSun" w:eastAsia="SimSun" w:cs="SimSun"/>
          <w:sz w:val="21"/>
          <w:szCs w:val="21"/>
          <w:spacing w:val="18"/>
        </w:rPr>
        <w:t xml:space="preserve"> </w:t>
      </w:r>
      <w:r>
        <w:rPr>
          <w:rFonts w:ascii="SimSun" w:hAnsi="SimSun" w:eastAsia="SimSun" w:cs="SimSun"/>
          <w:sz w:val="21"/>
          <w:szCs w:val="21"/>
          <w:spacing w:val="5"/>
        </w:rPr>
        <w:t>欣赏。有时数学欣赏也可以在一节课的某个环节进行，不一定非得用整节课</w:t>
      </w:r>
      <w:r>
        <w:rPr>
          <w:rFonts w:ascii="SimSun" w:hAnsi="SimSun" w:eastAsia="SimSun" w:cs="SimSun"/>
          <w:sz w:val="21"/>
          <w:szCs w:val="21"/>
          <w:spacing w:val="12"/>
        </w:rPr>
        <w:t xml:space="preserve"> </w:t>
      </w:r>
      <w:r>
        <w:rPr>
          <w:rFonts w:ascii="SimSun" w:hAnsi="SimSun" w:eastAsia="SimSun" w:cs="SimSun"/>
          <w:sz w:val="21"/>
          <w:szCs w:val="21"/>
          <w:spacing w:val="5"/>
        </w:rPr>
        <w:t>来欣赏。一个环节也行。这样欣赏要成为教师经常考虑的一种学习方式。我</w:t>
      </w:r>
      <w:r>
        <w:rPr>
          <w:rFonts w:ascii="SimSun" w:hAnsi="SimSun" w:eastAsia="SimSun" w:cs="SimSun"/>
          <w:sz w:val="21"/>
          <w:szCs w:val="21"/>
          <w:spacing w:val="11"/>
        </w:rPr>
        <w:t xml:space="preserve"> </w:t>
      </w:r>
      <w:r>
        <w:rPr>
          <w:rFonts w:ascii="SimSun" w:hAnsi="SimSun" w:eastAsia="SimSun" w:cs="SimSun"/>
          <w:sz w:val="21"/>
          <w:szCs w:val="21"/>
          <w:spacing w:val="8"/>
        </w:rPr>
        <w:t>是这个意思。所以，我说你让我编本教材我是编不出</w:t>
      </w:r>
      <w:r>
        <w:rPr>
          <w:rFonts w:ascii="SimSun" w:hAnsi="SimSun" w:eastAsia="SimSun" w:cs="SimSun"/>
          <w:sz w:val="21"/>
          <w:szCs w:val="21"/>
          <w:spacing w:val="7"/>
        </w:rPr>
        <w:t>来了。它是一种思想，</w:t>
      </w:r>
      <w:r>
        <w:rPr>
          <w:rFonts w:ascii="SimSun" w:hAnsi="SimSun" w:eastAsia="SimSun" w:cs="SimSun"/>
          <w:sz w:val="21"/>
          <w:szCs w:val="21"/>
        </w:rPr>
        <w:t xml:space="preserve"> </w:t>
      </w:r>
      <w:r>
        <w:rPr>
          <w:rFonts w:ascii="SimSun" w:hAnsi="SimSun" w:eastAsia="SimSun" w:cs="SimSun"/>
          <w:sz w:val="21"/>
          <w:szCs w:val="21"/>
          <w:spacing w:val="-2"/>
        </w:rPr>
        <w:t>一种理念。</w:t>
      </w:r>
    </w:p>
    <w:p>
      <w:pPr>
        <w:ind w:left="20" w:right="93" w:firstLine="439"/>
        <w:spacing w:before="25" w:line="264" w:lineRule="auto"/>
        <w:jc w:val="both"/>
        <w:rPr>
          <w:rFonts w:ascii="SimSun" w:hAnsi="SimSun" w:eastAsia="SimSun" w:cs="SimSun"/>
          <w:sz w:val="21"/>
          <w:szCs w:val="21"/>
        </w:rPr>
      </w:pPr>
      <w:r>
        <w:rPr>
          <w:rFonts w:ascii="SimSun" w:hAnsi="SimSun" w:eastAsia="SimSun" w:cs="SimSun"/>
          <w:sz w:val="21"/>
          <w:szCs w:val="21"/>
          <w:spacing w:val="5"/>
        </w:rPr>
        <w:t>由于平时我们对数学学习中的欣赏性学习认识较少，欣赏性学习作为一 </w:t>
      </w:r>
      <w:r>
        <w:rPr>
          <w:rFonts w:ascii="SimSun" w:hAnsi="SimSun" w:eastAsia="SimSun" w:cs="SimSun"/>
          <w:sz w:val="21"/>
          <w:szCs w:val="21"/>
          <w:spacing w:val="5"/>
        </w:rPr>
        <w:t>种学习方式，对它的意义、价值、机制、流程等都缺乏详尽的研究，用于学</w:t>
      </w:r>
      <w:r>
        <w:rPr>
          <w:rFonts w:ascii="SimSun" w:hAnsi="SimSun" w:eastAsia="SimSun" w:cs="SimSun"/>
          <w:sz w:val="21"/>
          <w:szCs w:val="21"/>
          <w:spacing w:val="15"/>
        </w:rPr>
        <w:t xml:space="preserve"> </w:t>
      </w:r>
      <w:r>
        <w:rPr>
          <w:rFonts w:ascii="SimSun" w:hAnsi="SimSun" w:eastAsia="SimSun" w:cs="SimSun"/>
          <w:sz w:val="21"/>
          <w:szCs w:val="21"/>
          <w:spacing w:val="5"/>
        </w:rPr>
        <w:t>生欣赏的数学材料也十分匮乏，因此，还需要有更多人关注这个问题，把这</w:t>
      </w:r>
      <w:r>
        <w:rPr>
          <w:rFonts w:ascii="SimSun" w:hAnsi="SimSun" w:eastAsia="SimSun" w:cs="SimSun"/>
          <w:sz w:val="21"/>
          <w:szCs w:val="21"/>
          <w:spacing w:val="12"/>
        </w:rPr>
        <w:t xml:space="preserve"> </w:t>
      </w:r>
      <w:r>
        <w:rPr>
          <w:rFonts w:ascii="SimSun" w:hAnsi="SimSun" w:eastAsia="SimSun" w:cs="SimSun"/>
          <w:sz w:val="21"/>
          <w:szCs w:val="21"/>
          <w:spacing w:val="-1"/>
        </w:rPr>
        <w:t>项研究深入下去。</w:t>
      </w:r>
    </w:p>
    <w:p>
      <w:pPr>
        <w:spacing w:before="259" w:line="645" w:lineRule="exact"/>
        <w:rPr>
          <w:rFonts w:ascii="KaiTi" w:hAnsi="KaiTi" w:eastAsia="KaiTi" w:cs="KaiTi"/>
          <w:sz w:val="28"/>
          <w:szCs w:val="28"/>
        </w:rPr>
      </w:pPr>
      <w:r>
        <w:rPr>
          <w:rFonts w:ascii="KaiTi" w:hAnsi="KaiTi" w:eastAsia="KaiTi" w:cs="KaiTi"/>
          <w:sz w:val="28"/>
          <w:szCs w:val="28"/>
          <w:position w:val="-8"/>
        </w:rPr>
        <w:drawing>
          <wp:inline distT="0" distB="0" distL="0" distR="0">
            <wp:extent cx="349291" cy="361972"/>
            <wp:effectExtent l="0" t="0" r="0" b="0"/>
            <wp:docPr id="226" name="IM 226"/>
            <wp:cNvGraphicFramePr/>
            <a:graphic>
              <a:graphicData uri="http://schemas.openxmlformats.org/drawingml/2006/picture">
                <pic:pic>
                  <pic:nvPicPr>
                    <pic:cNvPr id="226" name="IM 226"/>
                    <pic:cNvPicPr/>
                  </pic:nvPicPr>
                  <pic:blipFill>
                    <a:blip r:embed="rId128"/>
                    <a:stretch>
                      <a:fillRect/>
                    </a:stretch>
                  </pic:blipFill>
                  <pic:spPr>
                    <a:xfrm rot="0">
                      <a:off x="0" y="0"/>
                      <a:ext cx="349291" cy="361972"/>
                    </a:xfrm>
                    <a:prstGeom prst="rect">
                      <a:avLst/>
                    </a:prstGeom>
                  </pic:spPr>
                </pic:pic>
              </a:graphicData>
            </a:graphic>
          </wp:inline>
        </w:drawing>
      </w:r>
      <w:r>
        <w:rPr>
          <w:rFonts w:ascii="KaiTi" w:hAnsi="KaiTi" w:eastAsia="KaiTi" w:cs="KaiTi"/>
          <w:sz w:val="28"/>
          <w:szCs w:val="28"/>
          <w:spacing w:val="-44"/>
          <w:position w:val="-7"/>
        </w:rPr>
        <w:t xml:space="preserve"> </w:t>
      </w:r>
      <w:r>
        <w:rPr>
          <w:rFonts w:ascii="KaiTi" w:hAnsi="KaiTi" w:eastAsia="KaiTi" w:cs="KaiTi"/>
          <w:sz w:val="28"/>
          <w:szCs w:val="28"/>
          <w:b/>
          <w:bCs/>
          <w:spacing w:val="-6"/>
          <w:position w:val="-7"/>
        </w:rPr>
        <w:t>访谈手记</w:t>
      </w:r>
    </w:p>
    <w:p>
      <w:pPr>
        <w:ind w:left="20" w:right="19" w:firstLine="439"/>
        <w:spacing w:before="62" w:line="255" w:lineRule="auto"/>
        <w:jc w:val="both"/>
        <w:rPr>
          <w:rFonts w:ascii="FangSong" w:hAnsi="FangSong" w:eastAsia="FangSong" w:cs="FangSong"/>
          <w:sz w:val="21"/>
          <w:szCs w:val="21"/>
        </w:rPr>
      </w:pPr>
      <w:r>
        <w:rPr>
          <w:rFonts w:ascii="FangSong" w:hAnsi="FangSong" w:eastAsia="FangSong" w:cs="FangSong"/>
          <w:sz w:val="21"/>
          <w:szCs w:val="21"/>
          <w:spacing w:val="8"/>
        </w:rPr>
        <w:t>当过学生的人都知道美术欣赏课、音乐欣赏课、文学欣赏课(具体还有</w:t>
      </w:r>
      <w:r>
        <w:rPr>
          <w:rFonts w:ascii="FangSong" w:hAnsi="FangSong" w:eastAsia="FangSong" w:cs="FangSong"/>
          <w:sz w:val="21"/>
          <w:szCs w:val="21"/>
          <w:spacing w:val="7"/>
        </w:rPr>
        <w:t xml:space="preserve"> </w:t>
      </w:r>
      <w:r>
        <w:rPr>
          <w:rFonts w:ascii="FangSong" w:hAnsi="FangSong" w:eastAsia="FangSong" w:cs="FangSong"/>
          <w:sz w:val="21"/>
          <w:szCs w:val="21"/>
          <w:spacing w:val="5"/>
        </w:rPr>
        <w:t>诗歌欣赏、散文欣赏、小说欣赏，等等),估计听说过数学欣赏课</w:t>
      </w:r>
      <w:r>
        <w:rPr>
          <w:rFonts w:ascii="FangSong" w:hAnsi="FangSong" w:eastAsia="FangSong" w:cs="FangSong"/>
          <w:sz w:val="21"/>
          <w:szCs w:val="21"/>
          <w:spacing w:val="4"/>
        </w:rPr>
        <w:t>的人不会太</w:t>
      </w:r>
      <w:r>
        <w:rPr>
          <w:rFonts w:ascii="FangSong" w:hAnsi="FangSong" w:eastAsia="FangSong" w:cs="FangSong"/>
          <w:sz w:val="21"/>
          <w:szCs w:val="21"/>
        </w:rPr>
        <w:t xml:space="preserve">  </w:t>
      </w:r>
      <w:r>
        <w:rPr>
          <w:rFonts w:ascii="FangSong" w:hAnsi="FangSong" w:eastAsia="FangSong" w:cs="FangSong"/>
          <w:sz w:val="21"/>
          <w:szCs w:val="21"/>
          <w:spacing w:val="5"/>
        </w:rPr>
        <w:t>多。我到网上一查，发现当今像俞老师这样给小学生上数学欣赏课的也是绝</w:t>
      </w:r>
      <w:r>
        <w:rPr>
          <w:rFonts w:ascii="FangSong" w:hAnsi="FangSong" w:eastAsia="FangSong" w:cs="FangSong"/>
          <w:sz w:val="21"/>
          <w:szCs w:val="21"/>
        </w:rPr>
        <w:t xml:space="preserve">  </w:t>
      </w:r>
      <w:r>
        <w:rPr>
          <w:rFonts w:ascii="FangSong" w:hAnsi="FangSong" w:eastAsia="FangSong" w:cs="FangSong"/>
          <w:sz w:val="21"/>
          <w:szCs w:val="21"/>
          <w:spacing w:val="8"/>
        </w:rPr>
        <w:t>无仅有。有一个老师给一年级的孩子上欣赏课，欣赏</w:t>
      </w:r>
      <w:r>
        <w:rPr>
          <w:rFonts w:ascii="FangSong" w:hAnsi="FangSong" w:eastAsia="FangSong" w:cs="FangSong"/>
          <w:sz w:val="21"/>
          <w:szCs w:val="21"/>
          <w:spacing w:val="7"/>
        </w:rPr>
        <w:t>的是孩子自己画的圆，</w:t>
      </w:r>
      <w:r>
        <w:rPr>
          <w:rFonts w:ascii="FangSong" w:hAnsi="FangSong" w:eastAsia="FangSong" w:cs="FangSong"/>
          <w:sz w:val="21"/>
          <w:szCs w:val="21"/>
        </w:rPr>
        <w:t xml:space="preserve"> </w:t>
      </w:r>
      <w:r>
        <w:rPr>
          <w:rFonts w:ascii="FangSong" w:hAnsi="FangSong" w:eastAsia="FangSong" w:cs="FangSong"/>
          <w:sz w:val="21"/>
          <w:szCs w:val="21"/>
          <w:spacing w:val="5"/>
        </w:rPr>
        <w:t>也没有深入到欣赏不同的思维方式上。所以说，称俞老师是数学欣赏课的开</w:t>
      </w:r>
      <w:r>
        <w:rPr>
          <w:rFonts w:ascii="FangSong" w:hAnsi="FangSong" w:eastAsia="FangSong" w:cs="FangSong"/>
          <w:sz w:val="21"/>
          <w:szCs w:val="21"/>
        </w:rPr>
        <w:t xml:space="preserve">  </w:t>
      </w:r>
      <w:r>
        <w:rPr>
          <w:rFonts w:ascii="FangSong" w:hAnsi="FangSong" w:eastAsia="FangSong" w:cs="FangSong"/>
          <w:sz w:val="21"/>
          <w:szCs w:val="21"/>
          <w:spacing w:val="-2"/>
        </w:rPr>
        <w:t>创者一点都不夸张。</w:t>
      </w:r>
    </w:p>
    <w:p>
      <w:pPr>
        <w:spacing w:line="255" w:lineRule="auto"/>
        <w:sectPr>
          <w:pgSz w:w="9520" w:h="12520"/>
          <w:pgMar w:top="400" w:right="995" w:bottom="400" w:left="1299" w:header="0" w:footer="0" w:gutter="0"/>
        </w:sectPr>
        <w:rPr>
          <w:rFonts w:ascii="FangSong" w:hAnsi="FangSong" w:eastAsia="FangSong" w:cs="FangSong"/>
          <w:sz w:val="21"/>
          <w:szCs w:val="21"/>
        </w:rPr>
      </w:pPr>
    </w:p>
    <w:p>
      <w:pPr>
        <w:pStyle w:val="BodyText"/>
        <w:spacing w:line="302" w:lineRule="auto"/>
        <w:rPr/>
      </w:pPr>
      <w:r/>
    </w:p>
    <w:p>
      <w:pPr>
        <w:pStyle w:val="BodyText"/>
        <w:spacing w:line="303" w:lineRule="auto"/>
        <w:rPr/>
      </w:pPr>
      <w:r/>
    </w:p>
    <w:p>
      <w:pPr>
        <w:ind w:left="82"/>
        <w:spacing w:before="65" w:line="220" w:lineRule="auto"/>
        <w:rPr>
          <w:rFonts w:ascii="FangSong" w:hAnsi="FangSong" w:eastAsia="FangSong" w:cs="FangSong"/>
          <w:sz w:val="20"/>
          <w:szCs w:val="20"/>
        </w:rPr>
      </w:pPr>
      <w:r>
        <w:pict>
          <v:shape id="_x0000_s38" style="position:absolute;margin-left:94.9997pt;margin-top:-4.52508pt;mso-position-vertical-relative:text;mso-position-horizontal-relative:text;width:11.35pt;height:12pt;z-index:-251180032;"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20"/>
                      <w:szCs w:val="20"/>
                    </w:rPr>
                  </w:pPr>
                  <w:r>
                    <w:rPr>
                      <w:rFonts w:ascii="SimSun" w:hAnsi="SimSun" w:eastAsia="SimSun" w:cs="SimSun"/>
                      <w:sz w:val="20"/>
                      <w:szCs w:val="20"/>
                    </w:rPr>
                    <w:t>赤</w:t>
                  </w:r>
                </w:p>
              </w:txbxContent>
            </v:textbox>
          </v:shape>
        </w:pict>
      </w:r>
      <w:r>
        <w:rPr>
          <w:rFonts w:ascii="SimSun" w:hAnsi="SimSun" w:eastAsia="SimSun" w:cs="SimSun"/>
          <w:sz w:val="20"/>
          <w:szCs w:val="20"/>
          <w:b/>
          <w:bCs/>
          <w:spacing w:val="-11"/>
        </w:rPr>
        <w:t>140</w:t>
      </w:r>
      <w:r>
        <w:rPr>
          <w:rFonts w:ascii="SimSun" w:hAnsi="SimSun" w:eastAsia="SimSun" w:cs="SimSun"/>
          <w:sz w:val="20"/>
          <w:szCs w:val="20"/>
          <w:spacing w:val="29"/>
        </w:rPr>
        <w:t xml:space="preserve">  </w:t>
      </w:r>
      <w:r>
        <w:rPr>
          <w:rFonts w:ascii="SimHei" w:hAnsi="SimHei" w:eastAsia="SimHei" w:cs="SimHei"/>
          <w:sz w:val="20"/>
          <w:szCs w:val="20"/>
          <w:spacing w:val="-11"/>
        </w:rPr>
        <w:t>俞</w:t>
      </w:r>
      <w:r>
        <w:rPr>
          <w:rFonts w:ascii="SimSun" w:hAnsi="SimSun" w:eastAsia="SimSun" w:cs="SimSun"/>
          <w:sz w:val="20"/>
          <w:szCs w:val="20"/>
          <w:spacing w:val="-11"/>
        </w:rPr>
        <w:t>正强</w:t>
      </w:r>
      <w:r>
        <w:rPr>
          <w:rFonts w:ascii="FangSong" w:hAnsi="FangSong" w:eastAsia="FangSong" w:cs="FangSong"/>
          <w:sz w:val="20"/>
          <w:szCs w:val="20"/>
          <w:spacing w:val="-11"/>
        </w:rPr>
        <w:t>：低头找幸福</w:t>
      </w:r>
    </w:p>
    <w:p>
      <w:pPr>
        <w:ind w:right="19" w:firstLine="409"/>
        <w:spacing w:before="286" w:line="285" w:lineRule="auto"/>
        <w:jc w:val="both"/>
        <w:rPr>
          <w:rFonts w:ascii="FangSong" w:hAnsi="FangSong" w:eastAsia="FangSong" w:cs="FangSong"/>
          <w:sz w:val="20"/>
          <w:szCs w:val="20"/>
        </w:rPr>
      </w:pPr>
      <w:r>
        <w:rPr>
          <w:rFonts w:ascii="FangSong" w:hAnsi="FangSong" w:eastAsia="FangSong" w:cs="FangSong"/>
          <w:sz w:val="20"/>
          <w:szCs w:val="20"/>
          <w:spacing w:val="16"/>
        </w:rPr>
        <w:t>俞老师的数学欣赏课首先是一个思维展示课，他展示的不是儿童的“作</w:t>
      </w:r>
      <w:r>
        <w:rPr>
          <w:rFonts w:ascii="FangSong" w:hAnsi="FangSong" w:eastAsia="FangSong" w:cs="FangSong"/>
          <w:sz w:val="20"/>
          <w:szCs w:val="20"/>
          <w:spacing w:val="10"/>
        </w:rPr>
        <w:t xml:space="preserve"> </w:t>
      </w:r>
      <w:r>
        <w:rPr>
          <w:rFonts w:ascii="FangSong" w:hAnsi="FangSong" w:eastAsia="FangSong" w:cs="FangSong"/>
          <w:sz w:val="20"/>
          <w:szCs w:val="20"/>
          <w:spacing w:val="19"/>
        </w:rPr>
        <w:t>品”,而是各种各样的聪明人解题的策略和方法。它还</w:t>
      </w:r>
      <w:r>
        <w:rPr>
          <w:rFonts w:ascii="FangSong" w:hAnsi="FangSong" w:eastAsia="FangSong" w:cs="FangSong"/>
          <w:sz w:val="20"/>
          <w:szCs w:val="20"/>
          <w:spacing w:val="18"/>
        </w:rPr>
        <w:t>是灵动的、很好玩的</w:t>
      </w:r>
      <w:r>
        <w:rPr>
          <w:rFonts w:ascii="FangSong" w:hAnsi="FangSong" w:eastAsia="FangSong" w:cs="FangSong"/>
          <w:sz w:val="20"/>
          <w:szCs w:val="20"/>
        </w:rPr>
        <w:t xml:space="preserve"> </w:t>
      </w:r>
      <w:r>
        <w:rPr>
          <w:rFonts w:ascii="FangSong" w:hAnsi="FangSong" w:eastAsia="FangSong" w:cs="FangSong"/>
          <w:sz w:val="20"/>
          <w:szCs w:val="20"/>
          <w:spacing w:val="16"/>
        </w:rPr>
        <w:t>课，它让学生的思维从一个角度变换到另一个</w:t>
      </w:r>
      <w:r>
        <w:rPr>
          <w:rFonts w:ascii="FangSong" w:hAnsi="FangSong" w:eastAsia="FangSong" w:cs="FangSong"/>
          <w:sz w:val="20"/>
          <w:szCs w:val="20"/>
          <w:spacing w:val="15"/>
        </w:rPr>
        <w:t>角度，从一种方法变换到另一</w:t>
      </w:r>
      <w:r>
        <w:rPr>
          <w:rFonts w:ascii="FangSong" w:hAnsi="FangSong" w:eastAsia="FangSong" w:cs="FangSong"/>
          <w:sz w:val="20"/>
          <w:szCs w:val="20"/>
        </w:rPr>
        <w:t xml:space="preserve"> </w:t>
      </w:r>
      <w:r>
        <w:rPr>
          <w:rFonts w:ascii="FangSong" w:hAnsi="FangSong" w:eastAsia="FangSong" w:cs="FangSong"/>
          <w:sz w:val="20"/>
          <w:szCs w:val="20"/>
          <w:spacing w:val="16"/>
        </w:rPr>
        <w:t>种方法，让学生的思维在这种变换的过程中灵活</w:t>
      </w:r>
      <w:r>
        <w:rPr>
          <w:rFonts w:ascii="FangSong" w:hAnsi="FangSong" w:eastAsia="FangSong" w:cs="FangSong"/>
          <w:sz w:val="20"/>
          <w:szCs w:val="20"/>
          <w:spacing w:val="15"/>
        </w:rPr>
        <w:t>地跳跃，就像做一个很有意</w:t>
      </w:r>
      <w:r>
        <w:rPr>
          <w:rFonts w:ascii="FangSong" w:hAnsi="FangSong" w:eastAsia="FangSong" w:cs="FangSong"/>
          <w:sz w:val="20"/>
          <w:szCs w:val="20"/>
        </w:rPr>
        <w:t xml:space="preserve"> </w:t>
      </w:r>
      <w:r>
        <w:rPr>
          <w:rFonts w:ascii="FangSong" w:hAnsi="FangSong" w:eastAsia="FangSong" w:cs="FangSong"/>
          <w:sz w:val="20"/>
          <w:szCs w:val="20"/>
          <w:spacing w:val="16"/>
        </w:rPr>
        <w:t>思的探险游戏。它还是很高超的示范课。俞老师</w:t>
      </w:r>
      <w:r>
        <w:rPr>
          <w:rFonts w:ascii="FangSong" w:hAnsi="FangSong" w:eastAsia="FangSong" w:cs="FangSong"/>
          <w:sz w:val="20"/>
          <w:szCs w:val="20"/>
          <w:spacing w:val="15"/>
        </w:rPr>
        <w:t>的欣赏课是随意的、不留作</w:t>
      </w:r>
      <w:r>
        <w:rPr>
          <w:rFonts w:ascii="FangSong" w:hAnsi="FangSong" w:eastAsia="FangSong" w:cs="FangSong"/>
          <w:sz w:val="20"/>
          <w:szCs w:val="20"/>
        </w:rPr>
        <w:t xml:space="preserve"> </w:t>
      </w:r>
      <w:r>
        <w:rPr>
          <w:rFonts w:ascii="FangSong" w:hAnsi="FangSong" w:eastAsia="FangSong" w:cs="FangSong"/>
          <w:sz w:val="20"/>
          <w:szCs w:val="20"/>
          <w:spacing w:val="16"/>
        </w:rPr>
        <w:t>业的。他也从不要求学生必须掌握这些方法。欣赏，就是目的。</w:t>
      </w:r>
      <w:r>
        <w:rPr>
          <w:rFonts w:ascii="FangSong" w:hAnsi="FangSong" w:eastAsia="FangSong" w:cs="FangSong"/>
          <w:sz w:val="20"/>
          <w:szCs w:val="20"/>
          <w:spacing w:val="15"/>
        </w:rPr>
        <w:t>只要学生觉</w:t>
      </w:r>
      <w:r>
        <w:rPr>
          <w:rFonts w:ascii="FangSong" w:hAnsi="FangSong" w:eastAsia="FangSong" w:cs="FangSong"/>
          <w:sz w:val="20"/>
          <w:szCs w:val="20"/>
        </w:rPr>
        <w:t xml:space="preserve"> </w:t>
      </w:r>
      <w:r>
        <w:rPr>
          <w:rFonts w:ascii="FangSong" w:hAnsi="FangSong" w:eastAsia="FangSong" w:cs="FangSong"/>
          <w:sz w:val="20"/>
          <w:szCs w:val="20"/>
          <w:spacing w:val="16"/>
        </w:rPr>
        <w:t>得开心，觉得数学很有趣、很好玩就行了。然而，当你面对一个挑战</w:t>
      </w:r>
      <w:r>
        <w:rPr>
          <w:rFonts w:ascii="FangSong" w:hAnsi="FangSong" w:eastAsia="FangSong" w:cs="FangSong"/>
          <w:sz w:val="20"/>
          <w:szCs w:val="20"/>
          <w:spacing w:val="15"/>
        </w:rPr>
        <w:t>你的智</w:t>
      </w:r>
      <w:r>
        <w:rPr>
          <w:rFonts w:ascii="FangSong" w:hAnsi="FangSong" w:eastAsia="FangSong" w:cs="FangSong"/>
          <w:sz w:val="20"/>
          <w:szCs w:val="20"/>
        </w:rPr>
        <w:t xml:space="preserve"> </w:t>
      </w:r>
      <w:r>
        <w:rPr>
          <w:rFonts w:ascii="FangSong" w:hAnsi="FangSong" w:eastAsia="FangSong" w:cs="FangSong"/>
          <w:sz w:val="20"/>
          <w:szCs w:val="20"/>
          <w:spacing w:val="18"/>
        </w:rPr>
        <w:t>力游戏而百思不得其解的时候，你能不被那奇妙的解决问题的想法打动吗?</w:t>
      </w:r>
      <w:r>
        <w:rPr>
          <w:rFonts w:ascii="FangSong" w:hAnsi="FangSong" w:eastAsia="FangSong" w:cs="FangSong"/>
          <w:sz w:val="20"/>
          <w:szCs w:val="20"/>
          <w:spacing w:val="15"/>
        </w:rPr>
        <w:t xml:space="preserve"> </w:t>
      </w:r>
      <w:r>
        <w:rPr>
          <w:rFonts w:ascii="FangSong" w:hAnsi="FangSong" w:eastAsia="FangSong" w:cs="FangSong"/>
          <w:sz w:val="20"/>
          <w:szCs w:val="20"/>
          <w:spacing w:val="16"/>
        </w:rPr>
        <w:t>俞老师的数学欣赏课就是很打动学生的。学生的</w:t>
      </w:r>
      <w:r>
        <w:rPr>
          <w:rFonts w:ascii="FangSong" w:hAnsi="FangSong" w:eastAsia="FangSong" w:cs="FangSong"/>
          <w:sz w:val="20"/>
          <w:szCs w:val="20"/>
          <w:spacing w:val="15"/>
        </w:rPr>
        <w:t>心灵在和聪明人的无言的交</w:t>
      </w:r>
      <w:r>
        <w:rPr>
          <w:rFonts w:ascii="FangSong" w:hAnsi="FangSong" w:eastAsia="FangSong" w:cs="FangSong"/>
          <w:sz w:val="20"/>
          <w:szCs w:val="20"/>
        </w:rPr>
        <w:t xml:space="preserve"> </w:t>
      </w:r>
      <w:r>
        <w:rPr>
          <w:rFonts w:ascii="FangSong" w:hAnsi="FangSong" w:eastAsia="FangSong" w:cs="FangSong"/>
          <w:sz w:val="20"/>
          <w:szCs w:val="20"/>
          <w:spacing w:val="16"/>
        </w:rPr>
        <w:t>流中受到触动。这种触动就成为学生学习模仿的动力</w:t>
      </w:r>
      <w:r>
        <w:rPr>
          <w:rFonts w:ascii="FangSong" w:hAnsi="FangSong" w:eastAsia="FangSong" w:cs="FangSong"/>
          <w:sz w:val="20"/>
          <w:szCs w:val="20"/>
          <w:spacing w:val="15"/>
        </w:rPr>
        <w:t>。这些聪明人和聪明的</w:t>
      </w:r>
      <w:r>
        <w:rPr>
          <w:rFonts w:ascii="FangSong" w:hAnsi="FangSong" w:eastAsia="FangSong" w:cs="FangSong"/>
          <w:sz w:val="20"/>
          <w:szCs w:val="20"/>
        </w:rPr>
        <w:t xml:space="preserve"> </w:t>
      </w:r>
      <w:r>
        <w:rPr>
          <w:rFonts w:ascii="FangSong" w:hAnsi="FangSong" w:eastAsia="FangSong" w:cs="FangSong"/>
          <w:sz w:val="20"/>
          <w:szCs w:val="20"/>
          <w:spacing w:val="9"/>
        </w:rPr>
        <w:t>解法就必然成为学生学习的榜样。</w:t>
      </w:r>
    </w:p>
    <w:p>
      <w:pPr>
        <w:ind w:right="9" w:firstLine="449"/>
        <w:spacing w:before="2" w:line="286" w:lineRule="auto"/>
        <w:jc w:val="both"/>
        <w:rPr>
          <w:rFonts w:ascii="FangSong" w:hAnsi="FangSong" w:eastAsia="FangSong" w:cs="FangSong"/>
          <w:sz w:val="20"/>
          <w:szCs w:val="20"/>
        </w:rPr>
      </w:pPr>
      <w:r>
        <w:rPr>
          <w:rFonts w:ascii="FangSong" w:hAnsi="FangSong" w:eastAsia="FangSong" w:cs="FangSong"/>
          <w:sz w:val="20"/>
          <w:szCs w:val="20"/>
          <w:spacing w:val="15"/>
        </w:rPr>
        <w:t>喜欢数学的人都知道数学是一门很有魅力的学科。20</w:t>
      </w:r>
      <w:r>
        <w:rPr>
          <w:rFonts w:ascii="FangSong" w:hAnsi="FangSong" w:eastAsia="FangSong" w:cs="FangSong"/>
          <w:sz w:val="20"/>
          <w:szCs w:val="20"/>
          <w:spacing w:val="14"/>
        </w:rPr>
        <w:t>02年著名数学家陈</w:t>
      </w:r>
      <w:r>
        <w:rPr>
          <w:rFonts w:ascii="FangSong" w:hAnsi="FangSong" w:eastAsia="FangSong" w:cs="FangSong"/>
          <w:sz w:val="20"/>
          <w:szCs w:val="20"/>
        </w:rPr>
        <w:t xml:space="preserve"> </w:t>
      </w:r>
      <w:r>
        <w:rPr>
          <w:rFonts w:ascii="FangSong" w:hAnsi="FangSong" w:eastAsia="FangSong" w:cs="FangSong"/>
          <w:sz w:val="20"/>
          <w:szCs w:val="20"/>
          <w:spacing w:val="16"/>
        </w:rPr>
        <w:t>省身曾提了这样一句话寄语青少年儿童：数学好</w:t>
      </w:r>
      <w:r>
        <w:rPr>
          <w:rFonts w:ascii="FangSong" w:hAnsi="FangSong" w:eastAsia="FangSong" w:cs="FangSong"/>
          <w:sz w:val="20"/>
          <w:szCs w:val="20"/>
          <w:spacing w:val="15"/>
        </w:rPr>
        <w:t>玩。同年科学出版社出版了</w:t>
      </w:r>
      <w:r>
        <w:rPr>
          <w:rFonts w:ascii="FangSong" w:hAnsi="FangSong" w:eastAsia="FangSong" w:cs="FangSong"/>
          <w:sz w:val="20"/>
          <w:szCs w:val="20"/>
        </w:rPr>
        <w:t xml:space="preserve"> </w:t>
      </w:r>
      <w:r>
        <w:rPr>
          <w:rFonts w:ascii="FangSong" w:hAnsi="FangSong" w:eastAsia="FangSong" w:cs="FangSong"/>
          <w:sz w:val="20"/>
          <w:szCs w:val="20"/>
          <w:spacing w:val="15"/>
        </w:rPr>
        <w:t>一套丛书，名字就叫“好玩的数学”。2002年菲尔兹奖得</w:t>
      </w:r>
      <w:r>
        <w:rPr>
          <w:rFonts w:ascii="FangSong" w:hAnsi="FangSong" w:eastAsia="FangSong" w:cs="FangSong"/>
          <w:sz w:val="20"/>
          <w:szCs w:val="20"/>
          <w:spacing w:val="14"/>
        </w:rPr>
        <w:t>主、美国数学家符</w:t>
      </w:r>
      <w:r>
        <w:rPr>
          <w:rFonts w:ascii="FangSong" w:hAnsi="FangSong" w:eastAsia="FangSong" w:cs="FangSong"/>
          <w:sz w:val="20"/>
          <w:szCs w:val="20"/>
        </w:rPr>
        <w:t xml:space="preserve"> </w:t>
      </w:r>
      <w:r>
        <w:rPr>
          <w:rFonts w:ascii="FangSong" w:hAnsi="FangSong" w:eastAsia="FangSong" w:cs="FangSong"/>
          <w:sz w:val="20"/>
          <w:szCs w:val="20"/>
          <w:spacing w:val="11"/>
        </w:rPr>
        <w:t>拉基米尔</w:t>
      </w:r>
      <w:r>
        <w:rPr>
          <w:rFonts w:ascii="FangSong" w:hAnsi="FangSong" w:eastAsia="FangSong" w:cs="FangSong"/>
          <w:sz w:val="20"/>
          <w:szCs w:val="20"/>
          <w:spacing w:val="11"/>
        </w:rPr>
        <w:t xml:space="preserve"> </w:t>
      </w:r>
      <w:r>
        <w:rPr>
          <w:rFonts w:ascii="FangSong" w:hAnsi="FangSong" w:eastAsia="FangSong" w:cs="FangSong"/>
          <w:sz w:val="20"/>
          <w:szCs w:val="20"/>
          <w:spacing w:val="11"/>
        </w:rPr>
        <w:t>·</w:t>
      </w:r>
      <w:r>
        <w:rPr>
          <w:rFonts w:ascii="FangSong" w:hAnsi="FangSong" w:eastAsia="FangSong" w:cs="FangSong"/>
          <w:sz w:val="20"/>
          <w:szCs w:val="20"/>
          <w:spacing w:val="-58"/>
        </w:rPr>
        <w:t xml:space="preserve"> </w:t>
      </w:r>
      <w:r>
        <w:rPr>
          <w:rFonts w:ascii="FangSong" w:hAnsi="FangSong" w:eastAsia="FangSong" w:cs="FangSong"/>
          <w:sz w:val="20"/>
          <w:szCs w:val="20"/>
          <w:spacing w:val="11"/>
        </w:rPr>
        <w:t>福沃特斯说：“数学是最聪明人之间的较量，因此非常具有挑战</w:t>
      </w:r>
      <w:r>
        <w:rPr>
          <w:rFonts w:ascii="FangSong" w:hAnsi="FangSong" w:eastAsia="FangSong" w:cs="FangSong"/>
          <w:sz w:val="20"/>
          <w:szCs w:val="20"/>
        </w:rPr>
        <w:t xml:space="preserve"> </w:t>
      </w:r>
      <w:r>
        <w:rPr>
          <w:rFonts w:ascii="FangSong" w:hAnsi="FangSong" w:eastAsia="FangSong" w:cs="FangSong"/>
          <w:sz w:val="20"/>
          <w:szCs w:val="20"/>
          <w:spacing w:val="9"/>
        </w:rPr>
        <w:t>性，同时，数学的美丽使研究数学成为一种乐趣。”①美国著名数学史学家克</w:t>
      </w:r>
      <w:r>
        <w:rPr>
          <w:rFonts w:ascii="FangSong" w:hAnsi="FangSong" w:eastAsia="FangSong" w:cs="FangSong"/>
          <w:sz w:val="20"/>
          <w:szCs w:val="20"/>
          <w:spacing w:val="11"/>
        </w:rPr>
        <w:t xml:space="preserve"> </w:t>
      </w:r>
      <w:r>
        <w:rPr>
          <w:rFonts w:ascii="FangSong" w:hAnsi="FangSong" w:eastAsia="FangSong" w:cs="FangSong"/>
          <w:sz w:val="20"/>
          <w:szCs w:val="20"/>
          <w:spacing w:val="9"/>
        </w:rPr>
        <w:t>莱说：“音乐能激发或抚慰情怀，绘画使人赏心悦目，诗歌能动人心弦，哲学</w:t>
      </w:r>
      <w:r>
        <w:rPr>
          <w:rFonts w:ascii="FangSong" w:hAnsi="FangSong" w:eastAsia="FangSong" w:cs="FangSong"/>
          <w:sz w:val="20"/>
          <w:szCs w:val="20"/>
          <w:spacing w:val="11"/>
        </w:rPr>
        <w:t xml:space="preserve"> </w:t>
      </w:r>
      <w:r>
        <w:rPr>
          <w:rFonts w:ascii="FangSong" w:hAnsi="FangSong" w:eastAsia="FangSong" w:cs="FangSong"/>
          <w:sz w:val="20"/>
          <w:szCs w:val="20"/>
          <w:spacing w:val="1"/>
        </w:rPr>
        <w:t>使人获得智慧，但数学却能提供以上的一切，给人快乐。”②</w:t>
      </w:r>
    </w:p>
    <w:p>
      <w:pPr>
        <w:ind w:right="11" w:firstLine="449"/>
        <w:spacing w:before="18" w:line="283" w:lineRule="auto"/>
        <w:jc w:val="both"/>
        <w:rPr>
          <w:rFonts w:ascii="FangSong" w:hAnsi="FangSong" w:eastAsia="FangSong" w:cs="FangSong"/>
          <w:sz w:val="20"/>
          <w:szCs w:val="20"/>
        </w:rPr>
      </w:pPr>
      <w:r>
        <w:rPr>
          <w:rFonts w:ascii="FangSong" w:hAnsi="FangSong" w:eastAsia="FangSong" w:cs="FangSong"/>
          <w:sz w:val="20"/>
          <w:szCs w:val="20"/>
          <w:spacing w:val="15"/>
        </w:rPr>
        <w:t>然而，令人遗憾的是，在孩子们当中，真正能够感受这种魅力的人却很</w:t>
      </w:r>
      <w:r>
        <w:rPr>
          <w:rFonts w:ascii="FangSong" w:hAnsi="FangSong" w:eastAsia="FangSong" w:cs="FangSong"/>
          <w:sz w:val="20"/>
          <w:szCs w:val="20"/>
          <w:spacing w:val="16"/>
        </w:rPr>
        <w:t xml:space="preserve"> </w:t>
      </w:r>
      <w:r>
        <w:rPr>
          <w:rFonts w:ascii="FangSong" w:hAnsi="FangSong" w:eastAsia="FangSong" w:cs="FangSong"/>
          <w:sz w:val="20"/>
          <w:szCs w:val="20"/>
          <w:spacing w:val="16"/>
        </w:rPr>
        <w:t>少。有很多人出于功利的目的，逼着孩子去学奥数，这样不但害了孩子，也</w:t>
      </w:r>
      <w:r>
        <w:rPr>
          <w:rFonts w:ascii="FangSong" w:hAnsi="FangSong" w:eastAsia="FangSong" w:cs="FangSong"/>
          <w:sz w:val="20"/>
          <w:szCs w:val="20"/>
          <w:spacing w:val="5"/>
        </w:rPr>
        <w:t xml:space="preserve"> </w:t>
      </w:r>
      <w:r>
        <w:rPr>
          <w:rFonts w:ascii="FangSong" w:hAnsi="FangSong" w:eastAsia="FangSong" w:cs="FangSong"/>
          <w:sz w:val="20"/>
          <w:szCs w:val="20"/>
          <w:spacing w:val="16"/>
        </w:rPr>
        <w:t>掩盖了数学的魅力。在帮助小学生体会数学真正</w:t>
      </w:r>
      <w:r>
        <w:rPr>
          <w:rFonts w:ascii="FangSong" w:hAnsi="FangSong" w:eastAsia="FangSong" w:cs="FangSong"/>
          <w:sz w:val="20"/>
          <w:szCs w:val="20"/>
          <w:spacing w:val="15"/>
        </w:rPr>
        <w:t>的魅力方面，俞老师的数学</w:t>
      </w:r>
      <w:r>
        <w:rPr>
          <w:rFonts w:ascii="FangSong" w:hAnsi="FangSong" w:eastAsia="FangSong" w:cs="FangSong"/>
          <w:sz w:val="20"/>
          <w:szCs w:val="20"/>
        </w:rPr>
        <w:t xml:space="preserve"> </w:t>
      </w:r>
      <w:r>
        <w:rPr>
          <w:rFonts w:ascii="FangSong" w:hAnsi="FangSong" w:eastAsia="FangSong" w:cs="FangSong"/>
          <w:sz w:val="20"/>
          <w:szCs w:val="20"/>
          <w:spacing w:val="15"/>
        </w:rPr>
        <w:t>欣赏课就是一个非常成功的尝试。他的欣赏课能让学生对面前展示的智慧精</w:t>
      </w:r>
      <w:r>
        <w:rPr>
          <w:rFonts w:ascii="FangSong" w:hAnsi="FangSong" w:eastAsia="FangSong" w:cs="FangSong"/>
          <w:sz w:val="20"/>
          <w:szCs w:val="20"/>
          <w:spacing w:val="17"/>
        </w:rPr>
        <w:t xml:space="preserve"> </w:t>
      </w:r>
      <w:r>
        <w:rPr>
          <w:rFonts w:ascii="FangSong" w:hAnsi="FangSong" w:eastAsia="FangSong" w:cs="FangSong"/>
          <w:sz w:val="20"/>
          <w:szCs w:val="20"/>
          <w:spacing w:val="16"/>
        </w:rPr>
        <w:t>华感到惊讶甚至震惊。他们总是带着一种高涨的、激动的情</w:t>
      </w:r>
      <w:r>
        <w:rPr>
          <w:rFonts w:ascii="FangSong" w:hAnsi="FangSong" w:eastAsia="FangSong" w:cs="FangSong"/>
          <w:sz w:val="20"/>
          <w:szCs w:val="20"/>
          <w:spacing w:val="15"/>
        </w:rPr>
        <w:t>绪从事学习和思</w:t>
      </w:r>
      <w:r>
        <w:rPr>
          <w:rFonts w:ascii="FangSong" w:hAnsi="FangSong" w:eastAsia="FangSong" w:cs="FangSong"/>
          <w:sz w:val="20"/>
          <w:szCs w:val="20"/>
        </w:rPr>
        <w:t xml:space="preserve"> </w:t>
      </w:r>
      <w:r>
        <w:rPr>
          <w:rFonts w:ascii="FangSong" w:hAnsi="FangSong" w:eastAsia="FangSong" w:cs="FangSong"/>
          <w:sz w:val="20"/>
          <w:szCs w:val="20"/>
          <w:spacing w:val="10"/>
        </w:rPr>
        <w:t>考，感受着数学无穷的魅力，体验着创造的喜</w:t>
      </w:r>
      <w:r>
        <w:rPr>
          <w:rFonts w:ascii="FangSong" w:hAnsi="FangSong" w:eastAsia="FangSong" w:cs="FangSong"/>
          <w:sz w:val="20"/>
          <w:szCs w:val="20"/>
          <w:spacing w:val="9"/>
        </w:rPr>
        <w:t>悦。</w:t>
      </w:r>
    </w:p>
    <w:p>
      <w:pPr>
        <w:ind w:right="25" w:firstLine="449"/>
        <w:spacing w:before="2" w:line="285" w:lineRule="auto"/>
        <w:jc w:val="both"/>
        <w:rPr>
          <w:rFonts w:ascii="FangSong" w:hAnsi="FangSong" w:eastAsia="FangSong" w:cs="FangSong"/>
          <w:sz w:val="20"/>
          <w:szCs w:val="20"/>
        </w:rPr>
      </w:pPr>
      <w:r>
        <w:rPr>
          <w:rFonts w:ascii="FangSong" w:hAnsi="FangSong" w:eastAsia="FangSong" w:cs="FangSong"/>
          <w:sz w:val="20"/>
          <w:szCs w:val="20"/>
          <w:spacing w:val="15"/>
        </w:rPr>
        <w:t>由于是孤军奋战，所以，俞老师开创的这个新领域还是略显单薄。数学</w:t>
      </w:r>
      <w:r>
        <w:rPr>
          <w:rFonts w:ascii="FangSong" w:hAnsi="FangSong" w:eastAsia="FangSong" w:cs="FangSong"/>
          <w:sz w:val="20"/>
          <w:szCs w:val="20"/>
          <w:spacing w:val="2"/>
        </w:rPr>
        <w:t xml:space="preserve"> </w:t>
      </w:r>
      <w:r>
        <w:rPr>
          <w:rFonts w:ascii="FangSong" w:hAnsi="FangSong" w:eastAsia="FangSong" w:cs="FangSong"/>
          <w:sz w:val="20"/>
          <w:szCs w:val="20"/>
          <w:spacing w:val="16"/>
        </w:rPr>
        <w:t>欣赏课完全可以不止于欣赏思维方式。它也可以像其他</w:t>
      </w:r>
      <w:r>
        <w:rPr>
          <w:rFonts w:ascii="FangSong" w:hAnsi="FangSong" w:eastAsia="FangSong" w:cs="FangSong"/>
          <w:sz w:val="20"/>
          <w:szCs w:val="20"/>
          <w:spacing w:val="15"/>
        </w:rPr>
        <w:t>的欣赏课一样，欣赏</w:t>
      </w:r>
      <w:r>
        <w:rPr>
          <w:rFonts w:ascii="FangSong" w:hAnsi="FangSong" w:eastAsia="FangSong" w:cs="FangSong"/>
          <w:sz w:val="20"/>
          <w:szCs w:val="20"/>
        </w:rPr>
        <w:t xml:space="preserve"> </w:t>
      </w:r>
      <w:r>
        <w:rPr>
          <w:rFonts w:ascii="FangSong" w:hAnsi="FangSong" w:eastAsia="FangSong" w:cs="FangSong"/>
          <w:sz w:val="20"/>
          <w:szCs w:val="20"/>
          <w:spacing w:val="15"/>
        </w:rPr>
        <w:t>它的语言，它的思想，它的意境。比如数学的语言是非</w:t>
      </w:r>
      <w:r>
        <w:rPr>
          <w:rFonts w:ascii="FangSong" w:hAnsi="FangSong" w:eastAsia="FangSong" w:cs="FangSong"/>
          <w:sz w:val="20"/>
          <w:szCs w:val="20"/>
          <w:spacing w:val="14"/>
        </w:rPr>
        <w:t>常美的，2005年华裔</w:t>
      </w:r>
      <w:r>
        <w:rPr>
          <w:rFonts w:ascii="FangSong" w:hAnsi="FangSong" w:eastAsia="FangSong" w:cs="FangSong"/>
          <w:sz w:val="20"/>
          <w:szCs w:val="20"/>
        </w:rPr>
        <w:t xml:space="preserve"> </w:t>
      </w:r>
      <w:r>
        <w:rPr>
          <w:rFonts w:ascii="FangSong" w:hAnsi="FangSong" w:eastAsia="FangSong" w:cs="FangSong"/>
          <w:sz w:val="20"/>
          <w:szCs w:val="20"/>
          <w:spacing w:val="9"/>
        </w:rPr>
        <w:t>数学家丘成桐在一次演讲中提到：“数学的文采，表现于简洁，寥寥数语，便</w:t>
      </w:r>
    </w:p>
    <w:p>
      <w:pPr>
        <w:pStyle w:val="BodyText"/>
        <w:spacing w:line="250" w:lineRule="auto"/>
        <w:rPr/>
      </w:pPr>
      <w:r/>
    </w:p>
    <w:p>
      <w:pPr>
        <w:ind w:firstLine="349"/>
        <w:spacing w:before="66" w:line="221" w:lineRule="auto"/>
        <w:rPr>
          <w:rFonts w:ascii="Times New Roman" w:hAnsi="Times New Roman" w:eastAsia="Times New Roman" w:cs="Times New Roman"/>
          <w:sz w:val="20"/>
          <w:szCs w:val="20"/>
        </w:rPr>
      </w:pPr>
      <w:r>
        <w:rPr>
          <w:rFonts w:ascii="SimSun" w:hAnsi="SimSun" w:eastAsia="SimSun" w:cs="SimSun"/>
          <w:sz w:val="20"/>
          <w:szCs w:val="20"/>
          <w:spacing w:val="-21"/>
        </w:rPr>
        <w:t>①转引自：彭钢，等，主编</w:t>
      </w:r>
      <w:r>
        <w:rPr>
          <w:rFonts w:ascii="SimSun" w:hAnsi="SimSun" w:eastAsia="SimSun" w:cs="SimSun"/>
          <w:sz w:val="20"/>
          <w:szCs w:val="20"/>
          <w:spacing w:val="-20"/>
        </w:rPr>
        <w:t>.小学数学课堂诊断 </w:t>
      </w:r>
      <w:r>
        <w:rPr>
          <w:rFonts w:ascii="Times New Roman" w:hAnsi="Times New Roman" w:eastAsia="Times New Roman" w:cs="Times New Roman"/>
          <w:sz w:val="20"/>
          <w:szCs w:val="20"/>
          <w:spacing w:val="-20"/>
        </w:rPr>
        <w:t>[M].    </w:t>
      </w:r>
      <w:r>
        <w:rPr>
          <w:rFonts w:ascii="SimSun" w:hAnsi="SimSun" w:eastAsia="SimSun" w:cs="SimSun"/>
          <w:sz w:val="20"/>
          <w:szCs w:val="20"/>
          <w:spacing w:val="-20"/>
        </w:rPr>
        <w:t>北京：教育科学出版社，2006:43</w:t>
      </w:r>
      <w:r>
        <w:rPr>
          <w:rFonts w:ascii="SimSun" w:hAnsi="SimSun" w:eastAsia="SimSun" w:cs="SimSun"/>
          <w:sz w:val="20"/>
          <w:szCs w:val="20"/>
          <w:spacing w:val="-8"/>
        </w:rPr>
        <w:t>-</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8"/>
        </w:rPr>
        <w:t>44.</w:t>
      </w:r>
    </w:p>
    <w:p>
      <w:pPr>
        <w:ind w:left="349"/>
        <w:spacing w:before="18" w:line="212" w:lineRule="auto"/>
        <w:rPr>
          <w:rFonts w:ascii="SimSun" w:hAnsi="SimSun" w:eastAsia="SimSun" w:cs="SimSun"/>
          <w:sz w:val="20"/>
          <w:szCs w:val="20"/>
        </w:rPr>
      </w:pPr>
      <w:r>
        <w:rPr>
          <w:rFonts w:ascii="SimSun" w:hAnsi="SimSun" w:eastAsia="SimSun" w:cs="SimSun"/>
          <w:sz w:val="20"/>
          <w:szCs w:val="20"/>
          <w:spacing w:val="-17"/>
        </w:rPr>
        <w:t>②转引自：易南轩.数学美识趣 </w:t>
      </w:r>
      <w:r>
        <w:rPr>
          <w:rFonts w:ascii="Times New Roman" w:hAnsi="Times New Roman" w:eastAsia="Times New Roman" w:cs="Times New Roman"/>
          <w:sz w:val="20"/>
          <w:szCs w:val="20"/>
          <w:spacing w:val="-17"/>
        </w:rPr>
        <w:t>[M].   </w:t>
      </w:r>
      <w:r>
        <w:rPr>
          <w:rFonts w:ascii="SimSun" w:hAnsi="SimSun" w:eastAsia="SimSun" w:cs="SimSun"/>
          <w:sz w:val="20"/>
          <w:szCs w:val="20"/>
          <w:spacing w:val="-17"/>
        </w:rPr>
        <w:t>第2版.北京：科学出版社，2004:231.</w:t>
      </w:r>
    </w:p>
    <w:p>
      <w:pPr>
        <w:spacing w:line="212" w:lineRule="auto"/>
        <w:sectPr>
          <w:pgSz w:w="9520" w:h="12520"/>
          <w:pgMar w:top="400" w:right="1063" w:bottom="400" w:left="1310" w:header="0" w:footer="0" w:gutter="0"/>
        </w:sectPr>
        <w:rPr>
          <w:rFonts w:ascii="SimSun" w:hAnsi="SimSun" w:eastAsia="SimSun" w:cs="SimSun"/>
          <w:sz w:val="20"/>
          <w:szCs w:val="20"/>
        </w:rPr>
      </w:pPr>
    </w:p>
    <w:p>
      <w:pPr>
        <w:pStyle w:val="BodyText"/>
        <w:spacing w:line="307" w:lineRule="auto"/>
        <w:rPr/>
      </w:pPr>
      <w:r/>
    </w:p>
    <w:p>
      <w:pPr>
        <w:pStyle w:val="BodyText"/>
        <w:spacing w:line="307" w:lineRule="auto"/>
        <w:rPr/>
      </w:pPr>
      <w:r/>
    </w:p>
    <w:p>
      <w:pPr>
        <w:ind w:left="4112"/>
        <w:spacing w:before="65" w:line="221" w:lineRule="auto"/>
        <w:outlineLvl w:val="4"/>
        <w:rPr>
          <w:rFonts w:ascii="SimSun" w:hAnsi="SimSun" w:eastAsia="SimSun" w:cs="SimSun"/>
          <w:sz w:val="20"/>
          <w:szCs w:val="20"/>
        </w:rPr>
      </w:pPr>
      <w:r>
        <w:rPr>
          <w:rFonts w:ascii="SimHei" w:hAnsi="SimHei" w:eastAsia="SimHei" w:cs="SimHei"/>
          <w:sz w:val="20"/>
          <w:szCs w:val="20"/>
          <w:b/>
          <w:bCs/>
          <w:spacing w:val="-11"/>
        </w:rPr>
        <w:t>第七章</w:t>
      </w:r>
      <w:r>
        <w:rPr>
          <w:rFonts w:ascii="SimHei" w:hAnsi="SimHei" w:eastAsia="SimHei" w:cs="SimHei"/>
          <w:sz w:val="20"/>
          <w:szCs w:val="20"/>
          <w:spacing w:val="-11"/>
        </w:rPr>
        <w:t xml:space="preserve"> </w:t>
      </w:r>
      <w:r>
        <w:rPr>
          <w:rFonts w:ascii="SimHei" w:hAnsi="SimHei" w:eastAsia="SimHei" w:cs="SimHei"/>
          <w:sz w:val="20"/>
          <w:szCs w:val="20"/>
          <w:b/>
          <w:bCs/>
          <w:spacing w:val="-11"/>
        </w:rPr>
        <w:t>探索小学数学新课型</w:t>
      </w:r>
      <w:r>
        <w:rPr>
          <w:rFonts w:ascii="SimHei" w:hAnsi="SimHei" w:eastAsia="SimHei" w:cs="SimHei"/>
          <w:sz w:val="20"/>
          <w:szCs w:val="20"/>
          <w:spacing w:val="29"/>
        </w:rPr>
        <w:t xml:space="preserve">  </w:t>
      </w:r>
      <w:r>
        <w:rPr>
          <w:rFonts w:ascii="SimSun" w:hAnsi="SimSun" w:eastAsia="SimSun" w:cs="SimSun"/>
          <w:sz w:val="20"/>
          <w:szCs w:val="20"/>
          <w:b/>
          <w:bCs/>
          <w:spacing w:val="-11"/>
        </w:rPr>
        <w:t>141</w:t>
      </w:r>
    </w:p>
    <w:p>
      <w:pPr>
        <w:ind w:right="19"/>
        <w:spacing w:before="278" w:line="287" w:lineRule="auto"/>
        <w:jc w:val="both"/>
        <w:rPr>
          <w:rFonts w:ascii="FangSong" w:hAnsi="FangSong" w:eastAsia="FangSong" w:cs="FangSong"/>
          <w:sz w:val="20"/>
          <w:szCs w:val="20"/>
        </w:rPr>
      </w:pPr>
      <w:r>
        <w:rPr>
          <w:rFonts w:ascii="FangSong" w:hAnsi="FangSong" w:eastAsia="FangSong" w:cs="FangSong"/>
          <w:sz w:val="20"/>
          <w:szCs w:val="20"/>
          <w:spacing w:val="16"/>
        </w:rPr>
        <w:t>能道出不同现象的法则，甚至在自然界中发</w:t>
      </w:r>
      <w:r>
        <w:rPr>
          <w:rFonts w:ascii="FangSong" w:hAnsi="FangSong" w:eastAsia="FangSong" w:cs="FangSong"/>
          <w:sz w:val="20"/>
          <w:szCs w:val="20"/>
          <w:spacing w:val="15"/>
        </w:rPr>
        <w:t>挥作用。我的老师陈省身先生创</w:t>
      </w:r>
      <w:r>
        <w:rPr>
          <w:rFonts w:ascii="FangSong" w:hAnsi="FangSong" w:eastAsia="FangSong" w:cs="FangSong"/>
          <w:sz w:val="20"/>
          <w:szCs w:val="20"/>
        </w:rPr>
        <w:t xml:space="preserve"> </w:t>
      </w:r>
      <w:r>
        <w:rPr>
          <w:rFonts w:ascii="FangSong" w:hAnsi="FangSong" w:eastAsia="FangSong" w:cs="FangSong"/>
          <w:sz w:val="20"/>
          <w:szCs w:val="20"/>
          <w:spacing w:val="11"/>
        </w:rPr>
        <w:t>作的陈氏类，就文采斐然，令人赞叹。它在扭曲的空间中找到简洁的不变量，</w:t>
      </w:r>
      <w:r>
        <w:rPr>
          <w:rFonts w:ascii="FangSong" w:hAnsi="FangSong" w:eastAsia="FangSong" w:cs="FangSong"/>
          <w:sz w:val="20"/>
          <w:szCs w:val="20"/>
          <w:spacing w:val="15"/>
        </w:rPr>
        <w:t xml:space="preserve"> </w:t>
      </w:r>
      <w:r>
        <w:rPr>
          <w:rFonts w:ascii="FangSong" w:hAnsi="FangSong" w:eastAsia="FangSong" w:cs="FangSong"/>
          <w:sz w:val="20"/>
          <w:szCs w:val="20"/>
          <w:spacing w:val="15"/>
        </w:rPr>
        <w:t>在现象界中成为物理学界求量子化的主要工具，可说是描述大自然美丽的诗</w:t>
      </w:r>
      <w:r>
        <w:rPr>
          <w:rFonts w:ascii="FangSong" w:hAnsi="FangSong" w:eastAsia="FangSong" w:cs="FangSong"/>
          <w:sz w:val="20"/>
          <w:szCs w:val="20"/>
          <w:spacing w:val="5"/>
        </w:rPr>
        <w:t xml:space="preserve">  </w:t>
      </w:r>
      <w:r>
        <w:rPr>
          <w:rFonts w:ascii="FangSong" w:hAnsi="FangSong" w:eastAsia="FangSong" w:cs="FangSong"/>
          <w:sz w:val="20"/>
          <w:szCs w:val="20"/>
          <w:spacing w:val="18"/>
        </w:rPr>
        <w:t>篇，直如陶渊明‘采菊东篱下，悠然见南山'的意境……从欧氏几何的公理</w:t>
      </w:r>
      <w:r>
        <w:rPr>
          <w:rFonts w:ascii="FangSong" w:hAnsi="FangSong" w:eastAsia="FangSong" w:cs="FangSong"/>
          <w:sz w:val="20"/>
          <w:szCs w:val="20"/>
          <w:spacing w:val="3"/>
        </w:rPr>
        <w:t xml:space="preserve">  </w:t>
      </w:r>
      <w:r>
        <w:rPr>
          <w:rFonts w:ascii="FangSong" w:hAnsi="FangSong" w:eastAsia="FangSong" w:cs="FangSong"/>
          <w:sz w:val="20"/>
          <w:szCs w:val="20"/>
          <w:spacing w:val="15"/>
        </w:rPr>
        <w:t>化，到笛卡儿创立的解析几何，到牛顿、莱布尼兹的微积分，到高斯、黎曼</w:t>
      </w:r>
      <w:r>
        <w:rPr>
          <w:rFonts w:ascii="FangSong" w:hAnsi="FangSong" w:eastAsia="FangSong" w:cs="FangSong"/>
          <w:sz w:val="20"/>
          <w:szCs w:val="20"/>
          <w:spacing w:val="4"/>
        </w:rPr>
        <w:t xml:space="preserve">  </w:t>
      </w:r>
      <w:r>
        <w:rPr>
          <w:rFonts w:ascii="FangSong" w:hAnsi="FangSong" w:eastAsia="FangSong" w:cs="FangSong"/>
          <w:sz w:val="20"/>
          <w:szCs w:val="20"/>
          <w:spacing w:val="11"/>
        </w:rPr>
        <w:t>创立的内蕴几何，</w:t>
      </w:r>
      <w:r>
        <w:rPr>
          <w:rFonts w:ascii="FangSong" w:hAnsi="FangSong" w:eastAsia="FangSong" w:cs="FangSong"/>
          <w:sz w:val="20"/>
          <w:szCs w:val="20"/>
          <w:spacing w:val="49"/>
        </w:rPr>
        <w:t xml:space="preserve"> </w:t>
      </w:r>
      <w:r>
        <w:rPr>
          <w:rFonts w:ascii="FangSong" w:hAnsi="FangSong" w:eastAsia="FangSong" w:cs="FangSong"/>
          <w:sz w:val="20"/>
          <w:szCs w:val="20"/>
          <w:spacing w:val="11"/>
        </w:rPr>
        <w:t>一直到与物理学水乳相融的近代几何，都以简洁而富于变</w:t>
      </w:r>
      <w:r>
        <w:rPr>
          <w:rFonts w:ascii="FangSong" w:hAnsi="FangSong" w:eastAsia="FangSong" w:cs="FangSong"/>
          <w:sz w:val="20"/>
          <w:szCs w:val="20"/>
        </w:rPr>
        <w:t xml:space="preserve"> </w:t>
      </w:r>
      <w:r>
        <w:rPr>
          <w:rFonts w:ascii="FangSong" w:hAnsi="FangSong" w:eastAsia="FangSong" w:cs="FangSong"/>
          <w:sz w:val="20"/>
          <w:szCs w:val="20"/>
          <w:spacing w:val="9"/>
        </w:rPr>
        <w:t>化为宗，其文采绝不逊色于任何一件文学创作。”①可见，数学也是一</w:t>
      </w:r>
      <w:r>
        <w:rPr>
          <w:rFonts w:ascii="FangSong" w:hAnsi="FangSong" w:eastAsia="FangSong" w:cs="FangSong"/>
          <w:sz w:val="20"/>
          <w:szCs w:val="20"/>
          <w:spacing w:val="8"/>
        </w:rPr>
        <w:t>门人类</w:t>
      </w:r>
      <w:r>
        <w:rPr>
          <w:rFonts w:ascii="FangSong" w:hAnsi="FangSong" w:eastAsia="FangSong" w:cs="FangSong"/>
          <w:sz w:val="20"/>
          <w:szCs w:val="20"/>
        </w:rPr>
        <w:t xml:space="preserve">  </w:t>
      </w:r>
      <w:r>
        <w:rPr>
          <w:rFonts w:ascii="FangSong" w:hAnsi="FangSong" w:eastAsia="FangSong" w:cs="FangSong"/>
          <w:sz w:val="20"/>
          <w:szCs w:val="20"/>
          <w:spacing w:val="2"/>
        </w:rPr>
        <w:t>的艺术呢。</w:t>
      </w:r>
    </w:p>
    <w:p>
      <w:pPr>
        <w:ind w:right="98" w:firstLine="430"/>
        <w:spacing w:before="5" w:line="278" w:lineRule="auto"/>
        <w:jc w:val="both"/>
        <w:rPr>
          <w:rFonts w:ascii="FangSong" w:hAnsi="FangSong" w:eastAsia="FangSong" w:cs="FangSong"/>
          <w:sz w:val="20"/>
          <w:szCs w:val="20"/>
        </w:rPr>
      </w:pPr>
      <w:r>
        <w:rPr>
          <w:rFonts w:ascii="FangSong" w:hAnsi="FangSong" w:eastAsia="FangSong" w:cs="FangSong"/>
          <w:sz w:val="20"/>
          <w:szCs w:val="20"/>
          <w:spacing w:val="10"/>
        </w:rPr>
        <w:t>世人皆知，不是人人都能成为数学专家。但是</w:t>
      </w:r>
      <w:r>
        <w:rPr>
          <w:rFonts w:ascii="FangSong" w:hAnsi="FangSong" w:eastAsia="FangSong" w:cs="FangSong"/>
          <w:sz w:val="20"/>
          <w:szCs w:val="20"/>
          <w:spacing w:val="9"/>
        </w:rPr>
        <w:t>，</w:t>
      </w:r>
      <w:r>
        <w:rPr>
          <w:rFonts w:ascii="FangSong" w:hAnsi="FangSong" w:eastAsia="FangSong" w:cs="FangSong"/>
          <w:sz w:val="20"/>
          <w:szCs w:val="20"/>
          <w:spacing w:val="74"/>
        </w:rPr>
        <w:t xml:space="preserve"> </w:t>
      </w:r>
      <w:r>
        <w:rPr>
          <w:rFonts w:ascii="FangSong" w:hAnsi="FangSong" w:eastAsia="FangSong" w:cs="FangSong"/>
          <w:sz w:val="20"/>
          <w:szCs w:val="20"/>
          <w:spacing w:val="9"/>
        </w:rPr>
        <w:t>一个受过教育的人如果</w:t>
      </w:r>
      <w:r>
        <w:rPr>
          <w:rFonts w:ascii="FangSong" w:hAnsi="FangSong" w:eastAsia="FangSong" w:cs="FangSong"/>
          <w:sz w:val="20"/>
          <w:szCs w:val="20"/>
        </w:rPr>
        <w:t xml:space="preserve"> </w:t>
      </w:r>
      <w:r>
        <w:rPr>
          <w:rFonts w:ascii="FangSong" w:hAnsi="FangSong" w:eastAsia="FangSong" w:cs="FangSong"/>
          <w:sz w:val="20"/>
          <w:szCs w:val="20"/>
          <w:spacing w:val="15"/>
        </w:rPr>
        <w:t>不能像欣赏音乐、绘画、诗歌一样来欣赏数学，那将是人生的一大缺憾。因</w:t>
      </w:r>
      <w:r>
        <w:rPr>
          <w:rFonts w:ascii="FangSong" w:hAnsi="FangSong" w:eastAsia="FangSong" w:cs="FangSong"/>
          <w:sz w:val="20"/>
          <w:szCs w:val="20"/>
          <w:spacing w:val="1"/>
        </w:rPr>
        <w:t xml:space="preserve"> </w:t>
      </w:r>
      <w:r>
        <w:rPr>
          <w:rFonts w:ascii="FangSong" w:hAnsi="FangSong" w:eastAsia="FangSong" w:cs="FangSong"/>
          <w:sz w:val="20"/>
          <w:szCs w:val="20"/>
          <w:spacing w:val="15"/>
        </w:rPr>
        <w:t>此，数学欣赏课的最终目的应该指向让所有受过教育的人都能轻易地感受和</w:t>
      </w:r>
      <w:r>
        <w:rPr>
          <w:rFonts w:ascii="FangSong" w:hAnsi="FangSong" w:eastAsia="FangSong" w:cs="FangSong"/>
          <w:sz w:val="20"/>
          <w:szCs w:val="20"/>
          <w:spacing w:val="15"/>
        </w:rPr>
        <w:t xml:space="preserve"> </w:t>
      </w:r>
      <w:r>
        <w:rPr>
          <w:rFonts w:ascii="FangSong" w:hAnsi="FangSong" w:eastAsia="FangSong" w:cs="FangSong"/>
          <w:sz w:val="20"/>
          <w:szCs w:val="20"/>
          <w:spacing w:val="6"/>
        </w:rPr>
        <w:t>鉴赏数学的魅力。</w:t>
      </w:r>
    </w:p>
    <w:p>
      <w:pPr>
        <w:pStyle w:val="BodyText"/>
        <w:spacing w:line="318" w:lineRule="auto"/>
        <w:rPr/>
      </w:pPr>
      <w:r/>
    </w:p>
    <w:p>
      <w:pPr>
        <w:pStyle w:val="BodyText"/>
        <w:spacing w:line="319" w:lineRule="auto"/>
        <w:rPr/>
      </w:pPr>
      <w:r/>
    </w:p>
    <w:p>
      <w:pPr>
        <w:ind w:left="430"/>
        <w:spacing w:before="95" w:line="221" w:lineRule="auto"/>
        <w:rPr>
          <w:rFonts w:ascii="SimHei" w:hAnsi="SimHei" w:eastAsia="SimHei" w:cs="SimHei"/>
          <w:sz w:val="29"/>
          <w:szCs w:val="29"/>
        </w:rPr>
      </w:pPr>
      <w:r>
        <w:rPr>
          <w:rFonts w:ascii="SimHei" w:hAnsi="SimHei" w:eastAsia="SimHei" w:cs="SimHei"/>
          <w:sz w:val="29"/>
          <w:szCs w:val="29"/>
          <w:spacing w:val="-13"/>
        </w:rPr>
        <w:t>◎</w:t>
      </w:r>
      <w:r>
        <w:rPr>
          <w:rFonts w:ascii="SimHei" w:hAnsi="SimHei" w:eastAsia="SimHei" w:cs="SimHei"/>
          <w:sz w:val="29"/>
          <w:szCs w:val="29"/>
          <w:spacing w:val="-54"/>
        </w:rPr>
        <w:t xml:space="preserve"> </w:t>
      </w:r>
      <w:r>
        <w:rPr>
          <w:rFonts w:ascii="SimHei" w:hAnsi="SimHei" w:eastAsia="SimHei" w:cs="SimHei"/>
          <w:sz w:val="29"/>
          <w:szCs w:val="29"/>
          <w:b/>
          <w:bCs/>
          <w:spacing w:val="-13"/>
        </w:rPr>
        <w:t>数学准备课：寻找学生的学习起点</w:t>
      </w:r>
    </w:p>
    <w:p>
      <w:pPr>
        <w:pStyle w:val="BodyText"/>
        <w:spacing w:line="370" w:lineRule="auto"/>
        <w:rPr/>
      </w:pPr>
      <w:r/>
    </w:p>
    <w:p>
      <w:pPr>
        <w:ind w:right="78" w:firstLine="330"/>
        <w:spacing w:before="65" w:line="285" w:lineRule="auto"/>
        <w:rPr>
          <w:rFonts w:ascii="KaiTi" w:hAnsi="KaiTi" w:eastAsia="KaiTi" w:cs="KaiTi"/>
          <w:sz w:val="20"/>
          <w:szCs w:val="20"/>
        </w:rPr>
      </w:pPr>
      <w:r>
        <w:rPr>
          <w:rFonts w:ascii="SimHei" w:hAnsi="SimHei" w:eastAsia="SimHei" w:cs="SimHei"/>
          <w:sz w:val="20"/>
          <w:szCs w:val="20"/>
          <w:spacing w:val="11"/>
        </w:rPr>
        <w:t>【访】</w:t>
      </w:r>
      <w:r>
        <w:rPr>
          <w:rFonts w:ascii="SimHei" w:hAnsi="SimHei" w:eastAsia="SimHei" w:cs="SimHei"/>
          <w:sz w:val="20"/>
          <w:szCs w:val="20"/>
          <w:spacing w:val="-40"/>
        </w:rPr>
        <w:t xml:space="preserve"> </w:t>
      </w:r>
      <w:r>
        <w:rPr>
          <w:rFonts w:ascii="KaiTi" w:hAnsi="KaiTi" w:eastAsia="KaiTi" w:cs="KaiTi"/>
          <w:sz w:val="20"/>
          <w:szCs w:val="20"/>
          <w:spacing w:val="11"/>
        </w:rPr>
        <w:t>听说您长期以来研究数学准备课，您对</w:t>
      </w:r>
      <w:r>
        <w:rPr>
          <w:rFonts w:ascii="KaiTi" w:hAnsi="KaiTi" w:eastAsia="KaiTi" w:cs="KaiTi"/>
          <w:sz w:val="20"/>
          <w:szCs w:val="20"/>
          <w:spacing w:val="10"/>
        </w:rPr>
        <w:t>数学准备课进行了哪些方面</w:t>
      </w:r>
      <w:r>
        <w:rPr>
          <w:rFonts w:ascii="KaiTi" w:hAnsi="KaiTi" w:eastAsia="KaiTi" w:cs="KaiTi"/>
          <w:sz w:val="20"/>
          <w:szCs w:val="20"/>
        </w:rPr>
        <w:t xml:space="preserve"> </w:t>
      </w:r>
      <w:r>
        <w:rPr>
          <w:rFonts w:ascii="KaiTi" w:hAnsi="KaiTi" w:eastAsia="KaiTi" w:cs="KaiTi"/>
          <w:sz w:val="20"/>
          <w:szCs w:val="20"/>
          <w:spacing w:val="13"/>
        </w:rPr>
        <w:t>的研究?</w:t>
      </w:r>
    </w:p>
    <w:p>
      <w:pPr>
        <w:ind w:right="81" w:firstLine="330"/>
        <w:spacing w:line="293" w:lineRule="auto"/>
        <w:rPr>
          <w:rFonts w:ascii="SimSun" w:hAnsi="SimSun" w:eastAsia="SimSun" w:cs="SimSun"/>
          <w:sz w:val="20"/>
          <w:szCs w:val="20"/>
        </w:rPr>
      </w:pPr>
      <w:r>
        <w:rPr>
          <w:rFonts w:ascii="SimSun" w:hAnsi="SimSun" w:eastAsia="SimSun" w:cs="SimSun"/>
          <w:sz w:val="20"/>
          <w:szCs w:val="20"/>
          <w:spacing w:val="11"/>
        </w:rPr>
        <w:t>【俞】</w:t>
      </w:r>
      <w:r>
        <w:rPr>
          <w:rFonts w:ascii="SimSun" w:hAnsi="SimSun" w:eastAsia="SimSun" w:cs="SimSun"/>
          <w:sz w:val="20"/>
          <w:szCs w:val="20"/>
          <w:spacing w:val="-50"/>
        </w:rPr>
        <w:t xml:space="preserve"> </w:t>
      </w:r>
      <w:r>
        <w:rPr>
          <w:rFonts w:ascii="SimSun" w:hAnsi="SimSun" w:eastAsia="SimSun" w:cs="SimSun"/>
          <w:sz w:val="20"/>
          <w:szCs w:val="20"/>
          <w:spacing w:val="11"/>
        </w:rPr>
        <w:t>最近我有一本小学数学方面的书就要出版了，里面对准</w:t>
      </w:r>
      <w:r>
        <w:rPr>
          <w:rFonts w:ascii="SimSun" w:hAnsi="SimSun" w:eastAsia="SimSun" w:cs="SimSun"/>
          <w:sz w:val="20"/>
          <w:szCs w:val="20"/>
          <w:spacing w:val="10"/>
        </w:rPr>
        <w:t>备课程有系</w:t>
      </w:r>
      <w:r>
        <w:rPr>
          <w:rFonts w:ascii="SimSun" w:hAnsi="SimSun" w:eastAsia="SimSun" w:cs="SimSun"/>
          <w:sz w:val="20"/>
          <w:szCs w:val="20"/>
        </w:rPr>
        <w:t xml:space="preserve"> </w:t>
      </w:r>
      <w:r>
        <w:rPr>
          <w:rFonts w:ascii="SimSun" w:hAnsi="SimSun" w:eastAsia="SimSun" w:cs="SimSun"/>
          <w:sz w:val="20"/>
          <w:szCs w:val="20"/>
          <w:spacing w:val="10"/>
        </w:rPr>
        <w:t>统的介绍。</w:t>
      </w:r>
    </w:p>
    <w:p>
      <w:pPr>
        <w:ind w:left="330"/>
        <w:spacing w:line="222" w:lineRule="auto"/>
        <w:rPr>
          <w:rFonts w:ascii="KaiTi" w:hAnsi="KaiTi" w:eastAsia="KaiTi" w:cs="KaiTi"/>
          <w:sz w:val="20"/>
          <w:szCs w:val="20"/>
        </w:rPr>
      </w:pPr>
      <w:r>
        <w:rPr>
          <w:rFonts w:ascii="SimHei" w:hAnsi="SimHei" w:eastAsia="SimHei" w:cs="SimHei"/>
          <w:sz w:val="20"/>
          <w:szCs w:val="20"/>
          <w:spacing w:val="11"/>
        </w:rPr>
        <w:t>【访】</w:t>
      </w:r>
      <w:r>
        <w:rPr>
          <w:rFonts w:ascii="KaiTi" w:hAnsi="KaiTi" w:eastAsia="KaiTi" w:cs="KaiTi"/>
          <w:sz w:val="20"/>
          <w:szCs w:val="20"/>
          <w:spacing w:val="11"/>
        </w:rPr>
        <w:t>还是请您给我们介绍介绍吧。</w:t>
      </w:r>
    </w:p>
    <w:p>
      <w:pPr>
        <w:ind w:firstLine="330"/>
        <w:spacing w:before="55" w:line="285" w:lineRule="auto"/>
        <w:rPr>
          <w:rFonts w:ascii="SimSun" w:hAnsi="SimSun" w:eastAsia="SimSun" w:cs="SimSun"/>
          <w:sz w:val="20"/>
          <w:szCs w:val="20"/>
        </w:rPr>
      </w:pPr>
      <w:r>
        <w:rPr>
          <w:rFonts w:ascii="SimHei" w:hAnsi="SimHei" w:eastAsia="SimHei" w:cs="SimHei"/>
          <w:sz w:val="20"/>
          <w:szCs w:val="20"/>
          <w:spacing w:val="15"/>
        </w:rPr>
        <w:t>【俞】</w:t>
      </w:r>
      <w:r>
        <w:rPr>
          <w:rFonts w:ascii="SimSun" w:hAnsi="SimSun" w:eastAsia="SimSun" w:cs="SimSun"/>
          <w:sz w:val="20"/>
          <w:szCs w:val="20"/>
          <w:spacing w:val="15"/>
        </w:rPr>
        <w:t>其实也谈不上很深入了，我主要是对准备课的内涵、特征、类型、</w:t>
      </w:r>
      <w:r>
        <w:rPr>
          <w:rFonts w:ascii="SimSun" w:hAnsi="SimSun" w:eastAsia="SimSun" w:cs="SimSun"/>
          <w:sz w:val="20"/>
          <w:szCs w:val="20"/>
        </w:rPr>
        <w:t xml:space="preserve"> </w:t>
      </w:r>
      <w:r>
        <w:rPr>
          <w:rFonts w:ascii="SimSun" w:hAnsi="SimSun" w:eastAsia="SimSun" w:cs="SimSun"/>
          <w:sz w:val="20"/>
          <w:szCs w:val="20"/>
          <w:spacing w:val="9"/>
        </w:rPr>
        <w:t>价值、评价以及开发等问题进行了一点思考。</w:t>
      </w:r>
    </w:p>
    <w:p>
      <w:pPr>
        <w:ind w:left="332"/>
        <w:spacing w:line="224" w:lineRule="auto"/>
        <w:rPr>
          <w:rFonts w:ascii="KaiTi" w:hAnsi="KaiTi" w:eastAsia="KaiTi" w:cs="KaiTi"/>
          <w:sz w:val="20"/>
          <w:szCs w:val="20"/>
        </w:rPr>
      </w:pPr>
      <w:r>
        <w:rPr>
          <w:rFonts w:ascii="SimHei" w:hAnsi="SimHei" w:eastAsia="SimHei" w:cs="SimHei"/>
          <w:sz w:val="20"/>
          <w:szCs w:val="20"/>
          <w:b/>
          <w:bCs/>
          <w:spacing w:val="8"/>
        </w:rPr>
        <w:t>【访】</w:t>
      </w:r>
      <w:r>
        <w:rPr>
          <w:rFonts w:ascii="SimHei" w:hAnsi="SimHei" w:eastAsia="SimHei" w:cs="SimHei"/>
          <w:sz w:val="20"/>
          <w:szCs w:val="20"/>
          <w:spacing w:val="-53"/>
        </w:rPr>
        <w:t xml:space="preserve"> </w:t>
      </w:r>
      <w:r>
        <w:rPr>
          <w:rFonts w:ascii="KaiTi" w:hAnsi="KaiTi" w:eastAsia="KaiTi" w:cs="KaiTi"/>
          <w:sz w:val="20"/>
          <w:szCs w:val="20"/>
          <w:spacing w:val="8"/>
        </w:rPr>
        <w:t>那什么是准备课?</w:t>
      </w:r>
    </w:p>
    <w:p>
      <w:pPr>
        <w:ind w:right="68" w:firstLine="330"/>
        <w:spacing w:before="61" w:line="287" w:lineRule="auto"/>
        <w:rPr>
          <w:rFonts w:ascii="SimSun" w:hAnsi="SimSun" w:eastAsia="SimSun" w:cs="SimSun"/>
          <w:sz w:val="20"/>
          <w:szCs w:val="20"/>
        </w:rPr>
      </w:pPr>
      <w:r>
        <w:rPr>
          <w:rFonts w:ascii="SimSun" w:hAnsi="SimSun" w:eastAsia="SimSun" w:cs="SimSun"/>
          <w:sz w:val="20"/>
          <w:szCs w:val="20"/>
          <w:spacing w:val="19"/>
        </w:rPr>
        <w:t>【俞】在小学低段有很多以“准备”为目的的学习活动。这些学习活动</w:t>
      </w:r>
      <w:r>
        <w:rPr>
          <w:rFonts w:ascii="SimSun" w:hAnsi="SimSun" w:eastAsia="SimSun" w:cs="SimSun"/>
          <w:sz w:val="20"/>
          <w:szCs w:val="20"/>
          <w:spacing w:val="4"/>
        </w:rPr>
        <w:t xml:space="preserve"> </w:t>
      </w:r>
      <w:r>
        <w:rPr>
          <w:rFonts w:ascii="SimSun" w:hAnsi="SimSun" w:eastAsia="SimSun" w:cs="SimSun"/>
          <w:sz w:val="20"/>
          <w:szCs w:val="20"/>
          <w:spacing w:val="16"/>
        </w:rPr>
        <w:t>都是有计划地进行的，有的活动的目的是让学生获得一些有益于进一步学习</w:t>
      </w:r>
      <w:r>
        <w:rPr>
          <w:rFonts w:ascii="SimSun" w:hAnsi="SimSun" w:eastAsia="SimSun" w:cs="SimSun"/>
          <w:sz w:val="20"/>
          <w:szCs w:val="20"/>
          <w:spacing w:val="9"/>
        </w:rPr>
        <w:t xml:space="preserve"> </w:t>
      </w:r>
      <w:r>
        <w:rPr>
          <w:rFonts w:ascii="SimSun" w:hAnsi="SimSun" w:eastAsia="SimSun" w:cs="SimSun"/>
          <w:sz w:val="20"/>
          <w:szCs w:val="20"/>
          <w:spacing w:val="16"/>
        </w:rPr>
        <w:t>所必需的直接经验，有的呢则是把学生的生活经验朝着有利于纯粹知识的学</w:t>
      </w:r>
      <w:r>
        <w:rPr>
          <w:rFonts w:ascii="SimSun" w:hAnsi="SimSun" w:eastAsia="SimSun" w:cs="SimSun"/>
          <w:sz w:val="20"/>
          <w:szCs w:val="20"/>
          <w:spacing w:val="12"/>
        </w:rPr>
        <w:t xml:space="preserve"> </w:t>
      </w:r>
      <w:r>
        <w:rPr>
          <w:rFonts w:ascii="SimSun" w:hAnsi="SimSun" w:eastAsia="SimSun" w:cs="SimSun"/>
          <w:sz w:val="20"/>
          <w:szCs w:val="20"/>
          <w:spacing w:val="9"/>
        </w:rPr>
        <w:t>习的方面过渡。这样的课程，我们就称它准备课程。</w:t>
      </w:r>
    </w:p>
    <w:p>
      <w:pPr>
        <w:pStyle w:val="BodyText"/>
        <w:spacing w:line="245" w:lineRule="auto"/>
        <w:rPr/>
      </w:pPr>
      <w:r>
        <w:drawing>
          <wp:anchor distT="0" distB="0" distL="0" distR="0" simplePos="0" relativeHeight="252140544" behindDoc="0" locked="0" layoutInCell="1" allowOverlap="1">
            <wp:simplePos x="0" y="0"/>
            <wp:positionH relativeFrom="column">
              <wp:posOffset>0</wp:posOffset>
            </wp:positionH>
            <wp:positionV relativeFrom="paragraph">
              <wp:posOffset>74167</wp:posOffset>
            </wp:positionV>
            <wp:extent cx="1149313" cy="6360"/>
            <wp:effectExtent l="0" t="0" r="0" b="0"/>
            <wp:wrapNone/>
            <wp:docPr id="228" name="IM 228"/>
            <wp:cNvGraphicFramePr/>
            <a:graphic>
              <a:graphicData uri="http://schemas.openxmlformats.org/drawingml/2006/picture">
                <pic:pic>
                  <pic:nvPicPr>
                    <pic:cNvPr id="228" name="IM 228"/>
                    <pic:cNvPicPr/>
                  </pic:nvPicPr>
                  <pic:blipFill>
                    <a:blip r:embed="rId129"/>
                    <a:stretch>
                      <a:fillRect/>
                    </a:stretch>
                  </pic:blipFill>
                  <pic:spPr>
                    <a:xfrm rot="0">
                      <a:off x="0" y="0"/>
                      <a:ext cx="1149313" cy="6360"/>
                    </a:xfrm>
                    <a:prstGeom prst="rect">
                      <a:avLst/>
                    </a:prstGeom>
                  </pic:spPr>
                </pic:pic>
              </a:graphicData>
            </a:graphic>
          </wp:anchor>
        </w:drawing>
      </w:r>
      <w:r/>
    </w:p>
    <w:p>
      <w:pPr>
        <w:ind w:right="794" w:firstLine="329"/>
        <w:spacing w:before="65" w:line="218" w:lineRule="auto"/>
        <w:rPr>
          <w:rFonts w:ascii="Times New Roman" w:hAnsi="Times New Roman" w:eastAsia="Times New Roman" w:cs="Times New Roman"/>
          <w:sz w:val="20"/>
          <w:szCs w:val="20"/>
        </w:rPr>
      </w:pPr>
      <w:r>
        <w:rPr>
          <w:rFonts w:ascii="SimSun" w:hAnsi="SimSun" w:eastAsia="SimSun" w:cs="SimSun"/>
          <w:sz w:val="20"/>
          <w:szCs w:val="20"/>
          <w:spacing w:val="-6"/>
        </w:rPr>
        <w:t>①丘成桐.数学和中国文学的比较</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6"/>
        </w:rPr>
        <w:t>[ED/OL].(2005-08-30)[2007-10-12].</w:t>
      </w:r>
      <w:hyperlink w:history="true" r:id="rId106">
        <w:r>
          <w:rPr>
            <w:rFonts w:ascii="Times New Roman" w:hAnsi="Times New Roman" w:eastAsia="Times New Roman" w:cs="Times New Roman"/>
            <w:sz w:val="20"/>
            <w:szCs w:val="20"/>
            <w:spacing w:val="-6"/>
          </w:rPr>
          <w:t>http://</w:t>
        </w:r>
      </w:hyperlink>
      <w:r>
        <w:rPr>
          <w:rFonts w:ascii="Times New Roman" w:hAnsi="Times New Roman" w:eastAsia="Times New Roman" w:cs="Times New Roman"/>
          <w:sz w:val="20"/>
          <w:szCs w:val="20"/>
        </w:rPr>
        <w:t xml:space="preserve"> </w:t>
      </w:r>
      <w:hyperlink w:history="true" r:id="rId130">
        <w:r>
          <w:rPr>
            <w:rFonts w:ascii="Times New Roman" w:hAnsi="Times New Roman" w:eastAsia="Times New Roman" w:cs="Times New Roman"/>
            <w:sz w:val="20"/>
            <w:szCs w:val="20"/>
            <w:spacing w:val="-8"/>
            <w:w w:val="96"/>
          </w:rPr>
          <w:t>www.jx.xinhuanet.com/campus/</w:t>
        </w:r>
        <w:r>
          <w:rPr>
            <w:rFonts w:ascii="Times New Roman" w:hAnsi="Times New Roman" w:eastAsia="Times New Roman" w:cs="Times New Roman"/>
            <w:sz w:val="20"/>
            <w:szCs w:val="20"/>
            <w:spacing w:val="-9"/>
            <w:w w:val="96"/>
          </w:rPr>
          <w:t>2005-08/30/content_5010848_3.htm.</w:t>
        </w:r>
      </w:hyperlink>
    </w:p>
    <w:p>
      <w:pPr>
        <w:spacing w:line="218" w:lineRule="auto"/>
        <w:sectPr>
          <w:pgSz w:w="9520" w:h="12520"/>
          <w:pgMar w:top="400" w:right="939" w:bottom="400" w:left="1370" w:header="0" w:footer="0" w:gutter="0"/>
        </w:sectPr>
        <w:rPr>
          <w:rFonts w:ascii="Times New Roman" w:hAnsi="Times New Roman" w:eastAsia="Times New Roman" w:cs="Times New Roman"/>
          <w:sz w:val="20"/>
          <w:szCs w:val="20"/>
        </w:rPr>
      </w:pPr>
    </w:p>
    <w:p>
      <w:pPr>
        <w:pStyle w:val="BodyText"/>
        <w:spacing w:line="307" w:lineRule="auto"/>
        <w:rPr/>
      </w:pPr>
      <w:r/>
    </w:p>
    <w:p>
      <w:pPr>
        <w:pStyle w:val="BodyText"/>
        <w:spacing w:line="307" w:lineRule="auto"/>
        <w:rPr/>
      </w:pPr>
      <w:r/>
    </w:p>
    <w:p>
      <w:pPr>
        <w:ind w:left="93"/>
        <w:spacing w:before="69" w:line="221" w:lineRule="auto"/>
        <w:rPr>
          <w:rFonts w:ascii="SimHei" w:hAnsi="SimHei" w:eastAsia="SimHei" w:cs="SimHei"/>
          <w:sz w:val="21"/>
          <w:szCs w:val="21"/>
        </w:rPr>
      </w:pPr>
      <w:r>
        <w:rPr>
          <w:rFonts w:ascii="SimSun" w:hAnsi="SimSun" w:eastAsia="SimSun" w:cs="SimSun"/>
          <w:sz w:val="21"/>
          <w:szCs w:val="21"/>
          <w:b/>
          <w:bCs/>
          <w:spacing w:val="-18"/>
        </w:rPr>
        <w:t>142</w:t>
      </w:r>
      <w:r>
        <w:rPr>
          <w:rFonts w:ascii="SimSun" w:hAnsi="SimSun" w:eastAsia="SimSun" w:cs="SimSun"/>
          <w:sz w:val="21"/>
          <w:szCs w:val="21"/>
          <w:spacing w:val="9"/>
        </w:rPr>
        <w:t xml:space="preserve">  </w:t>
      </w:r>
      <w:r>
        <w:rPr>
          <w:rFonts w:ascii="SimHei" w:hAnsi="SimHei" w:eastAsia="SimHei" w:cs="SimHei"/>
          <w:sz w:val="21"/>
          <w:szCs w:val="21"/>
          <w:spacing w:val="-18"/>
        </w:rPr>
        <w:t>俞</w:t>
      </w:r>
      <w:r>
        <w:rPr>
          <w:rFonts w:ascii="SimSun" w:hAnsi="SimSun" w:eastAsia="SimSun" w:cs="SimSun"/>
          <w:sz w:val="21"/>
          <w:szCs w:val="21"/>
          <w:spacing w:val="-18"/>
        </w:rPr>
        <w:t>正强</w:t>
      </w:r>
      <w:r>
        <w:rPr>
          <w:rFonts w:ascii="SimHei" w:hAnsi="SimHei" w:eastAsia="SimHei" w:cs="SimHei"/>
          <w:sz w:val="21"/>
          <w:szCs w:val="21"/>
          <w:spacing w:val="-18"/>
        </w:rPr>
        <w:t>：低头找幸福</w:t>
      </w:r>
    </w:p>
    <w:p>
      <w:pPr>
        <w:ind w:right="52" w:firstLine="410"/>
        <w:spacing w:before="270" w:line="268" w:lineRule="auto"/>
        <w:jc w:val="both"/>
        <w:rPr>
          <w:rFonts w:ascii="SimSun" w:hAnsi="SimSun" w:eastAsia="SimSun" w:cs="SimSun"/>
          <w:sz w:val="21"/>
          <w:szCs w:val="21"/>
        </w:rPr>
      </w:pPr>
      <w:r>
        <w:rPr>
          <w:rFonts w:ascii="SimSun" w:hAnsi="SimSun" w:eastAsia="SimSun" w:cs="SimSun"/>
          <w:sz w:val="21"/>
          <w:szCs w:val="21"/>
          <w:spacing w:val="7"/>
        </w:rPr>
        <w:t>就广义而言，小学数学每一节数学课，都是</w:t>
      </w:r>
      <w:r>
        <w:rPr>
          <w:rFonts w:ascii="SimSun" w:hAnsi="SimSun" w:eastAsia="SimSun" w:cs="SimSun"/>
          <w:sz w:val="21"/>
          <w:szCs w:val="21"/>
          <w:spacing w:val="6"/>
        </w:rPr>
        <w:t>后续学习的准备课。狭义的</w:t>
      </w:r>
      <w:r>
        <w:rPr>
          <w:rFonts w:ascii="SimSun" w:hAnsi="SimSun" w:eastAsia="SimSun" w:cs="SimSun"/>
          <w:sz w:val="21"/>
          <w:szCs w:val="21"/>
        </w:rPr>
        <w:t xml:space="preserve"> </w:t>
      </w:r>
      <w:r>
        <w:rPr>
          <w:rFonts w:ascii="SimSun" w:hAnsi="SimSun" w:eastAsia="SimSun" w:cs="SimSun"/>
          <w:sz w:val="21"/>
          <w:szCs w:val="21"/>
          <w:spacing w:val="6"/>
        </w:rPr>
        <w:t>数学准备课，它通常是指为提高数学显性知识学习质</w:t>
      </w:r>
      <w:r>
        <w:rPr>
          <w:rFonts w:ascii="SimSun" w:hAnsi="SimSun" w:eastAsia="SimSun" w:cs="SimSun"/>
          <w:sz w:val="21"/>
          <w:szCs w:val="21"/>
          <w:spacing w:val="5"/>
        </w:rPr>
        <w:t>量而进行的，指向于经</w:t>
      </w:r>
      <w:r>
        <w:rPr>
          <w:rFonts w:ascii="SimSun" w:hAnsi="SimSun" w:eastAsia="SimSun" w:cs="SimSun"/>
          <w:sz w:val="21"/>
          <w:szCs w:val="21"/>
        </w:rPr>
        <w:t xml:space="preserve"> </w:t>
      </w:r>
      <w:r>
        <w:rPr>
          <w:rFonts w:ascii="SimSun" w:hAnsi="SimSun" w:eastAsia="SimSun" w:cs="SimSun"/>
          <w:sz w:val="21"/>
          <w:szCs w:val="21"/>
          <w:spacing w:val="6"/>
        </w:rPr>
        <w:t>验、思维要素、学习品质、数学语言等内容的课堂学</w:t>
      </w:r>
      <w:r>
        <w:rPr>
          <w:rFonts w:ascii="SimSun" w:hAnsi="SimSun" w:eastAsia="SimSun" w:cs="SimSun"/>
          <w:sz w:val="21"/>
          <w:szCs w:val="21"/>
          <w:spacing w:val="5"/>
        </w:rPr>
        <w:t>习。我研究的多是在狭</w:t>
      </w:r>
      <w:r>
        <w:rPr>
          <w:rFonts w:ascii="SimSun" w:hAnsi="SimSun" w:eastAsia="SimSun" w:cs="SimSun"/>
          <w:sz w:val="21"/>
          <w:szCs w:val="21"/>
        </w:rPr>
        <w:t xml:space="preserve"> </w:t>
      </w:r>
      <w:r>
        <w:rPr>
          <w:rFonts w:ascii="SimSun" w:hAnsi="SimSun" w:eastAsia="SimSun" w:cs="SimSun"/>
          <w:sz w:val="21"/>
          <w:szCs w:val="21"/>
          <w:spacing w:val="-2"/>
        </w:rPr>
        <w:t>义这个层面上的准备课。</w:t>
      </w:r>
    </w:p>
    <w:p>
      <w:pPr>
        <w:ind w:right="58" w:firstLine="410"/>
        <w:spacing w:line="272" w:lineRule="auto"/>
        <w:rPr>
          <w:rFonts w:ascii="SimSun" w:hAnsi="SimSun" w:eastAsia="SimSun" w:cs="SimSun"/>
          <w:sz w:val="21"/>
          <w:szCs w:val="21"/>
        </w:rPr>
      </w:pPr>
      <w:r>
        <w:rPr>
          <w:rFonts w:ascii="SimSun" w:hAnsi="SimSun" w:eastAsia="SimSun" w:cs="SimSun"/>
          <w:sz w:val="21"/>
          <w:szCs w:val="21"/>
          <w:spacing w:val="6"/>
        </w:rPr>
        <w:t>就学生的整个数学学习而言，没有数学准备课，学生的数学学习同样是</w:t>
      </w:r>
      <w:r>
        <w:rPr>
          <w:rFonts w:ascii="SimSun" w:hAnsi="SimSun" w:eastAsia="SimSun" w:cs="SimSun"/>
          <w:sz w:val="21"/>
          <w:szCs w:val="21"/>
          <w:spacing w:val="13"/>
        </w:rPr>
        <w:t xml:space="preserve"> </w:t>
      </w:r>
      <w:r>
        <w:rPr>
          <w:rFonts w:ascii="SimSun" w:hAnsi="SimSun" w:eastAsia="SimSun" w:cs="SimSun"/>
          <w:sz w:val="21"/>
          <w:szCs w:val="21"/>
        </w:rPr>
        <w:t>完整的，但有了数学准备课，学生的数学学习会显得比较有质量。</w:t>
      </w:r>
    </w:p>
    <w:p>
      <w:pPr>
        <w:ind w:right="39" w:firstLine="410"/>
        <w:spacing w:line="272" w:lineRule="auto"/>
        <w:jc w:val="both"/>
        <w:rPr>
          <w:rFonts w:ascii="SimSun" w:hAnsi="SimSun" w:eastAsia="SimSun" w:cs="SimSun"/>
          <w:sz w:val="21"/>
          <w:szCs w:val="21"/>
        </w:rPr>
      </w:pPr>
      <w:r>
        <w:rPr>
          <w:rFonts w:ascii="SimSun" w:hAnsi="SimSun" w:eastAsia="SimSun" w:cs="SimSun"/>
          <w:sz w:val="21"/>
          <w:szCs w:val="21"/>
          <w:spacing w:val="7"/>
        </w:rPr>
        <w:t>在通常的课堂学习中，学习组织者一般都会安排复习环节</w:t>
      </w:r>
      <w:r>
        <w:rPr>
          <w:rFonts w:ascii="SimSun" w:hAnsi="SimSun" w:eastAsia="SimSun" w:cs="SimSun"/>
          <w:sz w:val="21"/>
          <w:szCs w:val="21"/>
          <w:spacing w:val="6"/>
        </w:rPr>
        <w:t>，帮助学生回</w:t>
      </w:r>
      <w:r>
        <w:rPr>
          <w:rFonts w:ascii="SimSun" w:hAnsi="SimSun" w:eastAsia="SimSun" w:cs="SimSun"/>
          <w:sz w:val="21"/>
          <w:szCs w:val="21"/>
        </w:rPr>
        <w:t xml:space="preserve"> </w:t>
      </w:r>
      <w:r>
        <w:rPr>
          <w:rFonts w:ascii="SimSun" w:hAnsi="SimSun" w:eastAsia="SimSun" w:cs="SimSun"/>
          <w:sz w:val="21"/>
          <w:szCs w:val="21"/>
          <w:spacing w:val="6"/>
        </w:rPr>
        <w:t>忆起从前学习过的知识，从而开展本节课的学习。毫无疑问，这是一种学习</w:t>
      </w:r>
      <w:r>
        <w:rPr>
          <w:rFonts w:ascii="SimSun" w:hAnsi="SimSun" w:eastAsia="SimSun" w:cs="SimSun"/>
          <w:sz w:val="21"/>
          <w:szCs w:val="21"/>
          <w:spacing w:val="10"/>
        </w:rPr>
        <w:t xml:space="preserve"> </w:t>
      </w:r>
      <w:r>
        <w:rPr>
          <w:rFonts w:ascii="SimSun" w:hAnsi="SimSun" w:eastAsia="SimSun" w:cs="SimSun"/>
          <w:sz w:val="21"/>
          <w:szCs w:val="21"/>
          <w:spacing w:val="-4"/>
        </w:rPr>
        <w:t>准备。</w:t>
      </w:r>
    </w:p>
    <w:p>
      <w:pPr>
        <w:ind w:left="308"/>
        <w:spacing w:line="225"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准备课和预习、复习有什么区别?</w:t>
      </w:r>
    </w:p>
    <w:p>
      <w:pPr>
        <w:ind w:right="27" w:firstLine="305"/>
        <w:spacing w:before="35" w:line="267" w:lineRule="auto"/>
        <w:rPr>
          <w:rFonts w:ascii="SimSun" w:hAnsi="SimSun" w:eastAsia="SimSun" w:cs="SimSun"/>
          <w:sz w:val="21"/>
          <w:szCs w:val="21"/>
        </w:rPr>
      </w:pPr>
      <w:r>
        <w:rPr>
          <w:rFonts w:ascii="SimHei" w:hAnsi="SimHei" w:eastAsia="SimHei" w:cs="SimHei"/>
          <w:sz w:val="21"/>
          <w:szCs w:val="21"/>
          <w:spacing w:val="9"/>
        </w:rPr>
        <w:t>【俞】</w:t>
      </w:r>
      <w:r>
        <w:rPr>
          <w:rFonts w:ascii="SimSun" w:hAnsi="SimSun" w:eastAsia="SimSun" w:cs="SimSun"/>
          <w:sz w:val="21"/>
          <w:szCs w:val="21"/>
          <w:spacing w:val="9"/>
        </w:rPr>
        <w:t>显然，两者有相同之处，但其差别也是显而易见的。“数学准备</w:t>
      </w:r>
      <w:r>
        <w:rPr>
          <w:rFonts w:ascii="SimSun" w:hAnsi="SimSun" w:eastAsia="SimSun" w:cs="SimSun"/>
          <w:sz w:val="21"/>
          <w:szCs w:val="21"/>
          <w:spacing w:val="4"/>
        </w:rPr>
        <w:t xml:space="preserve"> </w:t>
      </w:r>
      <w:r>
        <w:rPr>
          <w:rFonts w:ascii="SimSun" w:hAnsi="SimSun" w:eastAsia="SimSun" w:cs="SimSun"/>
          <w:sz w:val="21"/>
          <w:szCs w:val="21"/>
          <w:spacing w:val="7"/>
        </w:rPr>
        <w:t>课”将学习准备视为一门课程，进行专门研究。它</w:t>
      </w:r>
      <w:r>
        <w:rPr>
          <w:rFonts w:ascii="SimSun" w:hAnsi="SimSun" w:eastAsia="SimSun" w:cs="SimSun"/>
          <w:sz w:val="21"/>
          <w:szCs w:val="21"/>
          <w:spacing w:val="6"/>
        </w:rPr>
        <w:t>关注学生知识学习中应具</w:t>
      </w:r>
      <w:r>
        <w:rPr>
          <w:rFonts w:ascii="SimSun" w:hAnsi="SimSun" w:eastAsia="SimSun" w:cs="SimSun"/>
          <w:sz w:val="21"/>
          <w:szCs w:val="21"/>
        </w:rPr>
        <w:t xml:space="preserve"> </w:t>
      </w:r>
      <w:r>
        <w:rPr>
          <w:rFonts w:ascii="SimSun" w:hAnsi="SimSun" w:eastAsia="SimSun" w:cs="SimSun"/>
          <w:sz w:val="21"/>
          <w:szCs w:val="21"/>
        </w:rPr>
        <w:t>有的条件，并为这些条件设计课程，学习准备的重要性就提高了。</w:t>
      </w:r>
    </w:p>
    <w:p>
      <w:pPr>
        <w:ind w:right="50" w:firstLine="410"/>
        <w:spacing w:before="1" w:line="272" w:lineRule="auto"/>
        <w:jc w:val="both"/>
        <w:rPr>
          <w:rFonts w:ascii="SimSun" w:hAnsi="SimSun" w:eastAsia="SimSun" w:cs="SimSun"/>
          <w:sz w:val="21"/>
          <w:szCs w:val="21"/>
        </w:rPr>
      </w:pPr>
      <w:r>
        <w:rPr>
          <w:rFonts w:ascii="SimSun" w:hAnsi="SimSun" w:eastAsia="SimSun" w:cs="SimSun"/>
          <w:sz w:val="21"/>
          <w:szCs w:val="21"/>
          <w:spacing w:val="2"/>
        </w:rPr>
        <w:t>我认为一门成熟的数学课程，应由两部分组成：</w:t>
      </w:r>
      <w:r>
        <w:rPr>
          <w:rFonts w:ascii="SimSun" w:hAnsi="SimSun" w:eastAsia="SimSun" w:cs="SimSun"/>
          <w:sz w:val="21"/>
          <w:szCs w:val="21"/>
          <w:spacing w:val="32"/>
        </w:rPr>
        <w:t xml:space="preserve"> </w:t>
      </w:r>
      <w:r>
        <w:rPr>
          <w:rFonts w:ascii="SimSun" w:hAnsi="SimSun" w:eastAsia="SimSun" w:cs="SimSun"/>
          <w:sz w:val="21"/>
          <w:szCs w:val="21"/>
          <w:spacing w:val="2"/>
        </w:rPr>
        <w:t>一部分是由组成这</w:t>
      </w:r>
      <w:r>
        <w:rPr>
          <w:rFonts w:ascii="SimSun" w:hAnsi="SimSun" w:eastAsia="SimSun" w:cs="SimSun"/>
          <w:sz w:val="21"/>
          <w:szCs w:val="21"/>
          <w:spacing w:val="1"/>
        </w:rPr>
        <w:t>门课</w:t>
      </w:r>
      <w:r>
        <w:rPr>
          <w:rFonts w:ascii="SimSun" w:hAnsi="SimSun" w:eastAsia="SimSun" w:cs="SimSun"/>
          <w:sz w:val="21"/>
          <w:szCs w:val="21"/>
        </w:rPr>
        <w:t xml:space="preserve"> </w:t>
      </w:r>
      <w:r>
        <w:rPr>
          <w:rFonts w:ascii="SimSun" w:hAnsi="SimSun" w:eastAsia="SimSun" w:cs="SimSun"/>
          <w:sz w:val="21"/>
          <w:szCs w:val="21"/>
          <w:spacing w:val="6"/>
        </w:rPr>
        <w:t>程的所有知识点及其相关材料、方法组成的主体课程。这部分课程的出发点</w:t>
      </w:r>
      <w:r>
        <w:rPr>
          <w:rFonts w:ascii="SimSun" w:hAnsi="SimSun" w:eastAsia="SimSun" w:cs="SimSun"/>
          <w:sz w:val="21"/>
          <w:szCs w:val="21"/>
        </w:rPr>
        <w:t xml:space="preserve"> </w:t>
      </w:r>
      <w:r>
        <w:rPr>
          <w:rFonts w:ascii="SimSun" w:hAnsi="SimSun" w:eastAsia="SimSun" w:cs="SimSun"/>
          <w:sz w:val="21"/>
          <w:szCs w:val="21"/>
        </w:rPr>
        <w:t>是学科知识，基于知识的系统性编制。</w:t>
      </w:r>
    </w:p>
    <w:p>
      <w:pPr>
        <w:ind w:right="48" w:firstLine="410"/>
        <w:spacing w:before="2" w:line="265" w:lineRule="auto"/>
        <w:jc w:val="both"/>
        <w:rPr>
          <w:rFonts w:ascii="SimSun" w:hAnsi="SimSun" w:eastAsia="SimSun" w:cs="SimSun"/>
          <w:sz w:val="21"/>
          <w:szCs w:val="21"/>
        </w:rPr>
      </w:pPr>
      <w:r>
        <w:rPr>
          <w:rFonts w:ascii="SimSun" w:hAnsi="SimSun" w:eastAsia="SimSun" w:cs="SimSun"/>
          <w:sz w:val="21"/>
          <w:szCs w:val="21"/>
          <w:spacing w:val="6"/>
        </w:rPr>
        <w:t>另一部分是为了使知识点有效地被学生接受而组织的材料及相关的方法</w:t>
      </w:r>
      <w:r>
        <w:rPr>
          <w:rFonts w:ascii="SimSun" w:hAnsi="SimSun" w:eastAsia="SimSun" w:cs="SimSun"/>
          <w:sz w:val="21"/>
          <w:szCs w:val="21"/>
          <w:spacing w:val="10"/>
        </w:rPr>
        <w:t xml:space="preserve"> </w:t>
      </w:r>
      <w:r>
        <w:rPr>
          <w:rFonts w:ascii="SimSun" w:hAnsi="SimSun" w:eastAsia="SimSun" w:cs="SimSun"/>
          <w:sz w:val="21"/>
          <w:szCs w:val="21"/>
          <w:spacing w:val="6"/>
        </w:rPr>
        <w:t>组成的准备课程，编制这部分课程的出发点是学生本人，基于学生的生活阅</w:t>
      </w:r>
      <w:r>
        <w:rPr>
          <w:rFonts w:ascii="SimSun" w:hAnsi="SimSun" w:eastAsia="SimSun" w:cs="SimSun"/>
          <w:sz w:val="21"/>
          <w:szCs w:val="21"/>
          <w:spacing w:val="1"/>
        </w:rPr>
        <w:t xml:space="preserve"> </w:t>
      </w:r>
      <w:r>
        <w:rPr>
          <w:rFonts w:ascii="SimSun" w:hAnsi="SimSun" w:eastAsia="SimSun" w:cs="SimSun"/>
          <w:sz w:val="21"/>
          <w:szCs w:val="21"/>
          <w:spacing w:val="9"/>
        </w:rPr>
        <w:t>历、思维要素、思维方法等。打个比方，如果以农民种田来比喻，那么</w:t>
      </w:r>
      <w:r>
        <w:rPr>
          <w:rFonts w:ascii="SimSun" w:hAnsi="SimSun" w:eastAsia="SimSun" w:cs="SimSun"/>
          <w:sz w:val="21"/>
          <w:szCs w:val="21"/>
          <w:spacing w:val="8"/>
        </w:rPr>
        <w:t>,主</w:t>
      </w:r>
      <w:r>
        <w:rPr>
          <w:rFonts w:ascii="SimSun" w:hAnsi="SimSun" w:eastAsia="SimSun" w:cs="SimSun"/>
          <w:sz w:val="21"/>
          <w:szCs w:val="21"/>
        </w:rPr>
        <w:t xml:space="preserve"> </w:t>
      </w:r>
      <w:r>
        <w:rPr>
          <w:rFonts w:ascii="SimSun" w:hAnsi="SimSun" w:eastAsia="SimSun" w:cs="SimSun"/>
          <w:sz w:val="21"/>
          <w:szCs w:val="21"/>
          <w:spacing w:val="6"/>
        </w:rPr>
        <w:t>体课程相当于对种子的选择，而准备课程相当于对土地</w:t>
      </w:r>
      <w:r>
        <w:rPr>
          <w:rFonts w:ascii="SimSun" w:hAnsi="SimSun" w:eastAsia="SimSun" w:cs="SimSun"/>
          <w:sz w:val="21"/>
          <w:szCs w:val="21"/>
          <w:spacing w:val="5"/>
        </w:rPr>
        <w:t>的整理，两者是相辅</w:t>
      </w:r>
      <w:r>
        <w:rPr>
          <w:rFonts w:ascii="SimSun" w:hAnsi="SimSun" w:eastAsia="SimSun" w:cs="SimSun"/>
          <w:sz w:val="21"/>
          <w:szCs w:val="21"/>
        </w:rPr>
        <w:t xml:space="preserve"> </w:t>
      </w:r>
      <w:r>
        <w:rPr>
          <w:rFonts w:ascii="SimSun" w:hAnsi="SimSun" w:eastAsia="SimSun" w:cs="SimSun"/>
          <w:sz w:val="21"/>
          <w:szCs w:val="21"/>
          <w:spacing w:val="-3"/>
        </w:rPr>
        <w:t>相成的。</w:t>
      </w:r>
    </w:p>
    <w:p>
      <w:pPr>
        <w:ind w:right="59" w:firstLine="410"/>
        <w:spacing w:before="10" w:line="266" w:lineRule="auto"/>
        <w:jc w:val="both"/>
        <w:rPr>
          <w:rFonts w:ascii="SimSun" w:hAnsi="SimSun" w:eastAsia="SimSun" w:cs="SimSun"/>
          <w:sz w:val="21"/>
          <w:szCs w:val="21"/>
        </w:rPr>
      </w:pPr>
      <w:r>
        <w:rPr>
          <w:rFonts w:ascii="SimSun" w:hAnsi="SimSun" w:eastAsia="SimSun" w:cs="SimSun"/>
          <w:sz w:val="21"/>
          <w:szCs w:val="21"/>
          <w:spacing w:val="4"/>
        </w:rPr>
        <w:t>对于课堂教学来说，</w:t>
      </w:r>
      <w:r>
        <w:rPr>
          <w:rFonts w:ascii="SimSun" w:hAnsi="SimSun" w:eastAsia="SimSun" w:cs="SimSun"/>
          <w:sz w:val="21"/>
          <w:szCs w:val="21"/>
          <w:spacing w:val="-31"/>
        </w:rPr>
        <w:t xml:space="preserve"> </w:t>
      </w:r>
      <w:r>
        <w:rPr>
          <w:rFonts w:ascii="SimSun" w:hAnsi="SimSun" w:eastAsia="SimSun" w:cs="SimSun"/>
          <w:sz w:val="21"/>
          <w:szCs w:val="21"/>
          <w:spacing w:val="4"/>
        </w:rPr>
        <w:t>一个没有准备课程的数学课程也是可以完成的，但</w:t>
      </w:r>
      <w:r>
        <w:rPr>
          <w:rFonts w:ascii="SimSun" w:hAnsi="SimSun" w:eastAsia="SimSun" w:cs="SimSun"/>
          <w:sz w:val="21"/>
          <w:szCs w:val="21"/>
        </w:rPr>
        <w:t xml:space="preserve"> </w:t>
      </w:r>
      <w:r>
        <w:rPr>
          <w:rFonts w:ascii="SimSun" w:hAnsi="SimSun" w:eastAsia="SimSun" w:cs="SimSun"/>
          <w:sz w:val="21"/>
          <w:szCs w:val="21"/>
          <w:spacing w:val="6"/>
        </w:rPr>
        <w:t>学生的学习会变得比较痛苦，而有了准备课程的</w:t>
      </w:r>
      <w:r>
        <w:rPr>
          <w:rFonts w:ascii="SimSun" w:hAnsi="SimSun" w:eastAsia="SimSun" w:cs="SimSun"/>
          <w:sz w:val="21"/>
          <w:szCs w:val="21"/>
          <w:spacing w:val="5"/>
        </w:rPr>
        <w:t>数学课程，则会使学习变得</w:t>
      </w:r>
      <w:r>
        <w:rPr>
          <w:rFonts w:ascii="SimSun" w:hAnsi="SimSun" w:eastAsia="SimSun" w:cs="SimSun"/>
          <w:sz w:val="21"/>
          <w:szCs w:val="21"/>
        </w:rPr>
        <w:t xml:space="preserve"> </w:t>
      </w:r>
      <w:r>
        <w:rPr>
          <w:rFonts w:ascii="SimSun" w:hAnsi="SimSun" w:eastAsia="SimSun" w:cs="SimSun"/>
          <w:sz w:val="21"/>
          <w:szCs w:val="21"/>
          <w:spacing w:val="-3"/>
        </w:rPr>
        <w:t>有质量。</w:t>
      </w:r>
    </w:p>
    <w:p>
      <w:pPr>
        <w:ind w:left="19"/>
        <w:spacing w:before="265" w:line="643" w:lineRule="exact"/>
        <w:rPr>
          <w:rFonts w:ascii="KaiTi" w:hAnsi="KaiTi" w:eastAsia="KaiTi" w:cs="KaiTi"/>
          <w:sz w:val="27"/>
          <w:szCs w:val="27"/>
        </w:rPr>
      </w:pPr>
      <w:r>
        <w:rPr>
          <w:rFonts w:ascii="KaiTi" w:hAnsi="KaiTi" w:eastAsia="KaiTi" w:cs="KaiTi"/>
          <w:sz w:val="27"/>
          <w:szCs w:val="27"/>
          <w:position w:val="-9"/>
        </w:rPr>
        <w:drawing>
          <wp:inline distT="0" distB="0" distL="0" distR="0">
            <wp:extent cx="349291" cy="368332"/>
            <wp:effectExtent l="0" t="0" r="0" b="0"/>
            <wp:docPr id="230" name="IM 230"/>
            <wp:cNvGraphicFramePr/>
            <a:graphic>
              <a:graphicData uri="http://schemas.openxmlformats.org/drawingml/2006/picture">
                <pic:pic>
                  <pic:nvPicPr>
                    <pic:cNvPr id="230" name="IM 230"/>
                    <pic:cNvPicPr/>
                  </pic:nvPicPr>
                  <pic:blipFill>
                    <a:blip r:embed="rId131"/>
                    <a:stretch>
                      <a:fillRect/>
                    </a:stretch>
                  </pic:blipFill>
                  <pic:spPr>
                    <a:xfrm rot="0">
                      <a:off x="0" y="0"/>
                      <a:ext cx="349291" cy="368332"/>
                    </a:xfrm>
                    <a:prstGeom prst="rect">
                      <a:avLst/>
                    </a:prstGeom>
                  </pic:spPr>
                </pic:pic>
              </a:graphicData>
            </a:graphic>
          </wp:inline>
        </w:drawing>
      </w:r>
      <w:r>
        <w:rPr>
          <w:rFonts w:ascii="KaiTi" w:hAnsi="KaiTi" w:eastAsia="KaiTi" w:cs="KaiTi"/>
          <w:sz w:val="27"/>
          <w:szCs w:val="27"/>
          <w:spacing w:val="-40"/>
          <w:position w:val="-7"/>
        </w:rPr>
        <w:t xml:space="preserve"> </w:t>
      </w:r>
      <w:r>
        <w:rPr>
          <w:rFonts w:ascii="KaiTi" w:hAnsi="KaiTi" w:eastAsia="KaiTi" w:cs="KaiTi"/>
          <w:sz w:val="27"/>
          <w:szCs w:val="27"/>
          <w:b/>
          <w:bCs/>
          <w:position w:val="-7"/>
        </w:rPr>
        <w:t>访谈手记</w:t>
      </w:r>
    </w:p>
    <w:p>
      <w:pPr>
        <w:ind w:firstLine="489"/>
        <w:spacing w:before="33" w:line="263" w:lineRule="auto"/>
        <w:rPr>
          <w:rFonts w:ascii="FangSong" w:hAnsi="FangSong" w:eastAsia="FangSong" w:cs="FangSong"/>
          <w:sz w:val="21"/>
          <w:szCs w:val="21"/>
        </w:rPr>
      </w:pPr>
      <w:r>
        <w:rPr>
          <w:rFonts w:ascii="FangSong" w:hAnsi="FangSong" w:eastAsia="FangSong" w:cs="FangSong"/>
          <w:sz w:val="21"/>
          <w:szCs w:val="21"/>
          <w:spacing w:val="6"/>
        </w:rPr>
        <w:t>俞老师研究准备课很长时间了。他对准备课的理解</w:t>
      </w:r>
      <w:r>
        <w:rPr>
          <w:rFonts w:ascii="FangSong" w:hAnsi="FangSong" w:eastAsia="FangSong" w:cs="FangSong"/>
          <w:sz w:val="21"/>
          <w:szCs w:val="21"/>
          <w:spacing w:val="5"/>
        </w:rPr>
        <w:t>不同于我们一般人都</w:t>
      </w:r>
      <w:r>
        <w:rPr>
          <w:rFonts w:ascii="FangSong" w:hAnsi="FangSong" w:eastAsia="FangSong" w:cs="FangSong"/>
          <w:sz w:val="21"/>
          <w:szCs w:val="21"/>
        </w:rPr>
        <w:t xml:space="preserve"> </w:t>
      </w:r>
      <w:r>
        <w:rPr>
          <w:rFonts w:ascii="FangSong" w:hAnsi="FangSong" w:eastAsia="FangSong" w:cs="FangSong"/>
          <w:sz w:val="21"/>
          <w:szCs w:val="21"/>
          <w:spacing w:val="-3"/>
        </w:rPr>
        <w:t>知道的那种“入学准备课”。他的准备课是一种很特殊的准备课。</w:t>
      </w:r>
    </w:p>
    <w:p>
      <w:pPr>
        <w:ind w:right="3" w:firstLine="499"/>
        <w:spacing w:before="11" w:line="263" w:lineRule="auto"/>
        <w:jc w:val="both"/>
        <w:rPr>
          <w:rFonts w:ascii="FangSong" w:hAnsi="FangSong" w:eastAsia="FangSong" w:cs="FangSong"/>
          <w:sz w:val="21"/>
          <w:szCs w:val="21"/>
        </w:rPr>
      </w:pPr>
      <w:r>
        <w:rPr>
          <w:rFonts w:ascii="FangSong" w:hAnsi="FangSong" w:eastAsia="FangSong" w:cs="FangSong"/>
          <w:sz w:val="21"/>
          <w:szCs w:val="21"/>
          <w:spacing w:val="5"/>
        </w:rPr>
        <w:t>农民种地，一般都会在种地前翻翻地，整理整理，认真的人还把那些大</w:t>
      </w:r>
      <w:r>
        <w:rPr>
          <w:rFonts w:ascii="FangSong" w:hAnsi="FangSong" w:eastAsia="FangSong" w:cs="FangSong"/>
          <w:sz w:val="21"/>
          <w:szCs w:val="21"/>
          <w:spacing w:val="9"/>
        </w:rPr>
        <w:t xml:space="preserve"> </w:t>
      </w:r>
      <w:r>
        <w:rPr>
          <w:rFonts w:ascii="FangSong" w:hAnsi="FangSong" w:eastAsia="FangSong" w:cs="FangSong"/>
          <w:sz w:val="21"/>
          <w:szCs w:val="21"/>
          <w:spacing w:val="6"/>
        </w:rPr>
        <w:t>土块砸得细细的，这样很利于种子发芽。这是农业常识。不整地就直接把种</w:t>
      </w:r>
      <w:r>
        <w:rPr>
          <w:rFonts w:ascii="FangSong" w:hAnsi="FangSong" w:eastAsia="FangSong" w:cs="FangSong"/>
          <w:sz w:val="21"/>
          <w:szCs w:val="21"/>
          <w:spacing w:val="4"/>
        </w:rPr>
        <w:t xml:space="preserve"> </w:t>
      </w:r>
      <w:r>
        <w:rPr>
          <w:rFonts w:ascii="FangSong" w:hAnsi="FangSong" w:eastAsia="FangSong" w:cs="FangSong"/>
          <w:sz w:val="21"/>
          <w:szCs w:val="21"/>
          <w:spacing w:val="5"/>
        </w:rPr>
        <w:t>子撒在地里的人是很受人鄙视的懒惰行为。学生的心灵就好比是一块肥沃的</w:t>
      </w:r>
    </w:p>
    <w:p>
      <w:pPr>
        <w:spacing w:line="263" w:lineRule="auto"/>
        <w:sectPr>
          <w:pgSz w:w="9520" w:h="12520"/>
          <w:pgMar w:top="400" w:right="1111" w:bottom="400" w:left="1229" w:header="0" w:footer="0" w:gutter="0"/>
        </w:sectPr>
        <w:rPr>
          <w:rFonts w:ascii="FangSong" w:hAnsi="FangSong" w:eastAsia="FangSong" w:cs="FangSong"/>
          <w:sz w:val="21"/>
          <w:szCs w:val="21"/>
        </w:rPr>
      </w:pPr>
    </w:p>
    <w:p>
      <w:pPr>
        <w:pStyle w:val="BodyText"/>
        <w:spacing w:line="332" w:lineRule="auto"/>
        <w:rPr/>
      </w:pPr>
      <w:r/>
    </w:p>
    <w:p>
      <w:pPr>
        <w:pStyle w:val="BodyText"/>
        <w:spacing w:line="332" w:lineRule="auto"/>
        <w:rPr/>
      </w:pPr>
      <w:r/>
    </w:p>
    <w:p>
      <w:pPr>
        <w:ind w:left="4212"/>
        <w:spacing w:before="65" w:line="221" w:lineRule="auto"/>
        <w:outlineLvl w:val="4"/>
        <w:rPr>
          <w:rFonts w:ascii="SimSun" w:hAnsi="SimSun" w:eastAsia="SimSun" w:cs="SimSun"/>
          <w:sz w:val="20"/>
          <w:szCs w:val="20"/>
        </w:rPr>
      </w:pPr>
      <w:r>
        <w:rPr>
          <w:rFonts w:ascii="SimHei" w:hAnsi="SimHei" w:eastAsia="SimHei" w:cs="SimHei"/>
          <w:sz w:val="20"/>
          <w:szCs w:val="20"/>
          <w:b/>
          <w:bCs/>
          <w:spacing w:val="-12"/>
        </w:rPr>
        <w:t>第七章</w:t>
      </w:r>
      <w:r>
        <w:rPr>
          <w:rFonts w:ascii="SimHei" w:hAnsi="SimHei" w:eastAsia="SimHei" w:cs="SimHei"/>
          <w:sz w:val="20"/>
          <w:szCs w:val="20"/>
          <w:spacing w:val="-12"/>
        </w:rPr>
        <w:t xml:space="preserve"> </w:t>
      </w:r>
      <w:r>
        <w:rPr>
          <w:rFonts w:ascii="SimHei" w:hAnsi="SimHei" w:eastAsia="SimHei" w:cs="SimHei"/>
          <w:sz w:val="20"/>
          <w:szCs w:val="20"/>
          <w:b/>
          <w:bCs/>
          <w:spacing w:val="-12"/>
        </w:rPr>
        <w:t>探索小学数学新课型</w:t>
      </w:r>
      <w:r>
        <w:rPr>
          <w:rFonts w:ascii="SimHei" w:hAnsi="SimHei" w:eastAsia="SimHei" w:cs="SimHei"/>
          <w:sz w:val="20"/>
          <w:szCs w:val="20"/>
          <w:spacing w:val="-12"/>
        </w:rPr>
        <w:t xml:space="preserve">   </w:t>
      </w:r>
      <w:r>
        <w:rPr>
          <w:rFonts w:ascii="SimSun" w:hAnsi="SimSun" w:eastAsia="SimSun" w:cs="SimSun"/>
          <w:sz w:val="20"/>
          <w:szCs w:val="20"/>
          <w:b/>
          <w:bCs/>
          <w:spacing w:val="-12"/>
        </w:rPr>
        <w:t>143</w:t>
      </w:r>
    </w:p>
    <w:p>
      <w:pPr>
        <w:ind w:left="89" w:right="31"/>
        <w:spacing w:before="290" w:line="282" w:lineRule="auto"/>
        <w:rPr>
          <w:rFonts w:ascii="FangSong" w:hAnsi="FangSong" w:eastAsia="FangSong" w:cs="FangSong"/>
          <w:sz w:val="20"/>
          <w:szCs w:val="20"/>
        </w:rPr>
      </w:pPr>
      <w:r>
        <w:rPr>
          <w:rFonts w:ascii="FangSong" w:hAnsi="FangSong" w:eastAsia="FangSong" w:cs="FangSong"/>
          <w:sz w:val="20"/>
          <w:szCs w:val="20"/>
          <w:spacing w:val="15"/>
        </w:rPr>
        <w:t>土地，教师的工作就是要在上面播撒文明的种子。然而奇</w:t>
      </w:r>
      <w:r>
        <w:rPr>
          <w:rFonts w:ascii="FangSong" w:hAnsi="FangSong" w:eastAsia="FangSong" w:cs="FangSong"/>
          <w:sz w:val="20"/>
          <w:szCs w:val="20"/>
          <w:spacing w:val="14"/>
        </w:rPr>
        <w:t>怪的是，这样复杂</w:t>
      </w:r>
      <w:r>
        <w:rPr>
          <w:rFonts w:ascii="FangSong" w:hAnsi="FangSong" w:eastAsia="FangSong" w:cs="FangSong"/>
          <w:sz w:val="20"/>
          <w:szCs w:val="20"/>
        </w:rPr>
        <w:t xml:space="preserve"> </w:t>
      </w:r>
      <w:r>
        <w:rPr>
          <w:rFonts w:ascii="FangSong" w:hAnsi="FangSong" w:eastAsia="FangSong" w:cs="FangSong"/>
          <w:sz w:val="20"/>
          <w:szCs w:val="20"/>
          <w:spacing w:val="9"/>
        </w:rPr>
        <w:t>的播种工作开启之前，很少有人想到必须把这块地</w:t>
      </w:r>
      <w:r>
        <w:rPr>
          <w:rFonts w:ascii="FangSong" w:hAnsi="FangSong" w:eastAsia="FangSong" w:cs="FangSong"/>
          <w:sz w:val="20"/>
          <w:szCs w:val="20"/>
          <w:spacing w:val="8"/>
        </w:rPr>
        <w:t>整一整。</w:t>
      </w:r>
    </w:p>
    <w:p>
      <w:pPr>
        <w:ind w:left="19" w:firstLine="420"/>
        <w:spacing w:before="1" w:line="277" w:lineRule="auto"/>
        <w:jc w:val="both"/>
        <w:rPr>
          <w:rFonts w:ascii="FangSong" w:hAnsi="FangSong" w:eastAsia="FangSong" w:cs="FangSong"/>
          <w:sz w:val="20"/>
          <w:szCs w:val="20"/>
        </w:rPr>
      </w:pPr>
      <w:r>
        <w:rPr>
          <w:rFonts w:ascii="FangSong" w:hAnsi="FangSong" w:eastAsia="FangSong" w:cs="FangSong"/>
          <w:sz w:val="20"/>
          <w:szCs w:val="20"/>
          <w:spacing w:val="15"/>
        </w:rPr>
        <w:t>苏霍姆林斯基曾讲过一个不走运的农民奥麦尔柯爷爷的事。奥麦尔</w:t>
      </w:r>
      <w:r>
        <w:rPr>
          <w:rFonts w:ascii="FangSong" w:hAnsi="FangSong" w:eastAsia="FangSong" w:cs="FangSong"/>
          <w:sz w:val="20"/>
          <w:szCs w:val="20"/>
          <w:spacing w:val="14"/>
        </w:rPr>
        <w:t>柯爷</w:t>
      </w:r>
      <w:r>
        <w:rPr>
          <w:rFonts w:ascii="FangSong" w:hAnsi="FangSong" w:eastAsia="FangSong" w:cs="FangSong"/>
          <w:sz w:val="20"/>
          <w:szCs w:val="20"/>
        </w:rPr>
        <w:t xml:space="preserve">  </w:t>
      </w:r>
      <w:r>
        <w:rPr>
          <w:rFonts w:ascii="FangSong" w:hAnsi="FangSong" w:eastAsia="FangSong" w:cs="FangSong"/>
          <w:sz w:val="20"/>
          <w:szCs w:val="20"/>
          <w:spacing w:val="15"/>
        </w:rPr>
        <w:t>爷有一俄亩土地，他决定用粒选的种子播种春小麦。整整一个冬天</w:t>
      </w:r>
      <w:r>
        <w:rPr>
          <w:rFonts w:ascii="FangSong" w:hAnsi="FangSong" w:eastAsia="FangSong" w:cs="FangSong"/>
          <w:sz w:val="20"/>
          <w:szCs w:val="20"/>
          <w:spacing w:val="14"/>
        </w:rPr>
        <w:t>，奥麦尔</w:t>
      </w:r>
      <w:r>
        <w:rPr>
          <w:rFonts w:ascii="FangSong" w:hAnsi="FangSong" w:eastAsia="FangSong" w:cs="FangSong"/>
          <w:sz w:val="20"/>
          <w:szCs w:val="20"/>
        </w:rPr>
        <w:t xml:space="preserve">  </w:t>
      </w:r>
      <w:r>
        <w:rPr>
          <w:rFonts w:ascii="FangSong" w:hAnsi="FangSong" w:eastAsia="FangSong" w:cs="FangSong"/>
          <w:sz w:val="20"/>
          <w:szCs w:val="20"/>
          <w:spacing w:val="18"/>
        </w:rPr>
        <w:t>柯爷爷和他的老伴玛丽雅奶奶坐在炕头上，用手工一粒一粒地</w:t>
      </w:r>
      <w:r>
        <w:rPr>
          <w:rFonts w:ascii="FangSong" w:hAnsi="FangSong" w:eastAsia="FangSong" w:cs="FangSong"/>
          <w:sz w:val="20"/>
          <w:szCs w:val="20"/>
          <w:spacing w:val="17"/>
        </w:rPr>
        <w:t>选好了种子。</w:t>
      </w:r>
      <w:r>
        <w:rPr>
          <w:rFonts w:ascii="FangSong" w:hAnsi="FangSong" w:eastAsia="FangSong" w:cs="FangSong"/>
          <w:sz w:val="20"/>
          <w:szCs w:val="20"/>
        </w:rPr>
        <w:t xml:space="preserve"> </w:t>
      </w:r>
      <w:r>
        <w:rPr>
          <w:rFonts w:ascii="FangSong" w:hAnsi="FangSong" w:eastAsia="FangSong" w:cs="FangSong"/>
          <w:sz w:val="20"/>
          <w:szCs w:val="20"/>
          <w:spacing w:val="15"/>
        </w:rPr>
        <w:t>播种的时刻到了才发现，奥麦尔柯爷爷在关心种子的时候却忘了耕地。只关</w:t>
      </w:r>
      <w:r>
        <w:rPr>
          <w:rFonts w:ascii="FangSong" w:hAnsi="FangSong" w:eastAsia="FangSong" w:cs="FangSong"/>
          <w:sz w:val="20"/>
          <w:szCs w:val="20"/>
          <w:spacing w:val="4"/>
        </w:rPr>
        <w:t xml:space="preserve">  </w:t>
      </w:r>
      <w:r>
        <w:rPr>
          <w:rFonts w:ascii="FangSong" w:hAnsi="FangSong" w:eastAsia="FangSong" w:cs="FangSong"/>
          <w:sz w:val="20"/>
          <w:szCs w:val="20"/>
          <w:spacing w:val="2"/>
        </w:rPr>
        <w:t>心种子而忘记了耕地，那等于撒下种子去喂麻雀。①</w:t>
      </w:r>
    </w:p>
    <w:p>
      <w:pPr>
        <w:ind w:left="19" w:right="82" w:firstLine="420"/>
        <w:spacing w:before="29" w:line="269" w:lineRule="auto"/>
        <w:jc w:val="both"/>
        <w:rPr>
          <w:rFonts w:ascii="FangSong" w:hAnsi="FangSong" w:eastAsia="FangSong" w:cs="FangSong"/>
          <w:sz w:val="20"/>
          <w:szCs w:val="20"/>
        </w:rPr>
      </w:pPr>
      <w:r>
        <w:rPr>
          <w:rFonts w:ascii="FangSong" w:hAnsi="FangSong" w:eastAsia="FangSong" w:cs="FangSong"/>
          <w:sz w:val="20"/>
          <w:szCs w:val="20"/>
          <w:spacing w:val="16"/>
        </w:rPr>
        <w:t>俞老师的准备课做的就是“耕地”“整地”的工</w:t>
      </w:r>
      <w:r>
        <w:rPr>
          <w:rFonts w:ascii="FangSong" w:hAnsi="FangSong" w:eastAsia="FangSong" w:cs="FangSong"/>
          <w:sz w:val="20"/>
          <w:szCs w:val="20"/>
          <w:spacing w:val="15"/>
        </w:rPr>
        <w:t>作。他要探究的问题主</w:t>
      </w:r>
      <w:r>
        <w:rPr>
          <w:rFonts w:ascii="FangSong" w:hAnsi="FangSong" w:eastAsia="FangSong" w:cs="FangSong"/>
          <w:sz w:val="20"/>
          <w:szCs w:val="20"/>
        </w:rPr>
        <w:t xml:space="preserve"> </w:t>
      </w:r>
      <w:r>
        <w:rPr>
          <w:rFonts w:ascii="FangSong" w:hAnsi="FangSong" w:eastAsia="FangSong" w:cs="FangSong"/>
          <w:sz w:val="20"/>
          <w:szCs w:val="20"/>
          <w:spacing w:val="15"/>
        </w:rPr>
        <w:t>要是：怎样把学生的心理，尤其是认知状态，调整到完成某个教学任务所要</w:t>
      </w:r>
      <w:r>
        <w:rPr>
          <w:rFonts w:ascii="FangSong" w:hAnsi="FangSong" w:eastAsia="FangSong" w:cs="FangSong"/>
          <w:sz w:val="20"/>
          <w:szCs w:val="20"/>
          <w:spacing w:val="9"/>
        </w:rPr>
        <w:t xml:space="preserve"> </w:t>
      </w:r>
      <w:r>
        <w:rPr>
          <w:rFonts w:ascii="FangSong" w:hAnsi="FangSong" w:eastAsia="FangSong" w:cs="FangSong"/>
          <w:sz w:val="20"/>
          <w:szCs w:val="20"/>
          <w:spacing w:val="16"/>
        </w:rPr>
        <w:t>求的状态。</w:t>
      </w:r>
    </w:p>
    <w:p>
      <w:pPr>
        <w:ind w:left="19" w:right="83" w:firstLine="420"/>
        <w:spacing w:before="35" w:line="278" w:lineRule="auto"/>
        <w:jc w:val="both"/>
        <w:rPr>
          <w:rFonts w:ascii="FangSong" w:hAnsi="FangSong" w:eastAsia="FangSong" w:cs="FangSong"/>
          <w:sz w:val="20"/>
          <w:szCs w:val="20"/>
        </w:rPr>
      </w:pPr>
      <w:r>
        <w:rPr>
          <w:rFonts w:ascii="FangSong" w:hAnsi="FangSong" w:eastAsia="FangSong" w:cs="FangSong"/>
          <w:sz w:val="20"/>
          <w:szCs w:val="20"/>
          <w:spacing w:val="13"/>
        </w:rPr>
        <w:t>按常规，</w:t>
      </w:r>
      <w:r>
        <w:rPr>
          <w:rFonts w:ascii="FangSong" w:hAnsi="FangSong" w:eastAsia="FangSong" w:cs="FangSong"/>
          <w:sz w:val="20"/>
          <w:szCs w:val="20"/>
          <w:spacing w:val="-19"/>
        </w:rPr>
        <w:t xml:space="preserve"> </w:t>
      </w:r>
      <w:r>
        <w:rPr>
          <w:rFonts w:ascii="FangSong" w:hAnsi="FangSong" w:eastAsia="FangSong" w:cs="FangSong"/>
          <w:sz w:val="20"/>
          <w:szCs w:val="20"/>
          <w:spacing w:val="13"/>
        </w:rPr>
        <w:t>一般教学都是通过预习新课或复习旧课让学生适当地调整一下</w:t>
      </w:r>
      <w:r>
        <w:rPr>
          <w:rFonts w:ascii="FangSong" w:hAnsi="FangSong" w:eastAsia="FangSong" w:cs="FangSong"/>
          <w:sz w:val="20"/>
          <w:szCs w:val="20"/>
        </w:rPr>
        <w:t xml:space="preserve"> </w:t>
      </w:r>
      <w:r>
        <w:rPr>
          <w:rFonts w:ascii="FangSong" w:hAnsi="FangSong" w:eastAsia="FangSong" w:cs="FangSong"/>
          <w:sz w:val="20"/>
          <w:szCs w:val="20"/>
          <w:spacing w:val="15"/>
        </w:rPr>
        <w:t>心理准备状态。俞老师的准备课的重点似乎是，寻找架设在科学认识和学生</w:t>
      </w:r>
      <w:r>
        <w:rPr>
          <w:rFonts w:ascii="FangSong" w:hAnsi="FangSong" w:eastAsia="FangSong" w:cs="FangSong"/>
          <w:sz w:val="20"/>
          <w:szCs w:val="20"/>
          <w:spacing w:val="10"/>
        </w:rPr>
        <w:t xml:space="preserve"> </w:t>
      </w:r>
      <w:r>
        <w:rPr>
          <w:rFonts w:ascii="FangSong" w:hAnsi="FangSong" w:eastAsia="FangSong" w:cs="FangSong"/>
          <w:sz w:val="20"/>
          <w:szCs w:val="20"/>
          <w:spacing w:val="8"/>
        </w:rPr>
        <w:t>的经验认识之间的中介桥梁。</w:t>
      </w:r>
    </w:p>
    <w:p>
      <w:pPr>
        <w:pStyle w:val="BodyText"/>
        <w:spacing w:line="278" w:lineRule="auto"/>
        <w:rPr/>
      </w:pPr>
      <w:r/>
    </w:p>
    <w:p>
      <w:pPr>
        <w:pStyle w:val="BodyText"/>
        <w:spacing w:line="279" w:lineRule="auto"/>
        <w:rPr/>
      </w:pPr>
      <w:r/>
    </w:p>
    <w:p>
      <w:pPr>
        <w:ind w:left="342"/>
        <w:spacing w:before="66" w:line="224" w:lineRule="auto"/>
        <w:rPr>
          <w:rFonts w:ascii="KaiTi" w:hAnsi="KaiTi" w:eastAsia="KaiTi" w:cs="KaiTi"/>
          <w:sz w:val="20"/>
          <w:szCs w:val="20"/>
        </w:rPr>
      </w:pPr>
      <w:r>
        <w:rPr>
          <w:rFonts w:ascii="SimHei" w:hAnsi="SimHei" w:eastAsia="SimHei" w:cs="SimHei"/>
          <w:sz w:val="20"/>
          <w:szCs w:val="20"/>
          <w:b/>
          <w:bCs/>
          <w:spacing w:val="7"/>
        </w:rPr>
        <w:t>【访】</w:t>
      </w:r>
      <w:r>
        <w:rPr>
          <w:rFonts w:ascii="SimHei" w:hAnsi="SimHei" w:eastAsia="SimHei" w:cs="SimHei"/>
          <w:sz w:val="20"/>
          <w:szCs w:val="20"/>
          <w:spacing w:val="-31"/>
        </w:rPr>
        <w:t xml:space="preserve"> </w:t>
      </w:r>
      <w:r>
        <w:rPr>
          <w:rFonts w:ascii="KaiTi" w:hAnsi="KaiTi" w:eastAsia="KaiTi" w:cs="KaiTi"/>
          <w:sz w:val="20"/>
          <w:szCs w:val="20"/>
          <w:spacing w:val="7"/>
        </w:rPr>
        <w:t>您觉得准备课有什么意义?</w:t>
      </w:r>
    </w:p>
    <w:p>
      <w:pPr>
        <w:ind w:left="19" w:right="91" w:firstLine="322"/>
        <w:spacing w:before="48" w:line="287" w:lineRule="auto"/>
        <w:rPr>
          <w:rFonts w:ascii="SimSun" w:hAnsi="SimSun" w:eastAsia="SimSun" w:cs="SimSun"/>
          <w:sz w:val="20"/>
          <w:szCs w:val="20"/>
        </w:rPr>
      </w:pPr>
      <w:r>
        <w:rPr>
          <w:rFonts w:ascii="SimSun" w:hAnsi="SimSun" w:eastAsia="SimSun" w:cs="SimSun"/>
          <w:sz w:val="20"/>
          <w:szCs w:val="20"/>
          <w:b/>
          <w:bCs/>
          <w:spacing w:val="10"/>
        </w:rPr>
        <w:t>【俞】</w:t>
      </w:r>
      <w:r>
        <w:rPr>
          <w:rFonts w:ascii="SimSun" w:hAnsi="SimSun" w:eastAsia="SimSun" w:cs="SimSun"/>
          <w:sz w:val="20"/>
          <w:szCs w:val="20"/>
          <w:spacing w:val="-52"/>
        </w:rPr>
        <w:t xml:space="preserve"> </w:t>
      </w:r>
      <w:r>
        <w:rPr>
          <w:rFonts w:ascii="SimSun" w:hAnsi="SimSun" w:eastAsia="SimSun" w:cs="SimSun"/>
          <w:sz w:val="20"/>
          <w:szCs w:val="20"/>
          <w:spacing w:val="10"/>
        </w:rPr>
        <w:t>首先从学生个体这个层面来看，良好的学习准备可以使学生能够顺</w:t>
      </w:r>
      <w:r>
        <w:rPr>
          <w:rFonts w:ascii="SimSun" w:hAnsi="SimSun" w:eastAsia="SimSun" w:cs="SimSun"/>
          <w:sz w:val="20"/>
          <w:szCs w:val="20"/>
        </w:rPr>
        <w:t xml:space="preserve"> </w:t>
      </w:r>
      <w:r>
        <w:rPr>
          <w:rFonts w:ascii="SimSun" w:hAnsi="SimSun" w:eastAsia="SimSun" w:cs="SimSun"/>
          <w:sz w:val="20"/>
          <w:szCs w:val="20"/>
          <w:spacing w:val="10"/>
        </w:rPr>
        <w:t>利地完成学习任务，达到优质学习的效果。</w:t>
      </w:r>
    </w:p>
    <w:p>
      <w:pPr>
        <w:ind w:left="19" w:right="71" w:firstLine="420"/>
        <w:spacing w:before="2" w:line="278" w:lineRule="auto"/>
        <w:jc w:val="both"/>
        <w:rPr>
          <w:rFonts w:ascii="SimSun" w:hAnsi="SimSun" w:eastAsia="SimSun" w:cs="SimSun"/>
          <w:sz w:val="20"/>
          <w:szCs w:val="20"/>
        </w:rPr>
      </w:pPr>
      <w:r>
        <w:rPr>
          <w:rFonts w:ascii="SimSun" w:hAnsi="SimSun" w:eastAsia="SimSun" w:cs="SimSun"/>
          <w:sz w:val="20"/>
          <w:szCs w:val="20"/>
          <w:spacing w:val="9"/>
        </w:rPr>
        <w:t>教育界不是有句话很流行嘛，叫“跳一跳，摘桃子”。要是把这句话倒过</w:t>
      </w:r>
      <w:r>
        <w:rPr>
          <w:rFonts w:ascii="SimSun" w:hAnsi="SimSun" w:eastAsia="SimSun" w:cs="SimSun"/>
          <w:sz w:val="20"/>
          <w:szCs w:val="20"/>
          <w:spacing w:val="8"/>
        </w:rPr>
        <w:t xml:space="preserve"> </w:t>
      </w:r>
      <w:r>
        <w:rPr>
          <w:rFonts w:ascii="SimSun" w:hAnsi="SimSun" w:eastAsia="SimSun" w:cs="SimSun"/>
          <w:sz w:val="20"/>
          <w:szCs w:val="20"/>
          <w:spacing w:val="15"/>
        </w:rPr>
        <w:t>来说，就是“摘桃子，要跳一跳”。跳，就需要一个借力的地方，这个“地</w:t>
      </w:r>
      <w:r>
        <w:rPr>
          <w:rFonts w:ascii="SimSun" w:hAnsi="SimSun" w:eastAsia="SimSun" w:cs="SimSun"/>
          <w:sz w:val="20"/>
          <w:szCs w:val="20"/>
          <w:spacing w:val="1"/>
        </w:rPr>
        <w:t xml:space="preserve"> </w:t>
      </w:r>
      <w:r>
        <w:rPr>
          <w:rFonts w:ascii="SimSun" w:hAnsi="SimSun" w:eastAsia="SimSun" w:cs="SimSun"/>
          <w:sz w:val="20"/>
          <w:szCs w:val="20"/>
          <w:spacing w:val="9"/>
        </w:rPr>
        <w:t>方”呢，就是学生的准备状况了。“跳”就是一种学习能力，“桃</w:t>
      </w:r>
      <w:r>
        <w:rPr>
          <w:rFonts w:ascii="SimSun" w:hAnsi="SimSun" w:eastAsia="SimSun" w:cs="SimSun"/>
          <w:sz w:val="20"/>
          <w:szCs w:val="20"/>
          <w:spacing w:val="8"/>
        </w:rPr>
        <w:t>子”就是需</w:t>
      </w:r>
      <w:r>
        <w:rPr>
          <w:rFonts w:ascii="SimSun" w:hAnsi="SimSun" w:eastAsia="SimSun" w:cs="SimSun"/>
          <w:sz w:val="20"/>
          <w:szCs w:val="20"/>
        </w:rPr>
        <w:t xml:space="preserve"> </w:t>
      </w:r>
      <w:r>
        <w:rPr>
          <w:rFonts w:ascii="SimSun" w:hAnsi="SimSun" w:eastAsia="SimSun" w:cs="SimSun"/>
          <w:sz w:val="20"/>
          <w:szCs w:val="20"/>
          <w:spacing w:val="8"/>
        </w:rPr>
        <w:t>达到的学习目标。</w:t>
      </w:r>
    </w:p>
    <w:p>
      <w:pPr>
        <w:ind w:left="19" w:right="89" w:firstLine="420"/>
        <w:spacing w:before="3" w:line="271" w:lineRule="auto"/>
        <w:rPr>
          <w:rFonts w:ascii="SimSun" w:hAnsi="SimSun" w:eastAsia="SimSun" w:cs="SimSun"/>
          <w:sz w:val="20"/>
          <w:szCs w:val="20"/>
        </w:rPr>
      </w:pPr>
      <w:r>
        <w:rPr>
          <w:rFonts w:ascii="SimSun" w:hAnsi="SimSun" w:eastAsia="SimSun" w:cs="SimSun"/>
          <w:sz w:val="20"/>
          <w:szCs w:val="20"/>
          <w:spacing w:val="15"/>
        </w:rPr>
        <w:t>比方说，“长方形、正方形的面积”这个内容的教学设计，可以有这样</w:t>
      </w:r>
      <w:r>
        <w:rPr>
          <w:rFonts w:ascii="SimSun" w:hAnsi="SimSun" w:eastAsia="SimSun" w:cs="SimSun"/>
          <w:sz w:val="20"/>
          <w:szCs w:val="20"/>
          <w:spacing w:val="14"/>
        </w:rPr>
        <w:t xml:space="preserve"> </w:t>
      </w:r>
      <w:r>
        <w:rPr>
          <w:rFonts w:ascii="SimSun" w:hAnsi="SimSun" w:eastAsia="SimSun" w:cs="SimSun"/>
          <w:sz w:val="20"/>
          <w:szCs w:val="20"/>
          <w:spacing w:val="-3"/>
        </w:rPr>
        <w:t>两种：</w:t>
      </w:r>
    </w:p>
    <w:p>
      <w:pPr>
        <w:ind w:left="442"/>
        <w:spacing w:before="21" w:line="219" w:lineRule="auto"/>
        <w:rPr>
          <w:rFonts w:ascii="SimSun" w:hAnsi="SimSun" w:eastAsia="SimSun" w:cs="SimSun"/>
          <w:sz w:val="20"/>
          <w:szCs w:val="20"/>
        </w:rPr>
      </w:pPr>
      <w:r>
        <w:rPr>
          <w:rFonts w:ascii="SimSun" w:hAnsi="SimSun" w:eastAsia="SimSun" w:cs="SimSun"/>
          <w:sz w:val="20"/>
          <w:szCs w:val="20"/>
          <w:b/>
          <w:bCs/>
          <w:spacing w:val="7"/>
        </w:rPr>
        <w:t>第一种教学设计，从情境入手开展学习。</w:t>
      </w:r>
    </w:p>
    <w:p>
      <w:pPr>
        <w:ind w:left="440"/>
        <w:spacing w:before="75" w:line="219" w:lineRule="auto"/>
        <w:rPr>
          <w:rFonts w:ascii="SimSun" w:hAnsi="SimSun" w:eastAsia="SimSun" w:cs="SimSun"/>
          <w:sz w:val="20"/>
          <w:szCs w:val="20"/>
        </w:rPr>
      </w:pPr>
      <w:r>
        <w:rPr>
          <w:rFonts w:ascii="SimSun" w:hAnsi="SimSun" w:eastAsia="SimSun" w:cs="SimSun"/>
          <w:sz w:val="20"/>
          <w:szCs w:val="20"/>
          <w:spacing w:val="6"/>
        </w:rPr>
        <w:t>教学环节可以这样组织：</w:t>
      </w:r>
    </w:p>
    <w:p>
      <w:pPr>
        <w:ind w:left="440"/>
        <w:spacing w:before="73" w:line="220" w:lineRule="auto"/>
        <w:rPr>
          <w:rFonts w:ascii="SimSun" w:hAnsi="SimSun" w:eastAsia="SimSun" w:cs="SimSun"/>
          <w:sz w:val="20"/>
          <w:szCs w:val="20"/>
        </w:rPr>
      </w:pPr>
      <w:r>
        <w:rPr>
          <w:rFonts w:ascii="SimSun" w:hAnsi="SimSun" w:eastAsia="SimSun" w:cs="SimSun"/>
          <w:sz w:val="20"/>
          <w:szCs w:val="20"/>
          <w:spacing w:val="9"/>
        </w:rPr>
        <w:t>环节一：创造情境，激发兴趣，提炼问题</w:t>
      </w:r>
    </w:p>
    <w:p>
      <w:pPr>
        <w:ind w:left="19" w:right="90" w:firstLine="420"/>
        <w:spacing w:before="60" w:line="282" w:lineRule="auto"/>
        <w:rPr>
          <w:rFonts w:ascii="SimSun" w:hAnsi="SimSun" w:eastAsia="SimSun" w:cs="SimSun"/>
          <w:sz w:val="20"/>
          <w:szCs w:val="20"/>
        </w:rPr>
      </w:pPr>
      <w:r>
        <w:rPr>
          <w:rFonts w:ascii="SimSun" w:hAnsi="SimSun" w:eastAsia="SimSun" w:cs="SimSun"/>
          <w:sz w:val="20"/>
          <w:szCs w:val="20"/>
          <w:spacing w:val="15"/>
        </w:rPr>
        <w:t>让学生拿出数学课本与一个作业本，要求学生思考用哪些方法来比较两</w:t>
      </w:r>
      <w:r>
        <w:rPr>
          <w:rFonts w:ascii="SimSun" w:hAnsi="SimSun" w:eastAsia="SimSun" w:cs="SimSun"/>
          <w:sz w:val="20"/>
          <w:szCs w:val="20"/>
          <w:spacing w:val="13"/>
        </w:rPr>
        <w:t xml:space="preserve"> </w:t>
      </w:r>
      <w:r>
        <w:rPr>
          <w:rFonts w:ascii="SimSun" w:hAnsi="SimSun" w:eastAsia="SimSun" w:cs="SimSun"/>
          <w:sz w:val="20"/>
          <w:szCs w:val="20"/>
          <w:spacing w:val="9"/>
        </w:rPr>
        <w:t>个本子的封面的大小。讨论发现，数方格的方法比较好。</w:t>
      </w:r>
    </w:p>
    <w:p>
      <w:pPr>
        <w:ind w:left="440"/>
        <w:spacing w:line="218" w:lineRule="auto"/>
        <w:rPr>
          <w:rFonts w:ascii="SimSun" w:hAnsi="SimSun" w:eastAsia="SimSun" w:cs="SimSun"/>
          <w:sz w:val="20"/>
          <w:szCs w:val="20"/>
        </w:rPr>
      </w:pPr>
      <w:r>
        <w:rPr>
          <w:rFonts w:ascii="SimSun" w:hAnsi="SimSun" w:eastAsia="SimSun" w:cs="SimSun"/>
          <w:sz w:val="20"/>
          <w:szCs w:val="20"/>
          <w:spacing w:val="10"/>
        </w:rPr>
        <w:t>环节二：探究新知：认识面积和面积单位</w:t>
      </w:r>
    </w:p>
    <w:p>
      <w:pPr>
        <w:pStyle w:val="BodyText"/>
        <w:spacing w:line="344" w:lineRule="auto"/>
        <w:rPr/>
      </w:pPr>
      <w:r>
        <w:drawing>
          <wp:anchor distT="0" distB="0" distL="0" distR="0" simplePos="0" relativeHeight="252146688" behindDoc="0" locked="0" layoutInCell="1" allowOverlap="1">
            <wp:simplePos x="0" y="0"/>
            <wp:positionH relativeFrom="column">
              <wp:posOffset>0</wp:posOffset>
            </wp:positionH>
            <wp:positionV relativeFrom="paragraph">
              <wp:posOffset>111715</wp:posOffset>
            </wp:positionV>
            <wp:extent cx="1149313" cy="6360"/>
            <wp:effectExtent l="0" t="0" r="0" b="0"/>
            <wp:wrapNone/>
            <wp:docPr id="232" name="IM 232"/>
            <wp:cNvGraphicFramePr/>
            <a:graphic>
              <a:graphicData uri="http://schemas.openxmlformats.org/drawingml/2006/picture">
                <pic:pic>
                  <pic:nvPicPr>
                    <pic:cNvPr id="232" name="IM 232"/>
                    <pic:cNvPicPr/>
                  </pic:nvPicPr>
                  <pic:blipFill>
                    <a:blip r:embed="rId132"/>
                    <a:stretch>
                      <a:fillRect/>
                    </a:stretch>
                  </pic:blipFill>
                  <pic:spPr>
                    <a:xfrm rot="0">
                      <a:off x="0" y="0"/>
                      <a:ext cx="1149313" cy="6360"/>
                    </a:xfrm>
                    <a:prstGeom prst="rect">
                      <a:avLst/>
                    </a:prstGeom>
                  </pic:spPr>
                </pic:pic>
              </a:graphicData>
            </a:graphic>
          </wp:anchor>
        </w:drawing>
      </w:r>
      <w:r/>
    </w:p>
    <w:p>
      <w:pPr>
        <w:ind w:left="309"/>
        <w:spacing w:before="66" w:line="217" w:lineRule="auto"/>
        <w:rPr>
          <w:rFonts w:ascii="SimSun" w:hAnsi="SimSun" w:eastAsia="SimSun" w:cs="SimSun"/>
          <w:sz w:val="20"/>
          <w:szCs w:val="20"/>
        </w:rPr>
      </w:pPr>
      <w:r>
        <w:rPr>
          <w:rFonts w:ascii="SimSun" w:hAnsi="SimSun" w:eastAsia="SimSun" w:cs="SimSun"/>
          <w:sz w:val="20"/>
          <w:szCs w:val="20"/>
          <w:spacing w:val="-22"/>
          <w:w w:val="99"/>
        </w:rPr>
        <w:t>①苏霍姆林斯基.给教师的建议</w:t>
      </w:r>
      <w:r>
        <w:rPr>
          <w:rFonts w:ascii="SimSun" w:hAnsi="SimSun" w:eastAsia="SimSun" w:cs="SimSun"/>
          <w:sz w:val="20"/>
          <w:szCs w:val="20"/>
          <w:spacing w:val="-25"/>
        </w:rPr>
        <w:t xml:space="preserve"> </w:t>
      </w:r>
      <w:r>
        <w:rPr>
          <w:rFonts w:ascii="SimSun" w:hAnsi="SimSun" w:eastAsia="SimSun" w:cs="SimSun"/>
          <w:sz w:val="20"/>
          <w:szCs w:val="20"/>
          <w:spacing w:val="-22"/>
          <w:w w:val="99"/>
        </w:rPr>
        <w:t>[M].</w:t>
      </w:r>
      <w:r>
        <w:rPr>
          <w:rFonts w:ascii="SimSun" w:hAnsi="SimSun" w:eastAsia="SimSun" w:cs="SimSun"/>
          <w:sz w:val="20"/>
          <w:szCs w:val="20"/>
          <w:spacing w:val="59"/>
        </w:rPr>
        <w:t xml:space="preserve"> </w:t>
      </w:r>
      <w:r>
        <w:rPr>
          <w:rFonts w:ascii="SimSun" w:hAnsi="SimSun" w:eastAsia="SimSun" w:cs="SimSun"/>
          <w:sz w:val="20"/>
          <w:szCs w:val="20"/>
          <w:spacing w:val="-22"/>
          <w:w w:val="99"/>
        </w:rPr>
        <w:t>杜殿坤，编译.北京：教育科学出版社，1984:470.</w:t>
      </w:r>
    </w:p>
    <w:p>
      <w:pPr>
        <w:spacing w:line="217" w:lineRule="auto"/>
        <w:sectPr>
          <w:pgSz w:w="9520" w:h="12520"/>
          <w:pgMar w:top="400" w:right="950" w:bottom="400" w:left="1360" w:header="0" w:footer="0" w:gutter="0"/>
        </w:sectPr>
        <w:rPr>
          <w:rFonts w:ascii="SimSun" w:hAnsi="SimSun" w:eastAsia="SimSun" w:cs="SimSun"/>
          <w:sz w:val="20"/>
          <w:szCs w:val="20"/>
        </w:rPr>
      </w:pPr>
    </w:p>
    <w:p>
      <w:pPr>
        <w:pStyle w:val="BodyText"/>
        <w:spacing w:line="241" w:lineRule="auto"/>
        <w:rPr/>
      </w:pPr>
      <w:r/>
    </w:p>
    <w:p>
      <w:pPr>
        <w:pStyle w:val="BodyText"/>
        <w:spacing w:line="241" w:lineRule="auto"/>
        <w:rPr/>
      </w:pPr>
      <w:r/>
    </w:p>
    <w:p>
      <w:pPr>
        <w:pStyle w:val="BodyText"/>
        <w:spacing w:line="242" w:lineRule="auto"/>
        <w:rPr/>
      </w:pPr>
      <w:r/>
    </w:p>
    <w:p>
      <w:pPr>
        <w:ind w:left="82"/>
        <w:spacing w:before="68" w:line="221" w:lineRule="auto"/>
        <w:rPr>
          <w:rFonts w:ascii="SimHei" w:hAnsi="SimHei" w:eastAsia="SimHei" w:cs="SimHei"/>
          <w:sz w:val="21"/>
          <w:szCs w:val="21"/>
        </w:rPr>
      </w:pPr>
      <w:r>
        <w:rPr>
          <w:rFonts w:ascii="SimSun" w:hAnsi="SimSun" w:eastAsia="SimSun" w:cs="SimSun"/>
          <w:sz w:val="21"/>
          <w:szCs w:val="21"/>
          <w:b/>
          <w:bCs/>
          <w:spacing w:val="-19"/>
        </w:rPr>
        <w:t>144</w:t>
      </w:r>
      <w:r>
        <w:rPr>
          <w:rFonts w:ascii="SimSun" w:hAnsi="SimSun" w:eastAsia="SimSun" w:cs="SimSun"/>
          <w:sz w:val="21"/>
          <w:szCs w:val="21"/>
          <w:spacing w:val="24"/>
        </w:rPr>
        <w:t xml:space="preserve">  </w:t>
      </w:r>
      <w:r>
        <w:rPr>
          <w:rFonts w:ascii="SimHei" w:hAnsi="SimHei" w:eastAsia="SimHei" w:cs="SimHei"/>
          <w:sz w:val="21"/>
          <w:szCs w:val="21"/>
          <w:spacing w:val="-19"/>
        </w:rPr>
        <w:t>俞正强：低头找幸福</w:t>
      </w:r>
    </w:p>
    <w:p>
      <w:pPr>
        <w:ind w:right="20" w:firstLine="420"/>
        <w:spacing w:before="259" w:line="272" w:lineRule="auto"/>
        <w:jc w:val="both"/>
        <w:rPr>
          <w:rFonts w:ascii="SimSun" w:hAnsi="SimSun" w:eastAsia="SimSun" w:cs="SimSun"/>
          <w:sz w:val="21"/>
          <w:szCs w:val="21"/>
        </w:rPr>
      </w:pPr>
      <w:r>
        <w:rPr>
          <w:rFonts w:ascii="SimSun" w:hAnsi="SimSun" w:eastAsia="SimSun" w:cs="SimSun"/>
          <w:sz w:val="21"/>
          <w:szCs w:val="21"/>
          <w:spacing w:val="6"/>
        </w:rPr>
        <w:t>在情境活动基础上建立面和面积的概念。接着在</w:t>
      </w:r>
      <w:r>
        <w:rPr>
          <w:rFonts w:ascii="SimSun" w:hAnsi="SimSun" w:eastAsia="SimSun" w:cs="SimSun"/>
          <w:sz w:val="21"/>
          <w:szCs w:val="21"/>
          <w:spacing w:val="5"/>
        </w:rPr>
        <w:t>数方格比较大小的过程</w:t>
      </w:r>
      <w:r>
        <w:rPr>
          <w:rFonts w:ascii="SimSun" w:hAnsi="SimSun" w:eastAsia="SimSun" w:cs="SimSun"/>
          <w:sz w:val="21"/>
          <w:szCs w:val="21"/>
        </w:rPr>
        <w:t xml:space="preserve"> </w:t>
      </w:r>
      <w:r>
        <w:rPr>
          <w:rFonts w:ascii="SimSun" w:hAnsi="SimSun" w:eastAsia="SimSun" w:cs="SimSun"/>
          <w:sz w:val="21"/>
          <w:szCs w:val="21"/>
          <w:spacing w:val="8"/>
        </w:rPr>
        <w:t>中，通过数两个方格大小不同的图形，来认识到必</w:t>
      </w:r>
      <w:r>
        <w:rPr>
          <w:rFonts w:ascii="SimSun" w:hAnsi="SimSun" w:eastAsia="SimSun" w:cs="SimSun"/>
          <w:sz w:val="21"/>
          <w:szCs w:val="21"/>
          <w:spacing w:val="7"/>
        </w:rPr>
        <w:t>须建立同样大小的方格，</w:t>
      </w:r>
      <w:r>
        <w:rPr>
          <w:rFonts w:ascii="SimSun" w:hAnsi="SimSun" w:eastAsia="SimSun" w:cs="SimSun"/>
          <w:sz w:val="21"/>
          <w:szCs w:val="21"/>
        </w:rPr>
        <w:t xml:space="preserve"> </w:t>
      </w:r>
      <w:r>
        <w:rPr>
          <w:rFonts w:ascii="SimSun" w:hAnsi="SimSun" w:eastAsia="SimSun" w:cs="SimSun"/>
          <w:sz w:val="21"/>
          <w:szCs w:val="21"/>
          <w:spacing w:val="5"/>
        </w:rPr>
        <w:t>从而引出面积单位。再让学生看书认识面积单位：平方厘米、平方分米和平</w:t>
      </w:r>
      <w:r>
        <w:rPr>
          <w:rFonts w:ascii="SimSun" w:hAnsi="SimSun" w:eastAsia="SimSun" w:cs="SimSun"/>
          <w:sz w:val="21"/>
          <w:szCs w:val="21"/>
          <w:spacing w:val="14"/>
        </w:rPr>
        <w:t xml:space="preserve"> </w:t>
      </w:r>
      <w:r>
        <w:rPr>
          <w:rFonts w:ascii="SimSun" w:hAnsi="SimSun" w:eastAsia="SimSun" w:cs="SimSun"/>
          <w:sz w:val="21"/>
          <w:szCs w:val="21"/>
        </w:rPr>
        <w:t>方米。然后举例子判断形成面积的表象，最后练习。</w:t>
      </w:r>
    </w:p>
    <w:p>
      <w:pPr>
        <w:ind w:left="423"/>
        <w:spacing w:before="1" w:line="212" w:lineRule="auto"/>
        <w:rPr>
          <w:rFonts w:ascii="SimHei" w:hAnsi="SimHei" w:eastAsia="SimHei" w:cs="SimHei"/>
          <w:sz w:val="21"/>
          <w:szCs w:val="21"/>
        </w:rPr>
      </w:pPr>
      <w:r>
        <w:rPr>
          <w:rFonts w:ascii="SimHei" w:hAnsi="SimHei" w:eastAsia="SimHei" w:cs="SimHei"/>
          <w:sz w:val="21"/>
          <w:szCs w:val="21"/>
          <w:b/>
          <w:bCs/>
          <w:spacing w:val="-3"/>
        </w:rPr>
        <w:t>第二种设计，可以从学生的预习和复习入手。</w:t>
      </w:r>
    </w:p>
    <w:p>
      <w:pPr>
        <w:ind w:left="420"/>
        <w:spacing w:before="92" w:line="220" w:lineRule="auto"/>
        <w:rPr>
          <w:rFonts w:ascii="SimSun" w:hAnsi="SimSun" w:eastAsia="SimSun" w:cs="SimSun"/>
          <w:sz w:val="21"/>
          <w:szCs w:val="21"/>
        </w:rPr>
      </w:pPr>
      <w:r>
        <w:rPr>
          <w:rFonts w:ascii="SimSun" w:hAnsi="SimSun" w:eastAsia="SimSun" w:cs="SimSun"/>
          <w:sz w:val="21"/>
          <w:szCs w:val="21"/>
        </w:rPr>
        <w:t>环节一：课前预习</w:t>
      </w:r>
    </w:p>
    <w:p>
      <w:pPr>
        <w:ind w:right="76" w:firstLine="420"/>
        <w:spacing w:before="37" w:line="277" w:lineRule="auto"/>
        <w:rPr>
          <w:rFonts w:ascii="SimSun" w:hAnsi="SimSun" w:eastAsia="SimSun" w:cs="SimSun"/>
          <w:sz w:val="21"/>
          <w:szCs w:val="21"/>
        </w:rPr>
      </w:pPr>
      <w:r>
        <w:rPr>
          <w:rFonts w:ascii="SimSun" w:hAnsi="SimSun" w:eastAsia="SimSun" w:cs="SimSun"/>
          <w:sz w:val="21"/>
          <w:szCs w:val="21"/>
          <w:spacing w:val="12"/>
        </w:rPr>
        <w:t>要求阅读书本①第134页到第136页，分别剪一个边长为1厘米和1分米</w:t>
      </w:r>
      <w:r>
        <w:rPr>
          <w:rFonts w:ascii="SimSun" w:hAnsi="SimSun" w:eastAsia="SimSun" w:cs="SimSun"/>
          <w:sz w:val="21"/>
          <w:szCs w:val="21"/>
        </w:rPr>
        <w:t xml:space="preserve"> </w:t>
      </w:r>
      <w:r>
        <w:rPr>
          <w:rFonts w:ascii="SimSun" w:hAnsi="SimSun" w:eastAsia="SimSun" w:cs="SimSun"/>
          <w:sz w:val="21"/>
          <w:szCs w:val="21"/>
          <w:spacing w:val="5"/>
        </w:rPr>
        <w:t>的正方形。我的设计意图是：因为学生的“先期学习”有所不同，通过布置</w:t>
      </w:r>
      <w:r>
        <w:rPr>
          <w:rFonts w:ascii="SimSun" w:hAnsi="SimSun" w:eastAsia="SimSun" w:cs="SimSun"/>
          <w:sz w:val="21"/>
          <w:szCs w:val="21"/>
          <w:spacing w:val="11"/>
        </w:rPr>
        <w:t xml:space="preserve"> </w:t>
      </w:r>
      <w:r>
        <w:rPr>
          <w:rFonts w:ascii="SimSun" w:hAnsi="SimSun" w:eastAsia="SimSun" w:cs="SimSun"/>
          <w:sz w:val="21"/>
          <w:szCs w:val="21"/>
          <w:spacing w:val="5"/>
        </w:rPr>
        <w:t>预习作业，让每一个学生被动地进行一次较完整的先期学习，以此缩短学生</w:t>
      </w:r>
      <w:r>
        <w:rPr>
          <w:rFonts w:ascii="SimSun" w:hAnsi="SimSun" w:eastAsia="SimSun" w:cs="SimSun"/>
          <w:sz w:val="21"/>
          <w:szCs w:val="21"/>
          <w:spacing w:val="13"/>
        </w:rPr>
        <w:t xml:space="preserve"> </w:t>
      </w:r>
      <w:r>
        <w:rPr>
          <w:rFonts w:ascii="SimSun" w:hAnsi="SimSun" w:eastAsia="SimSun" w:cs="SimSun"/>
          <w:sz w:val="21"/>
          <w:szCs w:val="21"/>
        </w:rPr>
        <w:t>个体间因先期学习而形成的差别。</w:t>
      </w:r>
    </w:p>
    <w:p>
      <w:pPr>
        <w:ind w:left="420"/>
        <w:spacing w:line="218" w:lineRule="auto"/>
        <w:rPr>
          <w:rFonts w:ascii="SimSun" w:hAnsi="SimSun" w:eastAsia="SimSun" w:cs="SimSun"/>
          <w:sz w:val="21"/>
          <w:szCs w:val="21"/>
        </w:rPr>
      </w:pPr>
      <w:r>
        <w:rPr>
          <w:rFonts w:ascii="SimSun" w:hAnsi="SimSun" w:eastAsia="SimSun" w:cs="SimSun"/>
          <w:sz w:val="21"/>
          <w:szCs w:val="21"/>
        </w:rPr>
        <w:t>环节二：复习、整理有关长度认识的基本结构</w:t>
      </w:r>
    </w:p>
    <w:p>
      <w:pPr>
        <w:ind w:firstLine="420"/>
        <w:spacing w:before="81" w:line="274" w:lineRule="auto"/>
        <w:rPr>
          <w:rFonts w:ascii="SimSun" w:hAnsi="SimSun" w:eastAsia="SimSun" w:cs="SimSun"/>
          <w:sz w:val="21"/>
          <w:szCs w:val="21"/>
        </w:rPr>
      </w:pPr>
      <w:r>
        <w:rPr>
          <w:rFonts w:ascii="SimSun" w:hAnsi="SimSun" w:eastAsia="SimSun" w:cs="SimSun"/>
          <w:sz w:val="21"/>
          <w:szCs w:val="21"/>
          <w:spacing w:val="9"/>
        </w:rPr>
        <w:t>先画一条线，再在线上点两个点，说明直线上两点间的一段</w:t>
      </w:r>
      <w:r>
        <w:rPr>
          <w:rFonts w:ascii="SimSun" w:hAnsi="SimSun" w:eastAsia="SimSun" w:cs="SimSun"/>
          <w:sz w:val="21"/>
          <w:szCs w:val="21"/>
          <w:spacing w:val="8"/>
        </w:rPr>
        <w:t>叫做线段。</w:t>
      </w:r>
      <w:r>
        <w:rPr>
          <w:rFonts w:ascii="SimSun" w:hAnsi="SimSun" w:eastAsia="SimSun" w:cs="SimSun"/>
          <w:sz w:val="21"/>
          <w:szCs w:val="21"/>
        </w:rPr>
        <w:t xml:space="preserve"> </w:t>
      </w:r>
      <w:r>
        <w:rPr>
          <w:rFonts w:ascii="SimSun" w:hAnsi="SimSun" w:eastAsia="SimSun" w:cs="SimSun"/>
          <w:sz w:val="21"/>
          <w:szCs w:val="21"/>
          <w:spacing w:val="-1"/>
        </w:rPr>
        <w:t>和学生一起讨论一些关于线的知识。边讨论边整理，形成如下板书：</w:t>
      </w:r>
    </w:p>
    <w:p>
      <w:pPr>
        <w:spacing w:line="104" w:lineRule="exact"/>
        <w:rPr/>
      </w:pPr>
      <w:r/>
    </w:p>
    <w:tbl>
      <w:tblPr>
        <w:tblStyle w:val="TableNormal"/>
        <w:tblW w:w="712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1448"/>
        <w:gridCol w:w="1448"/>
        <w:gridCol w:w="1448"/>
        <w:gridCol w:w="729"/>
        <w:gridCol w:w="1313"/>
      </w:tblGrid>
      <w:tr>
        <w:trPr>
          <w:trHeight w:val="340" w:hRule="atLeast"/>
        </w:trPr>
        <w:tc>
          <w:tcPr>
            <w:tcW w:w="734" w:type="dxa"/>
            <w:vAlign w:val="top"/>
            <w:vMerge w:val="restart"/>
            <w:tcBorders>
              <w:bottom w:val="nil"/>
            </w:tcBorders>
          </w:tcPr>
          <w:p>
            <w:pPr>
              <w:pStyle w:val="TableText"/>
              <w:ind w:left="165"/>
              <w:spacing w:before="253" w:line="220" w:lineRule="auto"/>
              <w:rPr>
                <w:sz w:val="20"/>
                <w:szCs w:val="20"/>
              </w:rPr>
            </w:pPr>
            <w:r>
              <w:rPr>
                <w:sz w:val="20"/>
                <w:szCs w:val="20"/>
                <w:spacing w:val="5"/>
              </w:rPr>
              <w:t>长度</w:t>
            </w:r>
          </w:p>
        </w:tc>
        <w:tc>
          <w:tcPr>
            <w:tcW w:w="1448" w:type="dxa"/>
            <w:vAlign w:val="top"/>
          </w:tcPr>
          <w:p>
            <w:pPr>
              <w:pStyle w:val="TableText"/>
              <w:ind w:left="610"/>
              <w:spacing w:before="73" w:line="220" w:lineRule="auto"/>
              <w:rPr>
                <w:sz w:val="20"/>
                <w:szCs w:val="20"/>
              </w:rPr>
            </w:pPr>
            <w:r>
              <w:rPr>
                <w:sz w:val="20"/>
                <w:szCs w:val="20"/>
              </w:rPr>
              <w:t>线</w:t>
            </w:r>
          </w:p>
        </w:tc>
        <w:tc>
          <w:tcPr>
            <w:tcW w:w="1448" w:type="dxa"/>
            <w:vAlign w:val="top"/>
          </w:tcPr>
          <w:p>
            <w:pPr>
              <w:pStyle w:val="TableText"/>
              <w:ind w:left="523"/>
              <w:spacing w:before="73" w:line="220" w:lineRule="auto"/>
              <w:rPr>
                <w:sz w:val="20"/>
                <w:szCs w:val="20"/>
              </w:rPr>
            </w:pPr>
            <w:r>
              <w:rPr>
                <w:sz w:val="20"/>
                <w:szCs w:val="20"/>
                <w:spacing w:val="-3"/>
              </w:rPr>
              <w:t>长短</w:t>
            </w:r>
          </w:p>
        </w:tc>
        <w:tc>
          <w:tcPr>
            <w:tcW w:w="1448" w:type="dxa"/>
            <w:vAlign w:val="top"/>
          </w:tcPr>
          <w:p>
            <w:pPr>
              <w:pStyle w:val="TableText"/>
              <w:ind w:left="254"/>
              <w:spacing w:before="73" w:line="220" w:lineRule="auto"/>
              <w:rPr>
                <w:sz w:val="20"/>
                <w:szCs w:val="20"/>
              </w:rPr>
            </w:pPr>
            <w:r>
              <w:rPr>
                <w:sz w:val="20"/>
                <w:szCs w:val="20"/>
                <w:spacing w:val="1"/>
              </w:rPr>
              <w:t>常用单位</w:t>
            </w:r>
          </w:p>
        </w:tc>
        <w:tc>
          <w:tcPr>
            <w:tcW w:w="729" w:type="dxa"/>
            <w:vAlign w:val="top"/>
          </w:tcPr>
          <w:p>
            <w:pPr>
              <w:pStyle w:val="TableText"/>
              <w:ind w:left="156"/>
              <w:spacing w:before="73" w:line="220" w:lineRule="auto"/>
              <w:rPr>
                <w:sz w:val="20"/>
                <w:szCs w:val="20"/>
              </w:rPr>
            </w:pPr>
            <w:r>
              <w:rPr>
                <w:sz w:val="20"/>
                <w:szCs w:val="20"/>
                <w:spacing w:val="-2"/>
              </w:rPr>
              <w:t>度量</w:t>
            </w:r>
          </w:p>
        </w:tc>
        <w:tc>
          <w:tcPr>
            <w:tcW w:w="1313" w:type="dxa"/>
            <w:vAlign w:val="top"/>
          </w:tcPr>
          <w:p>
            <w:pPr>
              <w:pStyle w:val="TableText"/>
              <w:ind w:left="447"/>
              <w:spacing w:before="74" w:line="221" w:lineRule="auto"/>
              <w:rPr>
                <w:sz w:val="20"/>
                <w:szCs w:val="20"/>
              </w:rPr>
            </w:pPr>
            <w:r>
              <w:rPr>
                <w:sz w:val="20"/>
                <w:szCs w:val="20"/>
                <w:spacing w:val="5"/>
              </w:rPr>
              <w:t>工具</w:t>
            </w:r>
          </w:p>
        </w:tc>
      </w:tr>
      <w:tr>
        <w:trPr>
          <w:trHeight w:val="339" w:hRule="atLeast"/>
        </w:trPr>
        <w:tc>
          <w:tcPr>
            <w:tcW w:w="734" w:type="dxa"/>
            <w:vAlign w:val="top"/>
            <w:vMerge w:val="continue"/>
            <w:tcBorders>
              <w:top w:val="nil"/>
            </w:tcBorders>
          </w:tcPr>
          <w:p>
            <w:pPr>
              <w:rPr>
                <w:rFonts w:ascii="Arial"/>
                <w:sz w:val="21"/>
              </w:rPr>
            </w:pPr>
            <w:r/>
          </w:p>
        </w:tc>
        <w:tc>
          <w:tcPr>
            <w:tcW w:w="1448" w:type="dxa"/>
            <w:vAlign w:val="top"/>
          </w:tcPr>
          <w:p>
            <w:pPr>
              <w:pStyle w:val="TableText"/>
              <w:ind w:left="190"/>
              <w:spacing w:before="126" w:line="232" w:lineRule="auto"/>
              <w:tabs>
                <w:tab w:val="left" w:pos="390"/>
              </w:tabs>
              <w:rPr>
                <w:sz w:val="10"/>
                <w:szCs w:val="10"/>
              </w:rPr>
            </w:pPr>
            <w:r>
              <w:rPr>
                <w:sz w:val="10"/>
                <w:szCs w:val="10"/>
                <w:u w:val="single" w:color="auto"/>
              </w:rPr>
              <w:tab/>
            </w:r>
            <w:r>
              <w:rPr>
                <w:sz w:val="10"/>
                <w:szCs w:val="10"/>
                <w:u w:val="single" w:color="auto"/>
                <w:spacing w:val="-4"/>
              </w:rPr>
              <w:t>1           上</w:t>
            </w:r>
          </w:p>
        </w:tc>
        <w:tc>
          <w:tcPr>
            <w:tcW w:w="1448" w:type="dxa"/>
            <w:vAlign w:val="top"/>
          </w:tcPr>
          <w:p>
            <w:pPr>
              <w:rPr>
                <w:rFonts w:ascii="Arial"/>
                <w:sz w:val="21"/>
              </w:rPr>
            </w:pPr>
            <w:r/>
          </w:p>
        </w:tc>
        <w:tc>
          <w:tcPr>
            <w:tcW w:w="1448" w:type="dxa"/>
            <w:vAlign w:val="top"/>
          </w:tcPr>
          <w:p>
            <w:pPr>
              <w:pStyle w:val="TableText"/>
              <w:ind w:left="405"/>
              <w:spacing w:before="90" w:line="220" w:lineRule="auto"/>
              <w:rPr>
                <w:sz w:val="20"/>
                <w:szCs w:val="20"/>
              </w:rPr>
            </w:pPr>
            <w:r>
              <w:rPr>
                <w:sz w:val="20"/>
                <w:szCs w:val="20"/>
                <w:spacing w:val="-2"/>
              </w:rPr>
              <w:t>cm、dm</w:t>
            </w:r>
          </w:p>
        </w:tc>
        <w:tc>
          <w:tcPr>
            <w:tcW w:w="729" w:type="dxa"/>
            <w:vAlign w:val="top"/>
          </w:tcPr>
          <w:p>
            <w:pPr>
              <w:pStyle w:val="TableText"/>
              <w:ind w:left="326"/>
              <w:spacing w:before="123" w:line="241" w:lineRule="auto"/>
              <w:rPr>
                <w:sz w:val="13"/>
                <w:szCs w:val="13"/>
              </w:rPr>
            </w:pPr>
            <w:r>
              <w:rPr>
                <w:sz w:val="13"/>
                <w:szCs w:val="13"/>
              </w:rPr>
              <w:t>m</w:t>
            </w:r>
          </w:p>
        </w:tc>
        <w:tc>
          <w:tcPr>
            <w:tcW w:w="1313" w:type="dxa"/>
            <w:vAlign w:val="top"/>
          </w:tcPr>
          <w:p>
            <w:pPr>
              <w:pStyle w:val="TableText"/>
              <w:ind w:left="447"/>
              <w:spacing w:before="71" w:line="219" w:lineRule="auto"/>
              <w:rPr>
                <w:sz w:val="20"/>
                <w:szCs w:val="20"/>
              </w:rPr>
            </w:pPr>
            <w:r>
              <w:rPr>
                <w:sz w:val="20"/>
                <w:szCs w:val="20"/>
                <w:spacing w:val="-2"/>
              </w:rPr>
              <w:t>尺子</w:t>
            </w:r>
          </w:p>
        </w:tc>
      </w:tr>
    </w:tbl>
    <w:p>
      <w:pPr>
        <w:ind w:right="20" w:firstLine="420"/>
        <w:spacing w:before="213" w:line="273" w:lineRule="auto"/>
        <w:jc w:val="both"/>
        <w:rPr>
          <w:rFonts w:ascii="SimSun" w:hAnsi="SimSun" w:eastAsia="SimSun" w:cs="SimSun"/>
          <w:sz w:val="21"/>
          <w:szCs w:val="21"/>
        </w:rPr>
      </w:pPr>
      <w:r>
        <w:rPr>
          <w:rFonts w:ascii="SimSun" w:hAnsi="SimSun" w:eastAsia="SimSun" w:cs="SimSun"/>
          <w:sz w:val="21"/>
          <w:szCs w:val="21"/>
          <w:spacing w:val="1"/>
        </w:rPr>
        <w:t>经过复习，将学生已有的知识结构呈现出来：</w:t>
      </w:r>
      <w:r>
        <w:rPr>
          <w:rFonts w:ascii="SimSun" w:hAnsi="SimSun" w:eastAsia="SimSun" w:cs="SimSun"/>
          <w:sz w:val="21"/>
          <w:szCs w:val="21"/>
          <w:spacing w:val="67"/>
        </w:rPr>
        <w:t xml:space="preserve"> </w:t>
      </w:r>
      <w:r>
        <w:rPr>
          <w:rFonts w:ascii="SimSun" w:hAnsi="SimSun" w:eastAsia="SimSun" w:cs="SimSun"/>
          <w:sz w:val="21"/>
          <w:szCs w:val="21"/>
          <w:spacing w:val="1"/>
        </w:rPr>
        <w:t>一个点在一维空间中运动</w:t>
      </w:r>
      <w:r>
        <w:rPr>
          <w:rFonts w:ascii="SimSun" w:hAnsi="SimSun" w:eastAsia="SimSun" w:cs="SimSun"/>
          <w:sz w:val="21"/>
          <w:szCs w:val="21"/>
        </w:rPr>
        <w:t xml:space="preserve"> </w:t>
      </w:r>
      <w:r>
        <w:rPr>
          <w:rFonts w:ascii="SimSun" w:hAnsi="SimSun" w:eastAsia="SimSun" w:cs="SimSun"/>
          <w:sz w:val="21"/>
          <w:szCs w:val="21"/>
          <w:spacing w:val="1"/>
        </w:rPr>
        <w:t>可得到一条线，在二维空间中运动即可得到面，线和面的认知结构是一样的，</w:t>
      </w:r>
      <w:r>
        <w:rPr>
          <w:rFonts w:ascii="SimSun" w:hAnsi="SimSun" w:eastAsia="SimSun" w:cs="SimSun"/>
          <w:sz w:val="21"/>
          <w:szCs w:val="21"/>
          <w:spacing w:val="9"/>
        </w:rPr>
        <w:t xml:space="preserve"> </w:t>
      </w:r>
      <w:r>
        <w:rPr>
          <w:rFonts w:ascii="SimSun" w:hAnsi="SimSun" w:eastAsia="SimSun" w:cs="SimSun"/>
          <w:sz w:val="21"/>
          <w:szCs w:val="21"/>
        </w:rPr>
        <w:t>不同的是线比长短，面比大小。</w:t>
      </w:r>
    </w:p>
    <w:p>
      <w:pPr>
        <w:ind w:left="420"/>
        <w:spacing w:line="220" w:lineRule="auto"/>
        <w:rPr>
          <w:rFonts w:ascii="SimSun" w:hAnsi="SimSun" w:eastAsia="SimSun" w:cs="SimSun"/>
          <w:sz w:val="21"/>
          <w:szCs w:val="21"/>
        </w:rPr>
      </w:pPr>
      <w:r>
        <w:rPr>
          <w:rFonts w:ascii="SimSun" w:hAnsi="SimSun" w:eastAsia="SimSun" w:cs="SimSun"/>
          <w:sz w:val="21"/>
          <w:szCs w:val="21"/>
          <w:spacing w:val="1"/>
        </w:rPr>
        <w:t>环节三：新授，整理长方形、正方形的面积认识</w:t>
      </w:r>
    </w:p>
    <w:p>
      <w:pPr>
        <w:ind w:firstLine="420"/>
        <w:spacing w:before="68" w:line="274" w:lineRule="auto"/>
        <w:rPr>
          <w:rFonts w:ascii="SimSun" w:hAnsi="SimSun" w:eastAsia="SimSun" w:cs="SimSun"/>
          <w:sz w:val="21"/>
          <w:szCs w:val="21"/>
        </w:rPr>
      </w:pPr>
      <w:r>
        <w:rPr>
          <w:rFonts w:ascii="SimSun" w:hAnsi="SimSun" w:eastAsia="SimSun" w:cs="SimSun"/>
          <w:sz w:val="21"/>
          <w:szCs w:val="21"/>
          <w:spacing w:val="6"/>
        </w:rPr>
        <w:t>观察展现由线到面的发展过程，指导学生观察思考，线可以围成规则的</w:t>
      </w:r>
      <w:r>
        <w:rPr>
          <w:rFonts w:ascii="SimSun" w:hAnsi="SimSun" w:eastAsia="SimSun" w:cs="SimSun"/>
          <w:sz w:val="21"/>
          <w:szCs w:val="21"/>
        </w:rPr>
        <w:t xml:space="preserve">  </w:t>
      </w:r>
      <w:r>
        <w:rPr>
          <w:rFonts w:ascii="SimSun" w:hAnsi="SimSun" w:eastAsia="SimSun" w:cs="SimSun"/>
          <w:sz w:val="21"/>
          <w:szCs w:val="21"/>
          <w:spacing w:val="11"/>
        </w:rPr>
        <w:t>图形和不规则的图形。要求学生思考：图形比线更复杂的是什么?经讨论，</w:t>
      </w:r>
      <w:r>
        <w:rPr>
          <w:rFonts w:ascii="SimSun" w:hAnsi="SimSun" w:eastAsia="SimSun" w:cs="SimSun"/>
          <w:sz w:val="21"/>
          <w:szCs w:val="21"/>
          <w:spacing w:val="16"/>
        </w:rPr>
        <w:t xml:space="preserve"> </w:t>
      </w:r>
      <w:r>
        <w:rPr>
          <w:rFonts w:ascii="SimSun" w:hAnsi="SimSun" w:eastAsia="SimSun" w:cs="SimSun"/>
          <w:sz w:val="21"/>
          <w:szCs w:val="21"/>
          <w:spacing w:val="-3"/>
        </w:rPr>
        <w:t>得出结论：</w:t>
      </w:r>
    </w:p>
    <w:p>
      <w:pPr>
        <w:ind w:left="420"/>
        <w:spacing w:before="3" w:line="217" w:lineRule="auto"/>
        <w:rPr>
          <w:rFonts w:ascii="SimSun" w:hAnsi="SimSun" w:eastAsia="SimSun" w:cs="SimSun"/>
          <w:sz w:val="21"/>
          <w:szCs w:val="21"/>
        </w:rPr>
      </w:pPr>
      <w:r>
        <w:rPr>
          <w:rFonts w:ascii="SimSun" w:hAnsi="SimSun" w:eastAsia="SimSun" w:cs="SimSun"/>
          <w:sz w:val="21"/>
          <w:szCs w:val="21"/>
          <w:spacing w:val="5"/>
        </w:rPr>
        <w:t>①图形边上的线的总长是周长。</w:t>
      </w:r>
    </w:p>
    <w:p>
      <w:pPr>
        <w:ind w:left="420" w:right="1660"/>
        <w:spacing w:before="43" w:line="261" w:lineRule="auto"/>
        <w:rPr>
          <w:rFonts w:ascii="SimSun" w:hAnsi="SimSun" w:eastAsia="SimSun" w:cs="SimSun"/>
          <w:sz w:val="21"/>
          <w:szCs w:val="21"/>
        </w:rPr>
      </w:pPr>
      <w:r>
        <w:rPr>
          <w:rFonts w:ascii="SimSun" w:hAnsi="SimSun" w:eastAsia="SimSun" w:cs="SimSun"/>
          <w:sz w:val="21"/>
          <w:szCs w:val="21"/>
          <w:spacing w:val="3"/>
        </w:rPr>
        <w:t>②图形由线围成的空间就是一个面，面的大小叫面积。</w:t>
      </w:r>
      <w:r>
        <w:rPr>
          <w:rFonts w:ascii="SimSun" w:hAnsi="SimSun" w:eastAsia="SimSun" w:cs="SimSun"/>
          <w:sz w:val="21"/>
          <w:szCs w:val="21"/>
          <w:spacing w:val="11"/>
        </w:rPr>
        <w:t xml:space="preserve"> </w:t>
      </w:r>
      <w:r>
        <w:rPr>
          <w:rFonts w:ascii="SimSun" w:hAnsi="SimSun" w:eastAsia="SimSun" w:cs="SimSun"/>
          <w:sz w:val="21"/>
          <w:szCs w:val="21"/>
          <w:spacing w:val="-1"/>
        </w:rPr>
        <w:t>再讨论：面的比较该如何进行?</w:t>
      </w:r>
    </w:p>
    <w:p>
      <w:pPr>
        <w:ind w:left="420"/>
        <w:spacing w:before="57" w:line="217" w:lineRule="auto"/>
        <w:rPr>
          <w:rFonts w:ascii="SimSun" w:hAnsi="SimSun" w:eastAsia="SimSun" w:cs="SimSun"/>
          <w:sz w:val="21"/>
          <w:szCs w:val="21"/>
        </w:rPr>
      </w:pPr>
      <w:r>
        <w:rPr>
          <w:rFonts w:ascii="SimSun" w:hAnsi="SimSun" w:eastAsia="SimSun" w:cs="SimSun"/>
          <w:sz w:val="21"/>
          <w:szCs w:val="21"/>
          <w:spacing w:val="5"/>
        </w:rPr>
        <w:t>①面的比较主要是大小的比较。</w:t>
      </w:r>
    </w:p>
    <w:p>
      <w:pPr>
        <w:ind w:left="420"/>
        <w:spacing w:before="53" w:line="217" w:lineRule="auto"/>
        <w:rPr>
          <w:rFonts w:ascii="SimSun" w:hAnsi="SimSun" w:eastAsia="SimSun" w:cs="SimSun"/>
          <w:sz w:val="21"/>
          <w:szCs w:val="21"/>
        </w:rPr>
      </w:pPr>
      <w:r>
        <w:rPr>
          <w:rFonts w:ascii="SimSun" w:hAnsi="SimSun" w:eastAsia="SimSun" w:cs="SimSun"/>
          <w:sz w:val="21"/>
          <w:szCs w:val="21"/>
          <w:spacing w:val="8"/>
        </w:rPr>
        <w:t>②面的大小需要度量。</w:t>
      </w:r>
    </w:p>
    <w:p>
      <w:pPr>
        <w:ind w:left="420"/>
        <w:spacing w:before="63" w:line="217" w:lineRule="auto"/>
        <w:rPr>
          <w:rFonts w:ascii="SimSun" w:hAnsi="SimSun" w:eastAsia="SimSun" w:cs="SimSun"/>
          <w:sz w:val="21"/>
          <w:szCs w:val="21"/>
        </w:rPr>
      </w:pPr>
      <w:r>
        <w:rPr>
          <w:rFonts w:ascii="SimSun" w:hAnsi="SimSun" w:eastAsia="SimSun" w:cs="SimSun"/>
          <w:sz w:val="21"/>
          <w:szCs w:val="21"/>
          <w:spacing w:val="2"/>
        </w:rPr>
        <w:t>③常用的度量单位是平方厘米、平方分米、平方米。</w:t>
      </w:r>
    </w:p>
    <w:p>
      <w:pPr>
        <w:pStyle w:val="BodyText"/>
        <w:spacing w:line="384" w:lineRule="auto"/>
        <w:rPr/>
      </w:pPr>
      <w:r>
        <w:drawing>
          <wp:anchor distT="0" distB="0" distL="0" distR="0" simplePos="0" relativeHeight="252149760" behindDoc="0" locked="0" layoutInCell="1" allowOverlap="1">
            <wp:simplePos x="0" y="0"/>
            <wp:positionH relativeFrom="column">
              <wp:posOffset>19077</wp:posOffset>
            </wp:positionH>
            <wp:positionV relativeFrom="paragraph">
              <wp:posOffset>118755</wp:posOffset>
            </wp:positionV>
            <wp:extent cx="1149346" cy="6350"/>
            <wp:effectExtent l="0" t="0" r="0" b="0"/>
            <wp:wrapNone/>
            <wp:docPr id="234" name="IM 234"/>
            <wp:cNvGraphicFramePr/>
            <a:graphic>
              <a:graphicData uri="http://schemas.openxmlformats.org/drawingml/2006/picture">
                <pic:pic>
                  <pic:nvPicPr>
                    <pic:cNvPr id="234" name="IM 234"/>
                    <pic:cNvPicPr/>
                  </pic:nvPicPr>
                  <pic:blipFill>
                    <a:blip r:embed="rId133"/>
                    <a:stretch>
                      <a:fillRect/>
                    </a:stretch>
                  </pic:blipFill>
                  <pic:spPr>
                    <a:xfrm rot="0">
                      <a:off x="0" y="0"/>
                      <a:ext cx="1149346" cy="6350"/>
                    </a:xfrm>
                    <a:prstGeom prst="rect">
                      <a:avLst/>
                    </a:prstGeom>
                  </pic:spPr>
                </pic:pic>
              </a:graphicData>
            </a:graphic>
          </wp:anchor>
        </w:drawing>
      </w:r>
      <w:r/>
    </w:p>
    <w:p>
      <w:pPr>
        <w:ind w:left="349"/>
        <w:spacing w:before="56" w:line="217" w:lineRule="auto"/>
        <w:rPr>
          <w:rFonts w:ascii="SimSun" w:hAnsi="SimSun" w:eastAsia="SimSun" w:cs="SimSun"/>
          <w:sz w:val="17"/>
          <w:szCs w:val="17"/>
        </w:rPr>
      </w:pPr>
      <w:r>
        <w:rPr>
          <w:rFonts w:ascii="SimSun" w:hAnsi="SimSun" w:eastAsia="SimSun" w:cs="SimSun"/>
          <w:sz w:val="17"/>
          <w:szCs w:val="17"/>
          <w:spacing w:val="1"/>
        </w:rPr>
        <w:t>①指浙教版小学《数学》第七册。</w:t>
      </w:r>
    </w:p>
    <w:p>
      <w:pPr>
        <w:spacing w:line="217" w:lineRule="auto"/>
        <w:sectPr>
          <w:pgSz w:w="9660" w:h="12630"/>
          <w:pgMar w:top="400" w:right="1164" w:bottom="400" w:left="1289" w:header="0" w:footer="0" w:gutter="0"/>
        </w:sectPr>
        <w:rPr>
          <w:rFonts w:ascii="SimSun" w:hAnsi="SimSun" w:eastAsia="SimSun" w:cs="SimSun"/>
          <w:sz w:val="17"/>
          <w:szCs w:val="17"/>
        </w:rPr>
      </w:pPr>
    </w:p>
    <w:p>
      <w:pPr>
        <w:pStyle w:val="BodyText"/>
        <w:spacing w:line="335" w:lineRule="auto"/>
        <w:rPr/>
      </w:pPr>
      <w:r/>
    </w:p>
    <w:p>
      <w:pPr>
        <w:pStyle w:val="BodyText"/>
        <w:spacing w:line="336" w:lineRule="auto"/>
        <w:rPr/>
      </w:pPr>
      <w:r/>
    </w:p>
    <w:p>
      <w:pPr>
        <w:spacing w:before="68" w:line="221" w:lineRule="auto"/>
        <w:outlineLvl w:val="4"/>
        <w:jc w:val="right"/>
        <w:rPr>
          <w:rFonts w:ascii="SimSun" w:hAnsi="SimSun" w:eastAsia="SimSun" w:cs="SimSun"/>
          <w:sz w:val="21"/>
          <w:szCs w:val="21"/>
        </w:rPr>
      </w:pPr>
      <w:r>
        <w:rPr>
          <w:rFonts w:ascii="SimHei" w:hAnsi="SimHei" w:eastAsia="SimHei" w:cs="SimHei"/>
          <w:sz w:val="21"/>
          <w:szCs w:val="21"/>
          <w:b/>
          <w:bCs/>
          <w:spacing w:val="-21"/>
        </w:rPr>
        <w:t>第七章</w:t>
      </w:r>
      <w:r>
        <w:rPr>
          <w:rFonts w:ascii="SimHei" w:hAnsi="SimHei" w:eastAsia="SimHei" w:cs="SimHei"/>
          <w:sz w:val="21"/>
          <w:szCs w:val="21"/>
          <w:spacing w:val="-21"/>
        </w:rPr>
        <w:t xml:space="preserve"> </w:t>
      </w:r>
      <w:r>
        <w:rPr>
          <w:rFonts w:ascii="SimHei" w:hAnsi="SimHei" w:eastAsia="SimHei" w:cs="SimHei"/>
          <w:sz w:val="21"/>
          <w:szCs w:val="21"/>
          <w:b/>
          <w:bCs/>
          <w:spacing w:val="-21"/>
        </w:rPr>
        <w:t>探索</w:t>
      </w:r>
      <w:r>
        <w:rPr>
          <w:rFonts w:ascii="SimHei" w:hAnsi="SimHei" w:eastAsia="SimHei" w:cs="SimHei"/>
          <w:sz w:val="21"/>
          <w:szCs w:val="21"/>
          <w:b/>
          <w:bCs/>
          <w:spacing w:val="-20"/>
        </w:rPr>
        <w:t>小学数学新课型</w:t>
      </w:r>
      <w:r>
        <w:rPr>
          <w:rFonts w:ascii="SimHei" w:hAnsi="SimHei" w:eastAsia="SimHei" w:cs="SimHei"/>
          <w:sz w:val="21"/>
          <w:szCs w:val="21"/>
          <w:spacing w:val="-20"/>
        </w:rPr>
        <w:t xml:space="preserve">   </w:t>
      </w:r>
      <w:r>
        <w:rPr>
          <w:rFonts w:ascii="SimSun" w:hAnsi="SimSun" w:eastAsia="SimSun" w:cs="SimSun"/>
          <w:sz w:val="21"/>
          <w:szCs w:val="21"/>
          <w:b/>
          <w:bCs/>
          <w:spacing w:val="-20"/>
        </w:rPr>
        <w:t>14</w:t>
      </w:r>
      <w:r>
        <w:rPr>
          <w:rFonts w:ascii="SimSun" w:hAnsi="SimSun" w:eastAsia="SimSun" w:cs="SimSun"/>
          <w:sz w:val="21"/>
          <w:szCs w:val="21"/>
          <w:b/>
          <w:bCs/>
          <w:spacing w:val="-14"/>
        </w:rPr>
        <w:t>5</w:t>
      </w:r>
    </w:p>
    <w:p>
      <w:pPr>
        <w:ind w:left="518"/>
        <w:spacing w:before="273" w:line="219" w:lineRule="auto"/>
        <w:rPr>
          <w:rFonts w:ascii="SimSun" w:hAnsi="SimSun" w:eastAsia="SimSun" w:cs="SimSun"/>
          <w:sz w:val="21"/>
          <w:szCs w:val="21"/>
        </w:rPr>
      </w:pPr>
      <w:r>
        <w:rPr>
          <w:rFonts w:ascii="SimSun" w:hAnsi="SimSun" w:eastAsia="SimSun" w:cs="SimSun"/>
          <w:sz w:val="21"/>
          <w:szCs w:val="21"/>
          <w:spacing w:val="1"/>
        </w:rPr>
        <w:t>讨论：面的度量工具是什么?</w:t>
      </w:r>
    </w:p>
    <w:p>
      <w:pPr>
        <w:ind w:left="518"/>
        <w:spacing w:before="58" w:line="217" w:lineRule="auto"/>
        <w:rPr>
          <w:rFonts w:ascii="SimSun" w:hAnsi="SimSun" w:eastAsia="SimSun" w:cs="SimSun"/>
          <w:sz w:val="21"/>
          <w:szCs w:val="21"/>
        </w:rPr>
      </w:pPr>
      <w:r>
        <w:drawing>
          <wp:anchor distT="0" distB="0" distL="0" distR="0" simplePos="0" relativeHeight="252153856" behindDoc="0" locked="0" layoutInCell="1" allowOverlap="1">
            <wp:simplePos x="0" y="0"/>
            <wp:positionH relativeFrom="column">
              <wp:posOffset>360854</wp:posOffset>
            </wp:positionH>
            <wp:positionV relativeFrom="paragraph">
              <wp:posOffset>179277</wp:posOffset>
            </wp:positionV>
            <wp:extent cx="882659" cy="673063"/>
            <wp:effectExtent l="0" t="0" r="0" b="0"/>
            <wp:wrapNone/>
            <wp:docPr id="236" name="IM 236"/>
            <wp:cNvGraphicFramePr/>
            <a:graphic>
              <a:graphicData uri="http://schemas.openxmlformats.org/drawingml/2006/picture">
                <pic:pic>
                  <pic:nvPicPr>
                    <pic:cNvPr id="236" name="IM 236"/>
                    <pic:cNvPicPr/>
                  </pic:nvPicPr>
                  <pic:blipFill>
                    <a:blip r:embed="rId134"/>
                    <a:stretch>
                      <a:fillRect/>
                    </a:stretch>
                  </pic:blipFill>
                  <pic:spPr>
                    <a:xfrm rot="0">
                      <a:off x="0" y="0"/>
                      <a:ext cx="882659" cy="673063"/>
                    </a:xfrm>
                    <a:prstGeom prst="rect">
                      <a:avLst/>
                    </a:prstGeom>
                  </pic:spPr>
                </pic:pic>
              </a:graphicData>
            </a:graphic>
          </wp:anchor>
        </w:drawing>
      </w:r>
      <w:r>
        <w:rPr>
          <w:rFonts w:ascii="SimSun" w:hAnsi="SimSun" w:eastAsia="SimSun" w:cs="SimSun"/>
          <w:sz w:val="21"/>
          <w:szCs w:val="21"/>
          <w:spacing w:val="2"/>
        </w:rPr>
        <w:t>①提供如下辅助材料，供学生练习并思考：</w:t>
      </w:r>
    </w:p>
    <w:p>
      <w:pPr>
        <w:pStyle w:val="BodyText"/>
        <w:spacing w:line="375" w:lineRule="auto"/>
        <w:rPr/>
      </w:pPr>
      <w:r/>
    </w:p>
    <w:p>
      <w:pPr>
        <w:ind w:left="2708"/>
        <w:spacing w:before="68" w:line="219" w:lineRule="auto"/>
        <w:rPr>
          <w:rFonts w:ascii="SimSun" w:hAnsi="SimSun" w:eastAsia="SimSun" w:cs="SimSun"/>
          <w:sz w:val="21"/>
          <w:szCs w:val="21"/>
        </w:rPr>
      </w:pPr>
      <w:r>
        <w:pict>
          <v:shape id="_x0000_s40" style="position:absolute;margin-left:134.414pt;margin-top:55.4196pt;mso-position-vertical-relative:text;mso-position-horizontal-relative:text;width:161.5pt;height:14.5pt;z-index:2521548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19"/>
                    </w:rPr>
                    <w:t>长方形的面积是(</w:t>
                  </w:r>
                  <w:r>
                    <w:rPr>
                      <w:rFonts w:ascii="SimSun" w:hAnsi="SimSun" w:eastAsia="SimSun" w:cs="SimSun"/>
                      <w:sz w:val="21"/>
                      <w:szCs w:val="21"/>
                    </w:rPr>
                    <w:t xml:space="preserve">    </w:t>
                  </w:r>
                  <w:r>
                    <w:rPr>
                      <w:rFonts w:ascii="SimSun" w:hAnsi="SimSun" w:eastAsia="SimSun" w:cs="SimSun"/>
                      <w:sz w:val="21"/>
                      <w:szCs w:val="21"/>
                      <w:spacing w:val="19"/>
                    </w:rPr>
                    <w:t>)平方厘米</w:t>
                  </w:r>
                </w:p>
              </w:txbxContent>
            </v:textbox>
          </v:shape>
        </w:pict>
      </w:r>
      <w:r>
        <w:rPr>
          <w:rFonts w:ascii="SimSun" w:hAnsi="SimSun" w:eastAsia="SimSun" w:cs="SimSun"/>
          <w:sz w:val="21"/>
          <w:szCs w:val="21"/>
          <w:spacing w:val="19"/>
        </w:rPr>
        <w:t>长方形的面积是(</w:t>
      </w:r>
      <w:r>
        <w:rPr>
          <w:rFonts w:ascii="SimSun" w:hAnsi="SimSun" w:eastAsia="SimSun" w:cs="SimSun"/>
          <w:sz w:val="21"/>
          <w:szCs w:val="21"/>
        </w:rPr>
        <w:t xml:space="preserve">    </w:t>
      </w:r>
      <w:r>
        <w:rPr>
          <w:rFonts w:ascii="SimSun" w:hAnsi="SimSun" w:eastAsia="SimSun" w:cs="SimSun"/>
          <w:sz w:val="21"/>
          <w:szCs w:val="21"/>
          <w:spacing w:val="19"/>
        </w:rPr>
        <w:t>)平方厘米</w:t>
      </w:r>
    </w:p>
    <w:p>
      <w:pPr>
        <w:spacing w:before="155"/>
        <w:rPr/>
      </w:pPr>
      <w:r/>
    </w:p>
    <w:tbl>
      <w:tblPr>
        <w:tblStyle w:val="TableNormal"/>
        <w:tblW w:w="1270" w:type="dxa"/>
        <w:tblInd w:w="618"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3"/>
        <w:gridCol w:w="957"/>
      </w:tblGrid>
      <w:tr>
        <w:trPr>
          <w:trHeight w:val="301" w:hRule="atLeast"/>
        </w:trPr>
        <w:tc>
          <w:tcPr>
            <w:tcW w:w="313" w:type="dxa"/>
            <w:vAlign w:val="top"/>
          </w:tcPr>
          <w:p>
            <w:pPr>
              <w:rPr>
                <w:rFonts w:ascii="Arial"/>
                <w:sz w:val="21"/>
              </w:rPr>
            </w:pPr>
            <w:r/>
          </w:p>
        </w:tc>
        <w:tc>
          <w:tcPr>
            <w:tcW w:w="957" w:type="dxa"/>
            <w:vAlign w:val="top"/>
            <w:vMerge w:val="restart"/>
            <w:tcBorders>
              <w:bottom w:val="nil"/>
            </w:tcBorders>
          </w:tcPr>
          <w:p>
            <w:pPr>
              <w:rPr>
                <w:rFonts w:ascii="Arial"/>
                <w:sz w:val="21"/>
              </w:rPr>
            </w:pPr>
            <w:r/>
          </w:p>
        </w:tc>
      </w:tr>
      <w:tr>
        <w:trPr>
          <w:trHeight w:val="297" w:hRule="atLeast"/>
        </w:trPr>
        <w:tc>
          <w:tcPr>
            <w:tcW w:w="313" w:type="dxa"/>
            <w:vAlign w:val="top"/>
          </w:tcPr>
          <w:p>
            <w:pPr>
              <w:rPr>
                <w:rFonts w:ascii="Arial"/>
                <w:sz w:val="21"/>
              </w:rPr>
            </w:pPr>
            <w:r/>
          </w:p>
        </w:tc>
        <w:tc>
          <w:tcPr>
            <w:tcW w:w="957" w:type="dxa"/>
            <w:vAlign w:val="top"/>
            <w:vMerge w:val="continue"/>
            <w:tcBorders>
              <w:top w:val="nil"/>
            </w:tcBorders>
          </w:tcPr>
          <w:p>
            <w:pPr>
              <w:rPr>
                <w:rFonts w:ascii="Arial"/>
                <w:sz w:val="21"/>
              </w:rPr>
            </w:pPr>
            <w:r/>
          </w:p>
        </w:tc>
      </w:tr>
      <w:tr>
        <w:trPr>
          <w:trHeight w:val="301" w:hRule="atLeast"/>
        </w:trPr>
        <w:tc>
          <w:tcPr>
            <w:tcW w:w="313" w:type="dxa"/>
            <w:vAlign w:val="top"/>
          </w:tcPr>
          <w:p>
            <w:pPr>
              <w:rPr>
                <w:rFonts w:ascii="Arial"/>
                <w:sz w:val="21"/>
              </w:rPr>
            </w:pPr>
            <w:r/>
          </w:p>
        </w:tc>
        <w:tc>
          <w:tcPr>
            <w:tcW w:w="957" w:type="dxa"/>
            <w:vAlign w:val="top"/>
          </w:tcPr>
          <w:p>
            <w:pPr>
              <w:rPr>
                <w:rFonts w:ascii="Arial"/>
                <w:sz w:val="21"/>
              </w:rPr>
            </w:pPr>
            <w:r/>
          </w:p>
        </w:tc>
      </w:tr>
    </w:tbl>
    <w:p>
      <w:pPr>
        <w:pStyle w:val="BodyText"/>
        <w:spacing w:line="303" w:lineRule="auto"/>
        <w:rPr/>
      </w:pPr>
      <w:r>
        <w:drawing>
          <wp:anchor distT="0" distB="0" distL="0" distR="0" simplePos="0" relativeHeight="252152832" behindDoc="0" locked="0" layoutInCell="1" allowOverlap="1">
            <wp:simplePos x="0" y="0"/>
            <wp:positionH relativeFrom="column">
              <wp:posOffset>341812</wp:posOffset>
            </wp:positionH>
            <wp:positionV relativeFrom="paragraph">
              <wp:posOffset>28787</wp:posOffset>
            </wp:positionV>
            <wp:extent cx="889007" cy="1136640"/>
            <wp:effectExtent l="0" t="0" r="0" b="0"/>
            <wp:wrapNone/>
            <wp:docPr id="238" name="IM 238"/>
            <wp:cNvGraphicFramePr/>
            <a:graphic>
              <a:graphicData uri="http://schemas.openxmlformats.org/drawingml/2006/picture">
                <pic:pic>
                  <pic:nvPicPr>
                    <pic:cNvPr id="238" name="IM 238"/>
                    <pic:cNvPicPr/>
                  </pic:nvPicPr>
                  <pic:blipFill>
                    <a:blip r:embed="rId135"/>
                    <a:stretch>
                      <a:fillRect/>
                    </a:stretch>
                  </pic:blipFill>
                  <pic:spPr>
                    <a:xfrm rot="0">
                      <a:off x="0" y="0"/>
                      <a:ext cx="889007" cy="1136640"/>
                    </a:xfrm>
                    <a:prstGeom prst="rect">
                      <a:avLst/>
                    </a:prstGeom>
                  </pic:spPr>
                </pic:pic>
              </a:graphicData>
            </a:graphic>
          </wp:anchor>
        </w:drawing>
      </w:r>
      <w:r/>
    </w:p>
    <w:p>
      <w:pPr>
        <w:ind w:left="2708"/>
        <w:spacing w:before="69" w:line="219" w:lineRule="auto"/>
        <w:rPr>
          <w:rFonts w:ascii="SimSun" w:hAnsi="SimSun" w:eastAsia="SimSun" w:cs="SimSun"/>
          <w:sz w:val="21"/>
          <w:szCs w:val="21"/>
        </w:rPr>
      </w:pPr>
      <w:r>
        <w:rPr>
          <w:rFonts w:ascii="SimSun" w:hAnsi="SimSun" w:eastAsia="SimSun" w:cs="SimSun"/>
          <w:sz w:val="21"/>
          <w:szCs w:val="21"/>
          <w:spacing w:val="19"/>
        </w:rPr>
        <w:t>长方形的面积是(</w:t>
      </w:r>
      <w:r>
        <w:rPr>
          <w:rFonts w:ascii="SimSun" w:hAnsi="SimSun" w:eastAsia="SimSun" w:cs="SimSun"/>
          <w:sz w:val="21"/>
          <w:szCs w:val="21"/>
        </w:rPr>
        <w:t xml:space="preserve">    </w:t>
      </w:r>
      <w:r>
        <w:rPr>
          <w:rFonts w:ascii="SimSun" w:hAnsi="SimSun" w:eastAsia="SimSun" w:cs="SimSun"/>
          <w:sz w:val="21"/>
          <w:szCs w:val="21"/>
          <w:spacing w:val="19"/>
        </w:rPr>
        <w:t>)平方厘米</w:t>
      </w:r>
    </w:p>
    <w:p>
      <w:pPr>
        <w:pStyle w:val="BodyText"/>
        <w:spacing w:line="279" w:lineRule="auto"/>
        <w:rPr/>
      </w:pPr>
      <w:r/>
    </w:p>
    <w:p>
      <w:pPr>
        <w:pStyle w:val="BodyText"/>
        <w:spacing w:line="280" w:lineRule="auto"/>
        <w:rPr/>
      </w:pPr>
      <w:r/>
    </w:p>
    <w:p>
      <w:pPr>
        <w:ind w:left="2708"/>
        <w:spacing w:before="68" w:line="219" w:lineRule="auto"/>
        <w:rPr>
          <w:rFonts w:ascii="SimSun" w:hAnsi="SimSun" w:eastAsia="SimSun" w:cs="SimSun"/>
          <w:sz w:val="21"/>
          <w:szCs w:val="21"/>
        </w:rPr>
      </w:pPr>
      <w:r>
        <w:rPr>
          <w:rFonts w:ascii="SimSun" w:hAnsi="SimSun" w:eastAsia="SimSun" w:cs="SimSun"/>
          <w:sz w:val="21"/>
          <w:szCs w:val="21"/>
          <w:spacing w:val="19"/>
        </w:rPr>
        <w:t>长方形的面积是(</w:t>
      </w:r>
      <w:r>
        <w:rPr>
          <w:rFonts w:ascii="SimSun" w:hAnsi="SimSun" w:eastAsia="SimSun" w:cs="SimSun"/>
          <w:sz w:val="21"/>
          <w:szCs w:val="21"/>
          <w:spacing w:val="35"/>
        </w:rPr>
        <w:t xml:space="preserve">   </w:t>
      </w:r>
      <w:r>
        <w:rPr>
          <w:rFonts w:ascii="SimSun" w:hAnsi="SimSun" w:eastAsia="SimSun" w:cs="SimSun"/>
          <w:sz w:val="21"/>
          <w:szCs w:val="21"/>
          <w:spacing w:val="19"/>
        </w:rPr>
        <w:t>)平方厘米</w:t>
      </w:r>
    </w:p>
    <w:p>
      <w:pPr>
        <w:pStyle w:val="BodyText"/>
        <w:spacing w:line="338" w:lineRule="auto"/>
        <w:rPr/>
      </w:pPr>
      <w:r/>
    </w:p>
    <w:p>
      <w:pPr>
        <w:ind w:left="518"/>
        <w:spacing w:before="69" w:line="217" w:lineRule="auto"/>
        <w:rPr>
          <w:rFonts w:ascii="SimSun" w:hAnsi="SimSun" w:eastAsia="SimSun" w:cs="SimSun"/>
          <w:sz w:val="21"/>
          <w:szCs w:val="21"/>
        </w:rPr>
      </w:pPr>
      <w:r>
        <w:rPr>
          <w:rFonts w:ascii="SimSun" w:hAnsi="SimSun" w:eastAsia="SimSun" w:cs="SimSun"/>
          <w:sz w:val="21"/>
          <w:szCs w:val="21"/>
          <w:spacing w:val="3"/>
        </w:rPr>
        <w:t>②结论：面积的度量工具还是尺子，但必须经过计算。</w:t>
      </w:r>
    </w:p>
    <w:p>
      <w:pPr>
        <w:ind w:left="518"/>
        <w:spacing w:before="54" w:line="219" w:lineRule="auto"/>
        <w:rPr>
          <w:rFonts w:ascii="SimSun" w:hAnsi="SimSun" w:eastAsia="SimSun" w:cs="SimSun"/>
          <w:sz w:val="21"/>
          <w:szCs w:val="21"/>
        </w:rPr>
      </w:pPr>
      <w:r>
        <w:rPr>
          <w:rFonts w:ascii="SimSun" w:hAnsi="SimSun" w:eastAsia="SimSun" w:cs="SimSun"/>
          <w:sz w:val="21"/>
          <w:szCs w:val="21"/>
          <w:spacing w:val="-2"/>
        </w:rPr>
        <w:t>然后，边讨论边整理，形成如下板书：</w:t>
      </w:r>
    </w:p>
    <w:p>
      <w:pPr>
        <w:spacing w:before="4"/>
        <w:rPr/>
      </w:pPr>
      <w:r/>
    </w:p>
    <w:p>
      <w:pPr>
        <w:sectPr>
          <w:pgSz w:w="9520" w:h="12520"/>
          <w:pgMar w:top="400" w:right="1125" w:bottom="400" w:left="1141" w:header="0" w:footer="0" w:gutter="0"/>
          <w:cols w:equalWidth="0" w:num="1">
            <w:col w:w="7253" w:space="0"/>
          </w:cols>
        </w:sectPr>
        <w:rPr/>
      </w:pPr>
    </w:p>
    <w:p>
      <w:pPr>
        <w:ind w:left="328"/>
        <w:spacing w:before="186" w:line="220" w:lineRule="auto"/>
        <w:rPr>
          <w:rFonts w:ascii="SimSun" w:hAnsi="SimSun" w:eastAsia="SimSun" w:cs="SimSun"/>
          <w:sz w:val="18"/>
          <w:szCs w:val="18"/>
        </w:rPr>
      </w:pPr>
      <w:r>
        <w:rPr>
          <w:rFonts w:ascii="SimSun" w:hAnsi="SimSun" w:eastAsia="SimSun" w:cs="SimSun"/>
          <w:sz w:val="18"/>
          <w:szCs w:val="18"/>
          <w:spacing w:val="15"/>
        </w:rPr>
        <w:t>长度</w:t>
      </w:r>
    </w:p>
    <w:p>
      <w:pPr>
        <w:pStyle w:val="BodyText"/>
        <w:spacing w:line="260" w:lineRule="auto"/>
        <w:rPr/>
      </w:pPr>
      <w:r/>
    </w:p>
    <w:p>
      <w:pPr>
        <w:pStyle w:val="BodyText"/>
        <w:spacing w:line="261" w:lineRule="auto"/>
        <w:rPr/>
      </w:pPr>
      <w:r/>
    </w:p>
    <w:p>
      <w:pPr>
        <w:pStyle w:val="BodyText"/>
        <w:spacing w:line="261" w:lineRule="auto"/>
        <w:rPr/>
      </w:pPr>
      <w:r/>
    </w:p>
    <w:p>
      <w:pPr>
        <w:ind w:left="318"/>
        <w:spacing w:before="59" w:line="220" w:lineRule="auto"/>
        <w:rPr>
          <w:rFonts w:ascii="SimSun" w:hAnsi="SimSun" w:eastAsia="SimSun" w:cs="SimSun"/>
          <w:sz w:val="18"/>
          <w:szCs w:val="18"/>
        </w:rPr>
      </w:pPr>
      <w:r>
        <w:rPr>
          <w:rFonts w:ascii="SimSun" w:hAnsi="SimSun" w:eastAsia="SimSun" w:cs="SimSun"/>
          <w:sz w:val="18"/>
          <w:szCs w:val="18"/>
          <w:spacing w:val="24"/>
        </w:rPr>
        <w:t>面积</w:t>
      </w:r>
    </w:p>
    <w:p>
      <w:pPr>
        <w:spacing w:before="152"/>
        <w:rPr/>
      </w:pPr>
      <w:r/>
    </w:p>
    <w:p>
      <w:pPr>
        <w:pStyle w:val="BodyText"/>
        <w:spacing w:line="14" w:lineRule="auto"/>
        <w:rPr>
          <w:sz w:val="2"/>
        </w:rPr>
      </w:pPr>
      <w:r>
        <w:rPr>
          <w:sz w:val="2"/>
          <w:szCs w:val="2"/>
        </w:rPr>
        <w:br w:type="column"/>
      </w:r>
    </w:p>
    <w:p>
      <w:pPr>
        <w:ind w:left="1600"/>
        <w:spacing w:before="45" w:line="220" w:lineRule="auto"/>
        <w:rPr>
          <w:rFonts w:ascii="SimSun" w:hAnsi="SimSun" w:eastAsia="SimSun" w:cs="SimSun"/>
          <w:sz w:val="18"/>
          <w:szCs w:val="18"/>
        </w:rPr>
      </w:pPr>
      <w:r>
        <w:pict>
          <v:shape id="_x0000_s42" style="position:absolute;margin-left:10.0004pt;margin-top:0.731903pt;mso-position-vertical-relative:text;mso-position-horizontal-relative:text;width:10.55pt;height:12.75pt;z-index:252158976;"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SimSun" w:hAnsi="SimSun" w:eastAsia="SimSun" w:cs="SimSun"/>
                      <w:sz w:val="18"/>
                      <w:szCs w:val="18"/>
                    </w:rPr>
                    <w:t>线</w:t>
                  </w:r>
                </w:p>
              </w:txbxContent>
            </v:textbox>
          </v:shape>
        </w:pict>
      </w:r>
      <w:r>
        <w:rPr>
          <w:rFonts w:ascii="SimSun" w:hAnsi="SimSun" w:eastAsia="SimSun" w:cs="SimSun"/>
          <w:sz w:val="18"/>
          <w:szCs w:val="18"/>
          <w:spacing w:val="13"/>
        </w:rPr>
        <w:t>长短</w:t>
      </w:r>
    </w:p>
    <w:p>
      <w:pPr>
        <w:ind w:left="1929"/>
        <w:spacing w:before="173" w:line="239" w:lineRule="auto"/>
        <w:rPr>
          <w:rFonts w:ascii="SimSun" w:hAnsi="SimSun" w:eastAsia="SimSun" w:cs="SimSun"/>
          <w:sz w:val="11"/>
          <w:szCs w:val="11"/>
        </w:rPr>
      </w:pPr>
      <w:r>
        <w:pict>
          <v:shape id="_x0000_s44" style="position:absolute;margin-left:1.499pt;margin-top:5.93566pt;mso-position-vertical-relative:text;mso-position-horizontal-relative:text;width:3.55pt;height:7.25pt;z-index:252160000;"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8"/>
                      <w:szCs w:val="8"/>
                    </w:rPr>
                  </w:pPr>
                  <w:r>
                    <w:rPr>
                      <w:rFonts w:ascii="SimSun" w:hAnsi="SimSun" w:eastAsia="SimSun" w:cs="SimSun"/>
                      <w:sz w:val="8"/>
                      <w:szCs w:val="8"/>
                    </w:rPr>
                    <w:t>1</w:t>
                  </w:r>
                </w:p>
              </w:txbxContent>
            </v:textbox>
          </v:shape>
        </w:pict>
      </w:r>
      <w:r>
        <w:rPr>
          <w:rFonts w:ascii="SimSun" w:hAnsi="SimSun" w:eastAsia="SimSun" w:cs="SimSun"/>
          <w:sz w:val="11"/>
          <w:szCs w:val="11"/>
        </w:rPr>
        <w:t>!</w:t>
      </w:r>
    </w:p>
    <w:p>
      <w:pPr>
        <w:pStyle w:val="BodyText"/>
        <w:spacing w:line="289" w:lineRule="auto"/>
        <w:rPr/>
      </w:pPr>
      <w:r/>
    </w:p>
    <w:p>
      <w:pPr>
        <w:ind w:left="1580"/>
        <w:spacing w:before="59" w:line="220" w:lineRule="auto"/>
        <w:rPr>
          <w:rFonts w:ascii="SimSun" w:hAnsi="SimSun" w:eastAsia="SimSun" w:cs="SimSun"/>
          <w:sz w:val="18"/>
          <w:szCs w:val="18"/>
        </w:rPr>
      </w:pPr>
      <w:r>
        <w:pict>
          <v:shape id="_x0000_s46" style="position:absolute;margin-left:6.00196pt;margin-top:1.00587pt;mso-position-vertical-relative:text;mso-position-horizontal-relative:text;width:20.95pt;height:12.8pt;z-index:25215795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spacing w:val="13"/>
                    </w:rPr>
                    <w:t>图形</w:t>
                  </w:r>
                </w:p>
              </w:txbxContent>
            </v:textbox>
          </v:shape>
        </w:pict>
      </w:r>
      <w:r>
        <w:rPr>
          <w:rFonts w:ascii="SimSun" w:hAnsi="SimSun" w:eastAsia="SimSun" w:cs="SimSun"/>
          <w:sz w:val="18"/>
          <w:szCs w:val="18"/>
          <w:spacing w:val="-5"/>
        </w:rPr>
        <w:t>大</w:t>
      </w:r>
      <w:r>
        <w:rPr>
          <w:rFonts w:ascii="SimSun" w:hAnsi="SimSun" w:eastAsia="SimSun" w:cs="SimSun"/>
          <w:sz w:val="18"/>
          <w:szCs w:val="18"/>
          <w:spacing w:val="-25"/>
        </w:rPr>
        <w:t xml:space="preserve"> </w:t>
      </w:r>
      <w:r>
        <w:rPr>
          <w:rFonts w:ascii="SimSun" w:hAnsi="SimSun" w:eastAsia="SimSun" w:cs="SimSun"/>
          <w:sz w:val="18"/>
          <w:szCs w:val="18"/>
          <w:spacing w:val="-5"/>
        </w:rPr>
        <w:t>小</w:t>
      </w:r>
    </w:p>
    <w:p>
      <w:pPr>
        <w:ind w:firstLine="1540"/>
        <w:spacing w:before="48" w:line="630" w:lineRule="exact"/>
        <w:rPr/>
      </w:pPr>
      <w:r>
        <w:drawing>
          <wp:anchor distT="0" distB="0" distL="0" distR="0" simplePos="0" relativeHeight="252155904" behindDoc="0" locked="0" layoutInCell="1" allowOverlap="1">
            <wp:simplePos x="0" y="0"/>
            <wp:positionH relativeFrom="column">
              <wp:posOffset>0</wp:posOffset>
            </wp:positionH>
            <wp:positionV relativeFrom="paragraph">
              <wp:posOffset>68272</wp:posOffset>
            </wp:positionV>
            <wp:extent cx="400071" cy="298450"/>
            <wp:effectExtent l="0" t="0" r="0" b="0"/>
            <wp:wrapNone/>
            <wp:docPr id="240" name="IM 240"/>
            <wp:cNvGraphicFramePr/>
            <a:graphic>
              <a:graphicData uri="http://schemas.openxmlformats.org/drawingml/2006/picture">
                <pic:pic>
                  <pic:nvPicPr>
                    <pic:cNvPr id="240" name="IM 240"/>
                    <pic:cNvPicPr/>
                  </pic:nvPicPr>
                  <pic:blipFill>
                    <a:blip r:embed="rId136"/>
                    <a:stretch>
                      <a:fillRect/>
                    </a:stretch>
                  </pic:blipFill>
                  <pic:spPr>
                    <a:xfrm rot="0">
                      <a:off x="0" y="0"/>
                      <a:ext cx="400071" cy="298450"/>
                    </a:xfrm>
                    <a:prstGeom prst="rect">
                      <a:avLst/>
                    </a:prstGeom>
                  </pic:spPr>
                </pic:pic>
              </a:graphicData>
            </a:graphic>
          </wp:anchor>
        </w:drawing>
      </w:r>
      <w:r>
        <w:drawing>
          <wp:anchor distT="0" distB="0" distL="0" distR="0" simplePos="0" relativeHeight="252156928" behindDoc="0" locked="0" layoutInCell="1" allowOverlap="1">
            <wp:simplePos x="0" y="0"/>
            <wp:positionH relativeFrom="column">
              <wp:posOffset>654029</wp:posOffset>
            </wp:positionH>
            <wp:positionV relativeFrom="paragraph">
              <wp:posOffset>207957</wp:posOffset>
            </wp:positionV>
            <wp:extent cx="285756" cy="209567"/>
            <wp:effectExtent l="0" t="0" r="0" b="0"/>
            <wp:wrapNone/>
            <wp:docPr id="242" name="IM 242"/>
            <wp:cNvGraphicFramePr/>
            <a:graphic>
              <a:graphicData uri="http://schemas.openxmlformats.org/drawingml/2006/picture">
                <pic:pic>
                  <pic:nvPicPr>
                    <pic:cNvPr id="242" name="IM 242"/>
                    <pic:cNvPicPr/>
                  </pic:nvPicPr>
                  <pic:blipFill>
                    <a:blip r:embed="rId137"/>
                    <a:stretch>
                      <a:fillRect/>
                    </a:stretch>
                  </pic:blipFill>
                  <pic:spPr>
                    <a:xfrm rot="0">
                      <a:off x="0" y="0"/>
                      <a:ext cx="285756" cy="209567"/>
                    </a:xfrm>
                    <a:prstGeom prst="rect">
                      <a:avLst/>
                    </a:prstGeom>
                  </pic:spPr>
                </pic:pic>
              </a:graphicData>
            </a:graphic>
          </wp:anchor>
        </w:drawing>
      </w:r>
      <w:r>
        <w:rPr>
          <w:position w:val="-12"/>
        </w:rPr>
        <w:drawing>
          <wp:inline distT="0" distB="0" distL="0" distR="0">
            <wp:extent cx="609597" cy="400054"/>
            <wp:effectExtent l="0" t="0" r="0" b="0"/>
            <wp:docPr id="244" name="IM 244"/>
            <wp:cNvGraphicFramePr/>
            <a:graphic>
              <a:graphicData uri="http://schemas.openxmlformats.org/drawingml/2006/picture">
                <pic:pic>
                  <pic:nvPicPr>
                    <pic:cNvPr id="244" name="IM 244"/>
                    <pic:cNvPicPr/>
                  </pic:nvPicPr>
                  <pic:blipFill>
                    <a:blip r:embed="rId138"/>
                    <a:stretch>
                      <a:fillRect/>
                    </a:stretch>
                  </pic:blipFill>
                  <pic:spPr>
                    <a:xfrm rot="0">
                      <a:off x="0" y="0"/>
                      <a:ext cx="609597" cy="400054"/>
                    </a:xfrm>
                    <a:prstGeom prst="rect">
                      <a:avLst/>
                    </a:prstGeom>
                  </pic:spPr>
                </pic:pic>
              </a:graphicData>
            </a:graphic>
          </wp:inline>
        </w:drawing>
      </w:r>
    </w:p>
    <w:p>
      <w:pPr>
        <w:pStyle w:val="BodyText"/>
        <w:spacing w:line="14" w:lineRule="auto"/>
        <w:rPr>
          <w:sz w:val="2"/>
        </w:rPr>
      </w:pPr>
      <w:r>
        <w:rPr>
          <w:sz w:val="2"/>
          <w:szCs w:val="2"/>
        </w:rPr>
        <w:br w:type="column"/>
      </w:r>
    </w:p>
    <w:p>
      <w:pPr>
        <w:ind w:left="148" w:right="492" w:hanging="149"/>
        <w:spacing w:before="65" w:line="405" w:lineRule="auto"/>
        <w:rPr>
          <w:rFonts w:ascii="SimSun" w:hAnsi="SimSun" w:eastAsia="SimSun" w:cs="SimSun"/>
          <w:sz w:val="14"/>
          <w:szCs w:val="14"/>
        </w:rPr>
      </w:pPr>
      <w:r>
        <w:rPr>
          <w:rFonts w:ascii="SimSun" w:hAnsi="SimSun" w:eastAsia="SimSun" w:cs="SimSun"/>
          <w:sz w:val="18"/>
          <w:szCs w:val="18"/>
          <w:spacing w:val="9"/>
        </w:rPr>
        <w:t>常用单位</w:t>
      </w:r>
      <w:r>
        <w:rPr>
          <w:rFonts w:ascii="SimSun" w:hAnsi="SimSun" w:eastAsia="SimSun" w:cs="SimSun"/>
          <w:sz w:val="18"/>
          <w:szCs w:val="18"/>
        </w:rPr>
        <w:t xml:space="preserve"> </w:t>
      </w:r>
      <w:r>
        <w:rPr>
          <w:rFonts w:ascii="SimSun" w:hAnsi="SimSun" w:eastAsia="SimSun" w:cs="SimSun"/>
          <w:sz w:val="14"/>
          <w:szCs w:val="14"/>
          <w:spacing w:val="-2"/>
        </w:rPr>
        <w:t>cm、dm</w:t>
      </w:r>
    </w:p>
    <w:p>
      <w:pPr>
        <w:spacing w:before="168" w:line="220" w:lineRule="auto"/>
        <w:rPr>
          <w:rFonts w:ascii="SimSun" w:hAnsi="SimSun" w:eastAsia="SimSun" w:cs="SimSun"/>
          <w:sz w:val="18"/>
          <w:szCs w:val="18"/>
        </w:rPr>
      </w:pPr>
      <w:r>
        <w:rPr>
          <w:rFonts w:ascii="SimSun" w:hAnsi="SimSun" w:eastAsia="SimSun" w:cs="SimSun"/>
          <w:sz w:val="18"/>
          <w:szCs w:val="18"/>
          <w:spacing w:val="9"/>
        </w:rPr>
        <w:t>常用单位</w:t>
      </w:r>
    </w:p>
    <w:p>
      <w:pPr>
        <w:pStyle w:val="BodyText"/>
        <w:spacing w:line="270" w:lineRule="auto"/>
        <w:rPr/>
      </w:pPr>
      <w:r/>
    </w:p>
    <w:p>
      <w:pPr>
        <w:ind w:left="59"/>
        <w:spacing w:before="58" w:line="235" w:lineRule="auto"/>
        <w:rPr>
          <w:rFonts w:ascii="SimSun" w:hAnsi="SimSun" w:eastAsia="SimSun" w:cs="SimSun"/>
          <w:sz w:val="18"/>
          <w:szCs w:val="18"/>
        </w:rPr>
      </w:pPr>
      <w:r>
        <w:rPr>
          <w:rFonts w:ascii="SimSun" w:hAnsi="SimSun" w:eastAsia="SimSun" w:cs="SimSun"/>
          <w:sz w:val="18"/>
          <w:szCs w:val="18"/>
          <w:spacing w:val="-2"/>
        </w:rPr>
        <w:t>cm²、dm²</w:t>
      </w:r>
    </w:p>
    <w:p>
      <w:pPr>
        <w:pStyle w:val="BodyText"/>
        <w:spacing w:line="14" w:lineRule="auto"/>
        <w:rPr>
          <w:sz w:val="2"/>
        </w:rPr>
      </w:pPr>
      <w:r>
        <w:rPr>
          <w:sz w:val="2"/>
          <w:szCs w:val="2"/>
        </w:rPr>
        <w:br w:type="column"/>
      </w:r>
    </w:p>
    <w:p>
      <w:pPr>
        <w:ind w:left="10"/>
        <w:spacing w:before="65" w:line="220" w:lineRule="auto"/>
        <w:rPr>
          <w:rFonts w:ascii="SimSun" w:hAnsi="SimSun" w:eastAsia="SimSun" w:cs="SimSun"/>
          <w:sz w:val="18"/>
          <w:szCs w:val="18"/>
        </w:rPr>
      </w:pPr>
      <w:r>
        <w:rPr>
          <w:rFonts w:ascii="SimSun" w:hAnsi="SimSun" w:eastAsia="SimSun" w:cs="SimSun"/>
          <w:sz w:val="18"/>
          <w:szCs w:val="18"/>
          <w:spacing w:val="13"/>
        </w:rPr>
        <w:t>度量</w:t>
      </w:r>
    </w:p>
    <w:p>
      <w:pPr>
        <w:ind w:left="110"/>
        <w:spacing w:before="218" w:line="241" w:lineRule="auto"/>
        <w:rPr>
          <w:rFonts w:ascii="SimSun" w:hAnsi="SimSun" w:eastAsia="SimSun" w:cs="SimSun"/>
          <w:sz w:val="8"/>
          <w:szCs w:val="8"/>
        </w:rPr>
      </w:pPr>
      <w:r>
        <w:rPr>
          <w:rFonts w:ascii="SimSun" w:hAnsi="SimSun" w:eastAsia="SimSun" w:cs="SimSun"/>
          <w:sz w:val="8"/>
          <w:szCs w:val="8"/>
        </w:rPr>
        <w:t>m</w:t>
      </w:r>
    </w:p>
    <w:p>
      <w:pPr>
        <w:pStyle w:val="BodyText"/>
        <w:spacing w:line="282" w:lineRule="auto"/>
        <w:rPr/>
      </w:pPr>
      <w:r/>
    </w:p>
    <w:p>
      <w:pPr>
        <w:spacing w:before="59" w:line="220" w:lineRule="auto"/>
        <w:rPr>
          <w:rFonts w:ascii="SimSun" w:hAnsi="SimSun" w:eastAsia="SimSun" w:cs="SimSun"/>
          <w:sz w:val="18"/>
          <w:szCs w:val="18"/>
        </w:rPr>
      </w:pPr>
      <w:r>
        <w:rPr>
          <w:rFonts w:ascii="SimSun" w:hAnsi="SimSun" w:eastAsia="SimSun" w:cs="SimSun"/>
          <w:sz w:val="18"/>
          <w:szCs w:val="18"/>
          <w:spacing w:val="13"/>
        </w:rPr>
        <w:t>度量</w:t>
      </w:r>
    </w:p>
    <w:p>
      <w:pPr>
        <w:pStyle w:val="BodyText"/>
        <w:spacing w:line="290" w:lineRule="auto"/>
        <w:rPr/>
      </w:pPr>
      <w:r/>
    </w:p>
    <w:p>
      <w:pPr>
        <w:ind w:left="70"/>
        <w:spacing w:before="59" w:line="194" w:lineRule="auto"/>
        <w:rPr>
          <w:rFonts w:ascii="SimSun" w:hAnsi="SimSun" w:eastAsia="SimSun" w:cs="SimSun"/>
          <w:sz w:val="18"/>
          <w:szCs w:val="18"/>
        </w:rPr>
      </w:pPr>
      <w:r>
        <w:rPr>
          <w:rFonts w:ascii="SimSun" w:hAnsi="SimSun" w:eastAsia="SimSun" w:cs="SimSun"/>
          <w:sz w:val="18"/>
          <w:szCs w:val="18"/>
          <w:spacing w:val="-1"/>
        </w:rPr>
        <w:t>m²</w:t>
      </w:r>
    </w:p>
    <w:p>
      <w:pPr>
        <w:pStyle w:val="BodyText"/>
        <w:spacing w:line="14" w:lineRule="auto"/>
        <w:rPr>
          <w:sz w:val="2"/>
        </w:rPr>
      </w:pPr>
      <w:r>
        <w:rPr>
          <w:sz w:val="2"/>
          <w:szCs w:val="2"/>
        </w:rPr>
        <w:br w:type="column"/>
      </w:r>
    </w:p>
    <w:p>
      <w:pPr>
        <w:ind w:left="279" w:right="434"/>
        <w:spacing w:before="75" w:line="359" w:lineRule="auto"/>
        <w:rPr>
          <w:rFonts w:ascii="SimSun" w:hAnsi="SimSun" w:eastAsia="SimSun" w:cs="SimSun"/>
          <w:sz w:val="18"/>
          <w:szCs w:val="18"/>
        </w:rPr>
      </w:pPr>
      <w:r>
        <w:rPr>
          <w:rFonts w:ascii="SimSun" w:hAnsi="SimSun" w:eastAsia="SimSun" w:cs="SimSun"/>
          <w:sz w:val="18"/>
          <w:szCs w:val="18"/>
          <w:spacing w:val="14"/>
        </w:rPr>
        <w:t>工具</w:t>
      </w:r>
      <w:r>
        <w:rPr>
          <w:rFonts w:ascii="SimSun" w:hAnsi="SimSun" w:eastAsia="SimSun" w:cs="SimSun"/>
          <w:sz w:val="18"/>
          <w:szCs w:val="18"/>
        </w:rPr>
        <w:t xml:space="preserve"> </w:t>
      </w:r>
      <w:r>
        <w:rPr>
          <w:rFonts w:ascii="SimSun" w:hAnsi="SimSun" w:eastAsia="SimSun" w:cs="SimSun"/>
          <w:sz w:val="18"/>
          <w:szCs w:val="18"/>
          <w:spacing w:val="14"/>
        </w:rPr>
        <w:t>尺子</w:t>
      </w:r>
    </w:p>
    <w:p>
      <w:pPr>
        <w:ind w:left="279"/>
        <w:spacing w:before="180" w:line="221" w:lineRule="auto"/>
        <w:rPr>
          <w:rFonts w:ascii="SimSun" w:hAnsi="SimSun" w:eastAsia="SimSun" w:cs="SimSun"/>
          <w:sz w:val="18"/>
          <w:szCs w:val="18"/>
        </w:rPr>
      </w:pPr>
      <w:r>
        <w:rPr>
          <w:rFonts w:ascii="SimSun" w:hAnsi="SimSun" w:eastAsia="SimSun" w:cs="SimSun"/>
          <w:sz w:val="18"/>
          <w:szCs w:val="18"/>
          <w:spacing w:val="14"/>
        </w:rPr>
        <w:t>工具</w:t>
      </w:r>
    </w:p>
    <w:p>
      <w:pPr>
        <w:pStyle w:val="BodyText"/>
        <w:spacing w:line="262" w:lineRule="auto"/>
        <w:rPr/>
      </w:pPr>
      <w:r/>
    </w:p>
    <w:p>
      <w:pPr>
        <w:spacing w:before="59" w:line="219" w:lineRule="auto"/>
        <w:rPr>
          <w:rFonts w:ascii="SimSun" w:hAnsi="SimSun" w:eastAsia="SimSun" w:cs="SimSun"/>
          <w:sz w:val="18"/>
          <w:szCs w:val="18"/>
        </w:rPr>
      </w:pPr>
      <w:r>
        <w:rPr>
          <w:rFonts w:ascii="SimSun" w:hAnsi="SimSun" w:eastAsia="SimSun" w:cs="SimSun"/>
          <w:sz w:val="18"/>
          <w:szCs w:val="18"/>
          <w:spacing w:val="23"/>
        </w:rPr>
        <w:t>尺子+计算</w:t>
      </w:r>
    </w:p>
    <w:p>
      <w:pPr>
        <w:spacing w:line="219" w:lineRule="auto"/>
        <w:sectPr>
          <w:type w:val="continuous"/>
          <w:pgSz w:w="9520" w:h="12520"/>
          <w:pgMar w:top="400" w:right="1125" w:bottom="400" w:left="1141" w:header="0" w:footer="0" w:gutter="0"/>
          <w:cols w:equalWidth="0" w:num="5">
            <w:col w:w="1179" w:space="100"/>
            <w:col w:w="2671" w:space="100"/>
            <w:col w:w="1250" w:space="100"/>
            <w:col w:w="720" w:space="30"/>
            <w:col w:w="1105" w:space="0"/>
          </w:cols>
        </w:sectPr>
        <w:rPr>
          <w:rFonts w:ascii="SimSun" w:hAnsi="SimSun" w:eastAsia="SimSun" w:cs="SimSun"/>
          <w:sz w:val="18"/>
          <w:szCs w:val="18"/>
        </w:rPr>
      </w:pPr>
    </w:p>
    <w:p>
      <w:pPr>
        <w:ind w:left="108" w:right="51" w:firstLine="410"/>
        <w:spacing w:before="204" w:line="256" w:lineRule="auto"/>
        <w:jc w:val="both"/>
        <w:rPr>
          <w:rFonts w:ascii="SimSun" w:hAnsi="SimSun" w:eastAsia="SimSun" w:cs="SimSun"/>
          <w:sz w:val="21"/>
          <w:szCs w:val="21"/>
        </w:rPr>
      </w:pPr>
      <w:r>
        <w:rPr>
          <w:rFonts w:ascii="SimSun" w:hAnsi="SimSun" w:eastAsia="SimSun" w:cs="SimSun"/>
          <w:sz w:val="21"/>
          <w:szCs w:val="21"/>
          <w:spacing w:val="5"/>
        </w:rPr>
        <w:t>这一设计的整个意图是，通过预习，让学生们了解面积的概念与面积单</w:t>
      </w:r>
      <w:r>
        <w:rPr>
          <w:rFonts w:ascii="SimSun" w:hAnsi="SimSun" w:eastAsia="SimSun" w:cs="SimSun"/>
          <w:sz w:val="21"/>
          <w:szCs w:val="21"/>
          <w:spacing w:val="13"/>
        </w:rPr>
        <w:t xml:space="preserve"> </w:t>
      </w:r>
      <w:r>
        <w:rPr>
          <w:rFonts w:ascii="SimSun" w:hAnsi="SimSun" w:eastAsia="SimSun" w:cs="SimSun"/>
          <w:sz w:val="21"/>
          <w:szCs w:val="21"/>
          <w:spacing w:val="-2"/>
        </w:rPr>
        <w:t>位；通过复习，让学生呈现了一个认知结构，均属于学生的“先期学习”。本</w:t>
      </w:r>
      <w:r>
        <w:rPr>
          <w:rFonts w:ascii="SimSun" w:hAnsi="SimSun" w:eastAsia="SimSun" w:cs="SimSun"/>
          <w:sz w:val="21"/>
          <w:szCs w:val="21"/>
          <w:spacing w:val="16"/>
        </w:rPr>
        <w:t xml:space="preserve"> </w:t>
      </w:r>
      <w:r>
        <w:rPr>
          <w:rFonts w:ascii="SimSun" w:hAnsi="SimSun" w:eastAsia="SimSun" w:cs="SimSun"/>
          <w:sz w:val="21"/>
          <w:szCs w:val="21"/>
          <w:spacing w:val="5"/>
        </w:rPr>
        <w:t>环节的作用在于将学生先期学习的关于面积的有关知识，通过已有</w:t>
      </w:r>
      <w:r>
        <w:rPr>
          <w:rFonts w:ascii="SimSun" w:hAnsi="SimSun" w:eastAsia="SimSun" w:cs="SimSun"/>
          <w:sz w:val="21"/>
          <w:szCs w:val="21"/>
          <w:spacing w:val="4"/>
        </w:rPr>
        <w:t>的认知结</w:t>
      </w:r>
      <w:r>
        <w:rPr>
          <w:rFonts w:ascii="SimSun" w:hAnsi="SimSun" w:eastAsia="SimSun" w:cs="SimSun"/>
          <w:sz w:val="21"/>
          <w:szCs w:val="21"/>
        </w:rPr>
        <w:t xml:space="preserve"> </w:t>
      </w:r>
      <w:r>
        <w:rPr>
          <w:rFonts w:ascii="SimSun" w:hAnsi="SimSun" w:eastAsia="SimSun" w:cs="SimSun"/>
          <w:sz w:val="21"/>
          <w:szCs w:val="21"/>
          <w:spacing w:val="-1"/>
        </w:rPr>
        <w:t>构，整理为有序的知识结构，从而达到理解。</w:t>
      </w:r>
    </w:p>
    <w:p>
      <w:pPr>
        <w:ind w:left="518"/>
        <w:spacing w:before="34" w:line="219" w:lineRule="auto"/>
        <w:rPr>
          <w:rFonts w:ascii="SimSun" w:hAnsi="SimSun" w:eastAsia="SimSun" w:cs="SimSun"/>
          <w:sz w:val="21"/>
          <w:szCs w:val="21"/>
        </w:rPr>
      </w:pPr>
      <w:r>
        <w:rPr>
          <w:rFonts w:ascii="SimSun" w:hAnsi="SimSun" w:eastAsia="SimSun" w:cs="SimSun"/>
          <w:sz w:val="21"/>
          <w:szCs w:val="21"/>
          <w:spacing w:val="1"/>
        </w:rPr>
        <w:t>你说这两个设计有什么不同?</w:t>
      </w:r>
    </w:p>
    <w:p>
      <w:pPr>
        <w:ind w:left="108" w:right="35" w:firstLine="308"/>
        <w:spacing w:before="61" w:line="251" w:lineRule="auto"/>
        <w:rPr>
          <w:rFonts w:ascii="KaiTi" w:hAnsi="KaiTi" w:eastAsia="KaiTi" w:cs="KaiTi"/>
          <w:sz w:val="21"/>
          <w:szCs w:val="21"/>
        </w:rPr>
      </w:pPr>
      <w:r>
        <w:rPr>
          <w:rFonts w:ascii="KaiTi" w:hAnsi="KaiTi" w:eastAsia="KaiTi" w:cs="KaiTi"/>
          <w:sz w:val="21"/>
          <w:szCs w:val="21"/>
          <w:b/>
          <w:bCs/>
          <w:spacing w:val="2"/>
        </w:rPr>
        <w:t>【访】</w:t>
      </w:r>
      <w:r>
        <w:rPr>
          <w:rFonts w:ascii="KaiTi" w:hAnsi="KaiTi" w:eastAsia="KaiTi" w:cs="KaiTi"/>
          <w:sz w:val="21"/>
          <w:szCs w:val="21"/>
          <w:spacing w:val="2"/>
        </w:rPr>
        <w:t>第一个设计有情境，有探究，应该比较符合新课改的教学理念；第</w:t>
      </w:r>
      <w:r>
        <w:rPr>
          <w:rFonts w:ascii="KaiTi" w:hAnsi="KaiTi" w:eastAsia="KaiTi" w:cs="KaiTi"/>
          <w:sz w:val="21"/>
          <w:szCs w:val="21"/>
          <w:spacing w:val="9"/>
        </w:rPr>
        <w:t xml:space="preserve"> </w:t>
      </w:r>
      <w:r>
        <w:rPr>
          <w:rFonts w:ascii="KaiTi" w:hAnsi="KaiTi" w:eastAsia="KaiTi" w:cs="KaiTi"/>
          <w:sz w:val="21"/>
          <w:szCs w:val="21"/>
          <w:spacing w:val="-2"/>
        </w:rPr>
        <w:t>二个设计好像比较传统。</w:t>
      </w:r>
    </w:p>
    <w:p>
      <w:pPr>
        <w:ind w:left="416"/>
        <w:spacing w:before="77" w:line="184" w:lineRule="auto"/>
        <w:rPr>
          <w:rFonts w:ascii="SimSun" w:hAnsi="SimSun" w:eastAsia="SimSun" w:cs="SimSun"/>
          <w:sz w:val="21"/>
          <w:szCs w:val="21"/>
        </w:rPr>
      </w:pPr>
      <w:r>
        <w:rPr>
          <w:rFonts w:ascii="SimSun" w:hAnsi="SimSun" w:eastAsia="SimSun" w:cs="SimSun"/>
          <w:sz w:val="21"/>
          <w:szCs w:val="21"/>
          <w:b/>
          <w:bCs/>
          <w:spacing w:val="8"/>
        </w:rPr>
        <w:t>【俞】</w:t>
      </w:r>
      <w:r>
        <w:rPr>
          <w:rFonts w:ascii="SimSun" w:hAnsi="SimSun" w:eastAsia="SimSun" w:cs="SimSun"/>
          <w:sz w:val="21"/>
          <w:szCs w:val="21"/>
          <w:spacing w:val="8"/>
        </w:rPr>
        <w:t>从表面形式上看好像是这样。其实这两种设计的教学效果非常不</w:t>
      </w:r>
    </w:p>
    <w:p>
      <w:pPr>
        <w:spacing w:line="184" w:lineRule="auto"/>
        <w:sectPr>
          <w:type w:val="continuous"/>
          <w:pgSz w:w="9520" w:h="12520"/>
          <w:pgMar w:top="400" w:right="1125" w:bottom="400" w:left="1141" w:header="0" w:footer="0" w:gutter="0"/>
          <w:cols w:equalWidth="0" w:num="1">
            <w:col w:w="7253" w:space="0"/>
          </w:cols>
        </w:sectPr>
        <w:rPr>
          <w:rFonts w:ascii="SimSun" w:hAnsi="SimSun" w:eastAsia="SimSun" w:cs="SimSun"/>
          <w:sz w:val="21"/>
          <w:szCs w:val="21"/>
        </w:rPr>
      </w:pPr>
    </w:p>
    <w:p>
      <w:pPr>
        <w:pStyle w:val="BodyText"/>
        <w:spacing w:line="294" w:lineRule="auto"/>
        <w:rPr/>
      </w:pPr>
      <w:r/>
    </w:p>
    <w:p>
      <w:pPr>
        <w:pStyle w:val="BodyText"/>
        <w:spacing w:line="294" w:lineRule="auto"/>
        <w:rPr/>
      </w:pPr>
      <w:r/>
    </w:p>
    <w:p>
      <w:pPr>
        <w:ind w:left="1979"/>
        <w:spacing w:before="49" w:line="176" w:lineRule="auto"/>
        <w:rPr>
          <w:rFonts w:ascii="SimSun" w:hAnsi="SimSun" w:eastAsia="SimSun" w:cs="SimSun"/>
          <w:sz w:val="15"/>
          <w:szCs w:val="15"/>
        </w:rPr>
      </w:pPr>
      <w:r>
        <w:rPr>
          <w:rFonts w:ascii="SimSun" w:hAnsi="SimSun" w:eastAsia="SimSun" w:cs="SimSun"/>
          <w:sz w:val="15"/>
          <w:szCs w:val="15"/>
        </w:rPr>
        <w:t>2</w:t>
      </w:r>
    </w:p>
    <w:p>
      <w:pPr>
        <w:ind w:left="100"/>
        <w:spacing w:line="214" w:lineRule="auto"/>
        <w:rPr>
          <w:rFonts w:ascii="SimHei" w:hAnsi="SimHei" w:eastAsia="SimHei" w:cs="SimHei"/>
          <w:sz w:val="21"/>
          <w:szCs w:val="21"/>
        </w:rPr>
      </w:pPr>
      <w:r>
        <w:rPr>
          <w:rFonts w:ascii="SimSun" w:hAnsi="SimSun" w:eastAsia="SimSun" w:cs="SimSun"/>
          <w:sz w:val="21"/>
          <w:szCs w:val="21"/>
          <w:spacing w:val="-18"/>
        </w:rPr>
        <w:t>146</w:t>
      </w:r>
      <w:r>
        <w:rPr>
          <w:rFonts w:ascii="SimSun" w:hAnsi="SimSun" w:eastAsia="SimSun" w:cs="SimSun"/>
          <w:sz w:val="21"/>
          <w:szCs w:val="21"/>
          <w:spacing w:val="10"/>
        </w:rPr>
        <w:t xml:space="preserve">  </w:t>
      </w:r>
      <w:r>
        <w:rPr>
          <w:rFonts w:ascii="SimHei" w:hAnsi="SimHei" w:eastAsia="SimHei" w:cs="SimHei"/>
          <w:sz w:val="21"/>
          <w:szCs w:val="21"/>
          <w:spacing w:val="-18"/>
        </w:rPr>
        <w:t>俞</w:t>
      </w:r>
      <w:r>
        <w:rPr>
          <w:rFonts w:ascii="SimSun" w:hAnsi="SimSun" w:eastAsia="SimSun" w:cs="SimSun"/>
          <w:sz w:val="21"/>
          <w:szCs w:val="21"/>
          <w:spacing w:val="-18"/>
        </w:rPr>
        <w:t>正强</w:t>
      </w:r>
      <w:r>
        <w:rPr>
          <w:rFonts w:ascii="SimHei" w:hAnsi="SimHei" w:eastAsia="SimHei" w:cs="SimHei"/>
          <w:sz w:val="21"/>
          <w:szCs w:val="21"/>
          <w:spacing w:val="-18"/>
        </w:rPr>
        <w:t>：低头找幸福</w:t>
      </w:r>
    </w:p>
    <w:p>
      <w:pPr>
        <w:ind w:right="73"/>
        <w:spacing w:before="276" w:line="265" w:lineRule="auto"/>
        <w:jc w:val="both"/>
        <w:rPr>
          <w:rFonts w:ascii="SimSun" w:hAnsi="SimSun" w:eastAsia="SimSun" w:cs="SimSun"/>
          <w:sz w:val="21"/>
          <w:szCs w:val="21"/>
        </w:rPr>
      </w:pPr>
      <w:r>
        <w:rPr>
          <w:rFonts w:ascii="SimSun" w:hAnsi="SimSun" w:eastAsia="SimSun" w:cs="SimSun"/>
          <w:sz w:val="21"/>
          <w:szCs w:val="21"/>
          <w:spacing w:val="5"/>
        </w:rPr>
        <w:t>同。第一个设计的过程是一个封闭的学习过程，学生的已有学习会成为教学</w:t>
      </w:r>
      <w:r>
        <w:rPr>
          <w:rFonts w:ascii="SimSun" w:hAnsi="SimSun" w:eastAsia="SimSun" w:cs="SimSun"/>
          <w:sz w:val="21"/>
          <w:szCs w:val="21"/>
          <w:spacing w:val="15"/>
        </w:rPr>
        <w:t xml:space="preserve"> </w:t>
      </w:r>
      <w:r>
        <w:rPr>
          <w:rFonts w:ascii="SimSun" w:hAnsi="SimSun" w:eastAsia="SimSun" w:cs="SimSun"/>
          <w:sz w:val="21"/>
          <w:szCs w:val="21"/>
          <w:spacing w:val="2"/>
        </w:rPr>
        <w:t>进程的干扰，比如，老师问：“如何比较两个图形的大小?”学生最好是先回</w:t>
      </w:r>
      <w:r>
        <w:rPr>
          <w:rFonts w:ascii="SimSun" w:hAnsi="SimSun" w:eastAsia="SimSun" w:cs="SimSun"/>
          <w:sz w:val="21"/>
          <w:szCs w:val="21"/>
          <w:spacing w:val="18"/>
        </w:rPr>
        <w:t xml:space="preserve"> </w:t>
      </w:r>
      <w:r>
        <w:rPr>
          <w:rFonts w:ascii="SimSun" w:hAnsi="SimSun" w:eastAsia="SimSun" w:cs="SimSun"/>
          <w:sz w:val="21"/>
          <w:szCs w:val="21"/>
        </w:rPr>
        <w:t>答：“重叠，相差部分剪下来再重叠。”然后，老师问</w:t>
      </w:r>
      <w:r>
        <w:rPr>
          <w:rFonts w:ascii="SimSun" w:hAnsi="SimSun" w:eastAsia="SimSun" w:cs="SimSun"/>
          <w:sz w:val="21"/>
          <w:szCs w:val="21"/>
          <w:spacing w:val="-1"/>
        </w:rPr>
        <w:t>：“这样是不是太烦琐</w:t>
      </w:r>
      <w:r>
        <w:rPr>
          <w:rFonts w:ascii="SimSun" w:hAnsi="SimSun" w:eastAsia="SimSun" w:cs="SimSun"/>
          <w:sz w:val="21"/>
          <w:szCs w:val="21"/>
        </w:rPr>
        <w:t xml:space="preserve"> </w:t>
      </w:r>
      <w:r>
        <w:rPr>
          <w:rFonts w:ascii="SimSun" w:hAnsi="SimSun" w:eastAsia="SimSun" w:cs="SimSun"/>
          <w:sz w:val="21"/>
          <w:szCs w:val="21"/>
          <w:spacing w:val="2"/>
        </w:rPr>
        <w:t>了，有更简单的吗?”此时学生最好都睁着疑惑的眼睛，然后，老师说：“让</w:t>
      </w:r>
      <w:r>
        <w:rPr>
          <w:rFonts w:ascii="SimSun" w:hAnsi="SimSun" w:eastAsia="SimSun" w:cs="SimSun"/>
          <w:sz w:val="21"/>
          <w:szCs w:val="21"/>
          <w:spacing w:val="4"/>
        </w:rPr>
        <w:t xml:space="preserve"> </w:t>
      </w:r>
      <w:r>
        <w:rPr>
          <w:rFonts w:ascii="SimSun" w:hAnsi="SimSun" w:eastAsia="SimSun" w:cs="SimSun"/>
          <w:sz w:val="21"/>
          <w:szCs w:val="21"/>
          <w:spacing w:val="2"/>
        </w:rPr>
        <w:t>我们来学习新知识吧!”但如果有个“不识相”的学生一开始就说：“可以求</w:t>
      </w:r>
      <w:r>
        <w:rPr>
          <w:rFonts w:ascii="SimSun" w:hAnsi="SimSun" w:eastAsia="SimSun" w:cs="SimSun"/>
          <w:sz w:val="21"/>
          <w:szCs w:val="21"/>
          <w:spacing w:val="5"/>
        </w:rPr>
        <w:t xml:space="preserve"> </w:t>
      </w:r>
      <w:r>
        <w:rPr>
          <w:rFonts w:ascii="SimSun" w:hAnsi="SimSun" w:eastAsia="SimSun" w:cs="SimSun"/>
          <w:sz w:val="21"/>
          <w:szCs w:val="21"/>
          <w:spacing w:val="9"/>
        </w:rPr>
        <w:t>面积。”那么,这个情境的作用就大打折扣了，老师上</w:t>
      </w:r>
      <w:r>
        <w:rPr>
          <w:rFonts w:ascii="SimSun" w:hAnsi="SimSun" w:eastAsia="SimSun" w:cs="SimSun"/>
          <w:sz w:val="21"/>
          <w:szCs w:val="21"/>
          <w:spacing w:val="8"/>
        </w:rPr>
        <w:t>起来就没有那么开心</w:t>
      </w:r>
      <w:r>
        <w:rPr>
          <w:rFonts w:ascii="SimSun" w:hAnsi="SimSun" w:eastAsia="SimSun" w:cs="SimSun"/>
          <w:sz w:val="21"/>
          <w:szCs w:val="21"/>
        </w:rPr>
        <w:t xml:space="preserve"> </w:t>
      </w:r>
      <w:r>
        <w:rPr>
          <w:rFonts w:ascii="SimSun" w:hAnsi="SimSun" w:eastAsia="SimSun" w:cs="SimSun"/>
          <w:sz w:val="21"/>
          <w:szCs w:val="21"/>
          <w:spacing w:val="7"/>
        </w:rPr>
        <w:t>了。(哈哈)</w:t>
      </w:r>
    </w:p>
    <w:p>
      <w:pPr>
        <w:ind w:firstLine="420"/>
        <w:spacing w:before="34" w:line="264" w:lineRule="auto"/>
        <w:jc w:val="both"/>
        <w:rPr>
          <w:rFonts w:ascii="SimSun" w:hAnsi="SimSun" w:eastAsia="SimSun" w:cs="SimSun"/>
          <w:sz w:val="21"/>
          <w:szCs w:val="21"/>
        </w:rPr>
      </w:pPr>
      <w:r>
        <w:rPr>
          <w:rFonts w:ascii="SimSun" w:hAnsi="SimSun" w:eastAsia="SimSun" w:cs="SimSun"/>
          <w:sz w:val="21"/>
          <w:szCs w:val="21"/>
          <w:spacing w:val="7"/>
        </w:rPr>
        <w:t>再看设计二，它并没有去创设情境，却安排</w:t>
      </w:r>
      <w:r>
        <w:rPr>
          <w:rFonts w:ascii="SimSun" w:hAnsi="SimSun" w:eastAsia="SimSun" w:cs="SimSun"/>
          <w:sz w:val="21"/>
          <w:szCs w:val="21"/>
          <w:spacing w:val="6"/>
        </w:rPr>
        <w:t>了预习、复习，课堂学习的</w:t>
      </w:r>
      <w:r>
        <w:rPr>
          <w:rFonts w:ascii="SimSun" w:hAnsi="SimSun" w:eastAsia="SimSun" w:cs="SimSun"/>
          <w:sz w:val="21"/>
          <w:szCs w:val="21"/>
        </w:rPr>
        <w:t xml:space="preserve"> </w:t>
      </w:r>
      <w:r>
        <w:rPr>
          <w:rFonts w:ascii="SimSun" w:hAnsi="SimSun" w:eastAsia="SimSun" w:cs="SimSun"/>
          <w:sz w:val="21"/>
          <w:szCs w:val="21"/>
          <w:spacing w:val="5"/>
        </w:rPr>
        <w:t>主要任务是将学生的“先期学习”在讨论中整理，使之系统化，因此，这一</w:t>
      </w:r>
      <w:r>
        <w:rPr>
          <w:rFonts w:ascii="SimSun" w:hAnsi="SimSun" w:eastAsia="SimSun" w:cs="SimSun"/>
          <w:sz w:val="21"/>
          <w:szCs w:val="21"/>
          <w:spacing w:val="7"/>
        </w:rPr>
        <w:t xml:space="preserve">  </w:t>
      </w:r>
      <w:r>
        <w:rPr>
          <w:rFonts w:ascii="SimSun" w:hAnsi="SimSun" w:eastAsia="SimSun" w:cs="SimSun"/>
          <w:sz w:val="21"/>
          <w:szCs w:val="21"/>
          <w:spacing w:val="2"/>
        </w:rPr>
        <w:t>设计框架具有较好的开放性。同时，当学生面对着黑板上整理而成的</w:t>
      </w:r>
      <w:r>
        <w:rPr>
          <w:rFonts w:ascii="SimSun" w:hAnsi="SimSun" w:eastAsia="SimSun" w:cs="SimSun"/>
          <w:sz w:val="21"/>
          <w:szCs w:val="21"/>
          <w:spacing w:val="1"/>
        </w:rPr>
        <w:t>板书时，</w:t>
      </w:r>
      <w:r>
        <w:rPr>
          <w:rFonts w:ascii="SimSun" w:hAnsi="SimSun" w:eastAsia="SimSun" w:cs="SimSun"/>
          <w:sz w:val="21"/>
          <w:szCs w:val="21"/>
        </w:rPr>
        <w:t xml:space="preserve"> </w:t>
      </w:r>
      <w:r>
        <w:rPr>
          <w:rFonts w:ascii="SimSun" w:hAnsi="SimSun" w:eastAsia="SimSun" w:cs="SimSun"/>
          <w:sz w:val="21"/>
          <w:szCs w:val="21"/>
          <w:spacing w:val="6"/>
        </w:rPr>
        <w:t>也许很自然地会设想：如果几个面围起来，会是什么呢?它们的度</w:t>
      </w:r>
      <w:r>
        <w:rPr>
          <w:rFonts w:ascii="SimSun" w:hAnsi="SimSun" w:eastAsia="SimSun" w:cs="SimSun"/>
          <w:sz w:val="21"/>
          <w:szCs w:val="21"/>
          <w:spacing w:val="5"/>
        </w:rPr>
        <w:t>量单位呢?</w:t>
      </w:r>
      <w:r>
        <w:rPr>
          <w:rFonts w:ascii="SimSun" w:hAnsi="SimSun" w:eastAsia="SimSun" w:cs="SimSun"/>
          <w:sz w:val="21"/>
          <w:szCs w:val="21"/>
        </w:rPr>
        <w:t xml:space="preserve"> </w:t>
      </w:r>
      <w:r>
        <w:rPr>
          <w:rFonts w:ascii="SimSun" w:hAnsi="SimSun" w:eastAsia="SimSun" w:cs="SimSun"/>
          <w:sz w:val="21"/>
          <w:szCs w:val="21"/>
          <w:spacing w:val="5"/>
        </w:rPr>
        <w:t>度量工具呢?从而学会一种思考方法。</w:t>
      </w:r>
    </w:p>
    <w:p>
      <w:pPr>
        <w:ind w:right="93" w:firstLine="420"/>
        <w:spacing w:before="16" w:line="271" w:lineRule="auto"/>
        <w:jc w:val="both"/>
        <w:rPr>
          <w:rFonts w:ascii="SimSun" w:hAnsi="SimSun" w:eastAsia="SimSun" w:cs="SimSun"/>
          <w:sz w:val="21"/>
          <w:szCs w:val="21"/>
        </w:rPr>
      </w:pPr>
      <w:r>
        <w:rPr>
          <w:rFonts w:ascii="SimSun" w:hAnsi="SimSun" w:eastAsia="SimSun" w:cs="SimSun"/>
          <w:sz w:val="21"/>
          <w:szCs w:val="21"/>
          <w:spacing w:val="6"/>
        </w:rPr>
        <w:t>从学生的角度来说，如果面对着“设计一”的课堂</w:t>
      </w:r>
      <w:r>
        <w:rPr>
          <w:rFonts w:ascii="SimSun" w:hAnsi="SimSun" w:eastAsia="SimSun" w:cs="SimSun"/>
          <w:sz w:val="21"/>
          <w:szCs w:val="21"/>
          <w:spacing w:val="5"/>
        </w:rPr>
        <w:t>学习，就要使自己努</w:t>
      </w:r>
      <w:r>
        <w:rPr>
          <w:rFonts w:ascii="SimSun" w:hAnsi="SimSun" w:eastAsia="SimSun" w:cs="SimSun"/>
          <w:sz w:val="21"/>
          <w:szCs w:val="21"/>
        </w:rPr>
        <w:t xml:space="preserve"> </w:t>
      </w:r>
      <w:r>
        <w:rPr>
          <w:rFonts w:ascii="SimSun" w:hAnsi="SimSun" w:eastAsia="SimSun" w:cs="SimSun"/>
          <w:sz w:val="21"/>
          <w:szCs w:val="21"/>
          <w:spacing w:val="5"/>
        </w:rPr>
        <w:t>力跟着老师，不去打乱老师组织的进程。如果面对的是“设计二”的课堂学</w:t>
      </w:r>
      <w:r>
        <w:rPr>
          <w:rFonts w:ascii="SimSun" w:hAnsi="SimSun" w:eastAsia="SimSun" w:cs="SimSun"/>
          <w:sz w:val="21"/>
          <w:szCs w:val="21"/>
          <w:spacing w:val="15"/>
        </w:rPr>
        <w:t xml:space="preserve"> </w:t>
      </w:r>
      <w:r>
        <w:rPr>
          <w:rFonts w:ascii="SimSun" w:hAnsi="SimSun" w:eastAsia="SimSun" w:cs="SimSun"/>
          <w:sz w:val="21"/>
          <w:szCs w:val="21"/>
          <w:spacing w:val="5"/>
        </w:rPr>
        <w:t>习，他只要将自己已有的知识纳入一个框架之中，形成一个知识系统就可以</w:t>
      </w:r>
      <w:r>
        <w:rPr>
          <w:rFonts w:ascii="SimSun" w:hAnsi="SimSun" w:eastAsia="SimSun" w:cs="SimSun"/>
          <w:sz w:val="21"/>
          <w:szCs w:val="21"/>
          <w:spacing w:val="2"/>
        </w:rPr>
        <w:t xml:space="preserve"> </w:t>
      </w:r>
      <w:r>
        <w:rPr>
          <w:rFonts w:ascii="SimSun" w:hAnsi="SimSun" w:eastAsia="SimSun" w:cs="SimSun"/>
          <w:sz w:val="21"/>
          <w:szCs w:val="21"/>
          <w:spacing w:val="-1"/>
        </w:rPr>
        <w:t>了，以便能够用这个框架去容纳、生成丰富的知识。</w:t>
      </w:r>
    </w:p>
    <w:p>
      <w:pPr>
        <w:ind w:left="315"/>
        <w:spacing w:line="220"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听您这么一说，好像第二个教学设计的教学质量要</w:t>
      </w:r>
      <w:r>
        <w:rPr>
          <w:rFonts w:ascii="KaiTi" w:hAnsi="KaiTi" w:eastAsia="KaiTi" w:cs="KaiTi"/>
          <w:sz w:val="21"/>
          <w:szCs w:val="21"/>
          <w:spacing w:val="1"/>
        </w:rPr>
        <w:t>比第一个高。</w:t>
      </w:r>
    </w:p>
    <w:p>
      <w:pPr>
        <w:ind w:right="19" w:firstLine="315"/>
        <w:spacing w:before="40" w:line="274" w:lineRule="auto"/>
        <w:rPr>
          <w:rFonts w:ascii="SimSun" w:hAnsi="SimSun" w:eastAsia="SimSun" w:cs="SimSun"/>
          <w:sz w:val="21"/>
          <w:szCs w:val="21"/>
        </w:rPr>
      </w:pPr>
      <w:r>
        <w:rPr>
          <w:rFonts w:ascii="SimSun" w:hAnsi="SimSun" w:eastAsia="SimSun" w:cs="SimSun"/>
          <w:sz w:val="21"/>
          <w:szCs w:val="21"/>
          <w:spacing w:val="9"/>
        </w:rPr>
        <w:t>【俞】是的。我的准备课就是第二种设计。还有从学生班级群体这个层</w:t>
      </w:r>
      <w:r>
        <w:rPr>
          <w:rFonts w:ascii="SimSun" w:hAnsi="SimSun" w:eastAsia="SimSun" w:cs="SimSun"/>
          <w:sz w:val="21"/>
          <w:szCs w:val="21"/>
          <w:spacing w:val="7"/>
        </w:rPr>
        <w:t xml:space="preserve"> </w:t>
      </w:r>
      <w:r>
        <w:rPr>
          <w:rFonts w:ascii="SimSun" w:hAnsi="SimSun" w:eastAsia="SimSun" w:cs="SimSun"/>
          <w:sz w:val="21"/>
          <w:szCs w:val="21"/>
          <w:spacing w:val="1"/>
        </w:rPr>
        <w:t>面，这样的准备课有利于将学生的学习准备状况调整到大致相近的水平上来，</w:t>
      </w:r>
      <w:r>
        <w:rPr>
          <w:rFonts w:ascii="SimSun" w:hAnsi="SimSun" w:eastAsia="SimSun" w:cs="SimSun"/>
          <w:sz w:val="21"/>
          <w:szCs w:val="21"/>
          <w:spacing w:val="10"/>
        </w:rPr>
        <w:t xml:space="preserve"> </w:t>
      </w:r>
      <w:r>
        <w:rPr>
          <w:rFonts w:ascii="SimSun" w:hAnsi="SimSun" w:eastAsia="SimSun" w:cs="SimSun"/>
          <w:sz w:val="21"/>
          <w:szCs w:val="21"/>
          <w:spacing w:val="5"/>
        </w:rPr>
        <w:t>这样，有助于学生在相同的时间里获得相近的学习成果，从而不断缩小学生</w:t>
      </w:r>
      <w:r>
        <w:rPr>
          <w:rFonts w:ascii="SimSun" w:hAnsi="SimSun" w:eastAsia="SimSun" w:cs="SimSun"/>
          <w:sz w:val="21"/>
          <w:szCs w:val="21"/>
          <w:spacing w:val="13"/>
        </w:rPr>
        <w:t xml:space="preserve"> </w:t>
      </w:r>
      <w:r>
        <w:rPr>
          <w:rFonts w:ascii="SimSun" w:hAnsi="SimSun" w:eastAsia="SimSun" w:cs="SimSun"/>
          <w:sz w:val="21"/>
          <w:szCs w:val="21"/>
        </w:rPr>
        <w:t>之间的学习差距。</w:t>
      </w:r>
    </w:p>
    <w:p>
      <w:pPr>
        <w:ind w:right="79" w:firstLine="420"/>
        <w:spacing w:before="2" w:line="265" w:lineRule="auto"/>
        <w:jc w:val="both"/>
        <w:rPr>
          <w:rFonts w:ascii="SimSun" w:hAnsi="SimSun" w:eastAsia="SimSun" w:cs="SimSun"/>
          <w:sz w:val="21"/>
          <w:szCs w:val="21"/>
        </w:rPr>
      </w:pPr>
      <w:r>
        <w:rPr>
          <w:rFonts w:ascii="SimSun" w:hAnsi="SimSun" w:eastAsia="SimSun" w:cs="SimSun"/>
          <w:sz w:val="21"/>
          <w:szCs w:val="21"/>
          <w:spacing w:val="6"/>
        </w:rPr>
        <w:t>数学学习从源头上来说，最初的学科学习是建筑于学</w:t>
      </w:r>
      <w:r>
        <w:rPr>
          <w:rFonts w:ascii="SimSun" w:hAnsi="SimSun" w:eastAsia="SimSun" w:cs="SimSun"/>
          <w:sz w:val="21"/>
          <w:szCs w:val="21"/>
          <w:spacing w:val="5"/>
        </w:rPr>
        <w:t>生的生活经验之上</w:t>
      </w:r>
      <w:r>
        <w:rPr>
          <w:rFonts w:ascii="SimSun" w:hAnsi="SimSun" w:eastAsia="SimSun" w:cs="SimSun"/>
          <w:sz w:val="21"/>
          <w:szCs w:val="21"/>
        </w:rPr>
        <w:t xml:space="preserve"> </w:t>
      </w:r>
      <w:r>
        <w:rPr>
          <w:rFonts w:ascii="SimSun" w:hAnsi="SimSun" w:eastAsia="SimSun" w:cs="SimSun"/>
          <w:sz w:val="21"/>
          <w:szCs w:val="21"/>
          <w:spacing w:val="6"/>
        </w:rPr>
        <w:t>的。由于各个学生的生活环境与生活条件不同，因此，学生在</w:t>
      </w:r>
      <w:r>
        <w:rPr>
          <w:rFonts w:ascii="SimSun" w:hAnsi="SimSun" w:eastAsia="SimSun" w:cs="SimSun"/>
          <w:sz w:val="21"/>
          <w:szCs w:val="21"/>
          <w:spacing w:val="5"/>
        </w:rPr>
        <w:t>生活中所积累</w:t>
      </w:r>
      <w:r>
        <w:rPr>
          <w:rFonts w:ascii="SimSun" w:hAnsi="SimSun" w:eastAsia="SimSun" w:cs="SimSun"/>
          <w:sz w:val="21"/>
          <w:szCs w:val="21"/>
        </w:rPr>
        <w:t xml:space="preserve"> </w:t>
      </w:r>
      <w:r>
        <w:rPr>
          <w:rFonts w:ascii="SimSun" w:hAnsi="SimSun" w:eastAsia="SimSun" w:cs="SimSun"/>
          <w:sz w:val="21"/>
          <w:szCs w:val="21"/>
          <w:spacing w:val="6"/>
        </w:rPr>
        <w:t>的经验是不同的；又由于学生的悟性各有差别，学生在经验中所悟</w:t>
      </w:r>
      <w:r>
        <w:rPr>
          <w:rFonts w:ascii="SimSun" w:hAnsi="SimSun" w:eastAsia="SimSun" w:cs="SimSun"/>
          <w:sz w:val="21"/>
          <w:szCs w:val="21"/>
          <w:spacing w:val="5"/>
        </w:rPr>
        <w:t>得的可用</w:t>
      </w:r>
      <w:r>
        <w:rPr>
          <w:rFonts w:ascii="SimSun" w:hAnsi="SimSun" w:eastAsia="SimSun" w:cs="SimSun"/>
          <w:sz w:val="21"/>
          <w:szCs w:val="21"/>
        </w:rPr>
        <w:t xml:space="preserve"> </w:t>
      </w:r>
      <w:r>
        <w:rPr>
          <w:rFonts w:ascii="SimSun" w:hAnsi="SimSun" w:eastAsia="SimSun" w:cs="SimSun"/>
          <w:sz w:val="21"/>
          <w:szCs w:val="21"/>
          <w:spacing w:val="-1"/>
        </w:rPr>
        <w:t>于认知迁移的结构性知识也是不同的。</w:t>
      </w:r>
    </w:p>
    <w:p>
      <w:pPr>
        <w:ind w:firstLine="420"/>
        <w:spacing w:before="12" w:line="266" w:lineRule="auto"/>
        <w:jc w:val="both"/>
        <w:rPr>
          <w:rFonts w:ascii="SimSun" w:hAnsi="SimSun" w:eastAsia="SimSun" w:cs="SimSun"/>
          <w:sz w:val="21"/>
          <w:szCs w:val="21"/>
        </w:rPr>
      </w:pPr>
      <w:r>
        <w:rPr>
          <w:rFonts w:ascii="SimSun" w:hAnsi="SimSun" w:eastAsia="SimSun" w:cs="SimSun"/>
          <w:sz w:val="21"/>
          <w:szCs w:val="21"/>
          <w:spacing w:val="1"/>
        </w:rPr>
        <w:t>我曾经在四年级做过一个很有意思的调查。那时学生要学平均数应用题，</w:t>
      </w:r>
      <w:r>
        <w:rPr>
          <w:rFonts w:ascii="SimSun" w:hAnsi="SimSun" w:eastAsia="SimSun" w:cs="SimSun"/>
          <w:sz w:val="21"/>
          <w:szCs w:val="21"/>
          <w:spacing w:val="11"/>
        </w:rPr>
        <w:t xml:space="preserve"> </w:t>
      </w:r>
      <w:r>
        <w:rPr>
          <w:rFonts w:ascii="SimSun" w:hAnsi="SimSun" w:eastAsia="SimSun" w:cs="SimSun"/>
          <w:sz w:val="21"/>
          <w:szCs w:val="21"/>
        </w:rPr>
        <w:t>我就想调查一下学生的知识准备怎样。我给学生一个</w:t>
      </w:r>
      <w:r>
        <w:rPr>
          <w:rFonts w:ascii="SimSun" w:hAnsi="SimSun" w:eastAsia="SimSun" w:cs="SimSun"/>
          <w:sz w:val="21"/>
          <w:szCs w:val="21"/>
          <w:spacing w:val="-1"/>
        </w:rPr>
        <w:t>问题：“小明所在的班级</w:t>
      </w:r>
      <w:r>
        <w:rPr>
          <w:rFonts w:ascii="SimSun" w:hAnsi="SimSun" w:eastAsia="SimSun" w:cs="SimSun"/>
          <w:sz w:val="21"/>
          <w:szCs w:val="21"/>
        </w:rPr>
        <w:t xml:space="preserve"> </w:t>
      </w:r>
      <w:r>
        <w:rPr>
          <w:rFonts w:ascii="SimSun" w:hAnsi="SimSun" w:eastAsia="SimSun" w:cs="SimSun"/>
          <w:sz w:val="21"/>
          <w:szCs w:val="21"/>
          <w:spacing w:val="8"/>
        </w:rPr>
        <w:t>平均身高132厘米，小玲所在的班级平均身高1</w:t>
      </w:r>
      <w:r>
        <w:rPr>
          <w:rFonts w:ascii="SimSun" w:hAnsi="SimSun" w:eastAsia="SimSun" w:cs="SimSun"/>
          <w:sz w:val="21"/>
          <w:szCs w:val="21"/>
          <w:spacing w:val="7"/>
        </w:rPr>
        <w:t>35厘米，小玲当然比小明高。</w:t>
      </w:r>
      <w:r>
        <w:rPr>
          <w:rFonts w:ascii="SimSun" w:hAnsi="SimSun" w:eastAsia="SimSun" w:cs="SimSun"/>
          <w:sz w:val="21"/>
          <w:szCs w:val="21"/>
        </w:rPr>
        <w:t xml:space="preserve"> </w:t>
      </w:r>
      <w:r>
        <w:rPr>
          <w:rFonts w:ascii="SimSun" w:hAnsi="SimSun" w:eastAsia="SimSun" w:cs="SimSun"/>
          <w:sz w:val="21"/>
          <w:szCs w:val="21"/>
          <w:spacing w:val="13"/>
        </w:rPr>
        <w:t>你认为对吗?”</w:t>
      </w:r>
    </w:p>
    <w:p>
      <w:pPr>
        <w:ind w:right="75" w:firstLine="420"/>
        <w:spacing w:before="22" w:line="258" w:lineRule="auto"/>
        <w:rPr>
          <w:rFonts w:ascii="SimSun" w:hAnsi="SimSun" w:eastAsia="SimSun" w:cs="SimSun"/>
          <w:sz w:val="21"/>
          <w:szCs w:val="21"/>
        </w:rPr>
      </w:pPr>
      <w:r>
        <w:rPr>
          <w:rFonts w:ascii="SimSun" w:hAnsi="SimSun" w:eastAsia="SimSun" w:cs="SimSun"/>
          <w:sz w:val="21"/>
          <w:szCs w:val="21"/>
          <w:spacing w:val="12"/>
        </w:rPr>
        <w:t>结果统计发现，54位学生中有38位学生明确认为是错的，有10位学生 </w:t>
      </w:r>
      <w:r>
        <w:rPr>
          <w:rFonts w:ascii="SimSun" w:hAnsi="SimSun" w:eastAsia="SimSun" w:cs="SimSun"/>
          <w:sz w:val="21"/>
          <w:szCs w:val="21"/>
          <w:spacing w:val="5"/>
        </w:rPr>
        <w:t>认为可能是错的，有4位学生认为是对的。</w:t>
      </w:r>
    </w:p>
    <w:p>
      <w:pPr>
        <w:ind w:left="420"/>
        <w:spacing w:before="33" w:line="219" w:lineRule="auto"/>
        <w:rPr>
          <w:rFonts w:ascii="SimSun" w:hAnsi="SimSun" w:eastAsia="SimSun" w:cs="SimSun"/>
          <w:sz w:val="21"/>
          <w:szCs w:val="21"/>
        </w:rPr>
      </w:pPr>
      <w:r>
        <w:rPr>
          <w:rFonts w:ascii="SimSun" w:hAnsi="SimSun" w:eastAsia="SimSun" w:cs="SimSun"/>
          <w:sz w:val="21"/>
          <w:szCs w:val="21"/>
        </w:rPr>
        <w:t>我就叫了两位学生代表发言。一个是回答“不对</w:t>
      </w:r>
      <w:r>
        <w:rPr>
          <w:rFonts w:ascii="SimSun" w:hAnsi="SimSun" w:eastAsia="SimSun" w:cs="SimSun"/>
          <w:sz w:val="21"/>
          <w:szCs w:val="21"/>
          <w:spacing w:val="-1"/>
        </w:rPr>
        <w:t>”的，我问他：“为什么</w:t>
      </w:r>
    </w:p>
    <w:p>
      <w:pPr>
        <w:spacing w:line="219" w:lineRule="auto"/>
        <w:sectPr>
          <w:pgSz w:w="9710" w:h="12660"/>
          <w:pgMar w:top="400" w:right="1064" w:bottom="400" w:left="1439" w:header="0" w:footer="0" w:gutter="0"/>
        </w:sectPr>
        <w:rPr>
          <w:rFonts w:ascii="SimSun" w:hAnsi="SimSun" w:eastAsia="SimSun" w:cs="SimSun"/>
          <w:sz w:val="21"/>
          <w:szCs w:val="21"/>
        </w:rPr>
      </w:pPr>
    </w:p>
    <w:p>
      <w:pPr>
        <w:pStyle w:val="BodyText"/>
        <w:spacing w:line="335" w:lineRule="auto"/>
        <w:rPr/>
      </w:pPr>
      <w:r/>
    </w:p>
    <w:p>
      <w:pPr>
        <w:pStyle w:val="BodyText"/>
        <w:spacing w:line="336" w:lineRule="auto"/>
        <w:rPr/>
      </w:pPr>
      <w:r/>
    </w:p>
    <w:p>
      <w:pPr>
        <w:ind w:left="413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第七章</w:t>
      </w:r>
      <w:r>
        <w:rPr>
          <w:rFonts w:ascii="SimHei" w:hAnsi="SimHei" w:eastAsia="SimHei" w:cs="SimHei"/>
          <w:sz w:val="21"/>
          <w:szCs w:val="21"/>
          <w:spacing w:val="-20"/>
        </w:rPr>
        <w:t xml:space="preserve"> </w:t>
      </w:r>
      <w:r>
        <w:rPr>
          <w:rFonts w:ascii="SimHei" w:hAnsi="SimHei" w:eastAsia="SimHei" w:cs="SimHei"/>
          <w:sz w:val="21"/>
          <w:szCs w:val="21"/>
          <w:b/>
          <w:bCs/>
          <w:spacing w:val="-20"/>
        </w:rPr>
        <w:t>探索小学数学新课型</w:t>
      </w:r>
      <w:r>
        <w:rPr>
          <w:rFonts w:ascii="SimHei" w:hAnsi="SimHei" w:eastAsia="SimHei" w:cs="SimHei"/>
          <w:sz w:val="21"/>
          <w:szCs w:val="21"/>
          <w:spacing w:val="32"/>
        </w:rPr>
        <w:t xml:space="preserve">  </w:t>
      </w:r>
      <w:r>
        <w:rPr>
          <w:rFonts w:ascii="SimSun" w:hAnsi="SimSun" w:eastAsia="SimSun" w:cs="SimSun"/>
          <w:sz w:val="21"/>
          <w:szCs w:val="21"/>
          <w:b/>
          <w:bCs/>
          <w:spacing w:val="-20"/>
        </w:rPr>
        <w:t>147</w:t>
      </w:r>
    </w:p>
    <w:p>
      <w:pPr>
        <w:spacing w:before="281" w:line="273" w:lineRule="auto"/>
        <w:jc w:val="both"/>
        <w:rPr>
          <w:rFonts w:ascii="SimSun" w:hAnsi="SimSun" w:eastAsia="SimSun" w:cs="SimSun"/>
          <w:sz w:val="21"/>
          <w:szCs w:val="21"/>
        </w:rPr>
      </w:pPr>
      <w:r>
        <w:rPr>
          <w:rFonts w:ascii="SimSun" w:hAnsi="SimSun" w:eastAsia="SimSun" w:cs="SimSun"/>
          <w:sz w:val="21"/>
          <w:szCs w:val="21"/>
          <w:spacing w:val="2"/>
        </w:rPr>
        <w:t>你认为不对?”他说：“小明班的平均身高是132厘米，并不等于说小明是132</w:t>
      </w:r>
      <w:r>
        <w:rPr>
          <w:rFonts w:ascii="SimSun" w:hAnsi="SimSun" w:eastAsia="SimSun" w:cs="SimSun"/>
          <w:sz w:val="21"/>
          <w:szCs w:val="21"/>
          <w:spacing w:val="1"/>
        </w:rPr>
        <w:t xml:space="preserve">  </w:t>
      </w:r>
      <w:r>
        <w:rPr>
          <w:rFonts w:ascii="SimSun" w:hAnsi="SimSun" w:eastAsia="SimSun" w:cs="SimSun"/>
          <w:sz w:val="21"/>
          <w:szCs w:val="21"/>
          <w:spacing w:val="7"/>
        </w:rPr>
        <w:t>厘米，他可能有140厘米，也可能有120厘米。同样，小玲也是如此。因此，</w:t>
      </w:r>
      <w:r>
        <w:rPr>
          <w:rFonts w:ascii="SimSun" w:hAnsi="SimSun" w:eastAsia="SimSun" w:cs="SimSun"/>
          <w:sz w:val="21"/>
          <w:szCs w:val="21"/>
          <w:spacing w:val="2"/>
        </w:rPr>
        <w:t xml:space="preserve"> </w:t>
      </w:r>
      <w:r>
        <w:rPr>
          <w:rFonts w:ascii="SimSun" w:hAnsi="SimSun" w:eastAsia="SimSun" w:cs="SimSun"/>
          <w:sz w:val="21"/>
          <w:szCs w:val="21"/>
          <w:spacing w:val="2"/>
        </w:rPr>
        <w:t>说小玲当然比小明高，肯定是不对的。”另外一个学生本来是回答“</w:t>
      </w:r>
      <w:r>
        <w:rPr>
          <w:rFonts w:ascii="SimSun" w:hAnsi="SimSun" w:eastAsia="SimSun" w:cs="SimSun"/>
          <w:sz w:val="21"/>
          <w:szCs w:val="21"/>
          <w:spacing w:val="1"/>
        </w:rPr>
        <w:t>对”的，</w:t>
      </w:r>
      <w:r>
        <w:rPr>
          <w:rFonts w:ascii="SimSun" w:hAnsi="SimSun" w:eastAsia="SimSun" w:cs="SimSun"/>
          <w:sz w:val="21"/>
          <w:szCs w:val="21"/>
        </w:rPr>
        <w:t xml:space="preserve"> </w:t>
      </w:r>
      <w:r>
        <w:rPr>
          <w:rFonts w:ascii="SimSun" w:hAnsi="SimSun" w:eastAsia="SimSun" w:cs="SimSun"/>
          <w:sz w:val="21"/>
          <w:szCs w:val="21"/>
          <w:spacing w:val="-3"/>
        </w:rPr>
        <w:t>他说：“我本来认为是对的，听了×××的发言，我现在认为他说的有道理。”</w:t>
      </w:r>
    </w:p>
    <w:p>
      <w:pPr>
        <w:ind w:right="136" w:firstLine="420"/>
        <w:spacing w:line="268" w:lineRule="auto"/>
        <w:jc w:val="both"/>
        <w:rPr>
          <w:rFonts w:ascii="SimSun" w:hAnsi="SimSun" w:eastAsia="SimSun" w:cs="SimSun"/>
          <w:sz w:val="21"/>
          <w:szCs w:val="21"/>
        </w:rPr>
      </w:pPr>
      <w:r>
        <w:rPr>
          <w:rFonts w:ascii="SimSun" w:hAnsi="SimSun" w:eastAsia="SimSun" w:cs="SimSun"/>
          <w:sz w:val="21"/>
          <w:szCs w:val="21"/>
          <w:spacing w:val="6"/>
        </w:rPr>
        <w:t>这个调查让我发现，至少在某一知识点的学习之前，学生对这一知识的</w:t>
      </w:r>
      <w:r>
        <w:rPr>
          <w:rFonts w:ascii="SimSun" w:hAnsi="SimSun" w:eastAsia="SimSun" w:cs="SimSun"/>
          <w:sz w:val="21"/>
          <w:szCs w:val="21"/>
        </w:rPr>
        <w:t xml:space="preserve"> </w:t>
      </w:r>
      <w:r>
        <w:rPr>
          <w:rFonts w:ascii="SimSun" w:hAnsi="SimSun" w:eastAsia="SimSun" w:cs="SimSun"/>
          <w:sz w:val="21"/>
          <w:szCs w:val="21"/>
          <w:spacing w:val="5"/>
        </w:rPr>
        <w:t>了解，是不均衡的。准备课，通过提供一些生活化的材料，组织</w:t>
      </w:r>
      <w:r>
        <w:rPr>
          <w:rFonts w:ascii="SimSun" w:hAnsi="SimSun" w:eastAsia="SimSun" w:cs="SimSun"/>
          <w:sz w:val="21"/>
          <w:szCs w:val="21"/>
          <w:spacing w:val="4"/>
        </w:rPr>
        <w:t>学生开展一</w:t>
      </w:r>
      <w:r>
        <w:rPr>
          <w:rFonts w:ascii="SimSun" w:hAnsi="SimSun" w:eastAsia="SimSun" w:cs="SimSun"/>
          <w:sz w:val="21"/>
          <w:szCs w:val="21"/>
        </w:rPr>
        <w:t xml:space="preserve"> </w:t>
      </w:r>
      <w:r>
        <w:rPr>
          <w:rFonts w:ascii="SimSun" w:hAnsi="SimSun" w:eastAsia="SimSun" w:cs="SimSun"/>
          <w:sz w:val="21"/>
          <w:szCs w:val="21"/>
          <w:spacing w:val="6"/>
        </w:rPr>
        <w:t>些交流，可以让学生们比较容易地消除原来的不</w:t>
      </w:r>
      <w:r>
        <w:rPr>
          <w:rFonts w:ascii="SimSun" w:hAnsi="SimSun" w:eastAsia="SimSun" w:cs="SimSun"/>
          <w:sz w:val="21"/>
          <w:szCs w:val="21"/>
          <w:spacing w:val="5"/>
        </w:rPr>
        <w:t>均衡，有助于他们在大致相</w:t>
      </w:r>
      <w:r>
        <w:rPr>
          <w:rFonts w:ascii="SimSun" w:hAnsi="SimSun" w:eastAsia="SimSun" w:cs="SimSun"/>
          <w:sz w:val="21"/>
          <w:szCs w:val="21"/>
        </w:rPr>
        <w:t xml:space="preserve"> </w:t>
      </w:r>
      <w:r>
        <w:rPr>
          <w:rFonts w:ascii="SimSun" w:hAnsi="SimSun" w:eastAsia="SimSun" w:cs="SimSun"/>
          <w:sz w:val="21"/>
          <w:szCs w:val="21"/>
          <w:spacing w:val="-1"/>
        </w:rPr>
        <w:t>同的起点上进行新知识的学习。</w:t>
      </w:r>
    </w:p>
    <w:p>
      <w:pPr>
        <w:ind w:right="124" w:firstLine="420"/>
        <w:spacing w:line="265" w:lineRule="auto"/>
        <w:jc w:val="both"/>
        <w:rPr>
          <w:rFonts w:ascii="SimSun" w:hAnsi="SimSun" w:eastAsia="SimSun" w:cs="SimSun"/>
          <w:sz w:val="21"/>
          <w:szCs w:val="21"/>
        </w:rPr>
      </w:pPr>
      <w:r>
        <w:rPr>
          <w:rFonts w:ascii="SimSun" w:hAnsi="SimSun" w:eastAsia="SimSun" w:cs="SimSun"/>
          <w:sz w:val="21"/>
          <w:szCs w:val="21"/>
          <w:spacing w:val="6"/>
        </w:rPr>
        <w:t>此外，学生的学习情绪也有差别。虽然这种差别不能完</w:t>
      </w:r>
      <w:r>
        <w:rPr>
          <w:rFonts w:ascii="SimSun" w:hAnsi="SimSun" w:eastAsia="SimSun" w:cs="SimSun"/>
          <w:sz w:val="21"/>
          <w:szCs w:val="21"/>
          <w:spacing w:val="5"/>
        </w:rPr>
        <w:t>全消灭，但教师</w:t>
      </w:r>
      <w:r>
        <w:rPr>
          <w:rFonts w:ascii="SimSun" w:hAnsi="SimSun" w:eastAsia="SimSun" w:cs="SimSun"/>
          <w:sz w:val="21"/>
          <w:szCs w:val="21"/>
        </w:rPr>
        <w:t xml:space="preserve"> </w:t>
      </w:r>
      <w:r>
        <w:rPr>
          <w:rFonts w:ascii="SimSun" w:hAnsi="SimSun" w:eastAsia="SimSun" w:cs="SimSun"/>
          <w:sz w:val="21"/>
          <w:szCs w:val="21"/>
          <w:spacing w:val="6"/>
        </w:rPr>
        <w:t>可以通过准备课对学生的情绪进行调节，让大多数学生都保持比较好的学习</w:t>
      </w:r>
      <w:r>
        <w:rPr>
          <w:rFonts w:ascii="SimSun" w:hAnsi="SimSun" w:eastAsia="SimSun" w:cs="SimSun"/>
          <w:sz w:val="21"/>
          <w:szCs w:val="21"/>
        </w:rPr>
        <w:t xml:space="preserve"> </w:t>
      </w:r>
      <w:r>
        <w:rPr>
          <w:rFonts w:ascii="SimSun" w:hAnsi="SimSun" w:eastAsia="SimSun" w:cs="SimSun"/>
          <w:sz w:val="21"/>
          <w:szCs w:val="21"/>
          <w:spacing w:val="1"/>
        </w:rPr>
        <w:t>状态。</w:t>
      </w:r>
    </w:p>
    <w:p>
      <w:pPr>
        <w:ind w:right="143" w:firstLine="420"/>
        <w:spacing w:before="4" w:line="273" w:lineRule="auto"/>
        <w:rPr>
          <w:rFonts w:ascii="SimSun" w:hAnsi="SimSun" w:eastAsia="SimSun" w:cs="SimSun"/>
          <w:sz w:val="21"/>
          <w:szCs w:val="21"/>
        </w:rPr>
      </w:pPr>
      <w:r>
        <w:rPr>
          <w:rFonts w:ascii="SimSun" w:hAnsi="SimSun" w:eastAsia="SimSun" w:cs="SimSun"/>
          <w:sz w:val="21"/>
          <w:szCs w:val="21"/>
          <w:spacing w:val="6"/>
        </w:rPr>
        <w:t>最后，从教师的教学层面来看，准备课也为教师的教学</w:t>
      </w:r>
      <w:r>
        <w:rPr>
          <w:rFonts w:ascii="SimSun" w:hAnsi="SimSun" w:eastAsia="SimSun" w:cs="SimSun"/>
          <w:sz w:val="21"/>
          <w:szCs w:val="21"/>
          <w:spacing w:val="5"/>
        </w:rPr>
        <w:t>行为吻合于学生</w:t>
      </w:r>
      <w:r>
        <w:rPr>
          <w:rFonts w:ascii="SimSun" w:hAnsi="SimSun" w:eastAsia="SimSun" w:cs="SimSun"/>
          <w:sz w:val="21"/>
          <w:szCs w:val="21"/>
        </w:rPr>
        <w:t xml:space="preserve"> </w:t>
      </w:r>
      <w:r>
        <w:rPr>
          <w:rFonts w:ascii="SimSun" w:hAnsi="SimSun" w:eastAsia="SimSun" w:cs="SimSun"/>
          <w:sz w:val="21"/>
          <w:szCs w:val="21"/>
          <w:spacing w:val="-2"/>
        </w:rPr>
        <w:t>的学习水平提供了一套可操作的现实办法。</w:t>
      </w:r>
    </w:p>
    <w:p>
      <w:pPr>
        <w:ind w:right="49" w:firstLine="315"/>
        <w:spacing w:before="4" w:line="264" w:lineRule="auto"/>
        <w:jc w:val="both"/>
        <w:rPr>
          <w:rFonts w:ascii="SimSun" w:hAnsi="SimSun" w:eastAsia="SimSun" w:cs="SimSun"/>
          <w:sz w:val="21"/>
          <w:szCs w:val="21"/>
        </w:rPr>
      </w:pPr>
      <w:r>
        <w:rPr>
          <w:rFonts w:ascii="SimSun" w:hAnsi="SimSun" w:eastAsia="SimSun" w:cs="SimSun"/>
          <w:sz w:val="21"/>
          <w:szCs w:val="21"/>
          <w:spacing w:val="2"/>
        </w:rPr>
        <w:t>“回到源头去”是一条找到问题症结的好思路，是教师思考学生学习缺陷</w:t>
      </w:r>
      <w:r>
        <w:rPr>
          <w:rFonts w:ascii="SimSun" w:hAnsi="SimSun" w:eastAsia="SimSun" w:cs="SimSun"/>
          <w:sz w:val="21"/>
          <w:szCs w:val="21"/>
          <w:spacing w:val="8"/>
        </w:rPr>
        <w:t xml:space="preserve">  </w:t>
      </w:r>
      <w:r>
        <w:rPr>
          <w:rFonts w:ascii="SimSun" w:hAnsi="SimSun" w:eastAsia="SimSun" w:cs="SimSun"/>
          <w:sz w:val="21"/>
          <w:szCs w:val="21"/>
          <w:spacing w:val="5"/>
        </w:rPr>
        <w:t>的有效视角。在现实教学中，在我们面对学生的学习困难时，我们习惯于让</w:t>
      </w:r>
      <w:r>
        <w:rPr>
          <w:rFonts w:ascii="SimSun" w:hAnsi="SimSun" w:eastAsia="SimSun" w:cs="SimSun"/>
          <w:sz w:val="21"/>
          <w:szCs w:val="21"/>
          <w:spacing w:val="6"/>
        </w:rPr>
        <w:t xml:space="preserve">  </w:t>
      </w:r>
      <w:r>
        <w:rPr>
          <w:rFonts w:ascii="SimSun" w:hAnsi="SimSun" w:eastAsia="SimSun" w:cs="SimSun"/>
          <w:sz w:val="21"/>
          <w:szCs w:val="21"/>
          <w:spacing w:val="2"/>
        </w:rPr>
        <w:t>学生再重复几次，在学生重复几次还未明白时，通常归责于学生的</w:t>
      </w:r>
      <w:r>
        <w:rPr>
          <w:rFonts w:ascii="SimSun" w:hAnsi="SimSun" w:eastAsia="SimSun" w:cs="SimSun"/>
          <w:sz w:val="21"/>
          <w:szCs w:val="21"/>
          <w:spacing w:val="1"/>
        </w:rPr>
        <w:t>智力因素，</w:t>
      </w:r>
      <w:r>
        <w:rPr>
          <w:rFonts w:ascii="SimSun" w:hAnsi="SimSun" w:eastAsia="SimSun" w:cs="SimSun"/>
          <w:sz w:val="21"/>
          <w:szCs w:val="21"/>
        </w:rPr>
        <w:t xml:space="preserve"> </w:t>
      </w:r>
      <w:r>
        <w:rPr>
          <w:rFonts w:ascii="SimSun" w:hAnsi="SimSun" w:eastAsia="SimSun" w:cs="SimSun"/>
          <w:sz w:val="21"/>
          <w:szCs w:val="21"/>
          <w:spacing w:val="5"/>
        </w:rPr>
        <w:t>从而使本次学习困难又成为下次学习困难的原因之一。如果教师能及时地去</w:t>
      </w:r>
      <w:r>
        <w:rPr>
          <w:rFonts w:ascii="SimSun" w:hAnsi="SimSun" w:eastAsia="SimSun" w:cs="SimSun"/>
          <w:sz w:val="21"/>
          <w:szCs w:val="21"/>
          <w:spacing w:val="2"/>
        </w:rPr>
        <w:t xml:space="preserve">  </w:t>
      </w:r>
      <w:r>
        <w:rPr>
          <w:rFonts w:ascii="SimSun" w:hAnsi="SimSun" w:eastAsia="SimSun" w:cs="SimSun"/>
          <w:sz w:val="21"/>
          <w:szCs w:val="21"/>
          <w:spacing w:val="5"/>
        </w:rPr>
        <w:t>思考学生完成某一特定学习任务的学习准备是否充分，教师就能够理性而非</w:t>
      </w:r>
      <w:r>
        <w:rPr>
          <w:rFonts w:ascii="SimSun" w:hAnsi="SimSun" w:eastAsia="SimSun" w:cs="SimSun"/>
          <w:sz w:val="21"/>
          <w:szCs w:val="21"/>
          <w:spacing w:val="6"/>
        </w:rPr>
        <w:t xml:space="preserve">  </w:t>
      </w:r>
      <w:r>
        <w:rPr>
          <w:rFonts w:ascii="SimSun" w:hAnsi="SimSun" w:eastAsia="SimSun" w:cs="SimSun"/>
          <w:sz w:val="21"/>
          <w:szCs w:val="21"/>
          <w:spacing w:val="5"/>
        </w:rPr>
        <w:t>感性地认识学生的学习行为，而学生的学习困难也能够得到有效的缓和，有</w:t>
      </w:r>
      <w:r>
        <w:rPr>
          <w:rFonts w:ascii="SimSun" w:hAnsi="SimSun" w:eastAsia="SimSun" w:cs="SimSun"/>
          <w:sz w:val="21"/>
          <w:szCs w:val="21"/>
          <w:spacing w:val="7"/>
        </w:rPr>
        <w:t xml:space="preserve">  </w:t>
      </w:r>
      <w:r>
        <w:rPr>
          <w:rFonts w:ascii="SimSun" w:hAnsi="SimSun" w:eastAsia="SimSun" w:cs="SimSun"/>
          <w:sz w:val="21"/>
          <w:szCs w:val="21"/>
          <w:spacing w:val="-1"/>
        </w:rPr>
        <w:t>助于有续学习。</w:t>
      </w:r>
    </w:p>
    <w:p>
      <w:pPr>
        <w:ind w:left="318"/>
        <w:spacing w:before="25" w:line="219"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您的准备课程都有哪些特征?</w:t>
      </w:r>
    </w:p>
    <w:p>
      <w:pPr>
        <w:ind w:right="69" w:firstLine="315"/>
        <w:spacing w:before="51" w:line="264" w:lineRule="auto"/>
        <w:rPr>
          <w:rFonts w:ascii="SimSun" w:hAnsi="SimSun" w:eastAsia="SimSun" w:cs="SimSun"/>
          <w:sz w:val="21"/>
          <w:szCs w:val="21"/>
        </w:rPr>
      </w:pPr>
      <w:r>
        <w:rPr>
          <w:rFonts w:ascii="SimSun" w:hAnsi="SimSun" w:eastAsia="SimSun" w:cs="SimSun"/>
          <w:sz w:val="21"/>
          <w:szCs w:val="21"/>
          <w:spacing w:val="2"/>
        </w:rPr>
        <w:t>【俞】第一个就是辅助性。它不可能是主体课程，只是辅助性的，是为完</w:t>
      </w:r>
      <w:r>
        <w:rPr>
          <w:rFonts w:ascii="SimSun" w:hAnsi="SimSun" w:eastAsia="SimSun" w:cs="SimSun"/>
          <w:sz w:val="21"/>
          <w:szCs w:val="21"/>
          <w:spacing w:val="10"/>
        </w:rPr>
        <w:t xml:space="preserve"> </w:t>
      </w:r>
      <w:r>
        <w:rPr>
          <w:rFonts w:ascii="SimSun" w:hAnsi="SimSun" w:eastAsia="SimSun" w:cs="SimSun"/>
          <w:sz w:val="21"/>
          <w:szCs w:val="21"/>
          <w:spacing w:val="5"/>
        </w:rPr>
        <w:t>成主体课程任务而设计的。第二，它很人本。它强调学生</w:t>
      </w:r>
      <w:r>
        <w:rPr>
          <w:rFonts w:ascii="SimSun" w:hAnsi="SimSun" w:eastAsia="SimSun" w:cs="SimSun"/>
          <w:sz w:val="21"/>
          <w:szCs w:val="21"/>
          <w:spacing w:val="4"/>
        </w:rPr>
        <w:t>的状况，主要是从</w:t>
      </w:r>
      <w:r>
        <w:rPr>
          <w:rFonts w:ascii="SimSun" w:hAnsi="SimSun" w:eastAsia="SimSun" w:cs="SimSun"/>
          <w:sz w:val="21"/>
          <w:szCs w:val="21"/>
        </w:rPr>
        <w:t xml:space="preserve">  </w:t>
      </w:r>
      <w:r>
        <w:rPr>
          <w:rFonts w:ascii="SimSun" w:hAnsi="SimSun" w:eastAsia="SimSun" w:cs="SimSun"/>
          <w:sz w:val="21"/>
          <w:szCs w:val="21"/>
          <w:spacing w:val="8"/>
        </w:rPr>
        <w:t>人的可接受性来思考问题，体现了教学对学生的人</w:t>
      </w:r>
      <w:r>
        <w:rPr>
          <w:rFonts w:ascii="SimSun" w:hAnsi="SimSun" w:eastAsia="SimSun" w:cs="SimSun"/>
          <w:sz w:val="21"/>
          <w:szCs w:val="21"/>
          <w:spacing w:val="7"/>
        </w:rPr>
        <w:t>文，非常有人性。第三，</w:t>
      </w:r>
      <w:r>
        <w:rPr>
          <w:rFonts w:ascii="SimSun" w:hAnsi="SimSun" w:eastAsia="SimSun" w:cs="SimSun"/>
          <w:sz w:val="21"/>
          <w:szCs w:val="21"/>
        </w:rPr>
        <w:t xml:space="preserve"> </w:t>
      </w:r>
      <w:r>
        <w:rPr>
          <w:rFonts w:ascii="SimSun" w:hAnsi="SimSun" w:eastAsia="SimSun" w:cs="SimSun"/>
          <w:sz w:val="21"/>
          <w:szCs w:val="21"/>
          <w:spacing w:val="5"/>
        </w:rPr>
        <w:t>它又是动态生成的，具有生成性。对学生的知识状况是不能确定的，必须在</w:t>
      </w:r>
      <w:r>
        <w:rPr>
          <w:rFonts w:ascii="SimSun" w:hAnsi="SimSun" w:eastAsia="SimSun" w:cs="SimSun"/>
          <w:sz w:val="21"/>
          <w:szCs w:val="21"/>
          <w:spacing w:val="15"/>
        </w:rPr>
        <w:t xml:space="preserve"> </w:t>
      </w:r>
      <w:r>
        <w:rPr>
          <w:rFonts w:ascii="SimSun" w:hAnsi="SimSun" w:eastAsia="SimSun" w:cs="SimSun"/>
          <w:sz w:val="21"/>
          <w:szCs w:val="21"/>
          <w:spacing w:val="5"/>
        </w:rPr>
        <w:t>教学进行的过程中不断地、千方百计地去发现学生目前的学习状况，并适时</w:t>
      </w:r>
      <w:r>
        <w:rPr>
          <w:rFonts w:ascii="SimSun" w:hAnsi="SimSun" w:eastAsia="SimSun" w:cs="SimSun"/>
          <w:sz w:val="21"/>
          <w:szCs w:val="21"/>
          <w:spacing w:val="16"/>
        </w:rPr>
        <w:t xml:space="preserve"> </w:t>
      </w:r>
      <w:r>
        <w:rPr>
          <w:rFonts w:ascii="SimSun" w:hAnsi="SimSun" w:eastAsia="SimSun" w:cs="SimSun"/>
          <w:sz w:val="21"/>
          <w:szCs w:val="21"/>
          <w:spacing w:val="5"/>
        </w:rPr>
        <w:t>进行调整。有很多环节和内容都是不能预设的，所以准备课具有明显的生成</w:t>
      </w:r>
      <w:r>
        <w:rPr>
          <w:rFonts w:ascii="SimSun" w:hAnsi="SimSun" w:eastAsia="SimSun" w:cs="SimSun"/>
          <w:sz w:val="21"/>
          <w:szCs w:val="21"/>
          <w:spacing w:val="13"/>
        </w:rPr>
        <w:t xml:space="preserve"> </w:t>
      </w:r>
      <w:r>
        <w:rPr>
          <w:rFonts w:ascii="SimSun" w:hAnsi="SimSun" w:eastAsia="SimSun" w:cs="SimSun"/>
          <w:sz w:val="21"/>
          <w:szCs w:val="21"/>
          <w:spacing w:val="5"/>
        </w:rPr>
        <w:t>性。第四呢，我觉得它还是很有创造性的课程。因为不同学生的学习状况是</w:t>
      </w:r>
      <w:r>
        <w:rPr>
          <w:rFonts w:ascii="SimSun" w:hAnsi="SimSun" w:eastAsia="SimSun" w:cs="SimSun"/>
          <w:sz w:val="21"/>
          <w:szCs w:val="21"/>
          <w:spacing w:val="14"/>
        </w:rPr>
        <w:t xml:space="preserve"> </w:t>
      </w:r>
      <w:r>
        <w:rPr>
          <w:rFonts w:ascii="SimSun" w:hAnsi="SimSun" w:eastAsia="SimSun" w:cs="SimSun"/>
          <w:sz w:val="21"/>
          <w:szCs w:val="21"/>
          <w:spacing w:val="5"/>
        </w:rPr>
        <w:t>不同的，这样的课程没有标准范式，是动态生成的，所以它的组织和实施依</w:t>
      </w:r>
      <w:r>
        <w:rPr>
          <w:rFonts w:ascii="SimSun" w:hAnsi="SimSun" w:eastAsia="SimSun" w:cs="SimSun"/>
          <w:sz w:val="21"/>
          <w:szCs w:val="21"/>
          <w:spacing w:val="16"/>
        </w:rPr>
        <w:t xml:space="preserve"> </w:t>
      </w:r>
      <w:r>
        <w:rPr>
          <w:rFonts w:ascii="SimSun" w:hAnsi="SimSun" w:eastAsia="SimSun" w:cs="SimSun"/>
          <w:sz w:val="21"/>
          <w:szCs w:val="21"/>
          <w:spacing w:val="5"/>
        </w:rPr>
        <w:t>赖的是教师的综合素养和教育智慧。它的每一个环节都考验着教师对学生水</w:t>
      </w:r>
      <w:r>
        <w:rPr>
          <w:rFonts w:ascii="SimSun" w:hAnsi="SimSun" w:eastAsia="SimSun" w:cs="SimSun"/>
          <w:sz w:val="21"/>
          <w:szCs w:val="21"/>
          <w:spacing w:val="14"/>
        </w:rPr>
        <w:t xml:space="preserve"> </w:t>
      </w:r>
      <w:r>
        <w:rPr>
          <w:rFonts w:ascii="SimSun" w:hAnsi="SimSun" w:eastAsia="SimSun" w:cs="SimSun"/>
          <w:sz w:val="21"/>
          <w:szCs w:val="21"/>
          <w:spacing w:val="5"/>
        </w:rPr>
        <w:t>平的判断力。教师如果不进行创造，准备课的效果肯定不理想。最后一个就</w:t>
      </w:r>
      <w:r>
        <w:rPr>
          <w:rFonts w:ascii="SimSun" w:hAnsi="SimSun" w:eastAsia="SimSun" w:cs="SimSun"/>
          <w:sz w:val="21"/>
          <w:szCs w:val="21"/>
          <w:spacing w:val="14"/>
        </w:rPr>
        <w:t xml:space="preserve"> </w:t>
      </w:r>
      <w:r>
        <w:rPr>
          <w:rFonts w:ascii="SimSun" w:hAnsi="SimSun" w:eastAsia="SimSun" w:cs="SimSun"/>
          <w:sz w:val="21"/>
          <w:szCs w:val="21"/>
          <w:spacing w:val="6"/>
        </w:rPr>
        <w:t>是多样性。准备课有多种表现形式，有呈现为复习课的、有</w:t>
      </w:r>
      <w:r>
        <w:rPr>
          <w:rFonts w:ascii="SimSun" w:hAnsi="SimSun" w:eastAsia="SimSun" w:cs="SimSun"/>
          <w:sz w:val="21"/>
          <w:szCs w:val="21"/>
          <w:spacing w:val="5"/>
        </w:rPr>
        <w:t>呈现为新授课中</w:t>
      </w:r>
    </w:p>
    <w:p>
      <w:pPr>
        <w:spacing w:line="264" w:lineRule="auto"/>
        <w:sectPr>
          <w:pgSz w:w="9680" w:h="12640"/>
          <w:pgMar w:top="400" w:right="1046" w:bottom="400" w:left="1379" w:header="0" w:footer="0" w:gutter="0"/>
        </w:sectPr>
        <w:rPr>
          <w:rFonts w:ascii="SimSun" w:hAnsi="SimSun" w:eastAsia="SimSun" w:cs="SimSun"/>
          <w:sz w:val="21"/>
          <w:szCs w:val="21"/>
        </w:rPr>
      </w:pPr>
    </w:p>
    <w:p>
      <w:pPr>
        <w:pStyle w:val="BodyText"/>
        <w:spacing w:line="290" w:lineRule="auto"/>
        <w:rPr/>
      </w:pPr>
      <w:r/>
    </w:p>
    <w:p>
      <w:pPr>
        <w:pStyle w:val="BodyText"/>
        <w:spacing w:line="290" w:lineRule="auto"/>
        <w:rPr/>
      </w:pPr>
      <w:r/>
    </w:p>
    <w:p>
      <w:pPr>
        <w:ind w:left="103"/>
        <w:spacing w:before="68"/>
        <w:rPr>
          <w:rFonts w:ascii="SimHei" w:hAnsi="SimHei" w:eastAsia="SimHei" w:cs="SimHei"/>
          <w:sz w:val="21"/>
          <w:szCs w:val="21"/>
        </w:rPr>
      </w:pPr>
      <w:r>
        <w:rPr>
          <w:rFonts w:ascii="SimSun" w:hAnsi="SimSun" w:eastAsia="SimSun" w:cs="SimSun"/>
          <w:sz w:val="21"/>
          <w:szCs w:val="21"/>
          <w:b/>
          <w:bCs/>
          <w:spacing w:val="-21"/>
        </w:rPr>
        <w:t>148</w:t>
      </w:r>
      <w:r>
        <w:rPr>
          <w:rFonts w:ascii="SimSun" w:hAnsi="SimSun" w:eastAsia="SimSun" w:cs="SimSun"/>
          <w:sz w:val="21"/>
          <w:szCs w:val="21"/>
          <w:spacing w:val="24"/>
        </w:rPr>
        <w:t xml:space="preserve">  </w:t>
      </w:r>
      <w:r>
        <w:rPr>
          <w:rFonts w:ascii="SimHei" w:hAnsi="SimHei" w:eastAsia="SimHei" w:cs="SimHei"/>
          <w:sz w:val="21"/>
          <w:szCs w:val="21"/>
          <w:spacing w:val="-21"/>
        </w:rPr>
        <w:t>俞</w:t>
      </w:r>
      <w:r>
        <w:rPr>
          <w:rFonts w:ascii="SimSun" w:hAnsi="SimSun" w:eastAsia="SimSun" w:cs="SimSun"/>
          <w:sz w:val="21"/>
          <w:szCs w:val="21"/>
          <w:spacing w:val="-21"/>
        </w:rPr>
        <w:t>正强</w:t>
      </w:r>
      <w:r>
        <w:rPr>
          <w:rFonts w:ascii="SimHei" w:hAnsi="SimHei" w:eastAsia="SimHei" w:cs="SimHei"/>
          <w:sz w:val="21"/>
          <w:szCs w:val="21"/>
          <w:spacing w:val="-21"/>
        </w:rPr>
        <w:t>：低头找</w:t>
      </w:r>
      <w:r>
        <w:rPr>
          <w:sz w:val="21"/>
          <w:szCs w:val="21"/>
          <w:position w:val="-3"/>
        </w:rPr>
        <w:drawing>
          <wp:inline distT="0" distB="0" distL="0" distR="0">
            <wp:extent cx="149362" cy="189164"/>
            <wp:effectExtent l="0" t="0" r="0" b="0"/>
            <wp:docPr id="246" name="IM 246"/>
            <wp:cNvGraphicFramePr/>
            <a:graphic>
              <a:graphicData uri="http://schemas.openxmlformats.org/drawingml/2006/picture">
                <pic:pic>
                  <pic:nvPicPr>
                    <pic:cNvPr id="246" name="IM 246"/>
                    <pic:cNvPicPr/>
                  </pic:nvPicPr>
                  <pic:blipFill>
                    <a:blip r:embed="rId139"/>
                    <a:stretch>
                      <a:fillRect/>
                    </a:stretch>
                  </pic:blipFill>
                  <pic:spPr>
                    <a:xfrm rot="0">
                      <a:off x="0" y="0"/>
                      <a:ext cx="149362" cy="189164"/>
                    </a:xfrm>
                    <a:prstGeom prst="rect">
                      <a:avLst/>
                    </a:prstGeom>
                  </pic:spPr>
                </pic:pic>
              </a:graphicData>
            </a:graphic>
          </wp:inline>
        </w:drawing>
      </w:r>
      <w:r>
        <w:rPr>
          <w:rFonts w:ascii="SimHei" w:hAnsi="SimHei" w:eastAsia="SimHei" w:cs="SimHei"/>
          <w:sz w:val="21"/>
          <w:szCs w:val="21"/>
          <w:spacing w:val="-21"/>
        </w:rPr>
        <w:t>福</w:t>
      </w:r>
    </w:p>
    <w:p>
      <w:pPr>
        <w:ind w:left="10" w:right="95"/>
        <w:spacing w:before="297" w:line="268" w:lineRule="auto"/>
        <w:rPr>
          <w:rFonts w:ascii="SimSun" w:hAnsi="SimSun" w:eastAsia="SimSun" w:cs="SimSun"/>
          <w:sz w:val="21"/>
          <w:szCs w:val="21"/>
        </w:rPr>
      </w:pPr>
      <w:r>
        <w:rPr>
          <w:rFonts w:ascii="SimSun" w:hAnsi="SimSun" w:eastAsia="SimSun" w:cs="SimSun"/>
          <w:sz w:val="21"/>
          <w:szCs w:val="21"/>
          <w:spacing w:val="6"/>
        </w:rPr>
        <w:t>之复习环节的、有呈现为数学游戏的、有呈现为数学</w:t>
      </w:r>
      <w:r>
        <w:rPr>
          <w:rFonts w:ascii="SimSun" w:hAnsi="SimSun" w:eastAsia="SimSun" w:cs="SimSun"/>
          <w:sz w:val="21"/>
          <w:szCs w:val="21"/>
          <w:spacing w:val="5"/>
        </w:rPr>
        <w:t>参观的、有呈现为针对</w:t>
      </w:r>
      <w:r>
        <w:rPr>
          <w:rFonts w:ascii="SimSun" w:hAnsi="SimSun" w:eastAsia="SimSun" w:cs="SimSun"/>
          <w:sz w:val="21"/>
          <w:szCs w:val="21"/>
        </w:rPr>
        <w:t xml:space="preserve"> </w:t>
      </w:r>
      <w:r>
        <w:rPr>
          <w:rFonts w:ascii="SimSun" w:hAnsi="SimSun" w:eastAsia="SimSun" w:cs="SimSun"/>
          <w:sz w:val="21"/>
          <w:szCs w:val="21"/>
          <w:spacing w:val="-1"/>
        </w:rPr>
        <w:t>某一经验而专门设计成课堂学习形态的，等等。</w:t>
      </w:r>
    </w:p>
    <w:p>
      <w:pPr>
        <w:ind w:left="440"/>
        <w:spacing w:line="218" w:lineRule="auto"/>
        <w:rPr>
          <w:rFonts w:ascii="SimSun" w:hAnsi="SimSun" w:eastAsia="SimSun" w:cs="SimSun"/>
          <w:sz w:val="21"/>
          <w:szCs w:val="21"/>
        </w:rPr>
      </w:pPr>
      <w:r>
        <w:rPr>
          <w:rFonts w:ascii="SimSun" w:hAnsi="SimSun" w:eastAsia="SimSun" w:cs="SimSun"/>
          <w:sz w:val="21"/>
          <w:szCs w:val="21"/>
        </w:rPr>
        <w:t>这又涉及准备课程的类型。我对准备课的类型也进行了一些研究和整理。</w:t>
      </w:r>
    </w:p>
    <w:p>
      <w:pPr>
        <w:pStyle w:val="BodyText"/>
        <w:spacing w:line="246" w:lineRule="auto"/>
        <w:rPr/>
      </w:pPr>
      <w:r/>
    </w:p>
    <w:p>
      <w:pPr>
        <w:spacing w:before="96" w:line="654" w:lineRule="exact"/>
        <w:rPr>
          <w:rFonts w:ascii="STXingkai" w:hAnsi="STXingkai" w:eastAsia="STXingkai" w:cs="STXingkai"/>
          <w:sz w:val="28"/>
          <w:szCs w:val="28"/>
        </w:rPr>
      </w:pPr>
      <w:r>
        <w:rPr>
          <w:rFonts w:ascii="STXingkai" w:hAnsi="STXingkai" w:eastAsia="STXingkai" w:cs="STXingkai"/>
          <w:sz w:val="28"/>
          <w:szCs w:val="28"/>
          <w:position w:val="-9"/>
        </w:rPr>
        <w:drawing>
          <wp:inline distT="0" distB="0" distL="0" distR="0">
            <wp:extent cx="349284" cy="361964"/>
            <wp:effectExtent l="0" t="0" r="0" b="0"/>
            <wp:docPr id="248" name="IM 248"/>
            <wp:cNvGraphicFramePr/>
            <a:graphic>
              <a:graphicData uri="http://schemas.openxmlformats.org/drawingml/2006/picture">
                <pic:pic>
                  <pic:nvPicPr>
                    <pic:cNvPr id="248" name="IM 248"/>
                    <pic:cNvPicPr/>
                  </pic:nvPicPr>
                  <pic:blipFill>
                    <a:blip r:embed="rId140"/>
                    <a:stretch>
                      <a:fillRect/>
                    </a:stretch>
                  </pic:blipFill>
                  <pic:spPr>
                    <a:xfrm rot="0">
                      <a:off x="0" y="0"/>
                      <a:ext cx="349284" cy="361964"/>
                    </a:xfrm>
                    <a:prstGeom prst="rect">
                      <a:avLst/>
                    </a:prstGeom>
                  </pic:spPr>
                </pic:pic>
              </a:graphicData>
            </a:graphic>
          </wp:inline>
        </w:drawing>
      </w:r>
      <w:r>
        <w:rPr>
          <w:rFonts w:ascii="STXingkai" w:hAnsi="STXingkai" w:eastAsia="STXingkai" w:cs="STXingkai"/>
          <w:sz w:val="28"/>
          <w:szCs w:val="28"/>
          <w:spacing w:val="37"/>
          <w:position w:val="-4"/>
        </w:rPr>
        <w:t xml:space="preserve"> </w:t>
      </w:r>
      <w:r>
        <w:rPr>
          <w:rFonts w:ascii="STXingkai" w:hAnsi="STXingkai" w:eastAsia="STXingkai" w:cs="STXingkai"/>
          <w:sz w:val="28"/>
          <w:szCs w:val="28"/>
          <w:b/>
          <w:bCs/>
          <w:spacing w:val="-2"/>
          <w:position w:val="-4"/>
        </w:rPr>
        <w:t>访谈手记</w:t>
      </w:r>
    </w:p>
    <w:p>
      <w:pPr>
        <w:ind w:left="10" w:right="83" w:firstLine="430"/>
        <w:spacing w:before="1" w:line="262" w:lineRule="auto"/>
        <w:rPr>
          <w:rFonts w:ascii="FangSong" w:hAnsi="FangSong" w:eastAsia="FangSong" w:cs="FangSong"/>
          <w:sz w:val="21"/>
          <w:szCs w:val="21"/>
        </w:rPr>
      </w:pPr>
      <w:r>
        <w:rPr>
          <w:rFonts w:ascii="FangSong" w:hAnsi="FangSong" w:eastAsia="FangSong" w:cs="FangSong"/>
          <w:sz w:val="21"/>
          <w:szCs w:val="21"/>
          <w:spacing w:val="6"/>
        </w:rPr>
        <w:t>我们习惯于把人的可接受性视为事先就有的一个教育前提。这个前提似</w:t>
      </w:r>
      <w:r>
        <w:rPr>
          <w:rFonts w:ascii="FangSong" w:hAnsi="FangSong" w:eastAsia="FangSong" w:cs="FangSong"/>
          <w:sz w:val="21"/>
          <w:szCs w:val="21"/>
          <w:spacing w:val="4"/>
        </w:rPr>
        <w:t xml:space="preserve"> </w:t>
      </w:r>
      <w:r>
        <w:rPr>
          <w:rFonts w:ascii="FangSong" w:hAnsi="FangSong" w:eastAsia="FangSong" w:cs="FangSong"/>
          <w:sz w:val="21"/>
          <w:szCs w:val="21"/>
          <w:spacing w:val="-1"/>
        </w:rPr>
        <w:t>乎是静止在某个水平上的。教育只能从这里</w:t>
      </w:r>
      <w:r>
        <w:rPr>
          <w:rFonts w:ascii="FangSong" w:hAnsi="FangSong" w:eastAsia="FangSong" w:cs="FangSong"/>
          <w:sz w:val="21"/>
          <w:szCs w:val="21"/>
          <w:spacing w:val="-2"/>
        </w:rPr>
        <w:t>出发。</w:t>
      </w:r>
    </w:p>
    <w:p>
      <w:pPr>
        <w:ind w:left="10" w:right="84" w:firstLine="430"/>
        <w:spacing w:before="1" w:line="265" w:lineRule="auto"/>
        <w:jc w:val="both"/>
        <w:rPr>
          <w:rFonts w:ascii="FangSong" w:hAnsi="FangSong" w:eastAsia="FangSong" w:cs="FangSong"/>
          <w:sz w:val="21"/>
          <w:szCs w:val="21"/>
        </w:rPr>
      </w:pPr>
      <w:r>
        <w:rPr>
          <w:rFonts w:ascii="FangSong" w:hAnsi="FangSong" w:eastAsia="FangSong" w:cs="FangSong"/>
          <w:sz w:val="21"/>
          <w:szCs w:val="21"/>
          <w:spacing w:val="6"/>
        </w:rPr>
        <w:t>俞老师的准备课却让我们认识到原来人的可接受性是要培养的。现在的</w:t>
      </w:r>
      <w:r>
        <w:rPr>
          <w:rFonts w:ascii="FangSong" w:hAnsi="FangSong" w:eastAsia="FangSong" w:cs="FangSong"/>
          <w:sz w:val="21"/>
          <w:szCs w:val="21"/>
          <w:spacing w:val="3"/>
        </w:rPr>
        <w:t xml:space="preserve"> </w:t>
      </w:r>
      <w:r>
        <w:rPr>
          <w:rFonts w:ascii="FangSong" w:hAnsi="FangSong" w:eastAsia="FangSong" w:cs="FangSong"/>
          <w:sz w:val="21"/>
          <w:szCs w:val="21"/>
          <w:spacing w:val="5"/>
        </w:rPr>
        <w:t>教学很强调经验的作用，但是实践却证明不了经验多的人就有可接受教育的</w:t>
      </w:r>
      <w:r>
        <w:rPr>
          <w:rFonts w:ascii="FangSong" w:hAnsi="FangSong" w:eastAsia="FangSong" w:cs="FangSong"/>
          <w:sz w:val="21"/>
          <w:szCs w:val="21"/>
          <w:spacing w:val="14"/>
        </w:rPr>
        <w:t xml:space="preserve"> </w:t>
      </w:r>
      <w:r>
        <w:rPr>
          <w:rFonts w:ascii="FangSong" w:hAnsi="FangSong" w:eastAsia="FangSong" w:cs="FangSong"/>
          <w:sz w:val="21"/>
          <w:szCs w:val="21"/>
          <w:spacing w:val="5"/>
        </w:rPr>
        <w:t>能力。有时恰恰相反，人们积累的生活经验多了，反而成为进一步学习的障</w:t>
      </w:r>
      <w:r>
        <w:rPr>
          <w:rFonts w:ascii="FangSong" w:hAnsi="FangSong" w:eastAsia="FangSong" w:cs="FangSong"/>
          <w:sz w:val="21"/>
          <w:szCs w:val="21"/>
          <w:spacing w:val="9"/>
        </w:rPr>
        <w:t xml:space="preserve"> </w:t>
      </w:r>
      <w:r>
        <w:rPr>
          <w:rFonts w:ascii="FangSong" w:hAnsi="FangSong" w:eastAsia="FangSong" w:cs="FangSong"/>
          <w:sz w:val="21"/>
          <w:szCs w:val="21"/>
          <w:spacing w:val="-1"/>
        </w:rPr>
        <w:t>碍，影响着人的可接受教育的能力。</w:t>
      </w:r>
    </w:p>
    <w:p>
      <w:pPr>
        <w:pStyle w:val="BodyText"/>
        <w:spacing w:line="277" w:lineRule="auto"/>
        <w:rPr/>
      </w:pPr>
      <w:r/>
    </w:p>
    <w:p>
      <w:pPr>
        <w:pStyle w:val="BodyText"/>
        <w:spacing w:line="278" w:lineRule="auto"/>
        <w:rPr/>
      </w:pPr>
      <w:r/>
    </w:p>
    <w:p>
      <w:pPr>
        <w:ind w:left="338"/>
        <w:spacing w:before="68" w:line="224"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那您目前已经总结了多少种类型?</w:t>
      </w:r>
    </w:p>
    <w:p>
      <w:pPr>
        <w:ind w:left="10" w:right="96" w:firstLine="328"/>
        <w:spacing w:before="36" w:line="275"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小学数学准备课的类型有很多。因为分类标准不同，准备课就</w:t>
      </w:r>
      <w:r>
        <w:rPr>
          <w:rFonts w:ascii="SimSun" w:hAnsi="SimSun" w:eastAsia="SimSun" w:cs="SimSun"/>
          <w:sz w:val="21"/>
          <w:szCs w:val="21"/>
          <w:spacing w:val="1"/>
        </w:rPr>
        <w:t>呈现</w:t>
      </w:r>
      <w:r>
        <w:rPr>
          <w:rFonts w:ascii="SimSun" w:hAnsi="SimSun" w:eastAsia="SimSun" w:cs="SimSun"/>
          <w:sz w:val="21"/>
          <w:szCs w:val="21"/>
        </w:rPr>
        <w:t xml:space="preserve"> </w:t>
      </w:r>
      <w:r>
        <w:rPr>
          <w:rFonts w:ascii="SimSun" w:hAnsi="SimSun" w:eastAsia="SimSun" w:cs="SimSun"/>
          <w:sz w:val="21"/>
          <w:szCs w:val="21"/>
          <w:spacing w:val="6"/>
        </w:rPr>
        <w:t>不同的类型。比如按学生的学习材料分，就有经验</w:t>
      </w:r>
      <w:r>
        <w:rPr>
          <w:rFonts w:ascii="SimSun" w:hAnsi="SimSun" w:eastAsia="SimSun" w:cs="SimSun"/>
          <w:sz w:val="21"/>
          <w:szCs w:val="21"/>
          <w:spacing w:val="5"/>
        </w:rPr>
        <w:t>类、语言类、思想类和教</w:t>
      </w:r>
      <w:r>
        <w:rPr>
          <w:rFonts w:ascii="SimSun" w:hAnsi="SimSun" w:eastAsia="SimSun" w:cs="SimSun"/>
          <w:sz w:val="21"/>
          <w:szCs w:val="21"/>
        </w:rPr>
        <w:t xml:space="preserve"> </w:t>
      </w:r>
      <w:r>
        <w:rPr>
          <w:rFonts w:ascii="SimSun" w:hAnsi="SimSun" w:eastAsia="SimSun" w:cs="SimSun"/>
          <w:sz w:val="21"/>
          <w:szCs w:val="21"/>
          <w:spacing w:val="1"/>
        </w:rPr>
        <w:t>学方法类。</w:t>
      </w:r>
    </w:p>
    <w:p>
      <w:pPr>
        <w:ind w:left="338"/>
        <w:spacing w:before="3" w:line="227"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请您具体谈谈这些类型。</w:t>
      </w:r>
    </w:p>
    <w:p>
      <w:pPr>
        <w:ind w:left="10" w:right="94" w:firstLine="328"/>
        <w:spacing w:before="21" w:line="276"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所谓经验类，主要是指帮助学生积累更多的经验准备的课程。这样</w:t>
      </w:r>
      <w:r>
        <w:rPr>
          <w:rFonts w:ascii="SimSun" w:hAnsi="SimSun" w:eastAsia="SimSun" w:cs="SimSun"/>
          <w:sz w:val="21"/>
          <w:szCs w:val="21"/>
          <w:spacing w:val="1"/>
        </w:rPr>
        <w:t xml:space="preserve"> </w:t>
      </w:r>
      <w:r>
        <w:rPr>
          <w:rFonts w:ascii="SimSun" w:hAnsi="SimSun" w:eastAsia="SimSun" w:cs="SimSun"/>
          <w:sz w:val="21"/>
          <w:szCs w:val="21"/>
          <w:spacing w:val="6"/>
        </w:rPr>
        <w:t>的课程是让学生有充分的感性认识，并在此基础上进行</w:t>
      </w:r>
      <w:r>
        <w:rPr>
          <w:rFonts w:ascii="SimSun" w:hAnsi="SimSun" w:eastAsia="SimSun" w:cs="SimSun"/>
          <w:sz w:val="21"/>
          <w:szCs w:val="21"/>
          <w:spacing w:val="5"/>
        </w:rPr>
        <w:t>经验整理，使之调整</w:t>
      </w:r>
      <w:r>
        <w:rPr>
          <w:rFonts w:ascii="SimSun" w:hAnsi="SimSun" w:eastAsia="SimSun" w:cs="SimSun"/>
          <w:sz w:val="21"/>
          <w:szCs w:val="21"/>
        </w:rPr>
        <w:t xml:space="preserve"> </w:t>
      </w:r>
      <w:r>
        <w:rPr>
          <w:rFonts w:ascii="SimSun" w:hAnsi="SimSun" w:eastAsia="SimSun" w:cs="SimSun"/>
          <w:sz w:val="21"/>
          <w:szCs w:val="21"/>
        </w:rPr>
        <w:t>到适宜于学习的状态上来。</w:t>
      </w:r>
    </w:p>
    <w:p>
      <w:pPr>
        <w:ind w:left="10" w:right="92" w:firstLine="430"/>
        <w:spacing w:line="265" w:lineRule="auto"/>
        <w:jc w:val="both"/>
        <w:rPr>
          <w:rFonts w:ascii="SimSun" w:hAnsi="SimSun" w:eastAsia="SimSun" w:cs="SimSun"/>
          <w:sz w:val="21"/>
          <w:szCs w:val="21"/>
        </w:rPr>
      </w:pPr>
      <w:r>
        <w:rPr>
          <w:rFonts w:ascii="SimSun" w:hAnsi="SimSun" w:eastAsia="SimSun" w:cs="SimSun"/>
          <w:sz w:val="21"/>
          <w:szCs w:val="21"/>
          <w:spacing w:val="6"/>
        </w:rPr>
        <w:t>数学新课程标准对小学生的学习方式提出明确要求，</w:t>
      </w:r>
      <w:r>
        <w:rPr>
          <w:rFonts w:ascii="SimSun" w:hAnsi="SimSun" w:eastAsia="SimSun" w:cs="SimSun"/>
          <w:sz w:val="21"/>
          <w:szCs w:val="21"/>
          <w:spacing w:val="5"/>
        </w:rPr>
        <w:t>强调了“经历、体</w:t>
      </w:r>
      <w:r>
        <w:rPr>
          <w:rFonts w:ascii="SimSun" w:hAnsi="SimSun" w:eastAsia="SimSun" w:cs="SimSun"/>
          <w:sz w:val="21"/>
          <w:szCs w:val="21"/>
        </w:rPr>
        <w:t xml:space="preserve"> </w:t>
      </w:r>
      <w:r>
        <w:rPr>
          <w:rFonts w:ascii="SimSun" w:hAnsi="SimSun" w:eastAsia="SimSun" w:cs="SimSun"/>
          <w:sz w:val="21"/>
          <w:szCs w:val="21"/>
          <w:spacing w:val="2"/>
        </w:rPr>
        <w:t>验、探究”,其中经历与体验都是基于经验的学习方式。对小学生而言，基于</w:t>
      </w:r>
      <w:r>
        <w:rPr>
          <w:rFonts w:ascii="SimSun" w:hAnsi="SimSun" w:eastAsia="SimSun" w:cs="SimSun"/>
          <w:sz w:val="21"/>
          <w:szCs w:val="21"/>
          <w:spacing w:val="18"/>
        </w:rPr>
        <w:t xml:space="preserve"> </w:t>
      </w:r>
      <w:r>
        <w:rPr>
          <w:rFonts w:ascii="SimSun" w:hAnsi="SimSun" w:eastAsia="SimSun" w:cs="SimSun"/>
          <w:sz w:val="21"/>
          <w:szCs w:val="21"/>
        </w:rPr>
        <w:t>经验的学习是活的，不是死记硬背的，因此，经验十分重要。</w:t>
      </w:r>
    </w:p>
    <w:p>
      <w:pPr>
        <w:ind w:left="10" w:firstLine="430"/>
        <w:spacing w:before="6" w:line="264" w:lineRule="auto"/>
        <w:jc w:val="both"/>
        <w:rPr>
          <w:rFonts w:ascii="SimSun" w:hAnsi="SimSun" w:eastAsia="SimSun" w:cs="SimSun"/>
          <w:sz w:val="21"/>
          <w:szCs w:val="21"/>
        </w:rPr>
      </w:pPr>
      <w:r>
        <w:rPr>
          <w:rFonts w:ascii="SimSun" w:hAnsi="SimSun" w:eastAsia="SimSun" w:cs="SimSun"/>
          <w:sz w:val="21"/>
          <w:szCs w:val="21"/>
          <w:spacing w:val="6"/>
        </w:rPr>
        <w:t>就数学学习而言，有助于数学学习的经验包括：程序</w:t>
      </w:r>
      <w:r>
        <w:rPr>
          <w:rFonts w:ascii="SimSun" w:hAnsi="SimSun" w:eastAsia="SimSun" w:cs="SimSun"/>
          <w:sz w:val="21"/>
          <w:szCs w:val="21"/>
          <w:spacing w:val="5"/>
        </w:rPr>
        <w:t>的经验：这种经验</w:t>
      </w:r>
      <w:r>
        <w:rPr>
          <w:rFonts w:ascii="SimSun" w:hAnsi="SimSun" w:eastAsia="SimSun" w:cs="SimSun"/>
          <w:sz w:val="21"/>
          <w:szCs w:val="21"/>
        </w:rPr>
        <w:t xml:space="preserve">  </w:t>
      </w:r>
      <w:r>
        <w:rPr>
          <w:rFonts w:ascii="SimSun" w:hAnsi="SimSun" w:eastAsia="SimSun" w:cs="SimSun"/>
          <w:sz w:val="21"/>
          <w:szCs w:val="21"/>
          <w:spacing w:val="6"/>
        </w:rPr>
        <w:t>源自生活中的行动，比如分苹果，呈现一个先后的</w:t>
      </w:r>
      <w:r>
        <w:rPr>
          <w:rFonts w:ascii="SimSun" w:hAnsi="SimSun" w:eastAsia="SimSun" w:cs="SimSun"/>
          <w:sz w:val="21"/>
          <w:szCs w:val="21"/>
          <w:spacing w:val="5"/>
        </w:rPr>
        <w:t>程序性的聚合与分散的过</w:t>
      </w:r>
      <w:r>
        <w:rPr>
          <w:rFonts w:ascii="SimSun" w:hAnsi="SimSun" w:eastAsia="SimSun" w:cs="SimSun"/>
          <w:sz w:val="21"/>
          <w:szCs w:val="21"/>
        </w:rPr>
        <w:t xml:space="preserve">  </w:t>
      </w:r>
      <w:r>
        <w:rPr>
          <w:rFonts w:ascii="SimSun" w:hAnsi="SimSun" w:eastAsia="SimSun" w:cs="SimSun"/>
          <w:sz w:val="21"/>
          <w:szCs w:val="21"/>
          <w:spacing w:val="2"/>
        </w:rPr>
        <w:t>程，在这一过程中获取的经验成为学生理解加、减、乘、除运算方式的基础。</w:t>
      </w:r>
      <w:r>
        <w:rPr>
          <w:rFonts w:ascii="SimSun" w:hAnsi="SimSun" w:eastAsia="SimSun" w:cs="SimSun"/>
          <w:sz w:val="21"/>
          <w:szCs w:val="21"/>
          <w:spacing w:val="6"/>
        </w:rPr>
        <w:t xml:space="preserve"> </w:t>
      </w:r>
      <w:r>
        <w:rPr>
          <w:rFonts w:ascii="SimSun" w:hAnsi="SimSun" w:eastAsia="SimSun" w:cs="SimSun"/>
          <w:sz w:val="21"/>
          <w:szCs w:val="21"/>
          <w:spacing w:val="2"/>
        </w:rPr>
        <w:t>情境的经验：学生对应用题的理解程度与学生对情境的熟悉水平具有相关性。</w:t>
      </w:r>
      <w:r>
        <w:rPr>
          <w:rFonts w:ascii="SimSun" w:hAnsi="SimSun" w:eastAsia="SimSun" w:cs="SimSun"/>
          <w:sz w:val="21"/>
          <w:szCs w:val="21"/>
          <w:spacing w:val="5"/>
        </w:rPr>
        <w:t xml:space="preserve"> </w:t>
      </w:r>
      <w:r>
        <w:rPr>
          <w:rFonts w:ascii="SimSun" w:hAnsi="SimSun" w:eastAsia="SimSun" w:cs="SimSun"/>
          <w:sz w:val="21"/>
          <w:szCs w:val="21"/>
          <w:spacing w:val="6"/>
        </w:rPr>
        <w:t>如果某一问题的情境学生熟悉，学生就能够以一种亲切</w:t>
      </w:r>
      <w:r>
        <w:rPr>
          <w:rFonts w:ascii="SimSun" w:hAnsi="SimSun" w:eastAsia="SimSun" w:cs="SimSun"/>
          <w:sz w:val="21"/>
          <w:szCs w:val="21"/>
          <w:spacing w:val="5"/>
        </w:rPr>
        <w:t>而有信心的情绪状态</w:t>
      </w:r>
      <w:r>
        <w:rPr>
          <w:rFonts w:ascii="SimSun" w:hAnsi="SimSun" w:eastAsia="SimSun" w:cs="SimSun"/>
          <w:sz w:val="21"/>
          <w:szCs w:val="21"/>
        </w:rPr>
        <w:t xml:space="preserve">  </w:t>
      </w:r>
      <w:r>
        <w:rPr>
          <w:rFonts w:ascii="SimSun" w:hAnsi="SimSun" w:eastAsia="SimSun" w:cs="SimSun"/>
          <w:sz w:val="21"/>
          <w:szCs w:val="21"/>
          <w:spacing w:val="6"/>
        </w:rPr>
        <w:t>进行问题的思考；反之，学生就会如同进入一个陌生</w:t>
      </w:r>
      <w:r>
        <w:rPr>
          <w:rFonts w:ascii="SimSun" w:hAnsi="SimSun" w:eastAsia="SimSun" w:cs="SimSun"/>
          <w:sz w:val="21"/>
          <w:szCs w:val="21"/>
          <w:spacing w:val="5"/>
        </w:rPr>
        <w:t>地带，以一种略带紧张</w:t>
      </w:r>
      <w:r>
        <w:rPr>
          <w:rFonts w:ascii="SimSun" w:hAnsi="SimSun" w:eastAsia="SimSun" w:cs="SimSun"/>
          <w:sz w:val="21"/>
          <w:szCs w:val="21"/>
        </w:rPr>
        <w:t xml:space="preserve">  </w:t>
      </w:r>
      <w:r>
        <w:rPr>
          <w:rFonts w:ascii="SimSun" w:hAnsi="SimSun" w:eastAsia="SimSun" w:cs="SimSun"/>
          <w:sz w:val="21"/>
          <w:szCs w:val="21"/>
          <w:spacing w:val="8"/>
        </w:rPr>
        <w:t>的情绪状态进行思考，就会影响思考的质量。关系的经验：能否在数与数、</w:t>
      </w:r>
    </w:p>
    <w:p>
      <w:pPr>
        <w:spacing w:line="264" w:lineRule="auto"/>
        <w:sectPr>
          <w:pgSz w:w="9720" w:h="12670"/>
          <w:pgMar w:top="400" w:right="1094" w:bottom="400" w:left="1399" w:header="0" w:footer="0" w:gutter="0"/>
        </w:sectPr>
        <w:rPr>
          <w:rFonts w:ascii="SimSun" w:hAnsi="SimSun" w:eastAsia="SimSun" w:cs="SimSun"/>
          <w:sz w:val="21"/>
          <w:szCs w:val="21"/>
        </w:rPr>
      </w:pPr>
    </w:p>
    <w:p>
      <w:pPr>
        <w:pStyle w:val="BodyText"/>
        <w:spacing w:line="345" w:lineRule="auto"/>
        <w:rPr/>
      </w:pPr>
      <w:r/>
    </w:p>
    <w:p>
      <w:pPr>
        <w:pStyle w:val="BodyText"/>
        <w:spacing w:line="346" w:lineRule="auto"/>
        <w:rPr/>
      </w:pPr>
      <w:r/>
    </w:p>
    <w:p>
      <w:pPr>
        <w:ind w:left="4132"/>
        <w:spacing w:before="68" w:line="221" w:lineRule="auto"/>
        <w:outlineLvl w:val="4"/>
        <w:rPr>
          <w:rFonts w:ascii="SimSun" w:hAnsi="SimSun" w:eastAsia="SimSun" w:cs="SimSun"/>
          <w:sz w:val="21"/>
          <w:szCs w:val="21"/>
        </w:rPr>
      </w:pPr>
      <w:r>
        <w:rPr>
          <w:rFonts w:ascii="SimHei" w:hAnsi="SimHei" w:eastAsia="SimHei" w:cs="SimHei"/>
          <w:sz w:val="21"/>
          <w:szCs w:val="21"/>
          <w:b/>
          <w:bCs/>
          <w:spacing w:val="-19"/>
        </w:rPr>
        <w:t>第七章</w:t>
      </w:r>
      <w:r>
        <w:rPr>
          <w:rFonts w:ascii="SimHei" w:hAnsi="SimHei" w:eastAsia="SimHei" w:cs="SimHei"/>
          <w:sz w:val="21"/>
          <w:szCs w:val="21"/>
          <w:spacing w:val="-19"/>
        </w:rPr>
        <w:t xml:space="preserve"> </w:t>
      </w:r>
      <w:r>
        <w:rPr>
          <w:rFonts w:ascii="SimHei" w:hAnsi="SimHei" w:eastAsia="SimHei" w:cs="SimHei"/>
          <w:sz w:val="21"/>
          <w:szCs w:val="21"/>
          <w:b/>
          <w:bCs/>
          <w:spacing w:val="-19"/>
        </w:rPr>
        <w:t>探索小学数学新课型</w:t>
      </w:r>
      <w:r>
        <w:rPr>
          <w:rFonts w:ascii="SimHei" w:hAnsi="SimHei" w:eastAsia="SimHei" w:cs="SimHei"/>
          <w:sz w:val="21"/>
          <w:szCs w:val="21"/>
          <w:spacing w:val="29"/>
        </w:rPr>
        <w:t xml:space="preserve">  </w:t>
      </w:r>
      <w:r>
        <w:rPr>
          <w:rFonts w:ascii="SimSun" w:hAnsi="SimSun" w:eastAsia="SimSun" w:cs="SimSun"/>
          <w:sz w:val="21"/>
          <w:szCs w:val="21"/>
          <w:b/>
          <w:bCs/>
          <w:spacing w:val="-19"/>
        </w:rPr>
        <w:t>149</w:t>
      </w:r>
    </w:p>
    <w:p>
      <w:pPr>
        <w:ind w:right="19"/>
        <w:spacing w:before="294" w:line="273" w:lineRule="auto"/>
        <w:jc w:val="both"/>
        <w:rPr>
          <w:rFonts w:ascii="SimSun" w:hAnsi="SimSun" w:eastAsia="SimSun" w:cs="SimSun"/>
          <w:sz w:val="21"/>
          <w:szCs w:val="21"/>
        </w:rPr>
      </w:pPr>
      <w:r>
        <w:rPr>
          <w:rFonts w:ascii="SimSun" w:hAnsi="SimSun" w:eastAsia="SimSun" w:cs="SimSun"/>
          <w:sz w:val="21"/>
          <w:szCs w:val="21"/>
          <w:spacing w:val="8"/>
        </w:rPr>
        <w:t>量与量之间建立正确的关系，是影响小学生数学学习质量的一个重要因素，</w:t>
      </w:r>
      <w:r>
        <w:rPr>
          <w:rFonts w:ascii="SimSun" w:hAnsi="SimSun" w:eastAsia="SimSun" w:cs="SimSun"/>
          <w:sz w:val="21"/>
          <w:szCs w:val="21"/>
        </w:rPr>
        <w:t xml:space="preserve"> </w:t>
      </w:r>
      <w:r>
        <w:rPr>
          <w:rFonts w:ascii="SimSun" w:hAnsi="SimSun" w:eastAsia="SimSun" w:cs="SimSun"/>
          <w:sz w:val="21"/>
          <w:szCs w:val="21"/>
          <w:spacing w:val="6"/>
        </w:rPr>
        <w:t>这种建立关系的能力取决于小学生对关系的经验。比如</w:t>
      </w:r>
      <w:r>
        <w:rPr>
          <w:rFonts w:ascii="SimSun" w:hAnsi="SimSun" w:eastAsia="SimSun" w:cs="SimSun"/>
          <w:sz w:val="21"/>
          <w:szCs w:val="21"/>
          <w:spacing w:val="5"/>
        </w:rPr>
        <w:t>学生的购物经验，能</w:t>
      </w:r>
      <w:r>
        <w:rPr>
          <w:rFonts w:ascii="SimSun" w:hAnsi="SimSun" w:eastAsia="SimSun" w:cs="SimSun"/>
          <w:sz w:val="21"/>
          <w:szCs w:val="21"/>
        </w:rPr>
        <w:t xml:space="preserve"> </w:t>
      </w:r>
      <w:r>
        <w:rPr>
          <w:rFonts w:ascii="SimSun" w:hAnsi="SimSun" w:eastAsia="SimSun" w:cs="SimSun"/>
          <w:sz w:val="21"/>
          <w:szCs w:val="21"/>
          <w:spacing w:val="2"/>
        </w:rPr>
        <w:t>够使他们比较容易地建立起单价与数量的相乘</w:t>
      </w:r>
      <w:r>
        <w:rPr>
          <w:rFonts w:ascii="SimSun" w:hAnsi="SimSun" w:eastAsia="SimSun" w:cs="SimSun"/>
          <w:sz w:val="21"/>
          <w:szCs w:val="21"/>
          <w:spacing w:val="1"/>
        </w:rPr>
        <w:t>关系。空间的经验：以从上下、</w:t>
      </w:r>
      <w:r>
        <w:rPr>
          <w:rFonts w:ascii="SimSun" w:hAnsi="SimSun" w:eastAsia="SimSun" w:cs="SimSun"/>
          <w:sz w:val="21"/>
          <w:szCs w:val="21"/>
        </w:rPr>
        <w:t xml:space="preserve"> </w:t>
      </w:r>
      <w:r>
        <w:rPr>
          <w:rFonts w:ascii="SimSun" w:hAnsi="SimSun" w:eastAsia="SimSun" w:cs="SimSun"/>
          <w:sz w:val="21"/>
          <w:szCs w:val="21"/>
          <w:spacing w:val="5"/>
        </w:rPr>
        <w:t>左右、前后、内外开始建立起来的方位经验为基础，学生在空间方面所获得</w:t>
      </w:r>
      <w:r>
        <w:rPr>
          <w:rFonts w:ascii="SimSun" w:hAnsi="SimSun" w:eastAsia="SimSun" w:cs="SimSun"/>
          <w:sz w:val="21"/>
          <w:szCs w:val="21"/>
          <w:spacing w:val="1"/>
        </w:rPr>
        <w:t xml:space="preserve">  </w:t>
      </w:r>
      <w:r>
        <w:rPr>
          <w:rFonts w:ascii="SimSun" w:hAnsi="SimSun" w:eastAsia="SimSun" w:cs="SimSun"/>
          <w:sz w:val="21"/>
          <w:szCs w:val="21"/>
          <w:spacing w:val="8"/>
        </w:rPr>
        <w:t>的经验对学生的形体知识的理解，具有十分重要的意义。其他的相关经验：</w:t>
      </w:r>
      <w:r>
        <w:rPr>
          <w:rFonts w:ascii="SimSun" w:hAnsi="SimSun" w:eastAsia="SimSun" w:cs="SimSun"/>
          <w:sz w:val="21"/>
          <w:szCs w:val="21"/>
        </w:rPr>
        <w:t xml:space="preserve"> </w:t>
      </w:r>
      <w:r>
        <w:rPr>
          <w:rFonts w:ascii="SimSun" w:hAnsi="SimSun" w:eastAsia="SimSun" w:cs="SimSun"/>
          <w:sz w:val="21"/>
          <w:szCs w:val="21"/>
          <w:spacing w:val="-2"/>
        </w:rPr>
        <w:t>比如度量，比如对声音的感受，等等。</w:t>
      </w:r>
    </w:p>
    <w:p>
      <w:pPr>
        <w:ind w:left="29"/>
        <w:spacing w:before="276" w:line="646" w:lineRule="exact"/>
        <w:rPr>
          <w:rFonts w:ascii="STXingkai" w:hAnsi="STXingkai" w:eastAsia="STXingkai" w:cs="STXingkai"/>
          <w:sz w:val="27"/>
          <w:szCs w:val="27"/>
        </w:rPr>
      </w:pPr>
      <w:r>
        <w:rPr>
          <w:rFonts w:ascii="STXingkai" w:hAnsi="STXingkai" w:eastAsia="STXingkai" w:cs="STXingkai"/>
          <w:sz w:val="27"/>
          <w:szCs w:val="27"/>
          <w:position w:val="-6"/>
        </w:rPr>
        <w:drawing>
          <wp:inline distT="0" distB="0" distL="0" distR="0">
            <wp:extent cx="311136" cy="330185"/>
            <wp:effectExtent l="0" t="0" r="0" b="0"/>
            <wp:docPr id="250" name="IM 250"/>
            <wp:cNvGraphicFramePr/>
            <a:graphic>
              <a:graphicData uri="http://schemas.openxmlformats.org/drawingml/2006/picture">
                <pic:pic>
                  <pic:nvPicPr>
                    <pic:cNvPr id="250" name="IM 250"/>
                    <pic:cNvPicPr/>
                  </pic:nvPicPr>
                  <pic:blipFill>
                    <a:blip r:embed="rId141"/>
                    <a:stretch>
                      <a:fillRect/>
                    </a:stretch>
                  </pic:blipFill>
                  <pic:spPr>
                    <a:xfrm rot="0">
                      <a:off x="0" y="0"/>
                      <a:ext cx="311136" cy="330185"/>
                    </a:xfrm>
                    <a:prstGeom prst="rect">
                      <a:avLst/>
                    </a:prstGeom>
                  </pic:spPr>
                </pic:pic>
              </a:graphicData>
            </a:graphic>
          </wp:inline>
        </w:drawing>
      </w:r>
      <w:r>
        <w:rPr>
          <w:rFonts w:ascii="STXingkai" w:hAnsi="STXingkai" w:eastAsia="STXingkai" w:cs="STXingkai"/>
          <w:sz w:val="27"/>
          <w:szCs w:val="27"/>
          <w:spacing w:val="59"/>
          <w:position w:val="-4"/>
        </w:rPr>
        <w:t xml:space="preserve"> </w:t>
      </w:r>
      <w:r>
        <w:rPr>
          <w:rFonts w:ascii="STXingkai" w:hAnsi="STXingkai" w:eastAsia="STXingkai" w:cs="STXingkai"/>
          <w:sz w:val="27"/>
          <w:szCs w:val="27"/>
          <w:b/>
          <w:bCs/>
          <w:spacing w:val="3"/>
          <w:position w:val="-4"/>
        </w:rPr>
        <w:t>访谈手记</w:t>
      </w:r>
    </w:p>
    <w:p>
      <w:pPr>
        <w:ind w:right="123" w:firstLine="430"/>
        <w:spacing w:line="263" w:lineRule="auto"/>
        <w:rPr>
          <w:rFonts w:ascii="FangSong" w:hAnsi="FangSong" w:eastAsia="FangSong" w:cs="FangSong"/>
          <w:sz w:val="21"/>
          <w:szCs w:val="21"/>
        </w:rPr>
      </w:pPr>
      <w:r>
        <w:rPr>
          <w:rFonts w:ascii="FangSong" w:hAnsi="FangSong" w:eastAsia="FangSong" w:cs="FangSong"/>
          <w:sz w:val="21"/>
          <w:szCs w:val="21"/>
          <w:spacing w:val="5"/>
        </w:rPr>
        <w:t>且不说俞老师对数学学习经验的分类有无道理，只就他能有</w:t>
      </w:r>
      <w:r>
        <w:rPr>
          <w:rFonts w:ascii="FangSong" w:hAnsi="FangSong" w:eastAsia="FangSong" w:cs="FangSong"/>
          <w:sz w:val="21"/>
          <w:szCs w:val="21"/>
          <w:spacing w:val="4"/>
        </w:rPr>
        <w:t>意识地对它</w:t>
      </w:r>
      <w:r>
        <w:rPr>
          <w:rFonts w:ascii="FangSong" w:hAnsi="FangSong" w:eastAsia="FangSong" w:cs="FangSong"/>
          <w:sz w:val="21"/>
          <w:szCs w:val="21"/>
        </w:rPr>
        <w:t xml:space="preserve"> </w:t>
      </w:r>
      <w:r>
        <w:rPr>
          <w:rFonts w:ascii="FangSong" w:hAnsi="FangSong" w:eastAsia="FangSong" w:cs="FangSong"/>
          <w:sz w:val="21"/>
          <w:szCs w:val="21"/>
          <w:spacing w:val="-1"/>
        </w:rPr>
        <w:t>进行分类而言，就比一般人从经验直接到要掌握的知识的做法高明了许多。</w:t>
      </w:r>
    </w:p>
    <w:p>
      <w:pPr>
        <w:ind w:right="39" w:firstLine="430"/>
        <w:spacing w:before="7" w:line="268" w:lineRule="auto"/>
        <w:jc w:val="both"/>
        <w:rPr>
          <w:rFonts w:ascii="FangSong" w:hAnsi="FangSong" w:eastAsia="FangSong" w:cs="FangSong"/>
          <w:sz w:val="21"/>
          <w:szCs w:val="21"/>
        </w:rPr>
      </w:pPr>
      <w:r>
        <w:rPr>
          <w:rFonts w:ascii="FangSong" w:hAnsi="FangSong" w:eastAsia="FangSong" w:cs="FangSong"/>
          <w:sz w:val="21"/>
          <w:szCs w:val="21"/>
          <w:spacing w:val="7"/>
        </w:rPr>
        <w:t>是否在课堂上组织提供经验的活动并不是一个必需的、很关键的问题，</w:t>
      </w:r>
      <w:r>
        <w:rPr>
          <w:rFonts w:ascii="FangSong" w:hAnsi="FangSong" w:eastAsia="FangSong" w:cs="FangSong"/>
          <w:sz w:val="21"/>
          <w:szCs w:val="21"/>
          <w:spacing w:val="17"/>
        </w:rPr>
        <w:t xml:space="preserve"> </w:t>
      </w:r>
      <w:r>
        <w:rPr>
          <w:rFonts w:ascii="FangSong" w:hAnsi="FangSong" w:eastAsia="FangSong" w:cs="FangSong"/>
          <w:sz w:val="21"/>
          <w:szCs w:val="21"/>
          <w:spacing w:val="12"/>
        </w:rPr>
        <w:t>必需的、最关键的是要帮助学生整理经验，使其达到进一步学习所要求的</w:t>
      </w:r>
      <w:r>
        <w:rPr>
          <w:rFonts w:ascii="FangSong" w:hAnsi="FangSong" w:eastAsia="FangSong" w:cs="FangSong"/>
          <w:sz w:val="21"/>
          <w:szCs w:val="21"/>
          <w:spacing w:val="5"/>
        </w:rPr>
        <w:t xml:space="preserve"> </w:t>
      </w:r>
      <w:r>
        <w:rPr>
          <w:rFonts w:ascii="FangSong" w:hAnsi="FangSong" w:eastAsia="FangSong" w:cs="FangSong"/>
          <w:sz w:val="21"/>
          <w:szCs w:val="21"/>
          <w:spacing w:val="-2"/>
        </w:rPr>
        <w:t>状态。</w:t>
      </w:r>
    </w:p>
    <w:p>
      <w:pPr>
        <w:pStyle w:val="BodyText"/>
        <w:spacing w:line="273" w:lineRule="auto"/>
        <w:rPr/>
      </w:pPr>
      <w:r/>
    </w:p>
    <w:p>
      <w:pPr>
        <w:pStyle w:val="BodyText"/>
        <w:spacing w:line="274" w:lineRule="auto"/>
        <w:rPr/>
      </w:pPr>
      <w:r/>
    </w:p>
    <w:p>
      <w:pPr>
        <w:ind w:firstLine="430"/>
        <w:spacing w:before="69" w:line="265" w:lineRule="auto"/>
        <w:jc w:val="both"/>
        <w:rPr>
          <w:rFonts w:ascii="SimSun" w:hAnsi="SimSun" w:eastAsia="SimSun" w:cs="SimSun"/>
          <w:sz w:val="21"/>
          <w:szCs w:val="21"/>
        </w:rPr>
      </w:pPr>
      <w:r>
        <w:rPr>
          <w:rFonts w:ascii="SimSun" w:hAnsi="SimSun" w:eastAsia="SimSun" w:cs="SimSun"/>
          <w:sz w:val="21"/>
          <w:szCs w:val="21"/>
          <w:spacing w:val="5"/>
        </w:rPr>
        <w:t>语言类的准备课程主要帮助学生体会数学语言与生活语言的差别，学会</w:t>
      </w:r>
      <w:r>
        <w:rPr>
          <w:rFonts w:ascii="SimSun" w:hAnsi="SimSun" w:eastAsia="SimSun" w:cs="SimSun"/>
          <w:sz w:val="21"/>
          <w:szCs w:val="21"/>
          <w:spacing w:val="1"/>
        </w:rPr>
        <w:t xml:space="preserve">  </w:t>
      </w:r>
      <w:r>
        <w:rPr>
          <w:rFonts w:ascii="SimSun" w:hAnsi="SimSun" w:eastAsia="SimSun" w:cs="SimSun"/>
          <w:sz w:val="21"/>
          <w:szCs w:val="21"/>
          <w:spacing w:val="5"/>
        </w:rPr>
        <w:t>用数学语言进行思考，并试着用数学语言进行表达。在小学数学中，学生经</w:t>
      </w:r>
      <w:r>
        <w:rPr>
          <w:rFonts w:ascii="SimSun" w:hAnsi="SimSun" w:eastAsia="SimSun" w:cs="SimSun"/>
          <w:sz w:val="21"/>
          <w:szCs w:val="21"/>
          <w:spacing w:val="1"/>
        </w:rPr>
        <w:t xml:space="preserve">  </w:t>
      </w:r>
      <w:r>
        <w:rPr>
          <w:rFonts w:ascii="SimSun" w:hAnsi="SimSun" w:eastAsia="SimSun" w:cs="SimSun"/>
          <w:sz w:val="21"/>
          <w:szCs w:val="21"/>
          <w:spacing w:val="2"/>
        </w:rPr>
        <w:t>历的数学语言方式主要包括：图形符号表示的数学语言，比如各种动物图案、</w:t>
      </w:r>
      <w:r>
        <w:rPr>
          <w:rFonts w:ascii="SimSun" w:hAnsi="SimSun" w:eastAsia="SimSun" w:cs="SimSun"/>
          <w:sz w:val="21"/>
          <w:szCs w:val="21"/>
          <w:spacing w:val="5"/>
        </w:rPr>
        <w:t xml:space="preserve"> </w:t>
      </w:r>
      <w:r>
        <w:rPr>
          <w:rFonts w:ascii="SimSun" w:hAnsi="SimSun" w:eastAsia="SimSun" w:cs="SimSun"/>
          <w:sz w:val="21"/>
          <w:szCs w:val="21"/>
          <w:spacing w:val="5"/>
        </w:rPr>
        <w:t>点线面图案等；数字符号表示的数学语言；字母符号表示的</w:t>
      </w:r>
      <w:r>
        <w:rPr>
          <w:rFonts w:ascii="SimSun" w:hAnsi="SimSun" w:eastAsia="SimSun" w:cs="SimSun"/>
          <w:sz w:val="21"/>
          <w:szCs w:val="21"/>
          <w:spacing w:val="4"/>
        </w:rPr>
        <w:t>数学语言；关系</w:t>
      </w:r>
      <w:r>
        <w:rPr>
          <w:rFonts w:ascii="SimSun" w:hAnsi="SimSun" w:eastAsia="SimSun" w:cs="SimSun"/>
          <w:sz w:val="21"/>
          <w:szCs w:val="21"/>
        </w:rPr>
        <w:t xml:space="preserve">  </w:t>
      </w:r>
      <w:r>
        <w:rPr>
          <w:rFonts w:ascii="SimSun" w:hAnsi="SimSun" w:eastAsia="SimSun" w:cs="SimSun"/>
          <w:sz w:val="21"/>
          <w:szCs w:val="21"/>
        </w:rPr>
        <w:t>式表示的数学语言等。</w:t>
      </w:r>
    </w:p>
    <w:p>
      <w:pPr>
        <w:ind w:right="19" w:firstLine="430"/>
        <w:spacing w:before="5" w:line="266" w:lineRule="auto"/>
        <w:jc w:val="both"/>
        <w:rPr>
          <w:rFonts w:ascii="SimSun" w:hAnsi="SimSun" w:eastAsia="SimSun" w:cs="SimSun"/>
          <w:sz w:val="21"/>
          <w:szCs w:val="21"/>
        </w:rPr>
      </w:pPr>
      <w:r>
        <w:rPr>
          <w:rFonts w:ascii="SimSun" w:hAnsi="SimSun" w:eastAsia="SimSun" w:cs="SimSun"/>
          <w:sz w:val="21"/>
          <w:szCs w:val="21"/>
          <w:spacing w:val="8"/>
        </w:rPr>
        <w:t>思想类的准备课程是帮助学生认识数学思想的准备课，比如一一对应，</w:t>
      </w:r>
      <w:r>
        <w:rPr>
          <w:rFonts w:ascii="SimSun" w:hAnsi="SimSun" w:eastAsia="SimSun" w:cs="SimSun"/>
          <w:sz w:val="21"/>
          <w:szCs w:val="21"/>
          <w:spacing w:val="6"/>
        </w:rPr>
        <w:t xml:space="preserve"> </w:t>
      </w:r>
      <w:r>
        <w:rPr>
          <w:rFonts w:ascii="SimSun" w:hAnsi="SimSun" w:eastAsia="SimSun" w:cs="SimSun"/>
          <w:sz w:val="21"/>
          <w:szCs w:val="21"/>
          <w:spacing w:val="5"/>
        </w:rPr>
        <w:t>比如守衡互逆等。这类课的目的就是让学生的数学思想达到学习新知识所需</w:t>
      </w:r>
      <w:r>
        <w:rPr>
          <w:rFonts w:ascii="SimSun" w:hAnsi="SimSun" w:eastAsia="SimSun" w:cs="SimSun"/>
          <w:sz w:val="21"/>
          <w:szCs w:val="21"/>
          <w:spacing w:val="3"/>
        </w:rPr>
        <w:t xml:space="preserve">  </w:t>
      </w:r>
      <w:r>
        <w:rPr>
          <w:rFonts w:ascii="SimSun" w:hAnsi="SimSun" w:eastAsia="SimSun" w:cs="SimSun"/>
          <w:sz w:val="21"/>
          <w:szCs w:val="21"/>
          <w:spacing w:val="-1"/>
        </w:rPr>
        <w:t>要的成熟度。</w:t>
      </w:r>
    </w:p>
    <w:p>
      <w:pPr>
        <w:ind w:right="113" w:firstLine="430"/>
        <w:spacing w:before="2" w:line="272" w:lineRule="auto"/>
        <w:rPr>
          <w:rFonts w:ascii="SimSun" w:hAnsi="SimSun" w:eastAsia="SimSun" w:cs="SimSun"/>
          <w:sz w:val="21"/>
          <w:szCs w:val="21"/>
        </w:rPr>
      </w:pPr>
      <w:r>
        <w:rPr>
          <w:rFonts w:ascii="SimSun" w:hAnsi="SimSun" w:eastAsia="SimSun" w:cs="SimSun"/>
          <w:sz w:val="21"/>
          <w:szCs w:val="21"/>
          <w:spacing w:val="5"/>
        </w:rPr>
        <w:t>学习方法类的准备课主要向学生宣讲一些关于学习方法的知识，培养一 </w:t>
      </w:r>
      <w:r>
        <w:rPr>
          <w:rFonts w:ascii="SimSun" w:hAnsi="SimSun" w:eastAsia="SimSun" w:cs="SimSun"/>
          <w:sz w:val="21"/>
          <w:szCs w:val="21"/>
        </w:rPr>
        <w:t>些习惯，对学习心理形成初步的认识，形成学生</w:t>
      </w:r>
      <w:r>
        <w:rPr>
          <w:rFonts w:ascii="SimSun" w:hAnsi="SimSun" w:eastAsia="SimSun" w:cs="SimSun"/>
          <w:sz w:val="21"/>
          <w:szCs w:val="21"/>
          <w:spacing w:val="-1"/>
        </w:rPr>
        <w:t>的认知能力。</w:t>
      </w:r>
    </w:p>
    <w:p>
      <w:pPr>
        <w:ind w:left="328"/>
        <w:spacing w:line="225" w:lineRule="auto"/>
        <w:rPr>
          <w:rFonts w:ascii="KaiTi" w:hAnsi="KaiTi" w:eastAsia="KaiTi" w:cs="KaiTi"/>
          <w:sz w:val="21"/>
          <w:szCs w:val="21"/>
        </w:rPr>
      </w:pPr>
      <w:r>
        <w:rPr>
          <w:rFonts w:ascii="SimHei" w:hAnsi="SimHei" w:eastAsia="SimHei" w:cs="SimHei"/>
          <w:sz w:val="21"/>
          <w:szCs w:val="21"/>
          <w:b/>
          <w:bCs/>
        </w:rPr>
        <w:t>【访】</w:t>
      </w:r>
      <w:r>
        <w:rPr>
          <w:rFonts w:ascii="KaiTi" w:hAnsi="KaiTi" w:eastAsia="KaiTi" w:cs="KaiTi"/>
          <w:sz w:val="21"/>
          <w:szCs w:val="21"/>
        </w:rPr>
        <w:t>还有其他的分类方法吗?</w:t>
      </w:r>
    </w:p>
    <w:p>
      <w:pPr>
        <w:ind w:left="429" w:right="149" w:hanging="101"/>
        <w:spacing w:before="55" w:line="264" w:lineRule="auto"/>
        <w:rPr>
          <w:rFonts w:ascii="SimSun" w:hAnsi="SimSun" w:eastAsia="SimSun" w:cs="SimSun"/>
          <w:sz w:val="21"/>
          <w:szCs w:val="21"/>
        </w:rPr>
      </w:pPr>
      <w:r>
        <w:rPr>
          <w:rFonts w:ascii="SimSun" w:hAnsi="SimSun" w:eastAsia="SimSun" w:cs="SimSun"/>
          <w:sz w:val="21"/>
          <w:szCs w:val="21"/>
          <w:b/>
          <w:bCs/>
        </w:rPr>
        <w:t>【俞】</w:t>
      </w:r>
      <w:r>
        <w:rPr>
          <w:rFonts w:ascii="SimSun" w:hAnsi="SimSun" w:eastAsia="SimSun" w:cs="SimSun"/>
          <w:sz w:val="21"/>
          <w:szCs w:val="21"/>
        </w:rPr>
        <w:t>当然有了。如果从教师材料的组织来分类，准备课程又可以分为：</w:t>
      </w:r>
      <w:r>
        <w:rPr>
          <w:rFonts w:ascii="SimSun" w:hAnsi="SimSun" w:eastAsia="SimSun" w:cs="SimSun"/>
          <w:sz w:val="21"/>
          <w:szCs w:val="21"/>
          <w:spacing w:val="9"/>
        </w:rPr>
        <w:t xml:space="preserve"> </w:t>
      </w:r>
      <w:r>
        <w:rPr>
          <w:rFonts w:ascii="SimSun" w:hAnsi="SimSun" w:eastAsia="SimSun" w:cs="SimSun"/>
          <w:sz w:val="21"/>
          <w:szCs w:val="21"/>
          <w:spacing w:val="-2"/>
        </w:rPr>
        <w:t>第一种：新课程教材提供的再创型准备课程。</w:t>
      </w:r>
    </w:p>
    <w:p>
      <w:pPr>
        <w:ind w:right="94" w:firstLine="430"/>
        <w:spacing w:before="3" w:line="264" w:lineRule="auto"/>
        <w:jc w:val="both"/>
        <w:rPr>
          <w:rFonts w:ascii="SimSun" w:hAnsi="SimSun" w:eastAsia="SimSun" w:cs="SimSun"/>
          <w:sz w:val="21"/>
          <w:szCs w:val="21"/>
        </w:rPr>
      </w:pPr>
      <w:r>
        <w:rPr>
          <w:rFonts w:ascii="SimSun" w:hAnsi="SimSun" w:eastAsia="SimSun" w:cs="SimSun"/>
          <w:sz w:val="21"/>
          <w:szCs w:val="21"/>
          <w:spacing w:val="6"/>
        </w:rPr>
        <w:t>新课程理念下的新教材已经有许多用于学习准备的材料</w:t>
      </w:r>
      <w:r>
        <w:rPr>
          <w:rFonts w:ascii="SimSun" w:hAnsi="SimSun" w:eastAsia="SimSun" w:cs="SimSun"/>
          <w:sz w:val="21"/>
          <w:szCs w:val="21"/>
          <w:spacing w:val="5"/>
        </w:rPr>
        <w:t>，这些材料需要</w:t>
      </w:r>
      <w:r>
        <w:rPr>
          <w:rFonts w:ascii="SimSun" w:hAnsi="SimSun" w:eastAsia="SimSun" w:cs="SimSun"/>
          <w:sz w:val="21"/>
          <w:szCs w:val="21"/>
        </w:rPr>
        <w:t xml:space="preserve"> </w:t>
      </w:r>
      <w:r>
        <w:rPr>
          <w:rFonts w:ascii="SimSun" w:hAnsi="SimSun" w:eastAsia="SimSun" w:cs="SimSun"/>
          <w:sz w:val="21"/>
          <w:szCs w:val="21"/>
          <w:spacing w:val="5"/>
        </w:rPr>
        <w:t>教师进行合理的再创造，实现其关于学习准备的意义。比如，我们以人教版</w:t>
      </w:r>
      <w:r>
        <w:rPr>
          <w:rFonts w:ascii="SimSun" w:hAnsi="SimSun" w:eastAsia="SimSun" w:cs="SimSun"/>
          <w:sz w:val="21"/>
          <w:szCs w:val="21"/>
          <w:spacing w:val="1"/>
        </w:rPr>
        <w:t xml:space="preserve"> </w:t>
      </w:r>
      <w:r>
        <w:rPr>
          <w:rFonts w:ascii="SimSun" w:hAnsi="SimSun" w:eastAsia="SimSun" w:cs="SimSun"/>
          <w:sz w:val="21"/>
          <w:szCs w:val="21"/>
        </w:rPr>
        <w:t>小学数学课标教材为例，来看看教材提供的用于学习</w:t>
      </w:r>
      <w:r>
        <w:rPr>
          <w:rFonts w:ascii="SimSun" w:hAnsi="SimSun" w:eastAsia="SimSun" w:cs="SimSun"/>
          <w:sz w:val="21"/>
          <w:szCs w:val="21"/>
          <w:spacing w:val="-1"/>
        </w:rPr>
        <w:t>准备的材料。</w:t>
      </w:r>
    </w:p>
    <w:p>
      <w:pPr>
        <w:spacing w:line="264" w:lineRule="auto"/>
        <w:sectPr>
          <w:pgSz w:w="9670" w:h="12630"/>
          <w:pgMar w:top="400" w:right="1074" w:bottom="400" w:left="1380" w:header="0" w:footer="0" w:gutter="0"/>
        </w:sectPr>
        <w:rPr>
          <w:rFonts w:ascii="SimSun" w:hAnsi="SimSun" w:eastAsia="SimSun" w:cs="SimSun"/>
          <w:sz w:val="21"/>
          <w:szCs w:val="21"/>
        </w:rPr>
      </w:pPr>
    </w:p>
    <w:p>
      <w:pPr>
        <w:pStyle w:val="BodyText"/>
        <w:spacing w:line="307" w:lineRule="auto"/>
        <w:rPr/>
      </w:pPr>
      <w:r/>
    </w:p>
    <w:p>
      <w:pPr>
        <w:pStyle w:val="BodyText"/>
        <w:spacing w:line="308" w:lineRule="auto"/>
        <w:rPr/>
      </w:pPr>
      <w:r/>
    </w:p>
    <w:p>
      <w:pPr>
        <w:ind w:left="174"/>
        <w:spacing w:before="72" w:line="233" w:lineRule="auto"/>
        <w:rPr>
          <w:rFonts w:ascii="STXingkai" w:hAnsi="STXingkai" w:eastAsia="STXingkai" w:cs="STXingkai"/>
          <w:sz w:val="21"/>
          <w:szCs w:val="21"/>
        </w:rPr>
      </w:pPr>
      <w:r>
        <w:rPr>
          <w:rFonts w:ascii="SimSun" w:hAnsi="SimSun" w:eastAsia="SimSun" w:cs="SimSun"/>
          <w:sz w:val="21"/>
          <w:szCs w:val="21"/>
          <w:spacing w:val="-19"/>
        </w:rPr>
        <w:t>150</w:t>
      </w:r>
      <w:r>
        <w:rPr>
          <w:rFonts w:ascii="SimSun" w:hAnsi="SimSun" w:eastAsia="SimSun" w:cs="SimSun"/>
          <w:sz w:val="21"/>
          <w:szCs w:val="21"/>
          <w:spacing w:val="21"/>
        </w:rPr>
        <w:t xml:space="preserve">  </w:t>
      </w:r>
      <w:r>
        <w:rPr>
          <w:rFonts w:ascii="SimHei" w:hAnsi="SimHei" w:eastAsia="SimHei" w:cs="SimHei"/>
          <w:sz w:val="21"/>
          <w:szCs w:val="21"/>
          <w:spacing w:val="-19"/>
        </w:rPr>
        <w:t>俞</w:t>
      </w:r>
      <w:r>
        <w:rPr>
          <w:rFonts w:ascii="SimSun" w:hAnsi="SimSun" w:eastAsia="SimSun" w:cs="SimSun"/>
          <w:sz w:val="21"/>
          <w:szCs w:val="21"/>
          <w:spacing w:val="-19"/>
        </w:rPr>
        <w:t>正强</w:t>
      </w:r>
      <w:r>
        <w:rPr>
          <w:rFonts w:ascii="SimHei" w:hAnsi="SimHei" w:eastAsia="SimHei" w:cs="SimHei"/>
          <w:sz w:val="21"/>
          <w:szCs w:val="21"/>
          <w:spacing w:val="-19"/>
        </w:rPr>
        <w:t>：低头找</w:t>
      </w:r>
      <w:r>
        <w:rPr>
          <w:rFonts w:ascii="STXingkai" w:hAnsi="STXingkai" w:eastAsia="STXingkai" w:cs="STXingkai"/>
          <w:sz w:val="21"/>
          <w:szCs w:val="21"/>
          <w:spacing w:val="-19"/>
        </w:rPr>
        <w:t>辛福</w:t>
      </w:r>
    </w:p>
    <w:p>
      <w:pPr>
        <w:spacing w:line="236" w:lineRule="exact"/>
        <w:rPr/>
      </w:pPr>
      <w:r/>
    </w:p>
    <w:tbl>
      <w:tblPr>
        <w:tblStyle w:val="TableNormal"/>
        <w:tblW w:w="7119" w:type="dxa"/>
        <w:tblInd w:w="9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3"/>
        <w:gridCol w:w="2896"/>
        <w:gridCol w:w="2950"/>
      </w:tblGrid>
      <w:tr>
        <w:trPr>
          <w:trHeight w:val="344" w:hRule="atLeast"/>
        </w:trPr>
        <w:tc>
          <w:tcPr>
            <w:tcW w:w="1273" w:type="dxa"/>
            <w:vAlign w:val="top"/>
          </w:tcPr>
          <w:p>
            <w:pPr>
              <w:pStyle w:val="TableText"/>
              <w:ind w:left="404"/>
              <w:spacing w:before="82" w:line="219" w:lineRule="auto"/>
              <w:rPr>
                <w:sz w:val="18"/>
                <w:szCs w:val="18"/>
              </w:rPr>
            </w:pPr>
            <w:r>
              <w:rPr>
                <w:sz w:val="18"/>
                <w:szCs w:val="18"/>
                <w:spacing w:val="-4"/>
              </w:rPr>
              <w:t>册</w:t>
            </w:r>
            <w:r>
              <w:rPr>
                <w:sz w:val="18"/>
                <w:szCs w:val="18"/>
                <w:spacing w:val="11"/>
              </w:rPr>
              <w:t xml:space="preserve"> </w:t>
            </w:r>
            <w:r>
              <w:rPr>
                <w:sz w:val="18"/>
                <w:szCs w:val="18"/>
                <w:spacing w:val="-4"/>
              </w:rPr>
              <w:t>次</w:t>
            </w:r>
          </w:p>
        </w:tc>
        <w:tc>
          <w:tcPr>
            <w:tcW w:w="2896" w:type="dxa"/>
            <w:vAlign w:val="top"/>
          </w:tcPr>
          <w:p>
            <w:pPr>
              <w:pStyle w:val="TableText"/>
              <w:ind w:left="1071"/>
              <w:spacing w:before="82" w:line="219" w:lineRule="auto"/>
              <w:rPr>
                <w:sz w:val="18"/>
                <w:szCs w:val="18"/>
              </w:rPr>
            </w:pPr>
            <w:r>
              <w:rPr>
                <w:sz w:val="18"/>
                <w:szCs w:val="18"/>
                <w:spacing w:val="-15"/>
              </w:rPr>
              <w:t>内</w:t>
            </w:r>
            <w:r>
              <w:rPr>
                <w:sz w:val="18"/>
                <w:szCs w:val="18"/>
                <w:spacing w:val="23"/>
              </w:rPr>
              <w:t xml:space="preserve">  </w:t>
            </w:r>
            <w:r>
              <w:rPr>
                <w:sz w:val="18"/>
                <w:szCs w:val="18"/>
                <w:spacing w:val="-15"/>
              </w:rPr>
              <w:t>容</w:t>
            </w:r>
          </w:p>
        </w:tc>
        <w:tc>
          <w:tcPr>
            <w:tcW w:w="2950" w:type="dxa"/>
            <w:vAlign w:val="top"/>
          </w:tcPr>
          <w:p>
            <w:pPr>
              <w:pStyle w:val="TableText"/>
              <w:ind w:left="845"/>
              <w:spacing w:before="83" w:line="220" w:lineRule="auto"/>
              <w:rPr>
                <w:sz w:val="18"/>
                <w:szCs w:val="18"/>
              </w:rPr>
            </w:pPr>
            <w:r>
              <w:rPr>
                <w:sz w:val="18"/>
                <w:szCs w:val="18"/>
                <w:spacing w:val="-2"/>
              </w:rPr>
              <w:t>学习准备的意义</w:t>
            </w:r>
          </w:p>
        </w:tc>
      </w:tr>
      <w:tr>
        <w:trPr>
          <w:trHeight w:val="349" w:hRule="atLeast"/>
        </w:trPr>
        <w:tc>
          <w:tcPr>
            <w:tcW w:w="1273"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pStyle w:val="TableText"/>
              <w:ind w:left="354"/>
              <w:spacing w:before="58" w:line="219" w:lineRule="auto"/>
              <w:rPr>
                <w:sz w:val="18"/>
                <w:szCs w:val="18"/>
              </w:rPr>
            </w:pPr>
            <w:r>
              <w:rPr>
                <w:sz w:val="18"/>
                <w:szCs w:val="18"/>
                <w:spacing w:val="-3"/>
              </w:rPr>
              <w:t>第一册</w:t>
            </w:r>
          </w:p>
          <w:p>
            <w:pPr>
              <w:pStyle w:val="TableText"/>
              <w:ind w:left="354"/>
              <w:spacing w:before="79" w:line="222" w:lineRule="auto"/>
              <w:rPr>
                <w:sz w:val="18"/>
                <w:szCs w:val="18"/>
              </w:rPr>
            </w:pPr>
            <w:r>
              <w:rPr>
                <w:sz w:val="18"/>
                <w:szCs w:val="18"/>
                <w:spacing w:val="9"/>
              </w:rPr>
              <w:t>(一上)</w:t>
            </w:r>
          </w:p>
        </w:tc>
        <w:tc>
          <w:tcPr>
            <w:tcW w:w="2896" w:type="dxa"/>
            <w:vAlign w:val="top"/>
          </w:tcPr>
          <w:p>
            <w:pPr>
              <w:pStyle w:val="TableText"/>
              <w:ind w:left="81"/>
              <w:spacing w:before="88" w:line="219" w:lineRule="auto"/>
              <w:rPr>
                <w:sz w:val="18"/>
                <w:szCs w:val="18"/>
              </w:rPr>
            </w:pPr>
            <w:r>
              <w:rPr>
                <w:sz w:val="18"/>
                <w:szCs w:val="18"/>
                <w:spacing w:val="-3"/>
              </w:rPr>
              <w:t>数一数</w:t>
            </w:r>
          </w:p>
        </w:tc>
        <w:tc>
          <w:tcPr>
            <w:tcW w:w="2950" w:type="dxa"/>
            <w:vAlign w:val="top"/>
          </w:tcPr>
          <w:p>
            <w:pPr>
              <w:pStyle w:val="TableText"/>
              <w:ind w:left="75"/>
              <w:spacing w:before="89" w:line="221" w:lineRule="auto"/>
              <w:rPr>
                <w:sz w:val="18"/>
                <w:szCs w:val="18"/>
              </w:rPr>
            </w:pPr>
            <w:r>
              <w:rPr>
                <w:sz w:val="18"/>
                <w:szCs w:val="18"/>
                <w:spacing w:val="-2"/>
              </w:rPr>
              <w:t>对应思想</w:t>
            </w:r>
          </w:p>
        </w:tc>
      </w:tr>
      <w:tr>
        <w:trPr>
          <w:trHeight w:val="339" w:hRule="atLeast"/>
        </w:trPr>
        <w:tc>
          <w:tcPr>
            <w:tcW w:w="1273" w:type="dxa"/>
            <w:vAlign w:val="top"/>
            <w:vMerge w:val="continue"/>
            <w:tcBorders>
              <w:top w:val="nil"/>
              <w:bottom w:val="nil"/>
            </w:tcBorders>
          </w:tcPr>
          <w:p>
            <w:pPr>
              <w:rPr>
                <w:rFonts w:ascii="Arial"/>
                <w:sz w:val="21"/>
              </w:rPr>
            </w:pPr>
            <w:r/>
          </w:p>
        </w:tc>
        <w:tc>
          <w:tcPr>
            <w:tcW w:w="2896" w:type="dxa"/>
            <w:vAlign w:val="top"/>
          </w:tcPr>
          <w:p>
            <w:pPr>
              <w:pStyle w:val="TableText"/>
              <w:ind w:left="81"/>
              <w:spacing w:before="90" w:line="231" w:lineRule="auto"/>
              <w:rPr>
                <w:sz w:val="18"/>
                <w:szCs w:val="18"/>
              </w:rPr>
            </w:pPr>
            <w:r>
              <w:rPr>
                <w:sz w:val="18"/>
                <w:szCs w:val="18"/>
                <w:spacing w:val="12"/>
              </w:rPr>
              <w:t>比一比</w:t>
            </w:r>
          </w:p>
        </w:tc>
        <w:tc>
          <w:tcPr>
            <w:tcW w:w="2950" w:type="dxa"/>
            <w:vAlign w:val="top"/>
          </w:tcPr>
          <w:p>
            <w:pPr>
              <w:pStyle w:val="TableText"/>
              <w:ind w:left="75"/>
              <w:spacing w:before="79" w:line="219" w:lineRule="auto"/>
              <w:rPr>
                <w:sz w:val="18"/>
                <w:szCs w:val="18"/>
              </w:rPr>
            </w:pPr>
            <w:r>
              <w:rPr>
                <w:sz w:val="18"/>
                <w:szCs w:val="18"/>
                <w:spacing w:val="-1"/>
              </w:rPr>
              <w:t>对应思想、数学语言</w:t>
            </w:r>
          </w:p>
        </w:tc>
      </w:tr>
      <w:tr>
        <w:trPr>
          <w:trHeight w:val="349" w:hRule="atLeast"/>
        </w:trPr>
        <w:tc>
          <w:tcPr>
            <w:tcW w:w="1273" w:type="dxa"/>
            <w:vAlign w:val="top"/>
            <w:vMerge w:val="continue"/>
            <w:tcBorders>
              <w:top w:val="nil"/>
              <w:bottom w:val="nil"/>
            </w:tcBorders>
          </w:tcPr>
          <w:p>
            <w:pPr>
              <w:rPr>
                <w:rFonts w:ascii="Arial"/>
                <w:sz w:val="21"/>
              </w:rPr>
            </w:pPr>
            <w:r/>
          </w:p>
        </w:tc>
        <w:tc>
          <w:tcPr>
            <w:tcW w:w="2896" w:type="dxa"/>
            <w:vAlign w:val="top"/>
          </w:tcPr>
          <w:p>
            <w:pPr>
              <w:pStyle w:val="TableText"/>
              <w:ind w:left="81"/>
              <w:spacing w:before="91" w:line="221" w:lineRule="auto"/>
              <w:rPr>
                <w:sz w:val="18"/>
                <w:szCs w:val="18"/>
              </w:rPr>
            </w:pPr>
            <w:r>
              <w:rPr>
                <w:sz w:val="18"/>
                <w:szCs w:val="18"/>
                <w:spacing w:val="-1"/>
              </w:rPr>
              <w:t>认识物体和图形</w:t>
            </w:r>
          </w:p>
        </w:tc>
        <w:tc>
          <w:tcPr>
            <w:tcW w:w="2950" w:type="dxa"/>
            <w:vAlign w:val="top"/>
          </w:tcPr>
          <w:p>
            <w:pPr>
              <w:pStyle w:val="TableText"/>
              <w:ind w:left="75"/>
              <w:spacing w:before="90" w:line="220" w:lineRule="auto"/>
              <w:rPr>
                <w:sz w:val="18"/>
                <w:szCs w:val="18"/>
              </w:rPr>
            </w:pPr>
            <w:r>
              <w:rPr>
                <w:sz w:val="18"/>
                <w:szCs w:val="18"/>
                <w:spacing w:val="-1"/>
              </w:rPr>
              <w:t>积累形体经验</w:t>
            </w:r>
          </w:p>
        </w:tc>
      </w:tr>
      <w:tr>
        <w:trPr>
          <w:trHeight w:val="340" w:hRule="atLeast"/>
        </w:trPr>
        <w:tc>
          <w:tcPr>
            <w:tcW w:w="1273" w:type="dxa"/>
            <w:vAlign w:val="top"/>
            <w:vMerge w:val="continue"/>
            <w:tcBorders>
              <w:top w:val="nil"/>
              <w:bottom w:val="nil"/>
            </w:tcBorders>
          </w:tcPr>
          <w:p>
            <w:pPr>
              <w:rPr>
                <w:rFonts w:ascii="Arial"/>
                <w:sz w:val="21"/>
              </w:rPr>
            </w:pPr>
            <w:r/>
          </w:p>
        </w:tc>
        <w:tc>
          <w:tcPr>
            <w:tcW w:w="2896" w:type="dxa"/>
            <w:vAlign w:val="top"/>
          </w:tcPr>
          <w:p>
            <w:pPr>
              <w:pStyle w:val="TableText"/>
              <w:ind w:left="81"/>
              <w:spacing w:before="81" w:line="219" w:lineRule="auto"/>
              <w:rPr>
                <w:sz w:val="18"/>
                <w:szCs w:val="18"/>
              </w:rPr>
            </w:pPr>
            <w:r>
              <w:rPr>
                <w:sz w:val="18"/>
                <w:szCs w:val="18"/>
                <w:spacing w:val="-3"/>
              </w:rPr>
              <w:t>分类</w:t>
            </w:r>
          </w:p>
        </w:tc>
        <w:tc>
          <w:tcPr>
            <w:tcW w:w="2950" w:type="dxa"/>
            <w:vAlign w:val="top"/>
          </w:tcPr>
          <w:p>
            <w:pPr>
              <w:pStyle w:val="TableText"/>
              <w:ind w:left="75"/>
              <w:spacing w:before="82" w:line="220" w:lineRule="auto"/>
              <w:rPr>
                <w:sz w:val="18"/>
                <w:szCs w:val="18"/>
              </w:rPr>
            </w:pPr>
            <w:r>
              <w:rPr>
                <w:sz w:val="18"/>
                <w:szCs w:val="18"/>
                <w:spacing w:val="-3"/>
              </w:rPr>
              <w:t>思维方法</w:t>
            </w:r>
          </w:p>
        </w:tc>
      </w:tr>
      <w:tr>
        <w:trPr>
          <w:trHeight w:val="339" w:hRule="atLeast"/>
        </w:trPr>
        <w:tc>
          <w:tcPr>
            <w:tcW w:w="1273" w:type="dxa"/>
            <w:vAlign w:val="top"/>
            <w:vMerge w:val="continue"/>
            <w:tcBorders>
              <w:top w:val="nil"/>
            </w:tcBorders>
          </w:tcPr>
          <w:p>
            <w:pPr>
              <w:rPr>
                <w:rFonts w:ascii="Arial"/>
                <w:sz w:val="21"/>
              </w:rPr>
            </w:pPr>
            <w:r/>
          </w:p>
        </w:tc>
        <w:tc>
          <w:tcPr>
            <w:tcW w:w="2896" w:type="dxa"/>
            <w:vAlign w:val="top"/>
          </w:tcPr>
          <w:p>
            <w:pPr>
              <w:pStyle w:val="TableText"/>
              <w:ind w:left="81"/>
              <w:spacing w:before="82" w:line="221" w:lineRule="auto"/>
              <w:rPr>
                <w:sz w:val="18"/>
                <w:szCs w:val="18"/>
              </w:rPr>
            </w:pPr>
            <w:r>
              <w:rPr>
                <w:sz w:val="18"/>
                <w:szCs w:val="18"/>
                <w:spacing w:val="-2"/>
              </w:rPr>
              <w:t>认识钟表</w:t>
            </w:r>
          </w:p>
        </w:tc>
        <w:tc>
          <w:tcPr>
            <w:tcW w:w="2950" w:type="dxa"/>
            <w:vAlign w:val="top"/>
          </w:tcPr>
          <w:p>
            <w:pPr>
              <w:pStyle w:val="TableText"/>
              <w:ind w:left="75"/>
              <w:spacing w:before="81" w:line="219" w:lineRule="auto"/>
              <w:rPr>
                <w:sz w:val="18"/>
                <w:szCs w:val="18"/>
              </w:rPr>
            </w:pPr>
            <w:r>
              <w:rPr>
                <w:sz w:val="18"/>
                <w:szCs w:val="18"/>
                <w:spacing w:val="-1"/>
              </w:rPr>
              <w:t>整理时间认读的经验、方法</w:t>
            </w:r>
          </w:p>
        </w:tc>
      </w:tr>
      <w:tr>
        <w:trPr>
          <w:trHeight w:val="340" w:hRule="atLeast"/>
        </w:trPr>
        <w:tc>
          <w:tcPr>
            <w:tcW w:w="1273" w:type="dxa"/>
            <w:vAlign w:val="top"/>
            <w:vMerge w:val="restart"/>
            <w:tcBorders>
              <w:bottom w:val="nil"/>
            </w:tcBorders>
          </w:tcPr>
          <w:p>
            <w:pPr>
              <w:spacing w:line="242" w:lineRule="auto"/>
              <w:rPr>
                <w:rFonts w:ascii="Arial"/>
                <w:sz w:val="21"/>
              </w:rPr>
            </w:pPr>
            <w:r/>
          </w:p>
          <w:p>
            <w:pPr>
              <w:pStyle w:val="TableText"/>
              <w:ind w:left="354"/>
              <w:spacing w:before="59" w:line="219" w:lineRule="auto"/>
              <w:rPr>
                <w:sz w:val="18"/>
                <w:szCs w:val="18"/>
              </w:rPr>
            </w:pPr>
            <w:r>
              <w:rPr>
                <w:sz w:val="18"/>
                <w:szCs w:val="18"/>
                <w:spacing w:val="-2"/>
              </w:rPr>
              <w:t>第二册</w:t>
            </w:r>
          </w:p>
          <w:p>
            <w:pPr>
              <w:pStyle w:val="TableText"/>
              <w:ind w:left="354"/>
              <w:spacing w:before="77" w:line="221" w:lineRule="auto"/>
              <w:rPr>
                <w:sz w:val="18"/>
                <w:szCs w:val="18"/>
              </w:rPr>
            </w:pPr>
            <w:r>
              <w:rPr>
                <w:sz w:val="18"/>
                <w:szCs w:val="18"/>
              </w:rPr>
              <w:t>(一</w:t>
            </w:r>
            <w:r>
              <w:rPr>
                <w:sz w:val="18"/>
                <w:szCs w:val="18"/>
                <w:spacing w:val="-52"/>
              </w:rPr>
              <w:t xml:space="preserve"> </w:t>
            </w:r>
            <w:r>
              <w:rPr>
                <w:sz w:val="18"/>
                <w:szCs w:val="18"/>
              </w:rPr>
              <w:t>下)</w:t>
            </w:r>
          </w:p>
        </w:tc>
        <w:tc>
          <w:tcPr>
            <w:tcW w:w="2896" w:type="dxa"/>
            <w:vAlign w:val="top"/>
          </w:tcPr>
          <w:p>
            <w:pPr>
              <w:pStyle w:val="TableText"/>
              <w:ind w:left="81"/>
              <w:spacing w:before="83" w:line="221" w:lineRule="auto"/>
              <w:rPr>
                <w:sz w:val="18"/>
                <w:szCs w:val="18"/>
              </w:rPr>
            </w:pPr>
            <w:r>
              <w:rPr>
                <w:sz w:val="18"/>
                <w:szCs w:val="18"/>
                <w:spacing w:val="-2"/>
              </w:rPr>
              <w:t>位置</w:t>
            </w:r>
          </w:p>
        </w:tc>
        <w:tc>
          <w:tcPr>
            <w:tcW w:w="2950" w:type="dxa"/>
            <w:vAlign w:val="top"/>
          </w:tcPr>
          <w:p>
            <w:pPr>
              <w:pStyle w:val="TableText"/>
              <w:ind w:left="75"/>
              <w:spacing w:before="83" w:line="221" w:lineRule="auto"/>
              <w:rPr>
                <w:sz w:val="18"/>
                <w:szCs w:val="18"/>
              </w:rPr>
            </w:pPr>
            <w:r>
              <w:rPr>
                <w:sz w:val="18"/>
                <w:szCs w:val="18"/>
                <w:spacing w:val="-1"/>
              </w:rPr>
              <w:t>对应思想、函变思想</w:t>
            </w:r>
          </w:p>
        </w:tc>
      </w:tr>
      <w:tr>
        <w:trPr>
          <w:trHeight w:val="349" w:hRule="atLeast"/>
        </w:trPr>
        <w:tc>
          <w:tcPr>
            <w:tcW w:w="1273" w:type="dxa"/>
            <w:vAlign w:val="top"/>
            <w:vMerge w:val="continue"/>
            <w:tcBorders>
              <w:top w:val="nil"/>
              <w:bottom w:val="nil"/>
            </w:tcBorders>
          </w:tcPr>
          <w:p>
            <w:pPr>
              <w:rPr>
                <w:rFonts w:ascii="Arial"/>
                <w:sz w:val="21"/>
              </w:rPr>
            </w:pPr>
            <w:r/>
          </w:p>
        </w:tc>
        <w:tc>
          <w:tcPr>
            <w:tcW w:w="2896" w:type="dxa"/>
            <w:vAlign w:val="top"/>
          </w:tcPr>
          <w:p>
            <w:pPr>
              <w:pStyle w:val="TableText"/>
              <w:ind w:left="81"/>
              <w:spacing w:before="92" w:line="219" w:lineRule="auto"/>
              <w:rPr>
                <w:sz w:val="18"/>
                <w:szCs w:val="18"/>
              </w:rPr>
            </w:pPr>
            <w:r>
              <w:rPr>
                <w:sz w:val="18"/>
                <w:szCs w:val="18"/>
                <w:spacing w:val="1"/>
              </w:rPr>
              <w:t>图形拼组</w:t>
            </w:r>
          </w:p>
        </w:tc>
        <w:tc>
          <w:tcPr>
            <w:tcW w:w="2950" w:type="dxa"/>
            <w:vAlign w:val="top"/>
          </w:tcPr>
          <w:p>
            <w:pPr>
              <w:pStyle w:val="TableText"/>
              <w:ind w:left="75"/>
              <w:spacing w:before="92" w:line="220" w:lineRule="auto"/>
              <w:rPr>
                <w:sz w:val="18"/>
                <w:szCs w:val="18"/>
              </w:rPr>
            </w:pPr>
            <w:r>
              <w:rPr>
                <w:sz w:val="18"/>
                <w:szCs w:val="18"/>
                <w:spacing w:val="1"/>
              </w:rPr>
              <w:t>空间组合、图形割补</w:t>
            </w:r>
          </w:p>
        </w:tc>
      </w:tr>
      <w:tr>
        <w:trPr>
          <w:trHeight w:val="340" w:hRule="atLeast"/>
        </w:trPr>
        <w:tc>
          <w:tcPr>
            <w:tcW w:w="1273" w:type="dxa"/>
            <w:vAlign w:val="top"/>
            <w:vMerge w:val="continue"/>
            <w:tcBorders>
              <w:top w:val="nil"/>
            </w:tcBorders>
          </w:tcPr>
          <w:p>
            <w:pPr>
              <w:rPr>
                <w:rFonts w:ascii="Arial"/>
                <w:sz w:val="21"/>
              </w:rPr>
            </w:pPr>
            <w:r/>
          </w:p>
        </w:tc>
        <w:tc>
          <w:tcPr>
            <w:tcW w:w="2896" w:type="dxa"/>
            <w:vAlign w:val="top"/>
          </w:tcPr>
          <w:p>
            <w:pPr>
              <w:pStyle w:val="TableText"/>
              <w:ind w:left="81"/>
              <w:spacing w:before="83" w:line="219" w:lineRule="auto"/>
              <w:rPr>
                <w:sz w:val="18"/>
                <w:szCs w:val="18"/>
              </w:rPr>
            </w:pPr>
            <w:r>
              <w:rPr>
                <w:sz w:val="18"/>
                <w:szCs w:val="18"/>
                <w:spacing w:val="-2"/>
              </w:rPr>
              <w:t>找规律</w:t>
            </w:r>
          </w:p>
        </w:tc>
        <w:tc>
          <w:tcPr>
            <w:tcW w:w="2950" w:type="dxa"/>
            <w:vAlign w:val="top"/>
          </w:tcPr>
          <w:p>
            <w:pPr>
              <w:pStyle w:val="TableText"/>
              <w:ind w:left="75"/>
              <w:spacing w:before="83" w:line="219" w:lineRule="auto"/>
              <w:rPr>
                <w:sz w:val="18"/>
                <w:szCs w:val="18"/>
              </w:rPr>
            </w:pPr>
            <w:r>
              <w:rPr>
                <w:sz w:val="18"/>
                <w:szCs w:val="18"/>
                <w:spacing w:val="1"/>
              </w:rPr>
              <w:t>思维要素的培养</w:t>
            </w:r>
          </w:p>
        </w:tc>
      </w:tr>
      <w:tr>
        <w:trPr>
          <w:trHeight w:val="699" w:hRule="atLeast"/>
        </w:trPr>
        <w:tc>
          <w:tcPr>
            <w:tcW w:w="1273" w:type="dxa"/>
            <w:vAlign w:val="top"/>
            <w:vMerge w:val="restart"/>
            <w:tcBorders>
              <w:bottom w:val="nil"/>
            </w:tcBorders>
          </w:tcPr>
          <w:p>
            <w:pPr>
              <w:spacing w:line="263" w:lineRule="auto"/>
              <w:rPr>
                <w:rFonts w:ascii="Arial"/>
                <w:sz w:val="21"/>
              </w:rPr>
            </w:pPr>
            <w:r/>
          </w:p>
          <w:p>
            <w:pPr>
              <w:pStyle w:val="TableText"/>
              <w:ind w:left="354"/>
              <w:spacing w:before="58" w:line="219" w:lineRule="auto"/>
              <w:rPr>
                <w:sz w:val="18"/>
                <w:szCs w:val="18"/>
              </w:rPr>
            </w:pPr>
            <w:r>
              <w:rPr>
                <w:sz w:val="18"/>
                <w:szCs w:val="18"/>
                <w:spacing w:val="-2"/>
              </w:rPr>
              <w:t>第三册</w:t>
            </w:r>
          </w:p>
          <w:p>
            <w:pPr>
              <w:pStyle w:val="TableText"/>
              <w:ind w:left="354"/>
              <w:spacing w:before="59" w:line="222" w:lineRule="auto"/>
              <w:rPr>
                <w:sz w:val="18"/>
                <w:szCs w:val="18"/>
              </w:rPr>
            </w:pPr>
            <w:r>
              <w:rPr>
                <w:sz w:val="18"/>
                <w:szCs w:val="18"/>
                <w:spacing w:val="9"/>
              </w:rPr>
              <w:t>(二上)</w:t>
            </w:r>
          </w:p>
        </w:tc>
        <w:tc>
          <w:tcPr>
            <w:tcW w:w="2896" w:type="dxa"/>
            <w:vAlign w:val="top"/>
          </w:tcPr>
          <w:p>
            <w:pPr>
              <w:pStyle w:val="TableText"/>
              <w:ind w:left="81"/>
              <w:spacing w:before="263" w:line="219" w:lineRule="auto"/>
              <w:rPr>
                <w:sz w:val="18"/>
                <w:szCs w:val="18"/>
              </w:rPr>
            </w:pPr>
            <w:r>
              <w:rPr>
                <w:sz w:val="18"/>
                <w:szCs w:val="18"/>
                <w:spacing w:val="-2"/>
              </w:rPr>
              <w:t>观察物体</w:t>
            </w:r>
          </w:p>
        </w:tc>
        <w:tc>
          <w:tcPr>
            <w:tcW w:w="2950" w:type="dxa"/>
            <w:vAlign w:val="top"/>
          </w:tcPr>
          <w:p>
            <w:pPr>
              <w:pStyle w:val="TableText"/>
              <w:ind w:left="75"/>
              <w:spacing w:before="143" w:line="219" w:lineRule="auto"/>
              <w:rPr>
                <w:sz w:val="18"/>
                <w:szCs w:val="18"/>
              </w:rPr>
            </w:pPr>
            <w:r>
              <w:rPr>
                <w:sz w:val="18"/>
                <w:szCs w:val="18"/>
                <w:spacing w:val="-2"/>
              </w:rPr>
              <w:t>换位思考</w:t>
            </w:r>
          </w:p>
          <w:p>
            <w:pPr>
              <w:pStyle w:val="TableText"/>
              <w:ind w:left="75"/>
              <w:spacing w:before="76" w:line="219" w:lineRule="auto"/>
              <w:rPr>
                <w:sz w:val="18"/>
                <w:szCs w:val="18"/>
              </w:rPr>
            </w:pPr>
            <w:r>
              <w:rPr>
                <w:sz w:val="18"/>
                <w:szCs w:val="18"/>
                <w:spacing w:val="-2"/>
              </w:rPr>
              <w:t>去自我中心的培养</w:t>
            </w:r>
          </w:p>
        </w:tc>
      </w:tr>
      <w:tr>
        <w:trPr>
          <w:trHeight w:val="340" w:hRule="atLeast"/>
        </w:trPr>
        <w:tc>
          <w:tcPr>
            <w:tcW w:w="1273" w:type="dxa"/>
            <w:vAlign w:val="top"/>
            <w:vMerge w:val="continue"/>
            <w:tcBorders>
              <w:top w:val="nil"/>
            </w:tcBorders>
          </w:tcPr>
          <w:p>
            <w:pPr>
              <w:rPr>
                <w:rFonts w:ascii="Arial"/>
                <w:sz w:val="21"/>
              </w:rPr>
            </w:pPr>
            <w:r/>
          </w:p>
        </w:tc>
        <w:tc>
          <w:tcPr>
            <w:tcW w:w="2896" w:type="dxa"/>
            <w:vAlign w:val="top"/>
          </w:tcPr>
          <w:p>
            <w:pPr>
              <w:pStyle w:val="TableText"/>
              <w:ind w:left="81"/>
              <w:spacing w:before="83" w:line="219" w:lineRule="auto"/>
              <w:rPr>
                <w:sz w:val="18"/>
                <w:szCs w:val="18"/>
              </w:rPr>
            </w:pPr>
            <w:r>
              <w:rPr>
                <w:sz w:val="18"/>
                <w:szCs w:val="18"/>
                <w:spacing w:val="5"/>
              </w:rPr>
              <w:t>数学广角</w:t>
            </w:r>
          </w:p>
        </w:tc>
        <w:tc>
          <w:tcPr>
            <w:tcW w:w="2950" w:type="dxa"/>
            <w:vAlign w:val="top"/>
          </w:tcPr>
          <w:p>
            <w:pPr>
              <w:pStyle w:val="TableText"/>
              <w:ind w:left="75"/>
              <w:spacing w:before="84" w:line="219" w:lineRule="auto"/>
              <w:rPr>
                <w:sz w:val="18"/>
                <w:szCs w:val="18"/>
              </w:rPr>
            </w:pPr>
            <w:r>
              <w:rPr>
                <w:sz w:val="18"/>
                <w:szCs w:val="18"/>
                <w:spacing w:val="-1"/>
              </w:rPr>
              <w:t>经历数学问题的抽象过程</w:t>
            </w:r>
          </w:p>
        </w:tc>
      </w:tr>
      <w:tr>
        <w:trPr>
          <w:trHeight w:val="340" w:hRule="atLeast"/>
        </w:trPr>
        <w:tc>
          <w:tcPr>
            <w:tcW w:w="1273" w:type="dxa"/>
            <w:vAlign w:val="top"/>
            <w:vMerge w:val="restart"/>
            <w:tcBorders>
              <w:bottom w:val="nil"/>
            </w:tcBorders>
          </w:tcPr>
          <w:p>
            <w:pPr>
              <w:spacing w:line="423" w:lineRule="auto"/>
              <w:rPr>
                <w:rFonts w:ascii="Arial"/>
                <w:sz w:val="21"/>
              </w:rPr>
            </w:pPr>
            <w:r/>
          </w:p>
          <w:p>
            <w:pPr>
              <w:pStyle w:val="TableText"/>
              <w:ind w:left="354"/>
              <w:spacing w:before="58" w:line="219" w:lineRule="auto"/>
              <w:rPr>
                <w:sz w:val="18"/>
                <w:szCs w:val="18"/>
              </w:rPr>
            </w:pPr>
            <w:r>
              <w:rPr>
                <w:sz w:val="18"/>
                <w:szCs w:val="18"/>
                <w:spacing w:val="-2"/>
              </w:rPr>
              <w:t>第四册</w:t>
            </w:r>
          </w:p>
          <w:p>
            <w:pPr>
              <w:pStyle w:val="TableText"/>
              <w:ind w:left="354"/>
              <w:spacing w:before="77" w:line="221" w:lineRule="auto"/>
              <w:rPr>
                <w:sz w:val="18"/>
                <w:szCs w:val="18"/>
              </w:rPr>
            </w:pPr>
            <w:r>
              <w:rPr>
                <w:sz w:val="18"/>
                <w:szCs w:val="18"/>
                <w:spacing w:val="9"/>
              </w:rPr>
              <w:t>(二下)</w:t>
            </w:r>
          </w:p>
        </w:tc>
        <w:tc>
          <w:tcPr>
            <w:tcW w:w="2896" w:type="dxa"/>
            <w:vAlign w:val="top"/>
          </w:tcPr>
          <w:p>
            <w:pPr>
              <w:pStyle w:val="TableText"/>
              <w:ind w:left="81"/>
              <w:spacing w:before="85" w:line="220" w:lineRule="auto"/>
              <w:rPr>
                <w:sz w:val="18"/>
                <w:szCs w:val="18"/>
              </w:rPr>
            </w:pPr>
            <w:r>
              <w:rPr>
                <w:sz w:val="18"/>
                <w:szCs w:val="18"/>
                <w:spacing w:val="-2"/>
              </w:rPr>
              <w:t>平移与旋转</w:t>
            </w:r>
          </w:p>
        </w:tc>
        <w:tc>
          <w:tcPr>
            <w:tcW w:w="2950" w:type="dxa"/>
            <w:vAlign w:val="top"/>
          </w:tcPr>
          <w:p>
            <w:pPr>
              <w:pStyle w:val="TableText"/>
              <w:ind w:left="75"/>
              <w:spacing w:before="85" w:line="220" w:lineRule="auto"/>
              <w:rPr>
                <w:sz w:val="18"/>
                <w:szCs w:val="18"/>
              </w:rPr>
            </w:pPr>
            <w:r>
              <w:rPr>
                <w:sz w:val="18"/>
                <w:szCs w:val="18"/>
                <w:spacing w:val="-2"/>
              </w:rPr>
              <w:t>感受运动方式</w:t>
            </w:r>
          </w:p>
        </w:tc>
      </w:tr>
      <w:tr>
        <w:trPr>
          <w:trHeight w:val="339" w:hRule="atLeast"/>
        </w:trPr>
        <w:tc>
          <w:tcPr>
            <w:tcW w:w="1273" w:type="dxa"/>
            <w:vAlign w:val="top"/>
            <w:vMerge w:val="continue"/>
            <w:tcBorders>
              <w:top w:val="nil"/>
              <w:bottom w:val="nil"/>
            </w:tcBorders>
          </w:tcPr>
          <w:p>
            <w:pPr>
              <w:rPr>
                <w:rFonts w:ascii="Arial"/>
                <w:sz w:val="21"/>
              </w:rPr>
            </w:pPr>
            <w:r/>
          </w:p>
        </w:tc>
        <w:tc>
          <w:tcPr>
            <w:tcW w:w="2896" w:type="dxa"/>
            <w:vAlign w:val="top"/>
          </w:tcPr>
          <w:p>
            <w:pPr>
              <w:pStyle w:val="TableText"/>
              <w:ind w:left="81"/>
              <w:spacing w:before="84" w:line="219" w:lineRule="auto"/>
              <w:rPr>
                <w:sz w:val="18"/>
                <w:szCs w:val="18"/>
              </w:rPr>
            </w:pPr>
            <w:r>
              <w:rPr>
                <w:sz w:val="18"/>
                <w:szCs w:val="18"/>
                <w:spacing w:val="-3"/>
              </w:rPr>
              <w:t>剪一剪</w:t>
            </w:r>
          </w:p>
        </w:tc>
        <w:tc>
          <w:tcPr>
            <w:tcW w:w="2950" w:type="dxa"/>
            <w:vAlign w:val="top"/>
          </w:tcPr>
          <w:p>
            <w:pPr>
              <w:pStyle w:val="TableText"/>
              <w:ind w:left="75"/>
              <w:spacing w:before="85" w:line="221" w:lineRule="auto"/>
              <w:rPr>
                <w:sz w:val="18"/>
                <w:szCs w:val="18"/>
              </w:rPr>
            </w:pPr>
            <w:r>
              <w:rPr>
                <w:sz w:val="18"/>
                <w:szCs w:val="18"/>
                <w:spacing w:val="-1"/>
              </w:rPr>
              <w:t>对称性的感受</w:t>
            </w:r>
          </w:p>
        </w:tc>
      </w:tr>
      <w:tr>
        <w:trPr>
          <w:trHeight w:val="349" w:hRule="atLeast"/>
        </w:trPr>
        <w:tc>
          <w:tcPr>
            <w:tcW w:w="1273" w:type="dxa"/>
            <w:vAlign w:val="top"/>
            <w:vMerge w:val="continue"/>
            <w:tcBorders>
              <w:top w:val="nil"/>
              <w:bottom w:val="nil"/>
            </w:tcBorders>
          </w:tcPr>
          <w:p>
            <w:pPr>
              <w:rPr>
                <w:rFonts w:ascii="Arial"/>
                <w:sz w:val="21"/>
              </w:rPr>
            </w:pPr>
            <w:r/>
          </w:p>
        </w:tc>
        <w:tc>
          <w:tcPr>
            <w:tcW w:w="2896" w:type="dxa"/>
            <w:vAlign w:val="top"/>
          </w:tcPr>
          <w:p>
            <w:pPr>
              <w:pStyle w:val="TableText"/>
              <w:ind w:left="81"/>
              <w:spacing w:before="96" w:line="220" w:lineRule="auto"/>
              <w:rPr>
                <w:sz w:val="18"/>
                <w:szCs w:val="18"/>
              </w:rPr>
            </w:pPr>
            <w:r>
              <w:rPr>
                <w:sz w:val="18"/>
                <w:szCs w:val="18"/>
                <w:spacing w:val="-2"/>
              </w:rPr>
              <w:t>有多重</w:t>
            </w:r>
          </w:p>
        </w:tc>
        <w:tc>
          <w:tcPr>
            <w:tcW w:w="2950" w:type="dxa"/>
            <w:vAlign w:val="top"/>
          </w:tcPr>
          <w:p>
            <w:pPr>
              <w:pStyle w:val="TableText"/>
              <w:ind w:left="75"/>
              <w:spacing w:before="93" w:line="218" w:lineRule="auto"/>
              <w:rPr>
                <w:sz w:val="18"/>
                <w:szCs w:val="18"/>
              </w:rPr>
            </w:pPr>
            <w:r>
              <w:rPr>
                <w:sz w:val="18"/>
                <w:szCs w:val="18"/>
                <w:spacing w:val="-2"/>
              </w:rPr>
              <w:t>估计的经验</w:t>
            </w:r>
          </w:p>
        </w:tc>
      </w:tr>
      <w:tr>
        <w:trPr>
          <w:trHeight w:val="334" w:hRule="atLeast"/>
        </w:trPr>
        <w:tc>
          <w:tcPr>
            <w:tcW w:w="1273" w:type="dxa"/>
            <w:vAlign w:val="top"/>
            <w:vMerge w:val="continue"/>
            <w:tcBorders>
              <w:top w:val="nil"/>
            </w:tcBorders>
          </w:tcPr>
          <w:p>
            <w:pPr>
              <w:rPr>
                <w:rFonts w:ascii="Arial"/>
                <w:sz w:val="21"/>
              </w:rPr>
            </w:pPr>
            <w:r/>
          </w:p>
        </w:tc>
        <w:tc>
          <w:tcPr>
            <w:tcW w:w="2896" w:type="dxa"/>
            <w:vAlign w:val="top"/>
          </w:tcPr>
          <w:p>
            <w:pPr>
              <w:pStyle w:val="TableText"/>
              <w:ind w:left="81"/>
              <w:spacing w:before="86" w:line="219" w:lineRule="auto"/>
              <w:rPr>
                <w:sz w:val="18"/>
                <w:szCs w:val="18"/>
              </w:rPr>
            </w:pPr>
            <w:r>
              <w:rPr>
                <w:sz w:val="18"/>
                <w:szCs w:val="18"/>
                <w:spacing w:val="-2"/>
              </w:rPr>
              <w:t>找规律</w:t>
            </w:r>
          </w:p>
        </w:tc>
        <w:tc>
          <w:tcPr>
            <w:tcW w:w="2950" w:type="dxa"/>
            <w:vAlign w:val="top"/>
          </w:tcPr>
          <w:p>
            <w:pPr>
              <w:pStyle w:val="TableText"/>
              <w:ind w:left="75"/>
              <w:spacing w:before="86" w:line="219" w:lineRule="auto"/>
              <w:rPr>
                <w:sz w:val="18"/>
                <w:szCs w:val="18"/>
              </w:rPr>
            </w:pPr>
            <w:r>
              <w:rPr>
                <w:sz w:val="18"/>
                <w:szCs w:val="18"/>
                <w:spacing w:val="2"/>
              </w:rPr>
              <w:t>思维要素</w:t>
            </w:r>
          </w:p>
        </w:tc>
      </w:tr>
    </w:tbl>
    <w:p>
      <w:pPr>
        <w:ind w:left="105" w:firstLine="419"/>
        <w:spacing w:before="182" w:line="265" w:lineRule="auto"/>
        <w:jc w:val="both"/>
        <w:rPr>
          <w:rFonts w:ascii="SimSun" w:hAnsi="SimSun" w:eastAsia="SimSun" w:cs="SimSun"/>
          <w:sz w:val="21"/>
          <w:szCs w:val="21"/>
        </w:rPr>
      </w:pPr>
      <w:r>
        <w:rPr>
          <w:rFonts w:ascii="SimSun" w:hAnsi="SimSun" w:eastAsia="SimSun" w:cs="SimSun"/>
          <w:sz w:val="21"/>
          <w:szCs w:val="21"/>
          <w:spacing w:val="7"/>
        </w:rPr>
        <w:t>翻阅以上教材，我们感到欣慰。新教材与旧教材相比</w:t>
      </w:r>
      <w:r>
        <w:rPr>
          <w:rFonts w:ascii="SimSun" w:hAnsi="SimSun" w:eastAsia="SimSun" w:cs="SimSun"/>
          <w:sz w:val="21"/>
          <w:szCs w:val="21"/>
          <w:spacing w:val="6"/>
        </w:rPr>
        <w:t>，有了许多具有准</w:t>
      </w:r>
      <w:r>
        <w:rPr>
          <w:rFonts w:ascii="SimSun" w:hAnsi="SimSun" w:eastAsia="SimSun" w:cs="SimSun"/>
          <w:sz w:val="21"/>
          <w:szCs w:val="21"/>
        </w:rPr>
        <w:t xml:space="preserve">  </w:t>
      </w:r>
      <w:r>
        <w:rPr>
          <w:rFonts w:ascii="SimSun" w:hAnsi="SimSun" w:eastAsia="SimSun" w:cs="SimSun"/>
          <w:sz w:val="21"/>
          <w:szCs w:val="21"/>
          <w:spacing w:val="5"/>
        </w:rPr>
        <w:t>备意义的内容，这些内容是教师着手研究学习准备的好材料。我曾</w:t>
      </w:r>
      <w:r>
        <w:rPr>
          <w:rFonts w:ascii="SimSun" w:hAnsi="SimSun" w:eastAsia="SimSun" w:cs="SimSun"/>
          <w:sz w:val="21"/>
          <w:szCs w:val="21"/>
          <w:spacing w:val="4"/>
        </w:rPr>
        <w:t>以“时间”</w:t>
      </w:r>
      <w:r>
        <w:rPr>
          <w:rFonts w:ascii="SimSun" w:hAnsi="SimSun" w:eastAsia="SimSun" w:cs="SimSun"/>
          <w:sz w:val="21"/>
          <w:szCs w:val="21"/>
        </w:rPr>
        <w:t xml:space="preserve"> </w:t>
      </w:r>
      <w:r>
        <w:rPr>
          <w:rFonts w:ascii="SimSun" w:hAnsi="SimSun" w:eastAsia="SimSun" w:cs="SimSun"/>
          <w:sz w:val="21"/>
          <w:szCs w:val="21"/>
          <w:spacing w:val="-1"/>
        </w:rPr>
        <w:t>为主题对新旧教材进行过比较分析，我发现：</w:t>
      </w:r>
    </w:p>
    <w:p>
      <w:pPr>
        <w:ind w:right="157" w:firstLine="524"/>
        <w:spacing w:before="15" w:line="267" w:lineRule="auto"/>
        <w:jc w:val="both"/>
        <w:rPr>
          <w:rFonts w:ascii="SimSun" w:hAnsi="SimSun" w:eastAsia="SimSun" w:cs="SimSun"/>
          <w:sz w:val="21"/>
          <w:szCs w:val="21"/>
        </w:rPr>
      </w:pPr>
      <w:r>
        <w:rPr>
          <w:rFonts w:ascii="SimSun" w:hAnsi="SimSun" w:eastAsia="SimSun" w:cs="SimSun"/>
          <w:sz w:val="21"/>
          <w:szCs w:val="21"/>
          <w:spacing w:val="17"/>
        </w:rPr>
        <w:t>浙教版小学数学教材关于时间的内容安排在三年级上册(第五册),以</w:t>
      </w:r>
      <w:r>
        <w:rPr>
          <w:rFonts w:ascii="SimSun" w:hAnsi="SimSun" w:eastAsia="SimSun" w:cs="SimSun"/>
          <w:sz w:val="21"/>
          <w:szCs w:val="21"/>
          <w:spacing w:val="5"/>
        </w:rPr>
        <w:t xml:space="preserve"> </w:t>
      </w:r>
      <w:r>
        <w:rPr>
          <w:rFonts w:ascii="SimSun" w:hAnsi="SimSun" w:eastAsia="SimSun" w:cs="SimSun"/>
          <w:sz w:val="21"/>
          <w:szCs w:val="21"/>
          <w:spacing w:val="3"/>
        </w:rPr>
        <w:t>“时、分、秒的认识”为课题，从认识钟面，到时、分、秒的进率，安排了两</w:t>
      </w:r>
      <w:r>
        <w:rPr>
          <w:rFonts w:ascii="SimSun" w:hAnsi="SimSun" w:eastAsia="SimSun" w:cs="SimSun"/>
          <w:sz w:val="21"/>
          <w:szCs w:val="21"/>
          <w:spacing w:val="1"/>
        </w:rPr>
        <w:t xml:space="preserve"> </w:t>
      </w:r>
      <w:r>
        <w:rPr>
          <w:rFonts w:ascii="SimSun" w:hAnsi="SimSun" w:eastAsia="SimSun" w:cs="SimSun"/>
          <w:sz w:val="21"/>
          <w:szCs w:val="21"/>
          <w:spacing w:val="25"/>
        </w:rPr>
        <w:t>个课时。</w:t>
      </w:r>
    </w:p>
    <w:p>
      <w:pPr>
        <w:ind w:left="105" w:right="164" w:firstLine="419"/>
        <w:spacing w:before="2" w:line="270" w:lineRule="auto"/>
        <w:jc w:val="both"/>
        <w:rPr>
          <w:rFonts w:ascii="SimSun" w:hAnsi="SimSun" w:eastAsia="SimSun" w:cs="SimSun"/>
          <w:sz w:val="21"/>
          <w:szCs w:val="21"/>
        </w:rPr>
      </w:pPr>
      <w:r>
        <w:rPr>
          <w:rFonts w:ascii="SimSun" w:hAnsi="SimSun" w:eastAsia="SimSun" w:cs="SimSun"/>
          <w:sz w:val="21"/>
          <w:szCs w:val="21"/>
          <w:spacing w:val="6"/>
        </w:rPr>
        <w:t>在人教版新教材中，关于时间的认识，预先分别安排了一年级(上)“认</w:t>
      </w:r>
      <w:r>
        <w:rPr>
          <w:rFonts w:ascii="SimSun" w:hAnsi="SimSun" w:eastAsia="SimSun" w:cs="SimSun"/>
          <w:sz w:val="21"/>
          <w:szCs w:val="21"/>
          <w:spacing w:val="17"/>
        </w:rPr>
        <w:t xml:space="preserve"> </w:t>
      </w:r>
      <w:r>
        <w:rPr>
          <w:rFonts w:ascii="SimSun" w:hAnsi="SimSun" w:eastAsia="SimSun" w:cs="SimSun"/>
          <w:sz w:val="21"/>
          <w:szCs w:val="21"/>
          <w:spacing w:val="13"/>
        </w:rPr>
        <w:t>识钟表”和一年级(下)“认识时间”两个准备性材料，</w:t>
      </w:r>
      <w:r>
        <w:rPr>
          <w:rFonts w:ascii="SimSun" w:hAnsi="SimSun" w:eastAsia="SimSun" w:cs="SimSun"/>
          <w:sz w:val="21"/>
          <w:szCs w:val="21"/>
          <w:spacing w:val="12"/>
        </w:rPr>
        <w:t>这两个材料均处于</w:t>
      </w:r>
      <w:r>
        <w:rPr>
          <w:rFonts w:ascii="SimSun" w:hAnsi="SimSun" w:eastAsia="SimSun" w:cs="SimSun"/>
          <w:sz w:val="21"/>
          <w:szCs w:val="21"/>
        </w:rPr>
        <w:t xml:space="preserve"> </w:t>
      </w:r>
      <w:r>
        <w:rPr>
          <w:rFonts w:ascii="SimSun" w:hAnsi="SimSun" w:eastAsia="SimSun" w:cs="SimSun"/>
          <w:sz w:val="21"/>
          <w:szCs w:val="21"/>
          <w:spacing w:val="6"/>
        </w:rPr>
        <w:t>生活经验层面，目的是将模糊的自觉性经验凸显为公共性的经验，为进一步</w:t>
      </w:r>
      <w:r>
        <w:rPr>
          <w:rFonts w:ascii="SimSun" w:hAnsi="SimSun" w:eastAsia="SimSun" w:cs="SimSun"/>
          <w:sz w:val="21"/>
          <w:szCs w:val="21"/>
          <w:spacing w:val="11"/>
        </w:rPr>
        <w:t xml:space="preserve"> </w:t>
      </w:r>
      <w:r>
        <w:rPr>
          <w:rFonts w:ascii="SimSun" w:hAnsi="SimSun" w:eastAsia="SimSun" w:cs="SimSun"/>
          <w:sz w:val="21"/>
          <w:szCs w:val="21"/>
        </w:rPr>
        <w:t>学习时、分、秒做好准备。</w:t>
      </w:r>
    </w:p>
    <w:p>
      <w:pPr>
        <w:ind w:left="105" w:right="166" w:firstLine="419"/>
        <w:spacing w:line="268" w:lineRule="auto"/>
        <w:rPr>
          <w:rFonts w:ascii="SimSun" w:hAnsi="SimSun" w:eastAsia="SimSun" w:cs="SimSun"/>
          <w:sz w:val="21"/>
          <w:szCs w:val="21"/>
        </w:rPr>
      </w:pPr>
      <w:r>
        <w:rPr>
          <w:rFonts w:ascii="SimSun" w:hAnsi="SimSun" w:eastAsia="SimSun" w:cs="SimSun"/>
          <w:sz w:val="21"/>
          <w:szCs w:val="21"/>
          <w:spacing w:val="7"/>
        </w:rPr>
        <w:t>我觉得，这种编排意图对于学生的学习意义是十分重</w:t>
      </w:r>
      <w:r>
        <w:rPr>
          <w:rFonts w:ascii="SimSun" w:hAnsi="SimSun" w:eastAsia="SimSun" w:cs="SimSun"/>
          <w:sz w:val="21"/>
          <w:szCs w:val="21"/>
          <w:spacing w:val="6"/>
        </w:rPr>
        <w:t>大的。因此，教师</w:t>
      </w:r>
      <w:r>
        <w:rPr>
          <w:rFonts w:ascii="SimSun" w:hAnsi="SimSun" w:eastAsia="SimSun" w:cs="SimSun"/>
          <w:sz w:val="21"/>
          <w:szCs w:val="21"/>
        </w:rPr>
        <w:t xml:space="preserve"> </w:t>
      </w:r>
      <w:r>
        <w:rPr>
          <w:rFonts w:ascii="SimSun" w:hAnsi="SimSun" w:eastAsia="SimSun" w:cs="SimSun"/>
          <w:sz w:val="21"/>
          <w:szCs w:val="21"/>
        </w:rPr>
        <w:t>应该把这些材料使用好，使其真正实现其准备意义。</w:t>
      </w:r>
    </w:p>
    <w:p>
      <w:pPr>
        <w:ind w:left="524"/>
        <w:spacing w:line="219" w:lineRule="auto"/>
        <w:rPr>
          <w:rFonts w:ascii="SimSun" w:hAnsi="SimSun" w:eastAsia="SimSun" w:cs="SimSun"/>
          <w:sz w:val="21"/>
          <w:szCs w:val="21"/>
        </w:rPr>
      </w:pPr>
      <w:r>
        <w:rPr>
          <w:rFonts w:ascii="SimSun" w:hAnsi="SimSun" w:eastAsia="SimSun" w:cs="SimSun"/>
          <w:sz w:val="21"/>
          <w:szCs w:val="21"/>
        </w:rPr>
        <w:t>第二种：教师根据学生实际原创性的准备课程。</w:t>
      </w:r>
    </w:p>
    <w:p>
      <w:pPr>
        <w:spacing w:line="219" w:lineRule="auto"/>
        <w:sectPr>
          <w:pgSz w:w="9520" w:h="12520"/>
          <w:pgMar w:top="400" w:right="893" w:bottom="400" w:left="1215" w:header="0" w:footer="0" w:gutter="0"/>
        </w:sectPr>
        <w:rPr>
          <w:rFonts w:ascii="SimSun" w:hAnsi="SimSun" w:eastAsia="SimSun" w:cs="SimSun"/>
          <w:sz w:val="21"/>
          <w:szCs w:val="21"/>
        </w:rPr>
      </w:pPr>
    </w:p>
    <w:p>
      <w:pPr>
        <w:pStyle w:val="BodyText"/>
        <w:spacing w:line="345" w:lineRule="auto"/>
        <w:rPr/>
      </w:pPr>
      <w:r/>
    </w:p>
    <w:p>
      <w:pPr>
        <w:pStyle w:val="BodyText"/>
        <w:spacing w:line="346" w:lineRule="auto"/>
        <w:rPr/>
      </w:pPr>
      <w:r/>
    </w:p>
    <w:p>
      <w:pPr>
        <w:ind w:left="4122"/>
        <w:spacing w:before="68" w:line="221" w:lineRule="auto"/>
        <w:outlineLvl w:val="4"/>
        <w:rPr>
          <w:rFonts w:ascii="SimSun" w:hAnsi="SimSun" w:eastAsia="SimSun" w:cs="SimSun"/>
          <w:sz w:val="21"/>
          <w:szCs w:val="21"/>
        </w:rPr>
      </w:pPr>
      <w:r>
        <w:rPr>
          <w:rFonts w:ascii="SimHei" w:hAnsi="SimHei" w:eastAsia="SimHei" w:cs="SimHei"/>
          <w:sz w:val="21"/>
          <w:szCs w:val="21"/>
          <w:b/>
          <w:bCs/>
          <w:spacing w:val="-21"/>
        </w:rPr>
        <w:t>第七章</w:t>
      </w:r>
      <w:r>
        <w:rPr>
          <w:rFonts w:ascii="SimHei" w:hAnsi="SimHei" w:eastAsia="SimHei" w:cs="SimHei"/>
          <w:sz w:val="21"/>
          <w:szCs w:val="21"/>
          <w:spacing w:val="-21"/>
        </w:rPr>
        <w:t xml:space="preserve"> </w:t>
      </w:r>
      <w:r>
        <w:rPr>
          <w:rFonts w:ascii="SimHei" w:hAnsi="SimHei" w:eastAsia="SimHei" w:cs="SimHei"/>
          <w:sz w:val="21"/>
          <w:szCs w:val="21"/>
          <w:b/>
          <w:bCs/>
          <w:spacing w:val="-21"/>
        </w:rPr>
        <w:t>探索小学数学新课型</w:t>
      </w:r>
      <w:r>
        <w:rPr>
          <w:rFonts w:ascii="SimHei" w:hAnsi="SimHei" w:eastAsia="SimHei" w:cs="SimHei"/>
          <w:sz w:val="21"/>
          <w:szCs w:val="21"/>
          <w:spacing w:val="40"/>
        </w:rPr>
        <w:t xml:space="preserve">  </w:t>
      </w:r>
      <w:r>
        <w:rPr>
          <w:rFonts w:ascii="SimSun" w:hAnsi="SimSun" w:eastAsia="SimSun" w:cs="SimSun"/>
          <w:sz w:val="21"/>
          <w:szCs w:val="21"/>
          <w:b/>
          <w:bCs/>
          <w:spacing w:val="-21"/>
        </w:rPr>
        <w:t>151</w:t>
      </w:r>
    </w:p>
    <w:p>
      <w:pPr>
        <w:ind w:firstLine="410"/>
        <w:spacing w:before="293" w:line="274" w:lineRule="auto"/>
        <w:jc w:val="both"/>
        <w:rPr>
          <w:rFonts w:ascii="SimSun" w:hAnsi="SimSun" w:eastAsia="SimSun" w:cs="SimSun"/>
          <w:sz w:val="21"/>
          <w:szCs w:val="21"/>
        </w:rPr>
      </w:pPr>
      <w:r>
        <w:rPr>
          <w:rFonts w:ascii="SimSun" w:hAnsi="SimSun" w:eastAsia="SimSun" w:cs="SimSun"/>
          <w:sz w:val="21"/>
          <w:szCs w:val="21"/>
          <w:spacing w:val="2"/>
        </w:rPr>
        <w:t>学习是一种共性行为，同时也是个性行为，学习</w:t>
      </w:r>
      <w:r>
        <w:rPr>
          <w:rFonts w:ascii="SimSun" w:hAnsi="SimSun" w:eastAsia="SimSun" w:cs="SimSun"/>
          <w:sz w:val="21"/>
          <w:szCs w:val="21"/>
          <w:spacing w:val="1"/>
        </w:rPr>
        <w:t>过程中出现的随机问题，</w:t>
      </w:r>
      <w:r>
        <w:rPr>
          <w:rFonts w:ascii="SimSun" w:hAnsi="SimSun" w:eastAsia="SimSun" w:cs="SimSun"/>
          <w:sz w:val="21"/>
          <w:szCs w:val="21"/>
        </w:rPr>
        <w:t xml:space="preserve"> </w:t>
      </w:r>
      <w:r>
        <w:rPr>
          <w:rFonts w:ascii="SimSun" w:hAnsi="SimSun" w:eastAsia="SimSun" w:cs="SimSun"/>
          <w:sz w:val="21"/>
          <w:szCs w:val="21"/>
          <w:spacing w:val="5"/>
        </w:rPr>
        <w:t>也需要教师解决，这就要求教师本人进行原创性的课程开发</w:t>
      </w:r>
      <w:r>
        <w:rPr>
          <w:rFonts w:ascii="SimSun" w:hAnsi="SimSun" w:eastAsia="SimSun" w:cs="SimSun"/>
          <w:sz w:val="21"/>
          <w:szCs w:val="21"/>
          <w:spacing w:val="4"/>
        </w:rPr>
        <w:t>，可以依据前面</w:t>
      </w:r>
      <w:r>
        <w:rPr>
          <w:rFonts w:ascii="SimSun" w:hAnsi="SimSun" w:eastAsia="SimSun" w:cs="SimSun"/>
          <w:sz w:val="21"/>
          <w:szCs w:val="21"/>
        </w:rPr>
        <w:t xml:space="preserve">  </w:t>
      </w:r>
      <w:r>
        <w:rPr>
          <w:rFonts w:ascii="SimSun" w:hAnsi="SimSun" w:eastAsia="SimSun" w:cs="SimSun"/>
          <w:sz w:val="21"/>
          <w:szCs w:val="21"/>
        </w:rPr>
        <w:t>论述的不同分类进行相应的开发。</w:t>
      </w:r>
    </w:p>
    <w:p>
      <w:pPr>
        <w:ind w:left="20"/>
        <w:spacing w:before="286" w:line="624" w:lineRule="exact"/>
        <w:rPr>
          <w:rFonts w:ascii="STXingkai" w:hAnsi="STXingkai" w:eastAsia="STXingkai" w:cs="STXingkai"/>
          <w:sz w:val="28"/>
          <w:szCs w:val="28"/>
        </w:rPr>
      </w:pPr>
      <w:r>
        <w:rPr>
          <w:rFonts w:ascii="STXingkai" w:hAnsi="STXingkai" w:eastAsia="STXingkai" w:cs="STXingkai"/>
          <w:sz w:val="28"/>
          <w:szCs w:val="28"/>
          <w:position w:val="-5"/>
        </w:rPr>
        <w:drawing>
          <wp:inline distT="0" distB="0" distL="0" distR="0">
            <wp:extent cx="304811" cy="317513"/>
            <wp:effectExtent l="0" t="0" r="0" b="0"/>
            <wp:docPr id="252" name="IM 252"/>
            <wp:cNvGraphicFramePr/>
            <a:graphic>
              <a:graphicData uri="http://schemas.openxmlformats.org/drawingml/2006/picture">
                <pic:pic>
                  <pic:nvPicPr>
                    <pic:cNvPr id="252" name="IM 252"/>
                    <pic:cNvPicPr/>
                  </pic:nvPicPr>
                  <pic:blipFill>
                    <a:blip r:embed="rId142"/>
                    <a:stretch>
                      <a:fillRect/>
                    </a:stretch>
                  </pic:blipFill>
                  <pic:spPr>
                    <a:xfrm rot="0">
                      <a:off x="0" y="0"/>
                      <a:ext cx="304811" cy="317513"/>
                    </a:xfrm>
                    <a:prstGeom prst="rect">
                      <a:avLst/>
                    </a:prstGeom>
                  </pic:spPr>
                </pic:pic>
              </a:graphicData>
            </a:graphic>
          </wp:inline>
        </w:drawing>
      </w:r>
      <w:r>
        <w:rPr>
          <w:rFonts w:ascii="STXingkai" w:hAnsi="STXingkai" w:eastAsia="STXingkai" w:cs="STXingkai"/>
          <w:sz w:val="28"/>
          <w:szCs w:val="28"/>
          <w:spacing w:val="57"/>
          <w:position w:val="-4"/>
        </w:rPr>
        <w:t xml:space="preserve"> </w:t>
      </w:r>
      <w:r>
        <w:rPr>
          <w:rFonts w:ascii="STXingkai" w:hAnsi="STXingkai" w:eastAsia="STXingkai" w:cs="STXingkai"/>
          <w:sz w:val="28"/>
          <w:szCs w:val="28"/>
          <w:b/>
          <w:bCs/>
          <w:spacing w:val="-2"/>
          <w:position w:val="-4"/>
        </w:rPr>
        <w:t>访谈手记</w:t>
      </w:r>
    </w:p>
    <w:p>
      <w:pPr>
        <w:ind w:firstLine="410"/>
        <w:spacing w:before="2" w:line="264" w:lineRule="auto"/>
        <w:jc w:val="both"/>
        <w:rPr>
          <w:rFonts w:ascii="FangSong" w:hAnsi="FangSong" w:eastAsia="FangSong" w:cs="FangSong"/>
          <w:sz w:val="21"/>
          <w:szCs w:val="21"/>
        </w:rPr>
      </w:pPr>
      <w:r>
        <w:rPr>
          <w:rFonts w:ascii="FangSong" w:hAnsi="FangSong" w:eastAsia="FangSong" w:cs="FangSong"/>
          <w:sz w:val="21"/>
          <w:szCs w:val="21"/>
          <w:spacing w:val="5"/>
        </w:rPr>
        <w:t>现在流行的教学理念强调教学目标的动态生成，教学上不要求有一个既</w:t>
      </w:r>
      <w:r>
        <w:rPr>
          <w:rFonts w:ascii="FangSong" w:hAnsi="FangSong" w:eastAsia="FangSong" w:cs="FangSong"/>
          <w:sz w:val="21"/>
          <w:szCs w:val="21"/>
          <w:spacing w:val="8"/>
        </w:rPr>
        <w:t xml:space="preserve">  </w:t>
      </w:r>
      <w:r>
        <w:rPr>
          <w:rFonts w:ascii="FangSong" w:hAnsi="FangSong" w:eastAsia="FangSong" w:cs="FangSong"/>
          <w:sz w:val="21"/>
          <w:szCs w:val="21"/>
          <w:spacing w:val="8"/>
        </w:rPr>
        <w:t>统一又明确的目的和任务，基本上就是学生能学到</w:t>
      </w:r>
      <w:r>
        <w:rPr>
          <w:rFonts w:ascii="FangSong" w:hAnsi="FangSong" w:eastAsia="FangSong" w:cs="FangSong"/>
          <w:sz w:val="21"/>
          <w:szCs w:val="21"/>
          <w:spacing w:val="7"/>
        </w:rPr>
        <w:t>什么程度就是什么程度。</w:t>
      </w:r>
      <w:r>
        <w:rPr>
          <w:rFonts w:ascii="FangSong" w:hAnsi="FangSong" w:eastAsia="FangSong" w:cs="FangSong"/>
          <w:sz w:val="21"/>
          <w:szCs w:val="21"/>
        </w:rPr>
        <w:t xml:space="preserve"> </w:t>
      </w:r>
      <w:r>
        <w:rPr>
          <w:rFonts w:ascii="FangSong" w:hAnsi="FangSong" w:eastAsia="FangSong" w:cs="FangSong"/>
          <w:sz w:val="21"/>
          <w:szCs w:val="21"/>
          <w:spacing w:val="5"/>
        </w:rPr>
        <w:t>这样做的结果是强迫性倒是没有了，但教学的质量也下降了。和流行的教学</w:t>
      </w:r>
      <w:r>
        <w:rPr>
          <w:rFonts w:ascii="FangSong" w:hAnsi="FangSong" w:eastAsia="FangSong" w:cs="FangSong"/>
          <w:sz w:val="21"/>
          <w:szCs w:val="21"/>
          <w:spacing w:val="1"/>
        </w:rPr>
        <w:t xml:space="preserve">  </w:t>
      </w:r>
      <w:r>
        <w:rPr>
          <w:rFonts w:ascii="FangSong" w:hAnsi="FangSong" w:eastAsia="FangSong" w:cs="FangSong"/>
          <w:sz w:val="21"/>
          <w:szCs w:val="21"/>
          <w:spacing w:val="5"/>
        </w:rPr>
        <w:t>理念很不同的是，俞老师的教学是有既统一又明确的目标和任务的。为</w:t>
      </w:r>
      <w:r>
        <w:rPr>
          <w:rFonts w:ascii="FangSong" w:hAnsi="FangSong" w:eastAsia="FangSong" w:cs="FangSong"/>
          <w:sz w:val="21"/>
          <w:szCs w:val="21"/>
          <w:spacing w:val="4"/>
        </w:rPr>
        <w:t>了让</w:t>
      </w:r>
      <w:r>
        <w:rPr>
          <w:rFonts w:ascii="FangSong" w:hAnsi="FangSong" w:eastAsia="FangSong" w:cs="FangSong"/>
          <w:sz w:val="21"/>
          <w:szCs w:val="21"/>
        </w:rPr>
        <w:t xml:space="preserve">  </w:t>
      </w:r>
      <w:r>
        <w:rPr>
          <w:rFonts w:ascii="FangSong" w:hAnsi="FangSong" w:eastAsia="FangSong" w:cs="FangSong"/>
          <w:sz w:val="21"/>
          <w:szCs w:val="21"/>
          <w:spacing w:val="5"/>
        </w:rPr>
        <w:t>所有的学生都达成这个目标，完成这个任务，在俞老师看来，起点相当是一</w:t>
      </w:r>
      <w:r>
        <w:rPr>
          <w:rFonts w:ascii="FangSong" w:hAnsi="FangSong" w:eastAsia="FangSong" w:cs="FangSong"/>
          <w:sz w:val="21"/>
          <w:szCs w:val="21"/>
        </w:rPr>
        <w:t xml:space="preserve">  </w:t>
      </w:r>
      <w:r>
        <w:rPr>
          <w:rFonts w:ascii="FangSong" w:hAnsi="FangSong" w:eastAsia="FangSong" w:cs="FangSong"/>
          <w:sz w:val="21"/>
          <w:szCs w:val="21"/>
          <w:spacing w:val="-1"/>
        </w:rPr>
        <w:t>个前提条件。</w:t>
      </w:r>
    </w:p>
    <w:p>
      <w:pPr>
        <w:ind w:firstLine="410"/>
        <w:spacing w:before="15" w:line="273" w:lineRule="auto"/>
        <w:jc w:val="both"/>
        <w:rPr>
          <w:rFonts w:ascii="FangSong" w:hAnsi="FangSong" w:eastAsia="FangSong" w:cs="FangSong"/>
          <w:sz w:val="21"/>
          <w:szCs w:val="21"/>
        </w:rPr>
      </w:pPr>
      <w:r>
        <w:rPr>
          <w:rFonts w:ascii="FangSong" w:hAnsi="FangSong" w:eastAsia="FangSong" w:cs="FangSong"/>
          <w:sz w:val="21"/>
          <w:szCs w:val="21"/>
          <w:spacing w:val="6"/>
        </w:rPr>
        <w:t>事实上，学生的起点是有差异的。很多时候</w:t>
      </w:r>
      <w:r>
        <w:rPr>
          <w:rFonts w:ascii="FangSong" w:hAnsi="FangSong" w:eastAsia="FangSong" w:cs="FangSong"/>
          <w:sz w:val="21"/>
          <w:szCs w:val="21"/>
          <w:spacing w:val="5"/>
        </w:rPr>
        <w:t>，我们就是从差异出发，也</w:t>
      </w:r>
      <w:r>
        <w:rPr>
          <w:rFonts w:ascii="FangSong" w:hAnsi="FangSong" w:eastAsia="FangSong" w:cs="FangSong"/>
          <w:sz w:val="21"/>
          <w:szCs w:val="21"/>
        </w:rPr>
        <w:t xml:space="preserve">  </w:t>
      </w:r>
      <w:r>
        <w:rPr>
          <w:rFonts w:ascii="FangSong" w:hAnsi="FangSong" w:eastAsia="FangSong" w:cs="FangSong"/>
          <w:sz w:val="21"/>
          <w:szCs w:val="21"/>
          <w:spacing w:val="8"/>
        </w:rPr>
        <w:t>是以差异终结。俞老师则不同。他首先要弄清差异</w:t>
      </w:r>
      <w:r>
        <w:rPr>
          <w:rFonts w:ascii="FangSong" w:hAnsi="FangSong" w:eastAsia="FangSong" w:cs="FangSong"/>
          <w:sz w:val="21"/>
          <w:szCs w:val="21"/>
          <w:spacing w:val="7"/>
        </w:rPr>
        <w:t>何在，然后通过准备课，</w:t>
      </w:r>
      <w:r>
        <w:rPr>
          <w:rFonts w:ascii="FangSong" w:hAnsi="FangSong" w:eastAsia="FangSong" w:cs="FangSong"/>
          <w:sz w:val="21"/>
          <w:szCs w:val="21"/>
        </w:rPr>
        <w:t xml:space="preserve"> </w:t>
      </w:r>
      <w:r>
        <w:rPr>
          <w:rFonts w:ascii="FangSong" w:hAnsi="FangSong" w:eastAsia="FangSong" w:cs="FangSong"/>
          <w:sz w:val="21"/>
          <w:szCs w:val="21"/>
          <w:spacing w:val="5"/>
        </w:rPr>
        <w:t>尽量消除这种差异，让学生基本达到起点相当。新的教学任务就在学生</w:t>
      </w:r>
      <w:r>
        <w:rPr>
          <w:rFonts w:ascii="FangSong" w:hAnsi="FangSong" w:eastAsia="FangSong" w:cs="FangSong"/>
          <w:sz w:val="21"/>
          <w:szCs w:val="21"/>
          <w:spacing w:val="4"/>
        </w:rPr>
        <w:t>的起</w:t>
      </w:r>
      <w:r>
        <w:rPr>
          <w:rFonts w:ascii="FangSong" w:hAnsi="FangSong" w:eastAsia="FangSong" w:cs="FangSong"/>
          <w:sz w:val="21"/>
          <w:szCs w:val="21"/>
        </w:rPr>
        <w:t xml:space="preserve">  </w:t>
      </w:r>
      <w:r>
        <w:rPr>
          <w:rFonts w:ascii="FangSong" w:hAnsi="FangSong" w:eastAsia="FangSong" w:cs="FangSong"/>
          <w:sz w:val="21"/>
          <w:szCs w:val="21"/>
          <w:spacing w:val="-1"/>
        </w:rPr>
        <w:t>点水平相当的基础上实施，最终达成的目标也基本上一致。</w:t>
      </w:r>
    </w:p>
    <w:p>
      <w:pPr>
        <w:ind w:right="86" w:firstLine="410"/>
        <w:spacing w:before="3" w:line="265" w:lineRule="auto"/>
        <w:jc w:val="both"/>
        <w:rPr>
          <w:rFonts w:ascii="FangSong" w:hAnsi="FangSong" w:eastAsia="FangSong" w:cs="FangSong"/>
          <w:sz w:val="21"/>
          <w:szCs w:val="21"/>
        </w:rPr>
      </w:pPr>
      <w:r>
        <w:rPr>
          <w:rFonts w:ascii="FangSong" w:hAnsi="FangSong" w:eastAsia="FangSong" w:cs="FangSong"/>
          <w:sz w:val="21"/>
          <w:szCs w:val="21"/>
          <w:spacing w:val="6"/>
        </w:rPr>
        <w:t>俞老师的准备课是让起点低的学生也有条件达到最</w:t>
      </w:r>
      <w:r>
        <w:rPr>
          <w:rFonts w:ascii="FangSong" w:hAnsi="FangSong" w:eastAsia="FangSong" w:cs="FangSong"/>
          <w:sz w:val="21"/>
          <w:szCs w:val="21"/>
          <w:spacing w:val="5"/>
        </w:rPr>
        <w:t>基本的教学目标，而</w:t>
      </w:r>
      <w:r>
        <w:rPr>
          <w:rFonts w:ascii="FangSong" w:hAnsi="FangSong" w:eastAsia="FangSong" w:cs="FangSong"/>
          <w:sz w:val="21"/>
          <w:szCs w:val="21"/>
        </w:rPr>
        <w:t xml:space="preserve"> </w:t>
      </w:r>
      <w:r>
        <w:rPr>
          <w:rFonts w:ascii="FangSong" w:hAnsi="FangSong" w:eastAsia="FangSong" w:cs="FangSong"/>
          <w:sz w:val="21"/>
          <w:szCs w:val="21"/>
          <w:spacing w:val="5"/>
        </w:rPr>
        <w:t>不是降低目标要求以迎合学生现在的发展水平。因此，这种教学对学生的发</w:t>
      </w:r>
      <w:r>
        <w:rPr>
          <w:rFonts w:ascii="FangSong" w:hAnsi="FangSong" w:eastAsia="FangSong" w:cs="FangSong"/>
          <w:sz w:val="21"/>
          <w:szCs w:val="21"/>
        </w:rPr>
        <w:t xml:space="preserve"> </w:t>
      </w:r>
      <w:r>
        <w:rPr>
          <w:rFonts w:ascii="FangSong" w:hAnsi="FangSong" w:eastAsia="FangSong" w:cs="FangSong"/>
          <w:sz w:val="21"/>
          <w:szCs w:val="21"/>
        </w:rPr>
        <w:t>展有很明显的促进作用。</w:t>
      </w:r>
    </w:p>
    <w:p>
      <w:pPr>
        <w:ind w:right="91" w:firstLine="410"/>
        <w:spacing w:before="2" w:line="267" w:lineRule="auto"/>
        <w:jc w:val="both"/>
        <w:rPr>
          <w:rFonts w:ascii="FangSong" w:hAnsi="FangSong" w:eastAsia="FangSong" w:cs="FangSong"/>
          <w:sz w:val="21"/>
          <w:szCs w:val="21"/>
        </w:rPr>
      </w:pPr>
      <w:r>
        <w:rPr>
          <w:rFonts w:ascii="FangSong" w:hAnsi="FangSong" w:eastAsia="FangSong" w:cs="FangSong"/>
          <w:sz w:val="21"/>
          <w:szCs w:val="21"/>
          <w:spacing w:val="5"/>
        </w:rPr>
        <w:t>此外，还有更深的教学理论问题隐藏在俞老师的准备课里</w:t>
      </w:r>
      <w:r>
        <w:rPr>
          <w:rFonts w:ascii="FangSong" w:hAnsi="FangSong" w:eastAsia="FangSong" w:cs="FangSong"/>
          <w:sz w:val="21"/>
          <w:szCs w:val="21"/>
          <w:spacing w:val="4"/>
        </w:rPr>
        <w:t>，比如学生的</w:t>
      </w:r>
      <w:r>
        <w:rPr>
          <w:rFonts w:ascii="FangSong" w:hAnsi="FangSong" w:eastAsia="FangSong" w:cs="FangSong"/>
          <w:sz w:val="21"/>
          <w:szCs w:val="21"/>
        </w:rPr>
        <w:t xml:space="preserve"> </w:t>
      </w:r>
      <w:r>
        <w:rPr>
          <w:rFonts w:ascii="FangSong" w:hAnsi="FangSong" w:eastAsia="FangSong" w:cs="FangSong"/>
          <w:sz w:val="21"/>
          <w:szCs w:val="21"/>
          <w:spacing w:val="5"/>
        </w:rPr>
        <w:t>生活经验、教学情境和科学认识之间的关系问题。这些问题一直都是</w:t>
      </w:r>
      <w:r>
        <w:rPr>
          <w:rFonts w:ascii="FangSong" w:hAnsi="FangSong" w:eastAsia="FangSong" w:cs="FangSong"/>
          <w:sz w:val="21"/>
          <w:szCs w:val="21"/>
          <w:spacing w:val="4"/>
        </w:rPr>
        <w:t>理论上</w:t>
      </w:r>
      <w:r>
        <w:rPr>
          <w:rFonts w:ascii="FangSong" w:hAnsi="FangSong" w:eastAsia="FangSong" w:cs="FangSong"/>
          <w:sz w:val="21"/>
          <w:szCs w:val="21"/>
        </w:rPr>
        <w:t xml:space="preserve"> </w:t>
      </w:r>
      <w:r>
        <w:rPr>
          <w:rFonts w:ascii="FangSong" w:hAnsi="FangSong" w:eastAsia="FangSong" w:cs="FangSong"/>
          <w:sz w:val="21"/>
          <w:szCs w:val="21"/>
          <w:spacing w:val="-1"/>
        </w:rPr>
        <w:t>有待深入研究的重大问题。</w:t>
      </w:r>
    </w:p>
    <w:p>
      <w:pPr>
        <w:ind w:left="410"/>
        <w:spacing w:line="221" w:lineRule="auto"/>
        <w:rPr>
          <w:rFonts w:ascii="FangSong" w:hAnsi="FangSong" w:eastAsia="FangSong" w:cs="FangSong"/>
          <w:sz w:val="21"/>
          <w:szCs w:val="21"/>
        </w:rPr>
      </w:pPr>
      <w:r>
        <w:rPr>
          <w:rFonts w:ascii="FangSong" w:hAnsi="FangSong" w:eastAsia="FangSong" w:cs="FangSong"/>
          <w:sz w:val="21"/>
          <w:szCs w:val="21"/>
          <w:spacing w:val="-2"/>
        </w:rPr>
        <w:t>总之，俞老师的准备课的研究价值怎么强调都不过</w:t>
      </w:r>
      <w:r>
        <w:rPr>
          <w:rFonts w:ascii="FangSong" w:hAnsi="FangSong" w:eastAsia="FangSong" w:cs="FangSong"/>
          <w:sz w:val="21"/>
          <w:szCs w:val="21"/>
          <w:spacing w:val="-3"/>
        </w:rPr>
        <w:t>分。</w:t>
      </w:r>
    </w:p>
    <w:p>
      <w:pPr>
        <w:pStyle w:val="BodyText"/>
        <w:spacing w:line="345" w:lineRule="auto"/>
        <w:rPr/>
      </w:pPr>
      <w:r/>
    </w:p>
    <w:p>
      <w:pPr>
        <w:pStyle w:val="BodyText"/>
        <w:spacing w:line="346" w:lineRule="auto"/>
        <w:rPr/>
      </w:pPr>
      <w:r/>
    </w:p>
    <w:p>
      <w:pPr>
        <w:ind w:left="410"/>
        <w:spacing w:before="92" w:line="221" w:lineRule="auto"/>
        <w:rPr>
          <w:rFonts w:ascii="SimHei" w:hAnsi="SimHei" w:eastAsia="SimHei" w:cs="SimHei"/>
          <w:sz w:val="28"/>
          <w:szCs w:val="28"/>
        </w:rPr>
      </w:pPr>
      <w:r>
        <w:rPr>
          <w:rFonts w:ascii="SimHei" w:hAnsi="SimHei" w:eastAsia="SimHei" w:cs="SimHei"/>
          <w:sz w:val="28"/>
          <w:szCs w:val="28"/>
          <w:spacing w:val="-3"/>
        </w:rPr>
        <w:t>◎</w:t>
      </w:r>
      <w:r>
        <w:rPr>
          <w:rFonts w:ascii="SimHei" w:hAnsi="SimHei" w:eastAsia="SimHei" w:cs="SimHei"/>
          <w:sz w:val="28"/>
          <w:szCs w:val="28"/>
          <w:spacing w:val="-47"/>
        </w:rPr>
        <w:t xml:space="preserve"> </w:t>
      </w:r>
      <w:r>
        <w:rPr>
          <w:rFonts w:ascii="SimHei" w:hAnsi="SimHei" w:eastAsia="SimHei" w:cs="SimHei"/>
          <w:sz w:val="28"/>
          <w:szCs w:val="28"/>
          <w:b/>
          <w:bCs/>
          <w:spacing w:val="-3"/>
        </w:rPr>
        <w:t>数学学习障碍的研究：原因来自教师</w:t>
      </w:r>
    </w:p>
    <w:p>
      <w:pPr>
        <w:pStyle w:val="BodyText"/>
        <w:spacing w:line="376" w:lineRule="auto"/>
        <w:rPr/>
      </w:pPr>
      <w:r/>
    </w:p>
    <w:p>
      <w:pPr>
        <w:ind w:right="75" w:firstLine="305"/>
        <w:spacing w:before="68" w:line="265" w:lineRule="auto"/>
        <w:jc w:val="both"/>
        <w:rPr>
          <w:rFonts w:ascii="SimSun" w:hAnsi="SimSun" w:eastAsia="SimSun" w:cs="SimSun"/>
          <w:sz w:val="21"/>
          <w:szCs w:val="21"/>
        </w:rPr>
      </w:pPr>
      <w:r>
        <w:rPr>
          <w:rFonts w:ascii="SimSun" w:hAnsi="SimSun" w:eastAsia="SimSun" w:cs="SimSun"/>
          <w:sz w:val="21"/>
          <w:szCs w:val="21"/>
          <w:spacing w:val="2"/>
        </w:rPr>
        <w:t>【俞】我们老师的生命是一节课一节课地连成的。人三分之一的时</w:t>
      </w:r>
      <w:r>
        <w:rPr>
          <w:rFonts w:ascii="SimSun" w:hAnsi="SimSun" w:eastAsia="SimSun" w:cs="SimSun"/>
          <w:sz w:val="21"/>
          <w:szCs w:val="21"/>
          <w:spacing w:val="1"/>
        </w:rPr>
        <w:t>间在睡</w:t>
      </w:r>
      <w:r>
        <w:rPr>
          <w:rFonts w:ascii="SimSun" w:hAnsi="SimSun" w:eastAsia="SimSun" w:cs="SimSun"/>
          <w:sz w:val="21"/>
          <w:szCs w:val="21"/>
        </w:rPr>
        <w:t xml:space="preserve"> </w:t>
      </w:r>
      <w:r>
        <w:rPr>
          <w:rFonts w:ascii="SimSun" w:hAnsi="SimSun" w:eastAsia="SimSun" w:cs="SimSun"/>
          <w:sz w:val="21"/>
          <w:szCs w:val="21"/>
          <w:spacing w:val="5"/>
        </w:rPr>
        <w:t>觉，另三分之一的时间是在干杂事，无所谓高兴也无所谓不高兴，还有三分</w:t>
      </w:r>
      <w:r>
        <w:rPr>
          <w:rFonts w:ascii="SimSun" w:hAnsi="SimSun" w:eastAsia="SimSun" w:cs="SimSun"/>
          <w:sz w:val="21"/>
          <w:szCs w:val="21"/>
          <w:spacing w:val="12"/>
        </w:rPr>
        <w:t xml:space="preserve"> </w:t>
      </w:r>
      <w:r>
        <w:rPr>
          <w:rFonts w:ascii="SimSun" w:hAnsi="SimSun" w:eastAsia="SimSun" w:cs="SimSun"/>
          <w:sz w:val="21"/>
          <w:szCs w:val="21"/>
          <w:spacing w:val="-1"/>
        </w:rPr>
        <w:t>之一的时间在工作，所以，这工作的质量才是最关键的。</w:t>
      </w:r>
    </w:p>
    <w:p>
      <w:pPr>
        <w:ind w:left="410"/>
        <w:spacing w:before="28" w:line="219" w:lineRule="auto"/>
        <w:rPr>
          <w:rFonts w:ascii="SimSun" w:hAnsi="SimSun" w:eastAsia="SimSun" w:cs="SimSun"/>
          <w:sz w:val="21"/>
          <w:szCs w:val="21"/>
        </w:rPr>
      </w:pPr>
      <w:r>
        <w:rPr>
          <w:rFonts w:ascii="SimSun" w:hAnsi="SimSun" w:eastAsia="SimSun" w:cs="SimSun"/>
          <w:sz w:val="21"/>
          <w:szCs w:val="21"/>
          <w:spacing w:val="5"/>
        </w:rPr>
        <w:t>我们的工作是一节课一节课连起来的，如果一节课一节课地高兴了，生</w:t>
      </w:r>
    </w:p>
    <w:p>
      <w:pPr>
        <w:spacing w:line="219" w:lineRule="auto"/>
        <w:sectPr>
          <w:pgSz w:w="9670" w:h="12630"/>
          <w:pgMar w:top="400" w:right="1055" w:bottom="400" w:left="1429" w:header="0" w:footer="0" w:gutter="0"/>
        </w:sectPr>
        <w:rPr>
          <w:rFonts w:ascii="SimSun" w:hAnsi="SimSun" w:eastAsia="SimSun" w:cs="SimSun"/>
          <w:sz w:val="21"/>
          <w:szCs w:val="21"/>
        </w:rPr>
      </w:pPr>
    </w:p>
    <w:p>
      <w:pPr>
        <w:spacing w:before="250" w:line="264" w:lineRule="auto"/>
        <w:jc w:val="both"/>
        <w:rPr>
          <w:rFonts w:ascii="SimSun" w:hAnsi="SimSun" w:eastAsia="SimSun" w:cs="SimSun"/>
          <w:sz w:val="21"/>
          <w:szCs w:val="21"/>
        </w:rPr>
      </w:pPr>
      <w:r>
        <w:rPr>
          <w:rFonts w:ascii="SimSun" w:hAnsi="SimSun" w:eastAsia="SimSun" w:cs="SimSun"/>
          <w:sz w:val="21"/>
          <w:szCs w:val="21"/>
          <w:spacing w:val="6"/>
        </w:rPr>
        <w:t>活的质量也就很高。现在的工资让我们吃吃饭是没有问</w:t>
      </w:r>
      <w:r>
        <w:rPr>
          <w:rFonts w:ascii="SimSun" w:hAnsi="SimSun" w:eastAsia="SimSun" w:cs="SimSun"/>
          <w:sz w:val="21"/>
          <w:szCs w:val="21"/>
          <w:spacing w:val="5"/>
        </w:rPr>
        <w:t>题的，如果不买房子</w:t>
      </w:r>
      <w:r>
        <w:rPr>
          <w:rFonts w:ascii="SimSun" w:hAnsi="SimSun" w:eastAsia="SimSun" w:cs="SimSun"/>
          <w:sz w:val="21"/>
          <w:szCs w:val="21"/>
        </w:rPr>
        <w:t xml:space="preserve">  </w:t>
      </w:r>
      <w:r>
        <w:rPr>
          <w:rFonts w:ascii="SimSun" w:hAnsi="SimSun" w:eastAsia="SimSun" w:cs="SimSun"/>
          <w:sz w:val="21"/>
          <w:szCs w:val="21"/>
          <w:spacing w:val="2"/>
        </w:rPr>
        <w:t>也不买很好的车也差不多了。你只要过得开心就行了。我经常想，当校长呢，</w:t>
      </w:r>
      <w:r>
        <w:rPr>
          <w:rFonts w:ascii="SimSun" w:hAnsi="SimSun" w:eastAsia="SimSun" w:cs="SimSun"/>
          <w:sz w:val="21"/>
          <w:szCs w:val="21"/>
          <w:spacing w:val="5"/>
        </w:rPr>
        <w:t xml:space="preserve"> </w:t>
      </w:r>
      <w:r>
        <w:rPr>
          <w:rFonts w:ascii="SimSun" w:hAnsi="SimSun" w:eastAsia="SimSun" w:cs="SimSun"/>
          <w:sz w:val="21"/>
          <w:szCs w:val="21"/>
          <w:spacing w:val="9"/>
        </w:rPr>
        <w:t>也好也不好。而当一个好老师是最有价值的</w:t>
      </w:r>
      <w:r>
        <w:rPr>
          <w:rFonts w:ascii="SimSun" w:hAnsi="SimSun" w:eastAsia="SimSun" w:cs="SimSun"/>
          <w:sz w:val="21"/>
          <w:szCs w:val="21"/>
          <w:spacing w:val="8"/>
        </w:rPr>
        <w:t>，简单不烦，整天面对小朋友。</w:t>
      </w:r>
      <w:r>
        <w:rPr>
          <w:rFonts w:ascii="SimSun" w:hAnsi="SimSun" w:eastAsia="SimSun" w:cs="SimSun"/>
          <w:sz w:val="21"/>
          <w:szCs w:val="21"/>
        </w:rPr>
        <w:t xml:space="preserve"> </w:t>
      </w:r>
      <w:r>
        <w:rPr>
          <w:rFonts w:ascii="SimSun" w:hAnsi="SimSun" w:eastAsia="SimSun" w:cs="SimSun"/>
          <w:sz w:val="21"/>
          <w:szCs w:val="21"/>
        </w:rPr>
        <w:t>现在小朋友作业做不了，我一般都说：“你不要着急</w:t>
      </w:r>
      <w:r>
        <w:rPr>
          <w:rFonts w:ascii="SimSun" w:hAnsi="SimSun" w:eastAsia="SimSun" w:cs="SimSun"/>
          <w:sz w:val="21"/>
          <w:szCs w:val="21"/>
          <w:spacing w:val="-1"/>
        </w:rPr>
        <w:t>，你拿起笔把你想的过程</w:t>
      </w:r>
      <w:r>
        <w:rPr>
          <w:rFonts w:ascii="SimSun" w:hAnsi="SimSun" w:eastAsia="SimSun" w:cs="SimSun"/>
          <w:sz w:val="21"/>
          <w:szCs w:val="21"/>
        </w:rPr>
        <w:t xml:space="preserve"> </w:t>
      </w:r>
      <w:r>
        <w:rPr>
          <w:rFonts w:ascii="SimSun" w:hAnsi="SimSun" w:eastAsia="SimSun" w:cs="SimSun"/>
          <w:sz w:val="21"/>
          <w:szCs w:val="21"/>
        </w:rPr>
        <w:t>写下来。”这么一路下来，我就会想他的结</w:t>
      </w:r>
      <w:r>
        <w:rPr>
          <w:rFonts w:ascii="SimSun" w:hAnsi="SimSun" w:eastAsia="SimSun" w:cs="SimSun"/>
          <w:sz w:val="21"/>
          <w:szCs w:val="21"/>
          <w:spacing w:val="-1"/>
        </w:rPr>
        <w:t>点在哪里。结点找到了，我就会很</w:t>
      </w:r>
      <w:r>
        <w:rPr>
          <w:rFonts w:ascii="SimSun" w:hAnsi="SimSun" w:eastAsia="SimSun" w:cs="SimSun"/>
          <w:sz w:val="21"/>
          <w:szCs w:val="21"/>
        </w:rPr>
        <w:t xml:space="preserve">  </w:t>
      </w:r>
      <w:r>
        <w:rPr>
          <w:rFonts w:ascii="SimSun" w:hAnsi="SimSun" w:eastAsia="SimSun" w:cs="SimSun"/>
          <w:sz w:val="21"/>
          <w:szCs w:val="21"/>
          <w:spacing w:val="-1"/>
        </w:rPr>
        <w:t>有意思地告诉他。</w:t>
      </w:r>
    </w:p>
    <w:p>
      <w:pPr>
        <w:ind w:right="75" w:firstLine="429"/>
        <w:spacing w:before="38" w:line="264" w:lineRule="auto"/>
        <w:rPr>
          <w:rFonts w:ascii="SimSun" w:hAnsi="SimSun" w:eastAsia="SimSun" w:cs="SimSun"/>
          <w:sz w:val="21"/>
          <w:szCs w:val="21"/>
        </w:rPr>
      </w:pPr>
      <w:r>
        <w:rPr>
          <w:rFonts w:ascii="SimSun" w:hAnsi="SimSun" w:eastAsia="SimSun" w:cs="SimSun"/>
          <w:sz w:val="21"/>
          <w:szCs w:val="21"/>
          <w:spacing w:val="10"/>
        </w:rPr>
        <w:t>我很喜欢做的事情是什么呢?接下去校长不当了，我就</w:t>
      </w:r>
      <w:r>
        <w:rPr>
          <w:rFonts w:ascii="SimSun" w:hAnsi="SimSun" w:eastAsia="SimSun" w:cs="SimSun"/>
          <w:sz w:val="21"/>
          <w:szCs w:val="21"/>
          <w:spacing w:val="9"/>
        </w:rPr>
        <w:t>搞一个数学学习</w:t>
      </w:r>
      <w:r>
        <w:rPr>
          <w:rFonts w:ascii="SimSun" w:hAnsi="SimSun" w:eastAsia="SimSun" w:cs="SimSun"/>
          <w:sz w:val="21"/>
          <w:szCs w:val="21"/>
        </w:rPr>
        <w:t xml:space="preserve"> </w:t>
      </w:r>
      <w:r>
        <w:rPr>
          <w:rFonts w:ascii="SimSun" w:hAnsi="SimSun" w:eastAsia="SimSun" w:cs="SimSun"/>
          <w:sz w:val="21"/>
          <w:szCs w:val="21"/>
        </w:rPr>
        <w:t>障碍研究工作室。我想帮助那些数学学习不得法的人，让他们得法起来。</w:t>
      </w:r>
    </w:p>
    <w:p>
      <w:pPr>
        <w:ind w:firstLine="429"/>
        <w:spacing w:before="4" w:line="264" w:lineRule="auto"/>
        <w:jc w:val="both"/>
        <w:rPr>
          <w:rFonts w:ascii="SimSun" w:hAnsi="SimSun" w:eastAsia="SimSun" w:cs="SimSun"/>
          <w:sz w:val="21"/>
          <w:szCs w:val="21"/>
        </w:rPr>
      </w:pPr>
      <w:r>
        <w:rPr>
          <w:rFonts w:ascii="SimSun" w:hAnsi="SimSun" w:eastAsia="SimSun" w:cs="SimSun"/>
          <w:sz w:val="21"/>
          <w:szCs w:val="21"/>
          <w:spacing w:val="6"/>
        </w:rPr>
        <w:t>学生呢，是分上中下的，大部分是中的，上的人是少部分，下的人也是</w:t>
      </w:r>
      <w:r>
        <w:rPr>
          <w:rFonts w:ascii="SimSun" w:hAnsi="SimSun" w:eastAsia="SimSun" w:cs="SimSun"/>
          <w:sz w:val="21"/>
          <w:szCs w:val="21"/>
          <w:spacing w:val="13"/>
        </w:rPr>
        <w:t xml:space="preserve"> </w:t>
      </w:r>
      <w:r>
        <w:rPr>
          <w:rFonts w:ascii="SimSun" w:hAnsi="SimSun" w:eastAsia="SimSun" w:cs="SimSun"/>
          <w:sz w:val="21"/>
          <w:szCs w:val="21"/>
          <w:spacing w:val="6"/>
        </w:rPr>
        <w:t>少部分。其实一个优秀的老师，对那些有天赋的学</w:t>
      </w:r>
      <w:r>
        <w:rPr>
          <w:rFonts w:ascii="SimSun" w:hAnsi="SimSun" w:eastAsia="SimSun" w:cs="SimSun"/>
          <w:sz w:val="21"/>
          <w:szCs w:val="21"/>
          <w:spacing w:val="5"/>
        </w:rPr>
        <w:t>生的影响是不大的，傻瓜</w:t>
      </w:r>
      <w:r>
        <w:rPr>
          <w:rFonts w:ascii="SimSun" w:hAnsi="SimSun" w:eastAsia="SimSun" w:cs="SimSun"/>
          <w:sz w:val="21"/>
          <w:szCs w:val="21"/>
        </w:rPr>
        <w:t xml:space="preserve">  </w:t>
      </w:r>
      <w:r>
        <w:rPr>
          <w:rFonts w:ascii="SimSun" w:hAnsi="SimSun" w:eastAsia="SimSun" w:cs="SimSun"/>
          <w:sz w:val="21"/>
          <w:szCs w:val="21"/>
          <w:spacing w:val="9"/>
        </w:rPr>
        <w:t>来教他，他也能学会的嘛!无非有时候你点拨一下他会得快一些，</w:t>
      </w:r>
      <w:r>
        <w:rPr>
          <w:rFonts w:ascii="SimSun" w:hAnsi="SimSun" w:eastAsia="SimSun" w:cs="SimSun"/>
          <w:sz w:val="21"/>
          <w:szCs w:val="21"/>
          <w:spacing w:val="8"/>
        </w:rPr>
        <w:t>这些人迟</w:t>
      </w:r>
      <w:r>
        <w:rPr>
          <w:rFonts w:ascii="SimSun" w:hAnsi="SimSun" w:eastAsia="SimSun" w:cs="SimSun"/>
          <w:sz w:val="21"/>
          <w:szCs w:val="21"/>
        </w:rPr>
        <w:t xml:space="preserve">  </w:t>
      </w:r>
      <w:r>
        <w:rPr>
          <w:rFonts w:ascii="SimSun" w:hAnsi="SimSun" w:eastAsia="SimSun" w:cs="SimSun"/>
          <w:sz w:val="21"/>
          <w:szCs w:val="21"/>
          <w:spacing w:val="2"/>
        </w:rPr>
        <w:t>早都会的，他们是有天赋的。你只要不把他们搞坏就行了。对中的这部分人，</w:t>
      </w:r>
      <w:r>
        <w:rPr>
          <w:rFonts w:ascii="SimSun" w:hAnsi="SimSun" w:eastAsia="SimSun" w:cs="SimSun"/>
          <w:sz w:val="21"/>
          <w:szCs w:val="21"/>
          <w:spacing w:val="5"/>
        </w:rPr>
        <w:t xml:space="preserve"> </w:t>
      </w:r>
      <w:r>
        <w:rPr>
          <w:rFonts w:ascii="SimSun" w:hAnsi="SimSun" w:eastAsia="SimSun" w:cs="SimSun"/>
          <w:sz w:val="21"/>
          <w:szCs w:val="21"/>
          <w:spacing w:val="6"/>
        </w:rPr>
        <w:t>一个优秀的老师就很有价值了。你点拨一下，他就上来了。我</w:t>
      </w:r>
      <w:r>
        <w:rPr>
          <w:rFonts w:ascii="SimSun" w:hAnsi="SimSun" w:eastAsia="SimSun" w:cs="SimSun"/>
          <w:sz w:val="21"/>
          <w:szCs w:val="21"/>
          <w:spacing w:val="5"/>
        </w:rPr>
        <w:t>觉得真正智商</w:t>
      </w:r>
      <w:r>
        <w:rPr>
          <w:rFonts w:ascii="SimSun" w:hAnsi="SimSun" w:eastAsia="SimSun" w:cs="SimSun"/>
          <w:sz w:val="21"/>
          <w:szCs w:val="21"/>
        </w:rPr>
        <w:t xml:space="preserve">  </w:t>
      </w:r>
      <w:r>
        <w:rPr>
          <w:rFonts w:ascii="SimSun" w:hAnsi="SimSun" w:eastAsia="SimSun" w:cs="SimSun"/>
          <w:sz w:val="21"/>
          <w:szCs w:val="21"/>
          <w:spacing w:val="6"/>
        </w:rPr>
        <w:t>很低的人是不多的。很多人被我们搞灰暗了，我们要把那些尘土掸掉。至少</w:t>
      </w:r>
      <w:r>
        <w:rPr>
          <w:rFonts w:ascii="SimSun" w:hAnsi="SimSun" w:eastAsia="SimSun" w:cs="SimSun"/>
          <w:sz w:val="21"/>
          <w:szCs w:val="21"/>
        </w:rPr>
        <w:t xml:space="preserve">  </w:t>
      </w:r>
      <w:r>
        <w:rPr>
          <w:rFonts w:ascii="SimSun" w:hAnsi="SimSun" w:eastAsia="SimSun" w:cs="SimSun"/>
          <w:sz w:val="21"/>
          <w:szCs w:val="21"/>
          <w:spacing w:val="6"/>
        </w:rPr>
        <w:t>他会觉得学数学有乐趣，至少他不讨厌数学。他只要不</w:t>
      </w:r>
      <w:r>
        <w:rPr>
          <w:rFonts w:ascii="SimSun" w:hAnsi="SimSun" w:eastAsia="SimSun" w:cs="SimSun"/>
          <w:sz w:val="21"/>
          <w:szCs w:val="21"/>
          <w:spacing w:val="5"/>
        </w:rPr>
        <w:t>讨厌数学我们就善莫</w:t>
      </w:r>
      <w:r>
        <w:rPr>
          <w:rFonts w:ascii="SimSun" w:hAnsi="SimSun" w:eastAsia="SimSun" w:cs="SimSun"/>
          <w:sz w:val="21"/>
          <w:szCs w:val="21"/>
        </w:rPr>
        <w:t xml:space="preserve">  </w:t>
      </w:r>
      <w:r>
        <w:rPr>
          <w:rFonts w:ascii="SimSun" w:hAnsi="SimSun" w:eastAsia="SimSun" w:cs="SimSun"/>
          <w:sz w:val="21"/>
          <w:szCs w:val="21"/>
        </w:rPr>
        <w:t>大焉，功德无量了。</w:t>
      </w:r>
    </w:p>
    <w:p>
      <w:pPr>
        <w:ind w:left="327"/>
        <w:spacing w:before="58" w:line="223" w:lineRule="auto"/>
        <w:rPr>
          <w:rFonts w:ascii="KaiTi" w:hAnsi="KaiTi" w:eastAsia="KaiTi" w:cs="KaiTi"/>
          <w:sz w:val="21"/>
          <w:szCs w:val="21"/>
        </w:rPr>
      </w:pPr>
      <w:r>
        <w:rPr>
          <w:rFonts w:ascii="KaiTi" w:hAnsi="KaiTi" w:eastAsia="KaiTi" w:cs="KaiTi"/>
          <w:sz w:val="21"/>
          <w:szCs w:val="21"/>
          <w:b/>
          <w:bCs/>
          <w:spacing w:val="2"/>
        </w:rPr>
        <w:t>【访】</w:t>
      </w:r>
      <w:r>
        <w:rPr>
          <w:rFonts w:ascii="KaiTi" w:hAnsi="KaiTi" w:eastAsia="KaiTi" w:cs="KaiTi"/>
          <w:sz w:val="21"/>
          <w:szCs w:val="21"/>
          <w:spacing w:val="2"/>
        </w:rPr>
        <w:t>所以您就想做一个数学学习障碍研究工作室?</w:t>
      </w:r>
    </w:p>
    <w:p>
      <w:pPr>
        <w:ind w:right="93" w:firstLine="324"/>
        <w:spacing w:before="22" w:line="264" w:lineRule="auto"/>
        <w:rPr>
          <w:rFonts w:ascii="SimSun" w:hAnsi="SimSun" w:eastAsia="SimSun" w:cs="SimSun"/>
          <w:sz w:val="21"/>
          <w:szCs w:val="21"/>
        </w:rPr>
      </w:pPr>
      <w:r>
        <w:rPr>
          <w:rFonts w:ascii="SimSun" w:hAnsi="SimSun" w:eastAsia="SimSun" w:cs="SimSun"/>
          <w:sz w:val="21"/>
          <w:szCs w:val="21"/>
          <w:spacing w:val="2"/>
        </w:rPr>
        <w:t>【俞】是的，我觉得小学数学学习障碍是影响学生学业发展的重要原因之</w:t>
      </w:r>
      <w:r>
        <w:rPr>
          <w:rFonts w:ascii="SimSun" w:hAnsi="SimSun" w:eastAsia="SimSun" w:cs="SimSun"/>
          <w:sz w:val="21"/>
          <w:szCs w:val="21"/>
          <w:spacing w:val="8"/>
        </w:rPr>
        <w:t xml:space="preserve"> </w:t>
      </w:r>
      <w:r>
        <w:rPr>
          <w:rFonts w:ascii="SimSun" w:hAnsi="SimSun" w:eastAsia="SimSun" w:cs="SimSun"/>
          <w:sz w:val="21"/>
          <w:szCs w:val="21"/>
          <w:spacing w:val="5"/>
        </w:rPr>
        <w:t>一，学习障碍的不断累积是学生最终逃避数学学习的主要原因所在。学习障</w:t>
      </w:r>
      <w:r>
        <w:rPr>
          <w:rFonts w:ascii="SimSun" w:hAnsi="SimSun" w:eastAsia="SimSun" w:cs="SimSun"/>
          <w:sz w:val="21"/>
          <w:szCs w:val="21"/>
          <w:spacing w:val="13"/>
        </w:rPr>
        <w:t xml:space="preserve"> </w:t>
      </w:r>
      <w:r>
        <w:rPr>
          <w:rFonts w:ascii="SimSun" w:hAnsi="SimSun" w:eastAsia="SimSun" w:cs="SimSun"/>
          <w:sz w:val="21"/>
          <w:szCs w:val="21"/>
          <w:spacing w:val="6"/>
        </w:rPr>
        <w:t>碍的形成原因固然是多方面的，智力因素与非智力因</w:t>
      </w:r>
      <w:r>
        <w:rPr>
          <w:rFonts w:ascii="SimSun" w:hAnsi="SimSun" w:eastAsia="SimSun" w:cs="SimSun"/>
          <w:sz w:val="21"/>
          <w:szCs w:val="21"/>
          <w:spacing w:val="5"/>
        </w:rPr>
        <w:t>素是否可涵盖形成学习</w:t>
      </w:r>
      <w:r>
        <w:rPr>
          <w:rFonts w:ascii="SimSun" w:hAnsi="SimSun" w:eastAsia="SimSun" w:cs="SimSun"/>
          <w:sz w:val="21"/>
          <w:szCs w:val="21"/>
        </w:rPr>
        <w:t xml:space="preserve"> </w:t>
      </w:r>
      <w:r>
        <w:rPr>
          <w:rFonts w:ascii="SimSun" w:hAnsi="SimSun" w:eastAsia="SimSun" w:cs="SimSun"/>
          <w:sz w:val="21"/>
          <w:szCs w:val="21"/>
          <w:spacing w:val="9"/>
        </w:rPr>
        <w:t>障碍的全部原因?除去学生本身的智力因素与非智力因素之外，教师的</w:t>
      </w:r>
      <w:r>
        <w:rPr>
          <w:rFonts w:ascii="SimSun" w:hAnsi="SimSun" w:eastAsia="SimSun" w:cs="SimSun"/>
          <w:sz w:val="21"/>
          <w:szCs w:val="21"/>
          <w:spacing w:val="8"/>
        </w:rPr>
        <w:t>教学</w:t>
      </w:r>
      <w:r>
        <w:rPr>
          <w:rFonts w:ascii="SimSun" w:hAnsi="SimSun" w:eastAsia="SimSun" w:cs="SimSun"/>
          <w:sz w:val="21"/>
          <w:szCs w:val="21"/>
        </w:rPr>
        <w:t xml:space="preserve"> </w:t>
      </w:r>
      <w:r>
        <w:rPr>
          <w:rFonts w:ascii="SimSun" w:hAnsi="SimSun" w:eastAsia="SimSun" w:cs="SimSun"/>
          <w:sz w:val="21"/>
          <w:szCs w:val="21"/>
          <w:spacing w:val="9"/>
        </w:rPr>
        <w:t>因素是否会成为导致学生学习障碍的原因之一?所以，我选择了一个</w:t>
      </w:r>
      <w:r>
        <w:rPr>
          <w:rFonts w:ascii="SimSun" w:hAnsi="SimSun" w:eastAsia="SimSun" w:cs="SimSun"/>
          <w:sz w:val="21"/>
          <w:szCs w:val="21"/>
          <w:spacing w:val="8"/>
        </w:rPr>
        <w:t>学习态</w:t>
      </w:r>
      <w:r>
        <w:rPr>
          <w:rFonts w:ascii="SimSun" w:hAnsi="SimSun" w:eastAsia="SimSun" w:cs="SimSun"/>
          <w:sz w:val="21"/>
          <w:szCs w:val="21"/>
        </w:rPr>
        <w:t xml:space="preserve"> </w:t>
      </w:r>
      <w:r>
        <w:rPr>
          <w:rFonts w:ascii="SimSun" w:hAnsi="SimSun" w:eastAsia="SimSun" w:cs="SimSun"/>
          <w:sz w:val="21"/>
          <w:szCs w:val="21"/>
          <w:spacing w:val="6"/>
        </w:rPr>
        <w:t>度较好、智力状况一般、数学学习存在障碍较显著的</w:t>
      </w:r>
      <w:r>
        <w:rPr>
          <w:rFonts w:ascii="SimSun" w:hAnsi="SimSun" w:eastAsia="SimSun" w:cs="SimSun"/>
          <w:sz w:val="21"/>
          <w:szCs w:val="21"/>
          <w:spacing w:val="5"/>
        </w:rPr>
        <w:t>学生作个案研究。这个</w:t>
      </w:r>
      <w:r>
        <w:rPr>
          <w:rFonts w:ascii="SimSun" w:hAnsi="SimSun" w:eastAsia="SimSun" w:cs="SimSun"/>
          <w:sz w:val="21"/>
          <w:szCs w:val="21"/>
        </w:rPr>
        <w:t xml:space="preserve"> </w:t>
      </w:r>
      <w:r>
        <w:rPr>
          <w:rFonts w:ascii="SimSun" w:hAnsi="SimSun" w:eastAsia="SimSun" w:cs="SimSun"/>
          <w:sz w:val="21"/>
          <w:szCs w:val="21"/>
        </w:rPr>
        <w:t>研究很有意思。</w:t>
      </w:r>
    </w:p>
    <w:p>
      <w:pPr>
        <w:ind w:right="75" w:firstLine="429"/>
        <w:spacing w:before="55" w:line="265" w:lineRule="auto"/>
        <w:jc w:val="both"/>
        <w:rPr>
          <w:rFonts w:ascii="SimSun" w:hAnsi="SimSun" w:eastAsia="SimSun" w:cs="SimSun"/>
          <w:sz w:val="21"/>
          <w:szCs w:val="21"/>
        </w:rPr>
      </w:pPr>
      <w:r>
        <w:rPr>
          <w:rFonts w:ascii="SimSun" w:hAnsi="SimSun" w:eastAsia="SimSun" w:cs="SimSun"/>
          <w:sz w:val="21"/>
          <w:szCs w:val="21"/>
          <w:spacing w:val="6"/>
        </w:rPr>
        <w:t>我选的这个个案是我的一个学生，是个五年制五年级的小女孩。她学习</w:t>
      </w:r>
      <w:r>
        <w:rPr>
          <w:rFonts w:ascii="SimSun" w:hAnsi="SimSun" w:eastAsia="SimSun" w:cs="SimSun"/>
          <w:sz w:val="21"/>
          <w:szCs w:val="21"/>
          <w:spacing w:val="12"/>
        </w:rPr>
        <w:t xml:space="preserve"> </w:t>
      </w:r>
      <w:r>
        <w:rPr>
          <w:rFonts w:ascii="SimSun" w:hAnsi="SimSun" w:eastAsia="SimSun" w:cs="SimSun"/>
          <w:sz w:val="21"/>
          <w:szCs w:val="21"/>
          <w:spacing w:val="6"/>
        </w:rPr>
        <w:t>态度很好，对人友善，尊敬老师，家庭环境也不错，爸爸妈妈也很关</w:t>
      </w:r>
      <w:r>
        <w:rPr>
          <w:rFonts w:ascii="SimSun" w:hAnsi="SimSun" w:eastAsia="SimSun" w:cs="SimSun"/>
          <w:sz w:val="21"/>
          <w:szCs w:val="21"/>
          <w:spacing w:val="5"/>
        </w:rPr>
        <w:t>心她的</w:t>
      </w:r>
      <w:r>
        <w:rPr>
          <w:rFonts w:ascii="SimSun" w:hAnsi="SimSun" w:eastAsia="SimSun" w:cs="SimSun"/>
          <w:sz w:val="21"/>
          <w:szCs w:val="21"/>
        </w:rPr>
        <w:t xml:space="preserve"> </w:t>
      </w:r>
      <w:r>
        <w:rPr>
          <w:rFonts w:ascii="SimSun" w:hAnsi="SimSun" w:eastAsia="SimSun" w:cs="SimSun"/>
          <w:sz w:val="21"/>
          <w:szCs w:val="21"/>
          <w:spacing w:val="6"/>
        </w:rPr>
        <w:t>学习，智力活动表现就很一般了，上课回答问题，有时表</w:t>
      </w:r>
      <w:r>
        <w:rPr>
          <w:rFonts w:ascii="SimSun" w:hAnsi="SimSun" w:eastAsia="SimSun" w:cs="SimSun"/>
          <w:sz w:val="21"/>
          <w:szCs w:val="21"/>
          <w:spacing w:val="5"/>
        </w:rPr>
        <w:t>现很出色，数学学</w:t>
      </w:r>
      <w:r>
        <w:rPr>
          <w:rFonts w:ascii="SimSun" w:hAnsi="SimSun" w:eastAsia="SimSun" w:cs="SimSun"/>
          <w:sz w:val="21"/>
          <w:szCs w:val="21"/>
        </w:rPr>
        <w:t xml:space="preserve"> </w:t>
      </w:r>
      <w:r>
        <w:rPr>
          <w:rFonts w:ascii="SimSun" w:hAnsi="SimSun" w:eastAsia="SimSun" w:cs="SimSun"/>
          <w:sz w:val="21"/>
          <w:szCs w:val="21"/>
          <w:spacing w:val="-1"/>
        </w:rPr>
        <w:t>习成绩不太好，作业速度也慢。</w:t>
      </w:r>
    </w:p>
    <w:p>
      <w:pPr>
        <w:ind w:firstLine="429"/>
        <w:spacing w:before="5" w:line="264" w:lineRule="auto"/>
        <w:rPr>
          <w:rFonts w:ascii="SimSun" w:hAnsi="SimSun" w:eastAsia="SimSun" w:cs="SimSun"/>
          <w:sz w:val="21"/>
          <w:szCs w:val="21"/>
        </w:rPr>
      </w:pPr>
      <w:r>
        <w:rPr>
          <w:rFonts w:ascii="SimSun" w:hAnsi="SimSun" w:eastAsia="SimSun" w:cs="SimSun"/>
          <w:sz w:val="21"/>
          <w:szCs w:val="21"/>
          <w:spacing w:val="6"/>
        </w:rPr>
        <w:t>有次，我给她出了一个题目：</w:t>
      </w:r>
      <w:r>
        <w:rPr>
          <w:rFonts w:ascii="SimSun" w:hAnsi="SimSun" w:eastAsia="SimSun" w:cs="SimSun"/>
          <w:sz w:val="21"/>
          <w:szCs w:val="21"/>
          <w:spacing w:val="-36"/>
        </w:rPr>
        <w:t xml:space="preserve"> </w:t>
      </w:r>
      <w:r>
        <w:rPr>
          <w:rFonts w:ascii="SimSun" w:hAnsi="SimSun" w:eastAsia="SimSun" w:cs="SimSun"/>
          <w:sz w:val="21"/>
          <w:szCs w:val="21"/>
          <w:spacing w:val="6"/>
        </w:rPr>
        <w:t>一辆东风21型拖拉机5小时耕地4.8公顷，</w:t>
      </w:r>
      <w:r>
        <w:rPr>
          <w:rFonts w:ascii="SimSun" w:hAnsi="SimSun" w:eastAsia="SimSun" w:cs="SimSun"/>
          <w:sz w:val="21"/>
          <w:szCs w:val="21"/>
        </w:rPr>
        <w:t xml:space="preserve"> </w:t>
      </w:r>
      <w:r>
        <w:rPr>
          <w:rFonts w:ascii="SimSun" w:hAnsi="SimSun" w:eastAsia="SimSun" w:cs="SimSun"/>
          <w:sz w:val="21"/>
          <w:szCs w:val="21"/>
          <w:spacing w:val="2"/>
        </w:rPr>
        <w:t>求拖拉机每小时耕地多少公顷?</w:t>
      </w:r>
    </w:p>
    <w:p>
      <w:pPr>
        <w:ind w:firstLine="429"/>
        <w:spacing w:before="1" w:line="282" w:lineRule="auto"/>
        <w:rPr>
          <w:rFonts w:ascii="SimSun" w:hAnsi="SimSun" w:eastAsia="SimSun" w:cs="SimSun"/>
          <w:sz w:val="21"/>
          <w:szCs w:val="21"/>
        </w:rPr>
      </w:pPr>
      <w:r>
        <w:rPr>
          <w:rFonts w:ascii="SimSun" w:hAnsi="SimSun" w:eastAsia="SimSun" w:cs="SimSun"/>
          <w:sz w:val="21"/>
          <w:szCs w:val="21"/>
        </w:rPr>
        <w:t>我想了解一下她的知识背景，我说：“你把这题</w:t>
      </w:r>
      <w:r>
        <w:rPr>
          <w:rFonts w:ascii="SimSun" w:hAnsi="SimSun" w:eastAsia="SimSun" w:cs="SimSun"/>
          <w:sz w:val="21"/>
          <w:szCs w:val="21"/>
          <w:spacing w:val="-1"/>
        </w:rPr>
        <w:t>目解出来。”她待了好一</w:t>
      </w:r>
      <w:r>
        <w:rPr>
          <w:rFonts w:ascii="SimSun" w:hAnsi="SimSun" w:eastAsia="SimSun" w:cs="SimSun"/>
          <w:sz w:val="21"/>
          <w:szCs w:val="21"/>
        </w:rPr>
        <w:t xml:space="preserve"> </w:t>
      </w:r>
      <w:r>
        <w:rPr>
          <w:rFonts w:ascii="SimSun" w:hAnsi="SimSun" w:eastAsia="SimSun" w:cs="SimSun"/>
          <w:sz w:val="21"/>
          <w:szCs w:val="21"/>
          <w:spacing w:val="2"/>
        </w:rPr>
        <w:t>会儿，没说话。我说：“别怕，你想怎样做就怎样做。”然后她就列式子了。</w:t>
      </w:r>
    </w:p>
    <w:p>
      <w:pPr>
        <w:spacing w:line="282" w:lineRule="auto"/>
        <w:sectPr>
          <w:headerReference w:type="default" r:id="rId143"/>
          <w:pgSz w:w="9650" w:h="12620"/>
          <w:pgMar w:top="1457" w:right="1134" w:bottom="400" w:left="1300" w:header="1133" w:footer="0" w:gutter="0"/>
        </w:sectPr>
        <w:rPr>
          <w:rFonts w:ascii="SimSun" w:hAnsi="SimSun" w:eastAsia="SimSun" w:cs="SimSun"/>
          <w:sz w:val="21"/>
          <w:szCs w:val="21"/>
        </w:rPr>
      </w:pPr>
    </w:p>
    <w:p>
      <w:pPr>
        <w:pStyle w:val="BodyText"/>
        <w:spacing w:line="315" w:lineRule="auto"/>
        <w:rPr/>
      </w:pPr>
      <w:r/>
    </w:p>
    <w:p>
      <w:pPr>
        <w:pStyle w:val="BodyText"/>
        <w:spacing w:line="316" w:lineRule="auto"/>
        <w:rPr/>
      </w:pPr>
      <w:r/>
    </w:p>
    <w:p>
      <w:pPr>
        <w:ind w:left="4237"/>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第七章</w:t>
      </w:r>
      <w:r>
        <w:rPr>
          <w:rFonts w:ascii="SimHei" w:hAnsi="SimHei" w:eastAsia="SimHei" w:cs="SimHei"/>
          <w:sz w:val="21"/>
          <w:szCs w:val="21"/>
          <w:spacing w:val="-20"/>
        </w:rPr>
        <w:t xml:space="preserve"> </w:t>
      </w:r>
      <w:r>
        <w:rPr>
          <w:rFonts w:ascii="SimHei" w:hAnsi="SimHei" w:eastAsia="SimHei" w:cs="SimHei"/>
          <w:sz w:val="21"/>
          <w:szCs w:val="21"/>
          <w:b/>
          <w:bCs/>
          <w:spacing w:val="-20"/>
        </w:rPr>
        <w:t>探索小学数学新课型</w:t>
      </w:r>
      <w:r>
        <w:rPr>
          <w:rFonts w:ascii="SimHei" w:hAnsi="SimHei" w:eastAsia="SimHei" w:cs="SimHei"/>
          <w:sz w:val="21"/>
          <w:szCs w:val="21"/>
          <w:spacing w:val="32"/>
        </w:rPr>
        <w:t xml:space="preserve">  </w:t>
      </w:r>
      <w:r>
        <w:rPr>
          <w:rFonts w:ascii="SimSun" w:hAnsi="SimSun" w:eastAsia="SimSun" w:cs="SimSun"/>
          <w:sz w:val="21"/>
          <w:szCs w:val="21"/>
          <w:b/>
          <w:bCs/>
          <w:spacing w:val="-20"/>
        </w:rPr>
        <w:t>153</w:t>
      </w:r>
    </w:p>
    <w:p>
      <w:pPr>
        <w:ind w:left="105"/>
        <w:spacing w:before="281" w:line="264" w:lineRule="auto"/>
        <w:jc w:val="both"/>
        <w:rPr>
          <w:rFonts w:ascii="SimSun" w:hAnsi="SimSun" w:eastAsia="SimSun" w:cs="SimSun"/>
          <w:sz w:val="21"/>
          <w:szCs w:val="21"/>
        </w:rPr>
      </w:pPr>
      <w:r>
        <w:rPr>
          <w:rFonts w:ascii="SimSun" w:hAnsi="SimSun" w:eastAsia="SimSun" w:cs="SimSun"/>
          <w:sz w:val="21"/>
          <w:szCs w:val="21"/>
          <w:spacing w:val="3"/>
        </w:rPr>
        <w:t>她列了一个21÷5÷4.8。我问她：“</w:t>
      </w:r>
      <w:r>
        <w:rPr>
          <w:rFonts w:ascii="SimSun" w:hAnsi="SimSun" w:eastAsia="SimSun" w:cs="SimSun"/>
          <w:sz w:val="21"/>
          <w:szCs w:val="21"/>
          <w:spacing w:val="2"/>
        </w:rPr>
        <w:t>你为什么这样做，说说理由好吗?”她又</w:t>
      </w:r>
      <w:r>
        <w:rPr>
          <w:rFonts w:ascii="SimSun" w:hAnsi="SimSun" w:eastAsia="SimSun" w:cs="SimSun"/>
          <w:sz w:val="21"/>
          <w:szCs w:val="21"/>
        </w:rPr>
        <w:t xml:space="preserve">  </w:t>
      </w:r>
      <w:r>
        <w:rPr>
          <w:rFonts w:ascii="SimSun" w:hAnsi="SimSun" w:eastAsia="SimSun" w:cs="SimSun"/>
          <w:sz w:val="21"/>
          <w:szCs w:val="21"/>
          <w:spacing w:val="9"/>
        </w:rPr>
        <w:t>呆了一下，换了一个算式：21×5+4.8。她觉得第一次用除用错了，就</w:t>
      </w:r>
      <w:r>
        <w:rPr>
          <w:rFonts w:ascii="SimSun" w:hAnsi="SimSun" w:eastAsia="SimSun" w:cs="SimSun"/>
          <w:sz w:val="21"/>
          <w:szCs w:val="21"/>
          <w:spacing w:val="8"/>
        </w:rPr>
        <w:t>换了</w:t>
      </w:r>
      <w:r>
        <w:rPr>
          <w:rFonts w:ascii="SimSun" w:hAnsi="SimSun" w:eastAsia="SimSun" w:cs="SimSun"/>
          <w:sz w:val="21"/>
          <w:szCs w:val="21"/>
        </w:rPr>
        <w:t xml:space="preserve"> </w:t>
      </w:r>
      <w:r>
        <w:rPr>
          <w:rFonts w:ascii="SimSun" w:hAnsi="SimSun" w:eastAsia="SimSun" w:cs="SimSun"/>
          <w:sz w:val="21"/>
          <w:szCs w:val="21"/>
          <w:spacing w:val="2"/>
        </w:rPr>
        <w:t>乘法和加法。我给她说：“你别着急，想清楚了再做。”她就又换一个，好，</w:t>
      </w:r>
      <w:r>
        <w:rPr>
          <w:rFonts w:ascii="SimSun" w:hAnsi="SimSun" w:eastAsia="SimSun" w:cs="SimSun"/>
          <w:sz w:val="21"/>
          <w:szCs w:val="21"/>
          <w:spacing w:val="16"/>
        </w:rPr>
        <w:t xml:space="preserve"> </w:t>
      </w:r>
      <w:r>
        <w:rPr>
          <w:rFonts w:ascii="SimSun" w:hAnsi="SimSun" w:eastAsia="SimSun" w:cs="SimSun"/>
          <w:sz w:val="21"/>
          <w:szCs w:val="21"/>
          <w:spacing w:val="8"/>
        </w:rPr>
        <w:t>列了一个21÷4.8×5。嗨，肯定是那个21干扰她了。我就把题目改了一</w:t>
      </w:r>
      <w:r>
        <w:rPr>
          <w:rFonts w:ascii="SimSun" w:hAnsi="SimSun" w:eastAsia="SimSun" w:cs="SimSun"/>
          <w:sz w:val="21"/>
          <w:szCs w:val="21"/>
          <w:spacing w:val="7"/>
        </w:rPr>
        <w:t>下，</w:t>
      </w:r>
      <w:r>
        <w:rPr>
          <w:rFonts w:ascii="SimSun" w:hAnsi="SimSun" w:eastAsia="SimSun" w:cs="SimSun"/>
          <w:sz w:val="21"/>
          <w:szCs w:val="21"/>
        </w:rPr>
        <w:t xml:space="preserve"> </w:t>
      </w:r>
      <w:r>
        <w:rPr>
          <w:rFonts w:ascii="SimSun" w:hAnsi="SimSun" w:eastAsia="SimSun" w:cs="SimSun"/>
          <w:sz w:val="21"/>
          <w:szCs w:val="21"/>
          <w:spacing w:val="9"/>
        </w:rPr>
        <w:t>问她：一辆拖拉机5小时耕地4.8公顷，求拖拉机每</w:t>
      </w:r>
      <w:r>
        <w:rPr>
          <w:rFonts w:ascii="SimSun" w:hAnsi="SimSun" w:eastAsia="SimSun" w:cs="SimSun"/>
          <w:sz w:val="21"/>
          <w:szCs w:val="21"/>
          <w:spacing w:val="8"/>
        </w:rPr>
        <w:t>小时耕地多少公顷?不是</w:t>
      </w:r>
    </w:p>
    <w:p>
      <w:pPr>
        <w:ind w:firstLine="105"/>
        <w:spacing w:before="4" w:line="264" w:lineRule="auto"/>
        <w:jc w:val="both"/>
        <w:rPr>
          <w:rFonts w:ascii="SimSun" w:hAnsi="SimSun" w:eastAsia="SimSun" w:cs="SimSun"/>
          <w:sz w:val="21"/>
          <w:szCs w:val="21"/>
        </w:rPr>
      </w:pPr>
      <w:r>
        <w:rPr>
          <w:rFonts w:ascii="SimSun" w:hAnsi="SimSun" w:eastAsia="SimSun" w:cs="SimSun"/>
          <w:sz w:val="21"/>
          <w:szCs w:val="21"/>
          <w:spacing w:val="2"/>
        </w:rPr>
        <w:t>21型了，就是一辆拖拉机，应该没问题了吧?我问她：“这题会做吗?”她说：</w:t>
      </w:r>
      <w:r>
        <w:rPr>
          <w:rFonts w:ascii="SimSun" w:hAnsi="SimSun" w:eastAsia="SimSun" w:cs="SimSun"/>
          <w:sz w:val="21"/>
          <w:szCs w:val="21"/>
          <w:spacing w:val="12"/>
        </w:rPr>
        <w:t xml:space="preserve"> </w:t>
      </w:r>
      <w:r>
        <w:rPr>
          <w:rFonts w:ascii="SimSun" w:hAnsi="SimSun" w:eastAsia="SimSun" w:cs="SimSun"/>
          <w:sz w:val="21"/>
          <w:szCs w:val="21"/>
          <w:spacing w:val="3"/>
        </w:rPr>
        <w:t>“会做，除起来就行了。” “那怎么除?”我问。她就又列算式：5</w:t>
      </w:r>
      <w:r>
        <w:rPr>
          <w:rFonts w:ascii="SimSun" w:hAnsi="SimSun" w:eastAsia="SimSun" w:cs="SimSun"/>
          <w:sz w:val="21"/>
          <w:szCs w:val="21"/>
          <w:spacing w:val="2"/>
        </w:rPr>
        <w:t>÷4.8……</w:t>
      </w:r>
      <w:r>
        <w:rPr>
          <w:rFonts w:ascii="SimSun" w:hAnsi="SimSun" w:eastAsia="SimSun" w:cs="SimSun"/>
          <w:sz w:val="21"/>
          <w:szCs w:val="21"/>
        </w:rPr>
        <w:t xml:space="preserve"> </w:t>
      </w:r>
      <w:r>
        <w:rPr>
          <w:rFonts w:ascii="SimSun" w:hAnsi="SimSun" w:eastAsia="SimSun" w:cs="SimSun"/>
          <w:sz w:val="21"/>
          <w:szCs w:val="21"/>
          <w:spacing w:val="10"/>
        </w:rPr>
        <w:t>这个孩子，你一说错她就改，把除法改成乘法，把乘法</w:t>
      </w:r>
      <w:r>
        <w:rPr>
          <w:rFonts w:ascii="SimSun" w:hAnsi="SimSun" w:eastAsia="SimSun" w:cs="SimSun"/>
          <w:sz w:val="21"/>
          <w:szCs w:val="21"/>
          <w:spacing w:val="9"/>
        </w:rPr>
        <w:t>改成加法，不管怎么</w:t>
      </w:r>
      <w:r>
        <w:rPr>
          <w:rFonts w:ascii="SimSun" w:hAnsi="SimSun" w:eastAsia="SimSun" w:cs="SimSun"/>
          <w:sz w:val="21"/>
          <w:szCs w:val="21"/>
        </w:rPr>
        <w:t xml:space="preserve"> </w:t>
      </w:r>
      <w:r>
        <w:rPr>
          <w:rFonts w:ascii="SimSun" w:hAnsi="SimSun" w:eastAsia="SimSun" w:cs="SimSun"/>
          <w:sz w:val="21"/>
          <w:szCs w:val="21"/>
          <w:spacing w:val="8"/>
        </w:rPr>
        <w:t>改，她都说不出原因来。</w:t>
      </w:r>
    </w:p>
    <w:p>
      <w:pPr>
        <w:ind w:left="105" w:firstLine="449"/>
        <w:spacing w:before="76" w:line="264" w:lineRule="auto"/>
        <w:jc w:val="both"/>
        <w:rPr>
          <w:rFonts w:ascii="SimSun" w:hAnsi="SimSun" w:eastAsia="SimSun" w:cs="SimSun"/>
          <w:sz w:val="21"/>
          <w:szCs w:val="21"/>
        </w:rPr>
      </w:pPr>
      <w:r>
        <w:rPr>
          <w:rFonts w:ascii="SimSun" w:hAnsi="SimSun" w:eastAsia="SimSun" w:cs="SimSun"/>
          <w:sz w:val="21"/>
          <w:szCs w:val="21"/>
          <w:spacing w:val="2"/>
        </w:rPr>
        <w:t>我就分析她的状况，我觉得她对自己是否能正确解</w:t>
      </w:r>
      <w:r>
        <w:rPr>
          <w:rFonts w:ascii="SimSun" w:hAnsi="SimSun" w:eastAsia="SimSun" w:cs="SimSun"/>
          <w:sz w:val="21"/>
          <w:szCs w:val="21"/>
          <w:spacing w:val="1"/>
        </w:rPr>
        <w:t>答这道题目毫无把握。</w:t>
      </w:r>
      <w:r>
        <w:rPr>
          <w:rFonts w:ascii="SimSun" w:hAnsi="SimSun" w:eastAsia="SimSun" w:cs="SimSun"/>
          <w:sz w:val="21"/>
          <w:szCs w:val="21"/>
        </w:rPr>
        <w:t xml:space="preserve"> </w:t>
      </w:r>
      <w:r>
        <w:rPr>
          <w:rFonts w:ascii="SimSun" w:hAnsi="SimSun" w:eastAsia="SimSun" w:cs="SimSun"/>
          <w:sz w:val="21"/>
          <w:szCs w:val="21"/>
          <w:spacing w:val="6"/>
        </w:rPr>
        <w:t>有时列了一个正确的算式，只要老师多问几句，她就会改成另一个算式。用</w:t>
      </w:r>
      <w:r>
        <w:rPr>
          <w:rFonts w:ascii="SimSun" w:hAnsi="SimSun" w:eastAsia="SimSun" w:cs="SimSun"/>
          <w:sz w:val="21"/>
          <w:szCs w:val="21"/>
          <w:spacing w:val="16"/>
        </w:rPr>
        <w:t xml:space="preserve"> </w:t>
      </w:r>
      <w:r>
        <w:rPr>
          <w:rFonts w:ascii="SimSun" w:hAnsi="SimSun" w:eastAsia="SimSun" w:cs="SimSun"/>
          <w:sz w:val="21"/>
          <w:szCs w:val="21"/>
          <w:spacing w:val="2"/>
        </w:rPr>
        <w:t>她自己的话说，是否做对是靠运气的。她父母也反映，她列算式就像</w:t>
      </w:r>
      <w:r>
        <w:rPr>
          <w:rFonts w:ascii="SimSun" w:hAnsi="SimSun" w:eastAsia="SimSun" w:cs="SimSun"/>
          <w:sz w:val="21"/>
          <w:szCs w:val="21"/>
          <w:spacing w:val="1"/>
        </w:rPr>
        <w:t>猜谜语，</w:t>
      </w:r>
      <w:r>
        <w:rPr>
          <w:rFonts w:ascii="SimSun" w:hAnsi="SimSun" w:eastAsia="SimSun" w:cs="SimSun"/>
          <w:sz w:val="21"/>
          <w:szCs w:val="21"/>
        </w:rPr>
        <w:t xml:space="preserve"> </w:t>
      </w:r>
      <w:r>
        <w:rPr>
          <w:rFonts w:ascii="SimSun" w:hAnsi="SimSun" w:eastAsia="SimSun" w:cs="SimSun"/>
          <w:sz w:val="21"/>
          <w:szCs w:val="21"/>
          <w:spacing w:val="6"/>
        </w:rPr>
        <w:t>一个不行再来一个。结果呢，她就乱猜。综合上述信息我就推断，这个学生</w:t>
      </w:r>
      <w:r>
        <w:rPr>
          <w:rFonts w:ascii="SimSun" w:hAnsi="SimSun" w:eastAsia="SimSun" w:cs="SimSun"/>
          <w:sz w:val="21"/>
          <w:szCs w:val="21"/>
        </w:rPr>
        <w:t xml:space="preserve">  </w:t>
      </w:r>
      <w:r>
        <w:rPr>
          <w:rFonts w:ascii="SimSun" w:hAnsi="SimSun" w:eastAsia="SimSun" w:cs="SimSun"/>
          <w:sz w:val="21"/>
          <w:szCs w:val="21"/>
          <w:spacing w:val="6"/>
        </w:rPr>
        <w:t>的学习障碍源自“数学化”障碍。在她解题的过程中，缺少一个数学化的基</w:t>
      </w:r>
      <w:r>
        <w:rPr>
          <w:rFonts w:ascii="SimSun" w:hAnsi="SimSun" w:eastAsia="SimSun" w:cs="SimSun"/>
          <w:sz w:val="21"/>
          <w:szCs w:val="21"/>
        </w:rPr>
        <w:t xml:space="preserve">  </w:t>
      </w:r>
      <w:r>
        <w:rPr>
          <w:rFonts w:ascii="SimSun" w:hAnsi="SimSun" w:eastAsia="SimSun" w:cs="SimSun"/>
          <w:sz w:val="21"/>
          <w:szCs w:val="21"/>
        </w:rPr>
        <w:t>本过程，不能把一些生活语言转化成数学语言进行思维加工与判断。</w:t>
      </w:r>
    </w:p>
    <w:p>
      <w:pPr>
        <w:ind w:left="105" w:right="95" w:firstLine="449"/>
        <w:spacing w:before="27" w:line="265" w:lineRule="auto"/>
        <w:jc w:val="both"/>
        <w:rPr>
          <w:rFonts w:ascii="SimSun" w:hAnsi="SimSun" w:eastAsia="SimSun" w:cs="SimSun"/>
          <w:sz w:val="21"/>
          <w:szCs w:val="21"/>
        </w:rPr>
      </w:pPr>
      <w:r>
        <w:rPr>
          <w:rFonts w:ascii="SimSun" w:hAnsi="SimSun" w:eastAsia="SimSun" w:cs="SimSun"/>
          <w:sz w:val="21"/>
          <w:szCs w:val="21"/>
          <w:spacing w:val="5"/>
        </w:rPr>
        <w:t>比如，会做的学生看到这个题目，马上就能确定：5小时和4.8公顷是生</w:t>
      </w:r>
      <w:r>
        <w:rPr>
          <w:rFonts w:ascii="SimSun" w:hAnsi="SimSun" w:eastAsia="SimSun" w:cs="SimSun"/>
          <w:sz w:val="21"/>
          <w:szCs w:val="21"/>
          <w:spacing w:val="3"/>
        </w:rPr>
        <w:t xml:space="preserve"> </w:t>
      </w:r>
      <w:r>
        <w:rPr>
          <w:rFonts w:ascii="SimSun" w:hAnsi="SimSun" w:eastAsia="SimSun" w:cs="SimSun"/>
          <w:sz w:val="21"/>
          <w:szCs w:val="21"/>
          <w:spacing w:val="9"/>
        </w:rPr>
        <w:t>活语言，而工作时间和工作总量是数学语言。这样</w:t>
      </w:r>
      <w:r>
        <w:rPr>
          <w:rFonts w:ascii="SimSun" w:hAnsi="SimSun" w:eastAsia="SimSun" w:cs="SimSun"/>
          <w:sz w:val="21"/>
          <w:szCs w:val="21"/>
          <w:spacing w:val="8"/>
        </w:rPr>
        <w:t>，决不会出现5+4.8之类</w:t>
      </w:r>
      <w:r>
        <w:rPr>
          <w:rFonts w:ascii="SimSun" w:hAnsi="SimSun" w:eastAsia="SimSun" w:cs="SimSun"/>
          <w:sz w:val="21"/>
          <w:szCs w:val="21"/>
        </w:rPr>
        <w:t xml:space="preserve"> </w:t>
      </w:r>
      <w:r>
        <w:rPr>
          <w:rFonts w:ascii="SimSun" w:hAnsi="SimSun" w:eastAsia="SimSun" w:cs="SimSun"/>
          <w:sz w:val="21"/>
          <w:szCs w:val="21"/>
          <w:spacing w:val="-1"/>
        </w:rPr>
        <w:t>的错误了，因为时间和总量的语言格式不是相加的。</w:t>
      </w:r>
    </w:p>
    <w:p>
      <w:pPr>
        <w:ind w:left="105" w:right="20" w:firstLine="449"/>
        <w:spacing w:before="17" w:line="264" w:lineRule="auto"/>
        <w:jc w:val="both"/>
        <w:rPr>
          <w:rFonts w:ascii="SimSun" w:hAnsi="SimSun" w:eastAsia="SimSun" w:cs="SimSun"/>
          <w:sz w:val="21"/>
          <w:szCs w:val="21"/>
        </w:rPr>
      </w:pPr>
      <w:r>
        <w:rPr>
          <w:rFonts w:ascii="SimSun" w:hAnsi="SimSun" w:eastAsia="SimSun" w:cs="SimSun"/>
          <w:sz w:val="21"/>
          <w:szCs w:val="21"/>
          <w:spacing w:val="-1"/>
        </w:rPr>
        <w:t>通过这个案例，我提出一个假设：“数学化”障碍表现为不能把</w:t>
      </w:r>
      <w:r>
        <w:rPr>
          <w:rFonts w:ascii="SimSun" w:hAnsi="SimSun" w:eastAsia="SimSun" w:cs="SimSun"/>
          <w:sz w:val="21"/>
          <w:szCs w:val="21"/>
          <w:spacing w:val="-2"/>
        </w:rPr>
        <w:t>生活语言</w:t>
      </w:r>
      <w:r>
        <w:rPr>
          <w:rFonts w:ascii="SimSun" w:hAnsi="SimSun" w:eastAsia="SimSun" w:cs="SimSun"/>
          <w:sz w:val="21"/>
          <w:szCs w:val="21"/>
        </w:rPr>
        <w:t xml:space="preserve"> </w:t>
      </w:r>
      <w:r>
        <w:rPr>
          <w:rFonts w:ascii="SimSun" w:hAnsi="SimSun" w:eastAsia="SimSun" w:cs="SimSun"/>
          <w:sz w:val="21"/>
          <w:szCs w:val="21"/>
          <w:spacing w:val="6"/>
        </w:rPr>
        <w:t>转化成数学语言，从而导致学生不能用数学的方法解决实际问题。学生数学</w:t>
      </w:r>
      <w:r>
        <w:rPr>
          <w:rFonts w:ascii="SimSun" w:hAnsi="SimSun" w:eastAsia="SimSun" w:cs="SimSun"/>
          <w:sz w:val="21"/>
          <w:szCs w:val="21"/>
          <w:spacing w:val="2"/>
        </w:rPr>
        <w:t xml:space="preserve"> </w:t>
      </w:r>
      <w:r>
        <w:rPr>
          <w:rFonts w:ascii="SimSun" w:hAnsi="SimSun" w:eastAsia="SimSun" w:cs="SimSun"/>
          <w:sz w:val="21"/>
          <w:szCs w:val="21"/>
          <w:spacing w:val="2"/>
        </w:rPr>
        <w:t>语言的缺乏是一个主要原因。因此，只要我们帮助学生建立了数学语</w:t>
      </w:r>
      <w:r>
        <w:rPr>
          <w:rFonts w:ascii="SimSun" w:hAnsi="SimSun" w:eastAsia="SimSun" w:cs="SimSun"/>
          <w:sz w:val="21"/>
          <w:szCs w:val="21"/>
          <w:spacing w:val="1"/>
        </w:rPr>
        <w:t>言系统，</w:t>
      </w:r>
      <w:r>
        <w:rPr>
          <w:rFonts w:ascii="SimSun" w:hAnsi="SimSun" w:eastAsia="SimSun" w:cs="SimSun"/>
          <w:sz w:val="21"/>
          <w:szCs w:val="21"/>
        </w:rPr>
        <w:t xml:space="preserve"> </w:t>
      </w:r>
      <w:r>
        <w:rPr>
          <w:rFonts w:ascii="SimSun" w:hAnsi="SimSun" w:eastAsia="SimSun" w:cs="SimSun"/>
          <w:sz w:val="21"/>
          <w:szCs w:val="21"/>
          <w:spacing w:val="6"/>
        </w:rPr>
        <w:t>学生的解题障碍也就不存在了。也就是说，如果这个学生建立了良好的数学</w:t>
      </w:r>
      <w:r>
        <w:rPr>
          <w:rFonts w:ascii="SimSun" w:hAnsi="SimSun" w:eastAsia="SimSun" w:cs="SimSun"/>
          <w:sz w:val="21"/>
          <w:szCs w:val="21"/>
          <w:spacing w:val="2"/>
        </w:rPr>
        <w:t xml:space="preserve"> </w:t>
      </w:r>
      <w:r>
        <w:rPr>
          <w:rFonts w:ascii="SimSun" w:hAnsi="SimSun" w:eastAsia="SimSun" w:cs="SimSun"/>
          <w:sz w:val="21"/>
          <w:szCs w:val="21"/>
          <w:spacing w:val="-2"/>
        </w:rPr>
        <w:t>语言，解题就不会如此困难。</w:t>
      </w:r>
    </w:p>
    <w:p>
      <w:pPr>
        <w:ind w:left="554"/>
        <w:spacing w:before="15" w:line="219" w:lineRule="auto"/>
        <w:rPr>
          <w:rFonts w:ascii="SimSun" w:hAnsi="SimSun" w:eastAsia="SimSun" w:cs="SimSun"/>
          <w:sz w:val="21"/>
          <w:szCs w:val="21"/>
        </w:rPr>
      </w:pPr>
      <w:r>
        <w:rPr>
          <w:rFonts w:ascii="SimSun" w:hAnsi="SimSun" w:eastAsia="SimSun" w:cs="SimSun"/>
          <w:sz w:val="21"/>
          <w:szCs w:val="21"/>
        </w:rPr>
        <w:t>根据这一假设，我就针对这个孩子的情况制定了一个研究</w:t>
      </w:r>
      <w:r>
        <w:rPr>
          <w:rFonts w:ascii="SimSun" w:hAnsi="SimSun" w:eastAsia="SimSun" w:cs="SimSun"/>
          <w:sz w:val="21"/>
          <w:szCs w:val="21"/>
          <w:spacing w:val="-1"/>
        </w:rPr>
        <w:t>计划。</w:t>
      </w:r>
    </w:p>
    <w:p>
      <w:pPr>
        <w:ind w:left="105" w:right="20" w:firstLine="449"/>
        <w:spacing w:before="60" w:line="262" w:lineRule="auto"/>
        <w:rPr>
          <w:rFonts w:ascii="SimSun" w:hAnsi="SimSun" w:eastAsia="SimSun" w:cs="SimSun"/>
          <w:sz w:val="21"/>
          <w:szCs w:val="21"/>
        </w:rPr>
      </w:pPr>
      <w:r>
        <w:rPr>
          <w:rFonts w:ascii="SimSun" w:hAnsi="SimSun" w:eastAsia="SimSun" w:cs="SimSun"/>
          <w:sz w:val="21"/>
          <w:szCs w:val="21"/>
          <w:spacing w:val="6"/>
        </w:rPr>
        <w:t>我选择了五年级的分数应用题来训练她的数学语言，因为五年级的分数</w:t>
      </w:r>
      <w:r>
        <w:rPr>
          <w:rFonts w:ascii="SimSun" w:hAnsi="SimSun" w:eastAsia="SimSun" w:cs="SimSun"/>
          <w:sz w:val="21"/>
          <w:szCs w:val="21"/>
          <w:spacing w:val="2"/>
        </w:rPr>
        <w:t xml:space="preserve"> </w:t>
      </w:r>
      <w:r>
        <w:rPr>
          <w:rFonts w:ascii="SimSun" w:hAnsi="SimSun" w:eastAsia="SimSun" w:cs="SimSun"/>
          <w:sz w:val="21"/>
          <w:szCs w:val="21"/>
          <w:spacing w:val="5"/>
        </w:rPr>
        <w:t>应用题是一个相对独立的环节。它的基本数学语言单位为：单位“1”的量，</w:t>
      </w:r>
      <w:r>
        <w:rPr>
          <w:rFonts w:ascii="SimSun" w:hAnsi="SimSun" w:eastAsia="SimSun" w:cs="SimSun"/>
          <w:sz w:val="21"/>
          <w:szCs w:val="21"/>
        </w:rPr>
        <w:t xml:space="preserve"> </w:t>
      </w:r>
      <w:r>
        <w:rPr>
          <w:rFonts w:ascii="SimSun" w:hAnsi="SimSun" w:eastAsia="SimSun" w:cs="SimSun"/>
          <w:sz w:val="21"/>
          <w:szCs w:val="21"/>
          <w:spacing w:val="6"/>
        </w:rPr>
        <w:t>对应分率，对应量；其基本数学思想是分率与量之间的对应；基本语言格式</w:t>
      </w:r>
      <w:r>
        <w:rPr>
          <w:rFonts w:ascii="SimSun" w:hAnsi="SimSun" w:eastAsia="SimSun" w:cs="SimSun"/>
          <w:sz w:val="21"/>
          <w:szCs w:val="21"/>
        </w:rPr>
        <w:t xml:space="preserve"> </w:t>
      </w:r>
      <w:r>
        <w:rPr>
          <w:rFonts w:ascii="SimSun" w:hAnsi="SimSun" w:eastAsia="SimSun" w:cs="SimSun"/>
          <w:sz w:val="21"/>
          <w:szCs w:val="21"/>
          <w:spacing w:val="7"/>
        </w:rPr>
        <w:t>为：单位“1”的量×对应分率=对应量。</w:t>
      </w:r>
    </w:p>
    <w:p>
      <w:pPr>
        <w:ind w:left="554"/>
        <w:spacing w:line="219" w:lineRule="auto"/>
        <w:rPr>
          <w:rFonts w:ascii="SimSun" w:hAnsi="SimSun" w:eastAsia="SimSun" w:cs="SimSun"/>
          <w:sz w:val="21"/>
          <w:szCs w:val="21"/>
        </w:rPr>
      </w:pPr>
      <w:r>
        <w:rPr>
          <w:rFonts w:ascii="SimSun" w:hAnsi="SimSun" w:eastAsia="SimSun" w:cs="SimSun"/>
          <w:sz w:val="21"/>
          <w:szCs w:val="21"/>
          <w:spacing w:val="-3"/>
        </w:rPr>
        <w:t>具体操作步骤是：</w:t>
      </w:r>
    </w:p>
    <w:p>
      <w:pPr>
        <w:ind w:left="554"/>
        <w:spacing w:before="81" w:line="219" w:lineRule="auto"/>
        <w:rPr>
          <w:rFonts w:ascii="SimSun" w:hAnsi="SimSun" w:eastAsia="SimSun" w:cs="SimSun"/>
          <w:sz w:val="21"/>
          <w:szCs w:val="21"/>
        </w:rPr>
      </w:pPr>
      <w:r>
        <w:rPr>
          <w:rFonts w:ascii="SimSun" w:hAnsi="SimSun" w:eastAsia="SimSun" w:cs="SimSun"/>
          <w:sz w:val="21"/>
          <w:szCs w:val="21"/>
          <w:spacing w:val="-2"/>
        </w:rPr>
        <w:t>首先建立数学语言。</w:t>
      </w:r>
    </w:p>
    <w:p>
      <w:pPr>
        <w:ind w:left="554"/>
        <w:spacing w:before="31" w:line="219" w:lineRule="auto"/>
        <w:rPr>
          <w:rFonts w:ascii="SimSun" w:hAnsi="SimSun" w:eastAsia="SimSun" w:cs="SimSun"/>
          <w:sz w:val="21"/>
          <w:szCs w:val="21"/>
        </w:rPr>
      </w:pPr>
      <w:r>
        <w:rPr>
          <w:rFonts w:ascii="SimSun" w:hAnsi="SimSun" w:eastAsia="SimSun" w:cs="SimSun"/>
          <w:sz w:val="21"/>
          <w:szCs w:val="21"/>
          <w:spacing w:val="2"/>
        </w:rPr>
        <w:t>第一步：判断单位“1”的量。</w:t>
      </w:r>
    </w:p>
    <w:p>
      <w:pPr>
        <w:spacing w:before="89" w:line="218" w:lineRule="auto"/>
        <w:jc w:val="right"/>
        <w:rPr>
          <w:rFonts w:ascii="SimSun" w:hAnsi="SimSun" w:eastAsia="SimSun" w:cs="SimSun"/>
          <w:sz w:val="21"/>
          <w:szCs w:val="21"/>
        </w:rPr>
      </w:pPr>
      <w:r>
        <w:rPr>
          <w:rFonts w:ascii="SimSun" w:hAnsi="SimSun" w:eastAsia="SimSun" w:cs="SimSun"/>
          <w:sz w:val="21"/>
          <w:szCs w:val="21"/>
          <w:spacing w:val="8"/>
        </w:rPr>
        <w:t>以集体授课为形式，把计划事先告诉全体学生，要求学生们一起配合，</w:t>
      </w:r>
    </w:p>
    <w:p>
      <w:pPr>
        <w:spacing w:line="218" w:lineRule="auto"/>
        <w:sectPr>
          <w:headerReference w:type="default" r:id="rId1"/>
          <w:pgSz w:w="9520" w:h="12520"/>
          <w:pgMar w:top="400" w:right="974" w:bottom="400" w:left="1215" w:header="0" w:footer="0" w:gutter="0"/>
        </w:sectPr>
        <w:rPr>
          <w:rFonts w:ascii="SimSun" w:hAnsi="SimSun" w:eastAsia="SimSun" w:cs="SimSun"/>
          <w:sz w:val="21"/>
          <w:szCs w:val="21"/>
        </w:rPr>
      </w:pPr>
    </w:p>
    <w:p>
      <w:pPr>
        <w:ind w:left="105"/>
        <w:spacing w:before="279" w:line="219" w:lineRule="auto"/>
        <w:rPr>
          <w:rFonts w:ascii="SimSun" w:hAnsi="SimSun" w:eastAsia="SimSun" w:cs="SimSun"/>
          <w:sz w:val="21"/>
          <w:szCs w:val="21"/>
        </w:rPr>
      </w:pPr>
      <w:r>
        <w:rPr>
          <w:rFonts w:ascii="SimSun" w:hAnsi="SimSun" w:eastAsia="SimSun" w:cs="SimSun"/>
          <w:sz w:val="21"/>
          <w:szCs w:val="21"/>
        </w:rPr>
        <w:t>直至每一位学生均能熟练判断，暗中留意这个学生的掌握情况。</w:t>
      </w:r>
    </w:p>
    <w:p>
      <w:pPr>
        <w:ind w:left="105" w:right="197" w:firstLine="420"/>
        <w:spacing w:before="27" w:line="274" w:lineRule="auto"/>
        <w:rPr>
          <w:rFonts w:ascii="SimSun" w:hAnsi="SimSun" w:eastAsia="SimSun" w:cs="SimSun"/>
          <w:sz w:val="21"/>
          <w:szCs w:val="21"/>
        </w:rPr>
      </w:pPr>
      <w:r>
        <w:rPr>
          <w:rFonts w:ascii="SimSun" w:hAnsi="SimSun" w:eastAsia="SimSun" w:cs="SimSun"/>
          <w:sz w:val="21"/>
          <w:szCs w:val="21"/>
          <w:spacing w:val="9"/>
        </w:rPr>
        <w:t>第二步：把分数应用题中的“关系句”转化为“线段图”,过程要求基</w:t>
      </w:r>
      <w:r>
        <w:rPr>
          <w:rFonts w:ascii="SimSun" w:hAnsi="SimSun" w:eastAsia="SimSun" w:cs="SimSun"/>
          <w:sz w:val="21"/>
          <w:szCs w:val="21"/>
          <w:spacing w:val="14"/>
        </w:rPr>
        <w:t xml:space="preserve"> </w:t>
      </w:r>
      <w:r>
        <w:rPr>
          <w:rFonts w:ascii="SimSun" w:hAnsi="SimSun" w:eastAsia="SimSun" w:cs="SimSun"/>
          <w:sz w:val="21"/>
          <w:szCs w:val="21"/>
        </w:rPr>
        <w:t>本如第一步。</w:t>
      </w:r>
    </w:p>
    <w:p>
      <w:pPr>
        <w:ind w:left="105" w:right="178" w:firstLine="420"/>
        <w:spacing w:line="281" w:lineRule="auto"/>
        <w:rPr>
          <w:rFonts w:ascii="SimSun" w:hAnsi="SimSun" w:eastAsia="SimSun" w:cs="SimSun"/>
          <w:sz w:val="21"/>
          <w:szCs w:val="21"/>
        </w:rPr>
      </w:pPr>
      <w:r>
        <w:rPr>
          <w:rFonts w:ascii="SimSun" w:hAnsi="SimSun" w:eastAsia="SimSun" w:cs="SimSun"/>
          <w:sz w:val="21"/>
          <w:szCs w:val="21"/>
          <w:spacing w:val="7"/>
        </w:rPr>
        <w:t>第三步：根据线段图找出所有对应关系。在线段</w:t>
      </w:r>
      <w:r>
        <w:rPr>
          <w:rFonts w:ascii="SimSun" w:hAnsi="SimSun" w:eastAsia="SimSun" w:cs="SimSun"/>
          <w:sz w:val="21"/>
          <w:szCs w:val="21"/>
          <w:spacing w:val="6"/>
        </w:rPr>
        <w:t>图中，“对应”比较好</w:t>
      </w:r>
      <w:r>
        <w:rPr>
          <w:rFonts w:ascii="SimSun" w:hAnsi="SimSun" w:eastAsia="SimSun" w:cs="SimSun"/>
          <w:sz w:val="21"/>
          <w:szCs w:val="21"/>
        </w:rPr>
        <w:t xml:space="preserve"> </w:t>
      </w:r>
      <w:r>
        <w:rPr>
          <w:rFonts w:ascii="SimSun" w:hAnsi="SimSun" w:eastAsia="SimSun" w:cs="SimSun"/>
          <w:sz w:val="21"/>
          <w:szCs w:val="21"/>
          <w:spacing w:val="-2"/>
        </w:rPr>
        <w:t>理解。</w:t>
      </w:r>
    </w:p>
    <w:p>
      <w:pPr>
        <w:ind w:left="525"/>
        <w:spacing w:line="218" w:lineRule="auto"/>
        <w:rPr>
          <w:rFonts w:ascii="SimSun" w:hAnsi="SimSun" w:eastAsia="SimSun" w:cs="SimSun"/>
          <w:sz w:val="21"/>
          <w:szCs w:val="21"/>
        </w:rPr>
      </w:pPr>
      <w:r>
        <w:rPr>
          <w:rFonts w:ascii="SimSun" w:hAnsi="SimSun" w:eastAsia="SimSun" w:cs="SimSun"/>
          <w:sz w:val="21"/>
          <w:szCs w:val="21"/>
        </w:rPr>
        <w:t>第四步：根据基本语言格式组织成数量关系式。</w:t>
      </w:r>
    </w:p>
    <w:p>
      <w:pPr>
        <w:ind w:left="525"/>
        <w:spacing w:before="42" w:line="219" w:lineRule="auto"/>
        <w:rPr>
          <w:rFonts w:ascii="SimSun" w:hAnsi="SimSun" w:eastAsia="SimSun" w:cs="SimSun"/>
          <w:sz w:val="21"/>
          <w:szCs w:val="21"/>
        </w:rPr>
      </w:pPr>
      <w:r>
        <w:rPr>
          <w:rFonts w:ascii="SimSun" w:hAnsi="SimSun" w:eastAsia="SimSun" w:cs="SimSun"/>
          <w:sz w:val="21"/>
          <w:szCs w:val="21"/>
        </w:rPr>
        <w:t>第五步：把第一步至第四步统合起来，达到熟练。</w:t>
      </w:r>
    </w:p>
    <w:p>
      <w:pPr>
        <w:ind w:left="105" w:right="184" w:firstLine="420"/>
        <w:spacing w:before="49" w:line="273" w:lineRule="auto"/>
        <w:rPr>
          <w:rFonts w:ascii="SimSun" w:hAnsi="SimSun" w:eastAsia="SimSun" w:cs="SimSun"/>
          <w:sz w:val="21"/>
          <w:szCs w:val="21"/>
        </w:rPr>
      </w:pPr>
      <w:r>
        <w:rPr>
          <w:rFonts w:ascii="SimSun" w:hAnsi="SimSun" w:eastAsia="SimSun" w:cs="SimSun"/>
          <w:sz w:val="21"/>
          <w:szCs w:val="21"/>
        </w:rPr>
        <w:t>通过强化训练，学生们基本能熟练达到这样一些要</w:t>
      </w:r>
      <w:r>
        <w:rPr>
          <w:rFonts w:ascii="SimSun" w:hAnsi="SimSun" w:eastAsia="SimSun" w:cs="SimSun"/>
          <w:sz w:val="21"/>
          <w:szCs w:val="21"/>
          <w:spacing w:val="-1"/>
        </w:rPr>
        <w:t>求，比如我出示：“男</w:t>
      </w:r>
      <w:r>
        <w:rPr>
          <w:rFonts w:ascii="SimSun" w:hAnsi="SimSun" w:eastAsia="SimSun" w:cs="SimSun"/>
          <w:sz w:val="21"/>
          <w:szCs w:val="21"/>
        </w:rPr>
        <w:t xml:space="preserve"> </w:t>
      </w:r>
      <w:r>
        <w:rPr>
          <w:rFonts w:ascii="SimSun" w:hAnsi="SimSun" w:eastAsia="SimSun" w:cs="SimSun"/>
          <w:sz w:val="21"/>
          <w:szCs w:val="21"/>
          <w:spacing w:val="3"/>
        </w:rPr>
        <w:t>生比女生少1/3”,要求学生完成：</w:t>
      </w:r>
    </w:p>
    <w:p>
      <w:pPr>
        <w:ind w:left="525"/>
        <w:spacing w:line="219" w:lineRule="auto"/>
        <w:rPr>
          <w:rFonts w:ascii="SimSun" w:hAnsi="SimSun" w:eastAsia="SimSun" w:cs="SimSun"/>
          <w:sz w:val="21"/>
          <w:szCs w:val="21"/>
        </w:rPr>
      </w:pPr>
      <w:r>
        <w:rPr>
          <w:rFonts w:ascii="SimSun" w:hAnsi="SimSun" w:eastAsia="SimSun" w:cs="SimSun"/>
          <w:sz w:val="21"/>
          <w:szCs w:val="21"/>
          <w:spacing w:val="18"/>
        </w:rPr>
        <w:t>单位“1”的量←</w:t>
      </w:r>
      <w:r>
        <w:rPr>
          <w:rFonts w:ascii="SimSun" w:hAnsi="SimSun" w:eastAsia="SimSun" w:cs="SimSun"/>
          <w:sz w:val="21"/>
          <w:szCs w:val="21"/>
          <w:spacing w:val="-49"/>
        </w:rPr>
        <w:t xml:space="preserve"> </w:t>
      </w:r>
      <w:r>
        <w:rPr>
          <w:rFonts w:ascii="SimSun" w:hAnsi="SimSun" w:eastAsia="SimSun" w:cs="SimSun"/>
          <w:sz w:val="21"/>
          <w:szCs w:val="21"/>
          <w:spacing w:val="18"/>
        </w:rPr>
        <w:t>→</w:t>
      </w:r>
      <w:r>
        <w:rPr>
          <w:rFonts w:ascii="SimSun" w:hAnsi="SimSun" w:eastAsia="SimSun" w:cs="SimSun"/>
          <w:sz w:val="21"/>
          <w:szCs w:val="21"/>
          <w:spacing w:val="-62"/>
        </w:rPr>
        <w:t xml:space="preserve"> </w:t>
      </w:r>
      <w:r>
        <w:rPr>
          <w:rFonts w:ascii="SimSun" w:hAnsi="SimSun" w:eastAsia="SimSun" w:cs="SimSun"/>
          <w:sz w:val="21"/>
          <w:szCs w:val="21"/>
          <w:spacing w:val="18"/>
        </w:rPr>
        <w:t>女生人数</w:t>
      </w:r>
    </w:p>
    <w:p>
      <w:pPr>
        <w:ind w:left="525"/>
        <w:spacing w:before="51" w:line="219" w:lineRule="auto"/>
        <w:rPr>
          <w:rFonts w:ascii="SimSun" w:hAnsi="SimSun" w:eastAsia="SimSun" w:cs="SimSun"/>
          <w:sz w:val="21"/>
          <w:szCs w:val="21"/>
        </w:rPr>
      </w:pPr>
      <w:r>
        <w:rPr>
          <w:rFonts w:ascii="SimSun" w:hAnsi="SimSun" w:eastAsia="SimSun" w:cs="SimSun"/>
          <w:sz w:val="21"/>
          <w:szCs w:val="21"/>
          <w:spacing w:val="15"/>
        </w:rPr>
        <w:t>1/3←</w:t>
      </w:r>
      <w:r>
        <w:rPr>
          <w:rFonts w:ascii="SimSun" w:hAnsi="SimSun" w:eastAsia="SimSun" w:cs="SimSun"/>
          <w:sz w:val="21"/>
          <w:szCs w:val="21"/>
          <w:spacing w:val="-63"/>
        </w:rPr>
        <w:t xml:space="preserve"> </w:t>
      </w:r>
      <w:r>
        <w:rPr>
          <w:rFonts w:ascii="SimSun" w:hAnsi="SimSun" w:eastAsia="SimSun" w:cs="SimSun"/>
          <w:sz w:val="21"/>
          <w:szCs w:val="21"/>
          <w:spacing w:val="15"/>
        </w:rPr>
        <w:t>→</w:t>
      </w:r>
      <w:r>
        <w:rPr>
          <w:rFonts w:ascii="SimSun" w:hAnsi="SimSun" w:eastAsia="SimSun" w:cs="SimSun"/>
          <w:sz w:val="21"/>
          <w:szCs w:val="21"/>
          <w:spacing w:val="-65"/>
        </w:rPr>
        <w:t xml:space="preserve"> </w:t>
      </w:r>
      <w:r>
        <w:rPr>
          <w:rFonts w:ascii="SimSun" w:hAnsi="SimSun" w:eastAsia="SimSun" w:cs="SimSun"/>
          <w:sz w:val="21"/>
          <w:szCs w:val="21"/>
          <w:spacing w:val="15"/>
        </w:rPr>
        <w:t>男生比女生少的人数</w:t>
      </w:r>
    </w:p>
    <w:p>
      <w:pPr>
        <w:ind w:left="525"/>
        <w:spacing w:before="51" w:line="219" w:lineRule="auto"/>
        <w:rPr>
          <w:rFonts w:ascii="SimSun" w:hAnsi="SimSun" w:eastAsia="SimSun" w:cs="SimSun"/>
          <w:sz w:val="21"/>
          <w:szCs w:val="21"/>
        </w:rPr>
      </w:pPr>
      <w:r>
        <w:rPr>
          <w:rFonts w:ascii="SimSun" w:hAnsi="SimSun" w:eastAsia="SimSun" w:cs="SimSun"/>
          <w:sz w:val="21"/>
          <w:szCs w:val="21"/>
          <w:spacing w:val="14"/>
        </w:rPr>
        <w:t>1</w:t>
      </w:r>
      <w:r>
        <w:rPr>
          <w:rFonts w:ascii="SimSun" w:hAnsi="SimSun" w:eastAsia="SimSun" w:cs="SimSun"/>
          <w:sz w:val="21"/>
          <w:szCs w:val="21"/>
          <w:spacing w:val="-56"/>
        </w:rPr>
        <w:t xml:space="preserve"> </w:t>
      </w:r>
      <w:r>
        <w:rPr>
          <w:rFonts w:ascii="SimSun" w:hAnsi="SimSun" w:eastAsia="SimSun" w:cs="SimSun"/>
          <w:sz w:val="21"/>
          <w:szCs w:val="21"/>
          <w:spacing w:val="14"/>
        </w:rPr>
        <w:t>-</w:t>
      </w:r>
      <w:r>
        <w:rPr>
          <w:rFonts w:ascii="SimSun" w:hAnsi="SimSun" w:eastAsia="SimSun" w:cs="SimSun"/>
          <w:sz w:val="21"/>
          <w:szCs w:val="21"/>
          <w:spacing w:val="-41"/>
        </w:rPr>
        <w:t xml:space="preserve"> </w:t>
      </w:r>
      <w:r>
        <w:rPr>
          <w:rFonts w:ascii="SimSun" w:hAnsi="SimSun" w:eastAsia="SimSun" w:cs="SimSun"/>
          <w:sz w:val="21"/>
          <w:szCs w:val="21"/>
          <w:spacing w:val="14"/>
        </w:rPr>
        <w:t>1/3←</w:t>
      </w:r>
      <w:r>
        <w:rPr>
          <w:rFonts w:ascii="SimSun" w:hAnsi="SimSun" w:eastAsia="SimSun" w:cs="SimSun"/>
          <w:sz w:val="21"/>
          <w:szCs w:val="21"/>
          <w:spacing w:val="-47"/>
        </w:rPr>
        <w:t xml:space="preserve"> </w:t>
      </w:r>
      <w:r>
        <w:rPr>
          <w:rFonts w:ascii="SimSun" w:hAnsi="SimSun" w:eastAsia="SimSun" w:cs="SimSun"/>
          <w:sz w:val="21"/>
          <w:szCs w:val="21"/>
          <w:spacing w:val="14"/>
        </w:rPr>
        <w:t>→</w:t>
      </w:r>
      <w:r>
        <w:rPr>
          <w:rFonts w:ascii="SimSun" w:hAnsi="SimSun" w:eastAsia="SimSun" w:cs="SimSun"/>
          <w:sz w:val="21"/>
          <w:szCs w:val="21"/>
          <w:spacing w:val="-47"/>
        </w:rPr>
        <w:t xml:space="preserve"> </w:t>
      </w:r>
      <w:r>
        <w:rPr>
          <w:rFonts w:ascii="SimSun" w:hAnsi="SimSun" w:eastAsia="SimSun" w:cs="SimSun"/>
          <w:sz w:val="21"/>
          <w:szCs w:val="21"/>
          <w:spacing w:val="14"/>
        </w:rPr>
        <w:t>男生人数</w:t>
      </w:r>
    </w:p>
    <w:p>
      <w:pPr>
        <w:ind w:left="525"/>
        <w:spacing w:before="71" w:line="219" w:lineRule="auto"/>
        <w:rPr>
          <w:rFonts w:ascii="SimSun" w:hAnsi="SimSun" w:eastAsia="SimSun" w:cs="SimSun"/>
          <w:sz w:val="21"/>
          <w:szCs w:val="21"/>
        </w:rPr>
      </w:pPr>
      <w:r>
        <w:rPr>
          <w:rFonts w:ascii="SimSun" w:hAnsi="SimSun" w:eastAsia="SimSun" w:cs="SimSun"/>
          <w:sz w:val="21"/>
          <w:szCs w:val="21"/>
          <w:spacing w:val="7"/>
        </w:rPr>
        <w:t>女生人数×1/3=男生比女生少的人数</w:t>
      </w:r>
    </w:p>
    <w:p>
      <w:pPr>
        <w:ind w:left="525"/>
        <w:spacing w:before="51" w:line="219" w:lineRule="auto"/>
        <w:rPr>
          <w:rFonts w:ascii="SimSun" w:hAnsi="SimSun" w:eastAsia="SimSun" w:cs="SimSun"/>
          <w:sz w:val="21"/>
          <w:szCs w:val="21"/>
        </w:rPr>
      </w:pPr>
      <w:r>
        <w:rPr>
          <w:rFonts w:ascii="SimSun" w:hAnsi="SimSun" w:eastAsia="SimSun" w:cs="SimSun"/>
          <w:sz w:val="21"/>
          <w:szCs w:val="21"/>
          <w:spacing w:val="27"/>
        </w:rPr>
        <w:t>女生人数×(1-</w:t>
      </w:r>
      <w:r>
        <w:rPr>
          <w:rFonts w:ascii="SimSun" w:hAnsi="SimSun" w:eastAsia="SimSun" w:cs="SimSun"/>
          <w:sz w:val="21"/>
          <w:szCs w:val="21"/>
          <w:spacing w:val="-34"/>
        </w:rPr>
        <w:t xml:space="preserve"> </w:t>
      </w:r>
      <w:r>
        <w:rPr>
          <w:rFonts w:ascii="SimSun" w:hAnsi="SimSun" w:eastAsia="SimSun" w:cs="SimSun"/>
          <w:sz w:val="21"/>
          <w:szCs w:val="21"/>
          <w:spacing w:val="27"/>
        </w:rPr>
        <w:t>1/3)=男生人数(关系式)</w:t>
      </w:r>
    </w:p>
    <w:p>
      <w:pPr>
        <w:ind w:left="105" w:right="192" w:firstLine="420"/>
        <w:spacing w:before="30" w:line="268" w:lineRule="auto"/>
        <w:rPr>
          <w:rFonts w:ascii="SimSun" w:hAnsi="SimSun" w:eastAsia="SimSun" w:cs="SimSun"/>
          <w:sz w:val="21"/>
          <w:szCs w:val="21"/>
        </w:rPr>
      </w:pPr>
      <w:r>
        <w:rPr>
          <w:rFonts w:ascii="SimSun" w:hAnsi="SimSun" w:eastAsia="SimSun" w:cs="SimSun"/>
          <w:sz w:val="21"/>
          <w:szCs w:val="21"/>
          <w:spacing w:val="6"/>
        </w:rPr>
        <w:t>通过提问、练习，观察发现，这个学生对这部分数学语言要素与格式已</w:t>
      </w:r>
      <w:r>
        <w:rPr>
          <w:rFonts w:ascii="SimSun" w:hAnsi="SimSun" w:eastAsia="SimSun" w:cs="SimSun"/>
          <w:sz w:val="21"/>
          <w:szCs w:val="21"/>
          <w:spacing w:val="7"/>
        </w:rPr>
        <w:t xml:space="preserve"> </w:t>
      </w:r>
      <w:r>
        <w:rPr>
          <w:rFonts w:ascii="SimSun" w:hAnsi="SimSun" w:eastAsia="SimSun" w:cs="SimSun"/>
          <w:sz w:val="21"/>
          <w:szCs w:val="21"/>
          <w:spacing w:val="1"/>
        </w:rPr>
        <w:t>熟练掌握，说明她的智力能够完成一般学生完成的学业</w:t>
      </w:r>
      <w:r>
        <w:rPr>
          <w:rFonts w:ascii="SimSun" w:hAnsi="SimSun" w:eastAsia="SimSun" w:cs="SimSun"/>
          <w:sz w:val="21"/>
          <w:szCs w:val="21"/>
        </w:rPr>
        <w:t>要求。</w:t>
      </w:r>
    </w:p>
    <w:p>
      <w:pPr>
        <w:ind w:left="525"/>
        <w:spacing w:before="1" w:line="219" w:lineRule="auto"/>
        <w:rPr>
          <w:rFonts w:ascii="SimSun" w:hAnsi="SimSun" w:eastAsia="SimSun" w:cs="SimSun"/>
          <w:sz w:val="21"/>
          <w:szCs w:val="21"/>
        </w:rPr>
      </w:pPr>
      <w:r>
        <w:rPr>
          <w:rFonts w:ascii="SimSun" w:hAnsi="SimSun" w:eastAsia="SimSun" w:cs="SimSun"/>
          <w:sz w:val="21"/>
          <w:szCs w:val="21"/>
          <w:spacing w:val="1"/>
        </w:rPr>
        <w:t>接着就是解题模式的建立。通过实践观察，</w:t>
      </w:r>
      <w:r>
        <w:rPr>
          <w:rFonts w:ascii="SimSun" w:hAnsi="SimSun" w:eastAsia="SimSun" w:cs="SimSun"/>
          <w:sz w:val="21"/>
          <w:szCs w:val="21"/>
        </w:rPr>
        <w:t>她也能达到一般要求。</w:t>
      </w:r>
    </w:p>
    <w:p>
      <w:pPr>
        <w:ind w:left="525"/>
        <w:spacing w:before="81" w:line="219" w:lineRule="auto"/>
        <w:rPr>
          <w:rFonts w:ascii="SimSun" w:hAnsi="SimSun" w:eastAsia="SimSun" w:cs="SimSun"/>
          <w:sz w:val="21"/>
          <w:szCs w:val="21"/>
        </w:rPr>
      </w:pPr>
      <w:r>
        <w:rPr>
          <w:rFonts w:ascii="SimSun" w:hAnsi="SimSun" w:eastAsia="SimSun" w:cs="SimSun"/>
          <w:sz w:val="21"/>
          <w:szCs w:val="21"/>
        </w:rPr>
        <w:t>好，下面我就给她一个题目让她做。</w:t>
      </w:r>
    </w:p>
    <w:p>
      <w:pPr>
        <w:ind w:left="525"/>
        <w:spacing w:before="38" w:line="216" w:lineRule="auto"/>
        <w:rPr>
          <w:rFonts w:ascii="SimSun" w:hAnsi="SimSun" w:eastAsia="SimSun" w:cs="SimSun"/>
          <w:sz w:val="21"/>
          <w:szCs w:val="21"/>
        </w:rPr>
      </w:pPr>
      <w:r>
        <w:rPr>
          <w:rFonts w:ascii="SimSun" w:hAnsi="SimSun" w:eastAsia="SimSun" w:cs="SimSun"/>
          <w:sz w:val="21"/>
          <w:szCs w:val="21"/>
          <w:spacing w:val="9"/>
        </w:rPr>
        <w:t>这次我出示的题目是：有男生25人，比女生多1/5,女生有几人?</w:t>
      </w:r>
    </w:p>
    <w:p>
      <w:pPr>
        <w:ind w:left="105" w:right="172" w:firstLine="420"/>
        <w:spacing w:before="55" w:line="265" w:lineRule="auto"/>
        <w:rPr>
          <w:rFonts w:ascii="SimSun" w:hAnsi="SimSun" w:eastAsia="SimSun" w:cs="SimSun"/>
          <w:sz w:val="21"/>
          <w:szCs w:val="21"/>
        </w:rPr>
      </w:pPr>
      <w:r>
        <w:rPr>
          <w:rFonts w:ascii="SimSun" w:hAnsi="SimSun" w:eastAsia="SimSun" w:cs="SimSun"/>
          <w:sz w:val="21"/>
          <w:szCs w:val="21"/>
          <w:spacing w:val="9"/>
        </w:rPr>
        <w:t>然后，她列式：25+1/5。(呵呵)我问她</w:t>
      </w:r>
      <w:r>
        <w:rPr>
          <w:rFonts w:ascii="SimSun" w:hAnsi="SimSun" w:eastAsia="SimSun" w:cs="SimSun"/>
          <w:sz w:val="21"/>
          <w:szCs w:val="21"/>
          <w:spacing w:val="8"/>
        </w:rPr>
        <w:t>：“你为什么这样做?”她又列</w:t>
      </w:r>
      <w:r>
        <w:rPr>
          <w:rFonts w:ascii="SimSun" w:hAnsi="SimSun" w:eastAsia="SimSun" w:cs="SimSun"/>
          <w:sz w:val="21"/>
          <w:szCs w:val="21"/>
        </w:rPr>
        <w:t xml:space="preserve"> </w:t>
      </w:r>
      <w:r>
        <w:rPr>
          <w:rFonts w:ascii="SimSun" w:hAnsi="SimSun" w:eastAsia="SimSun" w:cs="SimSun"/>
          <w:sz w:val="21"/>
          <w:szCs w:val="21"/>
          <w:spacing w:val="9"/>
        </w:rPr>
        <w:t>式：25×(1+1/5)。我说：“按我们的解</w:t>
      </w:r>
      <w:r>
        <w:rPr>
          <w:rFonts w:ascii="SimSun" w:hAnsi="SimSun" w:eastAsia="SimSun" w:cs="SimSun"/>
          <w:sz w:val="21"/>
          <w:szCs w:val="21"/>
          <w:spacing w:val="8"/>
        </w:rPr>
        <w:t>题模式，把第一步写出来。”直到</w:t>
      </w:r>
      <w:r>
        <w:rPr>
          <w:rFonts w:ascii="SimSun" w:hAnsi="SimSun" w:eastAsia="SimSun" w:cs="SimSun"/>
          <w:sz w:val="21"/>
          <w:szCs w:val="21"/>
        </w:rPr>
        <w:t xml:space="preserve"> </w:t>
      </w:r>
      <w:r>
        <w:rPr>
          <w:rFonts w:ascii="SimSun" w:hAnsi="SimSun" w:eastAsia="SimSun" w:cs="SimSun"/>
          <w:sz w:val="21"/>
          <w:szCs w:val="21"/>
          <w:spacing w:val="-3"/>
        </w:rPr>
        <w:t>最后，她才列出：(1+1/5)×</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3"/>
        </w:rPr>
        <w:t>x=25</w:t>
      </w:r>
      <w:r>
        <w:rPr>
          <w:rFonts w:ascii="SimSun" w:hAnsi="SimSun" w:eastAsia="SimSun" w:cs="SimSun"/>
          <w:sz w:val="21"/>
          <w:szCs w:val="21"/>
          <w:spacing w:val="-3"/>
        </w:rPr>
        <w:t>。</w:t>
      </w:r>
    </w:p>
    <w:p>
      <w:pPr>
        <w:ind w:left="423"/>
        <w:spacing w:before="29" w:line="220"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b/>
          <w:bCs/>
          <w:spacing w:val="1"/>
        </w:rPr>
        <w:t>】</w:t>
      </w:r>
      <w:r>
        <w:rPr>
          <w:rFonts w:ascii="KaiTi" w:hAnsi="KaiTi" w:eastAsia="KaiTi" w:cs="KaiTi"/>
          <w:sz w:val="21"/>
          <w:szCs w:val="21"/>
          <w:spacing w:val="1"/>
        </w:rPr>
        <w:t>哈哈，看来问题并没有得到彻底解决。</w:t>
      </w:r>
    </w:p>
    <w:p>
      <w:pPr>
        <w:ind w:right="101" w:firstLine="420"/>
        <w:spacing w:before="49" w:line="264" w:lineRule="auto"/>
        <w:rPr>
          <w:rFonts w:ascii="SimSun" w:hAnsi="SimSun" w:eastAsia="SimSun" w:cs="SimSun"/>
          <w:sz w:val="21"/>
          <w:szCs w:val="21"/>
        </w:rPr>
      </w:pPr>
      <w:r>
        <w:rPr>
          <w:rFonts w:ascii="SimSun" w:hAnsi="SimSun" w:eastAsia="SimSun" w:cs="SimSun"/>
          <w:sz w:val="21"/>
          <w:szCs w:val="21"/>
          <w:spacing w:val="13"/>
        </w:rPr>
        <w:t>【俞】是啊，怎么回事呢?这个学生在学了本学习内容之后，已具备了</w:t>
      </w:r>
      <w:r>
        <w:rPr>
          <w:rFonts w:ascii="SimSun" w:hAnsi="SimSun" w:eastAsia="SimSun" w:cs="SimSun"/>
          <w:sz w:val="21"/>
          <w:szCs w:val="21"/>
          <w:spacing w:val="14"/>
        </w:rPr>
        <w:t xml:space="preserve"> </w:t>
      </w:r>
      <w:r>
        <w:rPr>
          <w:rFonts w:ascii="SimSun" w:hAnsi="SimSun" w:eastAsia="SimSun" w:cs="SimSun"/>
          <w:sz w:val="21"/>
          <w:szCs w:val="21"/>
          <w:spacing w:val="2"/>
        </w:rPr>
        <w:t>“数学化”所必须的数学语言及其格式与操作模式，为什么解题的时候，还会</w:t>
      </w:r>
      <w:r>
        <w:rPr>
          <w:rFonts w:ascii="SimSun" w:hAnsi="SimSun" w:eastAsia="SimSun" w:cs="SimSun"/>
          <w:sz w:val="21"/>
          <w:szCs w:val="21"/>
          <w:spacing w:val="7"/>
        </w:rPr>
        <w:t xml:space="preserve">  </w:t>
      </w:r>
      <w:r>
        <w:rPr>
          <w:rFonts w:ascii="SimSun" w:hAnsi="SimSun" w:eastAsia="SimSun" w:cs="SimSun"/>
          <w:sz w:val="21"/>
          <w:szCs w:val="21"/>
          <w:spacing w:val="13"/>
        </w:rPr>
        <w:t>错误不断呢?可是，如果老师要求她按部就班地</w:t>
      </w:r>
      <w:r>
        <w:rPr>
          <w:rFonts w:ascii="SimSun" w:hAnsi="SimSun" w:eastAsia="SimSun" w:cs="SimSun"/>
          <w:sz w:val="21"/>
          <w:szCs w:val="21"/>
          <w:spacing w:val="12"/>
        </w:rPr>
        <w:t>完成所有步骤，并在一旁监</w:t>
      </w:r>
      <w:r>
        <w:rPr>
          <w:rFonts w:ascii="SimSun" w:hAnsi="SimSun" w:eastAsia="SimSun" w:cs="SimSun"/>
          <w:sz w:val="21"/>
          <w:szCs w:val="21"/>
        </w:rPr>
        <w:t xml:space="preserve"> </w:t>
      </w:r>
      <w:r>
        <w:rPr>
          <w:rFonts w:ascii="SimSun" w:hAnsi="SimSun" w:eastAsia="SimSun" w:cs="SimSun"/>
          <w:sz w:val="21"/>
          <w:szCs w:val="21"/>
          <w:spacing w:val="9"/>
        </w:rPr>
        <w:t>督，她又能正确地把题目解答出来。看来，数学语言的缺乏只是形成她学习</w:t>
      </w:r>
      <w:r>
        <w:rPr>
          <w:rFonts w:ascii="SimSun" w:hAnsi="SimSun" w:eastAsia="SimSun" w:cs="SimSun"/>
          <w:sz w:val="21"/>
          <w:szCs w:val="21"/>
          <w:spacing w:val="16"/>
        </w:rPr>
        <w:t xml:space="preserve"> </w:t>
      </w:r>
      <w:r>
        <w:rPr>
          <w:rFonts w:ascii="SimSun" w:hAnsi="SimSun" w:eastAsia="SimSun" w:cs="SimSun"/>
          <w:sz w:val="21"/>
          <w:szCs w:val="21"/>
          <w:spacing w:val="12"/>
        </w:rPr>
        <w:t>障碍原因中的一部分。事实上，她已建立了分数应用题所</w:t>
      </w:r>
      <w:r>
        <w:rPr>
          <w:rFonts w:ascii="SimSun" w:hAnsi="SimSun" w:eastAsia="SimSun" w:cs="SimSun"/>
          <w:sz w:val="21"/>
          <w:szCs w:val="21"/>
          <w:spacing w:val="11"/>
        </w:rPr>
        <w:t>相应的数学语言，</w:t>
      </w:r>
      <w:r>
        <w:rPr>
          <w:rFonts w:ascii="SimSun" w:hAnsi="SimSun" w:eastAsia="SimSun" w:cs="SimSun"/>
          <w:sz w:val="21"/>
          <w:szCs w:val="21"/>
        </w:rPr>
        <w:t xml:space="preserve"> </w:t>
      </w:r>
      <w:r>
        <w:rPr>
          <w:rFonts w:ascii="SimSun" w:hAnsi="SimSun" w:eastAsia="SimSun" w:cs="SimSun"/>
          <w:sz w:val="21"/>
          <w:szCs w:val="21"/>
          <w:spacing w:val="5"/>
        </w:rPr>
        <w:t>然而在解题实践中却依然错误不断，原因究竟在哪里呢?</w:t>
      </w:r>
    </w:p>
    <w:p>
      <w:pPr>
        <w:ind w:firstLine="525"/>
        <w:spacing w:before="17" w:line="274" w:lineRule="auto"/>
        <w:jc w:val="both"/>
        <w:rPr>
          <w:rFonts w:ascii="SimSun" w:hAnsi="SimSun" w:eastAsia="SimSun" w:cs="SimSun"/>
          <w:sz w:val="21"/>
          <w:szCs w:val="21"/>
        </w:rPr>
      </w:pPr>
      <w:r>
        <w:rPr>
          <w:rFonts w:ascii="SimSun" w:hAnsi="SimSun" w:eastAsia="SimSun" w:cs="SimSun"/>
          <w:sz w:val="21"/>
          <w:szCs w:val="21"/>
          <w:spacing w:val="9"/>
        </w:rPr>
        <w:t>我就继续研究。我问她：“你有没有按照正确的方法来</w:t>
      </w:r>
      <w:r>
        <w:rPr>
          <w:rFonts w:ascii="SimSun" w:hAnsi="SimSun" w:eastAsia="SimSun" w:cs="SimSun"/>
          <w:sz w:val="21"/>
          <w:szCs w:val="21"/>
          <w:spacing w:val="8"/>
        </w:rPr>
        <w:t>思考这些题目?”</w:t>
      </w:r>
      <w:r>
        <w:rPr>
          <w:rFonts w:ascii="SimSun" w:hAnsi="SimSun" w:eastAsia="SimSun" w:cs="SimSun"/>
          <w:sz w:val="21"/>
          <w:szCs w:val="21"/>
        </w:rPr>
        <w:t xml:space="preserve"> </w:t>
      </w:r>
      <w:r>
        <w:rPr>
          <w:rFonts w:ascii="SimSun" w:hAnsi="SimSun" w:eastAsia="SimSun" w:cs="SimSun"/>
          <w:sz w:val="21"/>
          <w:szCs w:val="21"/>
          <w:spacing w:val="-1"/>
        </w:rPr>
        <w:t>“没有。”她说。“你掌握了正确的方法，却又为什么不用呢?”她回答：“我</w:t>
      </w:r>
      <w:r>
        <w:rPr>
          <w:rFonts w:ascii="SimSun" w:hAnsi="SimSun" w:eastAsia="SimSun" w:cs="SimSun"/>
          <w:sz w:val="21"/>
          <w:szCs w:val="21"/>
          <w:spacing w:val="4"/>
        </w:rPr>
        <w:t xml:space="preserve">   </w:t>
      </w:r>
      <w:r>
        <w:rPr>
          <w:rFonts w:ascii="SimSun" w:hAnsi="SimSun" w:eastAsia="SimSun" w:cs="SimSun"/>
          <w:sz w:val="21"/>
          <w:szCs w:val="21"/>
          <w:spacing w:val="-4"/>
        </w:rPr>
        <w:t>想这样大概是对的。”“你凭什么这样想?”“因为前面是这样的。”</w:t>
      </w:r>
    </w:p>
    <w:p>
      <w:pPr>
        <w:spacing w:line="274" w:lineRule="auto"/>
        <w:sectPr>
          <w:headerReference w:type="default" r:id="rId144"/>
          <w:pgSz w:w="9520" w:h="12520"/>
          <w:pgMar w:top="1369" w:right="943" w:bottom="400" w:left="1154" w:header="1046" w:footer="0" w:gutter="0"/>
        </w:sectPr>
        <w:rPr>
          <w:rFonts w:ascii="SimSun" w:hAnsi="SimSun" w:eastAsia="SimSun" w:cs="SimSun"/>
          <w:sz w:val="21"/>
          <w:szCs w:val="21"/>
        </w:rPr>
      </w:pPr>
    </w:p>
    <w:p>
      <w:pPr>
        <w:pStyle w:val="BodyText"/>
        <w:spacing w:line="325" w:lineRule="auto"/>
        <w:rPr/>
      </w:pPr>
      <w:r/>
    </w:p>
    <w:p>
      <w:pPr>
        <w:pStyle w:val="BodyText"/>
        <w:spacing w:line="326" w:lineRule="auto"/>
        <w:rPr/>
      </w:pPr>
      <w:r/>
    </w:p>
    <w:p>
      <w:pPr>
        <w:ind w:left="4162"/>
        <w:spacing w:before="68" w:line="221" w:lineRule="auto"/>
        <w:outlineLvl w:val="4"/>
        <w:rPr>
          <w:rFonts w:ascii="SimSun" w:hAnsi="SimSun" w:eastAsia="SimSun" w:cs="SimSun"/>
          <w:sz w:val="21"/>
          <w:szCs w:val="21"/>
        </w:rPr>
      </w:pPr>
      <w:r>
        <w:rPr>
          <w:rFonts w:ascii="SimHei" w:hAnsi="SimHei" w:eastAsia="SimHei" w:cs="SimHei"/>
          <w:sz w:val="21"/>
          <w:szCs w:val="21"/>
          <w:b/>
          <w:bCs/>
          <w:spacing w:val="-20"/>
        </w:rPr>
        <w:t>第七章</w:t>
      </w:r>
      <w:r>
        <w:rPr>
          <w:rFonts w:ascii="SimHei" w:hAnsi="SimHei" w:eastAsia="SimHei" w:cs="SimHei"/>
          <w:sz w:val="21"/>
          <w:szCs w:val="21"/>
          <w:spacing w:val="-20"/>
        </w:rPr>
        <w:t xml:space="preserve"> </w:t>
      </w:r>
      <w:r>
        <w:rPr>
          <w:rFonts w:ascii="SimHei" w:hAnsi="SimHei" w:eastAsia="SimHei" w:cs="SimHei"/>
          <w:sz w:val="21"/>
          <w:szCs w:val="21"/>
          <w:b/>
          <w:bCs/>
          <w:spacing w:val="-20"/>
        </w:rPr>
        <w:t>探索小学数学新课型</w:t>
      </w:r>
      <w:r>
        <w:rPr>
          <w:rFonts w:ascii="SimHei" w:hAnsi="SimHei" w:eastAsia="SimHei" w:cs="SimHei"/>
          <w:sz w:val="21"/>
          <w:szCs w:val="21"/>
          <w:spacing w:val="32"/>
        </w:rPr>
        <w:t xml:space="preserve">  </w:t>
      </w:r>
      <w:r>
        <w:rPr>
          <w:rFonts w:ascii="SimSun" w:hAnsi="SimSun" w:eastAsia="SimSun" w:cs="SimSun"/>
          <w:sz w:val="21"/>
          <w:szCs w:val="21"/>
          <w:b/>
          <w:bCs/>
          <w:spacing w:val="-20"/>
        </w:rPr>
        <w:t>155</w:t>
      </w:r>
    </w:p>
    <w:p>
      <w:pPr>
        <w:ind w:right="93" w:firstLine="420"/>
        <w:spacing w:before="297" w:line="265" w:lineRule="auto"/>
        <w:jc w:val="both"/>
        <w:rPr>
          <w:rFonts w:ascii="SimSun" w:hAnsi="SimSun" w:eastAsia="SimSun" w:cs="SimSun"/>
          <w:sz w:val="21"/>
          <w:szCs w:val="21"/>
        </w:rPr>
      </w:pPr>
      <w:r>
        <w:rPr>
          <w:rFonts w:ascii="SimSun" w:hAnsi="SimSun" w:eastAsia="SimSun" w:cs="SimSun"/>
          <w:sz w:val="21"/>
          <w:szCs w:val="21"/>
          <w:spacing w:val="3"/>
        </w:rPr>
        <w:t>根据她的回答，我判断她的解题不是基于“</w:t>
      </w:r>
      <w:r>
        <w:rPr>
          <w:rFonts w:ascii="SimSun" w:hAnsi="SimSun" w:eastAsia="SimSun" w:cs="SimSun"/>
          <w:sz w:val="21"/>
          <w:szCs w:val="21"/>
          <w:spacing w:val="2"/>
        </w:rPr>
        <w:t>数学化的思考过程”,而是基</w:t>
      </w:r>
      <w:r>
        <w:rPr>
          <w:rFonts w:ascii="SimSun" w:hAnsi="SimSun" w:eastAsia="SimSun" w:cs="SimSun"/>
          <w:sz w:val="21"/>
          <w:szCs w:val="21"/>
        </w:rPr>
        <w:t xml:space="preserve"> </w:t>
      </w:r>
      <w:r>
        <w:rPr>
          <w:rFonts w:ascii="SimSun" w:hAnsi="SimSun" w:eastAsia="SimSun" w:cs="SimSun"/>
          <w:sz w:val="21"/>
          <w:szCs w:val="21"/>
          <w:spacing w:val="12"/>
        </w:rPr>
        <w:t>于“类似的感觉”(“大概是对的”,可以认为她在套用似曾相识的题目算</w:t>
      </w:r>
      <w:r>
        <w:rPr>
          <w:rFonts w:ascii="SimSun" w:hAnsi="SimSun" w:eastAsia="SimSun" w:cs="SimSun"/>
          <w:sz w:val="21"/>
          <w:szCs w:val="21"/>
          <w:spacing w:val="2"/>
        </w:rPr>
        <w:t xml:space="preserve"> </w:t>
      </w:r>
      <w:r>
        <w:rPr>
          <w:rFonts w:ascii="SimSun" w:hAnsi="SimSun" w:eastAsia="SimSun" w:cs="SimSun"/>
          <w:sz w:val="21"/>
          <w:szCs w:val="21"/>
          <w:spacing w:val="9"/>
        </w:rPr>
        <w:t>式),或是基于老师讲的例题的算式(老师讲</w:t>
      </w:r>
      <w:r>
        <w:rPr>
          <w:rFonts w:ascii="SimSun" w:hAnsi="SimSun" w:eastAsia="SimSun" w:cs="SimSun"/>
          <w:sz w:val="21"/>
          <w:szCs w:val="21"/>
          <w:spacing w:val="8"/>
        </w:rPr>
        <w:t>的是啥样，做练习时套上去就好</w:t>
      </w:r>
      <w:r>
        <w:rPr>
          <w:rFonts w:ascii="SimSun" w:hAnsi="SimSun" w:eastAsia="SimSun" w:cs="SimSun"/>
          <w:sz w:val="21"/>
          <w:szCs w:val="21"/>
        </w:rPr>
        <w:t xml:space="preserve"> </w:t>
      </w:r>
      <w:r>
        <w:rPr>
          <w:rFonts w:ascii="SimSun" w:hAnsi="SimSun" w:eastAsia="SimSun" w:cs="SimSun"/>
          <w:sz w:val="21"/>
          <w:szCs w:val="21"/>
          <w:spacing w:val="9"/>
        </w:rPr>
        <w:t>了)。因此，这个学生学习障碍形成的深层原因应该是：她不是用思考</w:t>
      </w:r>
      <w:r>
        <w:rPr>
          <w:rFonts w:ascii="SimSun" w:hAnsi="SimSun" w:eastAsia="SimSun" w:cs="SimSun"/>
          <w:sz w:val="21"/>
          <w:szCs w:val="21"/>
          <w:spacing w:val="8"/>
        </w:rPr>
        <w:t>在学</w:t>
      </w:r>
      <w:r>
        <w:rPr>
          <w:rFonts w:ascii="SimSun" w:hAnsi="SimSun" w:eastAsia="SimSun" w:cs="SimSun"/>
          <w:sz w:val="21"/>
          <w:szCs w:val="21"/>
        </w:rPr>
        <w:t xml:space="preserve"> </w:t>
      </w:r>
      <w:r>
        <w:rPr>
          <w:rFonts w:ascii="SimSun" w:hAnsi="SimSun" w:eastAsia="SimSun" w:cs="SimSun"/>
          <w:sz w:val="21"/>
          <w:szCs w:val="21"/>
          <w:spacing w:val="1"/>
        </w:rPr>
        <w:t>习，而是用“经验”在学习。</w:t>
      </w:r>
    </w:p>
    <w:p>
      <w:pPr>
        <w:ind w:right="104" w:firstLine="318"/>
        <w:spacing w:line="304" w:lineRule="auto"/>
        <w:rPr>
          <w:rFonts w:ascii="KaiTi" w:hAnsi="KaiTi" w:eastAsia="KaiTi" w:cs="KaiTi"/>
          <w:sz w:val="17"/>
          <w:szCs w:val="17"/>
        </w:rPr>
      </w:pPr>
      <w:r>
        <w:rPr>
          <w:rFonts w:ascii="SimHei" w:hAnsi="SimHei" w:eastAsia="SimHei" w:cs="SimHei"/>
          <w:sz w:val="21"/>
          <w:szCs w:val="21"/>
          <w:b/>
          <w:bCs/>
          <w:spacing w:val="16"/>
        </w:rPr>
        <w:t>【访】</w:t>
      </w:r>
      <w:r>
        <w:rPr>
          <w:rFonts w:ascii="KaiTi" w:hAnsi="KaiTi" w:eastAsia="KaiTi" w:cs="KaiTi"/>
          <w:sz w:val="21"/>
          <w:szCs w:val="21"/>
          <w:spacing w:val="16"/>
        </w:rPr>
        <w:t>这个孩子的情况很有代表性，她给我们提出了很多值得思考的</w:t>
      </w:r>
      <w:r>
        <w:rPr>
          <w:rFonts w:ascii="KaiTi" w:hAnsi="KaiTi" w:eastAsia="KaiTi" w:cs="KaiTi"/>
          <w:sz w:val="21"/>
          <w:szCs w:val="21"/>
          <w:spacing w:val="5"/>
        </w:rPr>
        <w:t xml:space="preserve"> </w:t>
      </w:r>
      <w:r>
        <w:rPr>
          <w:rFonts w:ascii="KaiTi" w:hAnsi="KaiTi" w:eastAsia="KaiTi" w:cs="KaiTi"/>
          <w:sz w:val="17"/>
          <w:szCs w:val="17"/>
          <w:spacing w:val="-10"/>
        </w:rPr>
        <w:t>问</w:t>
      </w:r>
      <w:r>
        <w:rPr>
          <w:rFonts w:ascii="KaiTi" w:hAnsi="KaiTi" w:eastAsia="KaiTi" w:cs="KaiTi"/>
          <w:sz w:val="17"/>
          <w:szCs w:val="17"/>
          <w:spacing w:val="-20"/>
        </w:rPr>
        <w:t xml:space="preserve"> </w:t>
      </w:r>
      <w:r>
        <w:rPr>
          <w:rFonts w:ascii="KaiTi" w:hAnsi="KaiTi" w:eastAsia="KaiTi" w:cs="KaiTi"/>
          <w:sz w:val="17"/>
          <w:szCs w:val="17"/>
          <w:spacing w:val="-10"/>
        </w:rPr>
        <w:t>题</w:t>
      </w:r>
      <w:r>
        <w:rPr>
          <w:rFonts w:ascii="KaiTi" w:hAnsi="KaiTi" w:eastAsia="KaiTi" w:cs="KaiTi"/>
          <w:sz w:val="17"/>
          <w:szCs w:val="17"/>
          <w:spacing w:val="-25"/>
        </w:rPr>
        <w:t xml:space="preserve"> </w:t>
      </w:r>
      <w:r>
        <w:rPr>
          <w:rFonts w:ascii="KaiTi" w:hAnsi="KaiTi" w:eastAsia="KaiTi" w:cs="KaiTi"/>
          <w:sz w:val="17"/>
          <w:szCs w:val="17"/>
          <w:spacing w:val="-10"/>
        </w:rPr>
        <w:t>。</w:t>
      </w:r>
    </w:p>
    <w:p>
      <w:pPr>
        <w:ind w:left="318"/>
        <w:spacing w:before="10" w:line="219" w:lineRule="auto"/>
        <w:rPr>
          <w:rFonts w:ascii="SimSun" w:hAnsi="SimSun" w:eastAsia="SimSun" w:cs="SimSun"/>
          <w:sz w:val="21"/>
          <w:szCs w:val="21"/>
        </w:rPr>
      </w:pPr>
      <w:r>
        <w:rPr>
          <w:rFonts w:ascii="SimSun" w:hAnsi="SimSun" w:eastAsia="SimSun" w:cs="SimSun"/>
          <w:sz w:val="21"/>
          <w:szCs w:val="21"/>
          <w:b/>
          <w:bCs/>
          <w:spacing w:val="1"/>
        </w:rPr>
        <w:t>【俞】</w:t>
      </w:r>
      <w:r>
        <w:rPr>
          <w:rFonts w:ascii="SimSun" w:hAnsi="SimSun" w:eastAsia="SimSun" w:cs="SimSun"/>
          <w:sz w:val="21"/>
          <w:szCs w:val="21"/>
          <w:spacing w:val="1"/>
        </w:rPr>
        <w:t>所以，后来我对这个案例进行反思，得出了这样</w:t>
      </w:r>
      <w:r>
        <w:rPr>
          <w:rFonts w:ascii="SimSun" w:hAnsi="SimSun" w:eastAsia="SimSun" w:cs="SimSun"/>
          <w:sz w:val="21"/>
          <w:szCs w:val="21"/>
        </w:rPr>
        <w:t>一些认识。</w:t>
      </w:r>
    </w:p>
    <w:p>
      <w:pPr>
        <w:ind w:right="20" w:firstLine="420"/>
        <w:spacing w:before="40" w:line="265" w:lineRule="auto"/>
        <w:rPr>
          <w:rFonts w:ascii="SimSun" w:hAnsi="SimSun" w:eastAsia="SimSun" w:cs="SimSun"/>
          <w:sz w:val="21"/>
          <w:szCs w:val="21"/>
        </w:rPr>
      </w:pPr>
      <w:r>
        <w:rPr>
          <w:rFonts w:ascii="SimSun" w:hAnsi="SimSun" w:eastAsia="SimSun" w:cs="SimSun"/>
          <w:sz w:val="21"/>
          <w:szCs w:val="21"/>
          <w:spacing w:val="8"/>
        </w:rPr>
        <w:t>首先，这个女孩代表了这样一类具有数学学习障碍的学生：他们文静，</w:t>
      </w:r>
      <w:r>
        <w:rPr>
          <w:rFonts w:ascii="SimSun" w:hAnsi="SimSun" w:eastAsia="SimSun" w:cs="SimSun"/>
          <w:sz w:val="21"/>
          <w:szCs w:val="21"/>
          <w:spacing w:val="16"/>
        </w:rPr>
        <w:t xml:space="preserve"> </w:t>
      </w:r>
      <w:r>
        <w:rPr>
          <w:rFonts w:ascii="SimSun" w:hAnsi="SimSun" w:eastAsia="SimSun" w:cs="SimSun"/>
          <w:sz w:val="21"/>
          <w:szCs w:val="21"/>
          <w:spacing w:val="6"/>
        </w:rPr>
        <w:t>内向，悟性不高，智力一般，有良好的学习愿望，</w:t>
      </w:r>
      <w:r>
        <w:rPr>
          <w:rFonts w:ascii="SimSun" w:hAnsi="SimSun" w:eastAsia="SimSun" w:cs="SimSun"/>
          <w:sz w:val="21"/>
          <w:szCs w:val="21"/>
          <w:spacing w:val="5"/>
        </w:rPr>
        <w:t>却喜欢减少一些思考的过</w:t>
      </w:r>
      <w:r>
        <w:rPr>
          <w:rFonts w:ascii="SimSun" w:hAnsi="SimSun" w:eastAsia="SimSun" w:cs="SimSun"/>
          <w:sz w:val="21"/>
          <w:szCs w:val="21"/>
        </w:rPr>
        <w:t xml:space="preserve"> </w:t>
      </w:r>
      <w:r>
        <w:rPr>
          <w:rFonts w:ascii="SimSun" w:hAnsi="SimSun" w:eastAsia="SimSun" w:cs="SimSun"/>
          <w:sz w:val="21"/>
          <w:szCs w:val="21"/>
          <w:spacing w:val="2"/>
        </w:rPr>
        <w:t>程以省点力气。从教学实践来看， 一个班中学业中等或中等偏下的学生普遍</w:t>
      </w:r>
      <w:r>
        <w:rPr>
          <w:rFonts w:ascii="SimSun" w:hAnsi="SimSun" w:eastAsia="SimSun" w:cs="SimSun"/>
          <w:sz w:val="21"/>
          <w:szCs w:val="21"/>
          <w:spacing w:val="14"/>
        </w:rPr>
        <w:t xml:space="preserve"> </w:t>
      </w:r>
      <w:r>
        <w:rPr>
          <w:rFonts w:ascii="SimSun" w:hAnsi="SimSun" w:eastAsia="SimSun" w:cs="SimSun"/>
          <w:sz w:val="21"/>
          <w:szCs w:val="21"/>
        </w:rPr>
        <w:t>带有这个女孩的特征。因此，研究这个小朋友的学习障碍具有现实意义。</w:t>
      </w:r>
    </w:p>
    <w:p>
      <w:pPr>
        <w:ind w:firstLine="420"/>
        <w:spacing w:before="16" w:line="265" w:lineRule="auto"/>
        <w:jc w:val="both"/>
        <w:rPr>
          <w:rFonts w:ascii="SimSun" w:hAnsi="SimSun" w:eastAsia="SimSun" w:cs="SimSun"/>
          <w:sz w:val="21"/>
          <w:szCs w:val="21"/>
        </w:rPr>
      </w:pPr>
      <w:r>
        <w:rPr>
          <w:rFonts w:ascii="SimSun" w:hAnsi="SimSun" w:eastAsia="SimSun" w:cs="SimSun"/>
          <w:sz w:val="21"/>
          <w:szCs w:val="21"/>
          <w:spacing w:val="2"/>
        </w:rPr>
        <w:t>其次，从她的解题过程看，她在解题过程中基本上是由题目直接到算式，</w:t>
      </w:r>
      <w:r>
        <w:rPr>
          <w:rFonts w:ascii="SimSun" w:hAnsi="SimSun" w:eastAsia="SimSun" w:cs="SimSun"/>
          <w:sz w:val="21"/>
          <w:szCs w:val="21"/>
          <w:spacing w:val="9"/>
        </w:rPr>
        <w:t xml:space="preserve"> </w:t>
      </w:r>
      <w:r>
        <w:rPr>
          <w:rFonts w:ascii="SimSun" w:hAnsi="SimSun" w:eastAsia="SimSun" w:cs="SimSun"/>
          <w:sz w:val="21"/>
          <w:szCs w:val="21"/>
          <w:spacing w:val="9"/>
        </w:rPr>
        <w:t>而在读题与列算式这一过程中的整个数学化</w:t>
      </w:r>
      <w:r>
        <w:rPr>
          <w:rFonts w:ascii="SimSun" w:hAnsi="SimSun" w:eastAsia="SimSun" w:cs="SimSun"/>
          <w:sz w:val="21"/>
          <w:szCs w:val="21"/>
          <w:spacing w:val="8"/>
        </w:rPr>
        <w:t>的分析过程则被简化甚至省略。</w:t>
      </w:r>
      <w:r>
        <w:rPr>
          <w:rFonts w:ascii="SimSun" w:hAnsi="SimSun" w:eastAsia="SimSun" w:cs="SimSun"/>
          <w:sz w:val="21"/>
          <w:szCs w:val="21"/>
        </w:rPr>
        <w:t xml:space="preserve"> </w:t>
      </w:r>
      <w:r>
        <w:rPr>
          <w:rFonts w:ascii="SimSun" w:hAnsi="SimSun" w:eastAsia="SimSun" w:cs="SimSun"/>
          <w:sz w:val="21"/>
          <w:szCs w:val="21"/>
          <w:spacing w:val="2"/>
        </w:rPr>
        <w:t>数学化过程的不断被简化和省略则导致了数学语言的陌生和分析能力的缺乏，</w:t>
      </w:r>
      <w:r>
        <w:rPr>
          <w:rFonts w:ascii="SimSun" w:hAnsi="SimSun" w:eastAsia="SimSun" w:cs="SimSun"/>
          <w:sz w:val="21"/>
          <w:szCs w:val="21"/>
          <w:spacing w:val="6"/>
        </w:rPr>
        <w:t xml:space="preserve"> </w:t>
      </w:r>
      <w:r>
        <w:rPr>
          <w:rFonts w:ascii="SimSun" w:hAnsi="SimSun" w:eastAsia="SimSun" w:cs="SimSun"/>
          <w:sz w:val="21"/>
          <w:szCs w:val="21"/>
          <w:spacing w:val="-1"/>
        </w:rPr>
        <w:t>久而久之成为学习障碍中的主要问题。</w:t>
      </w:r>
    </w:p>
    <w:p>
      <w:pPr>
        <w:ind w:right="20" w:firstLine="420"/>
        <w:spacing w:before="22" w:line="265" w:lineRule="auto"/>
        <w:jc w:val="both"/>
        <w:rPr>
          <w:rFonts w:ascii="SimSun" w:hAnsi="SimSun" w:eastAsia="SimSun" w:cs="SimSun"/>
          <w:sz w:val="21"/>
          <w:szCs w:val="21"/>
        </w:rPr>
      </w:pPr>
      <w:r>
        <w:rPr>
          <w:rFonts w:ascii="SimSun" w:hAnsi="SimSun" w:eastAsia="SimSun" w:cs="SimSun"/>
          <w:sz w:val="21"/>
          <w:szCs w:val="21"/>
          <w:spacing w:val="6"/>
        </w:rPr>
        <w:t>最后，该学生之所以在学习中习惯于从题目直接跃进至算式，而省略最</w:t>
      </w:r>
      <w:r>
        <w:rPr>
          <w:rFonts w:ascii="SimSun" w:hAnsi="SimSun" w:eastAsia="SimSun" w:cs="SimSun"/>
          <w:sz w:val="21"/>
          <w:szCs w:val="21"/>
          <w:spacing w:val="3"/>
        </w:rPr>
        <w:t xml:space="preserve"> </w:t>
      </w:r>
      <w:r>
        <w:rPr>
          <w:rFonts w:ascii="SimSun" w:hAnsi="SimSun" w:eastAsia="SimSun" w:cs="SimSun"/>
          <w:sz w:val="21"/>
          <w:szCs w:val="21"/>
          <w:spacing w:val="8"/>
        </w:rPr>
        <w:t>为关键的数学化过程，其原因是可以从前面的算式大致推断出后面的算式，</w:t>
      </w:r>
      <w:r>
        <w:rPr>
          <w:rFonts w:ascii="SimSun" w:hAnsi="SimSun" w:eastAsia="SimSun" w:cs="SimSun"/>
          <w:sz w:val="21"/>
          <w:szCs w:val="21"/>
        </w:rPr>
        <w:t xml:space="preserve"> </w:t>
      </w:r>
      <w:r>
        <w:rPr>
          <w:rFonts w:ascii="SimSun" w:hAnsi="SimSun" w:eastAsia="SimSun" w:cs="SimSun"/>
          <w:sz w:val="21"/>
          <w:szCs w:val="21"/>
          <w:spacing w:val="6"/>
        </w:rPr>
        <w:t>这正是她自以为对的学习方法。既然后面的算式可</w:t>
      </w:r>
      <w:r>
        <w:rPr>
          <w:rFonts w:ascii="SimSun" w:hAnsi="SimSun" w:eastAsia="SimSun" w:cs="SimSun"/>
          <w:sz w:val="21"/>
          <w:szCs w:val="21"/>
          <w:spacing w:val="5"/>
        </w:rPr>
        <w:t>以不用思考而可以轻易地</w:t>
      </w:r>
      <w:r>
        <w:rPr>
          <w:rFonts w:ascii="SimSun" w:hAnsi="SimSun" w:eastAsia="SimSun" w:cs="SimSun"/>
          <w:sz w:val="21"/>
          <w:szCs w:val="21"/>
        </w:rPr>
        <w:t xml:space="preserve"> </w:t>
      </w:r>
      <w:r>
        <w:rPr>
          <w:rFonts w:ascii="SimSun" w:hAnsi="SimSun" w:eastAsia="SimSun" w:cs="SimSun"/>
          <w:sz w:val="21"/>
          <w:szCs w:val="21"/>
          <w:spacing w:val="1"/>
        </w:rPr>
        <w:t>套用前面的格式，学生何必舍简求繁呢?</w:t>
      </w:r>
    </w:p>
    <w:p>
      <w:pPr>
        <w:ind w:left="318"/>
        <w:spacing w:before="22" w:line="223"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这跟她的思维品质可能有些关系。</w:t>
      </w:r>
    </w:p>
    <w:p>
      <w:pPr>
        <w:ind w:left="318"/>
        <w:spacing w:before="39" w:line="222" w:lineRule="auto"/>
        <w:rPr>
          <w:rFonts w:ascii="SimSun" w:hAnsi="SimSun" w:eastAsia="SimSun" w:cs="SimSun"/>
          <w:sz w:val="21"/>
          <w:szCs w:val="21"/>
        </w:rPr>
      </w:pPr>
      <w:r>
        <w:rPr>
          <w:rFonts w:ascii="SimHei" w:hAnsi="SimHei" w:eastAsia="SimHei" w:cs="SimHei"/>
          <w:sz w:val="21"/>
          <w:szCs w:val="21"/>
          <w:b/>
          <w:bCs/>
          <w:spacing w:val="1"/>
        </w:rPr>
        <w:t>【俞】</w:t>
      </w:r>
      <w:r>
        <w:rPr>
          <w:rFonts w:ascii="SimSun" w:hAnsi="SimSun" w:eastAsia="SimSun" w:cs="SimSun"/>
          <w:sz w:val="21"/>
          <w:szCs w:val="21"/>
          <w:spacing w:val="1"/>
        </w:rPr>
        <w:t>我也对我的教学方法进行了反思。</w:t>
      </w:r>
    </w:p>
    <w:p>
      <w:pPr>
        <w:ind w:firstLine="420"/>
        <w:spacing w:before="59" w:line="259" w:lineRule="auto"/>
        <w:rPr>
          <w:rFonts w:ascii="SimSun" w:hAnsi="SimSun" w:eastAsia="SimSun" w:cs="SimSun"/>
          <w:sz w:val="21"/>
          <w:szCs w:val="21"/>
        </w:rPr>
      </w:pPr>
      <w:r>
        <w:rPr>
          <w:rFonts w:ascii="SimSun" w:hAnsi="SimSun" w:eastAsia="SimSun" w:cs="SimSun"/>
          <w:sz w:val="21"/>
          <w:szCs w:val="21"/>
          <w:spacing w:val="9"/>
        </w:rPr>
        <w:t>从该学生的学习障碍来看，形成学习障碍的原因固然有其自己的不足，</w:t>
      </w:r>
      <w:r>
        <w:rPr>
          <w:rFonts w:ascii="SimSun" w:hAnsi="SimSun" w:eastAsia="SimSun" w:cs="SimSun"/>
          <w:sz w:val="21"/>
          <w:szCs w:val="21"/>
          <w:spacing w:val="5"/>
        </w:rPr>
        <w:t xml:space="preserve"> </w:t>
      </w:r>
      <w:r>
        <w:rPr>
          <w:rFonts w:ascii="SimSun" w:hAnsi="SimSun" w:eastAsia="SimSun" w:cs="SimSun"/>
          <w:sz w:val="21"/>
          <w:szCs w:val="21"/>
          <w:spacing w:val="6"/>
        </w:rPr>
        <w:t>但是，从更深一层的角度思考，教师教学的程式化是该</w:t>
      </w:r>
      <w:r>
        <w:rPr>
          <w:rFonts w:ascii="SimSun" w:hAnsi="SimSun" w:eastAsia="SimSun" w:cs="SimSun"/>
          <w:sz w:val="21"/>
          <w:szCs w:val="21"/>
          <w:spacing w:val="5"/>
        </w:rPr>
        <w:t>学生形成学习障碍最</w:t>
      </w:r>
      <w:r>
        <w:rPr>
          <w:rFonts w:ascii="SimSun" w:hAnsi="SimSun" w:eastAsia="SimSun" w:cs="SimSun"/>
          <w:sz w:val="21"/>
          <w:szCs w:val="21"/>
        </w:rPr>
        <w:t xml:space="preserve">  </w:t>
      </w:r>
      <w:r>
        <w:rPr>
          <w:rFonts w:ascii="SimSun" w:hAnsi="SimSun" w:eastAsia="SimSun" w:cs="SimSun"/>
          <w:sz w:val="21"/>
          <w:szCs w:val="21"/>
          <w:spacing w:val="1"/>
        </w:rPr>
        <w:t>主要的原因之一。</w:t>
      </w:r>
    </w:p>
    <w:p>
      <w:pPr>
        <w:ind w:right="89" w:firstLine="420"/>
        <w:spacing w:before="27" w:line="264" w:lineRule="auto"/>
        <w:jc w:val="both"/>
        <w:rPr>
          <w:rFonts w:ascii="SimSun" w:hAnsi="SimSun" w:eastAsia="SimSun" w:cs="SimSun"/>
          <w:sz w:val="21"/>
          <w:szCs w:val="21"/>
        </w:rPr>
      </w:pPr>
      <w:r>
        <w:rPr>
          <w:rFonts w:ascii="SimSun" w:hAnsi="SimSun" w:eastAsia="SimSun" w:cs="SimSun"/>
          <w:sz w:val="21"/>
          <w:szCs w:val="21"/>
          <w:spacing w:val="6"/>
        </w:rPr>
        <w:t>考察小学数学教材，其内容编排基本上是一道例题配几道练习题，如果</w:t>
      </w:r>
      <w:r>
        <w:rPr>
          <w:rFonts w:ascii="SimSun" w:hAnsi="SimSun" w:eastAsia="SimSun" w:cs="SimSun"/>
          <w:sz w:val="21"/>
          <w:szCs w:val="21"/>
          <w:spacing w:val="5"/>
        </w:rPr>
        <w:t xml:space="preserve"> </w:t>
      </w:r>
      <w:r>
        <w:rPr>
          <w:rFonts w:ascii="SimSun" w:hAnsi="SimSun" w:eastAsia="SimSun" w:cs="SimSun"/>
          <w:sz w:val="21"/>
          <w:szCs w:val="21"/>
          <w:spacing w:val="7"/>
        </w:rPr>
        <w:t>例题是</w:t>
      </w:r>
      <w:r>
        <w:rPr>
          <w:rFonts w:ascii="Times New Roman" w:hAnsi="Times New Roman" w:eastAsia="Times New Roman" w:cs="Times New Roman"/>
          <w:sz w:val="21"/>
          <w:szCs w:val="21"/>
          <w:spacing w:val="7"/>
        </w:rPr>
        <w:t>a×(b+c),          </w:t>
      </w:r>
      <w:r>
        <w:rPr>
          <w:rFonts w:ascii="SimSun" w:hAnsi="SimSun" w:eastAsia="SimSun" w:cs="SimSun"/>
          <w:sz w:val="21"/>
          <w:szCs w:val="21"/>
          <w:spacing w:val="7"/>
        </w:rPr>
        <w:t>那么,后面几道练习题也一定是这样列式</w:t>
      </w:r>
      <w:r>
        <w:rPr>
          <w:rFonts w:ascii="SimSun" w:hAnsi="SimSun" w:eastAsia="SimSun" w:cs="SimSun"/>
          <w:sz w:val="21"/>
          <w:szCs w:val="21"/>
          <w:spacing w:val="6"/>
        </w:rPr>
        <w:t>，这种规律是</w:t>
      </w:r>
      <w:r>
        <w:rPr>
          <w:rFonts w:ascii="SimSun" w:hAnsi="SimSun" w:eastAsia="SimSun" w:cs="SimSun"/>
          <w:sz w:val="21"/>
          <w:szCs w:val="21"/>
        </w:rPr>
        <w:t xml:space="preserve"> </w:t>
      </w:r>
      <w:r>
        <w:rPr>
          <w:rFonts w:ascii="SimSun" w:hAnsi="SimSun" w:eastAsia="SimSun" w:cs="SimSun"/>
          <w:sz w:val="21"/>
          <w:szCs w:val="21"/>
          <w:spacing w:val="6"/>
        </w:rPr>
        <w:t>每一位学生都能感受到的。然后，他们便能依样画葫芦，从而把数</w:t>
      </w:r>
      <w:r>
        <w:rPr>
          <w:rFonts w:ascii="SimSun" w:hAnsi="SimSun" w:eastAsia="SimSun" w:cs="SimSun"/>
          <w:sz w:val="21"/>
          <w:szCs w:val="21"/>
          <w:spacing w:val="5"/>
        </w:rPr>
        <w:t>学学习简</w:t>
      </w:r>
      <w:r>
        <w:rPr>
          <w:rFonts w:ascii="SimSun" w:hAnsi="SimSun" w:eastAsia="SimSun" w:cs="SimSun"/>
          <w:sz w:val="21"/>
          <w:szCs w:val="21"/>
        </w:rPr>
        <w:t xml:space="preserve"> </w:t>
      </w:r>
      <w:r>
        <w:rPr>
          <w:rFonts w:ascii="SimSun" w:hAnsi="SimSun" w:eastAsia="SimSun" w:cs="SimSun"/>
          <w:sz w:val="21"/>
          <w:szCs w:val="21"/>
          <w:spacing w:val="6"/>
        </w:rPr>
        <w:t>单化。这样简单化的数学学习一旦进入综合练习，学</w:t>
      </w:r>
      <w:r>
        <w:rPr>
          <w:rFonts w:ascii="SimSun" w:hAnsi="SimSun" w:eastAsia="SimSun" w:cs="SimSun"/>
          <w:sz w:val="21"/>
          <w:szCs w:val="21"/>
          <w:spacing w:val="5"/>
        </w:rPr>
        <w:t>习障碍便凸显出来，成</w:t>
      </w:r>
      <w:r>
        <w:rPr>
          <w:rFonts w:ascii="SimSun" w:hAnsi="SimSun" w:eastAsia="SimSun" w:cs="SimSun"/>
          <w:sz w:val="21"/>
          <w:szCs w:val="21"/>
        </w:rPr>
        <w:t xml:space="preserve"> </w:t>
      </w:r>
      <w:r>
        <w:rPr>
          <w:rFonts w:ascii="SimSun" w:hAnsi="SimSun" w:eastAsia="SimSun" w:cs="SimSun"/>
          <w:sz w:val="21"/>
          <w:szCs w:val="21"/>
          <w:spacing w:val="-2"/>
        </w:rPr>
        <w:t>为影响学生发展的原因。</w:t>
      </w:r>
    </w:p>
    <w:p>
      <w:pPr>
        <w:ind w:right="94" w:firstLine="420"/>
        <w:spacing w:before="18" w:line="292" w:lineRule="auto"/>
        <w:rPr>
          <w:rFonts w:ascii="SimSun" w:hAnsi="SimSun" w:eastAsia="SimSun" w:cs="SimSun"/>
          <w:sz w:val="21"/>
          <w:szCs w:val="21"/>
        </w:rPr>
      </w:pPr>
      <w:r>
        <w:rPr>
          <w:rFonts w:ascii="SimSun" w:hAnsi="SimSun" w:eastAsia="SimSun" w:cs="SimSun"/>
          <w:sz w:val="21"/>
          <w:szCs w:val="21"/>
          <w:spacing w:val="6"/>
        </w:rPr>
        <w:t>其次，教师教学处理能力的不足，以及在教学过程中本身对数学化过程</w:t>
      </w:r>
      <w:r>
        <w:rPr>
          <w:rFonts w:ascii="SimSun" w:hAnsi="SimSun" w:eastAsia="SimSun" w:cs="SimSun"/>
          <w:sz w:val="21"/>
          <w:szCs w:val="21"/>
        </w:rPr>
        <w:t xml:space="preserve"> </w:t>
      </w:r>
      <w:r>
        <w:rPr>
          <w:rFonts w:ascii="SimSun" w:hAnsi="SimSun" w:eastAsia="SimSun" w:cs="SimSun"/>
          <w:sz w:val="21"/>
          <w:szCs w:val="21"/>
          <w:spacing w:val="6"/>
        </w:rPr>
        <w:t>的轻视，助长了学生数学学习的简单化，最终成为造成</w:t>
      </w:r>
      <w:r>
        <w:rPr>
          <w:rFonts w:ascii="SimSun" w:hAnsi="SimSun" w:eastAsia="SimSun" w:cs="SimSun"/>
          <w:sz w:val="21"/>
          <w:szCs w:val="21"/>
          <w:spacing w:val="5"/>
        </w:rPr>
        <w:t>学生学习障碍的主要</w:t>
      </w:r>
    </w:p>
    <w:p>
      <w:pPr>
        <w:spacing w:line="292" w:lineRule="auto"/>
        <w:sectPr>
          <w:headerReference w:type="default" r:id="rId1"/>
          <w:pgSz w:w="9520" w:h="12520"/>
          <w:pgMar w:top="400" w:right="924" w:bottom="400" w:left="1380" w:header="0" w:footer="0" w:gutter="0"/>
        </w:sectPr>
        <w:rPr>
          <w:rFonts w:ascii="SimSun" w:hAnsi="SimSun" w:eastAsia="SimSun" w:cs="SimSun"/>
          <w:sz w:val="21"/>
          <w:szCs w:val="21"/>
        </w:rPr>
      </w:pPr>
    </w:p>
    <w:p>
      <w:pPr>
        <w:pStyle w:val="BodyText"/>
        <w:spacing w:line="241" w:lineRule="auto"/>
        <w:rPr/>
      </w:pPr>
      <w:r/>
    </w:p>
    <w:p>
      <w:pPr>
        <w:pStyle w:val="BodyText"/>
        <w:spacing w:line="242" w:lineRule="auto"/>
        <w:rPr/>
      </w:pPr>
      <w:r/>
    </w:p>
    <w:p>
      <w:pPr>
        <w:pStyle w:val="BodyText"/>
        <w:spacing w:line="242" w:lineRule="auto"/>
        <w:rPr/>
      </w:pPr>
      <w:r/>
    </w:p>
    <w:p>
      <w:pPr>
        <w:ind w:left="93"/>
        <w:spacing w:before="69" w:line="219" w:lineRule="auto"/>
        <w:rPr>
          <w:rFonts w:ascii="SimSun" w:hAnsi="SimSun" w:eastAsia="SimSun" w:cs="SimSun"/>
          <w:sz w:val="21"/>
          <w:szCs w:val="21"/>
        </w:rPr>
      </w:pPr>
      <w:r>
        <w:rPr>
          <w:rFonts w:ascii="SimSun" w:hAnsi="SimSun" w:eastAsia="SimSun" w:cs="SimSun"/>
          <w:sz w:val="21"/>
          <w:szCs w:val="21"/>
          <w:b/>
          <w:bCs/>
          <w:spacing w:val="-21"/>
        </w:rPr>
        <w:t>156</w:t>
      </w:r>
      <w:r>
        <w:rPr>
          <w:rFonts w:ascii="SimSun" w:hAnsi="SimSun" w:eastAsia="SimSun" w:cs="SimSun"/>
          <w:sz w:val="21"/>
          <w:szCs w:val="21"/>
          <w:spacing w:val="13"/>
        </w:rPr>
        <w:t xml:space="preserve">  </w:t>
      </w:r>
      <w:r>
        <w:rPr>
          <w:rFonts w:ascii="SimSun" w:hAnsi="SimSun" w:eastAsia="SimSun" w:cs="SimSun"/>
          <w:sz w:val="21"/>
          <w:szCs w:val="21"/>
          <w:spacing w:val="-21"/>
        </w:rPr>
        <w:t>俞正强：低头找幸福</w:t>
      </w:r>
    </w:p>
    <w:p>
      <w:pPr>
        <w:spacing w:before="304" w:line="222" w:lineRule="auto"/>
        <w:rPr>
          <w:rFonts w:ascii="SimSun" w:hAnsi="SimSun" w:eastAsia="SimSun" w:cs="SimSun"/>
          <w:sz w:val="21"/>
          <w:szCs w:val="21"/>
        </w:rPr>
      </w:pPr>
      <w:r>
        <w:rPr>
          <w:rFonts w:ascii="SimSun" w:hAnsi="SimSun" w:eastAsia="SimSun" w:cs="SimSun"/>
          <w:sz w:val="21"/>
          <w:szCs w:val="21"/>
          <w:spacing w:val="1"/>
        </w:rPr>
        <w:t>原因之一。</w:t>
      </w:r>
    </w:p>
    <w:p>
      <w:pPr>
        <w:ind w:firstLine="420"/>
        <w:spacing w:before="25" w:line="264" w:lineRule="auto"/>
        <w:jc w:val="both"/>
        <w:rPr>
          <w:rFonts w:ascii="SimSun" w:hAnsi="SimSun" w:eastAsia="SimSun" w:cs="SimSun"/>
          <w:sz w:val="21"/>
          <w:szCs w:val="21"/>
        </w:rPr>
      </w:pPr>
      <w:r>
        <w:rPr>
          <w:rFonts w:ascii="SimSun" w:hAnsi="SimSun" w:eastAsia="SimSun" w:cs="SimSun"/>
          <w:sz w:val="21"/>
          <w:szCs w:val="21"/>
          <w:spacing w:val="8"/>
        </w:rPr>
        <w:t>最后是关于教学对策的反思。针对该生的学习障碍，按照通常的做法，</w:t>
      </w:r>
      <w:r>
        <w:rPr>
          <w:rFonts w:ascii="SimSun" w:hAnsi="SimSun" w:eastAsia="SimSun" w:cs="SimSun"/>
          <w:sz w:val="21"/>
          <w:szCs w:val="21"/>
          <w:spacing w:val="16"/>
        </w:rPr>
        <w:t xml:space="preserve"> </w:t>
      </w:r>
      <w:r>
        <w:rPr>
          <w:rFonts w:ascii="SimSun" w:hAnsi="SimSun" w:eastAsia="SimSun" w:cs="SimSun"/>
          <w:sz w:val="21"/>
          <w:szCs w:val="21"/>
          <w:spacing w:val="2"/>
        </w:rPr>
        <w:t>提高其学习成绩的有效办法便是“题海战术”,让她不断地做很多题目</w:t>
      </w:r>
      <w:r>
        <w:rPr>
          <w:rFonts w:ascii="SimSun" w:hAnsi="SimSun" w:eastAsia="SimSun" w:cs="SimSun"/>
          <w:sz w:val="21"/>
          <w:szCs w:val="21"/>
          <w:spacing w:val="1"/>
        </w:rPr>
        <w:t>，记牢</w:t>
      </w:r>
      <w:r>
        <w:rPr>
          <w:rFonts w:ascii="SimSun" w:hAnsi="SimSun" w:eastAsia="SimSun" w:cs="SimSun"/>
          <w:sz w:val="21"/>
          <w:szCs w:val="21"/>
        </w:rPr>
        <w:t xml:space="preserve">  </w:t>
      </w:r>
      <w:r>
        <w:rPr>
          <w:rFonts w:ascii="SimSun" w:hAnsi="SimSun" w:eastAsia="SimSun" w:cs="SimSun"/>
          <w:sz w:val="21"/>
          <w:szCs w:val="21"/>
          <w:spacing w:val="8"/>
        </w:rPr>
        <w:t>所有类型题目的列式格式，然后可以不断套用。这样，没有数学化的过程，</w:t>
      </w:r>
      <w:r>
        <w:rPr>
          <w:rFonts w:ascii="SimSun" w:hAnsi="SimSun" w:eastAsia="SimSun" w:cs="SimSun"/>
          <w:sz w:val="21"/>
          <w:szCs w:val="21"/>
        </w:rPr>
        <w:t xml:space="preserve"> </w:t>
      </w:r>
      <w:r>
        <w:rPr>
          <w:rFonts w:ascii="SimSun" w:hAnsi="SimSun" w:eastAsia="SimSun" w:cs="SimSun"/>
          <w:sz w:val="21"/>
          <w:szCs w:val="21"/>
          <w:spacing w:val="2"/>
        </w:rPr>
        <w:t>依然可以考出好成绩。说到底，“题海战术</w:t>
      </w:r>
      <w:r>
        <w:rPr>
          <w:rFonts w:ascii="SimSun" w:hAnsi="SimSun" w:eastAsia="SimSun" w:cs="SimSun"/>
          <w:sz w:val="21"/>
          <w:szCs w:val="21"/>
          <w:spacing w:val="1"/>
        </w:rPr>
        <w:t>”不是与该生的学习能力相适应，</w:t>
      </w:r>
      <w:r>
        <w:rPr>
          <w:rFonts w:ascii="SimSun" w:hAnsi="SimSun" w:eastAsia="SimSun" w:cs="SimSun"/>
          <w:sz w:val="21"/>
          <w:szCs w:val="21"/>
        </w:rPr>
        <w:t xml:space="preserve"> </w:t>
      </w:r>
      <w:r>
        <w:rPr>
          <w:rFonts w:ascii="SimSun" w:hAnsi="SimSun" w:eastAsia="SimSun" w:cs="SimSun"/>
          <w:sz w:val="21"/>
          <w:szCs w:val="21"/>
          <w:spacing w:val="5"/>
        </w:rPr>
        <w:t>而是与我们课堂教学相适应的一种克服此类学习障碍的对策之一。但这种对</w:t>
      </w:r>
      <w:r>
        <w:rPr>
          <w:rFonts w:ascii="SimSun" w:hAnsi="SimSun" w:eastAsia="SimSun" w:cs="SimSun"/>
          <w:sz w:val="21"/>
          <w:szCs w:val="21"/>
          <w:spacing w:val="6"/>
        </w:rPr>
        <w:t xml:space="preserve">  </w:t>
      </w:r>
      <w:r>
        <w:rPr>
          <w:rFonts w:ascii="SimSun" w:hAnsi="SimSun" w:eastAsia="SimSun" w:cs="SimSun"/>
          <w:sz w:val="21"/>
          <w:szCs w:val="21"/>
        </w:rPr>
        <w:t>策显然只会加快该生逃避数学学习的速度，因为，这样已把数学学死。</w:t>
      </w:r>
    </w:p>
    <w:p>
      <w:pPr>
        <w:ind w:right="73" w:firstLine="420"/>
        <w:spacing w:before="56" w:line="265" w:lineRule="auto"/>
        <w:jc w:val="both"/>
        <w:rPr>
          <w:rFonts w:ascii="SimSun" w:hAnsi="SimSun" w:eastAsia="SimSun" w:cs="SimSun"/>
          <w:sz w:val="21"/>
          <w:szCs w:val="21"/>
        </w:rPr>
      </w:pPr>
      <w:r>
        <w:rPr>
          <w:rFonts w:ascii="SimSun" w:hAnsi="SimSun" w:eastAsia="SimSun" w:cs="SimSun"/>
          <w:sz w:val="21"/>
          <w:szCs w:val="21"/>
          <w:spacing w:val="6"/>
        </w:rPr>
        <w:t>我觉得比较理想的策略是教师提高课堂教学的设计水平，对材料的例题</w:t>
      </w:r>
      <w:r>
        <w:rPr>
          <w:rFonts w:ascii="SimSun" w:hAnsi="SimSun" w:eastAsia="SimSun" w:cs="SimSun"/>
          <w:sz w:val="21"/>
          <w:szCs w:val="21"/>
          <w:spacing w:val="3"/>
        </w:rPr>
        <w:t xml:space="preserve"> </w:t>
      </w:r>
      <w:r>
        <w:rPr>
          <w:rFonts w:ascii="SimSun" w:hAnsi="SimSun" w:eastAsia="SimSun" w:cs="SimSun"/>
          <w:sz w:val="21"/>
          <w:szCs w:val="21"/>
          <w:spacing w:val="5"/>
        </w:rPr>
        <w:t>与习题之间的过分紧密作出修改，教学重心向学生的数学化过程转移，重视</w:t>
      </w:r>
      <w:r>
        <w:rPr>
          <w:rFonts w:ascii="SimSun" w:hAnsi="SimSun" w:eastAsia="SimSun" w:cs="SimSun"/>
          <w:sz w:val="21"/>
          <w:szCs w:val="21"/>
          <w:spacing w:val="2"/>
        </w:rPr>
        <w:t xml:space="preserve"> </w:t>
      </w:r>
      <w:r>
        <w:rPr>
          <w:rFonts w:ascii="SimSun" w:hAnsi="SimSun" w:eastAsia="SimSun" w:cs="SimSun"/>
          <w:sz w:val="21"/>
          <w:szCs w:val="21"/>
          <w:spacing w:val="6"/>
        </w:rPr>
        <w:t>学生数学语言的建立以及把生活语言转化成数学</w:t>
      </w:r>
      <w:r>
        <w:rPr>
          <w:rFonts w:ascii="SimSun" w:hAnsi="SimSun" w:eastAsia="SimSun" w:cs="SimSun"/>
          <w:sz w:val="21"/>
          <w:szCs w:val="21"/>
          <w:spacing w:val="5"/>
        </w:rPr>
        <w:t>语言的过程，通过这一过程</w:t>
      </w:r>
      <w:r>
        <w:rPr>
          <w:rFonts w:ascii="SimSun" w:hAnsi="SimSun" w:eastAsia="SimSun" w:cs="SimSun"/>
          <w:sz w:val="21"/>
          <w:szCs w:val="21"/>
        </w:rPr>
        <w:t xml:space="preserve"> </w:t>
      </w:r>
      <w:r>
        <w:rPr>
          <w:rFonts w:ascii="SimSun" w:hAnsi="SimSun" w:eastAsia="SimSun" w:cs="SimSun"/>
          <w:sz w:val="21"/>
          <w:szCs w:val="21"/>
          <w:spacing w:val="6"/>
        </w:rPr>
        <w:t>的凸显，把学生分析问题的过程作为目标加以指导，最终</w:t>
      </w:r>
      <w:r>
        <w:rPr>
          <w:rFonts w:ascii="SimSun" w:hAnsi="SimSun" w:eastAsia="SimSun" w:cs="SimSun"/>
          <w:sz w:val="21"/>
          <w:szCs w:val="21"/>
          <w:spacing w:val="5"/>
        </w:rPr>
        <w:t>形成能力，把数学</w:t>
      </w:r>
      <w:r>
        <w:rPr>
          <w:rFonts w:ascii="SimSun" w:hAnsi="SimSun" w:eastAsia="SimSun" w:cs="SimSun"/>
          <w:sz w:val="21"/>
          <w:szCs w:val="21"/>
        </w:rPr>
        <w:t xml:space="preserve"> </w:t>
      </w:r>
      <w:r>
        <w:rPr>
          <w:rFonts w:ascii="SimSun" w:hAnsi="SimSun" w:eastAsia="SimSun" w:cs="SimSun"/>
          <w:sz w:val="21"/>
          <w:szCs w:val="21"/>
          <w:spacing w:val="5"/>
        </w:rPr>
        <w:t>学活。</w:t>
      </w:r>
    </w:p>
    <w:p>
      <w:pPr>
        <w:ind w:firstLine="420"/>
        <w:spacing w:before="24" w:line="264" w:lineRule="auto"/>
        <w:jc w:val="both"/>
        <w:rPr>
          <w:rFonts w:ascii="SimSun" w:hAnsi="SimSun" w:eastAsia="SimSun" w:cs="SimSun"/>
          <w:sz w:val="21"/>
          <w:szCs w:val="21"/>
        </w:rPr>
      </w:pPr>
      <w:r>
        <w:rPr>
          <w:rFonts w:ascii="SimSun" w:hAnsi="SimSun" w:eastAsia="SimSun" w:cs="SimSun"/>
          <w:sz w:val="21"/>
          <w:szCs w:val="21"/>
          <w:spacing w:val="6"/>
        </w:rPr>
        <w:t>这一个案研究的意义在于：形成学生学习障碍原因的分析</w:t>
      </w:r>
      <w:r>
        <w:rPr>
          <w:rFonts w:ascii="SimSun" w:hAnsi="SimSun" w:eastAsia="SimSun" w:cs="SimSun"/>
          <w:sz w:val="21"/>
          <w:szCs w:val="21"/>
          <w:spacing w:val="5"/>
        </w:rPr>
        <w:t>对象由学生向</w:t>
      </w:r>
      <w:r>
        <w:rPr>
          <w:rFonts w:ascii="SimSun" w:hAnsi="SimSun" w:eastAsia="SimSun" w:cs="SimSun"/>
          <w:sz w:val="21"/>
          <w:szCs w:val="21"/>
        </w:rPr>
        <w:t xml:space="preserve"> </w:t>
      </w:r>
      <w:r>
        <w:rPr>
          <w:rFonts w:ascii="SimSun" w:hAnsi="SimSun" w:eastAsia="SimSun" w:cs="SimSun"/>
          <w:sz w:val="21"/>
          <w:szCs w:val="21"/>
          <w:spacing w:val="2"/>
        </w:rPr>
        <w:t>教师自身转移。教师必须思考教师本身成为学</w:t>
      </w:r>
      <w:r>
        <w:rPr>
          <w:rFonts w:ascii="SimSun" w:hAnsi="SimSun" w:eastAsia="SimSun" w:cs="SimSun"/>
          <w:sz w:val="21"/>
          <w:szCs w:val="21"/>
          <w:spacing w:val="1"/>
        </w:rPr>
        <w:t>生学习障碍成因的极大可能性，</w:t>
      </w:r>
      <w:r>
        <w:rPr>
          <w:rFonts w:ascii="SimSun" w:hAnsi="SimSun" w:eastAsia="SimSun" w:cs="SimSun"/>
          <w:sz w:val="21"/>
          <w:szCs w:val="21"/>
        </w:rPr>
        <w:t xml:space="preserve"> </w:t>
      </w:r>
      <w:r>
        <w:rPr>
          <w:rFonts w:ascii="SimSun" w:hAnsi="SimSun" w:eastAsia="SimSun" w:cs="SimSun"/>
          <w:sz w:val="21"/>
          <w:szCs w:val="21"/>
          <w:spacing w:val="8"/>
        </w:rPr>
        <w:t>一味地从学生身上找原因而忽视教师自身因素，对学生的学习是不公平的，</w:t>
      </w:r>
      <w:r>
        <w:rPr>
          <w:rFonts w:ascii="SimSun" w:hAnsi="SimSun" w:eastAsia="SimSun" w:cs="SimSun"/>
          <w:sz w:val="21"/>
          <w:szCs w:val="21"/>
        </w:rPr>
        <w:t xml:space="preserve"> </w:t>
      </w:r>
      <w:r>
        <w:rPr>
          <w:rFonts w:ascii="SimSun" w:hAnsi="SimSun" w:eastAsia="SimSun" w:cs="SimSun"/>
          <w:sz w:val="21"/>
          <w:szCs w:val="21"/>
          <w:spacing w:val="5"/>
        </w:rPr>
        <w:t>无益于学生学业的健康发展。这个个案的研究，给我们教师提出了一个新的  </w:t>
      </w:r>
      <w:r>
        <w:rPr>
          <w:rFonts w:ascii="SimSun" w:hAnsi="SimSun" w:eastAsia="SimSun" w:cs="SimSun"/>
          <w:sz w:val="21"/>
          <w:szCs w:val="21"/>
          <w:spacing w:val="-1"/>
        </w:rPr>
        <w:t>关于学生数学学习障碍成因分析的视角。</w:t>
      </w:r>
    </w:p>
    <w:p>
      <w:pPr>
        <w:ind w:left="9"/>
        <w:spacing w:before="288" w:line="683" w:lineRule="exact"/>
        <w:rPr>
          <w:rFonts w:ascii="STXingkai" w:hAnsi="STXingkai" w:eastAsia="STXingkai" w:cs="STXingkai"/>
          <w:sz w:val="28"/>
          <w:szCs w:val="28"/>
        </w:rPr>
      </w:pPr>
      <w:r>
        <w:rPr>
          <w:rFonts w:ascii="STXingkai" w:hAnsi="STXingkai" w:eastAsia="STXingkai" w:cs="STXingkai"/>
          <w:sz w:val="28"/>
          <w:szCs w:val="28"/>
          <w:position w:val="-8"/>
        </w:rPr>
        <w:drawing>
          <wp:inline distT="0" distB="0" distL="0" distR="0">
            <wp:extent cx="349243" cy="368271"/>
            <wp:effectExtent l="0" t="0" r="0" b="0"/>
            <wp:docPr id="254" name="IM 254"/>
            <wp:cNvGraphicFramePr/>
            <a:graphic>
              <a:graphicData uri="http://schemas.openxmlformats.org/drawingml/2006/picture">
                <pic:pic>
                  <pic:nvPicPr>
                    <pic:cNvPr id="254" name="IM 254"/>
                    <pic:cNvPicPr/>
                  </pic:nvPicPr>
                  <pic:blipFill>
                    <a:blip r:embed="rId145"/>
                    <a:stretch>
                      <a:fillRect/>
                    </a:stretch>
                  </pic:blipFill>
                  <pic:spPr>
                    <a:xfrm rot="0">
                      <a:off x="0" y="0"/>
                      <a:ext cx="349243" cy="368271"/>
                    </a:xfrm>
                    <a:prstGeom prst="rect">
                      <a:avLst/>
                    </a:prstGeom>
                  </pic:spPr>
                </pic:pic>
              </a:graphicData>
            </a:graphic>
          </wp:inline>
        </w:drawing>
      </w:r>
      <w:r>
        <w:rPr>
          <w:rFonts w:ascii="STXingkai" w:hAnsi="STXingkai" w:eastAsia="STXingkai" w:cs="STXingkai"/>
          <w:sz w:val="28"/>
          <w:szCs w:val="28"/>
          <w:b/>
          <w:bCs/>
          <w:spacing w:val="17"/>
          <w:position w:val="-3"/>
        </w:rPr>
        <w:t>访谈手记</w:t>
      </w:r>
    </w:p>
    <w:p>
      <w:pPr>
        <w:ind w:right="84" w:firstLine="420"/>
        <w:spacing w:before="2" w:line="264" w:lineRule="auto"/>
        <w:jc w:val="both"/>
        <w:rPr>
          <w:rFonts w:ascii="FangSong" w:hAnsi="FangSong" w:eastAsia="FangSong" w:cs="FangSong"/>
          <w:sz w:val="21"/>
          <w:szCs w:val="21"/>
        </w:rPr>
      </w:pPr>
      <w:r>
        <w:rPr>
          <w:rFonts w:ascii="FangSong" w:hAnsi="FangSong" w:eastAsia="FangSong" w:cs="FangSong"/>
          <w:sz w:val="21"/>
          <w:szCs w:val="21"/>
          <w:spacing w:val="5"/>
        </w:rPr>
        <w:t>造成学生学习障碍的原因是多种多样的。人们经常从生理或心理方面去</w:t>
      </w:r>
      <w:r>
        <w:rPr>
          <w:rFonts w:ascii="FangSong" w:hAnsi="FangSong" w:eastAsia="FangSong" w:cs="FangSong"/>
          <w:sz w:val="21"/>
          <w:szCs w:val="21"/>
          <w:spacing w:val="16"/>
        </w:rPr>
        <w:t xml:space="preserve"> </w:t>
      </w:r>
      <w:r>
        <w:rPr>
          <w:rFonts w:ascii="FangSong" w:hAnsi="FangSong" w:eastAsia="FangSong" w:cs="FangSong"/>
          <w:sz w:val="21"/>
          <w:szCs w:val="21"/>
          <w:spacing w:val="5"/>
        </w:rPr>
        <w:t>寻找造成学习障碍的原因，这样的研究是生理学的或心理学的，绝不是教育</w:t>
      </w:r>
      <w:r>
        <w:rPr>
          <w:rFonts w:ascii="FangSong" w:hAnsi="FangSong" w:eastAsia="FangSong" w:cs="FangSong"/>
          <w:sz w:val="21"/>
          <w:szCs w:val="21"/>
          <w:spacing w:val="11"/>
        </w:rPr>
        <w:t xml:space="preserve"> </w:t>
      </w:r>
      <w:r>
        <w:rPr>
          <w:rFonts w:ascii="FangSong" w:hAnsi="FangSong" w:eastAsia="FangSong" w:cs="FangSong"/>
          <w:sz w:val="21"/>
          <w:szCs w:val="21"/>
          <w:spacing w:val="5"/>
        </w:rPr>
        <w:t>学的。只有俞老师这种从教师角度来寻找学生学习障碍的原因才是真正的教</w:t>
      </w:r>
      <w:r>
        <w:rPr>
          <w:rFonts w:ascii="FangSong" w:hAnsi="FangSong" w:eastAsia="FangSong" w:cs="FangSong"/>
          <w:sz w:val="21"/>
          <w:szCs w:val="21"/>
          <w:spacing w:val="7"/>
        </w:rPr>
        <w:t xml:space="preserve"> </w:t>
      </w:r>
      <w:r>
        <w:rPr>
          <w:rFonts w:ascii="FangSong" w:hAnsi="FangSong" w:eastAsia="FangSong" w:cs="FangSong"/>
          <w:sz w:val="21"/>
          <w:szCs w:val="21"/>
          <w:spacing w:val="5"/>
        </w:rPr>
        <w:t>育学的视角。当然仅靠一个方面的研究是不能清除学生的学习障碍的，只有</w:t>
      </w:r>
      <w:r>
        <w:rPr>
          <w:rFonts w:ascii="FangSong" w:hAnsi="FangSong" w:eastAsia="FangSong" w:cs="FangSong"/>
          <w:sz w:val="21"/>
          <w:szCs w:val="21"/>
          <w:spacing w:val="15"/>
        </w:rPr>
        <w:t xml:space="preserve"> </w:t>
      </w:r>
      <w:r>
        <w:rPr>
          <w:rFonts w:ascii="FangSong" w:hAnsi="FangSong" w:eastAsia="FangSong" w:cs="FangSong"/>
          <w:sz w:val="21"/>
          <w:szCs w:val="21"/>
        </w:rPr>
        <w:t>综合各种视角的研究成果，才有可能解决学生的学</w:t>
      </w:r>
      <w:r>
        <w:rPr>
          <w:rFonts w:ascii="FangSong" w:hAnsi="FangSong" w:eastAsia="FangSong" w:cs="FangSong"/>
          <w:sz w:val="21"/>
          <w:szCs w:val="21"/>
          <w:spacing w:val="-1"/>
        </w:rPr>
        <w:t>习障碍问题。</w:t>
      </w:r>
    </w:p>
    <w:p>
      <w:pPr>
        <w:spacing w:line="264" w:lineRule="auto"/>
        <w:sectPr>
          <w:pgSz w:w="9700" w:h="12660"/>
          <w:pgMar w:top="400" w:right="1184" w:bottom="400" w:left="1319" w:header="0" w:footer="0" w:gutter="0"/>
        </w:sectPr>
        <w:rPr>
          <w:rFonts w:ascii="FangSong" w:hAnsi="FangSong" w:eastAsia="FangSong" w:cs="FangSong"/>
          <w:sz w:val="21"/>
          <w:szCs w:val="21"/>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firstLine="4422"/>
        <w:spacing w:line="2810" w:lineRule="exact"/>
        <w:rPr/>
      </w:pPr>
      <w:r>
        <w:rPr>
          <w:position w:val="-56"/>
        </w:rPr>
        <w:drawing>
          <wp:inline distT="0" distB="0" distL="0" distR="0">
            <wp:extent cx="2311382" cy="1784343"/>
            <wp:effectExtent l="0" t="0" r="0" b="0"/>
            <wp:docPr id="256" name="IM 256"/>
            <wp:cNvGraphicFramePr/>
            <a:graphic>
              <a:graphicData uri="http://schemas.openxmlformats.org/drawingml/2006/picture">
                <pic:pic>
                  <pic:nvPicPr>
                    <pic:cNvPr id="256" name="IM 256"/>
                    <pic:cNvPicPr/>
                  </pic:nvPicPr>
                  <pic:blipFill>
                    <a:blip r:embed="rId146"/>
                    <a:stretch>
                      <a:fillRect/>
                    </a:stretch>
                  </pic:blipFill>
                  <pic:spPr>
                    <a:xfrm rot="0">
                      <a:off x="0" y="0"/>
                      <a:ext cx="2311382" cy="1784343"/>
                    </a:xfrm>
                    <a:prstGeom prst="rect">
                      <a:avLst/>
                    </a:prstGeom>
                  </pic:spPr>
                </pic:pic>
              </a:graphicData>
            </a:graphic>
          </wp:inline>
        </w:drawing>
      </w:r>
    </w:p>
    <w:p>
      <w:pPr>
        <w:ind w:left="4861"/>
        <w:spacing w:before="207" w:line="219" w:lineRule="auto"/>
        <w:rPr>
          <w:rFonts w:ascii="SimSun" w:hAnsi="SimSun" w:eastAsia="SimSun" w:cs="SimSun"/>
          <w:sz w:val="18"/>
          <w:szCs w:val="18"/>
        </w:rPr>
      </w:pPr>
      <w:r>
        <w:rPr>
          <w:rFonts w:ascii="SimSun" w:hAnsi="SimSun" w:eastAsia="SimSun" w:cs="SimSun"/>
          <w:sz w:val="18"/>
          <w:szCs w:val="18"/>
          <w:spacing w:val="-2"/>
        </w:rPr>
        <w:t>教育是什么?</w:t>
      </w:r>
    </w:p>
    <w:p>
      <w:pPr>
        <w:spacing w:line="219" w:lineRule="auto"/>
        <w:sectPr>
          <w:pgSz w:w="9520" w:h="12520"/>
          <w:pgMar w:top="400" w:right="29" w:bottom="400" w:left="1428" w:header="0" w:footer="0" w:gutter="0"/>
        </w:sectPr>
        <w:rPr>
          <w:rFonts w:ascii="SimSun" w:hAnsi="SimSun" w:eastAsia="SimSun" w:cs="SimSun"/>
          <w:sz w:val="18"/>
          <w:szCs w:val="18"/>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3428"/>
        <w:spacing w:before="143" w:line="198" w:lineRule="auto"/>
        <w:outlineLvl w:val="2"/>
        <w:rPr>
          <w:rFonts w:ascii="SimSun" w:hAnsi="SimSun" w:eastAsia="SimSun" w:cs="SimSun"/>
          <w:sz w:val="44"/>
          <w:szCs w:val="44"/>
        </w:rPr>
      </w:pPr>
      <w:r>
        <w:rPr>
          <w:rFonts w:ascii="SimSun" w:hAnsi="SimSun" w:eastAsia="SimSun" w:cs="SimSun"/>
          <w:sz w:val="44"/>
          <w:szCs w:val="44"/>
          <w:b/>
          <w:bCs/>
          <w:spacing w:val="22"/>
        </w:rPr>
        <w:t>第八章</w:t>
      </w:r>
    </w:p>
    <w:p>
      <w:pPr>
        <w:ind w:left="3458"/>
        <w:spacing w:line="219" w:lineRule="auto"/>
        <w:rPr>
          <w:rFonts w:ascii="SimSun" w:hAnsi="SimSun" w:eastAsia="SimSun" w:cs="SimSun"/>
          <w:sz w:val="44"/>
          <w:szCs w:val="44"/>
        </w:rPr>
      </w:pPr>
      <w:r>
        <w:drawing>
          <wp:anchor distT="0" distB="0" distL="0" distR="0" simplePos="0" relativeHeight="252259328" behindDoc="0" locked="0" layoutInCell="1" allowOverlap="1">
            <wp:simplePos x="0" y="0"/>
            <wp:positionH relativeFrom="column">
              <wp:posOffset>3967214</wp:posOffset>
            </wp:positionH>
            <wp:positionV relativeFrom="paragraph">
              <wp:posOffset>265657</wp:posOffset>
            </wp:positionV>
            <wp:extent cx="1158510" cy="13970"/>
            <wp:effectExtent l="0" t="0" r="0" b="0"/>
            <wp:wrapNone/>
            <wp:docPr id="258" name="IM 258"/>
            <wp:cNvGraphicFramePr/>
            <a:graphic>
              <a:graphicData uri="http://schemas.openxmlformats.org/drawingml/2006/picture">
                <pic:pic>
                  <pic:nvPicPr>
                    <pic:cNvPr id="258" name="IM 258"/>
                    <pic:cNvPicPr/>
                  </pic:nvPicPr>
                  <pic:blipFill>
                    <a:blip r:embed="rId147"/>
                    <a:stretch>
                      <a:fillRect/>
                    </a:stretch>
                  </pic:blipFill>
                  <pic:spPr>
                    <a:xfrm rot="0">
                      <a:off x="0" y="0"/>
                      <a:ext cx="1158510" cy="13970"/>
                    </a:xfrm>
                    <a:prstGeom prst="rect">
                      <a:avLst/>
                    </a:prstGeom>
                  </pic:spPr>
                </pic:pic>
              </a:graphicData>
            </a:graphic>
          </wp:anchor>
        </w:drawing>
      </w:r>
      <w:r>
        <w:rPr>
          <w:rFonts w:ascii="SimSun" w:hAnsi="SimSun" w:eastAsia="SimSun" w:cs="SimSun"/>
          <w:sz w:val="44"/>
          <w:szCs w:val="44"/>
          <w:b/>
          <w:bCs/>
          <w:spacing w:val="31"/>
        </w:rPr>
        <w:t>俞老师的“谬论</w:t>
      </w:r>
      <w:r>
        <w:rPr>
          <w:rFonts w:ascii="SimSun" w:hAnsi="SimSun" w:eastAsia="SimSun" w:cs="SimSun"/>
          <w:sz w:val="44"/>
          <w:szCs w:val="44"/>
          <w:spacing w:val="31"/>
        </w:rPr>
        <w:t xml:space="preserve"> </w:t>
      </w:r>
      <w:r>
        <w:rPr>
          <w:rFonts w:ascii="SimSun" w:hAnsi="SimSun" w:eastAsia="SimSun" w:cs="SimSun"/>
          <w:sz w:val="44"/>
          <w:szCs w:val="44"/>
          <w:b/>
          <w:bCs/>
          <w:spacing w:val="31"/>
        </w:rPr>
        <w:t>”</w:t>
      </w:r>
    </w:p>
    <w:p>
      <w:pPr>
        <w:spacing w:line="219" w:lineRule="auto"/>
        <w:sectPr>
          <w:pgSz w:w="9520" w:h="12520"/>
          <w:pgMar w:top="400" w:right="19" w:bottom="400" w:left="1428" w:header="0" w:footer="0" w:gutter="0"/>
        </w:sectPr>
        <w:rPr>
          <w:rFonts w:ascii="SimSun" w:hAnsi="SimSun" w:eastAsia="SimSun" w:cs="SimSun"/>
          <w:sz w:val="44"/>
          <w:szCs w:val="44"/>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drawing>
          <wp:anchor distT="0" distB="0" distL="0" distR="0" simplePos="0" relativeHeight="252267520" behindDoc="0" locked="0" layoutInCell="1" allowOverlap="1">
            <wp:simplePos x="0" y="0"/>
            <wp:positionH relativeFrom="column">
              <wp:posOffset>0</wp:posOffset>
            </wp:positionH>
            <wp:positionV relativeFrom="paragraph">
              <wp:posOffset>38100</wp:posOffset>
            </wp:positionV>
            <wp:extent cx="4813256" cy="6350"/>
            <wp:effectExtent l="0" t="0" r="0" b="0"/>
            <wp:wrapNone/>
            <wp:docPr id="260" name="IM 260"/>
            <wp:cNvGraphicFramePr/>
            <a:graphic>
              <a:graphicData uri="http://schemas.openxmlformats.org/drawingml/2006/picture">
                <pic:pic>
                  <pic:nvPicPr>
                    <pic:cNvPr id="260" name="IM 260"/>
                    <pic:cNvPicPr/>
                  </pic:nvPicPr>
                  <pic:blipFill>
                    <a:blip r:embed="rId148"/>
                    <a:stretch>
                      <a:fillRect/>
                    </a:stretch>
                  </pic:blipFill>
                  <pic:spPr>
                    <a:xfrm rot="0">
                      <a:off x="0" y="0"/>
                      <a:ext cx="4813256" cy="6350"/>
                    </a:xfrm>
                    <a:prstGeom prst="rect">
                      <a:avLst/>
                    </a:prstGeom>
                  </pic:spPr>
                </pic:pic>
              </a:graphicData>
            </a:graphic>
          </wp:anchor>
        </w:drawing>
      </w:r>
      <w:r/>
    </w:p>
    <w:p>
      <w:pPr>
        <w:pStyle w:val="BodyText"/>
        <w:spacing w:line="248" w:lineRule="auto"/>
        <w:rPr/>
      </w:pPr>
      <w:r/>
    </w:p>
    <w:p>
      <w:pPr>
        <w:ind w:left="439" w:firstLine="420"/>
        <w:spacing w:before="68" w:line="249" w:lineRule="auto"/>
        <w:jc w:val="both"/>
        <w:rPr>
          <w:rFonts w:ascii="SimHei" w:hAnsi="SimHei" w:eastAsia="SimHei" w:cs="SimHei"/>
          <w:sz w:val="21"/>
          <w:szCs w:val="21"/>
        </w:rPr>
      </w:pPr>
      <w:r>
        <w:rPr>
          <w:rFonts w:ascii="SimHei" w:hAnsi="SimHei" w:eastAsia="SimHei" w:cs="SimHei"/>
          <w:sz w:val="21"/>
          <w:szCs w:val="21"/>
          <w:spacing w:val="8"/>
        </w:rPr>
        <w:t>在访谈过程中，俞老师还发表了很多极具个人色彩的观点。</w:t>
      </w:r>
      <w:r>
        <w:rPr>
          <w:rFonts w:ascii="SimHei" w:hAnsi="SimHei" w:eastAsia="SimHei" w:cs="SimHei"/>
          <w:sz w:val="21"/>
          <w:szCs w:val="21"/>
          <w:spacing w:val="7"/>
        </w:rPr>
        <w:t>这些观点，</w:t>
      </w:r>
      <w:r>
        <w:rPr>
          <w:rFonts w:ascii="SimHei" w:hAnsi="SimHei" w:eastAsia="SimHei" w:cs="SimHei"/>
          <w:sz w:val="21"/>
          <w:szCs w:val="21"/>
        </w:rPr>
        <w:t xml:space="preserve"> </w:t>
      </w:r>
      <w:r>
        <w:rPr>
          <w:rFonts w:ascii="SimHei" w:hAnsi="SimHei" w:eastAsia="SimHei" w:cs="SimHei"/>
          <w:sz w:val="21"/>
          <w:szCs w:val="21"/>
          <w:spacing w:val="-2"/>
        </w:rPr>
        <w:t>在一些人看来或许是“奇谈怪论”。不管怎样，它们毕竟凝结着俞老师的个人</w:t>
      </w:r>
      <w:r>
        <w:rPr>
          <w:rFonts w:ascii="SimHei" w:hAnsi="SimHei" w:eastAsia="SimHei" w:cs="SimHei"/>
          <w:sz w:val="21"/>
          <w:szCs w:val="21"/>
          <w:spacing w:val="3"/>
        </w:rPr>
        <w:t xml:space="preserve">  </w:t>
      </w:r>
      <w:r>
        <w:rPr>
          <w:rFonts w:ascii="SimHei" w:hAnsi="SimHei" w:eastAsia="SimHei" w:cs="SimHei"/>
          <w:sz w:val="21"/>
          <w:szCs w:val="21"/>
          <w:spacing w:val="4"/>
        </w:rPr>
        <w:t>智慧。同时我也相信，在某些方面，它确能给我们以触动，原来有些问题是</w:t>
      </w:r>
      <w:r>
        <w:rPr>
          <w:rFonts w:ascii="SimHei" w:hAnsi="SimHei" w:eastAsia="SimHei" w:cs="SimHei"/>
          <w:sz w:val="21"/>
          <w:szCs w:val="21"/>
          <w:spacing w:val="6"/>
        </w:rPr>
        <w:t xml:space="preserve">  </w:t>
      </w:r>
      <w:r>
        <w:rPr>
          <w:rFonts w:ascii="SimHei" w:hAnsi="SimHei" w:eastAsia="SimHei" w:cs="SimHei"/>
          <w:sz w:val="21"/>
          <w:szCs w:val="21"/>
          <w:spacing w:val="5"/>
        </w:rPr>
        <w:t>可以这样去想的。所以，我把它们整理出来</w:t>
      </w:r>
      <w:r>
        <w:rPr>
          <w:rFonts w:ascii="SimHei" w:hAnsi="SimHei" w:eastAsia="SimHei" w:cs="SimHei"/>
          <w:sz w:val="21"/>
          <w:szCs w:val="21"/>
          <w:spacing w:val="4"/>
        </w:rPr>
        <w:t>，帮助大家更好地理解俞老师这</w:t>
      </w:r>
      <w:r>
        <w:rPr>
          <w:rFonts w:ascii="SimHei" w:hAnsi="SimHei" w:eastAsia="SimHei" w:cs="SimHei"/>
          <w:sz w:val="21"/>
          <w:szCs w:val="21"/>
        </w:rPr>
        <w:t xml:space="preserve">  </w:t>
      </w:r>
      <w:r>
        <w:rPr>
          <w:rFonts w:ascii="SimHei" w:hAnsi="SimHei" w:eastAsia="SimHei" w:cs="SimHei"/>
          <w:sz w:val="21"/>
          <w:szCs w:val="21"/>
          <w:spacing w:val="-1"/>
        </w:rPr>
        <w:t>个人及其思想。</w:t>
      </w:r>
    </w:p>
    <w:p>
      <w:pPr>
        <w:spacing w:line="249" w:lineRule="auto"/>
        <w:sectPr>
          <w:pgSz w:w="9640" w:h="12610"/>
          <w:pgMar w:top="400" w:right="1035" w:bottom="400" w:left="990" w:header="0" w:footer="0" w:gutter="0"/>
        </w:sectPr>
        <w:rPr>
          <w:rFonts w:ascii="SimHei" w:hAnsi="SimHei" w:eastAsia="SimHei" w:cs="SimHei"/>
          <w:sz w:val="21"/>
          <w:szCs w:val="21"/>
        </w:rPr>
      </w:pPr>
    </w:p>
    <w:p>
      <w:pPr>
        <w:pStyle w:val="BodyText"/>
        <w:spacing w:line="322" w:lineRule="auto"/>
        <w:rPr/>
      </w:pPr>
      <w:r/>
    </w:p>
    <w:p>
      <w:pPr>
        <w:pStyle w:val="BodyText"/>
        <w:spacing w:line="323" w:lineRule="auto"/>
        <w:rPr/>
      </w:pPr>
      <w:r/>
    </w:p>
    <w:p>
      <w:pPr>
        <w:ind w:left="108"/>
        <w:spacing w:before="68" w:line="227" w:lineRule="auto"/>
        <w:rPr>
          <w:rFonts w:ascii="SimSun" w:hAnsi="SimSun" w:eastAsia="SimSun" w:cs="SimSun"/>
          <w:sz w:val="21"/>
          <w:szCs w:val="21"/>
        </w:rPr>
      </w:pPr>
      <w:r>
        <w:rPr>
          <w:rFonts w:ascii="SimSun" w:hAnsi="SimSun" w:eastAsia="SimSun" w:cs="SimSun"/>
          <w:sz w:val="21"/>
          <w:szCs w:val="21"/>
          <w:b/>
          <w:bCs/>
          <w:spacing w:val="-18"/>
        </w:rPr>
        <w:t>160</w:t>
      </w:r>
      <w:r>
        <w:rPr>
          <w:rFonts w:ascii="SimSun" w:hAnsi="SimSun" w:eastAsia="SimSun" w:cs="SimSun"/>
          <w:sz w:val="21"/>
          <w:szCs w:val="21"/>
          <w:spacing w:val="33"/>
        </w:rPr>
        <w:t xml:space="preserve">  </w:t>
      </w:r>
      <w:r>
        <w:rPr>
          <w:rFonts w:ascii="KaiTi" w:hAnsi="KaiTi" w:eastAsia="KaiTi" w:cs="KaiTi"/>
          <w:sz w:val="21"/>
          <w:szCs w:val="21"/>
          <w:spacing w:val="-18"/>
        </w:rPr>
        <w:t>俞</w:t>
      </w:r>
      <w:r>
        <w:rPr>
          <w:rFonts w:ascii="SimSun" w:hAnsi="SimSun" w:eastAsia="SimSun" w:cs="SimSun"/>
          <w:sz w:val="21"/>
          <w:szCs w:val="21"/>
          <w:spacing w:val="-18"/>
        </w:rPr>
        <w:t>正强：低头找倖福</w:t>
      </w:r>
    </w:p>
    <w:p>
      <w:pPr>
        <w:pStyle w:val="BodyText"/>
        <w:spacing w:line="297" w:lineRule="auto"/>
        <w:rPr/>
      </w:pPr>
      <w:r/>
    </w:p>
    <w:p>
      <w:pPr>
        <w:pStyle w:val="BodyText"/>
        <w:spacing w:line="297" w:lineRule="auto"/>
        <w:rPr/>
      </w:pPr>
      <w:r/>
    </w:p>
    <w:p>
      <w:pPr>
        <w:ind w:left="505"/>
        <w:spacing w:before="94" w:line="222" w:lineRule="auto"/>
        <w:rPr>
          <w:rFonts w:ascii="SimHei" w:hAnsi="SimHei" w:eastAsia="SimHei" w:cs="SimHei"/>
          <w:sz w:val="29"/>
          <w:szCs w:val="29"/>
        </w:rPr>
      </w:pPr>
      <w:r>
        <w:rPr>
          <w:rFonts w:ascii="SimHei" w:hAnsi="SimHei" w:eastAsia="SimHei" w:cs="SimHei"/>
          <w:sz w:val="29"/>
          <w:szCs w:val="29"/>
          <w:spacing w:val="-12"/>
        </w:rPr>
        <w:t>◎</w:t>
      </w:r>
      <w:r>
        <w:rPr>
          <w:rFonts w:ascii="SimHei" w:hAnsi="SimHei" w:eastAsia="SimHei" w:cs="SimHei"/>
          <w:sz w:val="29"/>
          <w:szCs w:val="29"/>
          <w:spacing w:val="-53"/>
        </w:rPr>
        <w:t xml:space="preserve"> </w:t>
      </w:r>
      <w:r>
        <w:rPr>
          <w:rFonts w:ascii="SimHei" w:hAnsi="SimHei" w:eastAsia="SimHei" w:cs="SimHei"/>
          <w:sz w:val="29"/>
          <w:szCs w:val="29"/>
          <w:b/>
          <w:bCs/>
          <w:spacing w:val="-12"/>
        </w:rPr>
        <w:t>教育是什么</w:t>
      </w:r>
    </w:p>
    <w:p>
      <w:pPr>
        <w:pStyle w:val="BodyText"/>
        <w:spacing w:line="347" w:lineRule="auto"/>
        <w:rPr/>
      </w:pPr>
      <w:r/>
    </w:p>
    <w:p>
      <w:pPr>
        <w:ind w:left="65" w:right="101" w:firstLine="338"/>
        <w:spacing w:before="68" w:line="301" w:lineRule="auto"/>
        <w:rPr>
          <w:rFonts w:ascii="SimSun" w:hAnsi="SimSun" w:eastAsia="SimSun" w:cs="SimSun"/>
          <w:sz w:val="21"/>
          <w:szCs w:val="21"/>
        </w:rPr>
      </w:pPr>
      <w:r>
        <w:rPr>
          <w:rFonts w:ascii="SimSun" w:hAnsi="SimSun" w:eastAsia="SimSun" w:cs="SimSun"/>
          <w:sz w:val="21"/>
          <w:szCs w:val="21"/>
          <w:b/>
          <w:bCs/>
          <w:spacing w:val="8"/>
        </w:rPr>
        <w:t>【俞】</w:t>
      </w:r>
      <w:r>
        <w:rPr>
          <w:rFonts w:ascii="SimSun" w:hAnsi="SimSun" w:eastAsia="SimSun" w:cs="SimSun"/>
          <w:sz w:val="21"/>
          <w:szCs w:val="21"/>
          <w:spacing w:val="8"/>
        </w:rPr>
        <w:t>我写过一篇文章，《教育是什么》,我</w:t>
      </w:r>
      <w:r>
        <w:rPr>
          <w:rFonts w:ascii="SimSun" w:hAnsi="SimSun" w:eastAsia="SimSun" w:cs="SimSun"/>
          <w:sz w:val="21"/>
          <w:szCs w:val="21"/>
          <w:spacing w:val="7"/>
        </w:rPr>
        <w:t>认为我这篇文章写得很好，</w:t>
      </w:r>
      <w:r>
        <w:rPr>
          <w:rFonts w:ascii="SimSun" w:hAnsi="SimSun" w:eastAsia="SimSun" w:cs="SimSun"/>
          <w:sz w:val="21"/>
          <w:szCs w:val="21"/>
        </w:rPr>
        <w:t xml:space="preserve"> </w:t>
      </w:r>
      <w:r>
        <w:rPr>
          <w:rFonts w:ascii="SimSun" w:hAnsi="SimSun" w:eastAsia="SimSun" w:cs="SimSun"/>
          <w:sz w:val="21"/>
          <w:szCs w:val="21"/>
        </w:rPr>
        <w:t>但这篇文章发表不出来，永远都发表不出来的。</w:t>
      </w:r>
    </w:p>
    <w:p>
      <w:pPr>
        <w:ind w:left="400"/>
        <w:spacing w:before="1" w:line="227" w:lineRule="auto"/>
        <w:rPr>
          <w:rFonts w:ascii="KaiTi" w:hAnsi="KaiTi" w:eastAsia="KaiTi" w:cs="KaiTi"/>
          <w:sz w:val="21"/>
          <w:szCs w:val="21"/>
        </w:rPr>
      </w:pPr>
      <w:r>
        <w:rPr>
          <w:rFonts w:ascii="SimHei" w:hAnsi="SimHei" w:eastAsia="SimHei" w:cs="SimHei"/>
          <w:sz w:val="21"/>
          <w:szCs w:val="21"/>
          <w:spacing w:val="6"/>
        </w:rPr>
        <w:t>【访】</w:t>
      </w:r>
      <w:r>
        <w:rPr>
          <w:rFonts w:ascii="KaiTi" w:hAnsi="KaiTi" w:eastAsia="KaiTi" w:cs="KaiTi"/>
          <w:sz w:val="21"/>
          <w:szCs w:val="21"/>
          <w:spacing w:val="6"/>
        </w:rPr>
        <w:t>为什么?</w:t>
      </w:r>
    </w:p>
    <w:p>
      <w:pPr>
        <w:ind w:left="505"/>
        <w:spacing w:before="41" w:line="202" w:lineRule="auto"/>
        <w:rPr>
          <w:rFonts w:ascii="KaiTi" w:hAnsi="KaiTi" w:eastAsia="KaiTi" w:cs="KaiTi"/>
          <w:sz w:val="21"/>
          <w:szCs w:val="21"/>
        </w:rPr>
      </w:pPr>
      <w:r>
        <w:rPr>
          <w:rFonts w:ascii="KaiTi" w:hAnsi="KaiTi" w:eastAsia="KaiTi" w:cs="KaiTi"/>
          <w:sz w:val="21"/>
          <w:szCs w:val="21"/>
          <w:spacing w:val="-4"/>
        </w:rPr>
        <w:t>(俞老师拿过一张纸来，给我画了下面这个图。)</w:t>
      </w:r>
    </w:p>
    <w:p>
      <w:pPr>
        <w:ind w:firstLine="775"/>
        <w:spacing w:line="1610" w:lineRule="exact"/>
        <w:rPr/>
      </w:pPr>
      <w:r>
        <w:rPr>
          <w:position w:val="-32"/>
        </w:rPr>
        <w:drawing>
          <wp:inline distT="0" distB="0" distL="0" distR="0">
            <wp:extent cx="3670282" cy="1022395"/>
            <wp:effectExtent l="0" t="0" r="0" b="0"/>
            <wp:docPr id="262" name="IM 262"/>
            <wp:cNvGraphicFramePr/>
            <a:graphic>
              <a:graphicData uri="http://schemas.openxmlformats.org/drawingml/2006/picture">
                <pic:pic>
                  <pic:nvPicPr>
                    <pic:cNvPr id="262" name="IM 262"/>
                    <pic:cNvPicPr/>
                  </pic:nvPicPr>
                  <pic:blipFill>
                    <a:blip r:embed="rId149"/>
                    <a:stretch>
                      <a:fillRect/>
                    </a:stretch>
                  </pic:blipFill>
                  <pic:spPr>
                    <a:xfrm rot="0">
                      <a:off x="0" y="0"/>
                      <a:ext cx="3670282" cy="1022395"/>
                    </a:xfrm>
                    <a:prstGeom prst="rect">
                      <a:avLst/>
                    </a:prstGeom>
                  </pic:spPr>
                </pic:pic>
              </a:graphicData>
            </a:graphic>
          </wp:inline>
        </w:drawing>
      </w:r>
    </w:p>
    <w:p>
      <w:pPr>
        <w:ind w:left="105" w:right="158" w:firstLine="295"/>
        <w:spacing w:before="139" w:line="275" w:lineRule="auto"/>
        <w:jc w:val="both"/>
        <w:rPr>
          <w:rFonts w:ascii="SimSun" w:hAnsi="SimSun" w:eastAsia="SimSun" w:cs="SimSun"/>
          <w:sz w:val="21"/>
          <w:szCs w:val="21"/>
        </w:rPr>
      </w:pPr>
      <w:r>
        <w:rPr>
          <w:rFonts w:ascii="SimSun" w:hAnsi="SimSun" w:eastAsia="SimSun" w:cs="SimSun"/>
          <w:sz w:val="21"/>
          <w:szCs w:val="21"/>
          <w:spacing w:val="2"/>
        </w:rPr>
        <w:t>【俞】对于人类的学科分类，我们现在是分为自然</w:t>
      </w:r>
      <w:r>
        <w:rPr>
          <w:rFonts w:ascii="SimSun" w:hAnsi="SimSun" w:eastAsia="SimSun" w:cs="SimSun"/>
          <w:sz w:val="21"/>
          <w:szCs w:val="21"/>
          <w:spacing w:val="1"/>
        </w:rPr>
        <w:t>科学和社会科学。我认</w:t>
      </w:r>
      <w:r>
        <w:rPr>
          <w:rFonts w:ascii="SimSun" w:hAnsi="SimSun" w:eastAsia="SimSun" w:cs="SimSun"/>
          <w:sz w:val="21"/>
          <w:szCs w:val="21"/>
        </w:rPr>
        <w:t xml:space="preserve"> </w:t>
      </w:r>
      <w:r>
        <w:rPr>
          <w:rFonts w:ascii="SimSun" w:hAnsi="SimSun" w:eastAsia="SimSun" w:cs="SimSun"/>
          <w:sz w:val="21"/>
          <w:szCs w:val="21"/>
          <w:spacing w:val="5"/>
        </w:rPr>
        <w:t>为这个分类是错误的。人类的学科的分类应该是这样的：物的科学、心的科</w:t>
      </w:r>
      <w:r>
        <w:rPr>
          <w:rFonts w:ascii="SimSun" w:hAnsi="SimSun" w:eastAsia="SimSun" w:cs="SimSun"/>
          <w:sz w:val="21"/>
          <w:szCs w:val="21"/>
          <w:spacing w:val="11"/>
        </w:rPr>
        <w:t xml:space="preserve"> </w:t>
      </w:r>
      <w:r>
        <w:rPr>
          <w:rFonts w:ascii="SimSun" w:hAnsi="SimSun" w:eastAsia="SimSun" w:cs="SimSun"/>
          <w:sz w:val="21"/>
          <w:szCs w:val="21"/>
          <w:spacing w:val="-1"/>
        </w:rPr>
        <w:t>学和灵的科学。</w:t>
      </w:r>
    </w:p>
    <w:p>
      <w:pPr>
        <w:ind w:right="61" w:firstLine="505"/>
        <w:spacing w:before="1" w:line="273" w:lineRule="auto"/>
        <w:jc w:val="both"/>
        <w:rPr>
          <w:rFonts w:ascii="SimSun" w:hAnsi="SimSun" w:eastAsia="SimSun" w:cs="SimSun"/>
          <w:sz w:val="21"/>
          <w:szCs w:val="21"/>
        </w:rPr>
      </w:pPr>
      <w:r>
        <w:rPr>
          <w:rFonts w:ascii="SimSun" w:hAnsi="SimSun" w:eastAsia="SimSun" w:cs="SimSun"/>
          <w:sz w:val="21"/>
          <w:szCs w:val="21"/>
          <w:spacing w:val="6"/>
        </w:rPr>
        <w:t>物的科学是可度量的，可测量的。心的科学，可能就不能度量，比方说</w:t>
      </w:r>
      <w:r>
        <w:rPr>
          <w:rFonts w:ascii="SimSun" w:hAnsi="SimSun" w:eastAsia="SimSun" w:cs="SimSun"/>
          <w:sz w:val="21"/>
          <w:szCs w:val="21"/>
          <w:spacing w:val="5"/>
        </w:rPr>
        <w:t xml:space="preserve">  </w:t>
      </w:r>
      <w:r>
        <w:rPr>
          <w:rFonts w:ascii="SimSun" w:hAnsi="SimSun" w:eastAsia="SimSun" w:cs="SimSun"/>
          <w:sz w:val="21"/>
          <w:szCs w:val="21"/>
          <w:spacing w:val="5"/>
        </w:rPr>
        <w:t>文学。我们通常所说的社会科学都是不可度量的，但可感受。比方说，我说：</w:t>
      </w:r>
      <w:r>
        <w:rPr>
          <w:rFonts w:ascii="SimSun" w:hAnsi="SimSun" w:eastAsia="SimSun" w:cs="SimSun"/>
          <w:sz w:val="21"/>
          <w:szCs w:val="21"/>
        </w:rPr>
        <w:t xml:space="preserve"> </w:t>
      </w:r>
      <w:r>
        <w:rPr>
          <w:rFonts w:ascii="SimSun" w:hAnsi="SimSun" w:eastAsia="SimSun" w:cs="SimSun"/>
          <w:sz w:val="21"/>
          <w:szCs w:val="21"/>
          <w:spacing w:val="2"/>
        </w:rPr>
        <w:t>“你真好。”你就感觉我在表扬你；我对你说一句恶言，你就感觉不好了，总</w:t>
      </w:r>
      <w:r>
        <w:rPr>
          <w:rFonts w:ascii="SimSun" w:hAnsi="SimSun" w:eastAsia="SimSun" w:cs="SimSun"/>
          <w:sz w:val="21"/>
          <w:szCs w:val="21"/>
          <w:spacing w:val="7"/>
        </w:rPr>
        <w:t xml:space="preserve">  </w:t>
      </w:r>
      <w:r>
        <w:rPr>
          <w:rFonts w:ascii="SimSun" w:hAnsi="SimSun" w:eastAsia="SimSun" w:cs="SimSun"/>
          <w:sz w:val="21"/>
          <w:szCs w:val="21"/>
          <w:spacing w:val="2"/>
        </w:rPr>
        <w:t>之是“良言一句三冬暖，恶语伤人酷暑寒”。“灵”的科学很难感受，但它可  </w:t>
      </w:r>
      <w:r>
        <w:rPr>
          <w:rFonts w:ascii="SimSun" w:hAnsi="SimSun" w:eastAsia="SimSun" w:cs="SimSun"/>
          <w:sz w:val="21"/>
          <w:szCs w:val="21"/>
          <w:spacing w:val="10"/>
        </w:rPr>
        <w:t>以感悟。每一种科学都有它特有的特点和规律。比方说，艺术是什么科学，</w:t>
      </w:r>
      <w:r>
        <w:rPr>
          <w:rFonts w:ascii="SimSun" w:hAnsi="SimSun" w:eastAsia="SimSun" w:cs="SimSun"/>
          <w:sz w:val="21"/>
          <w:szCs w:val="21"/>
          <w:spacing w:val="8"/>
        </w:rPr>
        <w:t xml:space="preserve"> </w:t>
      </w:r>
      <w:r>
        <w:rPr>
          <w:rFonts w:ascii="SimSun" w:hAnsi="SimSun" w:eastAsia="SimSun" w:cs="SimSun"/>
          <w:sz w:val="21"/>
          <w:szCs w:val="21"/>
          <w:spacing w:val="10"/>
        </w:rPr>
        <w:t>艺术就是跟“心”有关的科学。</w:t>
      </w:r>
    </w:p>
    <w:p>
      <w:pPr>
        <w:ind w:left="400"/>
        <w:spacing w:before="29" w:line="220" w:lineRule="auto"/>
        <w:rPr>
          <w:rFonts w:ascii="KaiTi" w:hAnsi="KaiTi" w:eastAsia="KaiTi" w:cs="KaiTi"/>
          <w:sz w:val="21"/>
          <w:szCs w:val="21"/>
        </w:rPr>
      </w:pPr>
      <w:r>
        <w:rPr>
          <w:rFonts w:ascii="SimHei" w:hAnsi="SimHei" w:eastAsia="SimHei" w:cs="SimHei"/>
          <w:sz w:val="21"/>
          <w:szCs w:val="21"/>
          <w:spacing w:val="1"/>
        </w:rPr>
        <w:t>【访】</w:t>
      </w:r>
      <w:r>
        <w:rPr>
          <w:rFonts w:ascii="KaiTi" w:hAnsi="KaiTi" w:eastAsia="KaiTi" w:cs="KaiTi"/>
          <w:sz w:val="21"/>
          <w:szCs w:val="21"/>
          <w:spacing w:val="1"/>
        </w:rPr>
        <w:t>它也有物方面的研究啊，比方乐器。</w:t>
      </w:r>
    </w:p>
    <w:p>
      <w:pPr>
        <w:ind w:left="105" w:right="101" w:firstLine="295"/>
        <w:spacing w:before="26" w:line="286" w:lineRule="auto"/>
        <w:rPr>
          <w:rFonts w:ascii="SimSun" w:hAnsi="SimSun" w:eastAsia="SimSun" w:cs="SimSun"/>
          <w:sz w:val="21"/>
          <w:szCs w:val="21"/>
        </w:rPr>
      </w:pPr>
      <w:r>
        <w:rPr>
          <w:rFonts w:ascii="SimSun" w:hAnsi="SimSun" w:eastAsia="SimSun" w:cs="SimSun"/>
          <w:sz w:val="21"/>
          <w:szCs w:val="21"/>
          <w:spacing w:val="11"/>
        </w:rPr>
        <w:t>【俞】它只是借助于物而已。它最终的表现还是在“心”这个层次上。</w:t>
      </w:r>
      <w:r>
        <w:rPr>
          <w:rFonts w:ascii="SimSun" w:hAnsi="SimSun" w:eastAsia="SimSun" w:cs="SimSun"/>
          <w:sz w:val="21"/>
          <w:szCs w:val="21"/>
          <w:spacing w:val="17"/>
        </w:rPr>
        <w:t xml:space="preserve"> </w:t>
      </w:r>
      <w:r>
        <w:rPr>
          <w:rFonts w:ascii="SimSun" w:hAnsi="SimSun" w:eastAsia="SimSun" w:cs="SimSun"/>
          <w:sz w:val="21"/>
          <w:szCs w:val="21"/>
          <w:spacing w:val="1"/>
        </w:rPr>
        <w:t>我们把眼睛闭起来，听到的东西是在“心”这个层面上的。</w:t>
      </w:r>
    </w:p>
    <w:p>
      <w:pPr>
        <w:ind w:firstLine="505"/>
        <w:spacing w:before="4" w:line="272" w:lineRule="auto"/>
        <w:jc w:val="both"/>
        <w:rPr>
          <w:rFonts w:ascii="SimSun" w:hAnsi="SimSun" w:eastAsia="SimSun" w:cs="SimSun"/>
          <w:sz w:val="21"/>
          <w:szCs w:val="21"/>
        </w:rPr>
      </w:pPr>
      <w:r>
        <w:rPr>
          <w:rFonts w:ascii="SimSun" w:hAnsi="SimSun" w:eastAsia="SimSun" w:cs="SimSun"/>
          <w:sz w:val="21"/>
          <w:szCs w:val="21"/>
          <w:spacing w:val="22"/>
        </w:rPr>
        <w:t>教育是怎样的一门科学呢?教育是这么一门科学，它是跨越了“灵”</w:t>
      </w:r>
      <w:r>
        <w:rPr>
          <w:rFonts w:ascii="SimSun" w:hAnsi="SimSun" w:eastAsia="SimSun" w:cs="SimSun"/>
          <w:sz w:val="21"/>
          <w:szCs w:val="21"/>
          <w:spacing w:val="10"/>
        </w:rPr>
        <w:t xml:space="preserve"> </w:t>
      </w:r>
      <w:r>
        <w:rPr>
          <w:rFonts w:ascii="SimSun" w:hAnsi="SimSun" w:eastAsia="SimSun" w:cs="SimSun"/>
          <w:sz w:val="21"/>
          <w:szCs w:val="21"/>
          <w:spacing w:val="2"/>
        </w:rPr>
        <w:t>“心”“物”三界的。它是有物的，比方我教你制作，这是物的，所以说，教  </w:t>
      </w:r>
      <w:r>
        <w:rPr>
          <w:rFonts w:ascii="SimSun" w:hAnsi="SimSun" w:eastAsia="SimSun" w:cs="SimSun"/>
          <w:sz w:val="21"/>
          <w:szCs w:val="21"/>
          <w:spacing w:val="8"/>
        </w:rPr>
        <w:t>育有时候是可以度量的，因此，有很多科学方法来度量。有时又是不可度量</w:t>
      </w:r>
      <w:r>
        <w:rPr>
          <w:rFonts w:ascii="SimSun" w:hAnsi="SimSun" w:eastAsia="SimSun" w:cs="SimSun"/>
          <w:sz w:val="21"/>
          <w:szCs w:val="21"/>
          <w:spacing w:val="9"/>
        </w:rPr>
        <w:t xml:space="preserve">  </w:t>
      </w:r>
      <w:r>
        <w:rPr>
          <w:rFonts w:ascii="SimSun" w:hAnsi="SimSun" w:eastAsia="SimSun" w:cs="SimSun"/>
          <w:sz w:val="21"/>
          <w:szCs w:val="21"/>
          <w:spacing w:val="12"/>
        </w:rPr>
        <w:t>的，比如你如果完全用打分的方法来评价一个老师肯定是错</w:t>
      </w:r>
      <w:r>
        <w:rPr>
          <w:rFonts w:ascii="SimSun" w:hAnsi="SimSun" w:eastAsia="SimSun" w:cs="SimSun"/>
          <w:sz w:val="21"/>
          <w:szCs w:val="21"/>
          <w:spacing w:val="11"/>
        </w:rPr>
        <w:t>误的。为什么?</w:t>
      </w:r>
      <w:r>
        <w:rPr>
          <w:rFonts w:ascii="SimSun" w:hAnsi="SimSun" w:eastAsia="SimSun" w:cs="SimSun"/>
          <w:sz w:val="21"/>
          <w:szCs w:val="21"/>
        </w:rPr>
        <w:t xml:space="preserve">  </w:t>
      </w:r>
      <w:r>
        <w:rPr>
          <w:rFonts w:ascii="SimSun" w:hAnsi="SimSun" w:eastAsia="SimSun" w:cs="SimSun"/>
          <w:sz w:val="21"/>
          <w:szCs w:val="21"/>
          <w:spacing w:val="5"/>
        </w:rPr>
        <w:t>因为这不符合教育科学这门科学的本质。</w:t>
      </w:r>
    </w:p>
    <w:p>
      <w:pPr>
        <w:ind w:left="505"/>
        <w:spacing w:line="219" w:lineRule="auto"/>
        <w:rPr>
          <w:rFonts w:ascii="SimSun" w:hAnsi="SimSun" w:eastAsia="SimSun" w:cs="SimSun"/>
          <w:sz w:val="21"/>
          <w:szCs w:val="21"/>
        </w:rPr>
      </w:pPr>
      <w:r>
        <w:rPr>
          <w:rFonts w:ascii="SimSun" w:hAnsi="SimSun" w:eastAsia="SimSun" w:cs="SimSun"/>
          <w:sz w:val="21"/>
          <w:szCs w:val="21"/>
          <w:spacing w:val="13"/>
        </w:rPr>
        <w:t>我们再来看看人的发展。我觉得这个模型建立起来是</w:t>
      </w:r>
      <w:r>
        <w:rPr>
          <w:rFonts w:ascii="SimSun" w:hAnsi="SimSun" w:eastAsia="SimSun" w:cs="SimSun"/>
          <w:sz w:val="21"/>
          <w:szCs w:val="21"/>
          <w:spacing w:val="12"/>
        </w:rPr>
        <w:t>可以解决很多问</w:t>
      </w:r>
    </w:p>
    <w:p>
      <w:pPr>
        <w:spacing w:line="219" w:lineRule="auto"/>
        <w:sectPr>
          <w:pgSz w:w="9520" w:h="12520"/>
          <w:pgMar w:top="400" w:right="983" w:bottom="400" w:left="1164" w:header="0" w:footer="0" w:gutter="0"/>
        </w:sectPr>
        <w:rPr>
          <w:rFonts w:ascii="SimSun" w:hAnsi="SimSun" w:eastAsia="SimSun" w:cs="SimSun"/>
          <w:sz w:val="21"/>
          <w:szCs w:val="21"/>
        </w:rPr>
      </w:pPr>
    </w:p>
    <w:p>
      <w:pPr>
        <w:pStyle w:val="BodyText"/>
        <w:spacing w:line="335" w:lineRule="auto"/>
        <w:rPr/>
      </w:pPr>
      <w:r/>
    </w:p>
    <w:p>
      <w:pPr>
        <w:pStyle w:val="BodyText"/>
        <w:spacing w:line="336" w:lineRule="auto"/>
        <w:rPr/>
      </w:pPr>
      <w:r/>
    </w:p>
    <w:p>
      <w:pPr>
        <w:ind w:left="4387"/>
        <w:spacing w:before="69" w:line="222" w:lineRule="auto"/>
        <w:outlineLvl w:val="4"/>
        <w:rPr>
          <w:rFonts w:ascii="SimSun" w:hAnsi="SimSun" w:eastAsia="SimSun" w:cs="SimSun"/>
          <w:sz w:val="21"/>
          <w:szCs w:val="21"/>
        </w:rPr>
      </w:pPr>
      <w:r>
        <w:rPr>
          <w:rFonts w:ascii="SimHei" w:hAnsi="SimHei" w:eastAsia="SimHei" w:cs="SimHei"/>
          <w:sz w:val="21"/>
          <w:szCs w:val="21"/>
          <w:b/>
          <w:bCs/>
          <w:spacing w:val="-10"/>
        </w:rPr>
        <w:t>第八章</w:t>
      </w:r>
      <w:r>
        <w:rPr>
          <w:rFonts w:ascii="SimHei" w:hAnsi="SimHei" w:eastAsia="SimHei" w:cs="SimHei"/>
          <w:sz w:val="21"/>
          <w:szCs w:val="21"/>
          <w:spacing w:val="-10"/>
        </w:rPr>
        <w:t xml:space="preserve"> </w:t>
      </w:r>
      <w:r>
        <w:rPr>
          <w:rFonts w:ascii="SimHei" w:hAnsi="SimHei" w:eastAsia="SimHei" w:cs="SimHei"/>
          <w:sz w:val="21"/>
          <w:szCs w:val="21"/>
          <w:b/>
          <w:bCs/>
          <w:spacing w:val="-10"/>
        </w:rPr>
        <w:t>俞老师的“谬论”</w:t>
      </w:r>
      <w:r>
        <w:rPr>
          <w:rFonts w:ascii="SimHei" w:hAnsi="SimHei" w:eastAsia="SimHei" w:cs="SimHei"/>
          <w:sz w:val="21"/>
          <w:szCs w:val="21"/>
          <w:spacing w:val="54"/>
        </w:rPr>
        <w:t xml:space="preserve"> </w:t>
      </w:r>
      <w:r>
        <w:rPr>
          <w:rFonts w:ascii="SimSun" w:hAnsi="SimSun" w:eastAsia="SimSun" w:cs="SimSun"/>
          <w:sz w:val="21"/>
          <w:szCs w:val="21"/>
          <w:b/>
          <w:bCs/>
          <w:spacing w:val="-10"/>
        </w:rPr>
        <w:t>161</w:t>
      </w:r>
    </w:p>
    <w:p>
      <w:pPr>
        <w:ind w:left="104"/>
        <w:spacing w:before="304" w:line="221" w:lineRule="auto"/>
        <w:rPr>
          <w:rFonts w:ascii="SimSun" w:hAnsi="SimSun" w:eastAsia="SimSun" w:cs="SimSun"/>
          <w:sz w:val="21"/>
          <w:szCs w:val="21"/>
        </w:rPr>
      </w:pPr>
      <w:r>
        <w:rPr>
          <w:rFonts w:ascii="SimSun" w:hAnsi="SimSun" w:eastAsia="SimSun" w:cs="SimSun"/>
          <w:sz w:val="21"/>
          <w:szCs w:val="21"/>
          <w:spacing w:val="1"/>
        </w:rPr>
        <w:t>题的。</w:t>
      </w:r>
    </w:p>
    <w:p>
      <w:pPr>
        <w:ind w:right="70" w:firstLine="534"/>
        <w:spacing w:before="45" w:line="264" w:lineRule="auto"/>
        <w:jc w:val="both"/>
        <w:rPr>
          <w:rFonts w:ascii="SimSun" w:hAnsi="SimSun" w:eastAsia="SimSun" w:cs="SimSun"/>
          <w:sz w:val="21"/>
          <w:szCs w:val="21"/>
        </w:rPr>
      </w:pPr>
      <w:r>
        <w:rPr>
          <w:rFonts w:ascii="SimSun" w:hAnsi="SimSun" w:eastAsia="SimSun" w:cs="SimSun"/>
          <w:sz w:val="21"/>
          <w:szCs w:val="21"/>
          <w:spacing w:val="9"/>
        </w:rPr>
        <w:t>人生下来是属于“灵”的，人的成长轨迹是这样的(俞老师继续画，如</w:t>
      </w:r>
      <w:r>
        <w:rPr>
          <w:rFonts w:ascii="SimSun" w:hAnsi="SimSun" w:eastAsia="SimSun" w:cs="SimSun"/>
          <w:sz w:val="21"/>
          <w:szCs w:val="21"/>
        </w:rPr>
        <w:t xml:space="preserve"> </w:t>
      </w:r>
      <w:r>
        <w:rPr>
          <w:rFonts w:ascii="SimSun" w:hAnsi="SimSun" w:eastAsia="SimSun" w:cs="SimSun"/>
          <w:sz w:val="21"/>
          <w:szCs w:val="21"/>
          <w:spacing w:val="10"/>
        </w:rPr>
        <w:t>上图)。人的成长有三种轨迹。</w:t>
      </w:r>
      <w:r>
        <w:rPr>
          <w:rFonts w:ascii="SimSun" w:hAnsi="SimSun" w:eastAsia="SimSun" w:cs="SimSun"/>
          <w:sz w:val="21"/>
          <w:szCs w:val="21"/>
          <w:spacing w:val="60"/>
        </w:rPr>
        <w:t xml:space="preserve"> </w:t>
      </w:r>
      <w:r>
        <w:rPr>
          <w:rFonts w:ascii="SimSun" w:hAnsi="SimSun" w:eastAsia="SimSun" w:cs="SimSun"/>
          <w:sz w:val="21"/>
          <w:szCs w:val="21"/>
          <w:spacing w:val="10"/>
        </w:rPr>
        <w:t>一种是从“灵”到“心”到“物”,就停在</w:t>
      </w:r>
      <w:r>
        <w:rPr>
          <w:rFonts w:ascii="SimSun" w:hAnsi="SimSun" w:eastAsia="SimSun" w:cs="SimSun"/>
          <w:sz w:val="21"/>
          <w:szCs w:val="21"/>
        </w:rPr>
        <w:t xml:space="preserve"> </w:t>
      </w:r>
      <w:r>
        <w:rPr>
          <w:rFonts w:ascii="SimSun" w:hAnsi="SimSun" w:eastAsia="SimSun" w:cs="SimSun"/>
          <w:sz w:val="21"/>
          <w:szCs w:val="21"/>
          <w:spacing w:val="6"/>
        </w:rPr>
        <w:t>“物”这个层次上了。 一种是从“灵”开始，然后是“心”到“物”再升到</w:t>
      </w:r>
      <w:r>
        <w:rPr>
          <w:rFonts w:ascii="SimSun" w:hAnsi="SimSun" w:eastAsia="SimSun" w:cs="SimSun"/>
          <w:sz w:val="21"/>
          <w:szCs w:val="21"/>
        </w:rPr>
        <w:t xml:space="preserve"> </w:t>
      </w:r>
      <w:r>
        <w:rPr>
          <w:rFonts w:ascii="SimSun" w:hAnsi="SimSun" w:eastAsia="SimSun" w:cs="SimSun"/>
          <w:sz w:val="21"/>
          <w:szCs w:val="21"/>
          <w:spacing w:val="15"/>
        </w:rPr>
        <w:t>“心”。第三种呢，也是从“灵”开始，到“心”到“物”再到“心”到</w:t>
      </w:r>
      <w:r>
        <w:rPr>
          <w:rFonts w:ascii="SimSun" w:hAnsi="SimSun" w:eastAsia="SimSun" w:cs="SimSun"/>
          <w:sz w:val="21"/>
          <w:szCs w:val="21"/>
          <w:spacing w:val="18"/>
        </w:rPr>
        <w:t xml:space="preserve"> </w:t>
      </w:r>
      <w:r>
        <w:rPr>
          <w:rFonts w:ascii="SimSun" w:hAnsi="SimSun" w:eastAsia="SimSun" w:cs="SimSun"/>
          <w:sz w:val="21"/>
          <w:szCs w:val="21"/>
          <w:spacing w:val="3"/>
        </w:rPr>
        <w:t>“灵”。人呢，都是从“灵”开始的，这个时候是没有“物”的</w:t>
      </w:r>
      <w:r>
        <w:rPr>
          <w:rFonts w:ascii="SimSun" w:hAnsi="SimSun" w:eastAsia="SimSun" w:cs="SimSun"/>
          <w:sz w:val="21"/>
          <w:szCs w:val="21"/>
          <w:spacing w:val="2"/>
        </w:rPr>
        <w:t>。刚出生的时</w:t>
      </w:r>
      <w:r>
        <w:rPr>
          <w:rFonts w:ascii="SimSun" w:hAnsi="SimSun" w:eastAsia="SimSun" w:cs="SimSun"/>
          <w:sz w:val="21"/>
          <w:szCs w:val="21"/>
        </w:rPr>
        <w:t xml:space="preserve"> </w:t>
      </w:r>
      <w:r>
        <w:rPr>
          <w:rFonts w:ascii="SimSun" w:hAnsi="SimSun" w:eastAsia="SimSun" w:cs="SimSun"/>
          <w:sz w:val="21"/>
          <w:szCs w:val="21"/>
          <w:spacing w:val="12"/>
        </w:rPr>
        <w:t>候，你给婴儿小红花有用吗?没用的。到小学读书的时候</w:t>
      </w:r>
      <w:r>
        <w:rPr>
          <w:rFonts w:ascii="SimSun" w:hAnsi="SimSun" w:eastAsia="SimSun" w:cs="SimSun"/>
          <w:sz w:val="21"/>
          <w:szCs w:val="21"/>
          <w:spacing w:val="11"/>
        </w:rPr>
        <w:t>，你就可以用小红</w:t>
      </w:r>
      <w:r>
        <w:rPr>
          <w:rFonts w:ascii="SimSun" w:hAnsi="SimSun" w:eastAsia="SimSun" w:cs="SimSun"/>
          <w:sz w:val="21"/>
          <w:szCs w:val="21"/>
        </w:rPr>
        <w:t xml:space="preserve"> </w:t>
      </w:r>
      <w:r>
        <w:rPr>
          <w:rFonts w:ascii="SimSun" w:hAnsi="SimSun" w:eastAsia="SimSun" w:cs="SimSun"/>
          <w:sz w:val="21"/>
          <w:szCs w:val="21"/>
          <w:spacing w:val="9"/>
        </w:rPr>
        <w:t>花骗他了。你可以用小红花起到鼓励他好好学</w:t>
      </w:r>
      <w:r>
        <w:rPr>
          <w:rFonts w:ascii="SimSun" w:hAnsi="SimSun" w:eastAsia="SimSun" w:cs="SimSun"/>
          <w:sz w:val="21"/>
          <w:szCs w:val="21"/>
          <w:spacing w:val="8"/>
        </w:rPr>
        <w:t>习的作用。到初中的时候，你</w:t>
      </w:r>
      <w:r>
        <w:rPr>
          <w:rFonts w:ascii="SimSun" w:hAnsi="SimSun" w:eastAsia="SimSun" w:cs="SimSun"/>
          <w:sz w:val="21"/>
          <w:szCs w:val="21"/>
        </w:rPr>
        <w:t xml:space="preserve"> </w:t>
      </w:r>
      <w:r>
        <w:rPr>
          <w:rFonts w:ascii="SimSun" w:hAnsi="SimSun" w:eastAsia="SimSun" w:cs="SimSun"/>
          <w:sz w:val="21"/>
          <w:szCs w:val="21"/>
          <w:spacing w:val="9"/>
        </w:rPr>
        <w:t>再给他小红花，他就会说你幼稚了。到这个时候呢，他就需要一些</w:t>
      </w:r>
      <w:r>
        <w:rPr>
          <w:rFonts w:ascii="SimSun" w:hAnsi="SimSun" w:eastAsia="SimSun" w:cs="SimSun"/>
          <w:sz w:val="21"/>
          <w:szCs w:val="21"/>
          <w:spacing w:val="8"/>
        </w:rPr>
        <w:t>物质的东</w:t>
      </w:r>
      <w:r>
        <w:rPr>
          <w:rFonts w:ascii="SimSun" w:hAnsi="SimSun" w:eastAsia="SimSun" w:cs="SimSun"/>
          <w:sz w:val="21"/>
          <w:szCs w:val="21"/>
        </w:rPr>
        <w:t xml:space="preserve"> </w:t>
      </w:r>
      <w:r>
        <w:rPr>
          <w:rFonts w:ascii="SimSun" w:hAnsi="SimSun" w:eastAsia="SimSun" w:cs="SimSun"/>
          <w:sz w:val="21"/>
          <w:szCs w:val="21"/>
          <w:spacing w:val="8"/>
        </w:rPr>
        <w:t>西了，比如一些比较实惠的奖励。人呢，从那时起，渐渐变得物质了。在这</w:t>
      </w:r>
      <w:r>
        <w:rPr>
          <w:rFonts w:ascii="SimSun" w:hAnsi="SimSun" w:eastAsia="SimSun" w:cs="SimSun"/>
          <w:sz w:val="21"/>
          <w:szCs w:val="21"/>
          <w:spacing w:val="18"/>
        </w:rPr>
        <w:t xml:space="preserve"> </w:t>
      </w:r>
      <w:r>
        <w:rPr>
          <w:rFonts w:ascii="SimSun" w:hAnsi="SimSun" w:eastAsia="SimSun" w:cs="SimSun"/>
          <w:sz w:val="21"/>
          <w:szCs w:val="21"/>
          <w:spacing w:val="3"/>
        </w:rPr>
        <w:t>个时候，精神鼓励什么的还是需要的，但是纯粹这个东西就不行了。</w:t>
      </w:r>
    </w:p>
    <w:p>
      <w:pPr>
        <w:ind w:firstLine="534"/>
        <w:spacing w:before="58" w:line="264" w:lineRule="auto"/>
        <w:jc w:val="both"/>
        <w:rPr>
          <w:rFonts w:ascii="SimSun" w:hAnsi="SimSun" w:eastAsia="SimSun" w:cs="SimSun"/>
          <w:sz w:val="21"/>
          <w:szCs w:val="21"/>
        </w:rPr>
      </w:pPr>
      <w:r>
        <w:rPr>
          <w:rFonts w:ascii="SimSun" w:hAnsi="SimSun" w:eastAsia="SimSun" w:cs="SimSun"/>
          <w:sz w:val="21"/>
          <w:szCs w:val="21"/>
          <w:spacing w:val="6"/>
        </w:rPr>
        <w:t>再接下去，发展到一定年龄的时候，人开始分化了。前面部分，大家基</w:t>
      </w:r>
      <w:r>
        <w:rPr>
          <w:rFonts w:ascii="SimSun" w:hAnsi="SimSun" w:eastAsia="SimSun" w:cs="SimSun"/>
          <w:sz w:val="21"/>
          <w:szCs w:val="21"/>
          <w:spacing w:val="1"/>
        </w:rPr>
        <w:t xml:space="preserve"> </w:t>
      </w:r>
      <w:r>
        <w:rPr>
          <w:rFonts w:ascii="SimSun" w:hAnsi="SimSun" w:eastAsia="SimSun" w:cs="SimSun"/>
          <w:sz w:val="21"/>
          <w:szCs w:val="21"/>
          <w:spacing w:val="12"/>
        </w:rPr>
        <w:t>本上都是这样一个发展轨迹，即从“灵”到“心”到“物”,</w:t>
      </w:r>
      <w:r>
        <w:rPr>
          <w:rFonts w:ascii="SimSun" w:hAnsi="SimSun" w:eastAsia="SimSun" w:cs="SimSun"/>
          <w:sz w:val="21"/>
          <w:szCs w:val="21"/>
          <w:spacing w:val="11"/>
        </w:rPr>
        <w:t>了解这个发展</w:t>
      </w:r>
      <w:r>
        <w:rPr>
          <w:rFonts w:ascii="SimSun" w:hAnsi="SimSun" w:eastAsia="SimSun" w:cs="SimSun"/>
          <w:sz w:val="21"/>
          <w:szCs w:val="21"/>
        </w:rPr>
        <w:t xml:space="preserve">  </w:t>
      </w:r>
      <w:r>
        <w:rPr>
          <w:rFonts w:ascii="SimSun" w:hAnsi="SimSun" w:eastAsia="SimSun" w:cs="SimSun"/>
          <w:sz w:val="21"/>
          <w:szCs w:val="21"/>
          <w:spacing w:val="26"/>
        </w:rPr>
        <w:t>轨迹对我们教育是有帮助的。然后呢，就有分化了。利是“物”,名是</w:t>
      </w:r>
      <w:r>
        <w:rPr>
          <w:rFonts w:ascii="SimSun" w:hAnsi="SimSun" w:eastAsia="SimSun" w:cs="SimSun"/>
          <w:sz w:val="21"/>
          <w:szCs w:val="21"/>
          <w:spacing w:val="1"/>
        </w:rPr>
        <w:t xml:space="preserve">  </w:t>
      </w:r>
      <w:r>
        <w:rPr>
          <w:rFonts w:ascii="SimSun" w:hAnsi="SimSun" w:eastAsia="SimSun" w:cs="SimSun"/>
          <w:sz w:val="21"/>
          <w:szCs w:val="21"/>
          <w:spacing w:val="2"/>
        </w:rPr>
        <w:t>“心”。一种人就始终在“物”的层次上发展，追求实利。这种人的日子会过  </w:t>
      </w:r>
      <w:r>
        <w:rPr>
          <w:rFonts w:ascii="SimSun" w:hAnsi="SimSun" w:eastAsia="SimSun" w:cs="SimSun"/>
          <w:sz w:val="21"/>
          <w:szCs w:val="21"/>
          <w:spacing w:val="11"/>
        </w:rPr>
        <w:t>得很有成就感的，因为，实利是实实在在的。但在他不断地收利的过程中，</w:t>
      </w:r>
      <w:r>
        <w:rPr>
          <w:rFonts w:ascii="SimSun" w:hAnsi="SimSun" w:eastAsia="SimSun" w:cs="SimSun"/>
          <w:sz w:val="21"/>
          <w:szCs w:val="21"/>
          <w:spacing w:val="16"/>
        </w:rPr>
        <w:t xml:space="preserve"> </w:t>
      </w:r>
      <w:r>
        <w:rPr>
          <w:rFonts w:ascii="SimSun" w:hAnsi="SimSun" w:eastAsia="SimSun" w:cs="SimSun"/>
          <w:sz w:val="21"/>
          <w:szCs w:val="21"/>
          <w:spacing w:val="5"/>
        </w:rPr>
        <w:t>他又会变得很沉重，都是被利的追求逼迫的。当然，他自己会过得有滋有</w:t>
      </w:r>
      <w:r>
        <w:rPr>
          <w:rFonts w:ascii="SimSun" w:hAnsi="SimSun" w:eastAsia="SimSun" w:cs="SimSun"/>
          <w:sz w:val="21"/>
          <w:szCs w:val="21"/>
          <w:spacing w:val="4"/>
        </w:rPr>
        <w:t>味。</w:t>
      </w:r>
      <w:r>
        <w:rPr>
          <w:rFonts w:ascii="SimSun" w:hAnsi="SimSun" w:eastAsia="SimSun" w:cs="SimSun"/>
          <w:sz w:val="21"/>
          <w:szCs w:val="21"/>
        </w:rPr>
        <w:t xml:space="preserve"> </w:t>
      </w:r>
      <w:r>
        <w:rPr>
          <w:rFonts w:ascii="SimSun" w:hAnsi="SimSun" w:eastAsia="SimSun" w:cs="SimSun"/>
          <w:sz w:val="21"/>
          <w:szCs w:val="21"/>
          <w:spacing w:val="9"/>
        </w:rPr>
        <w:t>也有的人开始往“心”这个地方走。他有了钱之后把钱扔掉换成名，他求名</w:t>
      </w:r>
      <w:r>
        <w:rPr>
          <w:rFonts w:ascii="SimSun" w:hAnsi="SimSun" w:eastAsia="SimSun" w:cs="SimSun"/>
          <w:sz w:val="21"/>
          <w:szCs w:val="21"/>
          <w:spacing w:val="3"/>
        </w:rPr>
        <w:t xml:space="preserve"> </w:t>
      </w:r>
      <w:r>
        <w:rPr>
          <w:rFonts w:ascii="SimSun" w:hAnsi="SimSun" w:eastAsia="SimSun" w:cs="SimSun"/>
          <w:sz w:val="21"/>
          <w:szCs w:val="21"/>
          <w:spacing w:val="12"/>
        </w:rPr>
        <w:t>重于求利。还有种人呢，他淡化了“物”淡化了“名”,他跳上</w:t>
      </w:r>
      <w:r>
        <w:rPr>
          <w:rFonts w:ascii="SimSun" w:hAnsi="SimSun" w:eastAsia="SimSun" w:cs="SimSun"/>
          <w:sz w:val="21"/>
          <w:szCs w:val="21"/>
          <w:spacing w:val="11"/>
        </w:rPr>
        <w:t>去了，名也</w:t>
      </w:r>
      <w:r>
        <w:rPr>
          <w:rFonts w:ascii="SimSun" w:hAnsi="SimSun" w:eastAsia="SimSun" w:cs="SimSun"/>
          <w:sz w:val="21"/>
          <w:szCs w:val="21"/>
        </w:rPr>
        <w:t xml:space="preserve">  </w:t>
      </w:r>
      <w:r>
        <w:rPr>
          <w:rFonts w:ascii="SimSun" w:hAnsi="SimSun" w:eastAsia="SimSun" w:cs="SimSun"/>
          <w:sz w:val="21"/>
          <w:szCs w:val="21"/>
          <w:spacing w:val="3"/>
        </w:rPr>
        <w:t>不要了，利也不要了，在这个层面上追求，这个就是佛</w:t>
      </w:r>
      <w:r>
        <w:rPr>
          <w:rFonts w:ascii="SimSun" w:hAnsi="SimSun" w:eastAsia="SimSun" w:cs="SimSun"/>
          <w:sz w:val="21"/>
          <w:szCs w:val="21"/>
          <w:spacing w:val="2"/>
        </w:rPr>
        <w:t>教里讲的“皈依”。因</w:t>
      </w:r>
      <w:r>
        <w:rPr>
          <w:rFonts w:ascii="SimSun" w:hAnsi="SimSun" w:eastAsia="SimSun" w:cs="SimSun"/>
          <w:sz w:val="21"/>
          <w:szCs w:val="21"/>
        </w:rPr>
        <w:t xml:space="preserve"> </w:t>
      </w:r>
      <w:r>
        <w:rPr>
          <w:rFonts w:ascii="SimSun" w:hAnsi="SimSun" w:eastAsia="SimSun" w:cs="SimSun"/>
          <w:sz w:val="21"/>
          <w:szCs w:val="21"/>
          <w:spacing w:val="11"/>
        </w:rPr>
        <w:t>此，人年纪大的时候是有区别的，分布在这三个层面上。年纪小的时候呢，</w:t>
      </w:r>
      <w:r>
        <w:rPr>
          <w:rFonts w:ascii="SimSun" w:hAnsi="SimSun" w:eastAsia="SimSun" w:cs="SimSun"/>
          <w:sz w:val="21"/>
          <w:szCs w:val="21"/>
          <w:spacing w:val="16"/>
        </w:rPr>
        <w:t xml:space="preserve"> </w:t>
      </w:r>
      <w:r>
        <w:rPr>
          <w:rFonts w:ascii="SimSun" w:hAnsi="SimSun" w:eastAsia="SimSun" w:cs="SimSun"/>
          <w:sz w:val="21"/>
          <w:szCs w:val="21"/>
          <w:spacing w:val="14"/>
        </w:rPr>
        <w:t>都是从“灵”这里来的。</w:t>
      </w:r>
    </w:p>
    <w:p>
      <w:pPr>
        <w:ind w:left="104" w:right="76" w:firstLine="429"/>
        <w:spacing w:before="64" w:line="267" w:lineRule="auto"/>
        <w:jc w:val="both"/>
        <w:rPr>
          <w:rFonts w:ascii="SimSun" w:hAnsi="SimSun" w:eastAsia="SimSun" w:cs="SimSun"/>
          <w:sz w:val="21"/>
          <w:szCs w:val="21"/>
        </w:rPr>
      </w:pPr>
      <w:r>
        <w:rPr>
          <w:rFonts w:ascii="SimSun" w:hAnsi="SimSun" w:eastAsia="SimSun" w:cs="SimSun"/>
          <w:sz w:val="21"/>
          <w:szCs w:val="21"/>
          <w:spacing w:val="9"/>
        </w:rPr>
        <w:t>这跟教育又有什么关系呢?因为教育跨了这三界。你说我们怎么来设计</w:t>
      </w:r>
      <w:r>
        <w:rPr>
          <w:rFonts w:ascii="SimSun" w:hAnsi="SimSun" w:eastAsia="SimSun" w:cs="SimSun"/>
          <w:sz w:val="21"/>
          <w:szCs w:val="21"/>
          <w:spacing w:val="13"/>
        </w:rPr>
        <w:t xml:space="preserve"> </w:t>
      </w:r>
      <w:r>
        <w:rPr>
          <w:rFonts w:ascii="SimSun" w:hAnsi="SimSun" w:eastAsia="SimSun" w:cs="SimSun"/>
          <w:sz w:val="21"/>
          <w:szCs w:val="21"/>
          <w:spacing w:val="8"/>
        </w:rPr>
        <w:t>教育呢?“灵”这个层面要不要?“物”这个层面要不要?“心”这个层面要</w:t>
      </w:r>
      <w:r>
        <w:rPr>
          <w:rFonts w:ascii="SimSun" w:hAnsi="SimSun" w:eastAsia="SimSun" w:cs="SimSun"/>
          <w:sz w:val="21"/>
          <w:szCs w:val="21"/>
          <w:spacing w:val="12"/>
        </w:rPr>
        <w:t xml:space="preserve"> </w:t>
      </w:r>
      <w:r>
        <w:rPr>
          <w:rFonts w:ascii="SimSun" w:hAnsi="SimSun" w:eastAsia="SimSun" w:cs="SimSun"/>
          <w:sz w:val="21"/>
          <w:szCs w:val="21"/>
          <w:spacing w:val="5"/>
        </w:rPr>
        <w:t>不要?</w:t>
      </w:r>
    </w:p>
    <w:p>
      <w:pPr>
        <w:ind w:left="104" w:firstLine="429"/>
        <w:spacing w:before="3" w:line="264" w:lineRule="auto"/>
        <w:jc w:val="both"/>
        <w:rPr>
          <w:rFonts w:ascii="SimSun" w:hAnsi="SimSun" w:eastAsia="SimSun" w:cs="SimSun"/>
          <w:sz w:val="21"/>
          <w:szCs w:val="21"/>
        </w:rPr>
      </w:pPr>
      <w:r>
        <w:rPr>
          <w:rFonts w:ascii="SimSun" w:hAnsi="SimSun" w:eastAsia="SimSun" w:cs="SimSun"/>
          <w:sz w:val="21"/>
          <w:szCs w:val="21"/>
          <w:spacing w:val="-1"/>
        </w:rPr>
        <w:t>心是虚的，灵是空的，物是实的，所以讲“虚心</w:t>
      </w:r>
      <w:r>
        <w:rPr>
          <w:rFonts w:ascii="SimSun" w:hAnsi="SimSun" w:eastAsia="SimSun" w:cs="SimSun"/>
          <w:sz w:val="21"/>
          <w:szCs w:val="21"/>
          <w:spacing w:val="-2"/>
        </w:rPr>
        <w:t>”“空灵”“实物”。我</w:t>
      </w:r>
      <w:r>
        <w:rPr>
          <w:rFonts w:ascii="SimSun" w:hAnsi="SimSun" w:eastAsia="SimSun" w:cs="SimSun"/>
          <w:sz w:val="21"/>
          <w:szCs w:val="21"/>
        </w:rPr>
        <w:t xml:space="preserve">  </w:t>
      </w:r>
      <w:r>
        <w:rPr>
          <w:rFonts w:ascii="SimSun" w:hAnsi="SimSun" w:eastAsia="SimSun" w:cs="SimSun"/>
          <w:sz w:val="21"/>
          <w:szCs w:val="21"/>
          <w:spacing w:val="11"/>
        </w:rPr>
        <w:t>们的教育是要提升人的，怎么提升呢?我认为，要保持“物”的一定的量，</w:t>
      </w:r>
      <w:r>
        <w:rPr>
          <w:rFonts w:ascii="SimSun" w:hAnsi="SimSun" w:eastAsia="SimSun" w:cs="SimSun"/>
          <w:sz w:val="21"/>
          <w:szCs w:val="21"/>
          <w:spacing w:val="16"/>
        </w:rPr>
        <w:t xml:space="preserve"> </w:t>
      </w:r>
      <w:r>
        <w:rPr>
          <w:rFonts w:ascii="SimSun" w:hAnsi="SimSun" w:eastAsia="SimSun" w:cs="SimSun"/>
          <w:sz w:val="21"/>
          <w:szCs w:val="21"/>
          <w:spacing w:val="12"/>
        </w:rPr>
        <w:t>将人提升到“灵”的层面上。人到了“灵”的层面上，他就不会做钱的奴</w:t>
      </w:r>
      <w:r>
        <w:rPr>
          <w:rFonts w:ascii="SimSun" w:hAnsi="SimSun" w:eastAsia="SimSun" w:cs="SimSun"/>
          <w:sz w:val="21"/>
          <w:szCs w:val="21"/>
          <w:spacing w:val="2"/>
        </w:rPr>
        <w:t xml:space="preserve">  </w:t>
      </w:r>
      <w:r>
        <w:rPr>
          <w:rFonts w:ascii="SimSun" w:hAnsi="SimSun" w:eastAsia="SimSun" w:cs="SimSun"/>
          <w:sz w:val="21"/>
          <w:szCs w:val="21"/>
        </w:rPr>
        <w:t>隶，钱反而成了他的奴隶。人站得高了，是你支配钱，而不是钱支配你了。</w:t>
      </w:r>
    </w:p>
    <w:p>
      <w:pPr>
        <w:ind w:left="104" w:right="89" w:firstLine="429"/>
        <w:spacing w:before="25" w:line="274" w:lineRule="auto"/>
        <w:jc w:val="both"/>
        <w:rPr>
          <w:rFonts w:ascii="SimSun" w:hAnsi="SimSun" w:eastAsia="SimSun" w:cs="SimSun"/>
          <w:sz w:val="21"/>
          <w:szCs w:val="21"/>
        </w:rPr>
      </w:pPr>
      <w:r>
        <w:rPr>
          <w:rFonts w:ascii="SimSun" w:hAnsi="SimSun" w:eastAsia="SimSun" w:cs="SimSun"/>
          <w:sz w:val="21"/>
          <w:szCs w:val="21"/>
          <w:spacing w:val="5"/>
        </w:rPr>
        <w:t>人到了一定年龄，就要向孩子学习，要回归婴儿，要有赤子之心。因为</w:t>
      </w:r>
      <w:r>
        <w:rPr>
          <w:rFonts w:ascii="SimSun" w:hAnsi="SimSun" w:eastAsia="SimSun" w:cs="SimSun"/>
          <w:sz w:val="21"/>
          <w:szCs w:val="21"/>
          <w:spacing w:val="14"/>
        </w:rPr>
        <w:t xml:space="preserve"> </w:t>
      </w:r>
      <w:r>
        <w:rPr>
          <w:rFonts w:ascii="SimSun" w:hAnsi="SimSun" w:eastAsia="SimSun" w:cs="SimSun"/>
          <w:sz w:val="21"/>
          <w:szCs w:val="21"/>
          <w:spacing w:val="6"/>
        </w:rPr>
        <w:t>我们都是从婴儿来的嘛，所以要回到那里去</w:t>
      </w:r>
      <w:r>
        <w:rPr>
          <w:rFonts w:ascii="SimSun" w:hAnsi="SimSun" w:eastAsia="SimSun" w:cs="SimSun"/>
          <w:sz w:val="21"/>
          <w:szCs w:val="21"/>
          <w:spacing w:val="5"/>
        </w:rPr>
        <w:t>。那时，他就很自由了。视名利</w:t>
      </w:r>
      <w:r>
        <w:rPr>
          <w:rFonts w:ascii="SimSun" w:hAnsi="SimSun" w:eastAsia="SimSun" w:cs="SimSun"/>
          <w:sz w:val="21"/>
          <w:szCs w:val="21"/>
        </w:rPr>
        <w:t xml:space="preserve"> </w:t>
      </w:r>
      <w:r>
        <w:rPr>
          <w:rFonts w:ascii="SimSun" w:hAnsi="SimSun" w:eastAsia="SimSun" w:cs="SimSun"/>
          <w:sz w:val="21"/>
          <w:szCs w:val="21"/>
          <w:spacing w:val="5"/>
        </w:rPr>
        <w:t>如粪土，只有婴儿能够做得到，成人是做不到的。如果经过教育我们又能视</w:t>
      </w:r>
    </w:p>
    <w:p>
      <w:pPr>
        <w:spacing w:line="274" w:lineRule="auto"/>
        <w:sectPr>
          <w:pgSz w:w="9670" w:h="12640"/>
          <w:pgMar w:top="400" w:right="1044" w:bottom="400" w:left="1315" w:header="0" w:footer="0" w:gutter="0"/>
        </w:sectPr>
        <w:rPr>
          <w:rFonts w:ascii="SimSun" w:hAnsi="SimSun" w:eastAsia="SimSun" w:cs="SimSun"/>
          <w:sz w:val="21"/>
          <w:szCs w:val="21"/>
        </w:rPr>
      </w:pPr>
    </w:p>
    <w:p>
      <w:pPr>
        <w:pStyle w:val="BodyText"/>
        <w:spacing w:line="256" w:lineRule="auto"/>
        <w:rPr/>
      </w:pPr>
      <w:r/>
    </w:p>
    <w:p>
      <w:pPr>
        <w:pStyle w:val="BodyText"/>
        <w:spacing w:line="257" w:lineRule="auto"/>
        <w:rPr/>
      </w:pPr>
      <w:r/>
    </w:p>
    <w:p>
      <w:pPr>
        <w:ind w:left="2000"/>
        <w:spacing w:before="52" w:line="166" w:lineRule="auto"/>
        <w:rPr>
          <w:rFonts w:ascii="SimSun" w:hAnsi="SimSun" w:eastAsia="SimSun" w:cs="SimSun"/>
          <w:sz w:val="16"/>
          <w:szCs w:val="16"/>
        </w:rPr>
      </w:pPr>
      <w:r>
        <w:rPr>
          <w:rFonts w:ascii="SimSun" w:hAnsi="SimSun" w:eastAsia="SimSun" w:cs="SimSun"/>
          <w:sz w:val="16"/>
          <w:szCs w:val="16"/>
        </w:rPr>
        <w:t>吉</w:t>
      </w:r>
    </w:p>
    <w:p>
      <w:pPr>
        <w:ind w:left="120"/>
        <w:spacing w:line="207" w:lineRule="auto"/>
        <w:rPr>
          <w:rFonts w:ascii="SimHei" w:hAnsi="SimHei" w:eastAsia="SimHei" w:cs="SimHei"/>
          <w:sz w:val="21"/>
          <w:szCs w:val="21"/>
        </w:rPr>
      </w:pPr>
      <w:r>
        <w:rPr>
          <w:rFonts w:ascii="SimSun" w:hAnsi="SimSun" w:eastAsia="SimSun" w:cs="SimSun"/>
          <w:sz w:val="21"/>
          <w:szCs w:val="21"/>
          <w:spacing w:val="-13"/>
        </w:rPr>
        <w:t>162</w:t>
      </w:r>
      <w:r>
        <w:rPr>
          <w:rFonts w:ascii="SimSun" w:hAnsi="SimSun" w:eastAsia="SimSun" w:cs="SimSun"/>
          <w:sz w:val="21"/>
          <w:szCs w:val="21"/>
          <w:spacing w:val="14"/>
        </w:rPr>
        <w:t xml:space="preserve">  </w:t>
      </w:r>
      <w:r>
        <w:rPr>
          <w:rFonts w:ascii="SimHei" w:hAnsi="SimHei" w:eastAsia="SimHei" w:cs="SimHei"/>
          <w:sz w:val="21"/>
          <w:szCs w:val="21"/>
          <w:spacing w:val="-13"/>
        </w:rPr>
        <w:t>俞</w:t>
      </w:r>
      <w:r>
        <w:rPr>
          <w:rFonts w:ascii="SimSun" w:hAnsi="SimSun" w:eastAsia="SimSun" w:cs="SimSun"/>
          <w:sz w:val="21"/>
          <w:szCs w:val="21"/>
          <w:spacing w:val="-13"/>
        </w:rPr>
        <w:t>正强</w:t>
      </w:r>
      <w:r>
        <w:rPr>
          <w:rFonts w:ascii="SimHei" w:hAnsi="SimHei" w:eastAsia="SimHei" w:cs="SimHei"/>
          <w:sz w:val="21"/>
          <w:szCs w:val="21"/>
          <w:spacing w:val="-13"/>
        </w:rPr>
        <w:t>：低头找幸</w:t>
      </w:r>
    </w:p>
    <w:p>
      <w:pPr>
        <w:spacing w:before="289" w:line="219" w:lineRule="auto"/>
        <w:rPr>
          <w:rFonts w:ascii="SimSun" w:hAnsi="SimSun" w:eastAsia="SimSun" w:cs="SimSun"/>
          <w:sz w:val="21"/>
          <w:szCs w:val="21"/>
        </w:rPr>
      </w:pPr>
      <w:r>
        <w:rPr>
          <w:rFonts w:ascii="SimSun" w:hAnsi="SimSun" w:eastAsia="SimSun" w:cs="SimSun"/>
          <w:sz w:val="21"/>
          <w:szCs w:val="21"/>
          <w:spacing w:val="-2"/>
        </w:rPr>
        <w:t>钱财如粪土了，那就淡定了。</w:t>
      </w:r>
    </w:p>
    <w:p>
      <w:pPr>
        <w:ind w:right="93" w:firstLine="420"/>
        <w:spacing w:before="71" w:line="265" w:lineRule="auto"/>
        <w:jc w:val="both"/>
        <w:rPr>
          <w:rFonts w:ascii="SimSun" w:hAnsi="SimSun" w:eastAsia="SimSun" w:cs="SimSun"/>
          <w:sz w:val="21"/>
          <w:szCs w:val="21"/>
        </w:rPr>
      </w:pPr>
      <w:r>
        <w:rPr>
          <w:rFonts w:ascii="SimSun" w:hAnsi="SimSun" w:eastAsia="SimSun" w:cs="SimSun"/>
          <w:sz w:val="21"/>
          <w:szCs w:val="21"/>
          <w:spacing w:val="6"/>
        </w:rPr>
        <w:t>教育是大一统的。它可以是物的教育，也可以是心的教育，也可以是灵</w:t>
      </w:r>
      <w:r>
        <w:rPr>
          <w:rFonts w:ascii="SimSun" w:hAnsi="SimSun" w:eastAsia="SimSun" w:cs="SimSun"/>
          <w:sz w:val="21"/>
          <w:szCs w:val="21"/>
          <w:spacing w:val="5"/>
        </w:rPr>
        <w:t xml:space="preserve"> </w:t>
      </w:r>
      <w:r>
        <w:rPr>
          <w:rFonts w:ascii="SimSun" w:hAnsi="SimSun" w:eastAsia="SimSun" w:cs="SimSun"/>
          <w:sz w:val="21"/>
          <w:szCs w:val="21"/>
          <w:spacing w:val="6"/>
        </w:rPr>
        <w:t>的教育。每个人处的层面是不一样的。既然不同的人有不同</w:t>
      </w:r>
      <w:r>
        <w:rPr>
          <w:rFonts w:ascii="SimSun" w:hAnsi="SimSun" w:eastAsia="SimSun" w:cs="SimSun"/>
          <w:sz w:val="21"/>
          <w:szCs w:val="21"/>
          <w:spacing w:val="5"/>
        </w:rPr>
        <w:t>的层面，教育也</w:t>
      </w:r>
      <w:r>
        <w:rPr>
          <w:rFonts w:ascii="SimSun" w:hAnsi="SimSun" w:eastAsia="SimSun" w:cs="SimSun"/>
          <w:sz w:val="21"/>
          <w:szCs w:val="21"/>
        </w:rPr>
        <w:t xml:space="preserve"> </w:t>
      </w:r>
      <w:r>
        <w:rPr>
          <w:rFonts w:ascii="SimSun" w:hAnsi="SimSun" w:eastAsia="SimSun" w:cs="SimSun"/>
          <w:sz w:val="21"/>
          <w:szCs w:val="21"/>
          <w:spacing w:val="6"/>
        </w:rPr>
        <w:t>就有不同的层面。有时我跟你讲，你是个什么样的人</w:t>
      </w:r>
      <w:r>
        <w:rPr>
          <w:rFonts w:ascii="SimSun" w:hAnsi="SimSun" w:eastAsia="SimSun" w:cs="SimSun"/>
          <w:sz w:val="21"/>
          <w:szCs w:val="21"/>
          <w:spacing w:val="5"/>
        </w:rPr>
        <w:t>，强调的无非是分量重</w:t>
      </w:r>
      <w:r>
        <w:rPr>
          <w:rFonts w:ascii="SimSun" w:hAnsi="SimSun" w:eastAsia="SimSun" w:cs="SimSun"/>
          <w:sz w:val="21"/>
          <w:szCs w:val="21"/>
        </w:rPr>
        <w:t xml:space="preserve"> </w:t>
      </w:r>
      <w:r>
        <w:rPr>
          <w:rFonts w:ascii="SimSun" w:hAnsi="SimSun" w:eastAsia="SimSun" w:cs="SimSun"/>
          <w:sz w:val="21"/>
          <w:szCs w:val="21"/>
          <w:spacing w:val="-4"/>
        </w:rPr>
        <w:t>的那一部分。</w:t>
      </w:r>
    </w:p>
    <w:p>
      <w:pPr>
        <w:ind w:right="20" w:firstLine="420"/>
        <w:spacing w:before="17" w:line="264" w:lineRule="auto"/>
        <w:jc w:val="both"/>
        <w:rPr>
          <w:rFonts w:ascii="SimSun" w:hAnsi="SimSun" w:eastAsia="SimSun" w:cs="SimSun"/>
          <w:sz w:val="21"/>
          <w:szCs w:val="21"/>
        </w:rPr>
      </w:pPr>
      <w:r>
        <w:rPr>
          <w:rFonts w:ascii="SimSun" w:hAnsi="SimSun" w:eastAsia="SimSun" w:cs="SimSun"/>
          <w:sz w:val="21"/>
          <w:szCs w:val="21"/>
          <w:spacing w:val="6"/>
        </w:rPr>
        <w:t>我们讲管理呢，首先要认识人。比如我们现在管理着五个人，对这几个</w:t>
      </w:r>
      <w:r>
        <w:rPr>
          <w:rFonts w:ascii="SimSun" w:hAnsi="SimSun" w:eastAsia="SimSun" w:cs="SimSun"/>
          <w:sz w:val="21"/>
          <w:szCs w:val="21"/>
          <w:spacing w:val="1"/>
        </w:rPr>
        <w:t xml:space="preserve"> </w:t>
      </w:r>
      <w:r>
        <w:rPr>
          <w:rFonts w:ascii="SimSun" w:hAnsi="SimSun" w:eastAsia="SimSun" w:cs="SimSun"/>
          <w:sz w:val="21"/>
          <w:szCs w:val="21"/>
          <w:spacing w:val="6"/>
        </w:rPr>
        <w:t>人，现在开始定位。如果甲是在“物”这个层次</w:t>
      </w:r>
      <w:r>
        <w:rPr>
          <w:rFonts w:ascii="SimSun" w:hAnsi="SimSun" w:eastAsia="SimSun" w:cs="SimSun"/>
          <w:sz w:val="21"/>
          <w:szCs w:val="21"/>
          <w:spacing w:val="5"/>
        </w:rPr>
        <w:t>上的，你不要跟这样的人谈</w:t>
      </w:r>
      <w:r>
        <w:rPr>
          <w:rFonts w:ascii="SimSun" w:hAnsi="SimSun" w:eastAsia="SimSun" w:cs="SimSun"/>
          <w:sz w:val="21"/>
          <w:szCs w:val="21"/>
        </w:rPr>
        <w:t xml:space="preserve"> </w:t>
      </w:r>
      <w:r>
        <w:rPr>
          <w:rFonts w:ascii="SimSun" w:hAnsi="SimSun" w:eastAsia="SimSun" w:cs="SimSun"/>
          <w:sz w:val="21"/>
          <w:szCs w:val="21"/>
          <w:spacing w:val="6"/>
        </w:rPr>
        <w:t>荣誉，你就给他钱，你就给他讲干这个活有多少钱</w:t>
      </w:r>
      <w:r>
        <w:rPr>
          <w:rFonts w:ascii="SimSun" w:hAnsi="SimSun" w:eastAsia="SimSun" w:cs="SimSun"/>
          <w:sz w:val="21"/>
          <w:szCs w:val="21"/>
          <w:spacing w:val="5"/>
        </w:rPr>
        <w:t>，其他的什么也不讲，他</w:t>
      </w:r>
      <w:r>
        <w:rPr>
          <w:rFonts w:ascii="SimSun" w:hAnsi="SimSun" w:eastAsia="SimSun" w:cs="SimSun"/>
          <w:sz w:val="21"/>
          <w:szCs w:val="21"/>
        </w:rPr>
        <w:t xml:space="preserve"> </w:t>
      </w:r>
      <w:r>
        <w:rPr>
          <w:rFonts w:ascii="SimSun" w:hAnsi="SimSun" w:eastAsia="SimSun" w:cs="SimSun"/>
          <w:sz w:val="21"/>
          <w:szCs w:val="21"/>
          <w:spacing w:val="8"/>
        </w:rPr>
        <w:t>是很高兴的。如果乙是在“心”这个层次上，好，这个人你要表扬表扬他，</w:t>
      </w:r>
      <w:r>
        <w:rPr>
          <w:rFonts w:ascii="SimSun" w:hAnsi="SimSun" w:eastAsia="SimSun" w:cs="SimSun"/>
          <w:sz w:val="21"/>
          <w:szCs w:val="21"/>
        </w:rPr>
        <w:t xml:space="preserve"> </w:t>
      </w:r>
      <w:r>
        <w:rPr>
          <w:rFonts w:ascii="SimSun" w:hAnsi="SimSun" w:eastAsia="SimSun" w:cs="SimSun"/>
          <w:sz w:val="21"/>
          <w:szCs w:val="21"/>
          <w:spacing w:val="12"/>
        </w:rPr>
        <w:t>钱也是要给一点的。丙呢，是介于“心”和“灵”之间的，钱可以少给一</w:t>
      </w:r>
      <w:r>
        <w:rPr>
          <w:rFonts w:ascii="SimSun" w:hAnsi="SimSun" w:eastAsia="SimSun" w:cs="SimSun"/>
          <w:sz w:val="21"/>
          <w:szCs w:val="21"/>
          <w:spacing w:val="16"/>
        </w:rPr>
        <w:t xml:space="preserve"> </w:t>
      </w:r>
      <w:r>
        <w:rPr>
          <w:rFonts w:ascii="SimSun" w:hAnsi="SimSun" w:eastAsia="SimSun" w:cs="SimSun"/>
          <w:sz w:val="21"/>
          <w:szCs w:val="21"/>
          <w:spacing w:val="8"/>
        </w:rPr>
        <w:t>点，基本工资有保障了就行了，要多表扬他。还有一个人，就是丁这个人，</w:t>
      </w:r>
      <w:r>
        <w:rPr>
          <w:rFonts w:ascii="SimSun" w:hAnsi="SimSun" w:eastAsia="SimSun" w:cs="SimSun"/>
          <w:sz w:val="21"/>
          <w:szCs w:val="21"/>
        </w:rPr>
        <w:t xml:space="preserve"> </w:t>
      </w:r>
      <w:r>
        <w:rPr>
          <w:rFonts w:ascii="SimSun" w:hAnsi="SimSun" w:eastAsia="SimSun" w:cs="SimSun"/>
          <w:sz w:val="21"/>
          <w:szCs w:val="21"/>
          <w:spacing w:val="6"/>
        </w:rPr>
        <w:t>他最注重人与人之间的相互欣赏，这是那种“士为</w:t>
      </w:r>
      <w:r>
        <w:rPr>
          <w:rFonts w:ascii="SimSun" w:hAnsi="SimSun" w:eastAsia="SimSun" w:cs="SimSun"/>
          <w:sz w:val="21"/>
          <w:szCs w:val="21"/>
          <w:spacing w:val="5"/>
        </w:rPr>
        <w:t>知己者死”的人。这个人</w:t>
      </w:r>
      <w:r>
        <w:rPr>
          <w:rFonts w:ascii="SimSun" w:hAnsi="SimSun" w:eastAsia="SimSun" w:cs="SimSun"/>
          <w:sz w:val="21"/>
          <w:szCs w:val="21"/>
        </w:rPr>
        <w:t xml:space="preserve"> </w:t>
      </w:r>
      <w:r>
        <w:rPr>
          <w:rFonts w:ascii="SimSun" w:hAnsi="SimSun" w:eastAsia="SimSun" w:cs="SimSun"/>
          <w:sz w:val="21"/>
          <w:szCs w:val="21"/>
          <w:spacing w:val="6"/>
        </w:rPr>
        <w:t>如果谈恋爱就是纯精神恋爱者。这种人只要跟你合得来就可以了。</w:t>
      </w:r>
      <w:r>
        <w:rPr>
          <w:rFonts w:ascii="SimSun" w:hAnsi="SimSun" w:eastAsia="SimSun" w:cs="SimSun"/>
          <w:sz w:val="21"/>
          <w:szCs w:val="21"/>
          <w:spacing w:val="5"/>
        </w:rPr>
        <w:t>对丁这种</w:t>
      </w:r>
      <w:r>
        <w:rPr>
          <w:rFonts w:ascii="SimSun" w:hAnsi="SimSun" w:eastAsia="SimSun" w:cs="SimSun"/>
          <w:sz w:val="21"/>
          <w:szCs w:val="21"/>
        </w:rPr>
        <w:t xml:space="preserve"> </w:t>
      </w:r>
      <w:r>
        <w:rPr>
          <w:rFonts w:ascii="SimSun" w:hAnsi="SimSun" w:eastAsia="SimSun" w:cs="SimSun"/>
          <w:sz w:val="21"/>
          <w:szCs w:val="21"/>
        </w:rPr>
        <w:t>人的管理就要注重和他的思想交流。</w:t>
      </w:r>
    </w:p>
    <w:p>
      <w:pPr>
        <w:ind w:left="318"/>
        <w:spacing w:before="33" w:line="225"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这种人生活中可能很少。</w:t>
      </w:r>
    </w:p>
    <w:p>
      <w:pPr>
        <w:ind w:firstLine="315"/>
        <w:spacing w:before="54" w:line="266" w:lineRule="auto"/>
        <w:jc w:val="both"/>
        <w:rPr>
          <w:rFonts w:ascii="SimSun" w:hAnsi="SimSun" w:eastAsia="SimSun" w:cs="SimSun"/>
          <w:sz w:val="21"/>
          <w:szCs w:val="21"/>
        </w:rPr>
      </w:pPr>
      <w:r>
        <w:rPr>
          <w:rFonts w:ascii="SimHei" w:hAnsi="SimHei" w:eastAsia="SimHei" w:cs="SimHei"/>
          <w:sz w:val="21"/>
          <w:szCs w:val="21"/>
          <w:spacing w:val="6"/>
        </w:rPr>
        <w:t>【俞】</w:t>
      </w:r>
      <w:r>
        <w:rPr>
          <w:rFonts w:ascii="SimSun" w:hAnsi="SimSun" w:eastAsia="SimSun" w:cs="SimSun"/>
          <w:sz w:val="21"/>
          <w:szCs w:val="21"/>
          <w:spacing w:val="6"/>
        </w:rPr>
        <w:t>是的，很少，很少。大部分人是这样</w:t>
      </w:r>
      <w:r>
        <w:rPr>
          <w:rFonts w:ascii="SimSun" w:hAnsi="SimSun" w:eastAsia="SimSun" w:cs="SimSun"/>
          <w:sz w:val="21"/>
          <w:szCs w:val="21"/>
          <w:spacing w:val="5"/>
        </w:rPr>
        <w:t>的，就是名利都要的那部分。</w:t>
      </w:r>
      <w:r>
        <w:rPr>
          <w:rFonts w:ascii="SimSun" w:hAnsi="SimSun" w:eastAsia="SimSun" w:cs="SimSun"/>
          <w:sz w:val="21"/>
          <w:szCs w:val="21"/>
        </w:rPr>
        <w:t xml:space="preserve"> </w:t>
      </w:r>
      <w:r>
        <w:rPr>
          <w:rFonts w:ascii="SimSun" w:hAnsi="SimSun" w:eastAsia="SimSun" w:cs="SimSun"/>
          <w:sz w:val="21"/>
          <w:szCs w:val="21"/>
          <w:spacing w:val="6"/>
        </w:rPr>
        <w:t>我在认识人的时候，经常用这个模型来定位“他是个</w:t>
      </w:r>
      <w:r>
        <w:rPr>
          <w:rFonts w:ascii="SimSun" w:hAnsi="SimSun" w:eastAsia="SimSun" w:cs="SimSun"/>
          <w:sz w:val="21"/>
          <w:szCs w:val="21"/>
          <w:spacing w:val="5"/>
        </w:rPr>
        <w:t>什么样的人”。最好领</w:t>
      </w:r>
      <w:r>
        <w:rPr>
          <w:rFonts w:ascii="SimSun" w:hAnsi="SimSun" w:eastAsia="SimSun" w:cs="SimSun"/>
          <w:sz w:val="21"/>
          <w:szCs w:val="21"/>
        </w:rPr>
        <w:t xml:space="preserve">  </w:t>
      </w:r>
      <w:r>
        <w:rPr>
          <w:rFonts w:ascii="SimSun" w:hAnsi="SimSun" w:eastAsia="SimSun" w:cs="SimSun"/>
          <w:sz w:val="21"/>
          <w:szCs w:val="21"/>
          <w:spacing w:val="6"/>
        </w:rPr>
        <w:t>导的是那种只要钱的人，最省力气。那种很在乎荣</w:t>
      </w:r>
      <w:r>
        <w:rPr>
          <w:rFonts w:ascii="SimSun" w:hAnsi="SimSun" w:eastAsia="SimSun" w:cs="SimSun"/>
          <w:sz w:val="21"/>
          <w:szCs w:val="21"/>
          <w:spacing w:val="5"/>
        </w:rPr>
        <w:t>誉的人也很好领导，给他</w:t>
      </w:r>
      <w:r>
        <w:rPr>
          <w:rFonts w:ascii="SimSun" w:hAnsi="SimSun" w:eastAsia="SimSun" w:cs="SimSun"/>
          <w:sz w:val="21"/>
          <w:szCs w:val="21"/>
        </w:rPr>
        <w:t xml:space="preserve">  </w:t>
      </w:r>
      <w:r>
        <w:rPr>
          <w:rFonts w:ascii="SimSun" w:hAnsi="SimSun" w:eastAsia="SimSun" w:cs="SimSun"/>
          <w:sz w:val="21"/>
          <w:szCs w:val="21"/>
          <w:spacing w:val="3"/>
        </w:rPr>
        <w:t>荣誉他就高兴坏了。最后一种人是最难领导的。</w:t>
      </w:r>
      <w:r>
        <w:rPr>
          <w:rFonts w:ascii="SimSun" w:hAnsi="SimSun" w:eastAsia="SimSun" w:cs="SimSun"/>
          <w:sz w:val="21"/>
          <w:szCs w:val="21"/>
          <w:spacing w:val="-10"/>
        </w:rPr>
        <w:t xml:space="preserve"> </w:t>
      </w:r>
      <w:r>
        <w:rPr>
          <w:rFonts w:ascii="SimSun" w:hAnsi="SimSun" w:eastAsia="SimSun" w:cs="SimSun"/>
          <w:sz w:val="21"/>
          <w:szCs w:val="21"/>
          <w:spacing w:val="3"/>
        </w:rPr>
        <w:t>一般的校长是很难领导这种</w:t>
      </w:r>
      <w:r>
        <w:rPr>
          <w:rFonts w:ascii="SimSun" w:hAnsi="SimSun" w:eastAsia="SimSun" w:cs="SimSun"/>
          <w:sz w:val="21"/>
          <w:szCs w:val="21"/>
        </w:rPr>
        <w:t xml:space="preserve">  </w:t>
      </w:r>
      <w:r>
        <w:rPr>
          <w:rFonts w:ascii="SimSun" w:hAnsi="SimSun" w:eastAsia="SimSun" w:cs="SimSun"/>
          <w:sz w:val="21"/>
          <w:szCs w:val="21"/>
          <w:spacing w:val="-2"/>
        </w:rPr>
        <w:t>人的。</w:t>
      </w:r>
    </w:p>
    <w:p>
      <w:pPr>
        <w:ind w:right="88" w:firstLine="420"/>
        <w:spacing w:before="28" w:line="257" w:lineRule="auto"/>
        <w:rPr>
          <w:rFonts w:ascii="SimSun" w:hAnsi="SimSun" w:eastAsia="SimSun" w:cs="SimSun"/>
          <w:sz w:val="21"/>
          <w:szCs w:val="21"/>
        </w:rPr>
      </w:pPr>
      <w:r>
        <w:rPr>
          <w:rFonts w:ascii="SimSun" w:hAnsi="SimSun" w:eastAsia="SimSun" w:cs="SimSun"/>
          <w:sz w:val="21"/>
          <w:szCs w:val="21"/>
          <w:spacing w:val="6"/>
        </w:rPr>
        <w:t>我觉得这个模型对我的管理很有好处。弄清楚他是什么样的人，你就知</w:t>
      </w:r>
      <w:r>
        <w:rPr>
          <w:rFonts w:ascii="SimSun" w:hAnsi="SimSun" w:eastAsia="SimSun" w:cs="SimSun"/>
          <w:sz w:val="21"/>
          <w:szCs w:val="21"/>
          <w:spacing w:val="9"/>
        </w:rPr>
        <w:t xml:space="preserve"> </w:t>
      </w:r>
      <w:r>
        <w:rPr>
          <w:rFonts w:ascii="SimSun" w:hAnsi="SimSun" w:eastAsia="SimSun" w:cs="SimSun"/>
          <w:sz w:val="21"/>
          <w:szCs w:val="21"/>
          <w:spacing w:val="-2"/>
        </w:rPr>
        <w:t>道用什么样的方式来管理他。</w:t>
      </w:r>
    </w:p>
    <w:p>
      <w:pPr>
        <w:ind w:right="74" w:firstLine="420"/>
        <w:spacing w:before="28" w:line="264" w:lineRule="auto"/>
        <w:jc w:val="both"/>
        <w:rPr>
          <w:rFonts w:ascii="SimSun" w:hAnsi="SimSun" w:eastAsia="SimSun" w:cs="SimSun"/>
          <w:sz w:val="21"/>
          <w:szCs w:val="21"/>
        </w:rPr>
      </w:pPr>
      <w:r>
        <w:rPr>
          <w:rFonts w:ascii="SimSun" w:hAnsi="SimSun" w:eastAsia="SimSun" w:cs="SimSun"/>
          <w:sz w:val="21"/>
          <w:szCs w:val="21"/>
          <w:spacing w:val="7"/>
        </w:rPr>
        <w:t>小学、中学，包括大学里都有什么量化考核，这个考</w:t>
      </w:r>
      <w:r>
        <w:rPr>
          <w:rFonts w:ascii="SimSun" w:hAnsi="SimSun" w:eastAsia="SimSun" w:cs="SimSun"/>
          <w:sz w:val="21"/>
          <w:szCs w:val="21"/>
          <w:spacing w:val="6"/>
        </w:rPr>
        <w:t>核是对的，但又是</w:t>
      </w:r>
      <w:r>
        <w:rPr>
          <w:rFonts w:ascii="SimSun" w:hAnsi="SimSun" w:eastAsia="SimSun" w:cs="SimSun"/>
          <w:sz w:val="21"/>
          <w:szCs w:val="21"/>
        </w:rPr>
        <w:t xml:space="preserve"> </w:t>
      </w:r>
      <w:r>
        <w:rPr>
          <w:rFonts w:ascii="SimSun" w:hAnsi="SimSun" w:eastAsia="SimSun" w:cs="SimSun"/>
          <w:sz w:val="21"/>
          <w:szCs w:val="21"/>
          <w:spacing w:val="5"/>
        </w:rPr>
        <w:t>错的。按照我的量表，它只考核了教师的三分之一，有三分之二的部分，它</w:t>
      </w:r>
      <w:r>
        <w:rPr>
          <w:rFonts w:ascii="SimSun" w:hAnsi="SimSun" w:eastAsia="SimSun" w:cs="SimSun"/>
          <w:sz w:val="21"/>
          <w:szCs w:val="21"/>
          <w:spacing w:val="13"/>
        </w:rPr>
        <w:t xml:space="preserve"> </w:t>
      </w:r>
      <w:r>
        <w:rPr>
          <w:rFonts w:ascii="SimSun" w:hAnsi="SimSun" w:eastAsia="SimSun" w:cs="SimSun"/>
          <w:sz w:val="21"/>
          <w:szCs w:val="21"/>
          <w:spacing w:val="12"/>
        </w:rPr>
        <w:t>没有考核到的。你怎么以此来决定一个老师的质量呢?对不对?你这样的决</w:t>
      </w:r>
      <w:r>
        <w:rPr>
          <w:rFonts w:ascii="SimSun" w:hAnsi="SimSun" w:eastAsia="SimSun" w:cs="SimSun"/>
          <w:sz w:val="21"/>
          <w:szCs w:val="21"/>
          <w:spacing w:val="1"/>
        </w:rPr>
        <w:t xml:space="preserve"> </w:t>
      </w:r>
      <w:r>
        <w:rPr>
          <w:rFonts w:ascii="SimSun" w:hAnsi="SimSun" w:eastAsia="SimSun" w:cs="SimSun"/>
          <w:sz w:val="21"/>
          <w:szCs w:val="21"/>
          <w:spacing w:val="9"/>
        </w:rPr>
        <w:t>定是否科学?可是呢，因为我们对教育的本质的认识有问题，谁</w:t>
      </w:r>
      <w:r>
        <w:rPr>
          <w:rFonts w:ascii="SimSun" w:hAnsi="SimSun" w:eastAsia="SimSun" w:cs="SimSun"/>
          <w:sz w:val="21"/>
          <w:szCs w:val="21"/>
          <w:spacing w:val="8"/>
        </w:rPr>
        <w:t>都认为有缺</w:t>
      </w:r>
      <w:r>
        <w:rPr>
          <w:rFonts w:ascii="SimSun" w:hAnsi="SimSun" w:eastAsia="SimSun" w:cs="SimSun"/>
          <w:sz w:val="21"/>
          <w:szCs w:val="21"/>
        </w:rPr>
        <w:t xml:space="preserve"> </w:t>
      </w:r>
      <w:r>
        <w:rPr>
          <w:rFonts w:ascii="SimSun" w:hAnsi="SimSun" w:eastAsia="SimSun" w:cs="SimSun"/>
          <w:sz w:val="21"/>
          <w:szCs w:val="21"/>
          <w:spacing w:val="6"/>
        </w:rPr>
        <w:t>陷，但是谁也不知道为什么缺陷，因此还是量化考核，</w:t>
      </w:r>
      <w:r>
        <w:rPr>
          <w:rFonts w:ascii="SimSun" w:hAnsi="SimSun" w:eastAsia="SimSun" w:cs="SimSun"/>
          <w:sz w:val="21"/>
          <w:szCs w:val="21"/>
          <w:spacing w:val="5"/>
        </w:rPr>
        <w:t>这样就搞坏了，老师</w:t>
      </w:r>
      <w:r>
        <w:rPr>
          <w:rFonts w:ascii="SimSun" w:hAnsi="SimSun" w:eastAsia="SimSun" w:cs="SimSun"/>
          <w:sz w:val="21"/>
          <w:szCs w:val="21"/>
        </w:rPr>
        <w:t xml:space="preserve"> </w:t>
      </w:r>
      <w:r>
        <w:rPr>
          <w:rFonts w:ascii="SimSun" w:hAnsi="SimSun" w:eastAsia="SimSun" w:cs="SimSun"/>
          <w:sz w:val="21"/>
          <w:szCs w:val="21"/>
          <w:spacing w:val="6"/>
        </w:rPr>
        <w:t>比较痛苦。你用工业管理的理论来管老师，这是错位的，</w:t>
      </w:r>
      <w:r>
        <w:rPr>
          <w:rFonts w:ascii="SimSun" w:hAnsi="SimSun" w:eastAsia="SimSun" w:cs="SimSun"/>
          <w:sz w:val="21"/>
          <w:szCs w:val="21"/>
          <w:spacing w:val="5"/>
        </w:rPr>
        <w:t>最多用一半。现在</w:t>
      </w:r>
      <w:r>
        <w:rPr>
          <w:rFonts w:ascii="SimSun" w:hAnsi="SimSun" w:eastAsia="SimSun" w:cs="SimSun"/>
          <w:sz w:val="21"/>
          <w:szCs w:val="21"/>
        </w:rPr>
        <w:t xml:space="preserve"> </w:t>
      </w:r>
      <w:r>
        <w:rPr>
          <w:rFonts w:ascii="SimSun" w:hAnsi="SimSun" w:eastAsia="SimSun" w:cs="SimSun"/>
          <w:sz w:val="21"/>
          <w:szCs w:val="21"/>
          <w:spacing w:val="-2"/>
        </w:rPr>
        <w:t>的管理弄得老师们很别扭。</w:t>
      </w:r>
    </w:p>
    <w:p>
      <w:pPr>
        <w:ind w:right="91" w:firstLine="420"/>
        <w:spacing w:before="23" w:line="274" w:lineRule="auto"/>
        <w:jc w:val="both"/>
        <w:rPr>
          <w:rFonts w:ascii="SimSun" w:hAnsi="SimSun" w:eastAsia="SimSun" w:cs="SimSun"/>
          <w:sz w:val="21"/>
          <w:szCs w:val="21"/>
        </w:rPr>
      </w:pPr>
      <w:r>
        <w:rPr>
          <w:rFonts w:ascii="SimSun" w:hAnsi="SimSun" w:eastAsia="SimSun" w:cs="SimSun"/>
          <w:sz w:val="21"/>
          <w:szCs w:val="21"/>
          <w:spacing w:val="6"/>
        </w:rPr>
        <w:t>我觉得教育职业真是一个很别扭的行当。因为它本身的理论没有成熟起</w:t>
      </w:r>
      <w:r>
        <w:rPr>
          <w:rFonts w:ascii="SimSun" w:hAnsi="SimSun" w:eastAsia="SimSun" w:cs="SimSun"/>
          <w:sz w:val="21"/>
          <w:szCs w:val="21"/>
          <w:spacing w:val="1"/>
        </w:rPr>
        <w:t xml:space="preserve"> </w:t>
      </w:r>
      <w:r>
        <w:rPr>
          <w:rFonts w:ascii="SimSun" w:hAnsi="SimSun" w:eastAsia="SimSun" w:cs="SimSun"/>
          <w:sz w:val="21"/>
          <w:szCs w:val="21"/>
          <w:spacing w:val="6"/>
        </w:rPr>
        <w:t>来，教育管理理论几乎全部来自工业管理理论，这是很不负责</w:t>
      </w:r>
      <w:r>
        <w:rPr>
          <w:rFonts w:ascii="SimSun" w:hAnsi="SimSun" w:eastAsia="SimSun" w:cs="SimSun"/>
          <w:sz w:val="21"/>
          <w:szCs w:val="21"/>
          <w:spacing w:val="5"/>
        </w:rPr>
        <w:t>任的。自己搞</w:t>
      </w:r>
      <w:r>
        <w:rPr>
          <w:rFonts w:ascii="SimSun" w:hAnsi="SimSun" w:eastAsia="SimSun" w:cs="SimSun"/>
          <w:sz w:val="21"/>
          <w:szCs w:val="21"/>
        </w:rPr>
        <w:t xml:space="preserve"> </w:t>
      </w:r>
      <w:r>
        <w:rPr>
          <w:rFonts w:ascii="SimSun" w:hAnsi="SimSun" w:eastAsia="SimSun" w:cs="SimSun"/>
          <w:sz w:val="21"/>
          <w:szCs w:val="21"/>
        </w:rPr>
        <w:t>不出来，就把人当机器来管理，又要大家以人为本，这肯定是不行的。</w:t>
      </w:r>
    </w:p>
    <w:p>
      <w:pPr>
        <w:spacing w:line="274" w:lineRule="auto"/>
        <w:sectPr>
          <w:pgSz w:w="9520" w:h="12520"/>
          <w:pgMar w:top="400" w:right="1044" w:bottom="400" w:left="1259" w:header="0" w:footer="0" w:gutter="0"/>
        </w:sectPr>
        <w:rPr>
          <w:rFonts w:ascii="SimSun" w:hAnsi="SimSun" w:eastAsia="SimSun" w:cs="SimSun"/>
          <w:sz w:val="21"/>
          <w:szCs w:val="21"/>
        </w:rPr>
      </w:pPr>
    </w:p>
    <w:p>
      <w:pPr>
        <w:pStyle w:val="BodyText"/>
        <w:spacing w:line="350" w:lineRule="auto"/>
        <w:rPr/>
      </w:pPr>
      <w:r/>
    </w:p>
    <w:p>
      <w:pPr>
        <w:pStyle w:val="BodyText"/>
        <w:spacing w:line="351" w:lineRule="auto"/>
        <w:rPr/>
      </w:pPr>
      <w:r/>
    </w:p>
    <w:p>
      <w:pPr>
        <w:ind w:left="4302"/>
        <w:spacing w:before="68" w:line="222" w:lineRule="auto"/>
        <w:outlineLvl w:val="4"/>
        <w:rPr>
          <w:rFonts w:ascii="SimSun" w:hAnsi="SimSun" w:eastAsia="SimSun" w:cs="SimSun"/>
          <w:sz w:val="21"/>
          <w:szCs w:val="21"/>
        </w:rPr>
      </w:pPr>
      <w:r>
        <w:rPr>
          <w:rFonts w:ascii="SimHei" w:hAnsi="SimHei" w:eastAsia="SimHei" w:cs="SimHei"/>
          <w:sz w:val="21"/>
          <w:szCs w:val="21"/>
          <w:b/>
          <w:bCs/>
          <w:spacing w:val="-4"/>
        </w:rPr>
        <w:t>第八章俞老师的“谬论”</w:t>
      </w:r>
      <w:r>
        <w:rPr>
          <w:rFonts w:ascii="SimHei" w:hAnsi="SimHei" w:eastAsia="SimHei" w:cs="SimHei"/>
          <w:sz w:val="21"/>
          <w:szCs w:val="21"/>
          <w:spacing w:val="73"/>
        </w:rPr>
        <w:t xml:space="preserve"> </w:t>
      </w:r>
      <w:r>
        <w:rPr>
          <w:rFonts w:ascii="SimSun" w:hAnsi="SimSun" w:eastAsia="SimSun" w:cs="SimSun"/>
          <w:sz w:val="21"/>
          <w:szCs w:val="21"/>
          <w:b/>
          <w:bCs/>
          <w:spacing w:val="-4"/>
        </w:rPr>
        <w:t>163</w:t>
      </w:r>
    </w:p>
    <w:p>
      <w:pPr>
        <w:ind w:right="93" w:firstLine="429"/>
        <w:spacing w:before="292" w:line="273" w:lineRule="auto"/>
        <w:rPr>
          <w:rFonts w:ascii="SimSun" w:hAnsi="SimSun" w:eastAsia="SimSun" w:cs="SimSun"/>
          <w:sz w:val="21"/>
          <w:szCs w:val="21"/>
        </w:rPr>
      </w:pPr>
      <w:r>
        <w:rPr>
          <w:rFonts w:ascii="SimSun" w:hAnsi="SimSun" w:eastAsia="SimSun" w:cs="SimSun"/>
          <w:sz w:val="21"/>
          <w:szCs w:val="21"/>
          <w:spacing w:val="6"/>
        </w:rPr>
        <w:t>现在要我去建立一个理论是不可能的，没这个条件，也</w:t>
      </w:r>
      <w:r>
        <w:rPr>
          <w:rFonts w:ascii="SimSun" w:hAnsi="SimSun" w:eastAsia="SimSun" w:cs="SimSun"/>
          <w:sz w:val="21"/>
          <w:szCs w:val="21"/>
          <w:spacing w:val="5"/>
        </w:rPr>
        <w:t>没有这个思维容</w:t>
      </w:r>
      <w:r>
        <w:rPr>
          <w:rFonts w:ascii="SimSun" w:hAnsi="SimSun" w:eastAsia="SimSun" w:cs="SimSun"/>
          <w:sz w:val="21"/>
          <w:szCs w:val="21"/>
        </w:rPr>
        <w:t xml:space="preserve"> </w:t>
      </w:r>
      <w:r>
        <w:rPr>
          <w:rFonts w:ascii="SimSun" w:hAnsi="SimSun" w:eastAsia="SimSun" w:cs="SimSun"/>
          <w:sz w:val="21"/>
          <w:szCs w:val="21"/>
          <w:spacing w:val="-1"/>
        </w:rPr>
        <w:t>量。但是我可以把这个感觉表达出来。</w:t>
      </w:r>
    </w:p>
    <w:p>
      <w:pPr>
        <w:ind w:left="327"/>
        <w:spacing w:line="220"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可不可以说，这就是您管理学校的思想基础?</w:t>
      </w:r>
    </w:p>
    <w:p>
      <w:pPr>
        <w:ind w:left="327"/>
        <w:spacing w:before="65" w:line="220" w:lineRule="auto"/>
        <w:rPr>
          <w:rFonts w:ascii="SimSun" w:hAnsi="SimSun" w:eastAsia="SimSun" w:cs="SimSun"/>
          <w:sz w:val="21"/>
          <w:szCs w:val="21"/>
        </w:rPr>
      </w:pPr>
      <w:r>
        <w:rPr>
          <w:rFonts w:ascii="SimSun" w:hAnsi="SimSun" w:eastAsia="SimSun" w:cs="SimSun"/>
          <w:sz w:val="21"/>
          <w:szCs w:val="21"/>
          <w:b/>
          <w:bCs/>
          <w:spacing w:val="1"/>
        </w:rPr>
        <w:t>【俞】</w:t>
      </w:r>
      <w:r>
        <w:rPr>
          <w:rFonts w:ascii="SimSun" w:hAnsi="SimSun" w:eastAsia="SimSun" w:cs="SimSun"/>
          <w:sz w:val="21"/>
          <w:szCs w:val="21"/>
          <w:spacing w:val="1"/>
        </w:rPr>
        <w:t>你可以这么理解。</w:t>
      </w:r>
    </w:p>
    <w:p>
      <w:pPr>
        <w:pStyle w:val="BodyText"/>
        <w:spacing w:line="412" w:lineRule="auto"/>
        <w:rPr/>
      </w:pPr>
      <w:r/>
    </w:p>
    <w:p>
      <w:pPr>
        <w:ind w:left="429"/>
        <w:spacing w:before="94" w:line="222" w:lineRule="auto"/>
        <w:rPr>
          <w:rFonts w:ascii="SimHei" w:hAnsi="SimHei" w:eastAsia="SimHei" w:cs="SimHei"/>
          <w:sz w:val="29"/>
          <w:szCs w:val="29"/>
        </w:rPr>
      </w:pPr>
      <w:r>
        <w:rPr>
          <w:rFonts w:ascii="SimHei" w:hAnsi="SimHei" w:eastAsia="SimHei" w:cs="SimHei"/>
          <w:sz w:val="29"/>
          <w:szCs w:val="29"/>
          <w:spacing w:val="-15"/>
        </w:rPr>
        <w:t>◎</w:t>
      </w:r>
      <w:r>
        <w:rPr>
          <w:rFonts w:ascii="SimHei" w:hAnsi="SimHei" w:eastAsia="SimHei" w:cs="SimHei"/>
          <w:sz w:val="29"/>
          <w:szCs w:val="29"/>
          <w:spacing w:val="-37"/>
        </w:rPr>
        <w:t xml:space="preserve"> </w:t>
      </w:r>
      <w:r>
        <w:rPr>
          <w:rFonts w:ascii="SimHei" w:hAnsi="SimHei" w:eastAsia="SimHei" w:cs="SimHei"/>
          <w:sz w:val="29"/>
          <w:szCs w:val="29"/>
          <w:b/>
          <w:bCs/>
          <w:spacing w:val="-15"/>
        </w:rPr>
        <w:t>人的积极性从哪里来</w:t>
      </w:r>
    </w:p>
    <w:p>
      <w:pPr>
        <w:pStyle w:val="BodyText"/>
        <w:spacing w:line="356" w:lineRule="auto"/>
        <w:rPr/>
      </w:pPr>
      <w:r/>
    </w:p>
    <w:p>
      <w:pPr>
        <w:ind w:left="327" w:right="209"/>
        <w:spacing w:before="69" w:line="282" w:lineRule="auto"/>
        <w:rPr>
          <w:rFonts w:ascii="SimSun" w:hAnsi="SimSun" w:eastAsia="SimSun" w:cs="SimSun"/>
          <w:sz w:val="21"/>
          <w:szCs w:val="21"/>
        </w:rPr>
      </w:pPr>
      <w:r>
        <w:rPr>
          <w:rFonts w:ascii="SimHei" w:hAnsi="SimHei" w:eastAsia="SimHei" w:cs="SimHei"/>
          <w:sz w:val="21"/>
          <w:szCs w:val="21"/>
          <w:b/>
          <w:bCs/>
          <w:spacing w:val="2"/>
        </w:rPr>
        <w:t>【访】</w:t>
      </w:r>
      <w:r>
        <w:rPr>
          <w:rFonts w:ascii="KaiTi" w:hAnsi="KaiTi" w:eastAsia="KaiTi" w:cs="KaiTi"/>
          <w:sz w:val="21"/>
          <w:szCs w:val="21"/>
          <w:spacing w:val="2"/>
        </w:rPr>
        <w:t>人都是往高处走的。您能坚守教师岗位，是</w:t>
      </w:r>
      <w:r>
        <w:rPr>
          <w:rFonts w:ascii="KaiTi" w:hAnsi="KaiTi" w:eastAsia="KaiTi" w:cs="KaiTi"/>
          <w:sz w:val="21"/>
          <w:szCs w:val="21"/>
          <w:spacing w:val="1"/>
        </w:rPr>
        <w:t>否跟您淡泊名利有关?</w:t>
      </w:r>
      <w:r>
        <w:rPr>
          <w:rFonts w:ascii="KaiTi" w:hAnsi="KaiTi" w:eastAsia="KaiTi" w:cs="KaiTi"/>
          <w:sz w:val="21"/>
          <w:szCs w:val="21"/>
        </w:rPr>
        <w:t xml:space="preserve"> </w:t>
      </w:r>
      <w:r>
        <w:rPr>
          <w:rFonts w:ascii="SimSun" w:hAnsi="SimSun" w:eastAsia="SimSun" w:cs="SimSun"/>
          <w:sz w:val="21"/>
          <w:szCs w:val="21"/>
          <w:b/>
          <w:bCs/>
          <w:spacing w:val="1"/>
        </w:rPr>
        <w:t>【俞】</w:t>
      </w:r>
      <w:r>
        <w:rPr>
          <w:rFonts w:ascii="SimSun" w:hAnsi="SimSun" w:eastAsia="SimSun" w:cs="SimSun"/>
          <w:sz w:val="21"/>
          <w:szCs w:val="21"/>
          <w:spacing w:val="1"/>
        </w:rPr>
        <w:t>人哪，都是喜欢名和利的。对功利呢，有时我也不是很淡泊。</w:t>
      </w:r>
    </w:p>
    <w:p>
      <w:pPr>
        <w:ind w:right="97" w:firstLine="327"/>
        <w:spacing w:line="275"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可我觉得您对教育问题的思考并没有什么功利色彩。思考教</w:t>
      </w:r>
      <w:r>
        <w:rPr>
          <w:rFonts w:ascii="KaiTi" w:hAnsi="KaiTi" w:eastAsia="KaiTi" w:cs="KaiTi"/>
          <w:sz w:val="21"/>
          <w:szCs w:val="21"/>
          <w:spacing w:val="1"/>
        </w:rPr>
        <w:t>育问题</w:t>
      </w:r>
      <w:r>
        <w:rPr>
          <w:rFonts w:ascii="KaiTi" w:hAnsi="KaiTi" w:eastAsia="KaiTi" w:cs="KaiTi"/>
          <w:sz w:val="21"/>
          <w:szCs w:val="21"/>
        </w:rPr>
        <w:t xml:space="preserve"> </w:t>
      </w:r>
      <w:r>
        <w:rPr>
          <w:rFonts w:ascii="KaiTi" w:hAnsi="KaiTi" w:eastAsia="KaiTi" w:cs="KaiTi"/>
          <w:sz w:val="21"/>
          <w:szCs w:val="21"/>
          <w:spacing w:val="3"/>
        </w:rPr>
        <w:t>是不是您的一个爱好?</w:t>
      </w:r>
    </w:p>
    <w:p>
      <w:pPr>
        <w:ind w:right="84" w:firstLine="324"/>
        <w:spacing w:before="3" w:line="281" w:lineRule="auto"/>
        <w:jc w:val="both"/>
        <w:rPr>
          <w:rFonts w:ascii="SimSun" w:hAnsi="SimSun" w:eastAsia="SimSun" w:cs="SimSun"/>
          <w:sz w:val="21"/>
          <w:szCs w:val="21"/>
        </w:rPr>
      </w:pPr>
      <w:r>
        <w:rPr>
          <w:rFonts w:ascii="SimSun" w:hAnsi="SimSun" w:eastAsia="SimSun" w:cs="SimSun"/>
          <w:sz w:val="21"/>
          <w:szCs w:val="21"/>
          <w:spacing w:val="7"/>
        </w:rPr>
        <w:t>【俞】嗯</w:t>
      </w:r>
      <w:r>
        <w:rPr>
          <w:rFonts w:ascii="SimSun" w:hAnsi="SimSun" w:eastAsia="SimSun" w:cs="SimSun"/>
          <w:sz w:val="21"/>
          <w:szCs w:val="21"/>
          <w:spacing w:val="-28"/>
        </w:rPr>
        <w:t xml:space="preserve"> </w:t>
      </w:r>
      <w:r>
        <w:rPr>
          <w:rFonts w:ascii="SimSun" w:hAnsi="SimSun" w:eastAsia="SimSun" w:cs="SimSun"/>
          <w:sz w:val="21"/>
          <w:szCs w:val="21"/>
          <w:spacing w:val="7"/>
        </w:rPr>
        <w:t>，自得其乐吧。因为我是这样认识的，人对工作是要有积极性</w:t>
      </w:r>
      <w:r>
        <w:rPr>
          <w:rFonts w:ascii="SimSun" w:hAnsi="SimSun" w:eastAsia="SimSun" w:cs="SimSun"/>
          <w:sz w:val="21"/>
          <w:szCs w:val="21"/>
        </w:rPr>
        <w:t xml:space="preserve"> </w:t>
      </w:r>
      <w:r>
        <w:rPr>
          <w:rFonts w:ascii="SimSun" w:hAnsi="SimSun" w:eastAsia="SimSun" w:cs="SimSun"/>
          <w:sz w:val="21"/>
          <w:szCs w:val="21"/>
          <w:spacing w:val="9"/>
        </w:rPr>
        <w:t>的，人的积极性是从哪里来的呢?我现在在研究这个问题，很想把这个东西</w:t>
      </w:r>
      <w:r>
        <w:rPr>
          <w:rFonts w:ascii="SimSun" w:hAnsi="SimSun" w:eastAsia="SimSun" w:cs="SimSun"/>
          <w:sz w:val="21"/>
          <w:szCs w:val="21"/>
          <w:spacing w:val="3"/>
        </w:rPr>
        <w:t xml:space="preserve"> </w:t>
      </w:r>
      <w:r>
        <w:rPr>
          <w:rFonts w:ascii="SimSun" w:hAnsi="SimSun" w:eastAsia="SimSun" w:cs="SimSun"/>
          <w:sz w:val="21"/>
          <w:szCs w:val="21"/>
          <w:spacing w:val="-1"/>
        </w:rPr>
        <w:t>整理出来。</w:t>
      </w:r>
    </w:p>
    <w:p>
      <w:pPr>
        <w:ind w:left="429"/>
        <w:spacing w:line="220" w:lineRule="auto"/>
        <w:rPr>
          <w:rFonts w:ascii="KaiTi" w:hAnsi="KaiTi" w:eastAsia="KaiTi" w:cs="KaiTi"/>
          <w:sz w:val="21"/>
          <w:szCs w:val="21"/>
        </w:rPr>
      </w:pPr>
      <w:r>
        <w:rPr>
          <w:rFonts w:ascii="KaiTi" w:hAnsi="KaiTi" w:eastAsia="KaiTi" w:cs="KaiTi"/>
          <w:sz w:val="21"/>
          <w:szCs w:val="21"/>
          <w:spacing w:val="-2"/>
        </w:rPr>
        <w:t>(俞老师拿过一张纸，又给我画了一个图。他先画了一个圈。)</w:t>
      </w:r>
    </w:p>
    <w:p>
      <w:pPr>
        <w:ind w:firstLine="1679"/>
        <w:spacing w:before="19" w:line="3700" w:lineRule="exact"/>
        <w:rPr/>
      </w:pPr>
      <w:r>
        <w:rPr>
          <w:position w:val="-73"/>
        </w:rPr>
        <w:drawing>
          <wp:inline distT="0" distB="0" distL="0" distR="0">
            <wp:extent cx="2444769" cy="2349499"/>
            <wp:effectExtent l="0" t="0" r="0" b="0"/>
            <wp:docPr id="264" name="IM 264"/>
            <wp:cNvGraphicFramePr/>
            <a:graphic>
              <a:graphicData uri="http://schemas.openxmlformats.org/drawingml/2006/picture">
                <pic:pic>
                  <pic:nvPicPr>
                    <pic:cNvPr id="264" name="IM 264"/>
                    <pic:cNvPicPr/>
                  </pic:nvPicPr>
                  <pic:blipFill>
                    <a:blip r:embed="rId150"/>
                    <a:stretch>
                      <a:fillRect/>
                    </a:stretch>
                  </pic:blipFill>
                  <pic:spPr>
                    <a:xfrm rot="0">
                      <a:off x="0" y="0"/>
                      <a:ext cx="2444769" cy="2349499"/>
                    </a:xfrm>
                    <a:prstGeom prst="rect">
                      <a:avLst/>
                    </a:prstGeom>
                  </pic:spPr>
                </pic:pic>
              </a:graphicData>
            </a:graphic>
          </wp:inline>
        </w:drawing>
      </w:r>
    </w:p>
    <w:p>
      <w:pPr>
        <w:ind w:firstLine="429"/>
        <w:spacing w:before="188" w:line="283" w:lineRule="auto"/>
        <w:jc w:val="both"/>
        <w:rPr>
          <w:rFonts w:ascii="SimSun" w:hAnsi="SimSun" w:eastAsia="SimSun" w:cs="SimSun"/>
          <w:sz w:val="21"/>
          <w:szCs w:val="21"/>
        </w:rPr>
      </w:pPr>
      <w:r>
        <w:rPr>
          <w:rFonts w:ascii="SimSun" w:hAnsi="SimSun" w:eastAsia="SimSun" w:cs="SimSun"/>
          <w:sz w:val="21"/>
          <w:szCs w:val="21"/>
          <w:spacing w:val="6"/>
        </w:rPr>
        <w:t>这是一个人，是一个圈。这是自我的圈。作为老师</w:t>
      </w:r>
      <w:r>
        <w:rPr>
          <w:rFonts w:ascii="SimSun" w:hAnsi="SimSun" w:eastAsia="SimSun" w:cs="SimSun"/>
          <w:sz w:val="21"/>
          <w:szCs w:val="21"/>
          <w:spacing w:val="5"/>
        </w:rPr>
        <w:t>，他和学生又有一个</w:t>
      </w:r>
      <w:r>
        <w:rPr>
          <w:rFonts w:ascii="SimSun" w:hAnsi="SimSun" w:eastAsia="SimSun" w:cs="SimSun"/>
          <w:sz w:val="21"/>
          <w:szCs w:val="21"/>
        </w:rPr>
        <w:t xml:space="preserve">  </w:t>
      </w:r>
      <w:r>
        <w:rPr>
          <w:rFonts w:ascii="SimSun" w:hAnsi="SimSun" w:eastAsia="SimSun" w:cs="SimSun"/>
          <w:sz w:val="21"/>
          <w:szCs w:val="21"/>
          <w:spacing w:val="2"/>
        </w:rPr>
        <w:t>互动圈。学生伤我们的心，就会打击我们的积</w:t>
      </w:r>
      <w:r>
        <w:rPr>
          <w:rFonts w:ascii="SimSun" w:hAnsi="SimSun" w:eastAsia="SimSun" w:cs="SimSun"/>
          <w:sz w:val="21"/>
          <w:szCs w:val="21"/>
          <w:spacing w:val="1"/>
        </w:rPr>
        <w:t>极性；学生很乖，鼓励我们了，</w:t>
      </w:r>
      <w:r>
        <w:rPr>
          <w:rFonts w:ascii="SimSun" w:hAnsi="SimSun" w:eastAsia="SimSun" w:cs="SimSun"/>
          <w:sz w:val="21"/>
          <w:szCs w:val="21"/>
        </w:rPr>
        <w:t xml:space="preserve"> </w:t>
      </w:r>
      <w:r>
        <w:rPr>
          <w:rFonts w:ascii="SimSun" w:hAnsi="SimSun" w:eastAsia="SimSun" w:cs="SimSun"/>
          <w:sz w:val="21"/>
          <w:szCs w:val="21"/>
          <w:spacing w:val="2"/>
        </w:rPr>
        <w:t>我们就很有积极性。和家长互动形成一个激励圈。家长支持你，家长投诉你，</w:t>
      </w:r>
    </w:p>
    <w:p>
      <w:pPr>
        <w:spacing w:line="283" w:lineRule="auto"/>
        <w:sectPr>
          <w:pgSz w:w="9690" w:h="12650"/>
          <w:pgMar w:top="400" w:right="1085" w:bottom="400" w:left="1390" w:header="0" w:footer="0" w:gutter="0"/>
        </w:sectPr>
        <w:rPr>
          <w:rFonts w:ascii="SimSun" w:hAnsi="SimSun" w:eastAsia="SimSun" w:cs="SimSun"/>
          <w:sz w:val="21"/>
          <w:szCs w:val="21"/>
        </w:rPr>
      </w:pPr>
    </w:p>
    <w:p>
      <w:pPr>
        <w:pStyle w:val="BodyText"/>
        <w:spacing w:line="312" w:lineRule="auto"/>
        <w:rPr/>
      </w:pPr>
      <w:r/>
    </w:p>
    <w:p>
      <w:pPr>
        <w:pStyle w:val="BodyText"/>
        <w:spacing w:line="312" w:lineRule="auto"/>
        <w:rPr/>
      </w:pPr>
      <w:r/>
    </w:p>
    <w:p>
      <w:pPr>
        <w:ind w:left="215"/>
        <w:spacing w:before="68" w:line="221" w:lineRule="auto"/>
        <w:rPr>
          <w:rFonts w:ascii="SimHei" w:hAnsi="SimHei" w:eastAsia="SimHei" w:cs="SimHei"/>
          <w:sz w:val="21"/>
          <w:szCs w:val="21"/>
        </w:rPr>
      </w:pPr>
      <w:r>
        <w:rPr>
          <w:rFonts w:ascii="SimSun" w:hAnsi="SimSun" w:eastAsia="SimSun" w:cs="SimSun"/>
          <w:sz w:val="21"/>
          <w:szCs w:val="21"/>
          <w:spacing w:val="-19"/>
        </w:rPr>
        <w:t>164</w:t>
      </w:r>
      <w:r>
        <w:rPr>
          <w:rFonts w:ascii="SimSun" w:hAnsi="SimSun" w:eastAsia="SimSun" w:cs="SimSun"/>
          <w:sz w:val="21"/>
          <w:szCs w:val="21"/>
          <w:spacing w:val="18"/>
        </w:rPr>
        <w:t xml:space="preserve">  </w:t>
      </w:r>
      <w:r>
        <w:rPr>
          <w:rFonts w:ascii="SimHei" w:hAnsi="SimHei" w:eastAsia="SimHei" w:cs="SimHei"/>
          <w:sz w:val="21"/>
          <w:szCs w:val="21"/>
          <w:spacing w:val="-19"/>
        </w:rPr>
        <w:t>俞正强：低头找幸福</w:t>
      </w:r>
    </w:p>
    <w:p>
      <w:pPr>
        <w:ind w:left="105" w:right="84"/>
        <w:spacing w:before="278" w:line="265" w:lineRule="auto"/>
        <w:jc w:val="both"/>
        <w:rPr>
          <w:rFonts w:ascii="SimSun" w:hAnsi="SimSun" w:eastAsia="SimSun" w:cs="SimSun"/>
          <w:sz w:val="21"/>
          <w:szCs w:val="21"/>
        </w:rPr>
      </w:pPr>
      <w:r>
        <w:rPr>
          <w:rFonts w:ascii="SimSun" w:hAnsi="SimSun" w:eastAsia="SimSun" w:cs="SimSun"/>
          <w:sz w:val="21"/>
          <w:szCs w:val="21"/>
          <w:spacing w:val="5"/>
        </w:rPr>
        <w:t>或家长跟你吵，都会影响你工作的积极性。第三个圈是同事圈。如果你处在</w:t>
      </w:r>
      <w:r>
        <w:rPr>
          <w:rFonts w:ascii="SimSun" w:hAnsi="SimSun" w:eastAsia="SimSun" w:cs="SimSun"/>
          <w:sz w:val="21"/>
          <w:szCs w:val="21"/>
          <w:spacing w:val="15"/>
        </w:rPr>
        <w:t xml:space="preserve"> </w:t>
      </w:r>
      <w:r>
        <w:rPr>
          <w:rFonts w:ascii="SimSun" w:hAnsi="SimSun" w:eastAsia="SimSun" w:cs="SimSun"/>
          <w:sz w:val="21"/>
          <w:szCs w:val="21"/>
          <w:spacing w:val="5"/>
        </w:rPr>
        <w:t>一个都比较爱好工作的同事圈里边，你的积极性会大起来。如果周围人都是</w:t>
      </w:r>
      <w:r>
        <w:rPr>
          <w:rFonts w:ascii="SimSun" w:hAnsi="SimSun" w:eastAsia="SimSun" w:cs="SimSun"/>
          <w:sz w:val="21"/>
          <w:szCs w:val="21"/>
          <w:spacing w:val="14"/>
        </w:rPr>
        <w:t xml:space="preserve"> </w:t>
      </w:r>
      <w:r>
        <w:rPr>
          <w:rFonts w:ascii="SimSun" w:hAnsi="SimSun" w:eastAsia="SimSun" w:cs="SimSun"/>
          <w:sz w:val="21"/>
          <w:szCs w:val="21"/>
          <w:spacing w:val="6"/>
        </w:rPr>
        <w:t>炒炒股票、混混饭，在这个圈子里你的工作积极性肯定</w:t>
      </w:r>
      <w:r>
        <w:rPr>
          <w:rFonts w:ascii="SimSun" w:hAnsi="SimSun" w:eastAsia="SimSun" w:cs="SimSun"/>
          <w:sz w:val="21"/>
          <w:szCs w:val="21"/>
          <w:spacing w:val="5"/>
        </w:rPr>
        <w:t>会受打击。第四个圈</w:t>
      </w:r>
      <w:r>
        <w:rPr>
          <w:rFonts w:ascii="SimSun" w:hAnsi="SimSun" w:eastAsia="SimSun" w:cs="SimSun"/>
          <w:sz w:val="21"/>
          <w:szCs w:val="21"/>
        </w:rPr>
        <w:t xml:space="preserve"> </w:t>
      </w:r>
      <w:r>
        <w:rPr>
          <w:rFonts w:ascii="SimSun" w:hAnsi="SimSun" w:eastAsia="SimSun" w:cs="SimSun"/>
          <w:sz w:val="21"/>
          <w:szCs w:val="21"/>
          <w:spacing w:val="6"/>
        </w:rPr>
        <w:t>是跟家人形成的。比如你的爱人鼓励你，你的</w:t>
      </w:r>
      <w:r>
        <w:rPr>
          <w:rFonts w:ascii="SimSun" w:hAnsi="SimSun" w:eastAsia="SimSun" w:cs="SimSun"/>
          <w:sz w:val="21"/>
          <w:szCs w:val="21"/>
          <w:spacing w:val="5"/>
        </w:rPr>
        <w:t>爱人不支持你，都会影响你的</w:t>
      </w:r>
      <w:r>
        <w:rPr>
          <w:rFonts w:ascii="SimSun" w:hAnsi="SimSun" w:eastAsia="SimSun" w:cs="SimSun"/>
          <w:sz w:val="21"/>
          <w:szCs w:val="21"/>
        </w:rPr>
        <w:t xml:space="preserve"> </w:t>
      </w:r>
      <w:r>
        <w:rPr>
          <w:rFonts w:ascii="SimSun" w:hAnsi="SimSun" w:eastAsia="SimSun" w:cs="SimSun"/>
          <w:sz w:val="21"/>
          <w:szCs w:val="21"/>
          <w:spacing w:val="12"/>
        </w:rPr>
        <w:t>工作积极性。再一个圈就是领导圈。这五个圈</w:t>
      </w:r>
      <w:r>
        <w:rPr>
          <w:rFonts w:ascii="SimSun" w:hAnsi="SimSun" w:eastAsia="SimSun" w:cs="SimSun"/>
          <w:sz w:val="21"/>
          <w:szCs w:val="21"/>
          <w:spacing w:val="11"/>
        </w:rPr>
        <w:t>都因为互动而影响到人的积</w:t>
      </w:r>
      <w:r>
        <w:rPr>
          <w:rFonts w:ascii="SimSun" w:hAnsi="SimSun" w:eastAsia="SimSun" w:cs="SimSun"/>
          <w:sz w:val="21"/>
          <w:szCs w:val="21"/>
        </w:rPr>
        <w:t xml:space="preserve"> </w:t>
      </w:r>
      <w:r>
        <w:rPr>
          <w:rFonts w:ascii="SimSun" w:hAnsi="SimSun" w:eastAsia="SimSun" w:cs="SimSun"/>
          <w:sz w:val="21"/>
          <w:szCs w:val="21"/>
          <w:spacing w:val="1"/>
        </w:rPr>
        <w:t>极性。</w:t>
      </w:r>
    </w:p>
    <w:p>
      <w:pPr>
        <w:ind w:left="105" w:right="19" w:firstLine="439"/>
        <w:spacing w:before="34" w:line="264" w:lineRule="auto"/>
        <w:jc w:val="both"/>
        <w:rPr>
          <w:rFonts w:ascii="SimSun" w:hAnsi="SimSun" w:eastAsia="SimSun" w:cs="SimSun"/>
          <w:sz w:val="21"/>
          <w:szCs w:val="21"/>
        </w:rPr>
      </w:pPr>
      <w:r>
        <w:rPr>
          <w:rFonts w:ascii="SimSun" w:hAnsi="SimSun" w:eastAsia="SimSun" w:cs="SimSun"/>
          <w:sz w:val="21"/>
          <w:szCs w:val="21"/>
          <w:spacing w:val="6"/>
        </w:rPr>
        <w:t>哦，还有一个圈，就是天地圈。这个就是我们的政府，</w:t>
      </w:r>
      <w:r>
        <w:rPr>
          <w:rFonts w:ascii="SimSun" w:hAnsi="SimSun" w:eastAsia="SimSun" w:cs="SimSun"/>
          <w:sz w:val="21"/>
          <w:szCs w:val="21"/>
          <w:spacing w:val="5"/>
        </w:rPr>
        <w:t>我们的国家，大</w:t>
      </w:r>
      <w:r>
        <w:rPr>
          <w:rFonts w:ascii="SimSun" w:hAnsi="SimSun" w:eastAsia="SimSun" w:cs="SimSun"/>
          <w:sz w:val="21"/>
          <w:szCs w:val="21"/>
        </w:rPr>
        <w:t xml:space="preserve"> </w:t>
      </w:r>
      <w:r>
        <w:rPr>
          <w:rFonts w:ascii="SimSun" w:hAnsi="SimSun" w:eastAsia="SimSun" w:cs="SimSun"/>
          <w:sz w:val="21"/>
          <w:szCs w:val="21"/>
          <w:spacing w:val="5"/>
        </w:rPr>
        <w:t>环境，我们生活在其中。我觉得，影响我们工作积极性的第一类圈子是互动</w:t>
      </w:r>
      <w:r>
        <w:rPr>
          <w:rFonts w:ascii="SimSun" w:hAnsi="SimSun" w:eastAsia="SimSun" w:cs="SimSun"/>
          <w:sz w:val="21"/>
          <w:szCs w:val="21"/>
          <w:spacing w:val="18"/>
        </w:rPr>
        <w:t xml:space="preserve"> </w:t>
      </w:r>
      <w:r>
        <w:rPr>
          <w:rFonts w:ascii="SimSun" w:hAnsi="SimSun" w:eastAsia="SimSun" w:cs="SimSun"/>
          <w:sz w:val="21"/>
          <w:szCs w:val="21"/>
          <w:spacing w:val="1"/>
        </w:rPr>
        <w:t>型的圈子，第二类是浸在其中的，属浸润型的。你看看，这前五个圈是一类，</w:t>
      </w:r>
      <w:r>
        <w:rPr>
          <w:rFonts w:ascii="SimSun" w:hAnsi="SimSun" w:eastAsia="SimSun" w:cs="SimSun"/>
          <w:sz w:val="21"/>
          <w:szCs w:val="21"/>
          <w:spacing w:val="10"/>
        </w:rPr>
        <w:t xml:space="preserve"> </w:t>
      </w:r>
      <w:r>
        <w:rPr>
          <w:rFonts w:ascii="SimSun" w:hAnsi="SimSun" w:eastAsia="SimSun" w:cs="SimSun"/>
          <w:sz w:val="21"/>
          <w:szCs w:val="21"/>
          <w:spacing w:val="9"/>
        </w:rPr>
        <w:t>这个圈是一类。对这个圈子(即浸润型的),我们无能为力，因为我们无法左</w:t>
      </w:r>
      <w:r>
        <w:rPr>
          <w:rFonts w:ascii="SimSun" w:hAnsi="SimSun" w:eastAsia="SimSun" w:cs="SimSun"/>
          <w:sz w:val="21"/>
          <w:szCs w:val="21"/>
          <w:spacing w:val="4"/>
        </w:rPr>
        <w:t xml:space="preserve"> </w:t>
      </w:r>
      <w:r>
        <w:rPr>
          <w:rFonts w:ascii="SimSun" w:hAnsi="SimSun" w:eastAsia="SimSun" w:cs="SimSun"/>
          <w:sz w:val="21"/>
          <w:szCs w:val="21"/>
          <w:spacing w:val="5"/>
        </w:rPr>
        <w:t>右大环境。比方说以前当老师的都喜欢辞职下海，这是大环境，谁都改变不</w:t>
      </w:r>
      <w:r>
        <w:rPr>
          <w:rFonts w:ascii="SimSun" w:hAnsi="SimSun" w:eastAsia="SimSun" w:cs="SimSun"/>
          <w:sz w:val="21"/>
          <w:szCs w:val="21"/>
          <w:spacing w:val="15"/>
        </w:rPr>
        <w:t xml:space="preserve"> </w:t>
      </w:r>
      <w:r>
        <w:rPr>
          <w:rFonts w:ascii="SimSun" w:hAnsi="SimSun" w:eastAsia="SimSun" w:cs="SimSun"/>
          <w:sz w:val="21"/>
          <w:szCs w:val="21"/>
          <w:spacing w:val="12"/>
        </w:rPr>
        <w:t>了。对这几个圈子(即互动型的那五个)我们要先付出，至于有</w:t>
      </w:r>
      <w:r>
        <w:rPr>
          <w:rFonts w:ascii="SimSun" w:hAnsi="SimSun" w:eastAsia="SimSun" w:cs="SimSun"/>
          <w:sz w:val="21"/>
          <w:szCs w:val="21"/>
          <w:spacing w:val="11"/>
        </w:rPr>
        <w:t>否回报谁也</w:t>
      </w:r>
      <w:r>
        <w:rPr>
          <w:rFonts w:ascii="SimSun" w:hAnsi="SimSun" w:eastAsia="SimSun" w:cs="SimSun"/>
          <w:sz w:val="21"/>
          <w:szCs w:val="21"/>
        </w:rPr>
        <w:t xml:space="preserve"> </w:t>
      </w:r>
      <w:r>
        <w:rPr>
          <w:rFonts w:ascii="SimSun" w:hAnsi="SimSun" w:eastAsia="SimSun" w:cs="SimSun"/>
          <w:sz w:val="21"/>
          <w:szCs w:val="21"/>
          <w:spacing w:val="9"/>
        </w:rPr>
        <w:t>不知道。你说，你对领导好，领导一定对你</w:t>
      </w:r>
      <w:r>
        <w:rPr>
          <w:rFonts w:ascii="SimSun" w:hAnsi="SimSun" w:eastAsia="SimSun" w:cs="SimSun"/>
          <w:sz w:val="21"/>
          <w:szCs w:val="21"/>
          <w:spacing w:val="8"/>
        </w:rPr>
        <w:t>好吗?你对学生好，学生一定对</w:t>
      </w:r>
      <w:r>
        <w:rPr>
          <w:rFonts w:ascii="SimSun" w:hAnsi="SimSun" w:eastAsia="SimSun" w:cs="SimSun"/>
          <w:sz w:val="21"/>
          <w:szCs w:val="21"/>
        </w:rPr>
        <w:t xml:space="preserve"> </w:t>
      </w:r>
      <w:r>
        <w:rPr>
          <w:rFonts w:ascii="SimSun" w:hAnsi="SimSun" w:eastAsia="SimSun" w:cs="SimSun"/>
          <w:sz w:val="21"/>
          <w:szCs w:val="21"/>
          <w:spacing w:val="9"/>
        </w:rPr>
        <w:t>你好吗?学生对你的好往往是滞后的，也许一年</w:t>
      </w:r>
      <w:r>
        <w:rPr>
          <w:rFonts w:ascii="SimSun" w:hAnsi="SimSun" w:eastAsia="SimSun" w:cs="SimSun"/>
          <w:sz w:val="21"/>
          <w:szCs w:val="21"/>
          <w:spacing w:val="8"/>
        </w:rPr>
        <w:t>后，也许若干年后。但不管</w:t>
      </w:r>
      <w:r>
        <w:rPr>
          <w:rFonts w:ascii="SimSun" w:hAnsi="SimSun" w:eastAsia="SimSun" w:cs="SimSun"/>
          <w:sz w:val="21"/>
          <w:szCs w:val="21"/>
        </w:rPr>
        <w:t xml:space="preserve"> </w:t>
      </w:r>
      <w:r>
        <w:rPr>
          <w:rFonts w:ascii="SimSun" w:hAnsi="SimSun" w:eastAsia="SimSun" w:cs="SimSun"/>
          <w:sz w:val="21"/>
          <w:szCs w:val="21"/>
          <w:spacing w:val="5"/>
        </w:rPr>
        <w:t>怎样，你必须付出。对家长你也是必须付出，对同事你也是必须付出。别人</w:t>
      </w:r>
      <w:r>
        <w:rPr>
          <w:rFonts w:ascii="SimSun" w:hAnsi="SimSun" w:eastAsia="SimSun" w:cs="SimSun"/>
          <w:sz w:val="21"/>
          <w:szCs w:val="21"/>
          <w:spacing w:val="12"/>
        </w:rPr>
        <w:t xml:space="preserve"> </w:t>
      </w:r>
      <w:r>
        <w:rPr>
          <w:rFonts w:ascii="SimSun" w:hAnsi="SimSun" w:eastAsia="SimSun" w:cs="SimSun"/>
          <w:sz w:val="21"/>
          <w:szCs w:val="21"/>
          <w:spacing w:val="1"/>
        </w:rPr>
        <w:t>没有义务对你好，你必须先付出，别人才有可能对你好。但是对一般人来说，</w:t>
      </w:r>
      <w:r>
        <w:rPr>
          <w:rFonts w:ascii="SimSun" w:hAnsi="SimSun" w:eastAsia="SimSun" w:cs="SimSun"/>
          <w:sz w:val="21"/>
          <w:szCs w:val="21"/>
          <w:spacing w:val="10"/>
        </w:rPr>
        <w:t xml:space="preserve"> </w:t>
      </w:r>
      <w:r>
        <w:rPr>
          <w:rFonts w:ascii="SimSun" w:hAnsi="SimSun" w:eastAsia="SimSun" w:cs="SimSun"/>
          <w:sz w:val="21"/>
          <w:szCs w:val="21"/>
          <w:spacing w:val="5"/>
        </w:rPr>
        <w:t>要先付出又不知道能不能得到回报，往往是很难做到的，这就影响到人的积</w:t>
      </w:r>
      <w:r>
        <w:rPr>
          <w:rFonts w:ascii="SimSun" w:hAnsi="SimSun" w:eastAsia="SimSun" w:cs="SimSun"/>
          <w:sz w:val="21"/>
          <w:szCs w:val="21"/>
          <w:spacing w:val="17"/>
        </w:rPr>
        <w:t xml:space="preserve"> </w:t>
      </w:r>
      <w:r>
        <w:rPr>
          <w:rFonts w:ascii="SimSun" w:hAnsi="SimSun" w:eastAsia="SimSun" w:cs="SimSun"/>
          <w:sz w:val="21"/>
          <w:szCs w:val="21"/>
          <w:spacing w:val="9"/>
        </w:rPr>
        <w:t>极性了。为什么很多人失望，工作积极性不</w:t>
      </w:r>
      <w:r>
        <w:rPr>
          <w:rFonts w:ascii="SimSun" w:hAnsi="SimSun" w:eastAsia="SimSun" w:cs="SimSun"/>
          <w:sz w:val="21"/>
          <w:szCs w:val="21"/>
          <w:spacing w:val="8"/>
        </w:rPr>
        <w:t>高呢?就是他要求得到回报，但</w:t>
      </w:r>
      <w:r>
        <w:rPr>
          <w:rFonts w:ascii="SimSun" w:hAnsi="SimSun" w:eastAsia="SimSun" w:cs="SimSun"/>
          <w:sz w:val="21"/>
          <w:szCs w:val="21"/>
        </w:rPr>
        <w:t xml:space="preserve"> </w:t>
      </w:r>
      <w:r>
        <w:rPr>
          <w:rFonts w:ascii="SimSun" w:hAnsi="SimSun" w:eastAsia="SimSun" w:cs="SimSun"/>
          <w:sz w:val="21"/>
          <w:szCs w:val="21"/>
          <w:spacing w:val="-1"/>
        </w:rPr>
        <w:t>又舍不得付出。</w:t>
      </w:r>
    </w:p>
    <w:p>
      <w:pPr>
        <w:ind w:right="19" w:firstLine="544"/>
        <w:spacing w:before="78" w:line="263" w:lineRule="auto"/>
        <w:jc w:val="both"/>
        <w:rPr>
          <w:rFonts w:ascii="SimSun" w:hAnsi="SimSun" w:eastAsia="SimSun" w:cs="SimSun"/>
          <w:sz w:val="21"/>
          <w:szCs w:val="21"/>
        </w:rPr>
      </w:pPr>
      <w:r>
        <w:rPr>
          <w:rFonts w:ascii="SimSun" w:hAnsi="SimSun" w:eastAsia="SimSun" w:cs="SimSun"/>
          <w:sz w:val="21"/>
          <w:szCs w:val="21"/>
          <w:spacing w:val="9"/>
        </w:rPr>
        <w:t>人最重要的是哪个圈呢?我认为是自我圈。决定我们的生活和工作质量</w:t>
      </w:r>
      <w:r>
        <w:rPr>
          <w:rFonts w:ascii="SimSun" w:hAnsi="SimSun" w:eastAsia="SimSun" w:cs="SimSun"/>
          <w:sz w:val="21"/>
          <w:szCs w:val="21"/>
          <w:spacing w:val="2"/>
        </w:rPr>
        <w:t xml:space="preserve"> </w:t>
      </w:r>
      <w:r>
        <w:rPr>
          <w:rFonts w:ascii="SimSun" w:hAnsi="SimSun" w:eastAsia="SimSun" w:cs="SimSun"/>
          <w:sz w:val="21"/>
          <w:szCs w:val="21"/>
          <w:spacing w:val="9"/>
        </w:rPr>
        <w:t>的就是这个圈。这个圈子的实质是信念。人是有信念才会有积极性的。什么</w:t>
      </w:r>
      <w:r>
        <w:rPr>
          <w:rFonts w:ascii="SimSun" w:hAnsi="SimSun" w:eastAsia="SimSun" w:cs="SimSun"/>
          <w:sz w:val="21"/>
          <w:szCs w:val="21"/>
          <w:spacing w:val="4"/>
        </w:rPr>
        <w:t xml:space="preserve"> </w:t>
      </w:r>
      <w:r>
        <w:rPr>
          <w:rFonts w:ascii="SimSun" w:hAnsi="SimSun" w:eastAsia="SimSun" w:cs="SimSun"/>
          <w:sz w:val="21"/>
          <w:szCs w:val="21"/>
          <w:spacing w:val="14"/>
        </w:rPr>
        <w:t>叫信念呢?我理解，信念就是不管它有没有，先信了再说。可能是没有的，</w:t>
      </w:r>
      <w:r>
        <w:rPr>
          <w:rFonts w:ascii="SimSun" w:hAnsi="SimSun" w:eastAsia="SimSun" w:cs="SimSun"/>
          <w:sz w:val="21"/>
          <w:szCs w:val="21"/>
          <w:spacing w:val="2"/>
        </w:rPr>
        <w:t xml:space="preserve"> </w:t>
      </w:r>
      <w:r>
        <w:rPr>
          <w:rFonts w:ascii="SimSun" w:hAnsi="SimSun" w:eastAsia="SimSun" w:cs="SimSun"/>
          <w:sz w:val="21"/>
          <w:szCs w:val="21"/>
          <w:spacing w:val="12"/>
        </w:rPr>
        <w:t>也可能是有的。比方说，你说有鬼吗?说不清楚。但我们</w:t>
      </w:r>
      <w:r>
        <w:rPr>
          <w:rFonts w:ascii="SimSun" w:hAnsi="SimSun" w:eastAsia="SimSun" w:cs="SimSun"/>
          <w:sz w:val="21"/>
          <w:szCs w:val="21"/>
          <w:spacing w:val="11"/>
        </w:rPr>
        <w:t>信有鬼就好了或者</w:t>
      </w:r>
      <w:r>
        <w:rPr>
          <w:rFonts w:ascii="SimSun" w:hAnsi="SimSun" w:eastAsia="SimSun" w:cs="SimSun"/>
          <w:sz w:val="21"/>
          <w:szCs w:val="21"/>
        </w:rPr>
        <w:t xml:space="preserve"> </w:t>
      </w:r>
      <w:r>
        <w:rPr>
          <w:rFonts w:ascii="SimSun" w:hAnsi="SimSun" w:eastAsia="SimSun" w:cs="SimSun"/>
          <w:sz w:val="21"/>
          <w:szCs w:val="21"/>
          <w:spacing w:val="12"/>
        </w:rPr>
        <w:t>信没鬼就好了。但是到底有没有鬼啊?不知道。这个基础是</w:t>
      </w:r>
      <w:r>
        <w:rPr>
          <w:rFonts w:ascii="SimSun" w:hAnsi="SimSun" w:eastAsia="SimSun" w:cs="SimSun"/>
          <w:sz w:val="21"/>
          <w:szCs w:val="21"/>
          <w:spacing w:val="11"/>
        </w:rPr>
        <w:t>模糊的。但因为</w:t>
      </w:r>
      <w:r>
        <w:rPr>
          <w:rFonts w:ascii="SimSun" w:hAnsi="SimSun" w:eastAsia="SimSun" w:cs="SimSun"/>
          <w:sz w:val="21"/>
          <w:szCs w:val="21"/>
        </w:rPr>
        <w:t xml:space="preserve"> </w:t>
      </w:r>
      <w:r>
        <w:rPr>
          <w:rFonts w:ascii="SimSun" w:hAnsi="SimSun" w:eastAsia="SimSun" w:cs="SimSun"/>
          <w:sz w:val="21"/>
          <w:szCs w:val="21"/>
          <w:spacing w:val="16"/>
        </w:rPr>
        <w:t>信了，就坚实了。在这个圈子里，自我评价和自我激励很重要</w:t>
      </w:r>
      <w:r>
        <w:rPr>
          <w:rFonts w:ascii="SimSun" w:hAnsi="SimSun" w:eastAsia="SimSun" w:cs="SimSun"/>
          <w:sz w:val="21"/>
          <w:szCs w:val="21"/>
          <w:spacing w:val="15"/>
        </w:rPr>
        <w:t>。有个词叫</w:t>
      </w:r>
      <w:r>
        <w:rPr>
          <w:rFonts w:ascii="SimSun" w:hAnsi="SimSun" w:eastAsia="SimSun" w:cs="SimSun"/>
          <w:sz w:val="21"/>
          <w:szCs w:val="21"/>
        </w:rPr>
        <w:t xml:space="preserve"> </w:t>
      </w:r>
      <w:r>
        <w:rPr>
          <w:rFonts w:ascii="SimSun" w:hAnsi="SimSun" w:eastAsia="SimSun" w:cs="SimSun"/>
          <w:sz w:val="21"/>
          <w:szCs w:val="21"/>
          <w:spacing w:val="2"/>
        </w:rPr>
        <w:t>“自得其乐”,就是这个意思。</w:t>
      </w:r>
    </w:p>
    <w:p>
      <w:pPr>
        <w:ind w:left="442"/>
        <w:spacing w:before="49" w:line="224"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那您的信念是什么呢?</w:t>
      </w:r>
    </w:p>
    <w:p>
      <w:pPr>
        <w:ind w:left="105" w:firstLine="334"/>
        <w:spacing w:before="40" w:line="273" w:lineRule="auto"/>
        <w:rPr>
          <w:rFonts w:ascii="SimSun" w:hAnsi="SimSun" w:eastAsia="SimSun" w:cs="SimSun"/>
          <w:sz w:val="21"/>
          <w:szCs w:val="21"/>
        </w:rPr>
      </w:pPr>
      <w:r>
        <w:rPr>
          <w:rFonts w:ascii="SimSun" w:hAnsi="SimSun" w:eastAsia="SimSun" w:cs="SimSun"/>
          <w:sz w:val="21"/>
          <w:szCs w:val="21"/>
          <w:spacing w:val="11"/>
        </w:rPr>
        <w:t>【俞】我这个圈(指自我圈)比较好。我始终不放弃我工作的每一分钟，</w:t>
      </w:r>
      <w:r>
        <w:rPr>
          <w:rFonts w:ascii="SimSun" w:hAnsi="SimSun" w:eastAsia="SimSun" w:cs="SimSun"/>
          <w:sz w:val="21"/>
          <w:szCs w:val="21"/>
          <w:spacing w:val="7"/>
        </w:rPr>
        <w:t xml:space="preserve"> </w:t>
      </w:r>
      <w:r>
        <w:rPr>
          <w:rFonts w:ascii="SimSun" w:hAnsi="SimSun" w:eastAsia="SimSun" w:cs="SimSun"/>
          <w:sz w:val="21"/>
          <w:szCs w:val="21"/>
          <w:spacing w:val="6"/>
        </w:rPr>
        <w:t>这就是我的信念。只要我上课，我就要把它上好。为学生考虑，我就要把课</w:t>
      </w:r>
      <w:r>
        <w:rPr>
          <w:rFonts w:ascii="SimSun" w:hAnsi="SimSun" w:eastAsia="SimSun" w:cs="SimSun"/>
          <w:sz w:val="21"/>
          <w:szCs w:val="21"/>
        </w:rPr>
        <w:t xml:space="preserve"> </w:t>
      </w:r>
      <w:r>
        <w:rPr>
          <w:rFonts w:ascii="SimSun" w:hAnsi="SimSun" w:eastAsia="SimSun" w:cs="SimSun"/>
          <w:sz w:val="21"/>
          <w:szCs w:val="21"/>
          <w:spacing w:val="6"/>
        </w:rPr>
        <w:t>上得让学生开心一点。这节课让学生不开心了，我下节课一定要补偿他。就</w:t>
      </w:r>
      <w:r>
        <w:rPr>
          <w:rFonts w:ascii="SimSun" w:hAnsi="SimSun" w:eastAsia="SimSun" w:cs="SimSun"/>
          <w:sz w:val="21"/>
          <w:szCs w:val="21"/>
        </w:rPr>
        <w:t xml:space="preserve"> </w:t>
      </w:r>
      <w:r>
        <w:rPr>
          <w:rFonts w:ascii="SimSun" w:hAnsi="SimSun" w:eastAsia="SimSun" w:cs="SimSun"/>
          <w:sz w:val="21"/>
          <w:szCs w:val="21"/>
          <w:spacing w:val="5"/>
        </w:rPr>
        <w:t>这样一节课一节课地上好之后，接着一些东西就跟来了。我们很多人呢，没</w:t>
      </w:r>
      <w:r>
        <w:rPr>
          <w:rFonts w:ascii="SimSun" w:hAnsi="SimSun" w:eastAsia="SimSun" w:cs="SimSun"/>
          <w:sz w:val="21"/>
          <w:szCs w:val="21"/>
          <w:spacing w:val="6"/>
        </w:rPr>
        <w:t xml:space="preserve">  </w:t>
      </w:r>
      <w:r>
        <w:rPr>
          <w:rFonts w:ascii="SimSun" w:hAnsi="SimSun" w:eastAsia="SimSun" w:cs="SimSun"/>
          <w:sz w:val="21"/>
          <w:szCs w:val="21"/>
          <w:spacing w:val="6"/>
        </w:rPr>
        <w:t>有这个信念，只是一味地要求别人，那当然是不行的。</w:t>
      </w:r>
      <w:r>
        <w:rPr>
          <w:rFonts w:ascii="SimSun" w:hAnsi="SimSun" w:eastAsia="SimSun" w:cs="SimSun"/>
          <w:sz w:val="21"/>
          <w:szCs w:val="21"/>
          <w:spacing w:val="5"/>
        </w:rPr>
        <w:t>所以，这个自我的圈</w:t>
      </w:r>
    </w:p>
    <w:p>
      <w:pPr>
        <w:spacing w:line="273" w:lineRule="auto"/>
        <w:sectPr>
          <w:pgSz w:w="9650" w:h="12610"/>
          <w:pgMar w:top="400" w:right="1075" w:bottom="400" w:left="1265" w:header="0" w:footer="0" w:gutter="0"/>
        </w:sectPr>
        <w:rPr>
          <w:rFonts w:ascii="SimSun" w:hAnsi="SimSun" w:eastAsia="SimSun" w:cs="SimSun"/>
          <w:sz w:val="21"/>
          <w:szCs w:val="21"/>
        </w:rPr>
      </w:pPr>
    </w:p>
    <w:p>
      <w:pPr>
        <w:pStyle w:val="BodyText"/>
        <w:spacing w:line="253" w:lineRule="auto"/>
        <w:rPr/>
      </w:pPr>
      <w:r/>
    </w:p>
    <w:p>
      <w:pPr>
        <w:pStyle w:val="BodyText"/>
        <w:spacing w:line="254" w:lineRule="auto"/>
        <w:rPr/>
      </w:pPr>
      <w:r/>
    </w:p>
    <w:p>
      <w:pPr>
        <w:pStyle w:val="BodyText"/>
        <w:spacing w:line="254" w:lineRule="auto"/>
        <w:rPr/>
      </w:pPr>
      <w:r/>
    </w:p>
    <w:p>
      <w:pPr>
        <w:ind w:left="4407"/>
        <w:spacing w:before="68" w:line="222" w:lineRule="auto"/>
        <w:outlineLvl w:val="4"/>
        <w:rPr>
          <w:rFonts w:ascii="SimSun" w:hAnsi="SimSun" w:eastAsia="SimSun" w:cs="SimSun"/>
          <w:sz w:val="21"/>
          <w:szCs w:val="21"/>
        </w:rPr>
      </w:pPr>
      <w:r>
        <w:rPr>
          <w:rFonts w:ascii="SimHei" w:hAnsi="SimHei" w:eastAsia="SimHei" w:cs="SimHei"/>
          <w:sz w:val="21"/>
          <w:szCs w:val="21"/>
          <w:b/>
          <w:bCs/>
          <w:spacing w:val="-9"/>
        </w:rPr>
        <w:t>第八章</w:t>
      </w:r>
      <w:r>
        <w:rPr>
          <w:rFonts w:ascii="SimHei" w:hAnsi="SimHei" w:eastAsia="SimHei" w:cs="SimHei"/>
          <w:sz w:val="21"/>
          <w:szCs w:val="21"/>
          <w:spacing w:val="-9"/>
        </w:rPr>
        <w:t xml:space="preserve"> </w:t>
      </w:r>
      <w:r>
        <w:rPr>
          <w:rFonts w:ascii="SimHei" w:hAnsi="SimHei" w:eastAsia="SimHei" w:cs="SimHei"/>
          <w:sz w:val="21"/>
          <w:szCs w:val="21"/>
          <w:b/>
          <w:bCs/>
          <w:spacing w:val="-9"/>
        </w:rPr>
        <w:t>俞老师的“谬论”</w:t>
      </w:r>
      <w:r>
        <w:rPr>
          <w:rFonts w:ascii="SimHei" w:hAnsi="SimHei" w:eastAsia="SimHei" w:cs="SimHei"/>
          <w:sz w:val="21"/>
          <w:szCs w:val="21"/>
          <w:spacing w:val="57"/>
        </w:rPr>
        <w:t xml:space="preserve"> </w:t>
      </w:r>
      <w:r>
        <w:rPr>
          <w:rFonts w:ascii="SimSun" w:hAnsi="SimSun" w:eastAsia="SimSun" w:cs="SimSun"/>
          <w:sz w:val="21"/>
          <w:szCs w:val="21"/>
          <w:b/>
          <w:bCs/>
          <w:spacing w:val="-9"/>
        </w:rPr>
        <w:t>165</w:t>
      </w:r>
    </w:p>
    <w:p>
      <w:pPr>
        <w:ind w:left="105" w:right="94"/>
        <w:spacing w:before="302" w:line="270" w:lineRule="auto"/>
        <w:jc w:val="both"/>
        <w:rPr>
          <w:rFonts w:ascii="SimSun" w:hAnsi="SimSun" w:eastAsia="SimSun" w:cs="SimSun"/>
          <w:sz w:val="21"/>
          <w:szCs w:val="21"/>
        </w:rPr>
      </w:pPr>
      <w:r>
        <w:rPr>
          <w:rFonts w:ascii="SimSun" w:hAnsi="SimSun" w:eastAsia="SimSun" w:cs="SimSun"/>
          <w:sz w:val="21"/>
          <w:szCs w:val="21"/>
          <w:spacing w:val="6"/>
        </w:rPr>
        <w:t>子很重要。我们改变自己，就是要改变自我圈。在所有</w:t>
      </w:r>
      <w:r>
        <w:rPr>
          <w:rFonts w:ascii="SimSun" w:hAnsi="SimSun" w:eastAsia="SimSun" w:cs="SimSun"/>
          <w:sz w:val="21"/>
          <w:szCs w:val="21"/>
          <w:spacing w:val="5"/>
        </w:rPr>
        <w:t>的圈子里面，我们能</w:t>
      </w:r>
      <w:r>
        <w:rPr>
          <w:rFonts w:ascii="SimSun" w:hAnsi="SimSun" w:eastAsia="SimSun" w:cs="SimSun"/>
          <w:sz w:val="21"/>
          <w:szCs w:val="21"/>
        </w:rPr>
        <w:t xml:space="preserve"> </w:t>
      </w:r>
      <w:r>
        <w:rPr>
          <w:rFonts w:ascii="SimSun" w:hAnsi="SimSun" w:eastAsia="SimSun" w:cs="SimSun"/>
          <w:sz w:val="21"/>
          <w:szCs w:val="21"/>
          <w:spacing w:val="5"/>
        </w:rPr>
        <w:t>自由控制的只有自我这个圈子。其他那些圈子由不得你控制的。所以，我觉 </w:t>
      </w:r>
      <w:r>
        <w:rPr>
          <w:rFonts w:ascii="SimSun" w:hAnsi="SimSun" w:eastAsia="SimSun" w:cs="SimSun"/>
          <w:sz w:val="21"/>
          <w:szCs w:val="21"/>
          <w:spacing w:val="6"/>
        </w:rPr>
        <w:t>得，要自己给自己积极性，不要等着领导给。要是等领</w:t>
      </w:r>
      <w:r>
        <w:rPr>
          <w:rFonts w:ascii="SimSun" w:hAnsi="SimSun" w:eastAsia="SimSun" w:cs="SimSun"/>
          <w:sz w:val="21"/>
          <w:szCs w:val="21"/>
          <w:spacing w:val="5"/>
        </w:rPr>
        <w:t>导给，我老早就不是</w:t>
      </w:r>
      <w:r>
        <w:rPr>
          <w:rFonts w:ascii="SimSun" w:hAnsi="SimSun" w:eastAsia="SimSun" w:cs="SimSun"/>
          <w:sz w:val="21"/>
          <w:szCs w:val="21"/>
        </w:rPr>
        <w:t xml:space="preserve"> </w:t>
      </w:r>
      <w:r>
        <w:rPr>
          <w:rFonts w:ascii="SimSun" w:hAnsi="SimSun" w:eastAsia="SimSun" w:cs="SimSun"/>
          <w:sz w:val="21"/>
          <w:szCs w:val="21"/>
          <w:spacing w:val="-1"/>
        </w:rPr>
        <w:t>这个样子了，虽然我现在也不怎么样。</w:t>
      </w:r>
    </w:p>
    <w:p>
      <w:pPr>
        <w:ind w:firstLine="555"/>
        <w:spacing w:before="4" w:line="264" w:lineRule="auto"/>
        <w:jc w:val="both"/>
        <w:rPr>
          <w:rFonts w:ascii="SimSun" w:hAnsi="SimSun" w:eastAsia="SimSun" w:cs="SimSun"/>
          <w:sz w:val="21"/>
          <w:szCs w:val="21"/>
        </w:rPr>
      </w:pPr>
      <w:r>
        <w:rPr>
          <w:rFonts w:ascii="SimSun" w:hAnsi="SimSun" w:eastAsia="SimSun" w:cs="SimSun"/>
          <w:sz w:val="21"/>
          <w:szCs w:val="21"/>
          <w:spacing w:val="5"/>
        </w:rPr>
        <w:t>我发现，以前别人对你不好你会很难过，很难过。等有一天，从难过中</w:t>
      </w:r>
      <w:r>
        <w:rPr>
          <w:rFonts w:ascii="SimSun" w:hAnsi="SimSun" w:eastAsia="SimSun" w:cs="SimSun"/>
          <w:sz w:val="21"/>
          <w:szCs w:val="21"/>
          <w:spacing w:val="16"/>
        </w:rPr>
        <w:t xml:space="preserve"> </w:t>
      </w:r>
      <w:r>
        <w:rPr>
          <w:rFonts w:ascii="SimSun" w:hAnsi="SimSun" w:eastAsia="SimSun" w:cs="SimSun"/>
          <w:sz w:val="21"/>
          <w:szCs w:val="21"/>
          <w:spacing w:val="5"/>
        </w:rPr>
        <w:t>“啪”地跳出来之后，突然回过头去看，也会很感谢那些曾经对你不好的人。</w:t>
      </w:r>
      <w:r>
        <w:rPr>
          <w:rFonts w:ascii="SimSun" w:hAnsi="SimSun" w:eastAsia="SimSun" w:cs="SimSun"/>
          <w:sz w:val="21"/>
          <w:szCs w:val="21"/>
          <w:spacing w:val="9"/>
        </w:rPr>
        <w:t xml:space="preserve"> </w:t>
      </w:r>
      <w:r>
        <w:rPr>
          <w:rFonts w:ascii="SimSun" w:hAnsi="SimSun" w:eastAsia="SimSun" w:cs="SimSun"/>
          <w:sz w:val="21"/>
          <w:szCs w:val="21"/>
          <w:spacing w:val="3"/>
        </w:rPr>
        <w:t>就好比，你在爬山，爬呀爬呀，你很讨厌这座山。等到了山</w:t>
      </w:r>
      <w:r>
        <w:rPr>
          <w:rFonts w:ascii="SimSun" w:hAnsi="SimSun" w:eastAsia="SimSun" w:cs="SimSun"/>
          <w:sz w:val="21"/>
          <w:szCs w:val="21"/>
          <w:spacing w:val="2"/>
        </w:rPr>
        <w:t>顶之后，“啪”地</w:t>
      </w:r>
      <w:r>
        <w:rPr>
          <w:rFonts w:ascii="SimSun" w:hAnsi="SimSun" w:eastAsia="SimSun" w:cs="SimSun"/>
          <w:sz w:val="21"/>
          <w:szCs w:val="21"/>
        </w:rPr>
        <w:t xml:space="preserve"> </w:t>
      </w:r>
      <w:r>
        <w:rPr>
          <w:rFonts w:ascii="SimSun" w:hAnsi="SimSun" w:eastAsia="SimSun" w:cs="SimSun"/>
          <w:sz w:val="21"/>
          <w:szCs w:val="21"/>
          <w:spacing w:val="4"/>
        </w:rPr>
        <w:t>回过头来，很感谢这座山，真的很感谢。</w:t>
      </w:r>
    </w:p>
    <w:p>
      <w:pPr>
        <w:pStyle w:val="BodyText"/>
        <w:spacing w:line="378" w:lineRule="auto"/>
        <w:rPr/>
      </w:pPr>
      <w:r/>
    </w:p>
    <w:p>
      <w:pPr>
        <w:ind w:left="555"/>
        <w:spacing w:before="91" w:line="221" w:lineRule="auto"/>
        <w:rPr>
          <w:rFonts w:ascii="SimHei" w:hAnsi="SimHei" w:eastAsia="SimHei" w:cs="SimHei"/>
          <w:sz w:val="28"/>
          <w:szCs w:val="28"/>
        </w:rPr>
      </w:pPr>
      <w:r>
        <w:rPr>
          <w:rFonts w:ascii="SimHei" w:hAnsi="SimHei" w:eastAsia="SimHei" w:cs="SimHei"/>
          <w:sz w:val="28"/>
          <w:szCs w:val="28"/>
          <w:spacing w:val="-8"/>
        </w:rPr>
        <w:t>◎</w:t>
      </w:r>
      <w:r>
        <w:rPr>
          <w:rFonts w:ascii="SimHei" w:hAnsi="SimHei" w:eastAsia="SimHei" w:cs="SimHei"/>
          <w:sz w:val="28"/>
          <w:szCs w:val="28"/>
          <w:spacing w:val="-23"/>
        </w:rPr>
        <w:t xml:space="preserve"> </w:t>
      </w:r>
      <w:r>
        <w:rPr>
          <w:rFonts w:ascii="SimHei" w:hAnsi="SimHei" w:eastAsia="SimHei" w:cs="SimHei"/>
          <w:sz w:val="28"/>
          <w:szCs w:val="28"/>
          <w:b/>
          <w:bCs/>
          <w:spacing w:val="-8"/>
        </w:rPr>
        <w:t>学数学是不需要强迫的</w:t>
      </w:r>
    </w:p>
    <w:p>
      <w:pPr>
        <w:pStyle w:val="BodyText"/>
        <w:spacing w:line="368" w:lineRule="auto"/>
        <w:rPr/>
      </w:pPr>
      <w:r/>
    </w:p>
    <w:p>
      <w:pPr>
        <w:ind w:left="450"/>
        <w:spacing w:before="68" w:line="222" w:lineRule="auto"/>
        <w:rPr>
          <w:rFonts w:ascii="SimSun" w:hAnsi="SimSun" w:eastAsia="SimSun" w:cs="SimSun"/>
          <w:sz w:val="21"/>
          <w:szCs w:val="21"/>
        </w:rPr>
      </w:pPr>
      <w:r>
        <w:rPr>
          <w:rFonts w:ascii="SimHei" w:hAnsi="SimHei" w:eastAsia="SimHei" w:cs="SimHei"/>
          <w:sz w:val="21"/>
          <w:szCs w:val="21"/>
          <w:spacing w:val="2"/>
        </w:rPr>
        <w:t>【俞】</w:t>
      </w:r>
      <w:r>
        <w:rPr>
          <w:rFonts w:ascii="SimSun" w:hAnsi="SimSun" w:eastAsia="SimSun" w:cs="SimSun"/>
          <w:sz w:val="21"/>
          <w:szCs w:val="21"/>
          <w:spacing w:val="2"/>
        </w:rPr>
        <w:t>你说为什么小朋友那么不喜欢数学?</w:t>
      </w:r>
    </w:p>
    <w:p>
      <w:pPr>
        <w:ind w:left="105" w:right="76" w:firstLine="345"/>
        <w:spacing w:before="38" w:line="272"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我曾经看过一个调查结果，好像说小朋友最不喜欢的是音乐课，最</w:t>
      </w:r>
      <w:r>
        <w:rPr>
          <w:rFonts w:ascii="KaiTi" w:hAnsi="KaiTi" w:eastAsia="KaiTi" w:cs="KaiTi"/>
          <w:sz w:val="21"/>
          <w:szCs w:val="21"/>
          <w:spacing w:val="8"/>
        </w:rPr>
        <w:t xml:space="preserve"> </w:t>
      </w:r>
      <w:r>
        <w:rPr>
          <w:rFonts w:ascii="KaiTi" w:hAnsi="KaiTi" w:eastAsia="KaiTi" w:cs="KaiTi"/>
          <w:sz w:val="21"/>
          <w:szCs w:val="21"/>
          <w:spacing w:val="-1"/>
        </w:rPr>
        <w:t>喜欢的是数学课呢。当时看到这个结论我很诧异。</w:t>
      </w:r>
    </w:p>
    <w:p>
      <w:pPr>
        <w:ind w:left="105" w:right="20" w:firstLine="345"/>
        <w:spacing w:line="271" w:lineRule="auto"/>
        <w:jc w:val="both"/>
        <w:rPr>
          <w:rFonts w:ascii="SimSun" w:hAnsi="SimSun" w:eastAsia="SimSun" w:cs="SimSun"/>
          <w:sz w:val="21"/>
          <w:szCs w:val="21"/>
        </w:rPr>
      </w:pPr>
      <w:r>
        <w:rPr>
          <w:rFonts w:ascii="SimSun" w:hAnsi="SimSun" w:eastAsia="SimSun" w:cs="SimSun"/>
          <w:sz w:val="21"/>
          <w:szCs w:val="21"/>
          <w:spacing w:val="2"/>
        </w:rPr>
        <w:t>【俞】这个调查的年龄段可能不对。我觉得应该一个年龄段一个年龄段地</w:t>
      </w:r>
      <w:r>
        <w:rPr>
          <w:rFonts w:ascii="SimSun" w:hAnsi="SimSun" w:eastAsia="SimSun" w:cs="SimSun"/>
          <w:sz w:val="21"/>
          <w:szCs w:val="21"/>
          <w:spacing w:val="8"/>
        </w:rPr>
        <w:t xml:space="preserve"> </w:t>
      </w:r>
      <w:r>
        <w:rPr>
          <w:rFonts w:ascii="SimSun" w:hAnsi="SimSun" w:eastAsia="SimSun" w:cs="SimSun"/>
          <w:sz w:val="21"/>
          <w:szCs w:val="21"/>
          <w:spacing w:val="2"/>
        </w:rPr>
        <w:t>调查，比如一年级、三年级、五年级、七年</w:t>
      </w:r>
      <w:r>
        <w:rPr>
          <w:rFonts w:ascii="SimSun" w:hAnsi="SimSun" w:eastAsia="SimSun" w:cs="SimSun"/>
          <w:sz w:val="21"/>
          <w:szCs w:val="21"/>
          <w:spacing w:val="1"/>
        </w:rPr>
        <w:t>级，分段去调查。小孩子学数学，</w:t>
      </w:r>
      <w:r>
        <w:rPr>
          <w:rFonts w:ascii="SimSun" w:hAnsi="SimSun" w:eastAsia="SimSun" w:cs="SimSun"/>
          <w:sz w:val="21"/>
          <w:szCs w:val="21"/>
        </w:rPr>
        <w:t xml:space="preserve"> </w:t>
      </w:r>
      <w:r>
        <w:rPr>
          <w:rFonts w:ascii="SimSun" w:hAnsi="SimSun" w:eastAsia="SimSun" w:cs="SimSun"/>
          <w:sz w:val="21"/>
          <w:szCs w:val="21"/>
          <w:spacing w:val="5"/>
        </w:rPr>
        <w:t>主要是害怕。现在怕数学的小孩很多。我以前看到过一篇文章讲，很多数学</w:t>
      </w:r>
      <w:r>
        <w:rPr>
          <w:rFonts w:ascii="SimSun" w:hAnsi="SimSun" w:eastAsia="SimSun" w:cs="SimSun"/>
          <w:sz w:val="21"/>
          <w:szCs w:val="21"/>
          <w:spacing w:val="2"/>
        </w:rPr>
        <w:t xml:space="preserve">  </w:t>
      </w:r>
      <w:r>
        <w:rPr>
          <w:rFonts w:ascii="SimSun" w:hAnsi="SimSun" w:eastAsia="SimSun" w:cs="SimSun"/>
          <w:sz w:val="21"/>
          <w:szCs w:val="21"/>
          <w:spacing w:val="6"/>
        </w:rPr>
        <w:t>学得好的学生也不喜欢数学。有一个高中段做的调查，调查的是</w:t>
      </w:r>
      <w:r>
        <w:rPr>
          <w:rFonts w:ascii="SimSun" w:hAnsi="SimSun" w:eastAsia="SimSun" w:cs="SimSun"/>
          <w:sz w:val="21"/>
          <w:szCs w:val="21"/>
          <w:spacing w:val="5"/>
        </w:rPr>
        <w:t>参加奥林匹</w:t>
      </w:r>
      <w:r>
        <w:rPr>
          <w:rFonts w:ascii="SimSun" w:hAnsi="SimSun" w:eastAsia="SimSun" w:cs="SimSun"/>
          <w:sz w:val="21"/>
          <w:szCs w:val="21"/>
        </w:rPr>
        <w:t xml:space="preserve"> </w:t>
      </w:r>
      <w:r>
        <w:rPr>
          <w:rFonts w:ascii="SimSun" w:hAnsi="SimSun" w:eastAsia="SimSun" w:cs="SimSun"/>
          <w:sz w:val="21"/>
          <w:szCs w:val="21"/>
          <w:spacing w:val="4"/>
        </w:rPr>
        <w:t>克竞赛的人，问他们喜欢数学吗?这些人中，喜欢数学的人占的比例也很低。</w:t>
      </w:r>
    </w:p>
    <w:p>
      <w:pPr>
        <w:ind w:left="453"/>
        <w:spacing w:line="220"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根据您的经验，孩子大概从什么时候开始怕学数学呢?</w:t>
      </w:r>
    </w:p>
    <w:p>
      <w:pPr>
        <w:ind w:left="105" w:right="19" w:firstLine="345"/>
        <w:spacing w:before="59" w:line="265" w:lineRule="auto"/>
        <w:rPr>
          <w:rFonts w:ascii="SimSun" w:hAnsi="SimSun" w:eastAsia="SimSun" w:cs="SimSun"/>
          <w:sz w:val="21"/>
          <w:szCs w:val="21"/>
        </w:rPr>
      </w:pPr>
      <w:r>
        <w:rPr>
          <w:rFonts w:ascii="SimHei" w:hAnsi="SimHei" w:eastAsia="SimHei" w:cs="SimHei"/>
          <w:sz w:val="21"/>
          <w:szCs w:val="21"/>
        </w:rPr>
        <w:t>【俞】</w:t>
      </w:r>
      <w:r>
        <w:rPr>
          <w:rFonts w:ascii="SimSun" w:hAnsi="SimSun" w:eastAsia="SimSun" w:cs="SimSun"/>
          <w:sz w:val="21"/>
          <w:szCs w:val="21"/>
        </w:rPr>
        <w:t>一年级的小孩是不怕数学的，幼儿园的小朋友还喜欢考试呢。</w:t>
      </w:r>
      <w:r>
        <w:rPr>
          <w:rFonts w:ascii="SimSun" w:hAnsi="SimSun" w:eastAsia="SimSun" w:cs="SimSun"/>
          <w:sz w:val="21"/>
          <w:szCs w:val="21"/>
          <w:spacing w:val="-33"/>
        </w:rPr>
        <w:t xml:space="preserve"> </w:t>
      </w:r>
      <w:r>
        <w:rPr>
          <w:rFonts w:ascii="SimSun" w:hAnsi="SimSun" w:eastAsia="SimSun" w:cs="SimSun"/>
          <w:sz w:val="21"/>
          <w:szCs w:val="21"/>
        </w:rPr>
        <w:t>一般 </w:t>
      </w:r>
      <w:r>
        <w:rPr>
          <w:rFonts w:ascii="SimSun" w:hAnsi="SimSun" w:eastAsia="SimSun" w:cs="SimSun"/>
          <w:sz w:val="21"/>
          <w:szCs w:val="21"/>
          <w:spacing w:val="5"/>
        </w:rPr>
        <w:t>从三年级开始怕。音乐课为什么小孩不喜欢呢?小孩</w:t>
      </w:r>
      <w:r>
        <w:rPr>
          <w:rFonts w:ascii="SimSun" w:hAnsi="SimSun" w:eastAsia="SimSun" w:cs="SimSun"/>
          <w:sz w:val="21"/>
          <w:szCs w:val="21"/>
          <w:spacing w:val="4"/>
        </w:rPr>
        <w:t>子真的很讨厌音乐课的，</w:t>
      </w:r>
      <w:r>
        <w:rPr>
          <w:rFonts w:ascii="SimSun" w:hAnsi="SimSun" w:eastAsia="SimSun" w:cs="SimSun"/>
          <w:sz w:val="21"/>
          <w:szCs w:val="21"/>
        </w:rPr>
        <w:t xml:space="preserve"> </w:t>
      </w:r>
      <w:r>
        <w:rPr>
          <w:rFonts w:ascii="SimSun" w:hAnsi="SimSun" w:eastAsia="SimSun" w:cs="SimSun"/>
          <w:sz w:val="21"/>
          <w:szCs w:val="21"/>
          <w:spacing w:val="9"/>
        </w:rPr>
        <w:t>为什么呢?就是记五线谱真的很烦，学乐器很累。你看那么多琴</w:t>
      </w:r>
      <w:r>
        <w:rPr>
          <w:rFonts w:ascii="SimSun" w:hAnsi="SimSun" w:eastAsia="SimSun" w:cs="SimSun"/>
          <w:sz w:val="21"/>
          <w:szCs w:val="21"/>
          <w:spacing w:val="8"/>
        </w:rPr>
        <w:t>童恨不得把</w:t>
      </w:r>
      <w:r>
        <w:rPr>
          <w:rFonts w:ascii="SimSun" w:hAnsi="SimSun" w:eastAsia="SimSun" w:cs="SimSun"/>
          <w:sz w:val="21"/>
          <w:szCs w:val="21"/>
        </w:rPr>
        <w:t xml:space="preserve"> </w:t>
      </w:r>
      <w:r>
        <w:rPr>
          <w:rFonts w:ascii="SimSun" w:hAnsi="SimSun" w:eastAsia="SimSun" w:cs="SimSun"/>
          <w:sz w:val="21"/>
          <w:szCs w:val="21"/>
          <w:spacing w:val="12"/>
        </w:rPr>
        <w:t>自己的手指砍掉，多讨厌啊。有时跟学数学一样的，但</w:t>
      </w:r>
      <w:r>
        <w:rPr>
          <w:rFonts w:ascii="SimSun" w:hAnsi="SimSun" w:eastAsia="SimSun" w:cs="SimSun"/>
          <w:sz w:val="21"/>
          <w:szCs w:val="21"/>
          <w:spacing w:val="11"/>
        </w:rPr>
        <w:t>是数学又不是这么</w:t>
      </w:r>
      <w:r>
        <w:rPr>
          <w:rFonts w:ascii="SimSun" w:hAnsi="SimSun" w:eastAsia="SimSun" w:cs="SimSun"/>
          <w:sz w:val="21"/>
          <w:szCs w:val="21"/>
        </w:rPr>
        <w:t xml:space="preserve">  </w:t>
      </w:r>
      <w:r>
        <w:rPr>
          <w:rFonts w:ascii="SimSun" w:hAnsi="SimSun" w:eastAsia="SimSun" w:cs="SimSun"/>
          <w:sz w:val="21"/>
          <w:szCs w:val="21"/>
          <w:spacing w:val="-2"/>
        </w:rPr>
        <w:t>绝对。</w:t>
      </w:r>
    </w:p>
    <w:p>
      <w:pPr>
        <w:ind w:left="453"/>
        <w:spacing w:before="39"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难道学数学就不要强迫吗?</w:t>
      </w:r>
    </w:p>
    <w:p>
      <w:pPr>
        <w:ind w:left="105" w:right="57" w:firstLine="348"/>
        <w:spacing w:before="26" w:line="269"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学数学是不需要强迫的。因为像语文一样，小朋友认为学数学是理</w:t>
      </w:r>
      <w:r>
        <w:rPr>
          <w:rFonts w:ascii="SimSun" w:hAnsi="SimSun" w:eastAsia="SimSun" w:cs="SimSun"/>
          <w:sz w:val="21"/>
          <w:szCs w:val="21"/>
          <w:spacing w:val="17"/>
        </w:rPr>
        <w:t xml:space="preserve"> </w:t>
      </w:r>
      <w:r>
        <w:rPr>
          <w:rFonts w:ascii="SimSun" w:hAnsi="SimSun" w:eastAsia="SimSun" w:cs="SimSun"/>
          <w:sz w:val="21"/>
          <w:szCs w:val="21"/>
          <w:spacing w:val="-1"/>
        </w:rPr>
        <w:t>所当然的，你只要不让他讨厌就行了。</w:t>
      </w:r>
    </w:p>
    <w:p>
      <w:pPr>
        <w:ind w:left="105" w:right="19" w:firstLine="450"/>
        <w:spacing w:before="2" w:line="264" w:lineRule="auto"/>
        <w:jc w:val="both"/>
        <w:rPr>
          <w:rFonts w:ascii="SimSun" w:hAnsi="SimSun" w:eastAsia="SimSun" w:cs="SimSun"/>
          <w:sz w:val="21"/>
          <w:szCs w:val="21"/>
        </w:rPr>
      </w:pPr>
      <w:r>
        <w:rPr>
          <w:rFonts w:ascii="SimSun" w:hAnsi="SimSun" w:eastAsia="SimSun" w:cs="SimSun"/>
          <w:sz w:val="21"/>
          <w:szCs w:val="21"/>
          <w:spacing w:val="6"/>
        </w:rPr>
        <w:t>数学和语文是普适的，没有一个小朋友离得开的，任何一个小朋友</w:t>
      </w:r>
      <w:r>
        <w:rPr>
          <w:rFonts w:ascii="SimSun" w:hAnsi="SimSun" w:eastAsia="SimSun" w:cs="SimSun"/>
          <w:sz w:val="21"/>
          <w:szCs w:val="21"/>
          <w:spacing w:val="5"/>
        </w:rPr>
        <w:t>都自</w:t>
      </w:r>
      <w:r>
        <w:rPr>
          <w:rFonts w:ascii="SimSun" w:hAnsi="SimSun" w:eastAsia="SimSun" w:cs="SimSun"/>
          <w:sz w:val="21"/>
          <w:szCs w:val="21"/>
        </w:rPr>
        <w:t xml:space="preserve"> </w:t>
      </w:r>
      <w:r>
        <w:rPr>
          <w:rFonts w:ascii="SimSun" w:hAnsi="SimSun" w:eastAsia="SimSun" w:cs="SimSun"/>
          <w:sz w:val="21"/>
          <w:szCs w:val="21"/>
          <w:spacing w:val="6"/>
        </w:rPr>
        <w:t>然而然地就会数数。鸟都会有数字的感觉，人内在</w:t>
      </w:r>
      <w:r>
        <w:rPr>
          <w:rFonts w:ascii="SimSun" w:hAnsi="SimSun" w:eastAsia="SimSun" w:cs="SimSun"/>
          <w:sz w:val="21"/>
          <w:szCs w:val="21"/>
          <w:spacing w:val="5"/>
        </w:rPr>
        <w:t>的数学的东西自己会出来</w:t>
      </w:r>
      <w:r>
        <w:rPr>
          <w:rFonts w:ascii="SimSun" w:hAnsi="SimSun" w:eastAsia="SimSun" w:cs="SimSun"/>
          <w:sz w:val="21"/>
          <w:szCs w:val="21"/>
        </w:rPr>
        <w:t xml:space="preserve"> </w:t>
      </w:r>
      <w:r>
        <w:rPr>
          <w:rFonts w:ascii="SimSun" w:hAnsi="SimSun" w:eastAsia="SimSun" w:cs="SimSun"/>
          <w:sz w:val="21"/>
          <w:szCs w:val="21"/>
          <w:spacing w:val="2"/>
        </w:rPr>
        <w:t>的。为什么苏格拉底讲精神助产术，因为自己</w:t>
      </w:r>
      <w:r>
        <w:rPr>
          <w:rFonts w:ascii="SimSun" w:hAnsi="SimSun" w:eastAsia="SimSun" w:cs="SimSun"/>
          <w:sz w:val="21"/>
          <w:szCs w:val="21"/>
          <w:spacing w:val="1"/>
        </w:rPr>
        <w:t>内心有些东西会慢慢成熟起来。</w:t>
      </w:r>
    </w:p>
    <w:p>
      <w:pPr>
        <w:spacing w:line="264" w:lineRule="auto"/>
        <w:sectPr>
          <w:pgSz w:w="9750" w:h="12690"/>
          <w:pgMar w:top="400" w:right="1165" w:bottom="400" w:left="1264" w:header="0" w:footer="0" w:gutter="0"/>
        </w:sectPr>
        <w:rPr>
          <w:rFonts w:ascii="SimSun" w:hAnsi="SimSun" w:eastAsia="SimSun" w:cs="SimSun"/>
          <w:sz w:val="21"/>
          <w:szCs w:val="21"/>
        </w:rPr>
      </w:pPr>
    </w:p>
    <w:p>
      <w:pPr>
        <w:pStyle w:val="BodyText"/>
        <w:spacing w:line="244" w:lineRule="auto"/>
        <w:rPr/>
      </w:pPr>
      <w:r/>
    </w:p>
    <w:p>
      <w:pPr>
        <w:ind w:right="73"/>
        <w:spacing w:before="69" w:line="269" w:lineRule="auto"/>
        <w:jc w:val="both"/>
        <w:rPr>
          <w:rFonts w:ascii="SimSun" w:hAnsi="SimSun" w:eastAsia="SimSun" w:cs="SimSun"/>
          <w:sz w:val="11"/>
          <w:szCs w:val="11"/>
        </w:rPr>
      </w:pPr>
      <w:r>
        <w:rPr>
          <w:rFonts w:ascii="SimSun" w:hAnsi="SimSun" w:eastAsia="SimSun" w:cs="SimSun"/>
          <w:sz w:val="21"/>
          <w:szCs w:val="21"/>
          <w:spacing w:val="5"/>
        </w:rPr>
        <w:t>所以我觉得，小孩子开始学数学，你不让他逃走就可以了。后来，怎么就慢</w:t>
      </w:r>
      <w:r>
        <w:rPr>
          <w:rFonts w:ascii="SimSun" w:hAnsi="SimSun" w:eastAsia="SimSun" w:cs="SimSun"/>
          <w:sz w:val="21"/>
          <w:szCs w:val="21"/>
          <w:spacing w:val="13"/>
        </w:rPr>
        <w:t xml:space="preserve"> </w:t>
      </w:r>
      <w:r>
        <w:rPr>
          <w:rFonts w:ascii="SimSun" w:hAnsi="SimSun" w:eastAsia="SimSun" w:cs="SimSun"/>
          <w:sz w:val="21"/>
          <w:szCs w:val="21"/>
          <w:spacing w:val="8"/>
        </w:rPr>
        <w:t>慢地逃走了?他逃走的时候，你引导一下：进来吧，这里很好玩的。他也许</w:t>
      </w:r>
      <w:r>
        <w:rPr>
          <w:rFonts w:ascii="SimSun" w:hAnsi="SimSun" w:eastAsia="SimSun" w:cs="SimSun"/>
          <w:sz w:val="21"/>
          <w:szCs w:val="21"/>
          <w:spacing w:val="18"/>
        </w:rPr>
        <w:t xml:space="preserve"> </w:t>
      </w:r>
      <w:r>
        <w:rPr>
          <w:rFonts w:ascii="SimSun" w:hAnsi="SimSun" w:eastAsia="SimSun" w:cs="SimSun"/>
          <w:sz w:val="21"/>
          <w:szCs w:val="21"/>
          <w:spacing w:val="6"/>
        </w:rPr>
        <w:t>就留住了。如果进来不好玩他又逃走了，他就不会再回来了。数学是一种工</w:t>
      </w:r>
      <w:r>
        <w:rPr>
          <w:rFonts w:ascii="SimSun" w:hAnsi="SimSun" w:eastAsia="SimSun" w:cs="SimSun"/>
          <w:sz w:val="21"/>
          <w:szCs w:val="21"/>
          <w:spacing w:val="2"/>
        </w:rPr>
        <w:t xml:space="preserve"> </w:t>
      </w:r>
      <w:r>
        <w:rPr>
          <w:rFonts w:ascii="SimSun" w:hAnsi="SimSun" w:eastAsia="SimSun" w:cs="SimSun"/>
          <w:sz w:val="21"/>
          <w:szCs w:val="21"/>
          <w:spacing w:val="5"/>
        </w:rPr>
        <w:t>具。比方说，你说语文，说话，人人都要说的；你说要写一篇好文章，不是</w:t>
      </w:r>
      <w:r>
        <w:rPr>
          <w:rFonts w:ascii="SimSun" w:hAnsi="SimSun" w:eastAsia="SimSun" w:cs="SimSun"/>
          <w:sz w:val="21"/>
          <w:szCs w:val="21"/>
          <w:spacing w:val="14"/>
        </w:rPr>
        <w:t xml:space="preserve"> </w:t>
      </w:r>
      <w:r>
        <w:rPr>
          <w:rFonts w:ascii="SimSun" w:hAnsi="SimSun" w:eastAsia="SimSun" w:cs="SimSun"/>
          <w:sz w:val="21"/>
          <w:szCs w:val="21"/>
          <w:spacing w:val="4"/>
        </w:rPr>
        <w:t>人人都会的；写诗更是要有天赋的。数学是普适的，人人都要的，你只要不</w:t>
      </w:r>
      <w:r>
        <w:rPr>
          <w:rFonts w:ascii="SimSun" w:hAnsi="SimSun" w:eastAsia="SimSun" w:cs="SimSun"/>
          <w:sz w:val="21"/>
          <w:szCs w:val="21"/>
          <w:spacing w:val="18"/>
        </w:rPr>
        <w:t xml:space="preserve"> </w:t>
      </w:r>
      <w:r>
        <w:rPr>
          <w:rFonts w:ascii="SimSun" w:hAnsi="SimSun" w:eastAsia="SimSun" w:cs="SimSun"/>
          <w:sz w:val="21"/>
          <w:szCs w:val="21"/>
          <w:spacing w:val="5"/>
        </w:rPr>
        <w:t>让他逃走。那你说，像我们去拉小提琴，像我这种手肯定是不能去拉的。学</w:t>
      </w:r>
      <w:r>
        <w:rPr>
          <w:rFonts w:ascii="SimSun" w:hAnsi="SimSun" w:eastAsia="SimSun" w:cs="SimSun"/>
          <w:sz w:val="21"/>
          <w:szCs w:val="21"/>
          <w:spacing w:val="15"/>
        </w:rPr>
        <w:t xml:space="preserve"> </w:t>
      </w:r>
      <w:r>
        <w:rPr>
          <w:rFonts w:ascii="SimSun" w:hAnsi="SimSun" w:eastAsia="SimSun" w:cs="SimSun"/>
          <w:sz w:val="21"/>
          <w:szCs w:val="21"/>
          <w:spacing w:val="1"/>
        </w:rPr>
        <w:t>数学呢，人人都可以的。学科跟学科不一样。</w:t>
      </w:r>
      <w:r>
        <w:rPr>
          <w:rFonts w:ascii="SimSun" w:hAnsi="SimSun" w:eastAsia="SimSun" w:cs="SimSun"/>
          <w:sz w:val="21"/>
          <w:szCs w:val="21"/>
          <w:spacing w:val="9"/>
        </w:rPr>
        <w:t xml:space="preserve">           </w:t>
      </w:r>
      <w:r>
        <w:rPr>
          <w:rFonts w:ascii="SimSun" w:hAnsi="SimSun" w:eastAsia="SimSun" w:cs="SimSun"/>
          <w:sz w:val="11"/>
          <w:szCs w:val="11"/>
          <w:spacing w:val="1"/>
        </w:rPr>
        <w:t>山</w:t>
      </w:r>
    </w:p>
    <w:p>
      <w:pPr>
        <w:pStyle w:val="BodyText"/>
        <w:spacing w:line="332" w:lineRule="auto"/>
        <w:rPr/>
      </w:pPr>
      <w:r/>
    </w:p>
    <w:p>
      <w:pPr>
        <w:ind w:left="430"/>
        <w:spacing w:before="94" w:line="221" w:lineRule="auto"/>
        <w:rPr>
          <w:rFonts w:ascii="SimHei" w:hAnsi="SimHei" w:eastAsia="SimHei" w:cs="SimHei"/>
          <w:sz w:val="29"/>
          <w:szCs w:val="29"/>
        </w:rPr>
      </w:pPr>
      <w:r>
        <w:rPr>
          <w:rFonts w:ascii="SimHei" w:hAnsi="SimHei" w:eastAsia="SimHei" w:cs="SimHei"/>
          <w:sz w:val="29"/>
          <w:szCs w:val="29"/>
          <w:spacing w:val="-13"/>
        </w:rPr>
        <w:t>◎</w:t>
      </w:r>
      <w:r>
        <w:rPr>
          <w:rFonts w:ascii="SimHei" w:hAnsi="SimHei" w:eastAsia="SimHei" w:cs="SimHei"/>
          <w:sz w:val="29"/>
          <w:szCs w:val="29"/>
          <w:spacing w:val="-50"/>
        </w:rPr>
        <w:t xml:space="preserve"> </w:t>
      </w:r>
      <w:r>
        <w:rPr>
          <w:rFonts w:ascii="SimHei" w:hAnsi="SimHei" w:eastAsia="SimHei" w:cs="SimHei"/>
          <w:sz w:val="29"/>
          <w:szCs w:val="29"/>
          <w:b/>
          <w:bCs/>
          <w:spacing w:val="-13"/>
        </w:rPr>
        <w:t>富润屋德润身</w:t>
      </w:r>
    </w:p>
    <w:p>
      <w:pPr>
        <w:pStyle w:val="BodyText"/>
        <w:spacing w:line="402" w:lineRule="auto"/>
        <w:rPr/>
      </w:pPr>
      <w:r/>
    </w:p>
    <w:p>
      <w:pPr>
        <w:ind w:left="328"/>
        <w:spacing w:before="68" w:line="224" w:lineRule="auto"/>
        <w:rPr>
          <w:rFonts w:ascii="KaiTi" w:hAnsi="KaiTi" w:eastAsia="KaiTi" w:cs="KaiTi"/>
          <w:sz w:val="21"/>
          <w:szCs w:val="21"/>
        </w:rPr>
      </w:pPr>
      <w:r>
        <w:rPr>
          <w:rFonts w:ascii="SimHei" w:hAnsi="SimHei" w:eastAsia="SimHei" w:cs="SimHei"/>
          <w:sz w:val="21"/>
          <w:szCs w:val="21"/>
          <w:b/>
          <w:bCs/>
          <w:spacing w:val="4"/>
        </w:rPr>
        <w:t>【访】</w:t>
      </w:r>
      <w:r>
        <w:rPr>
          <w:rFonts w:ascii="KaiTi" w:hAnsi="KaiTi" w:eastAsia="KaiTi" w:cs="KaiTi"/>
          <w:sz w:val="21"/>
          <w:szCs w:val="21"/>
          <w:spacing w:val="4"/>
        </w:rPr>
        <w:t>您说的“富润屋德润身”是什么意思呢?</w:t>
      </w:r>
    </w:p>
    <w:p>
      <w:pPr>
        <w:ind w:right="77" w:firstLine="328"/>
        <w:spacing w:before="16" w:line="273" w:lineRule="auto"/>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这主要是指老师的修养。我以前给老师们讲过一个讲座：“是什么</w:t>
      </w:r>
      <w:r>
        <w:rPr>
          <w:rFonts w:ascii="SimSun" w:hAnsi="SimSun" w:eastAsia="SimSun" w:cs="SimSun"/>
          <w:sz w:val="21"/>
          <w:szCs w:val="21"/>
          <w:spacing w:val="8"/>
        </w:rPr>
        <w:t xml:space="preserve"> </w:t>
      </w:r>
      <w:r>
        <w:rPr>
          <w:rFonts w:ascii="SimSun" w:hAnsi="SimSun" w:eastAsia="SimSun" w:cs="SimSun"/>
          <w:sz w:val="21"/>
          <w:szCs w:val="21"/>
          <w:spacing w:val="7"/>
        </w:rPr>
        <w:t>因素阻碍了教师的专业发展?”</w:t>
      </w:r>
    </w:p>
    <w:p>
      <w:pPr>
        <w:ind w:firstLine="430"/>
        <w:spacing w:before="4" w:line="270" w:lineRule="auto"/>
        <w:jc w:val="both"/>
        <w:rPr>
          <w:rFonts w:ascii="SimSun" w:hAnsi="SimSun" w:eastAsia="SimSun" w:cs="SimSun"/>
          <w:sz w:val="21"/>
          <w:szCs w:val="21"/>
        </w:rPr>
      </w:pPr>
      <w:r>
        <w:rPr>
          <w:rFonts w:ascii="SimSun" w:hAnsi="SimSun" w:eastAsia="SimSun" w:cs="SimSun"/>
          <w:sz w:val="21"/>
          <w:szCs w:val="21"/>
          <w:spacing w:val="6"/>
        </w:rPr>
        <w:t>作为一名教师，人一从师范出来是什么阻碍了他的专业发展呢，是基本</w:t>
      </w:r>
      <w:r>
        <w:rPr>
          <w:rFonts w:ascii="SimSun" w:hAnsi="SimSun" w:eastAsia="SimSun" w:cs="SimSun"/>
          <w:sz w:val="21"/>
          <w:szCs w:val="21"/>
          <w:spacing w:val="2"/>
        </w:rPr>
        <w:t xml:space="preserve"> </w:t>
      </w:r>
      <w:r>
        <w:rPr>
          <w:rFonts w:ascii="SimSun" w:hAnsi="SimSun" w:eastAsia="SimSun" w:cs="SimSun"/>
          <w:sz w:val="21"/>
          <w:szCs w:val="21"/>
          <w:spacing w:val="1"/>
        </w:rPr>
        <w:t>功。基本功不好的，如果教学设计能力不错，也能成为好老</w:t>
      </w:r>
      <w:r>
        <w:rPr>
          <w:rFonts w:ascii="SimSun" w:hAnsi="SimSun" w:eastAsia="SimSun" w:cs="SimSun"/>
          <w:sz w:val="21"/>
          <w:szCs w:val="21"/>
        </w:rPr>
        <w:t>师。</w:t>
      </w:r>
      <w:r>
        <w:rPr>
          <w:rFonts w:ascii="SimSun" w:hAnsi="SimSun" w:eastAsia="SimSun" w:cs="SimSun"/>
          <w:sz w:val="21"/>
          <w:szCs w:val="21"/>
          <w:spacing w:val="48"/>
        </w:rPr>
        <w:t xml:space="preserve"> </w:t>
      </w:r>
      <w:r>
        <w:rPr>
          <w:rFonts w:ascii="SimSun" w:hAnsi="SimSun" w:eastAsia="SimSun" w:cs="SimSun"/>
          <w:sz w:val="21"/>
          <w:szCs w:val="21"/>
        </w:rPr>
        <w:t>一个人应该  </w:t>
      </w:r>
      <w:r>
        <w:rPr>
          <w:rFonts w:ascii="SimSun" w:hAnsi="SimSun" w:eastAsia="SimSun" w:cs="SimSun"/>
          <w:sz w:val="21"/>
          <w:szCs w:val="21"/>
          <w:spacing w:val="6"/>
        </w:rPr>
        <w:t>在教学设计自动化的时候再去讲教学生成。有一种老师，他可能也不懂什么</w:t>
      </w:r>
      <w:r>
        <w:rPr>
          <w:rFonts w:ascii="SimSun" w:hAnsi="SimSun" w:eastAsia="SimSun" w:cs="SimSun"/>
          <w:sz w:val="21"/>
          <w:szCs w:val="21"/>
        </w:rPr>
        <w:t xml:space="preserve"> </w:t>
      </w:r>
      <w:r>
        <w:rPr>
          <w:rFonts w:ascii="SimSun" w:hAnsi="SimSun" w:eastAsia="SimSun" w:cs="SimSun"/>
          <w:sz w:val="21"/>
          <w:szCs w:val="21"/>
          <w:spacing w:val="8"/>
        </w:rPr>
        <w:t>教学设计，但他照样也可以做好老师，那是因为他人品很好，师德很高尚，</w:t>
      </w:r>
      <w:r>
        <w:rPr>
          <w:rFonts w:ascii="SimSun" w:hAnsi="SimSun" w:eastAsia="SimSun" w:cs="SimSun"/>
          <w:sz w:val="21"/>
          <w:szCs w:val="21"/>
          <w:spacing w:val="10"/>
        </w:rPr>
        <w:t xml:space="preserve"> </w:t>
      </w:r>
      <w:r>
        <w:rPr>
          <w:rFonts w:ascii="SimSun" w:hAnsi="SimSun" w:eastAsia="SimSun" w:cs="SimSun"/>
          <w:sz w:val="21"/>
          <w:szCs w:val="21"/>
          <w:spacing w:val="-1"/>
        </w:rPr>
        <w:t>所以，老师是要不断地修养的。</w:t>
      </w:r>
    </w:p>
    <w:p>
      <w:pPr>
        <w:ind w:left="430"/>
        <w:spacing w:before="1" w:line="219" w:lineRule="auto"/>
        <w:rPr>
          <w:rFonts w:ascii="SimSun" w:hAnsi="SimSun" w:eastAsia="SimSun" w:cs="SimSun"/>
          <w:sz w:val="21"/>
          <w:szCs w:val="21"/>
        </w:rPr>
      </w:pPr>
      <w:r>
        <w:rPr>
          <w:rFonts w:ascii="SimSun" w:hAnsi="SimSun" w:eastAsia="SimSun" w:cs="SimSun"/>
          <w:sz w:val="21"/>
          <w:szCs w:val="21"/>
          <w:spacing w:val="-1"/>
        </w:rPr>
        <w:t>我那个讲座主要谈教师专业成长的四个阶段。</w:t>
      </w:r>
    </w:p>
    <w:p>
      <w:pPr>
        <w:ind w:right="75" w:firstLine="430"/>
        <w:spacing w:before="50" w:line="264" w:lineRule="auto"/>
        <w:rPr>
          <w:rFonts w:ascii="SimSun" w:hAnsi="SimSun" w:eastAsia="SimSun" w:cs="SimSun"/>
          <w:sz w:val="21"/>
          <w:szCs w:val="21"/>
        </w:rPr>
      </w:pPr>
      <w:r>
        <w:rPr>
          <w:rFonts w:ascii="SimSun" w:hAnsi="SimSun" w:eastAsia="SimSun" w:cs="SimSun"/>
          <w:sz w:val="21"/>
          <w:szCs w:val="21"/>
          <w:spacing w:val="6"/>
        </w:rPr>
        <w:t>第一个阶段是基本功的训练。在这个阶段，上课上得好主要是因为基本</w:t>
      </w:r>
      <w:r>
        <w:rPr>
          <w:rFonts w:ascii="SimSun" w:hAnsi="SimSun" w:eastAsia="SimSun" w:cs="SimSun"/>
          <w:sz w:val="21"/>
          <w:szCs w:val="21"/>
          <w:spacing w:val="2"/>
        </w:rPr>
        <w:t xml:space="preserve"> </w:t>
      </w:r>
      <w:r>
        <w:rPr>
          <w:rFonts w:ascii="SimSun" w:hAnsi="SimSun" w:eastAsia="SimSun" w:cs="SimSun"/>
          <w:sz w:val="21"/>
          <w:szCs w:val="21"/>
          <w:spacing w:val="-1"/>
        </w:rPr>
        <w:t>功好，因为对教学没感觉，主要是靠模仿。</w:t>
      </w:r>
    </w:p>
    <w:p>
      <w:pPr>
        <w:ind w:firstLine="430"/>
        <w:spacing w:before="2" w:line="272" w:lineRule="auto"/>
        <w:jc w:val="both"/>
        <w:rPr>
          <w:rFonts w:ascii="SimSun" w:hAnsi="SimSun" w:eastAsia="SimSun" w:cs="SimSun"/>
          <w:sz w:val="21"/>
          <w:szCs w:val="21"/>
        </w:rPr>
      </w:pPr>
      <w:r>
        <w:rPr>
          <w:rFonts w:ascii="SimSun" w:hAnsi="SimSun" w:eastAsia="SimSun" w:cs="SimSun"/>
          <w:sz w:val="21"/>
          <w:szCs w:val="21"/>
          <w:spacing w:val="6"/>
        </w:rPr>
        <w:t>再慢慢有感觉了，不模仿了，就开始设计了。这就是第二个阶段。在这</w:t>
      </w:r>
      <w:r>
        <w:rPr>
          <w:rFonts w:ascii="SimSun" w:hAnsi="SimSun" w:eastAsia="SimSun" w:cs="SimSun"/>
          <w:sz w:val="21"/>
          <w:szCs w:val="21"/>
          <w:spacing w:val="1"/>
        </w:rPr>
        <w:t xml:space="preserve"> </w:t>
      </w:r>
      <w:r>
        <w:rPr>
          <w:rFonts w:ascii="SimSun" w:hAnsi="SimSun" w:eastAsia="SimSun" w:cs="SimSun"/>
          <w:sz w:val="21"/>
          <w:szCs w:val="21"/>
          <w:spacing w:val="8"/>
        </w:rPr>
        <w:t>个阶段，课上得好，是因为教学设计得好。也许这节课，我们要设计一天，</w:t>
      </w:r>
      <w:r>
        <w:rPr>
          <w:rFonts w:ascii="SimSun" w:hAnsi="SimSun" w:eastAsia="SimSun" w:cs="SimSun"/>
          <w:sz w:val="21"/>
          <w:szCs w:val="21"/>
          <w:spacing w:val="10"/>
        </w:rPr>
        <w:t xml:space="preserve"> </w:t>
      </w:r>
      <w:r>
        <w:rPr>
          <w:rFonts w:ascii="SimSun" w:hAnsi="SimSun" w:eastAsia="SimSun" w:cs="SimSun"/>
          <w:sz w:val="21"/>
          <w:szCs w:val="21"/>
          <w:spacing w:val="5"/>
        </w:rPr>
        <w:t>两天甚至一年，但到最后再设计这节课的时候是用不到那么多的时间的，教</w:t>
      </w:r>
      <w:r>
        <w:rPr>
          <w:rFonts w:ascii="SimSun" w:hAnsi="SimSun" w:eastAsia="SimSun" w:cs="SimSun"/>
          <w:sz w:val="21"/>
          <w:szCs w:val="21"/>
          <w:spacing w:val="6"/>
        </w:rPr>
        <w:t xml:space="preserve">  </w:t>
      </w:r>
      <w:r>
        <w:rPr>
          <w:rFonts w:ascii="SimSun" w:hAnsi="SimSun" w:eastAsia="SimSun" w:cs="SimSun"/>
          <w:sz w:val="21"/>
          <w:szCs w:val="21"/>
          <w:spacing w:val="-1"/>
        </w:rPr>
        <w:t>学设计已经自动化了。</w:t>
      </w:r>
    </w:p>
    <w:p>
      <w:pPr>
        <w:ind w:firstLine="430"/>
        <w:spacing w:before="5" w:line="264" w:lineRule="auto"/>
        <w:jc w:val="both"/>
        <w:rPr>
          <w:rFonts w:ascii="SimSun" w:hAnsi="SimSun" w:eastAsia="SimSun" w:cs="SimSun"/>
          <w:sz w:val="21"/>
          <w:szCs w:val="21"/>
        </w:rPr>
      </w:pPr>
      <w:r>
        <w:rPr>
          <w:rFonts w:ascii="SimSun" w:hAnsi="SimSun" w:eastAsia="SimSun" w:cs="SimSun"/>
          <w:sz w:val="21"/>
          <w:szCs w:val="21"/>
          <w:spacing w:val="8"/>
        </w:rPr>
        <w:t>现在很多老师上公开课都准备三四个预案，如果学生这样，他就这样，</w:t>
      </w:r>
      <w:r>
        <w:rPr>
          <w:rFonts w:ascii="SimSun" w:hAnsi="SimSun" w:eastAsia="SimSun" w:cs="SimSun"/>
          <w:sz w:val="21"/>
          <w:szCs w:val="21"/>
          <w:spacing w:val="15"/>
        </w:rPr>
        <w:t xml:space="preserve"> </w:t>
      </w:r>
      <w:r>
        <w:rPr>
          <w:rFonts w:ascii="SimSun" w:hAnsi="SimSun" w:eastAsia="SimSun" w:cs="SimSun"/>
          <w:sz w:val="21"/>
          <w:szCs w:val="21"/>
          <w:spacing w:val="9"/>
        </w:rPr>
        <w:t>如果学生那样，他就用另一个预案。为什么</w:t>
      </w:r>
      <w:r>
        <w:rPr>
          <w:rFonts w:ascii="SimSun" w:hAnsi="SimSun" w:eastAsia="SimSun" w:cs="SimSun"/>
          <w:sz w:val="21"/>
          <w:szCs w:val="21"/>
          <w:spacing w:val="8"/>
        </w:rPr>
        <w:t>要准备预案呢?因为他设计不会</w:t>
      </w:r>
      <w:r>
        <w:rPr>
          <w:rFonts w:ascii="SimSun" w:hAnsi="SimSun" w:eastAsia="SimSun" w:cs="SimSun"/>
          <w:sz w:val="21"/>
          <w:szCs w:val="21"/>
        </w:rPr>
        <w:t xml:space="preserve">  </w:t>
      </w:r>
      <w:r>
        <w:rPr>
          <w:rFonts w:ascii="SimSun" w:hAnsi="SimSun" w:eastAsia="SimSun" w:cs="SimSun"/>
          <w:sz w:val="21"/>
          <w:szCs w:val="21"/>
          <w:spacing w:val="5"/>
        </w:rPr>
        <w:t>自动化。如果教学设计能自动化，就是学生怎么来</w:t>
      </w:r>
      <w:r>
        <w:rPr>
          <w:rFonts w:ascii="SimSun" w:hAnsi="SimSun" w:eastAsia="SimSun" w:cs="SimSun"/>
          <w:sz w:val="21"/>
          <w:szCs w:val="21"/>
          <w:spacing w:val="4"/>
        </w:rPr>
        <w:t>你就怎么接招。所以，如</w:t>
      </w:r>
      <w:r>
        <w:rPr>
          <w:rFonts w:ascii="SimSun" w:hAnsi="SimSun" w:eastAsia="SimSun" w:cs="SimSun"/>
          <w:sz w:val="21"/>
          <w:szCs w:val="21"/>
        </w:rPr>
        <w:t xml:space="preserve">  </w:t>
      </w:r>
      <w:r>
        <w:rPr>
          <w:rFonts w:ascii="SimSun" w:hAnsi="SimSun" w:eastAsia="SimSun" w:cs="SimSun"/>
          <w:sz w:val="21"/>
          <w:szCs w:val="21"/>
          <w:spacing w:val="6"/>
        </w:rPr>
        <w:t>果能够设计自动化了你就能生成了。如果你</w:t>
      </w:r>
      <w:r>
        <w:rPr>
          <w:rFonts w:ascii="SimSun" w:hAnsi="SimSun" w:eastAsia="SimSun" w:cs="SimSun"/>
          <w:sz w:val="21"/>
          <w:szCs w:val="21"/>
          <w:spacing w:val="5"/>
        </w:rPr>
        <w:t>做了三个预案，学生出现第四种</w:t>
      </w:r>
      <w:r>
        <w:rPr>
          <w:rFonts w:ascii="SimSun" w:hAnsi="SimSun" w:eastAsia="SimSun" w:cs="SimSun"/>
          <w:sz w:val="21"/>
          <w:szCs w:val="21"/>
        </w:rPr>
        <w:t xml:space="preserve">  </w:t>
      </w:r>
      <w:r>
        <w:rPr>
          <w:rFonts w:ascii="SimSun" w:hAnsi="SimSun" w:eastAsia="SimSun" w:cs="SimSun"/>
          <w:sz w:val="21"/>
          <w:szCs w:val="21"/>
          <w:spacing w:val="1"/>
        </w:rPr>
        <w:t>情况，你就又发呆了。</w:t>
      </w:r>
    </w:p>
    <w:p>
      <w:pPr>
        <w:ind w:left="430"/>
        <w:spacing w:before="24" w:line="219" w:lineRule="auto"/>
        <w:rPr>
          <w:rFonts w:ascii="SimSun" w:hAnsi="SimSun" w:eastAsia="SimSun" w:cs="SimSun"/>
          <w:sz w:val="21"/>
          <w:szCs w:val="21"/>
        </w:rPr>
      </w:pPr>
      <w:r>
        <w:rPr>
          <w:rFonts w:ascii="SimSun" w:hAnsi="SimSun" w:eastAsia="SimSun" w:cs="SimSun"/>
          <w:sz w:val="21"/>
          <w:szCs w:val="21"/>
          <w:spacing w:val="5"/>
        </w:rPr>
        <w:t>所以，教师的教学设计能力达到自动化的时候，就可以生成互动了。在</w:t>
      </w:r>
    </w:p>
    <w:p>
      <w:pPr>
        <w:spacing w:line="219" w:lineRule="auto"/>
        <w:sectPr>
          <w:headerReference w:type="default" r:id="rId151"/>
          <w:pgSz w:w="9650" w:h="12610"/>
          <w:pgMar w:top="1410" w:right="1044" w:bottom="400" w:left="1400" w:header="1066" w:footer="0" w:gutter="0"/>
        </w:sectPr>
        <w:rPr>
          <w:rFonts w:ascii="SimSun" w:hAnsi="SimSun" w:eastAsia="SimSun" w:cs="SimSun"/>
          <w:sz w:val="21"/>
          <w:szCs w:val="21"/>
        </w:rPr>
      </w:pPr>
    </w:p>
    <w:p>
      <w:pPr>
        <w:pStyle w:val="BodyText"/>
        <w:spacing w:line="306" w:lineRule="auto"/>
        <w:rPr/>
      </w:pPr>
      <w:r/>
    </w:p>
    <w:p>
      <w:pPr>
        <w:pStyle w:val="BodyText"/>
        <w:spacing w:line="306" w:lineRule="auto"/>
        <w:rPr/>
      </w:pPr>
      <w:r/>
    </w:p>
    <w:p>
      <w:pPr>
        <w:ind w:right="22"/>
        <w:spacing w:before="68" w:line="222" w:lineRule="auto"/>
        <w:outlineLvl w:val="4"/>
        <w:jc w:val="right"/>
        <w:rPr>
          <w:rFonts w:ascii="SimSun" w:hAnsi="SimSun" w:eastAsia="SimSun" w:cs="SimSun"/>
          <w:sz w:val="21"/>
          <w:szCs w:val="21"/>
        </w:rPr>
      </w:pPr>
      <w:r>
        <w:rPr>
          <w:rFonts w:ascii="SimHei" w:hAnsi="SimHei" w:eastAsia="SimHei" w:cs="SimHei"/>
          <w:sz w:val="21"/>
          <w:szCs w:val="21"/>
          <w:b/>
          <w:bCs/>
          <w:spacing w:val="-11"/>
        </w:rPr>
        <w:t>第八章</w:t>
      </w:r>
      <w:r>
        <w:rPr>
          <w:rFonts w:ascii="SimHei" w:hAnsi="SimHei" w:eastAsia="SimHei" w:cs="SimHei"/>
          <w:sz w:val="21"/>
          <w:szCs w:val="21"/>
          <w:spacing w:val="-11"/>
        </w:rPr>
        <w:t xml:space="preserve"> </w:t>
      </w:r>
      <w:r>
        <w:rPr>
          <w:rFonts w:ascii="SimHei" w:hAnsi="SimHei" w:eastAsia="SimHei" w:cs="SimHei"/>
          <w:sz w:val="21"/>
          <w:szCs w:val="21"/>
          <w:b/>
          <w:bCs/>
          <w:spacing w:val="-11"/>
        </w:rPr>
        <w:t>俞老师的“谬论”</w:t>
      </w:r>
      <w:r>
        <w:rPr>
          <w:rFonts w:ascii="SimHei" w:hAnsi="SimHei" w:eastAsia="SimHei" w:cs="SimHei"/>
          <w:sz w:val="21"/>
          <w:szCs w:val="21"/>
          <w:spacing w:val="67"/>
        </w:rPr>
        <w:t xml:space="preserve"> </w:t>
      </w:r>
      <w:r>
        <w:rPr>
          <w:rFonts w:ascii="SimSun" w:hAnsi="SimSun" w:eastAsia="SimSun" w:cs="SimSun"/>
          <w:sz w:val="21"/>
          <w:szCs w:val="21"/>
          <w:b/>
          <w:bCs/>
          <w:spacing w:val="-11"/>
        </w:rPr>
        <w:t>167</w:t>
      </w:r>
    </w:p>
    <w:p>
      <w:pPr>
        <w:spacing w:before="281" w:line="219" w:lineRule="auto"/>
        <w:rPr>
          <w:rFonts w:ascii="SimSun" w:hAnsi="SimSun" w:eastAsia="SimSun" w:cs="SimSun"/>
          <w:sz w:val="21"/>
          <w:szCs w:val="21"/>
        </w:rPr>
      </w:pPr>
      <w:r>
        <w:rPr>
          <w:rFonts w:ascii="SimSun" w:hAnsi="SimSun" w:eastAsia="SimSun" w:cs="SimSun"/>
          <w:sz w:val="21"/>
          <w:szCs w:val="21"/>
          <w:spacing w:val="4"/>
        </w:rPr>
        <w:t>这个阶段上好课的主要因素是设计能力。第三个阶段</w:t>
      </w:r>
      <w:r>
        <w:rPr>
          <w:rFonts w:ascii="SimSun" w:hAnsi="SimSun" w:eastAsia="SimSun" w:cs="SimSun"/>
          <w:sz w:val="21"/>
          <w:szCs w:val="21"/>
          <w:spacing w:val="3"/>
        </w:rPr>
        <w:t>就是师生互动。</w:t>
      </w:r>
    </w:p>
    <w:p>
      <w:pPr>
        <w:ind w:left="419"/>
        <w:spacing w:before="60" w:line="219" w:lineRule="auto"/>
        <w:rPr>
          <w:rFonts w:ascii="SimSun" w:hAnsi="SimSun" w:eastAsia="SimSun" w:cs="SimSun"/>
          <w:sz w:val="21"/>
          <w:szCs w:val="21"/>
        </w:rPr>
      </w:pPr>
      <w:r>
        <w:rPr>
          <w:rFonts w:ascii="SimSun" w:hAnsi="SimSun" w:eastAsia="SimSun" w:cs="SimSun"/>
          <w:sz w:val="21"/>
          <w:szCs w:val="21"/>
          <w:spacing w:val="1"/>
        </w:rPr>
        <w:t>你的课要想再上一个台阶就要靠你的德了，靠教师的人品了。</w:t>
      </w:r>
    </w:p>
    <w:p>
      <w:pPr>
        <w:ind w:left="317"/>
        <w:spacing w:before="56" w:line="223"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我觉得这也可以理解为是教学的四个境界。</w:t>
      </w:r>
    </w:p>
    <w:p>
      <w:pPr>
        <w:ind w:firstLine="314"/>
        <w:spacing w:before="52" w:line="264" w:lineRule="auto"/>
        <w:rPr>
          <w:rFonts w:ascii="SimSun" w:hAnsi="SimSun" w:eastAsia="SimSun" w:cs="SimSun"/>
          <w:sz w:val="21"/>
          <w:szCs w:val="21"/>
        </w:rPr>
      </w:pPr>
      <w:r>
        <w:rPr>
          <w:rFonts w:ascii="SimSun" w:hAnsi="SimSun" w:eastAsia="SimSun" w:cs="SimSun"/>
          <w:sz w:val="21"/>
          <w:szCs w:val="21"/>
          <w:spacing w:val="2"/>
        </w:rPr>
        <w:t>【俞】当然可以。上到最后，这课也就是人了。人好，课才能上得好，跟</w:t>
      </w:r>
      <w:r>
        <w:rPr>
          <w:rFonts w:ascii="SimSun" w:hAnsi="SimSun" w:eastAsia="SimSun" w:cs="SimSun"/>
          <w:sz w:val="21"/>
          <w:szCs w:val="21"/>
          <w:spacing w:val="9"/>
        </w:rPr>
        <w:t xml:space="preserve"> </w:t>
      </w:r>
      <w:r>
        <w:rPr>
          <w:rFonts w:ascii="SimSun" w:hAnsi="SimSun" w:eastAsia="SimSun" w:cs="SimSun"/>
          <w:sz w:val="21"/>
          <w:szCs w:val="21"/>
          <w:spacing w:val="6"/>
        </w:rPr>
        <w:t>美丽就没关系了，跟你的板书也没关系了，这就是最高境界。这就跟我们看</w:t>
      </w:r>
      <w:r>
        <w:rPr>
          <w:rFonts w:ascii="SimSun" w:hAnsi="SimSun" w:eastAsia="SimSun" w:cs="SimSun"/>
          <w:sz w:val="21"/>
          <w:szCs w:val="21"/>
        </w:rPr>
        <w:t xml:space="preserve"> </w:t>
      </w:r>
      <w:r>
        <w:rPr>
          <w:rFonts w:ascii="SimSun" w:hAnsi="SimSun" w:eastAsia="SimSun" w:cs="SimSun"/>
          <w:sz w:val="21"/>
          <w:szCs w:val="21"/>
          <w:spacing w:val="5"/>
        </w:rPr>
        <w:t>书一样，第一个就是观点，再就是思维方式，感受他的气息。我记得孔子谈</w:t>
      </w:r>
      <w:r>
        <w:rPr>
          <w:rFonts w:ascii="SimSun" w:hAnsi="SimSun" w:eastAsia="SimSun" w:cs="SimSun"/>
          <w:sz w:val="21"/>
          <w:szCs w:val="21"/>
          <w:spacing w:val="12"/>
        </w:rPr>
        <w:t xml:space="preserve"> </w:t>
      </w:r>
      <w:r>
        <w:rPr>
          <w:rFonts w:ascii="SimSun" w:hAnsi="SimSun" w:eastAsia="SimSun" w:cs="SimSun"/>
          <w:sz w:val="21"/>
          <w:szCs w:val="21"/>
          <w:spacing w:val="5"/>
        </w:rPr>
        <w:t>弹琴不也是四个境界嘛，人家说你弹得很好了，他说不好不好，我现在看到</w:t>
      </w:r>
      <w:r>
        <w:rPr>
          <w:rFonts w:ascii="SimSun" w:hAnsi="SimSun" w:eastAsia="SimSun" w:cs="SimSun"/>
          <w:sz w:val="21"/>
          <w:szCs w:val="21"/>
          <w:spacing w:val="18"/>
        </w:rPr>
        <w:t xml:space="preserve"> </w:t>
      </w:r>
      <w:r>
        <w:rPr>
          <w:rFonts w:ascii="SimSun" w:hAnsi="SimSun" w:eastAsia="SimSun" w:cs="SimSun"/>
          <w:sz w:val="21"/>
          <w:szCs w:val="21"/>
          <w:spacing w:val="5"/>
        </w:rPr>
        <w:t>了山看到了水；人家又说，你弹得很好了，他说不行不行我现在模模糊糊地</w:t>
      </w:r>
      <w:r>
        <w:rPr>
          <w:rFonts w:ascii="SimSun" w:hAnsi="SimSun" w:eastAsia="SimSun" w:cs="SimSun"/>
          <w:sz w:val="21"/>
          <w:szCs w:val="21"/>
          <w:spacing w:val="12"/>
        </w:rPr>
        <w:t xml:space="preserve"> </w:t>
      </w:r>
      <w:r>
        <w:rPr>
          <w:rFonts w:ascii="SimSun" w:hAnsi="SimSun" w:eastAsia="SimSun" w:cs="SimSun"/>
          <w:sz w:val="21"/>
          <w:szCs w:val="21"/>
          <w:spacing w:val="5"/>
        </w:rPr>
        <w:t>看见一个人；然后弹弹弹，人家说你弹得很好了，他说，是的，因为他看见</w:t>
      </w:r>
      <w:r>
        <w:rPr>
          <w:rFonts w:ascii="SimSun" w:hAnsi="SimSun" w:eastAsia="SimSun" w:cs="SimSun"/>
          <w:sz w:val="21"/>
          <w:szCs w:val="21"/>
          <w:spacing w:val="14"/>
        </w:rPr>
        <w:t xml:space="preserve"> </w:t>
      </w:r>
      <w:r>
        <w:rPr>
          <w:rFonts w:ascii="SimSun" w:hAnsi="SimSun" w:eastAsia="SimSun" w:cs="SimSun"/>
          <w:sz w:val="21"/>
          <w:szCs w:val="21"/>
          <w:spacing w:val="8"/>
        </w:rPr>
        <w:t>了写歌的人正在干什么,那时候就直露心扉了，歌就不是歌而是人了。你看</w:t>
      </w:r>
      <w:r>
        <w:rPr>
          <w:rFonts w:ascii="SimSun" w:hAnsi="SimSun" w:eastAsia="SimSun" w:cs="SimSun"/>
          <w:sz w:val="21"/>
          <w:szCs w:val="21"/>
          <w:spacing w:val="18"/>
        </w:rPr>
        <w:t xml:space="preserve"> </w:t>
      </w:r>
      <w:r>
        <w:rPr>
          <w:rFonts w:ascii="SimSun" w:hAnsi="SimSun" w:eastAsia="SimSun" w:cs="SimSun"/>
          <w:sz w:val="21"/>
          <w:szCs w:val="21"/>
          <w:spacing w:val="7"/>
        </w:rPr>
        <w:t>见歌就看见了人。其实课也是这样的。到最后，课品即人</w:t>
      </w:r>
      <w:r>
        <w:rPr>
          <w:rFonts w:ascii="SimSun" w:hAnsi="SimSun" w:eastAsia="SimSun" w:cs="SimSun"/>
          <w:sz w:val="21"/>
          <w:szCs w:val="21"/>
          <w:spacing w:val="6"/>
        </w:rPr>
        <w:t>品，课就是人了。</w:t>
      </w:r>
    </w:p>
    <w:p>
      <w:pPr>
        <w:ind w:right="43" w:firstLine="419"/>
        <w:spacing w:before="47" w:line="260" w:lineRule="auto"/>
        <w:rPr>
          <w:rFonts w:ascii="SimSun" w:hAnsi="SimSun" w:eastAsia="SimSun" w:cs="SimSun"/>
          <w:sz w:val="21"/>
          <w:szCs w:val="21"/>
        </w:rPr>
      </w:pPr>
      <w:r>
        <w:rPr>
          <w:rFonts w:ascii="SimSun" w:hAnsi="SimSun" w:eastAsia="SimSun" w:cs="SimSun"/>
          <w:sz w:val="21"/>
          <w:szCs w:val="21"/>
          <w:spacing w:val="6"/>
        </w:rPr>
        <w:t>有的人一辈子经历四个阶段，有的人一辈子经历三个阶段</w:t>
      </w:r>
      <w:r>
        <w:rPr>
          <w:rFonts w:ascii="SimSun" w:hAnsi="SimSun" w:eastAsia="SimSun" w:cs="SimSun"/>
          <w:sz w:val="21"/>
          <w:szCs w:val="21"/>
          <w:spacing w:val="5"/>
        </w:rPr>
        <w:t>，有的人一辈</w:t>
      </w:r>
      <w:r>
        <w:rPr>
          <w:rFonts w:ascii="SimSun" w:hAnsi="SimSun" w:eastAsia="SimSun" w:cs="SimSun"/>
          <w:sz w:val="21"/>
          <w:szCs w:val="21"/>
        </w:rPr>
        <w:t xml:space="preserve"> </w:t>
      </w:r>
      <w:r>
        <w:rPr>
          <w:rFonts w:ascii="SimSun" w:hAnsi="SimSun" w:eastAsia="SimSun" w:cs="SimSun"/>
          <w:sz w:val="21"/>
          <w:szCs w:val="21"/>
        </w:rPr>
        <w:t>子经历两个阶段，有的人也许一辈子就停留在基本</w:t>
      </w:r>
      <w:r>
        <w:rPr>
          <w:rFonts w:ascii="SimSun" w:hAnsi="SimSun" w:eastAsia="SimSun" w:cs="SimSun"/>
          <w:sz w:val="21"/>
          <w:szCs w:val="21"/>
          <w:spacing w:val="-1"/>
        </w:rPr>
        <w:t>功这个阶段。</w:t>
      </w:r>
    </w:p>
    <w:p>
      <w:pPr>
        <w:ind w:right="26" w:firstLine="317"/>
        <w:spacing w:line="259"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我理解，基本功不好的人，如果设计能力不错，似乎也可以突破第</w:t>
      </w:r>
      <w:r>
        <w:rPr>
          <w:rFonts w:ascii="KaiTi" w:hAnsi="KaiTi" w:eastAsia="KaiTi" w:cs="KaiTi"/>
          <w:sz w:val="21"/>
          <w:szCs w:val="21"/>
          <w:spacing w:val="18"/>
        </w:rPr>
        <w:t xml:space="preserve"> </w:t>
      </w:r>
      <w:r>
        <w:rPr>
          <w:rFonts w:ascii="KaiTi" w:hAnsi="KaiTi" w:eastAsia="KaiTi" w:cs="KaiTi"/>
          <w:sz w:val="21"/>
          <w:szCs w:val="21"/>
          <w:spacing w:val="-1"/>
        </w:rPr>
        <w:t>一个阶段达到第二个阶段。</w:t>
      </w:r>
    </w:p>
    <w:p>
      <w:pPr>
        <w:ind w:right="19" w:firstLine="314"/>
        <w:spacing w:before="28" w:line="256" w:lineRule="auto"/>
        <w:jc w:val="both"/>
        <w:rPr>
          <w:rFonts w:ascii="SimSun" w:hAnsi="SimSun" w:eastAsia="SimSun" w:cs="SimSun"/>
          <w:sz w:val="21"/>
          <w:szCs w:val="21"/>
        </w:rPr>
      </w:pPr>
      <w:r>
        <w:rPr>
          <w:rFonts w:ascii="SimHei" w:hAnsi="SimHei" w:eastAsia="SimHei" w:cs="SimHei"/>
          <w:sz w:val="21"/>
          <w:szCs w:val="21"/>
          <w:spacing w:val="2"/>
        </w:rPr>
        <w:t>【俞】</w:t>
      </w:r>
      <w:r>
        <w:rPr>
          <w:rFonts w:ascii="SimSun" w:hAnsi="SimSun" w:eastAsia="SimSun" w:cs="SimSun"/>
          <w:sz w:val="21"/>
          <w:szCs w:val="21"/>
          <w:spacing w:val="2"/>
        </w:rPr>
        <w:t>是的，当教学达到更高一个层次的时候，原来的一些缺点甚至成为</w:t>
      </w:r>
      <w:r>
        <w:rPr>
          <w:rFonts w:ascii="SimSun" w:hAnsi="SimSun" w:eastAsia="SimSun" w:cs="SimSun"/>
          <w:sz w:val="21"/>
          <w:szCs w:val="21"/>
          <w:spacing w:val="10"/>
        </w:rPr>
        <w:t xml:space="preserve"> </w:t>
      </w:r>
      <w:r>
        <w:rPr>
          <w:rFonts w:ascii="SimSun" w:hAnsi="SimSun" w:eastAsia="SimSun" w:cs="SimSun"/>
          <w:sz w:val="21"/>
          <w:szCs w:val="21"/>
          <w:spacing w:val="6"/>
        </w:rPr>
        <w:t>优点了，比如我形象可能不好，人家说像个小老头，但人家后来会说我很朴 </w:t>
      </w:r>
      <w:r>
        <w:rPr>
          <w:rFonts w:ascii="SimSun" w:hAnsi="SimSun" w:eastAsia="SimSun" w:cs="SimSun"/>
          <w:sz w:val="21"/>
          <w:szCs w:val="21"/>
          <w:spacing w:val="10"/>
        </w:rPr>
        <w:t>素。(哈哈)</w:t>
      </w:r>
    </w:p>
    <w:p>
      <w:pPr>
        <w:ind w:right="42" w:firstLine="317"/>
        <w:spacing w:before="39" w:line="276"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到互动阶段，教学基本上不怎么刻意了。和学生对话交流是很自然</w:t>
      </w:r>
      <w:r>
        <w:rPr>
          <w:rFonts w:ascii="KaiTi" w:hAnsi="KaiTi" w:eastAsia="KaiTi" w:cs="KaiTi"/>
          <w:sz w:val="21"/>
          <w:szCs w:val="21"/>
          <w:spacing w:val="2"/>
        </w:rPr>
        <w:t xml:space="preserve"> </w:t>
      </w:r>
      <w:r>
        <w:rPr>
          <w:rFonts w:ascii="KaiTi" w:hAnsi="KaiTi" w:eastAsia="KaiTi" w:cs="KaiTi"/>
          <w:sz w:val="21"/>
          <w:szCs w:val="21"/>
        </w:rPr>
        <w:t>的。到师德阶段，教学就已经达到很高的境界了。</w:t>
      </w:r>
    </w:p>
    <w:p>
      <w:pPr>
        <w:ind w:right="43" w:firstLine="314"/>
        <w:spacing w:before="2" w:line="264" w:lineRule="auto"/>
        <w:jc w:val="both"/>
        <w:rPr>
          <w:rFonts w:ascii="SimSun" w:hAnsi="SimSun" w:eastAsia="SimSun" w:cs="SimSun"/>
          <w:sz w:val="21"/>
          <w:szCs w:val="21"/>
        </w:rPr>
      </w:pPr>
      <w:r>
        <w:rPr>
          <w:rFonts w:ascii="SimSun" w:hAnsi="SimSun" w:eastAsia="SimSun" w:cs="SimSun"/>
          <w:sz w:val="21"/>
          <w:szCs w:val="21"/>
          <w:spacing w:val="2"/>
        </w:rPr>
        <w:t>【俞】那就是返璞归真了呀，课就是他的人了嘛。所以，真正阻碍人发展</w:t>
      </w:r>
      <w:r>
        <w:rPr>
          <w:rFonts w:ascii="SimSun" w:hAnsi="SimSun" w:eastAsia="SimSun" w:cs="SimSun"/>
          <w:sz w:val="21"/>
          <w:szCs w:val="21"/>
          <w:spacing w:val="11"/>
        </w:rPr>
        <w:t xml:space="preserve"> </w:t>
      </w:r>
      <w:r>
        <w:rPr>
          <w:rFonts w:ascii="SimSun" w:hAnsi="SimSun" w:eastAsia="SimSun" w:cs="SimSun"/>
          <w:sz w:val="21"/>
          <w:szCs w:val="21"/>
          <w:spacing w:val="5"/>
        </w:rPr>
        <w:t>的是教学设计能力。这一关必须过。如果不过这一关，你想获得专业发展是</w:t>
      </w:r>
      <w:r>
        <w:rPr>
          <w:rFonts w:ascii="SimSun" w:hAnsi="SimSun" w:eastAsia="SimSun" w:cs="SimSun"/>
          <w:sz w:val="21"/>
          <w:szCs w:val="21"/>
          <w:spacing w:val="14"/>
        </w:rPr>
        <w:t xml:space="preserve"> </w:t>
      </w:r>
      <w:r>
        <w:rPr>
          <w:rFonts w:ascii="SimSun" w:hAnsi="SimSun" w:eastAsia="SimSun" w:cs="SimSun"/>
          <w:sz w:val="21"/>
          <w:szCs w:val="21"/>
        </w:rPr>
        <w:t>不可能的。有的人就是一辈子靠基本功。</w:t>
      </w:r>
    </w:p>
    <w:p>
      <w:pPr>
        <w:ind w:right="46" w:firstLine="419"/>
        <w:spacing w:before="28" w:line="249" w:lineRule="auto"/>
        <w:rPr>
          <w:rFonts w:ascii="SimSun" w:hAnsi="SimSun" w:eastAsia="SimSun" w:cs="SimSun"/>
          <w:sz w:val="21"/>
          <w:szCs w:val="21"/>
        </w:rPr>
      </w:pPr>
      <w:r>
        <w:rPr>
          <w:rFonts w:ascii="SimSun" w:hAnsi="SimSun" w:eastAsia="SimSun" w:cs="SimSun"/>
          <w:sz w:val="21"/>
          <w:szCs w:val="21"/>
          <w:spacing w:val="6"/>
        </w:rPr>
        <w:t>这个教学设计能力呢，我的理解，也有三个层次。</w:t>
      </w:r>
      <w:r>
        <w:rPr>
          <w:rFonts w:ascii="SimSun" w:hAnsi="SimSun" w:eastAsia="SimSun" w:cs="SimSun"/>
          <w:sz w:val="21"/>
          <w:szCs w:val="21"/>
          <w:spacing w:val="5"/>
        </w:rPr>
        <w:t>我给老师们讲了一个</w:t>
      </w:r>
      <w:r>
        <w:rPr>
          <w:rFonts w:ascii="SimSun" w:hAnsi="SimSun" w:eastAsia="SimSun" w:cs="SimSun"/>
          <w:sz w:val="21"/>
          <w:szCs w:val="21"/>
        </w:rPr>
        <w:t xml:space="preserve"> </w:t>
      </w:r>
      <w:r>
        <w:rPr>
          <w:rFonts w:ascii="SimSun" w:hAnsi="SimSun" w:eastAsia="SimSun" w:cs="SimSun"/>
          <w:sz w:val="21"/>
          <w:szCs w:val="21"/>
          <w:spacing w:val="-3"/>
        </w:rPr>
        <w:t>故事，就是：</w:t>
      </w:r>
    </w:p>
    <w:p>
      <w:pPr>
        <w:ind w:right="26" w:firstLine="419"/>
        <w:spacing w:before="43" w:line="265" w:lineRule="auto"/>
        <w:jc w:val="both"/>
        <w:rPr>
          <w:rFonts w:ascii="SimSun" w:hAnsi="SimSun" w:eastAsia="SimSun" w:cs="SimSun"/>
          <w:sz w:val="21"/>
          <w:szCs w:val="21"/>
        </w:rPr>
      </w:pPr>
      <w:r>
        <w:rPr>
          <w:rFonts w:ascii="SimSun" w:hAnsi="SimSun" w:eastAsia="SimSun" w:cs="SimSun"/>
          <w:sz w:val="21"/>
          <w:szCs w:val="21"/>
          <w:spacing w:val="10"/>
        </w:rPr>
        <w:t>第一种老师老是没东西上，怎么还不下课呢?设计呢</w:t>
      </w:r>
      <w:r>
        <w:rPr>
          <w:rFonts w:ascii="SimSun" w:hAnsi="SimSun" w:eastAsia="SimSun" w:cs="SimSun"/>
          <w:sz w:val="21"/>
          <w:szCs w:val="21"/>
          <w:spacing w:val="9"/>
        </w:rPr>
        <w:t>只是模仿别人，但</w:t>
      </w:r>
      <w:r>
        <w:rPr>
          <w:rFonts w:ascii="SimSun" w:hAnsi="SimSun" w:eastAsia="SimSun" w:cs="SimSun"/>
          <w:sz w:val="21"/>
          <w:szCs w:val="21"/>
        </w:rPr>
        <w:t xml:space="preserve"> </w:t>
      </w:r>
      <w:r>
        <w:rPr>
          <w:rFonts w:ascii="SimSun" w:hAnsi="SimSun" w:eastAsia="SimSun" w:cs="SimSun"/>
          <w:sz w:val="21"/>
          <w:szCs w:val="21"/>
          <w:spacing w:val="2"/>
        </w:rPr>
        <w:t>他每个环节不丰满。这个层次的老师会预先设计很多练习题目，还有时间吗?</w:t>
      </w:r>
      <w:r>
        <w:rPr>
          <w:rFonts w:ascii="SimSun" w:hAnsi="SimSun" w:eastAsia="SimSun" w:cs="SimSun"/>
          <w:sz w:val="21"/>
          <w:szCs w:val="21"/>
          <w:spacing w:val="6"/>
        </w:rPr>
        <w:t xml:space="preserve"> </w:t>
      </w:r>
      <w:r>
        <w:rPr>
          <w:rFonts w:ascii="SimSun" w:hAnsi="SimSun" w:eastAsia="SimSun" w:cs="SimSun"/>
          <w:sz w:val="21"/>
          <w:szCs w:val="21"/>
          <w:spacing w:val="4"/>
        </w:rPr>
        <w:t>还有时间，再做三道题目。(哈哈)</w:t>
      </w:r>
    </w:p>
    <w:p>
      <w:pPr>
        <w:ind w:right="24" w:firstLine="419"/>
        <w:spacing w:before="6" w:line="268" w:lineRule="auto"/>
        <w:rPr>
          <w:rFonts w:ascii="SimSun" w:hAnsi="SimSun" w:eastAsia="SimSun" w:cs="SimSun"/>
          <w:sz w:val="21"/>
          <w:szCs w:val="21"/>
        </w:rPr>
      </w:pPr>
      <w:r>
        <w:rPr>
          <w:rFonts w:ascii="SimSun" w:hAnsi="SimSun" w:eastAsia="SimSun" w:cs="SimSun"/>
          <w:sz w:val="21"/>
          <w:szCs w:val="21"/>
          <w:spacing w:val="-4"/>
        </w:rPr>
        <w:t>第二种老师就是来不及上。他很会设计，设计得很丰满，怎么就下课了呢?</w:t>
      </w:r>
      <w:r>
        <w:rPr>
          <w:rFonts w:ascii="SimSun" w:hAnsi="SimSun" w:eastAsia="SimSun" w:cs="SimSun"/>
          <w:sz w:val="21"/>
          <w:szCs w:val="21"/>
          <w:spacing w:val="16"/>
        </w:rPr>
        <w:t xml:space="preserve"> </w:t>
      </w:r>
      <w:r>
        <w:rPr>
          <w:rFonts w:ascii="SimSun" w:hAnsi="SimSun" w:eastAsia="SimSun" w:cs="SimSun"/>
          <w:sz w:val="21"/>
          <w:szCs w:val="21"/>
          <w:spacing w:val="-3"/>
        </w:rPr>
        <w:t>我还有很多东西没有讲呢!所以真正上课上得开心的是第三个层次的老师。</w:t>
      </w:r>
    </w:p>
    <w:p>
      <w:pPr>
        <w:ind w:right="41" w:firstLine="419"/>
        <w:spacing w:before="1" w:line="273" w:lineRule="auto"/>
        <w:rPr>
          <w:rFonts w:ascii="SimSun" w:hAnsi="SimSun" w:eastAsia="SimSun" w:cs="SimSun"/>
          <w:sz w:val="21"/>
          <w:szCs w:val="21"/>
        </w:rPr>
      </w:pPr>
      <w:r>
        <w:rPr>
          <w:rFonts w:ascii="SimSun" w:hAnsi="SimSun" w:eastAsia="SimSun" w:cs="SimSun"/>
          <w:sz w:val="21"/>
          <w:szCs w:val="21"/>
          <w:spacing w:val="6"/>
        </w:rPr>
        <w:t>从第一个层次到第二个层次是不断做加法，从空变成实。到实</w:t>
      </w:r>
      <w:r>
        <w:rPr>
          <w:rFonts w:ascii="SimSun" w:hAnsi="SimSun" w:eastAsia="SimSun" w:cs="SimSun"/>
          <w:sz w:val="21"/>
          <w:szCs w:val="21"/>
          <w:spacing w:val="5"/>
        </w:rPr>
        <w:t>了以后呢</w:t>
      </w:r>
      <w:r>
        <w:rPr>
          <w:rFonts w:ascii="SimSun" w:hAnsi="SimSun" w:eastAsia="SimSun" w:cs="SimSun"/>
          <w:sz w:val="21"/>
          <w:szCs w:val="21"/>
        </w:rPr>
        <w:t xml:space="preserve"> </w:t>
      </w:r>
      <w:r>
        <w:rPr>
          <w:rFonts w:ascii="SimSun" w:hAnsi="SimSun" w:eastAsia="SimSun" w:cs="SimSun"/>
          <w:sz w:val="21"/>
          <w:szCs w:val="21"/>
          <w:spacing w:val="1"/>
        </w:rPr>
        <w:t>就不断地做减法，把精的留下来，又变空了。变空了，就可以进行互动了。</w:t>
      </w:r>
    </w:p>
    <w:p>
      <w:pPr>
        <w:spacing w:line="273" w:lineRule="auto"/>
        <w:sectPr>
          <w:headerReference w:type="default" r:id="rId1"/>
          <w:pgSz w:w="9520" w:h="12520"/>
          <w:pgMar w:top="400" w:right="1055" w:bottom="400" w:left="1310" w:header="0" w:footer="0" w:gutter="0"/>
        </w:sectPr>
        <w:rPr>
          <w:rFonts w:ascii="SimSun" w:hAnsi="SimSun" w:eastAsia="SimSun" w:cs="SimSun"/>
          <w:sz w:val="21"/>
          <w:szCs w:val="21"/>
        </w:rPr>
      </w:pPr>
    </w:p>
    <w:p>
      <w:pPr>
        <w:pStyle w:val="BodyText"/>
        <w:spacing w:line="262" w:lineRule="auto"/>
        <w:rPr/>
      </w:pPr>
      <w:r/>
    </w:p>
    <w:p>
      <w:pPr>
        <w:pStyle w:val="BodyText"/>
        <w:spacing w:line="262" w:lineRule="auto"/>
        <w:rPr/>
      </w:pPr>
      <w:r/>
    </w:p>
    <w:p>
      <w:pPr>
        <w:ind w:left="2074"/>
        <w:spacing w:before="49" w:line="161" w:lineRule="auto"/>
        <w:rPr>
          <w:rFonts w:ascii="SimSun" w:hAnsi="SimSun" w:eastAsia="SimSun" w:cs="SimSun"/>
          <w:sz w:val="15"/>
          <w:szCs w:val="15"/>
        </w:rPr>
      </w:pPr>
      <w:r>
        <w:rPr>
          <w:rFonts w:ascii="SimSun" w:hAnsi="SimSun" w:eastAsia="SimSun" w:cs="SimSun"/>
          <w:sz w:val="15"/>
          <w:szCs w:val="15"/>
          <w:spacing w:val="-4"/>
        </w:rPr>
        <w:t>贵</w:t>
      </w:r>
      <w:r>
        <w:rPr>
          <w:rFonts w:ascii="SimSun" w:hAnsi="SimSun" w:eastAsia="SimSun" w:cs="SimSun"/>
          <w:sz w:val="15"/>
          <w:szCs w:val="15"/>
          <w:spacing w:val="-16"/>
        </w:rPr>
        <w:t xml:space="preserve"> </w:t>
      </w:r>
      <w:r>
        <w:rPr>
          <w:rFonts w:ascii="SimSun" w:hAnsi="SimSun" w:eastAsia="SimSun" w:cs="SimSun"/>
          <w:sz w:val="15"/>
          <w:szCs w:val="15"/>
          <w:spacing w:val="-4"/>
        </w:rPr>
        <w:t>.</w:t>
      </w:r>
    </w:p>
    <w:p>
      <w:pPr>
        <w:ind w:left="207"/>
        <w:spacing w:line="205" w:lineRule="auto"/>
        <w:rPr>
          <w:rFonts w:ascii="SimSun" w:hAnsi="SimSun" w:eastAsia="SimSun" w:cs="SimSun"/>
          <w:sz w:val="21"/>
          <w:szCs w:val="21"/>
        </w:rPr>
      </w:pPr>
      <w:r>
        <w:rPr>
          <w:rFonts w:ascii="SimSun" w:hAnsi="SimSun" w:eastAsia="SimSun" w:cs="SimSun"/>
          <w:sz w:val="21"/>
          <w:szCs w:val="21"/>
          <w:b/>
          <w:bCs/>
          <w:spacing w:val="-23"/>
        </w:rPr>
        <w:t>168</w:t>
      </w:r>
      <w:r>
        <w:rPr>
          <w:rFonts w:ascii="SimSun" w:hAnsi="SimSun" w:eastAsia="SimSun" w:cs="SimSun"/>
          <w:sz w:val="21"/>
          <w:szCs w:val="21"/>
          <w:spacing w:val="20"/>
        </w:rPr>
        <w:t xml:space="preserve">  </w:t>
      </w:r>
      <w:r>
        <w:rPr>
          <w:rFonts w:ascii="SimHei" w:hAnsi="SimHei" w:eastAsia="SimHei" w:cs="SimHei"/>
          <w:sz w:val="21"/>
          <w:szCs w:val="21"/>
          <w:spacing w:val="-23"/>
        </w:rPr>
        <w:t>俞正强</w:t>
      </w:r>
      <w:r>
        <w:rPr>
          <w:rFonts w:ascii="SimSun" w:hAnsi="SimSun" w:eastAsia="SimSun" w:cs="SimSun"/>
          <w:sz w:val="21"/>
          <w:szCs w:val="21"/>
          <w:spacing w:val="-23"/>
        </w:rPr>
        <w:t>：低头找平福</w:t>
      </w:r>
    </w:p>
    <w:p>
      <w:pPr>
        <w:ind w:left="105" w:right="99" w:firstLine="325"/>
        <w:spacing w:before="258" w:line="272" w:lineRule="auto"/>
        <w:jc w:val="both"/>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这个过程跟我们写文章有点类似哩。一开始是没话说，然后是想说</w:t>
      </w:r>
      <w:r>
        <w:rPr>
          <w:rFonts w:ascii="KaiTi" w:hAnsi="KaiTi" w:eastAsia="KaiTi" w:cs="KaiTi"/>
          <w:sz w:val="21"/>
          <w:szCs w:val="21"/>
          <w:spacing w:val="15"/>
        </w:rPr>
        <w:t xml:space="preserve"> </w:t>
      </w:r>
      <w:r>
        <w:rPr>
          <w:rFonts w:ascii="KaiTi" w:hAnsi="KaiTi" w:eastAsia="KaiTi" w:cs="KaiTi"/>
          <w:sz w:val="21"/>
          <w:szCs w:val="21"/>
          <w:spacing w:val="6"/>
        </w:rPr>
        <w:t>的话特别多，啰里啰唆的，最后是突出重点，主次分明了</w:t>
      </w:r>
      <w:r>
        <w:rPr>
          <w:rFonts w:ascii="KaiTi" w:hAnsi="KaiTi" w:eastAsia="KaiTi" w:cs="KaiTi"/>
          <w:sz w:val="21"/>
          <w:szCs w:val="21"/>
          <w:spacing w:val="5"/>
        </w:rPr>
        <w:t>，该说的就说，不</w:t>
      </w:r>
      <w:r>
        <w:rPr>
          <w:rFonts w:ascii="KaiTi" w:hAnsi="KaiTi" w:eastAsia="KaiTi" w:cs="KaiTi"/>
          <w:sz w:val="21"/>
          <w:szCs w:val="21"/>
        </w:rPr>
        <w:t xml:space="preserve"> </w:t>
      </w:r>
      <w:r>
        <w:rPr>
          <w:rFonts w:ascii="KaiTi" w:hAnsi="KaiTi" w:eastAsia="KaiTi" w:cs="KaiTi"/>
          <w:sz w:val="21"/>
          <w:szCs w:val="21"/>
          <w:spacing w:val="-2"/>
        </w:rPr>
        <w:t>该说的就不说了。</w:t>
      </w:r>
    </w:p>
    <w:p>
      <w:pPr>
        <w:ind w:left="105" w:firstLine="325"/>
        <w:spacing w:before="1" w:line="269" w:lineRule="auto"/>
        <w:jc w:val="both"/>
        <w:rPr>
          <w:rFonts w:ascii="SimSun" w:hAnsi="SimSun" w:eastAsia="SimSun" w:cs="SimSun"/>
          <w:sz w:val="21"/>
          <w:szCs w:val="21"/>
        </w:rPr>
      </w:pPr>
      <w:r>
        <w:rPr>
          <w:rFonts w:ascii="SimSun" w:hAnsi="SimSun" w:eastAsia="SimSun" w:cs="SimSun"/>
          <w:sz w:val="21"/>
          <w:szCs w:val="21"/>
          <w:spacing w:val="3"/>
        </w:rPr>
        <w:t>【俞】对，对。还有一个故事也能说明这个问题。这个故事</w:t>
      </w:r>
      <w:r>
        <w:rPr>
          <w:rFonts w:ascii="SimSun" w:hAnsi="SimSun" w:eastAsia="SimSun" w:cs="SimSun"/>
          <w:sz w:val="21"/>
          <w:szCs w:val="21"/>
          <w:spacing w:val="2"/>
        </w:rPr>
        <w:t>是说，父亲临</w:t>
      </w:r>
      <w:r>
        <w:rPr>
          <w:rFonts w:ascii="SimSun" w:hAnsi="SimSun" w:eastAsia="SimSun" w:cs="SimSun"/>
          <w:sz w:val="21"/>
          <w:szCs w:val="21"/>
        </w:rPr>
        <w:t xml:space="preserve">  </w:t>
      </w:r>
      <w:r>
        <w:rPr>
          <w:rFonts w:ascii="SimSun" w:hAnsi="SimSun" w:eastAsia="SimSun" w:cs="SimSun"/>
          <w:sz w:val="21"/>
          <w:szCs w:val="21"/>
          <w:spacing w:val="9"/>
        </w:rPr>
        <w:t>终前，叫来三个儿子，给他们每个人一个铜板，要他们去买满屋子的</w:t>
      </w:r>
      <w:r>
        <w:rPr>
          <w:rFonts w:ascii="SimSun" w:hAnsi="SimSun" w:eastAsia="SimSun" w:cs="SimSun"/>
          <w:sz w:val="21"/>
          <w:szCs w:val="21"/>
          <w:spacing w:val="8"/>
        </w:rPr>
        <w:t>东西。</w:t>
      </w:r>
      <w:r>
        <w:rPr>
          <w:rFonts w:ascii="SimSun" w:hAnsi="SimSun" w:eastAsia="SimSun" w:cs="SimSun"/>
          <w:sz w:val="21"/>
          <w:szCs w:val="21"/>
        </w:rPr>
        <w:t xml:space="preserve"> </w:t>
      </w:r>
      <w:r>
        <w:rPr>
          <w:rFonts w:ascii="SimSun" w:hAnsi="SimSun" w:eastAsia="SimSun" w:cs="SimSun"/>
          <w:sz w:val="21"/>
          <w:szCs w:val="21"/>
          <w:spacing w:val="2"/>
        </w:rPr>
        <w:t>第一个儿子回来，买的是一袋绒毛，然后他抖开来，绒毛就飘满了整个屋子。</w:t>
      </w:r>
      <w:r>
        <w:rPr>
          <w:rFonts w:ascii="SimSun" w:hAnsi="SimSun" w:eastAsia="SimSun" w:cs="SimSun"/>
          <w:sz w:val="21"/>
          <w:szCs w:val="21"/>
          <w:spacing w:val="15"/>
        </w:rPr>
        <w:t xml:space="preserve"> </w:t>
      </w:r>
      <w:r>
        <w:rPr>
          <w:rFonts w:ascii="SimSun" w:hAnsi="SimSun" w:eastAsia="SimSun" w:cs="SimSun"/>
          <w:sz w:val="21"/>
          <w:szCs w:val="21"/>
          <w:spacing w:val="6"/>
        </w:rPr>
        <w:t>这就像第一个阶段，很空，要拼命填，才能把时间填满。第二个孩子呢，就</w:t>
      </w:r>
      <w:r>
        <w:rPr>
          <w:rFonts w:ascii="SimSun" w:hAnsi="SimSun" w:eastAsia="SimSun" w:cs="SimSun"/>
          <w:sz w:val="21"/>
          <w:szCs w:val="21"/>
        </w:rPr>
        <w:t xml:space="preserve">  </w:t>
      </w:r>
      <w:r>
        <w:rPr>
          <w:rFonts w:ascii="SimSun" w:hAnsi="SimSun" w:eastAsia="SimSun" w:cs="SimSun"/>
          <w:sz w:val="21"/>
          <w:szCs w:val="21"/>
          <w:spacing w:val="6"/>
        </w:rPr>
        <w:t>买了很多稻草。填啊，填啊，父亲被逼得都没地方睡了，父亲很不高兴。这</w:t>
      </w:r>
      <w:r>
        <w:rPr>
          <w:rFonts w:ascii="SimSun" w:hAnsi="SimSun" w:eastAsia="SimSun" w:cs="SimSun"/>
          <w:sz w:val="21"/>
          <w:szCs w:val="21"/>
        </w:rPr>
        <w:t xml:space="preserve">  </w:t>
      </w:r>
      <w:r>
        <w:rPr>
          <w:rFonts w:ascii="SimSun" w:hAnsi="SimSun" w:eastAsia="SimSun" w:cs="SimSun"/>
          <w:sz w:val="21"/>
          <w:szCs w:val="21"/>
          <w:spacing w:val="6"/>
        </w:rPr>
        <w:t>就像那第二个阶段，很实，但太满了，把人逼死了。等小儿子回来，他买了</w:t>
      </w:r>
      <w:r>
        <w:rPr>
          <w:rFonts w:ascii="SimSun" w:hAnsi="SimSun" w:eastAsia="SimSun" w:cs="SimSun"/>
          <w:sz w:val="21"/>
          <w:szCs w:val="21"/>
          <w:spacing w:val="18"/>
        </w:rPr>
        <w:t xml:space="preserve"> </w:t>
      </w:r>
      <w:r>
        <w:rPr>
          <w:rFonts w:ascii="SimSun" w:hAnsi="SimSun" w:eastAsia="SimSun" w:cs="SimSun"/>
          <w:sz w:val="21"/>
          <w:szCs w:val="21"/>
          <w:spacing w:val="6"/>
        </w:rPr>
        <w:t>一根蜡烛，然后点亮，满屋子的灯光，很温暖。这就是第三个阶段，老师的</w:t>
      </w:r>
      <w:r>
        <w:rPr>
          <w:rFonts w:ascii="SimSun" w:hAnsi="SimSun" w:eastAsia="SimSun" w:cs="SimSun"/>
          <w:sz w:val="21"/>
          <w:szCs w:val="21"/>
          <w:spacing w:val="3"/>
        </w:rPr>
        <w:t xml:space="preserve">  </w:t>
      </w:r>
      <w:r>
        <w:rPr>
          <w:rFonts w:ascii="SimSun" w:hAnsi="SimSun" w:eastAsia="SimSun" w:cs="SimSun"/>
          <w:sz w:val="21"/>
          <w:szCs w:val="21"/>
        </w:rPr>
        <w:t>思想就像灯光贯穿整个课堂，材料呢，就信手而取。</w:t>
      </w:r>
    </w:p>
    <w:p>
      <w:pPr>
        <w:ind w:left="105" w:firstLine="430"/>
        <w:spacing w:before="2" w:line="272" w:lineRule="auto"/>
        <w:jc w:val="both"/>
        <w:rPr>
          <w:rFonts w:ascii="SimSun" w:hAnsi="SimSun" w:eastAsia="SimSun" w:cs="SimSun"/>
          <w:sz w:val="21"/>
          <w:szCs w:val="21"/>
        </w:rPr>
      </w:pPr>
      <w:r>
        <w:rPr>
          <w:rFonts w:ascii="SimSun" w:hAnsi="SimSun" w:eastAsia="SimSun" w:cs="SimSun"/>
          <w:sz w:val="21"/>
          <w:szCs w:val="21"/>
          <w:spacing w:val="6"/>
        </w:rPr>
        <w:t>就像你说的，写文章也是这样的。第一个阶段是没东西写，第二个阶段</w:t>
      </w:r>
      <w:r>
        <w:rPr>
          <w:rFonts w:ascii="SimSun" w:hAnsi="SimSun" w:eastAsia="SimSun" w:cs="SimSun"/>
          <w:sz w:val="21"/>
          <w:szCs w:val="21"/>
        </w:rPr>
        <w:t xml:space="preserve">  </w:t>
      </w:r>
      <w:r>
        <w:rPr>
          <w:rFonts w:ascii="SimSun" w:hAnsi="SimSun" w:eastAsia="SimSun" w:cs="SimSun"/>
          <w:sz w:val="21"/>
          <w:szCs w:val="21"/>
          <w:spacing w:val="5"/>
        </w:rPr>
        <w:t>想写，写了很多东西但不知道你想说什么,就是因为没光嘛。到第三个阶段，</w:t>
      </w:r>
      <w:r>
        <w:rPr>
          <w:rFonts w:ascii="SimSun" w:hAnsi="SimSun" w:eastAsia="SimSun" w:cs="SimSun"/>
          <w:sz w:val="21"/>
          <w:szCs w:val="21"/>
          <w:spacing w:val="18"/>
        </w:rPr>
        <w:t xml:space="preserve"> </w:t>
      </w:r>
      <w:r>
        <w:rPr>
          <w:rFonts w:ascii="SimSun" w:hAnsi="SimSun" w:eastAsia="SimSun" w:cs="SimSun"/>
          <w:sz w:val="21"/>
          <w:szCs w:val="21"/>
          <w:spacing w:val="1"/>
        </w:rPr>
        <w:t>就有了思想，思想之光嘛。有了思想之光，那文章就好</w:t>
      </w:r>
      <w:r>
        <w:rPr>
          <w:rFonts w:ascii="SimSun" w:hAnsi="SimSun" w:eastAsia="SimSun" w:cs="SimSun"/>
          <w:sz w:val="21"/>
          <w:szCs w:val="21"/>
        </w:rPr>
        <w:t>看了。</w:t>
      </w:r>
    </w:p>
    <w:p>
      <w:pPr>
        <w:ind w:left="104" w:firstLine="430"/>
        <w:spacing w:before="1" w:line="264" w:lineRule="auto"/>
        <w:jc w:val="both"/>
        <w:rPr>
          <w:rFonts w:ascii="SimSun" w:hAnsi="SimSun" w:eastAsia="SimSun" w:cs="SimSun"/>
          <w:sz w:val="21"/>
          <w:szCs w:val="21"/>
        </w:rPr>
      </w:pPr>
      <w:r>
        <w:rPr>
          <w:rFonts w:ascii="SimSun" w:hAnsi="SimSun" w:eastAsia="SimSun" w:cs="SimSun"/>
          <w:sz w:val="21"/>
          <w:szCs w:val="21"/>
          <w:spacing w:val="6"/>
        </w:rPr>
        <w:t>老师最喜欢这样的讲座了。就是当老师要求专业发展的时候，他很想有</w:t>
      </w:r>
      <w:r>
        <w:rPr>
          <w:rFonts w:ascii="SimSun" w:hAnsi="SimSun" w:eastAsia="SimSun" w:cs="SimSun"/>
          <w:sz w:val="21"/>
          <w:szCs w:val="21"/>
          <w:spacing w:val="1"/>
        </w:rPr>
        <w:t xml:space="preserve">  </w:t>
      </w:r>
      <w:r>
        <w:rPr>
          <w:rFonts w:ascii="SimSun" w:hAnsi="SimSun" w:eastAsia="SimSun" w:cs="SimSun"/>
          <w:sz w:val="21"/>
          <w:szCs w:val="21"/>
          <w:spacing w:val="-6"/>
        </w:rPr>
        <w:t>人能够告诉他：“我在哪里。”有的人大学一毕</w:t>
      </w:r>
      <w:r>
        <w:rPr>
          <w:rFonts w:ascii="SimSun" w:hAnsi="SimSun" w:eastAsia="SimSun" w:cs="SimSun"/>
          <w:sz w:val="21"/>
          <w:szCs w:val="21"/>
          <w:spacing w:val="-7"/>
        </w:rPr>
        <w:t>业就问我：“俞老师，你教教我</w:t>
      </w:r>
      <w:r>
        <w:rPr>
          <w:rFonts w:ascii="SimSun" w:hAnsi="SimSun" w:eastAsia="SimSun" w:cs="SimSun"/>
          <w:sz w:val="21"/>
          <w:szCs w:val="21"/>
        </w:rPr>
        <w:t xml:space="preserve">  </w:t>
      </w:r>
      <w:r>
        <w:rPr>
          <w:rFonts w:ascii="SimSun" w:hAnsi="SimSun" w:eastAsia="SimSun" w:cs="SimSun"/>
          <w:sz w:val="21"/>
          <w:szCs w:val="21"/>
          <w:spacing w:val="3"/>
        </w:rPr>
        <w:t>怎么互动?”我就跟他讲这些道理。你不要忙着去追求</w:t>
      </w:r>
      <w:r>
        <w:rPr>
          <w:rFonts w:ascii="SimSun" w:hAnsi="SimSun" w:eastAsia="SimSun" w:cs="SimSun"/>
          <w:sz w:val="21"/>
          <w:szCs w:val="21"/>
          <w:spacing w:val="2"/>
        </w:rPr>
        <w:t>互动，其实一节课里面</w:t>
      </w:r>
      <w:r>
        <w:rPr>
          <w:rFonts w:ascii="SimSun" w:hAnsi="SimSun" w:eastAsia="SimSun" w:cs="SimSun"/>
          <w:sz w:val="21"/>
          <w:szCs w:val="21"/>
        </w:rPr>
        <w:t xml:space="preserve">  </w:t>
      </w:r>
      <w:r>
        <w:rPr>
          <w:rFonts w:ascii="SimSun" w:hAnsi="SimSun" w:eastAsia="SimSun" w:cs="SimSun"/>
          <w:sz w:val="21"/>
          <w:szCs w:val="21"/>
          <w:spacing w:val="6"/>
        </w:rPr>
        <w:t>基本功、教学设计、师生互动、教师的人品都是有的，跟中药一样。但在不</w:t>
      </w:r>
      <w:r>
        <w:rPr>
          <w:rFonts w:ascii="SimSun" w:hAnsi="SimSun" w:eastAsia="SimSun" w:cs="SimSun"/>
          <w:sz w:val="21"/>
          <w:szCs w:val="21"/>
          <w:spacing w:val="1"/>
        </w:rPr>
        <w:t xml:space="preserve">  </w:t>
      </w:r>
      <w:r>
        <w:rPr>
          <w:rFonts w:ascii="SimSun" w:hAnsi="SimSun" w:eastAsia="SimSun" w:cs="SimSun"/>
          <w:sz w:val="21"/>
          <w:szCs w:val="21"/>
          <w:spacing w:val="2"/>
        </w:rPr>
        <w:t>同的发展阶段，会有一种因素上升为主要因素而成为你这个阶段的形态特征。</w:t>
      </w:r>
      <w:r>
        <w:rPr>
          <w:rFonts w:ascii="SimSun" w:hAnsi="SimSun" w:eastAsia="SimSun" w:cs="SimSun"/>
          <w:sz w:val="21"/>
          <w:szCs w:val="21"/>
          <w:spacing w:val="16"/>
        </w:rPr>
        <w:t xml:space="preserve"> </w:t>
      </w:r>
      <w:r>
        <w:rPr>
          <w:rFonts w:ascii="SimSun" w:hAnsi="SimSun" w:eastAsia="SimSun" w:cs="SimSun"/>
          <w:sz w:val="21"/>
          <w:szCs w:val="21"/>
          <w:spacing w:val="6"/>
        </w:rPr>
        <w:t>就像我们哲学里讲的，社会充满了各种各样的矛盾，不同的社会时期不同的</w:t>
      </w:r>
      <w:r>
        <w:rPr>
          <w:rFonts w:ascii="SimSun" w:hAnsi="SimSun" w:eastAsia="SimSun" w:cs="SimSun"/>
          <w:sz w:val="21"/>
          <w:szCs w:val="21"/>
          <w:spacing w:val="3"/>
        </w:rPr>
        <w:t xml:space="preserve">  </w:t>
      </w:r>
      <w:r>
        <w:rPr>
          <w:rFonts w:ascii="SimSun" w:hAnsi="SimSun" w:eastAsia="SimSun" w:cs="SimSun"/>
          <w:sz w:val="21"/>
          <w:szCs w:val="21"/>
        </w:rPr>
        <w:t>矛盾上升为主要矛盾。也就是说，不同的阶段有不同的发展方面。</w:t>
      </w:r>
    </w:p>
    <w:p>
      <w:pPr>
        <w:ind w:left="433"/>
        <w:spacing w:before="29" w:line="220" w:lineRule="auto"/>
        <w:rPr>
          <w:rFonts w:ascii="KaiTi" w:hAnsi="KaiTi" w:eastAsia="KaiTi" w:cs="KaiTi"/>
          <w:sz w:val="21"/>
          <w:szCs w:val="21"/>
        </w:rPr>
      </w:pPr>
      <w:r>
        <w:rPr>
          <w:rFonts w:ascii="SimHei" w:hAnsi="SimHei" w:eastAsia="SimHei" w:cs="SimHei"/>
          <w:sz w:val="21"/>
          <w:szCs w:val="21"/>
          <w:b/>
          <w:bCs/>
          <w:spacing w:val="1"/>
        </w:rPr>
        <w:t>【访】</w:t>
      </w:r>
      <w:r>
        <w:rPr>
          <w:rFonts w:ascii="KaiTi" w:hAnsi="KaiTi" w:eastAsia="KaiTi" w:cs="KaiTi"/>
          <w:sz w:val="21"/>
          <w:szCs w:val="21"/>
          <w:spacing w:val="1"/>
        </w:rPr>
        <w:t>您是想告诉他，不到那个阶段，你追求互动也没用。</w:t>
      </w:r>
    </w:p>
    <w:p>
      <w:pPr>
        <w:ind w:left="104" w:firstLine="325"/>
        <w:spacing w:before="55" w:line="265" w:lineRule="auto"/>
        <w:rPr>
          <w:rFonts w:ascii="SimSun" w:hAnsi="SimSun" w:eastAsia="SimSun" w:cs="SimSun"/>
          <w:sz w:val="21"/>
          <w:szCs w:val="21"/>
        </w:rPr>
      </w:pPr>
      <w:r>
        <w:rPr>
          <w:rFonts w:ascii="SimSun" w:hAnsi="SimSun" w:eastAsia="SimSun" w:cs="SimSun"/>
          <w:sz w:val="21"/>
          <w:szCs w:val="21"/>
          <w:spacing w:val="6"/>
        </w:rPr>
        <w:t>【俞】是的，不到教学设计这个阶段，你是</w:t>
      </w:r>
      <w:r>
        <w:rPr>
          <w:rFonts w:ascii="SimSun" w:hAnsi="SimSun" w:eastAsia="SimSun" w:cs="SimSun"/>
          <w:sz w:val="21"/>
          <w:szCs w:val="21"/>
          <w:spacing w:val="5"/>
        </w:rPr>
        <w:t>互动不起来的，力不从心啊，</w:t>
      </w:r>
      <w:r>
        <w:rPr>
          <w:rFonts w:ascii="SimSun" w:hAnsi="SimSun" w:eastAsia="SimSun" w:cs="SimSun"/>
          <w:sz w:val="21"/>
          <w:szCs w:val="21"/>
        </w:rPr>
        <w:t xml:space="preserve"> </w:t>
      </w:r>
      <w:r>
        <w:rPr>
          <w:rFonts w:ascii="SimSun" w:hAnsi="SimSun" w:eastAsia="SimSun" w:cs="SimSun"/>
          <w:sz w:val="21"/>
          <w:szCs w:val="21"/>
          <w:spacing w:val="6"/>
        </w:rPr>
        <w:t>功力没到嘛。这是我的认识，它不是理论。它能让老师们知道自己现在在哪</w:t>
      </w:r>
      <w:r>
        <w:rPr>
          <w:rFonts w:ascii="SimSun" w:hAnsi="SimSun" w:eastAsia="SimSun" w:cs="SimSun"/>
          <w:sz w:val="21"/>
          <w:szCs w:val="21"/>
          <w:spacing w:val="2"/>
        </w:rPr>
        <w:t xml:space="preserve">  </w:t>
      </w:r>
      <w:r>
        <w:rPr>
          <w:rFonts w:ascii="SimSun" w:hAnsi="SimSun" w:eastAsia="SimSun" w:cs="SimSun"/>
          <w:sz w:val="21"/>
          <w:szCs w:val="21"/>
          <w:spacing w:val="7"/>
        </w:rPr>
        <w:t>个阶段，接下去往哪个阶段努力，这样心里就明白了，这就</w:t>
      </w:r>
      <w:r>
        <w:rPr>
          <w:rFonts w:ascii="SimSun" w:hAnsi="SimSun" w:eastAsia="SimSun" w:cs="SimSun"/>
          <w:sz w:val="21"/>
          <w:szCs w:val="21"/>
          <w:spacing w:val="6"/>
        </w:rPr>
        <w:t>叫自知者明。自</w:t>
      </w:r>
      <w:r>
        <w:rPr>
          <w:rFonts w:ascii="SimSun" w:hAnsi="SimSun" w:eastAsia="SimSun" w:cs="SimSun"/>
          <w:sz w:val="21"/>
          <w:szCs w:val="21"/>
        </w:rPr>
        <w:t xml:space="preserve"> </w:t>
      </w:r>
      <w:r>
        <w:rPr>
          <w:rFonts w:ascii="SimSun" w:hAnsi="SimSun" w:eastAsia="SimSun" w:cs="SimSun"/>
          <w:sz w:val="21"/>
          <w:szCs w:val="21"/>
          <w:spacing w:val="9"/>
        </w:rPr>
        <w:t>己知道要从哪个方面超越，这叫自胜者强。我觉得老师们很需要这</w:t>
      </w:r>
      <w:r>
        <w:rPr>
          <w:rFonts w:ascii="SimSun" w:hAnsi="SimSun" w:eastAsia="SimSun" w:cs="SimSun"/>
          <w:sz w:val="21"/>
          <w:szCs w:val="21"/>
          <w:spacing w:val="8"/>
        </w:rPr>
        <w:t>个东西，</w:t>
      </w:r>
      <w:r>
        <w:rPr>
          <w:rFonts w:ascii="SimSun" w:hAnsi="SimSun" w:eastAsia="SimSun" w:cs="SimSun"/>
          <w:sz w:val="21"/>
          <w:szCs w:val="21"/>
        </w:rPr>
        <w:t xml:space="preserve"> </w:t>
      </w:r>
      <w:r>
        <w:rPr>
          <w:rFonts w:ascii="SimSun" w:hAnsi="SimSun" w:eastAsia="SimSun" w:cs="SimSun"/>
          <w:sz w:val="21"/>
          <w:szCs w:val="21"/>
          <w:spacing w:val="-2"/>
        </w:rPr>
        <w:t>明白自己在哪里。</w:t>
      </w:r>
    </w:p>
    <w:p>
      <w:pPr>
        <w:ind w:firstLine="535"/>
        <w:spacing w:before="36" w:line="264" w:lineRule="auto"/>
        <w:jc w:val="both"/>
        <w:rPr>
          <w:rFonts w:ascii="SimSun" w:hAnsi="SimSun" w:eastAsia="SimSun" w:cs="SimSun"/>
          <w:sz w:val="21"/>
          <w:szCs w:val="21"/>
        </w:rPr>
      </w:pPr>
      <w:r>
        <w:rPr>
          <w:rFonts w:ascii="SimSun" w:hAnsi="SimSun" w:eastAsia="SimSun" w:cs="SimSun"/>
          <w:sz w:val="21"/>
          <w:szCs w:val="21"/>
          <w:spacing w:val="6"/>
        </w:rPr>
        <w:t>比方说，有一次，我到一个海岛去作讲座，我不知道怎么走，然后，那</w:t>
      </w:r>
      <w:r>
        <w:rPr>
          <w:rFonts w:ascii="SimSun" w:hAnsi="SimSun" w:eastAsia="SimSun" w:cs="SimSun"/>
          <w:sz w:val="21"/>
          <w:szCs w:val="21"/>
          <w:spacing w:val="3"/>
        </w:rPr>
        <w:t xml:space="preserve">  </w:t>
      </w:r>
      <w:r>
        <w:rPr>
          <w:rFonts w:ascii="SimSun" w:hAnsi="SimSun" w:eastAsia="SimSun" w:cs="SimSun"/>
          <w:sz w:val="21"/>
          <w:szCs w:val="21"/>
          <w:spacing w:val="2"/>
        </w:rPr>
        <w:t>个老师就打电话问我：“你现在在哪里?”我说：“我不知道在哪里。”他说：</w:t>
      </w:r>
      <w:r>
        <w:rPr>
          <w:rFonts w:ascii="SimSun" w:hAnsi="SimSun" w:eastAsia="SimSun" w:cs="SimSun"/>
          <w:sz w:val="21"/>
          <w:szCs w:val="21"/>
          <w:spacing w:val="14"/>
        </w:rPr>
        <w:t xml:space="preserve"> </w:t>
      </w:r>
      <w:r>
        <w:rPr>
          <w:rFonts w:ascii="SimSun" w:hAnsi="SimSun" w:eastAsia="SimSun" w:cs="SimSun"/>
          <w:sz w:val="21"/>
          <w:szCs w:val="21"/>
        </w:rPr>
        <w:t>“你那里看到很多山了没有?”我说：“看到了。”他说：“好，看到很多山的</w:t>
      </w:r>
      <w:r>
        <w:rPr>
          <w:rFonts w:ascii="SimSun" w:hAnsi="SimSun" w:eastAsia="SimSun" w:cs="SimSun"/>
          <w:sz w:val="21"/>
          <w:szCs w:val="21"/>
          <w:spacing w:val="5"/>
        </w:rPr>
        <w:t xml:space="preserve"> </w:t>
      </w:r>
      <w:r>
        <w:rPr>
          <w:rFonts w:ascii="SimSun" w:hAnsi="SimSun" w:eastAsia="SimSun" w:cs="SimSun"/>
          <w:sz w:val="21"/>
          <w:szCs w:val="21"/>
          <w:spacing w:val="9"/>
        </w:rPr>
        <w:t>时候你就左手拐，然后一直往前走，大概15分钟你就到这里了。”我那天的</w:t>
      </w:r>
      <w:r>
        <w:rPr>
          <w:rFonts w:ascii="SimSun" w:hAnsi="SimSun" w:eastAsia="SimSun" w:cs="SimSun"/>
          <w:sz w:val="21"/>
          <w:szCs w:val="21"/>
          <w:spacing w:val="2"/>
        </w:rPr>
        <w:t xml:space="preserve">  </w:t>
      </w:r>
      <w:r>
        <w:rPr>
          <w:rFonts w:ascii="SimSun" w:hAnsi="SimSun" w:eastAsia="SimSun" w:cs="SimSun"/>
          <w:sz w:val="21"/>
          <w:szCs w:val="21"/>
          <w:spacing w:val="9"/>
        </w:rPr>
        <w:t>讲座就把这个例子告诉了老师们，就说我不知道自己在哪里，不知道自己该</w:t>
      </w:r>
    </w:p>
    <w:p>
      <w:pPr>
        <w:spacing w:line="264" w:lineRule="auto"/>
        <w:sectPr>
          <w:pgSz w:w="9520" w:h="12520"/>
          <w:pgMar w:top="400" w:right="1054" w:bottom="400" w:left="1134" w:header="0" w:footer="0" w:gutter="0"/>
        </w:sectPr>
        <w:rPr>
          <w:rFonts w:ascii="SimSun" w:hAnsi="SimSun" w:eastAsia="SimSun" w:cs="SimSun"/>
          <w:sz w:val="21"/>
          <w:szCs w:val="21"/>
        </w:rPr>
      </w:pPr>
    </w:p>
    <w:p>
      <w:pPr>
        <w:pStyle w:val="BodyText"/>
        <w:spacing w:line="330" w:lineRule="auto"/>
        <w:rPr/>
      </w:pPr>
      <w:r/>
    </w:p>
    <w:p>
      <w:pPr>
        <w:pStyle w:val="BodyText"/>
        <w:spacing w:line="331" w:lineRule="auto"/>
        <w:rPr/>
      </w:pPr>
      <w:r/>
    </w:p>
    <w:p>
      <w:pPr>
        <w:ind w:left="4447"/>
        <w:spacing w:before="69" w:line="222" w:lineRule="auto"/>
        <w:outlineLvl w:val="4"/>
        <w:rPr>
          <w:rFonts w:ascii="SimSun" w:hAnsi="SimSun" w:eastAsia="SimSun" w:cs="SimSun"/>
          <w:sz w:val="21"/>
          <w:szCs w:val="21"/>
        </w:rPr>
      </w:pPr>
      <w:r>
        <w:rPr>
          <w:rFonts w:ascii="SimHei" w:hAnsi="SimHei" w:eastAsia="SimHei" w:cs="SimHei"/>
          <w:sz w:val="21"/>
          <w:szCs w:val="21"/>
          <w:b/>
          <w:bCs/>
          <w:spacing w:val="-9"/>
        </w:rPr>
        <w:t>第八章</w:t>
      </w:r>
      <w:r>
        <w:rPr>
          <w:rFonts w:ascii="SimHei" w:hAnsi="SimHei" w:eastAsia="SimHei" w:cs="SimHei"/>
          <w:sz w:val="21"/>
          <w:szCs w:val="21"/>
          <w:spacing w:val="-9"/>
        </w:rPr>
        <w:t xml:space="preserve"> </w:t>
      </w:r>
      <w:r>
        <w:rPr>
          <w:rFonts w:ascii="SimHei" w:hAnsi="SimHei" w:eastAsia="SimHei" w:cs="SimHei"/>
          <w:sz w:val="21"/>
          <w:szCs w:val="21"/>
          <w:b/>
          <w:bCs/>
          <w:spacing w:val="-9"/>
        </w:rPr>
        <w:t>俞老师的“谬论”</w:t>
      </w:r>
      <w:r>
        <w:rPr>
          <w:rFonts w:ascii="SimHei" w:hAnsi="SimHei" w:eastAsia="SimHei" w:cs="SimHei"/>
          <w:sz w:val="21"/>
          <w:szCs w:val="21"/>
          <w:spacing w:val="57"/>
        </w:rPr>
        <w:t xml:space="preserve"> </w:t>
      </w:r>
      <w:r>
        <w:rPr>
          <w:rFonts w:ascii="SimSun" w:hAnsi="SimSun" w:eastAsia="SimSun" w:cs="SimSun"/>
          <w:sz w:val="21"/>
          <w:szCs w:val="21"/>
          <w:b/>
          <w:bCs/>
          <w:spacing w:val="-9"/>
        </w:rPr>
        <w:t>169</w:t>
      </w:r>
    </w:p>
    <w:p>
      <w:pPr>
        <w:ind w:firstLine="104"/>
        <w:spacing w:before="281" w:line="264" w:lineRule="auto"/>
        <w:jc w:val="both"/>
        <w:rPr>
          <w:rFonts w:ascii="SimSun" w:hAnsi="SimSun" w:eastAsia="SimSun" w:cs="SimSun"/>
          <w:sz w:val="21"/>
          <w:szCs w:val="21"/>
        </w:rPr>
      </w:pPr>
      <w:r>
        <w:rPr>
          <w:rFonts w:ascii="SimSun" w:hAnsi="SimSun" w:eastAsia="SimSun" w:cs="SimSun"/>
          <w:sz w:val="21"/>
          <w:szCs w:val="21"/>
          <w:spacing w:val="5"/>
        </w:rPr>
        <w:t>怎么走的时候，这个老师怎么引导我的。他首先问我：“你在哪里?”我说：</w:t>
      </w:r>
      <w:r>
        <w:rPr>
          <w:rFonts w:ascii="SimSun" w:hAnsi="SimSun" w:eastAsia="SimSun" w:cs="SimSun"/>
          <w:sz w:val="21"/>
          <w:szCs w:val="21"/>
        </w:rPr>
        <w:t xml:space="preserve"> </w:t>
      </w:r>
      <w:r>
        <w:rPr>
          <w:rFonts w:ascii="SimSun" w:hAnsi="SimSun" w:eastAsia="SimSun" w:cs="SimSun"/>
          <w:sz w:val="21"/>
          <w:szCs w:val="21"/>
        </w:rPr>
        <w:t>“我不知道。”他说：“你那里看见很多山了没有?”好，就是说你让学生明白</w:t>
      </w:r>
      <w:r>
        <w:rPr>
          <w:rFonts w:ascii="SimSun" w:hAnsi="SimSun" w:eastAsia="SimSun" w:cs="SimSun"/>
          <w:sz w:val="21"/>
          <w:szCs w:val="21"/>
          <w:spacing w:val="5"/>
        </w:rPr>
        <w:t xml:space="preserve"> </w:t>
      </w:r>
      <w:r>
        <w:rPr>
          <w:rFonts w:ascii="SimSun" w:hAnsi="SimSun" w:eastAsia="SimSun" w:cs="SimSun"/>
          <w:sz w:val="21"/>
          <w:szCs w:val="21"/>
          <w:spacing w:val="9"/>
        </w:rPr>
        <w:t>他在什么位置，找准起点，然后告诉他路在</w:t>
      </w:r>
      <w:r>
        <w:rPr>
          <w:rFonts w:ascii="SimSun" w:hAnsi="SimSun" w:eastAsia="SimSun" w:cs="SimSun"/>
          <w:sz w:val="21"/>
          <w:szCs w:val="21"/>
          <w:spacing w:val="8"/>
        </w:rPr>
        <w:t>哪里。我们这个模型就是告诉年</w:t>
      </w:r>
      <w:r>
        <w:rPr>
          <w:rFonts w:ascii="SimSun" w:hAnsi="SimSun" w:eastAsia="SimSun" w:cs="SimSun"/>
          <w:sz w:val="21"/>
          <w:szCs w:val="21"/>
        </w:rPr>
        <w:t xml:space="preserve">  </w:t>
      </w:r>
      <w:r>
        <w:rPr>
          <w:rFonts w:ascii="SimSun" w:hAnsi="SimSun" w:eastAsia="SimSun" w:cs="SimSun"/>
          <w:sz w:val="21"/>
          <w:szCs w:val="21"/>
          <w:spacing w:val="12"/>
        </w:rPr>
        <w:t>轻老师找准自己的位置。很多老师的困惑就在这个地方。我该怎么努力啊?</w:t>
      </w:r>
      <w:r>
        <w:rPr>
          <w:rFonts w:ascii="SimSun" w:hAnsi="SimSun" w:eastAsia="SimSun" w:cs="SimSun"/>
          <w:sz w:val="21"/>
          <w:szCs w:val="21"/>
          <w:spacing w:val="13"/>
        </w:rPr>
        <w:t xml:space="preserve"> </w:t>
      </w:r>
      <w:r>
        <w:rPr>
          <w:rFonts w:ascii="SimSun" w:hAnsi="SimSun" w:eastAsia="SimSun" w:cs="SimSun"/>
          <w:sz w:val="21"/>
          <w:szCs w:val="21"/>
          <w:spacing w:val="8"/>
        </w:rPr>
        <w:t>所以，我把这个告诉老师。</w:t>
      </w:r>
    </w:p>
    <w:p>
      <w:pPr>
        <w:pStyle w:val="BodyText"/>
        <w:spacing w:line="359" w:lineRule="auto"/>
        <w:rPr/>
      </w:pPr>
      <w:r/>
    </w:p>
    <w:p>
      <w:pPr>
        <w:ind w:left="545"/>
        <w:spacing w:before="94" w:line="221" w:lineRule="auto"/>
        <w:rPr>
          <w:rFonts w:ascii="SimHei" w:hAnsi="SimHei" w:eastAsia="SimHei" w:cs="SimHei"/>
          <w:sz w:val="29"/>
          <w:szCs w:val="29"/>
        </w:rPr>
      </w:pPr>
      <w:r>
        <w:rPr>
          <w:rFonts w:ascii="SimHei" w:hAnsi="SimHei" w:eastAsia="SimHei" w:cs="SimHei"/>
          <w:sz w:val="29"/>
          <w:szCs w:val="29"/>
          <w:spacing w:val="-6"/>
        </w:rPr>
        <w:t>◎</w:t>
      </w:r>
      <w:r>
        <w:rPr>
          <w:rFonts w:ascii="SimHei" w:hAnsi="SimHei" w:eastAsia="SimHei" w:cs="SimHei"/>
          <w:sz w:val="29"/>
          <w:szCs w:val="29"/>
          <w:spacing w:val="-69"/>
        </w:rPr>
        <w:t xml:space="preserve"> </w:t>
      </w:r>
      <w:r>
        <w:rPr>
          <w:rFonts w:ascii="SimHei" w:hAnsi="SimHei" w:eastAsia="SimHei" w:cs="SimHei"/>
          <w:sz w:val="29"/>
          <w:szCs w:val="29"/>
          <w:b/>
          <w:bCs/>
          <w:spacing w:val="-6"/>
        </w:rPr>
        <w:t>关于“教学设计”的几点思考</w:t>
      </w:r>
    </w:p>
    <w:p>
      <w:pPr>
        <w:pStyle w:val="BodyText"/>
        <w:spacing w:line="370" w:lineRule="auto"/>
        <w:rPr/>
      </w:pPr>
      <w:r/>
    </w:p>
    <w:p>
      <w:pPr>
        <w:ind w:left="443"/>
        <w:spacing w:before="68" w:line="223"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您认为怎样的教学设计是好的?</w:t>
      </w:r>
    </w:p>
    <w:p>
      <w:pPr>
        <w:ind w:left="105" w:firstLine="335"/>
        <w:spacing w:before="67" w:line="265" w:lineRule="auto"/>
        <w:rPr>
          <w:rFonts w:ascii="SimSun" w:hAnsi="SimSun" w:eastAsia="SimSun" w:cs="SimSun"/>
          <w:sz w:val="21"/>
          <w:szCs w:val="21"/>
        </w:rPr>
      </w:pPr>
      <w:r>
        <w:rPr>
          <w:rFonts w:ascii="SimSun" w:hAnsi="SimSun" w:eastAsia="SimSun" w:cs="SimSun"/>
          <w:sz w:val="21"/>
          <w:szCs w:val="21"/>
          <w:spacing w:val="9"/>
        </w:rPr>
        <w:t>【俞】有一次，我出去上课，随机请了几位老师来</w:t>
      </w:r>
      <w:r>
        <w:rPr>
          <w:rFonts w:ascii="SimSun" w:hAnsi="SimSun" w:eastAsia="SimSun" w:cs="SimSun"/>
          <w:sz w:val="21"/>
          <w:szCs w:val="21"/>
          <w:spacing w:val="8"/>
        </w:rPr>
        <w:t>回答这个问题。有的</w:t>
      </w:r>
      <w:r>
        <w:rPr>
          <w:rFonts w:ascii="SimSun" w:hAnsi="SimSun" w:eastAsia="SimSun" w:cs="SimSun"/>
          <w:sz w:val="21"/>
          <w:szCs w:val="21"/>
        </w:rPr>
        <w:t xml:space="preserve">  </w:t>
      </w:r>
      <w:r>
        <w:rPr>
          <w:rFonts w:ascii="SimSun" w:hAnsi="SimSun" w:eastAsia="SimSun" w:cs="SimSun"/>
          <w:sz w:val="21"/>
          <w:szCs w:val="21"/>
          <w:spacing w:val="8"/>
        </w:rPr>
        <w:t>说，学生有收获，教师有成功感，达成学习目标，就应该是好的教学设计。</w:t>
      </w:r>
      <w:r>
        <w:rPr>
          <w:rFonts w:ascii="SimSun" w:hAnsi="SimSun" w:eastAsia="SimSun" w:cs="SimSun"/>
          <w:sz w:val="21"/>
          <w:szCs w:val="21"/>
          <w:spacing w:val="9"/>
        </w:rPr>
        <w:t xml:space="preserve"> </w:t>
      </w:r>
      <w:r>
        <w:rPr>
          <w:rFonts w:ascii="SimSun" w:hAnsi="SimSun" w:eastAsia="SimSun" w:cs="SimSun"/>
          <w:sz w:val="21"/>
          <w:szCs w:val="21"/>
          <w:spacing w:val="6"/>
        </w:rPr>
        <w:t>有的说，有科学合理的目标，有开放的过程，采用框架式设计，</w:t>
      </w:r>
      <w:r>
        <w:rPr>
          <w:rFonts w:ascii="SimSun" w:hAnsi="SimSun" w:eastAsia="SimSun" w:cs="SimSun"/>
          <w:sz w:val="21"/>
          <w:szCs w:val="21"/>
          <w:spacing w:val="5"/>
        </w:rPr>
        <w:t>而且设计周</w:t>
      </w:r>
      <w:r>
        <w:rPr>
          <w:rFonts w:ascii="SimSun" w:hAnsi="SimSun" w:eastAsia="SimSun" w:cs="SimSun"/>
          <w:sz w:val="21"/>
          <w:szCs w:val="21"/>
        </w:rPr>
        <w:t xml:space="preserve"> </w:t>
      </w:r>
      <w:r>
        <w:rPr>
          <w:rFonts w:ascii="SimSun" w:hAnsi="SimSun" w:eastAsia="SimSun" w:cs="SimSun"/>
          <w:sz w:val="21"/>
          <w:szCs w:val="21"/>
          <w:spacing w:val="8"/>
        </w:rPr>
        <w:t>密(尽量多准备几种方案),这样的设计应该是好的。还有的说，设计要有思</w:t>
      </w:r>
      <w:r>
        <w:rPr>
          <w:rFonts w:ascii="SimSun" w:hAnsi="SimSun" w:eastAsia="SimSun" w:cs="SimSun"/>
          <w:sz w:val="21"/>
          <w:szCs w:val="21"/>
          <w:spacing w:val="7"/>
        </w:rPr>
        <w:t xml:space="preserve">  </w:t>
      </w:r>
      <w:r>
        <w:rPr>
          <w:rFonts w:ascii="SimSun" w:hAnsi="SimSun" w:eastAsia="SimSun" w:cs="SimSun"/>
          <w:sz w:val="21"/>
          <w:szCs w:val="21"/>
          <w:spacing w:val="6"/>
        </w:rPr>
        <w:t>想，有猜测，要尽量简单，可随时更改，这样的设计才是好的。该老师还认</w:t>
      </w:r>
      <w:r>
        <w:rPr>
          <w:rFonts w:ascii="SimSun" w:hAnsi="SimSun" w:eastAsia="SimSun" w:cs="SimSun"/>
          <w:sz w:val="21"/>
          <w:szCs w:val="21"/>
          <w:spacing w:val="1"/>
        </w:rPr>
        <w:t xml:space="preserve"> </w:t>
      </w:r>
      <w:r>
        <w:rPr>
          <w:rFonts w:ascii="SimSun" w:hAnsi="SimSun" w:eastAsia="SimSun" w:cs="SimSun"/>
          <w:sz w:val="21"/>
          <w:szCs w:val="21"/>
        </w:rPr>
        <w:t>为教学设计分比赛用的和平常用的两种。</w:t>
      </w:r>
    </w:p>
    <w:p>
      <w:pPr>
        <w:ind w:left="105" w:right="73" w:firstLine="440"/>
        <w:spacing w:before="44" w:line="265" w:lineRule="auto"/>
        <w:jc w:val="both"/>
        <w:rPr>
          <w:rFonts w:ascii="SimSun" w:hAnsi="SimSun" w:eastAsia="SimSun" w:cs="SimSun"/>
          <w:sz w:val="21"/>
          <w:szCs w:val="21"/>
        </w:rPr>
      </w:pPr>
      <w:r>
        <w:rPr>
          <w:rFonts w:ascii="SimSun" w:hAnsi="SimSun" w:eastAsia="SimSun" w:cs="SimSun"/>
          <w:sz w:val="21"/>
          <w:szCs w:val="21"/>
          <w:spacing w:val="6"/>
        </w:rPr>
        <w:t>第一种观点其实是每堂课都要争取达到的，是一个最基本</w:t>
      </w:r>
      <w:r>
        <w:rPr>
          <w:rFonts w:ascii="SimSun" w:hAnsi="SimSun" w:eastAsia="SimSun" w:cs="SimSun"/>
          <w:sz w:val="21"/>
          <w:szCs w:val="21"/>
          <w:spacing w:val="5"/>
        </w:rPr>
        <w:t>的要求。第二</w:t>
      </w:r>
      <w:r>
        <w:rPr>
          <w:rFonts w:ascii="SimSun" w:hAnsi="SimSun" w:eastAsia="SimSun" w:cs="SimSun"/>
          <w:sz w:val="21"/>
          <w:szCs w:val="21"/>
        </w:rPr>
        <w:t xml:space="preserve"> </w:t>
      </w:r>
      <w:r>
        <w:rPr>
          <w:rFonts w:ascii="SimSun" w:hAnsi="SimSun" w:eastAsia="SimSun" w:cs="SimSun"/>
          <w:sz w:val="21"/>
          <w:szCs w:val="21"/>
          <w:spacing w:val="5"/>
        </w:rPr>
        <w:t>种说法就显得更具体了，要求目标要科学合理，过程要开放，但后面两句好</w:t>
      </w:r>
      <w:r>
        <w:rPr>
          <w:rFonts w:ascii="SimSun" w:hAnsi="SimSun" w:eastAsia="SimSun" w:cs="SimSun"/>
          <w:sz w:val="21"/>
          <w:szCs w:val="21"/>
          <w:spacing w:val="12"/>
        </w:rPr>
        <w:t xml:space="preserve"> </w:t>
      </w:r>
      <w:r>
        <w:rPr>
          <w:rFonts w:ascii="SimSun" w:hAnsi="SimSun" w:eastAsia="SimSun" w:cs="SimSun"/>
          <w:sz w:val="21"/>
          <w:szCs w:val="21"/>
          <w:spacing w:val="6"/>
        </w:rPr>
        <w:t>像有一点矛盾。第三种说法就更有意思了，你</w:t>
      </w:r>
      <w:r>
        <w:rPr>
          <w:rFonts w:ascii="SimSun" w:hAnsi="SimSun" w:eastAsia="SimSun" w:cs="SimSun"/>
          <w:sz w:val="21"/>
          <w:szCs w:val="21"/>
          <w:spacing w:val="5"/>
        </w:rPr>
        <w:t>认为现实中真存在着比赛用的</w:t>
      </w:r>
      <w:r>
        <w:rPr>
          <w:rFonts w:ascii="SimSun" w:hAnsi="SimSun" w:eastAsia="SimSun" w:cs="SimSun"/>
          <w:sz w:val="21"/>
          <w:szCs w:val="21"/>
        </w:rPr>
        <w:t xml:space="preserve"> </w:t>
      </w:r>
      <w:r>
        <w:rPr>
          <w:rFonts w:ascii="SimSun" w:hAnsi="SimSun" w:eastAsia="SimSun" w:cs="SimSun"/>
          <w:sz w:val="21"/>
          <w:szCs w:val="21"/>
          <w:spacing w:val="-1"/>
        </w:rPr>
        <w:t>和平常用的教学设计吗?</w:t>
      </w:r>
    </w:p>
    <w:p>
      <w:pPr>
        <w:ind w:left="104" w:right="30" w:firstLine="440"/>
        <w:spacing w:before="16" w:line="264" w:lineRule="auto"/>
        <w:jc w:val="both"/>
        <w:rPr>
          <w:rFonts w:ascii="SimSun" w:hAnsi="SimSun" w:eastAsia="SimSun" w:cs="SimSun"/>
          <w:sz w:val="21"/>
          <w:szCs w:val="21"/>
        </w:rPr>
      </w:pPr>
      <w:r>
        <w:rPr>
          <w:rFonts w:ascii="SimSun" w:hAnsi="SimSun" w:eastAsia="SimSun" w:cs="SimSun"/>
          <w:sz w:val="21"/>
          <w:szCs w:val="21"/>
          <w:spacing w:val="6"/>
        </w:rPr>
        <w:t>我认为，在我们老师专业发展的道路上，对教学设计</w:t>
      </w:r>
      <w:r>
        <w:rPr>
          <w:rFonts w:ascii="SimSun" w:hAnsi="SimSun" w:eastAsia="SimSun" w:cs="SimSun"/>
          <w:sz w:val="21"/>
          <w:szCs w:val="21"/>
          <w:spacing w:val="5"/>
        </w:rPr>
        <w:t>一般都会经历三个</w:t>
      </w:r>
      <w:r>
        <w:rPr>
          <w:rFonts w:ascii="SimSun" w:hAnsi="SimSun" w:eastAsia="SimSun" w:cs="SimSun"/>
          <w:sz w:val="21"/>
          <w:szCs w:val="21"/>
        </w:rPr>
        <w:t xml:space="preserve"> </w:t>
      </w:r>
      <w:r>
        <w:rPr>
          <w:rFonts w:ascii="SimSun" w:hAnsi="SimSun" w:eastAsia="SimSun" w:cs="SimSun"/>
          <w:sz w:val="21"/>
          <w:szCs w:val="21"/>
          <w:spacing w:val="5"/>
        </w:rPr>
        <w:t>阶段：模仿、自主、他主。刚毕业的时候，我们设计教案一般还都靠去模仿</w:t>
      </w:r>
      <w:r>
        <w:rPr>
          <w:rFonts w:ascii="SimSun" w:hAnsi="SimSun" w:eastAsia="SimSun" w:cs="SimSun"/>
          <w:sz w:val="21"/>
          <w:szCs w:val="21"/>
          <w:spacing w:val="14"/>
        </w:rPr>
        <w:t xml:space="preserve"> </w:t>
      </w:r>
      <w:r>
        <w:rPr>
          <w:rFonts w:ascii="SimSun" w:hAnsi="SimSun" w:eastAsia="SimSun" w:cs="SimSun"/>
          <w:sz w:val="21"/>
          <w:szCs w:val="21"/>
          <w:spacing w:val="5"/>
        </w:rPr>
        <w:t>一些专家的设计，去为我所用。经过一定时间的积累之后，逐渐形成了自己</w:t>
      </w:r>
      <w:r>
        <w:rPr>
          <w:rFonts w:ascii="SimSun" w:hAnsi="SimSun" w:eastAsia="SimSun" w:cs="SimSun"/>
          <w:sz w:val="21"/>
          <w:szCs w:val="21"/>
          <w:spacing w:val="14"/>
        </w:rPr>
        <w:t xml:space="preserve"> </w:t>
      </w:r>
      <w:r>
        <w:rPr>
          <w:rFonts w:ascii="SimSun" w:hAnsi="SimSun" w:eastAsia="SimSun" w:cs="SimSun"/>
          <w:sz w:val="21"/>
          <w:szCs w:val="21"/>
          <w:spacing w:val="5"/>
        </w:rPr>
        <w:t>的一种风格，能独立地、创造性地设计教案，这就标志着你已经进入了第二</w:t>
      </w:r>
      <w:r>
        <w:rPr>
          <w:rFonts w:ascii="SimSun" w:hAnsi="SimSun" w:eastAsia="SimSun" w:cs="SimSun"/>
          <w:sz w:val="21"/>
          <w:szCs w:val="21"/>
          <w:spacing w:val="15"/>
        </w:rPr>
        <w:t xml:space="preserve"> </w:t>
      </w:r>
      <w:r>
        <w:rPr>
          <w:rFonts w:ascii="SimSun" w:hAnsi="SimSun" w:eastAsia="SimSun" w:cs="SimSun"/>
          <w:sz w:val="21"/>
          <w:szCs w:val="21"/>
          <w:spacing w:val="5"/>
        </w:rPr>
        <w:t>阶段了。在这一阶段你已经去用心钻研了教材，精心去设计了各个环节，但</w:t>
      </w:r>
      <w:r>
        <w:rPr>
          <w:rFonts w:ascii="SimSun" w:hAnsi="SimSun" w:eastAsia="SimSun" w:cs="SimSun"/>
          <w:sz w:val="21"/>
          <w:szCs w:val="21"/>
          <w:spacing w:val="13"/>
        </w:rPr>
        <w:t xml:space="preserve"> </w:t>
      </w:r>
      <w:r>
        <w:rPr>
          <w:rFonts w:ascii="SimSun" w:hAnsi="SimSun" w:eastAsia="SimSun" w:cs="SimSun"/>
          <w:sz w:val="21"/>
          <w:szCs w:val="21"/>
          <w:spacing w:val="5"/>
        </w:rPr>
        <w:t>往往对课堂中突发情况的驾驭能力还不够，于是为了应对各种情况，可能要</w:t>
      </w:r>
      <w:r>
        <w:rPr>
          <w:rFonts w:ascii="SimSun" w:hAnsi="SimSun" w:eastAsia="SimSun" w:cs="SimSun"/>
          <w:sz w:val="21"/>
          <w:szCs w:val="21"/>
          <w:spacing w:val="14"/>
        </w:rPr>
        <w:t xml:space="preserve"> </w:t>
      </w:r>
      <w:r>
        <w:rPr>
          <w:rFonts w:ascii="SimSun" w:hAnsi="SimSun" w:eastAsia="SimSun" w:cs="SimSun"/>
          <w:sz w:val="21"/>
          <w:szCs w:val="21"/>
          <w:spacing w:val="6"/>
        </w:rPr>
        <w:t>设计多套方案。可问题是不可能做到每堂课都去这样精心设计，于是就</w:t>
      </w:r>
      <w:r>
        <w:rPr>
          <w:rFonts w:ascii="SimSun" w:hAnsi="SimSun" w:eastAsia="SimSun" w:cs="SimSun"/>
          <w:sz w:val="21"/>
          <w:szCs w:val="21"/>
          <w:spacing w:val="5"/>
        </w:rPr>
        <w:t>有了</w:t>
      </w:r>
      <w:r>
        <w:rPr>
          <w:rFonts w:ascii="SimSun" w:hAnsi="SimSun" w:eastAsia="SimSun" w:cs="SimSun"/>
          <w:sz w:val="21"/>
          <w:szCs w:val="21"/>
        </w:rPr>
        <w:t xml:space="preserve"> </w:t>
      </w:r>
      <w:r>
        <w:rPr>
          <w:rFonts w:ascii="SimSun" w:hAnsi="SimSun" w:eastAsia="SimSun" w:cs="SimSun"/>
          <w:sz w:val="21"/>
          <w:szCs w:val="21"/>
          <w:spacing w:val="1"/>
        </w:rPr>
        <w:t>教案有比赛用的和平常用的这种想法，其实这也是教师专业发展的一个过程，</w:t>
      </w:r>
      <w:r>
        <w:rPr>
          <w:rFonts w:ascii="SimSun" w:hAnsi="SimSun" w:eastAsia="SimSun" w:cs="SimSun"/>
          <w:sz w:val="21"/>
          <w:szCs w:val="21"/>
        </w:rPr>
        <w:t xml:space="preserve"> </w:t>
      </w:r>
      <w:r>
        <w:rPr>
          <w:rFonts w:ascii="SimSun" w:hAnsi="SimSun" w:eastAsia="SimSun" w:cs="SimSun"/>
          <w:sz w:val="21"/>
          <w:szCs w:val="21"/>
          <w:spacing w:val="5"/>
        </w:rPr>
        <w:t>但要尽量缩短这个过程，进入到第三个阶段——他主。他主是指教案的设计</w:t>
      </w:r>
      <w:r>
        <w:rPr>
          <w:rFonts w:ascii="SimSun" w:hAnsi="SimSun" w:eastAsia="SimSun" w:cs="SimSun"/>
          <w:sz w:val="21"/>
          <w:szCs w:val="21"/>
          <w:spacing w:val="13"/>
        </w:rPr>
        <w:t xml:space="preserve"> </w:t>
      </w:r>
      <w:r>
        <w:rPr>
          <w:rFonts w:ascii="SimSun" w:hAnsi="SimSun" w:eastAsia="SimSun" w:cs="SimSun"/>
          <w:sz w:val="21"/>
          <w:szCs w:val="21"/>
          <w:spacing w:val="5"/>
        </w:rPr>
        <w:t>应以学生为主，根据学生的需求能及时调控，灵活使用。那些专家、特级教</w:t>
      </w:r>
      <w:r>
        <w:rPr>
          <w:rFonts w:ascii="SimSun" w:hAnsi="SimSun" w:eastAsia="SimSun" w:cs="SimSun"/>
          <w:sz w:val="21"/>
          <w:szCs w:val="21"/>
          <w:spacing w:val="12"/>
        </w:rPr>
        <w:t xml:space="preserve"> </w:t>
      </w:r>
      <w:r>
        <w:rPr>
          <w:rFonts w:ascii="SimSun" w:hAnsi="SimSun" w:eastAsia="SimSun" w:cs="SimSun"/>
          <w:sz w:val="21"/>
          <w:szCs w:val="21"/>
          <w:spacing w:val="5"/>
        </w:rPr>
        <w:t>师上课他们都没有一个固定的教学模式，能够随着教学过程的发展及时调整</w:t>
      </w:r>
      <w:r>
        <w:rPr>
          <w:rFonts w:ascii="SimSun" w:hAnsi="SimSun" w:eastAsia="SimSun" w:cs="SimSun"/>
          <w:sz w:val="21"/>
          <w:szCs w:val="21"/>
          <w:spacing w:val="14"/>
        </w:rPr>
        <w:t xml:space="preserve"> </w:t>
      </w:r>
      <w:r>
        <w:rPr>
          <w:rFonts w:ascii="SimSun" w:hAnsi="SimSun" w:eastAsia="SimSun" w:cs="SimSun"/>
          <w:sz w:val="21"/>
          <w:szCs w:val="21"/>
          <w:spacing w:val="5"/>
        </w:rPr>
        <w:t>各个环节，能根据学生的不同反应及时加以引导，甚至他们拿不出一个具体</w:t>
      </w:r>
    </w:p>
    <w:p>
      <w:pPr>
        <w:spacing w:line="264" w:lineRule="auto"/>
        <w:sectPr>
          <w:pgSz w:w="9520" w:h="12520"/>
          <w:pgMar w:top="400" w:right="1024" w:bottom="400" w:left="1184" w:header="0" w:footer="0" w:gutter="0"/>
        </w:sectPr>
        <w:rPr>
          <w:rFonts w:ascii="SimSun" w:hAnsi="SimSun" w:eastAsia="SimSun" w:cs="SimSun"/>
          <w:sz w:val="21"/>
          <w:szCs w:val="21"/>
        </w:rPr>
      </w:pPr>
    </w:p>
    <w:p>
      <w:pPr>
        <w:pStyle w:val="BodyText"/>
        <w:spacing w:line="329" w:lineRule="auto"/>
        <w:rPr/>
      </w:pPr>
      <w:r/>
    </w:p>
    <w:p>
      <w:pPr>
        <w:pStyle w:val="BodyText"/>
        <w:spacing w:line="330" w:lineRule="auto"/>
        <w:rPr/>
      </w:pPr>
      <w:r/>
    </w:p>
    <w:p>
      <w:pPr>
        <w:ind w:left="195"/>
        <w:spacing w:before="72" w:line="235" w:lineRule="auto"/>
        <w:rPr>
          <w:rFonts w:ascii="STXingkai" w:hAnsi="STXingkai" w:eastAsia="STXingkai" w:cs="STXingkai"/>
          <w:sz w:val="21"/>
          <w:szCs w:val="21"/>
        </w:rPr>
      </w:pPr>
      <w:r>
        <w:rPr>
          <w:rFonts w:ascii="SimSun" w:hAnsi="SimSun" w:eastAsia="SimSun" w:cs="SimSun"/>
          <w:sz w:val="21"/>
          <w:szCs w:val="21"/>
          <w:spacing w:val="-19"/>
        </w:rPr>
        <w:t>170</w:t>
      </w:r>
      <w:r>
        <w:rPr>
          <w:rFonts w:ascii="SimSun" w:hAnsi="SimSun" w:eastAsia="SimSun" w:cs="SimSun"/>
          <w:sz w:val="21"/>
          <w:szCs w:val="21"/>
          <w:spacing w:val="21"/>
        </w:rPr>
        <w:t xml:space="preserve">  </w:t>
      </w:r>
      <w:r>
        <w:rPr>
          <w:rFonts w:ascii="SimSun" w:hAnsi="SimSun" w:eastAsia="SimSun" w:cs="SimSun"/>
          <w:sz w:val="21"/>
          <w:szCs w:val="21"/>
          <w:spacing w:val="-19"/>
        </w:rPr>
        <w:t>俞正强</w:t>
      </w:r>
      <w:r>
        <w:rPr>
          <w:rFonts w:ascii="STXingkai" w:hAnsi="STXingkai" w:eastAsia="STXingkai" w:cs="STXingkai"/>
          <w:sz w:val="21"/>
          <w:szCs w:val="21"/>
          <w:spacing w:val="-19"/>
        </w:rPr>
        <w:t>：低头找幸福</w:t>
      </w:r>
    </w:p>
    <w:p>
      <w:pPr>
        <w:ind w:left="105" w:right="96"/>
        <w:spacing w:before="224" w:line="272" w:lineRule="auto"/>
        <w:rPr>
          <w:rFonts w:ascii="SimSun" w:hAnsi="SimSun" w:eastAsia="SimSun" w:cs="SimSun"/>
          <w:sz w:val="21"/>
          <w:szCs w:val="21"/>
        </w:rPr>
      </w:pPr>
      <w:r>
        <w:rPr>
          <w:rFonts w:ascii="SimSun" w:hAnsi="SimSun" w:eastAsia="SimSun" w:cs="SimSun"/>
          <w:sz w:val="21"/>
          <w:szCs w:val="21"/>
          <w:spacing w:val="6"/>
        </w:rPr>
        <w:t>的教学设计来，教学设计在他们的心里。他们真正</w:t>
      </w:r>
      <w:r>
        <w:rPr>
          <w:rFonts w:ascii="SimSun" w:hAnsi="SimSun" w:eastAsia="SimSun" w:cs="SimSun"/>
          <w:sz w:val="21"/>
          <w:szCs w:val="21"/>
          <w:spacing w:val="5"/>
        </w:rPr>
        <w:t>能做到以学生为主，不再</w:t>
      </w:r>
      <w:r>
        <w:rPr>
          <w:rFonts w:ascii="SimSun" w:hAnsi="SimSun" w:eastAsia="SimSun" w:cs="SimSun"/>
          <w:sz w:val="21"/>
          <w:szCs w:val="21"/>
        </w:rPr>
        <w:t xml:space="preserve"> </w:t>
      </w:r>
      <w:r>
        <w:rPr>
          <w:rFonts w:ascii="SimSun" w:hAnsi="SimSun" w:eastAsia="SimSun" w:cs="SimSun"/>
          <w:sz w:val="21"/>
          <w:szCs w:val="21"/>
          <w:spacing w:val="-1"/>
        </w:rPr>
        <w:t>是为了单纯的设计而设计了。</w:t>
      </w:r>
    </w:p>
    <w:p>
      <w:pPr>
        <w:ind w:left="105" w:firstLine="420"/>
        <w:spacing w:before="1" w:line="270" w:lineRule="auto"/>
        <w:jc w:val="both"/>
        <w:rPr>
          <w:rFonts w:ascii="SimSun" w:hAnsi="SimSun" w:eastAsia="SimSun" w:cs="SimSun"/>
          <w:sz w:val="21"/>
          <w:szCs w:val="21"/>
        </w:rPr>
      </w:pPr>
      <w:r>
        <w:rPr>
          <w:rFonts w:ascii="SimSun" w:hAnsi="SimSun" w:eastAsia="SimSun" w:cs="SimSun"/>
          <w:sz w:val="21"/>
          <w:szCs w:val="21"/>
          <w:spacing w:val="10"/>
        </w:rPr>
        <w:t>怎样才能称得上是一堂好课?首先要求教师有良</w:t>
      </w:r>
      <w:r>
        <w:rPr>
          <w:rFonts w:ascii="SimSun" w:hAnsi="SimSun" w:eastAsia="SimSun" w:cs="SimSun"/>
          <w:sz w:val="21"/>
          <w:szCs w:val="21"/>
          <w:spacing w:val="9"/>
        </w:rPr>
        <w:t>好的基本功，要有好的</w:t>
      </w:r>
      <w:r>
        <w:rPr>
          <w:rFonts w:ascii="SimSun" w:hAnsi="SimSun" w:eastAsia="SimSun" w:cs="SimSun"/>
          <w:sz w:val="21"/>
          <w:szCs w:val="21"/>
        </w:rPr>
        <w:t xml:space="preserve">  </w:t>
      </w:r>
      <w:r>
        <w:rPr>
          <w:rFonts w:ascii="SimSun" w:hAnsi="SimSun" w:eastAsia="SimSun" w:cs="SimSun"/>
          <w:sz w:val="21"/>
          <w:szCs w:val="21"/>
          <w:spacing w:val="9"/>
        </w:rPr>
        <w:t>教学设计，课堂上应该形成师生互动，最后还</w:t>
      </w:r>
      <w:r>
        <w:rPr>
          <w:rFonts w:ascii="SimSun" w:hAnsi="SimSun" w:eastAsia="SimSun" w:cs="SimSun"/>
          <w:sz w:val="21"/>
          <w:szCs w:val="21"/>
          <w:spacing w:val="8"/>
        </w:rPr>
        <w:t>要求教师有良好的师德修养。</w:t>
      </w:r>
      <w:r>
        <w:rPr>
          <w:rFonts w:ascii="SimSun" w:hAnsi="SimSun" w:eastAsia="SimSun" w:cs="SimSun"/>
          <w:sz w:val="21"/>
          <w:szCs w:val="21"/>
        </w:rPr>
        <w:t xml:space="preserve"> </w:t>
      </w:r>
      <w:r>
        <w:rPr>
          <w:rFonts w:ascii="SimSun" w:hAnsi="SimSun" w:eastAsia="SimSun" w:cs="SimSun"/>
          <w:sz w:val="21"/>
          <w:szCs w:val="21"/>
          <w:spacing w:val="-1"/>
        </w:rPr>
        <w:t>今天我们所讲的教学设计，它应该是朴素的、安静的、悠</w:t>
      </w:r>
      <w:r>
        <w:rPr>
          <w:rFonts w:ascii="SimSun" w:hAnsi="SimSun" w:eastAsia="SimSun" w:cs="SimSun"/>
          <w:sz w:val="21"/>
          <w:szCs w:val="21"/>
          <w:spacing w:val="-2"/>
        </w:rPr>
        <w:t>闲的、灵性的。</w:t>
      </w:r>
    </w:p>
    <w:p>
      <w:pPr>
        <w:ind w:left="423"/>
        <w:spacing w:line="220" w:lineRule="auto"/>
        <w:rPr>
          <w:rFonts w:ascii="KaiTi" w:hAnsi="KaiTi" w:eastAsia="KaiTi" w:cs="KaiTi"/>
          <w:sz w:val="21"/>
          <w:szCs w:val="21"/>
        </w:rPr>
      </w:pPr>
      <w:r>
        <w:rPr>
          <w:rFonts w:ascii="SimHei" w:hAnsi="SimHei" w:eastAsia="SimHei" w:cs="SimHei"/>
          <w:sz w:val="21"/>
          <w:szCs w:val="21"/>
          <w:b/>
          <w:bCs/>
          <w:spacing w:val="5"/>
        </w:rPr>
        <w:t>【访】</w:t>
      </w:r>
      <w:r>
        <w:rPr>
          <w:rFonts w:ascii="KaiTi" w:hAnsi="KaiTi" w:eastAsia="KaiTi" w:cs="KaiTi"/>
          <w:sz w:val="21"/>
          <w:szCs w:val="21"/>
          <w:spacing w:val="5"/>
        </w:rPr>
        <w:t>您觉得一个好的教学设计，谁是最大受益者?是学生还是老师?</w:t>
      </w:r>
    </w:p>
    <w:p>
      <w:pPr>
        <w:ind w:right="20" w:firstLine="420"/>
        <w:spacing w:before="43" w:line="264" w:lineRule="auto"/>
        <w:rPr>
          <w:rFonts w:ascii="SimSun" w:hAnsi="SimSun" w:eastAsia="SimSun" w:cs="SimSun"/>
          <w:sz w:val="21"/>
          <w:szCs w:val="21"/>
        </w:rPr>
      </w:pPr>
      <w:r>
        <w:rPr>
          <w:rFonts w:ascii="SimSun" w:hAnsi="SimSun" w:eastAsia="SimSun" w:cs="SimSun"/>
          <w:sz w:val="21"/>
          <w:szCs w:val="21"/>
          <w:spacing w:val="5"/>
        </w:rPr>
        <w:t>【俞】这是一个动力的问题。教师的人生经常会有一种悲剧色彩，比如，</w:t>
      </w:r>
      <w:r>
        <w:rPr>
          <w:rFonts w:ascii="SimSun" w:hAnsi="SimSun" w:eastAsia="SimSun" w:cs="SimSun"/>
          <w:sz w:val="21"/>
          <w:szCs w:val="21"/>
        </w:rPr>
        <w:t xml:space="preserve"> </w:t>
      </w:r>
      <w:r>
        <w:rPr>
          <w:rFonts w:ascii="SimSun" w:hAnsi="SimSun" w:eastAsia="SimSun" w:cs="SimSun"/>
          <w:sz w:val="21"/>
          <w:szCs w:val="21"/>
          <w:spacing w:val="9"/>
        </w:rPr>
        <w:t>我们花了很多精力设计的教学设计，最后最大的受益者却是学</w:t>
      </w:r>
      <w:r>
        <w:rPr>
          <w:rFonts w:ascii="SimSun" w:hAnsi="SimSun" w:eastAsia="SimSun" w:cs="SimSun"/>
          <w:sz w:val="21"/>
          <w:szCs w:val="21"/>
          <w:spacing w:val="8"/>
        </w:rPr>
        <w:t>生，是那帮臭</w:t>
      </w:r>
      <w:r>
        <w:rPr>
          <w:rFonts w:ascii="SimSun" w:hAnsi="SimSun" w:eastAsia="SimSun" w:cs="SimSun"/>
          <w:sz w:val="21"/>
          <w:szCs w:val="21"/>
        </w:rPr>
        <w:t xml:space="preserve"> </w:t>
      </w:r>
      <w:r>
        <w:rPr>
          <w:rFonts w:ascii="SimSun" w:hAnsi="SimSun" w:eastAsia="SimSun" w:cs="SimSun"/>
          <w:sz w:val="21"/>
          <w:szCs w:val="21"/>
          <w:spacing w:val="9"/>
        </w:rPr>
        <w:t>小子们，这时心理就会产生不平衡，会有悲剧色彩。先把最大受益者</w:t>
      </w:r>
      <w:r>
        <w:rPr>
          <w:rFonts w:ascii="SimSun" w:hAnsi="SimSun" w:eastAsia="SimSun" w:cs="SimSun"/>
          <w:sz w:val="21"/>
          <w:szCs w:val="21"/>
          <w:spacing w:val="8"/>
        </w:rPr>
        <w:t>确定为</w:t>
      </w:r>
      <w:r>
        <w:rPr>
          <w:rFonts w:ascii="SimSun" w:hAnsi="SimSun" w:eastAsia="SimSun" w:cs="SimSun"/>
          <w:sz w:val="21"/>
          <w:szCs w:val="21"/>
        </w:rPr>
        <w:t xml:space="preserve"> </w:t>
      </w:r>
      <w:r>
        <w:rPr>
          <w:rFonts w:ascii="SimSun" w:hAnsi="SimSun" w:eastAsia="SimSun" w:cs="SimSun"/>
          <w:sz w:val="21"/>
          <w:szCs w:val="21"/>
          <w:spacing w:val="22"/>
        </w:rPr>
        <w:t>自己，为什么呢?不要去问为什么,有些人在碰到不开心的时候经常会说</w:t>
      </w:r>
      <w:r>
        <w:rPr>
          <w:rFonts w:ascii="SimSun" w:hAnsi="SimSun" w:eastAsia="SimSun" w:cs="SimSun"/>
          <w:sz w:val="21"/>
          <w:szCs w:val="21"/>
          <w:spacing w:val="8"/>
        </w:rPr>
        <w:t xml:space="preserve"> </w:t>
      </w:r>
      <w:r>
        <w:rPr>
          <w:rFonts w:ascii="SimSun" w:hAnsi="SimSun" w:eastAsia="SimSun" w:cs="SimSun"/>
          <w:sz w:val="21"/>
          <w:szCs w:val="21"/>
          <w:spacing w:val="12"/>
        </w:rPr>
        <w:t>“上帝啊”,真有上帝吗?为什么要去问上帝呢?说了这句话不</w:t>
      </w:r>
      <w:r>
        <w:rPr>
          <w:rFonts w:ascii="SimSun" w:hAnsi="SimSun" w:eastAsia="SimSun" w:cs="SimSun"/>
          <w:sz w:val="21"/>
          <w:szCs w:val="21"/>
          <w:spacing w:val="11"/>
        </w:rPr>
        <w:t>就是让自己心</w:t>
      </w:r>
      <w:r>
        <w:rPr>
          <w:rFonts w:ascii="SimSun" w:hAnsi="SimSun" w:eastAsia="SimSun" w:cs="SimSun"/>
          <w:sz w:val="21"/>
          <w:szCs w:val="21"/>
        </w:rPr>
        <w:t xml:space="preserve"> </w:t>
      </w:r>
      <w:r>
        <w:rPr>
          <w:rFonts w:ascii="SimSun" w:hAnsi="SimSun" w:eastAsia="SimSun" w:cs="SimSun"/>
          <w:sz w:val="21"/>
          <w:szCs w:val="21"/>
          <w:spacing w:val="12"/>
        </w:rPr>
        <w:t>里舒服一些嘛。说了就说了，何必去问那么多为什么呢?把自己当做最大的</w:t>
      </w:r>
      <w:r>
        <w:rPr>
          <w:rFonts w:ascii="SimSun" w:hAnsi="SimSun" w:eastAsia="SimSun" w:cs="SimSun"/>
          <w:sz w:val="21"/>
          <w:szCs w:val="21"/>
          <w:spacing w:val="9"/>
        </w:rPr>
        <w:t xml:space="preserve"> </w:t>
      </w:r>
      <w:r>
        <w:rPr>
          <w:rFonts w:ascii="SimSun" w:hAnsi="SimSun" w:eastAsia="SimSun" w:cs="SimSun"/>
          <w:sz w:val="21"/>
          <w:szCs w:val="21"/>
          <w:spacing w:val="9"/>
        </w:rPr>
        <w:t>受益者，觉得这样做有好处，有好处我们就去做，没好处我们就不</w:t>
      </w:r>
      <w:r>
        <w:rPr>
          <w:rFonts w:ascii="SimSun" w:hAnsi="SimSun" w:eastAsia="SimSun" w:cs="SimSun"/>
          <w:sz w:val="21"/>
          <w:szCs w:val="21"/>
          <w:spacing w:val="8"/>
        </w:rPr>
        <w:t>去做，没</w:t>
      </w:r>
      <w:r>
        <w:rPr>
          <w:rFonts w:ascii="SimSun" w:hAnsi="SimSun" w:eastAsia="SimSun" w:cs="SimSun"/>
          <w:sz w:val="21"/>
          <w:szCs w:val="21"/>
        </w:rPr>
        <w:t xml:space="preserve"> </w:t>
      </w:r>
      <w:r>
        <w:rPr>
          <w:rFonts w:ascii="SimSun" w:hAnsi="SimSun" w:eastAsia="SimSun" w:cs="SimSun"/>
          <w:sz w:val="21"/>
          <w:szCs w:val="21"/>
          <w:spacing w:val="7"/>
        </w:rPr>
        <w:t>有那么多为什么的。这就是“存而不论”,有些东西不要去讨论它。</w:t>
      </w:r>
    </w:p>
    <w:p>
      <w:pPr>
        <w:ind w:left="423"/>
        <w:spacing w:before="67" w:line="223" w:lineRule="auto"/>
        <w:rPr>
          <w:rFonts w:ascii="KaiTi" w:hAnsi="KaiTi" w:eastAsia="KaiTi" w:cs="KaiTi"/>
          <w:sz w:val="21"/>
          <w:szCs w:val="21"/>
        </w:rPr>
      </w:pPr>
      <w:r>
        <w:rPr>
          <w:rFonts w:ascii="SimHei" w:hAnsi="SimHei" w:eastAsia="SimHei" w:cs="SimHei"/>
          <w:sz w:val="21"/>
          <w:szCs w:val="21"/>
          <w:b/>
          <w:bCs/>
          <w:spacing w:val="3"/>
        </w:rPr>
        <w:t>【访】</w:t>
      </w:r>
      <w:r>
        <w:rPr>
          <w:rFonts w:ascii="KaiTi" w:hAnsi="KaiTi" w:eastAsia="KaiTi" w:cs="KaiTi"/>
          <w:sz w:val="21"/>
          <w:szCs w:val="21"/>
          <w:spacing w:val="3"/>
        </w:rPr>
        <w:t>您认为影响教学设计的主要因素是什么?</w:t>
      </w:r>
    </w:p>
    <w:p>
      <w:pPr>
        <w:ind w:left="184" w:right="94" w:firstLine="238"/>
        <w:spacing w:before="18" w:line="278" w:lineRule="auto"/>
        <w:rPr>
          <w:rFonts w:ascii="SimSun" w:hAnsi="SimSun" w:eastAsia="SimSun" w:cs="SimSun"/>
          <w:sz w:val="21"/>
          <w:szCs w:val="21"/>
        </w:rPr>
      </w:pPr>
      <w:r>
        <w:rPr>
          <w:rFonts w:ascii="SimSun" w:hAnsi="SimSun" w:eastAsia="SimSun" w:cs="SimSun"/>
          <w:sz w:val="21"/>
          <w:szCs w:val="21"/>
          <w:b/>
          <w:bCs/>
          <w:spacing w:val="6"/>
        </w:rPr>
        <w:t>【俞】</w:t>
      </w:r>
      <w:r>
        <w:rPr>
          <w:rFonts w:ascii="SimSun" w:hAnsi="SimSun" w:eastAsia="SimSun" w:cs="SimSun"/>
          <w:sz w:val="21"/>
          <w:szCs w:val="21"/>
          <w:spacing w:val="6"/>
        </w:rPr>
        <w:t>是什么影响着教学设计?是“我”。</w:t>
      </w:r>
      <w:r>
        <w:rPr>
          <w:rFonts w:ascii="SimSun" w:hAnsi="SimSun" w:eastAsia="SimSun" w:cs="SimSun"/>
          <w:sz w:val="21"/>
          <w:szCs w:val="21"/>
          <w:spacing w:val="5"/>
        </w:rPr>
        <w:t>任何事物都是放在一定的背景</w:t>
      </w:r>
      <w:r>
        <w:rPr>
          <w:rFonts w:ascii="SimSun" w:hAnsi="SimSun" w:eastAsia="SimSun" w:cs="SimSun"/>
          <w:sz w:val="21"/>
          <w:szCs w:val="21"/>
        </w:rPr>
        <w:t xml:space="preserve"> </w:t>
      </w:r>
      <w:r>
        <w:rPr>
          <w:rFonts w:ascii="SimSun" w:hAnsi="SimSun" w:eastAsia="SimSun" w:cs="SimSun"/>
          <w:sz w:val="21"/>
          <w:szCs w:val="21"/>
          <w:spacing w:val="-1"/>
        </w:rPr>
        <w:t>上的，所以要研究一个好的教学设计，还应从“我”的背景开始思考。</w:t>
      </w:r>
    </w:p>
    <w:p>
      <w:pPr>
        <w:ind w:left="105" w:firstLine="315"/>
        <w:spacing w:before="3" w:line="264" w:lineRule="auto"/>
        <w:jc w:val="both"/>
        <w:rPr>
          <w:rFonts w:ascii="SimSun" w:hAnsi="SimSun" w:eastAsia="SimSun" w:cs="SimSun"/>
          <w:sz w:val="21"/>
          <w:szCs w:val="21"/>
        </w:rPr>
      </w:pPr>
      <w:r>
        <w:rPr>
          <w:rFonts w:ascii="SimSun" w:hAnsi="SimSun" w:eastAsia="SimSun" w:cs="SimSun"/>
          <w:sz w:val="21"/>
          <w:szCs w:val="21"/>
          <w:spacing w:val="3"/>
        </w:rPr>
        <w:t>“我”的背景主要有三块：心态背景、知识背景、思考背</w:t>
      </w:r>
      <w:r>
        <w:rPr>
          <w:rFonts w:ascii="SimSun" w:hAnsi="SimSun" w:eastAsia="SimSun" w:cs="SimSun"/>
          <w:sz w:val="21"/>
          <w:szCs w:val="21"/>
          <w:spacing w:val="2"/>
        </w:rPr>
        <w:t>景。心态上把自</w:t>
      </w:r>
      <w:r>
        <w:rPr>
          <w:rFonts w:ascii="SimSun" w:hAnsi="SimSun" w:eastAsia="SimSun" w:cs="SimSun"/>
          <w:sz w:val="21"/>
          <w:szCs w:val="21"/>
        </w:rPr>
        <w:t xml:space="preserve">  </w:t>
      </w:r>
      <w:r>
        <w:rPr>
          <w:rFonts w:ascii="SimSun" w:hAnsi="SimSun" w:eastAsia="SimSun" w:cs="SimSun"/>
          <w:sz w:val="21"/>
          <w:szCs w:val="21"/>
          <w:spacing w:val="6"/>
        </w:rPr>
        <w:t>己当做最大的受益者，这样就会有动力；对于知识背景，我们首先是</w:t>
      </w:r>
      <w:r>
        <w:rPr>
          <w:rFonts w:ascii="SimSun" w:hAnsi="SimSun" w:eastAsia="SimSun" w:cs="SimSun"/>
          <w:sz w:val="21"/>
          <w:szCs w:val="21"/>
          <w:spacing w:val="5"/>
        </w:rPr>
        <w:t>搞教育</w:t>
      </w:r>
      <w:r>
        <w:rPr>
          <w:rFonts w:ascii="SimSun" w:hAnsi="SimSun" w:eastAsia="SimSun" w:cs="SimSun"/>
          <w:sz w:val="21"/>
          <w:szCs w:val="21"/>
        </w:rPr>
        <w:t xml:space="preserve">  </w:t>
      </w:r>
      <w:r>
        <w:rPr>
          <w:rFonts w:ascii="SimSun" w:hAnsi="SimSun" w:eastAsia="SimSun" w:cs="SimSun"/>
          <w:sz w:val="21"/>
          <w:szCs w:val="21"/>
          <w:spacing w:val="9"/>
        </w:rPr>
        <w:t>的，当然要知道教育的背景。而教育的对象是</w:t>
      </w:r>
      <w:r>
        <w:rPr>
          <w:rFonts w:ascii="SimSun" w:hAnsi="SimSun" w:eastAsia="SimSun" w:cs="SimSun"/>
          <w:sz w:val="21"/>
          <w:szCs w:val="21"/>
          <w:spacing w:val="8"/>
        </w:rPr>
        <w:t>人，所以还要知道人的背景。</w:t>
      </w:r>
      <w:r>
        <w:rPr>
          <w:rFonts w:ascii="SimSun" w:hAnsi="SimSun" w:eastAsia="SimSun" w:cs="SimSun"/>
          <w:sz w:val="21"/>
          <w:szCs w:val="21"/>
        </w:rPr>
        <w:t xml:space="preserve"> </w:t>
      </w:r>
      <w:r>
        <w:rPr>
          <w:rFonts w:ascii="SimSun" w:hAnsi="SimSun" w:eastAsia="SimSun" w:cs="SimSun"/>
          <w:sz w:val="21"/>
          <w:szCs w:val="21"/>
          <w:spacing w:val="6"/>
        </w:rPr>
        <w:t>最后我们是教数学的，还要知道关于数学的背景。</w:t>
      </w:r>
      <w:r>
        <w:rPr>
          <w:rFonts w:ascii="SimSun" w:hAnsi="SimSun" w:eastAsia="SimSun" w:cs="SimSun"/>
          <w:sz w:val="21"/>
          <w:szCs w:val="21"/>
          <w:spacing w:val="5"/>
        </w:rPr>
        <w:t>因此，知识背景又可分三</w:t>
      </w:r>
      <w:r>
        <w:rPr>
          <w:rFonts w:ascii="SimSun" w:hAnsi="SimSun" w:eastAsia="SimSun" w:cs="SimSun"/>
          <w:sz w:val="21"/>
          <w:szCs w:val="21"/>
        </w:rPr>
        <w:t xml:space="preserve">  </w:t>
      </w:r>
      <w:r>
        <w:rPr>
          <w:rFonts w:ascii="SimSun" w:hAnsi="SimSun" w:eastAsia="SimSun" w:cs="SimSun"/>
          <w:sz w:val="21"/>
          <w:szCs w:val="21"/>
        </w:rPr>
        <w:t>块：对教育的认识、对人的认识、对数学的认识。</w:t>
      </w:r>
    </w:p>
    <w:p>
      <w:pPr>
        <w:ind w:left="525"/>
        <w:spacing w:before="45" w:line="219" w:lineRule="auto"/>
        <w:rPr>
          <w:rFonts w:ascii="SimSun" w:hAnsi="SimSun" w:eastAsia="SimSun" w:cs="SimSun"/>
          <w:sz w:val="21"/>
          <w:szCs w:val="21"/>
        </w:rPr>
      </w:pPr>
      <w:r>
        <w:rPr>
          <w:rFonts w:ascii="SimSun" w:hAnsi="SimSun" w:eastAsia="SimSun" w:cs="SimSun"/>
          <w:sz w:val="21"/>
          <w:szCs w:val="21"/>
          <w:spacing w:val="3"/>
        </w:rPr>
        <w:t>对教育该怎样去认识呢?</w:t>
      </w:r>
    </w:p>
    <w:p>
      <w:pPr>
        <w:ind w:left="105" w:right="95" w:firstLine="420"/>
        <w:spacing w:before="37" w:line="259" w:lineRule="auto"/>
        <w:rPr>
          <w:rFonts w:ascii="SimSun" w:hAnsi="SimSun" w:eastAsia="SimSun" w:cs="SimSun"/>
          <w:sz w:val="21"/>
          <w:szCs w:val="21"/>
        </w:rPr>
      </w:pPr>
      <w:r>
        <w:rPr>
          <w:rFonts w:ascii="SimSun" w:hAnsi="SimSun" w:eastAsia="SimSun" w:cs="SimSun"/>
          <w:sz w:val="21"/>
          <w:szCs w:val="21"/>
          <w:spacing w:val="3"/>
        </w:rPr>
        <w:t>关于“什么是教育”,有的说教育是科学，教</w:t>
      </w:r>
      <w:r>
        <w:rPr>
          <w:rFonts w:ascii="SimSun" w:hAnsi="SimSun" w:eastAsia="SimSun" w:cs="SimSun"/>
          <w:sz w:val="21"/>
          <w:szCs w:val="21"/>
          <w:spacing w:val="2"/>
        </w:rPr>
        <w:t>育是艺术；也有的说教育既</w:t>
      </w:r>
      <w:r>
        <w:rPr>
          <w:rFonts w:ascii="SimSun" w:hAnsi="SimSun" w:eastAsia="SimSun" w:cs="SimSun"/>
          <w:sz w:val="21"/>
          <w:szCs w:val="21"/>
        </w:rPr>
        <w:t xml:space="preserve"> </w:t>
      </w:r>
      <w:r>
        <w:rPr>
          <w:rFonts w:ascii="SimSun" w:hAnsi="SimSun" w:eastAsia="SimSun" w:cs="SimSun"/>
          <w:sz w:val="21"/>
          <w:szCs w:val="21"/>
          <w:spacing w:val="1"/>
        </w:rPr>
        <w:t>不是科学也不是艺术，那教育到底是什么?</w:t>
      </w:r>
    </w:p>
    <w:p>
      <w:pPr>
        <w:ind w:left="105" w:firstLine="420"/>
        <w:spacing w:before="24" w:line="273" w:lineRule="auto"/>
        <w:rPr>
          <w:rFonts w:ascii="SimSun" w:hAnsi="SimSun" w:eastAsia="SimSun" w:cs="SimSun"/>
          <w:sz w:val="21"/>
          <w:szCs w:val="21"/>
        </w:rPr>
      </w:pPr>
      <w:r>
        <w:rPr>
          <w:rFonts w:ascii="SimSun" w:hAnsi="SimSun" w:eastAsia="SimSun" w:cs="SimSun"/>
          <w:sz w:val="21"/>
          <w:szCs w:val="21"/>
        </w:rPr>
        <w:t>我认为，科学分三类：</w:t>
      </w:r>
      <w:r>
        <w:rPr>
          <w:rFonts w:ascii="SimSun" w:hAnsi="SimSun" w:eastAsia="SimSun" w:cs="SimSun"/>
          <w:sz w:val="21"/>
          <w:szCs w:val="21"/>
          <w:spacing w:val="-34"/>
        </w:rPr>
        <w:t xml:space="preserve"> </w:t>
      </w:r>
      <w:r>
        <w:rPr>
          <w:rFonts w:ascii="SimSun" w:hAnsi="SimSun" w:eastAsia="SimSun" w:cs="SimSun"/>
          <w:sz w:val="21"/>
          <w:szCs w:val="21"/>
        </w:rPr>
        <w:t>一类是物的科学，</w:t>
      </w:r>
      <w:r>
        <w:rPr>
          <w:rFonts w:ascii="SimSun" w:hAnsi="SimSun" w:eastAsia="SimSun" w:cs="SimSun"/>
          <w:sz w:val="21"/>
          <w:szCs w:val="21"/>
          <w:spacing w:val="-39"/>
        </w:rPr>
        <w:t xml:space="preserve"> </w:t>
      </w:r>
      <w:r>
        <w:rPr>
          <w:rFonts w:ascii="SimSun" w:hAnsi="SimSun" w:eastAsia="SimSun" w:cs="SimSun"/>
          <w:sz w:val="21"/>
          <w:szCs w:val="21"/>
        </w:rPr>
        <w:t>一类是心</w:t>
      </w:r>
      <w:r>
        <w:rPr>
          <w:rFonts w:ascii="SimSun" w:hAnsi="SimSun" w:eastAsia="SimSun" w:cs="SimSun"/>
          <w:sz w:val="21"/>
          <w:szCs w:val="21"/>
          <w:spacing w:val="-1"/>
        </w:rPr>
        <w:t>的科学，</w:t>
      </w:r>
      <w:r>
        <w:rPr>
          <w:rFonts w:ascii="SimSun" w:hAnsi="SimSun" w:eastAsia="SimSun" w:cs="SimSun"/>
          <w:sz w:val="21"/>
          <w:szCs w:val="21"/>
          <w:spacing w:val="-38"/>
        </w:rPr>
        <w:t xml:space="preserve"> </w:t>
      </w:r>
      <w:r>
        <w:rPr>
          <w:rFonts w:ascii="SimSun" w:hAnsi="SimSun" w:eastAsia="SimSun" w:cs="SimSun"/>
          <w:sz w:val="21"/>
          <w:szCs w:val="21"/>
          <w:spacing w:val="-1"/>
        </w:rPr>
        <w:t>一类是灵的</w:t>
      </w:r>
      <w:r>
        <w:rPr>
          <w:rFonts w:ascii="SimSun" w:hAnsi="SimSun" w:eastAsia="SimSun" w:cs="SimSun"/>
          <w:sz w:val="21"/>
          <w:szCs w:val="21"/>
        </w:rPr>
        <w:t xml:space="preserve">  </w:t>
      </w:r>
      <w:r>
        <w:rPr>
          <w:rFonts w:ascii="SimSun" w:hAnsi="SimSun" w:eastAsia="SimSun" w:cs="SimSun"/>
          <w:sz w:val="21"/>
          <w:szCs w:val="21"/>
          <w:spacing w:val="6"/>
        </w:rPr>
        <w:t>科学。每类科学都有相应的理论，这个理论只能解决它相</w:t>
      </w:r>
      <w:r>
        <w:rPr>
          <w:rFonts w:ascii="SimSun" w:hAnsi="SimSun" w:eastAsia="SimSun" w:cs="SimSun"/>
          <w:sz w:val="21"/>
          <w:szCs w:val="21"/>
          <w:spacing w:val="5"/>
        </w:rPr>
        <w:t>对应的问题，而不</w:t>
      </w:r>
      <w:r>
        <w:rPr>
          <w:rFonts w:ascii="SimSun" w:hAnsi="SimSun" w:eastAsia="SimSun" w:cs="SimSun"/>
          <w:sz w:val="21"/>
          <w:szCs w:val="21"/>
        </w:rPr>
        <w:t xml:space="preserve">  </w:t>
      </w:r>
      <w:r>
        <w:rPr>
          <w:rFonts w:ascii="SimSun" w:hAnsi="SimSun" w:eastAsia="SimSun" w:cs="SimSun"/>
          <w:sz w:val="21"/>
          <w:szCs w:val="21"/>
          <w:spacing w:val="2"/>
        </w:rPr>
        <w:t>能解决其他的。人们最大的问题是错位，比如这个理论解决这个问题是好的、</w:t>
      </w:r>
      <w:r>
        <w:rPr>
          <w:rFonts w:ascii="SimSun" w:hAnsi="SimSun" w:eastAsia="SimSun" w:cs="SimSun"/>
          <w:sz w:val="21"/>
          <w:szCs w:val="21"/>
          <w:spacing w:val="6"/>
        </w:rPr>
        <w:t xml:space="preserve"> </w:t>
      </w:r>
      <w:r>
        <w:rPr>
          <w:rFonts w:ascii="SimSun" w:hAnsi="SimSun" w:eastAsia="SimSun" w:cs="SimSun"/>
          <w:sz w:val="21"/>
          <w:szCs w:val="21"/>
          <w:spacing w:val="6"/>
        </w:rPr>
        <w:t>合理的，于是就把这套理论应用到其他方面，这就不</w:t>
      </w:r>
      <w:r>
        <w:rPr>
          <w:rFonts w:ascii="SimSun" w:hAnsi="SimSun" w:eastAsia="SimSun" w:cs="SimSun"/>
          <w:sz w:val="21"/>
          <w:szCs w:val="21"/>
          <w:spacing w:val="5"/>
        </w:rPr>
        <w:t>适用了。物的科学是可</w:t>
      </w:r>
      <w:r>
        <w:rPr>
          <w:rFonts w:ascii="SimSun" w:hAnsi="SimSun" w:eastAsia="SimSun" w:cs="SimSun"/>
          <w:sz w:val="21"/>
          <w:szCs w:val="21"/>
        </w:rPr>
        <w:t xml:space="preserve">  </w:t>
      </w:r>
      <w:r>
        <w:rPr>
          <w:rFonts w:ascii="SimSun" w:hAnsi="SimSun" w:eastAsia="SimSun" w:cs="SimSun"/>
          <w:sz w:val="21"/>
          <w:szCs w:val="21"/>
          <w:spacing w:val="6"/>
        </w:rPr>
        <w:t>测的，是摸得着的，它传授的是一种技术；心的科学也叫</w:t>
      </w:r>
      <w:r>
        <w:rPr>
          <w:rFonts w:ascii="SimSun" w:hAnsi="SimSun" w:eastAsia="SimSun" w:cs="SimSun"/>
          <w:sz w:val="21"/>
          <w:szCs w:val="21"/>
          <w:spacing w:val="5"/>
        </w:rPr>
        <w:t>社会科学，是看不</w:t>
      </w:r>
      <w:r>
        <w:rPr>
          <w:rFonts w:ascii="SimSun" w:hAnsi="SimSun" w:eastAsia="SimSun" w:cs="SimSun"/>
          <w:sz w:val="21"/>
          <w:szCs w:val="21"/>
        </w:rPr>
        <w:t xml:space="preserve">  </w:t>
      </w:r>
      <w:r>
        <w:rPr>
          <w:rFonts w:ascii="SimSun" w:hAnsi="SimSun" w:eastAsia="SimSun" w:cs="SimSun"/>
          <w:sz w:val="21"/>
          <w:szCs w:val="21"/>
          <w:spacing w:val="6"/>
        </w:rPr>
        <w:t>见的，但可感觉的，如语言，同一句话，通过不同的表</w:t>
      </w:r>
      <w:r>
        <w:rPr>
          <w:rFonts w:ascii="SimSun" w:hAnsi="SimSun" w:eastAsia="SimSun" w:cs="SimSun"/>
          <w:sz w:val="21"/>
          <w:szCs w:val="21"/>
          <w:spacing w:val="5"/>
        </w:rPr>
        <w:t>达方式所传达的含义</w:t>
      </w:r>
      <w:r>
        <w:rPr>
          <w:rFonts w:ascii="SimSun" w:hAnsi="SimSun" w:eastAsia="SimSun" w:cs="SimSun"/>
          <w:sz w:val="21"/>
          <w:szCs w:val="21"/>
        </w:rPr>
        <w:t xml:space="preserve">  </w:t>
      </w:r>
      <w:r>
        <w:rPr>
          <w:rFonts w:ascii="SimSun" w:hAnsi="SimSun" w:eastAsia="SimSun" w:cs="SimSun"/>
          <w:sz w:val="21"/>
          <w:szCs w:val="21"/>
          <w:spacing w:val="6"/>
        </w:rPr>
        <w:t>是完全不同的，它所传授的是德；灵的科学是不可测的，是空的。那</w:t>
      </w:r>
      <w:r>
        <w:rPr>
          <w:rFonts w:ascii="SimSun" w:hAnsi="SimSun" w:eastAsia="SimSun" w:cs="SimSun"/>
          <w:sz w:val="21"/>
          <w:szCs w:val="21"/>
          <w:spacing w:val="5"/>
        </w:rPr>
        <w:t>我们的</w:t>
      </w:r>
    </w:p>
    <w:p>
      <w:pPr>
        <w:spacing w:line="273" w:lineRule="auto"/>
        <w:sectPr>
          <w:pgSz w:w="9660" w:h="12630"/>
          <w:pgMar w:top="400" w:right="1134" w:bottom="400" w:left="1204" w:header="0" w:footer="0" w:gutter="0"/>
        </w:sectPr>
        <w:rPr>
          <w:rFonts w:ascii="SimSun" w:hAnsi="SimSun" w:eastAsia="SimSun" w:cs="SimSun"/>
          <w:sz w:val="21"/>
          <w:szCs w:val="21"/>
        </w:rPr>
      </w:pPr>
    </w:p>
    <w:p>
      <w:pPr>
        <w:pStyle w:val="BodyText"/>
        <w:spacing w:line="330" w:lineRule="auto"/>
        <w:rPr/>
      </w:pPr>
      <w:r/>
    </w:p>
    <w:p>
      <w:pPr>
        <w:pStyle w:val="BodyText"/>
        <w:spacing w:line="331" w:lineRule="auto"/>
        <w:rPr/>
      </w:pPr>
      <w:r/>
    </w:p>
    <w:p>
      <w:pPr>
        <w:ind w:left="4447"/>
        <w:spacing w:before="69" w:line="222" w:lineRule="auto"/>
        <w:outlineLvl w:val="4"/>
        <w:rPr>
          <w:rFonts w:ascii="SimSun" w:hAnsi="SimSun" w:eastAsia="SimSun" w:cs="SimSun"/>
          <w:sz w:val="21"/>
          <w:szCs w:val="21"/>
        </w:rPr>
      </w:pPr>
      <w:r>
        <w:rPr>
          <w:rFonts w:ascii="SimHei" w:hAnsi="SimHei" w:eastAsia="SimHei" w:cs="SimHei"/>
          <w:sz w:val="21"/>
          <w:szCs w:val="21"/>
          <w:b/>
          <w:bCs/>
          <w:spacing w:val="-10"/>
        </w:rPr>
        <w:t>第八章</w:t>
      </w:r>
      <w:r>
        <w:rPr>
          <w:rFonts w:ascii="SimHei" w:hAnsi="SimHei" w:eastAsia="SimHei" w:cs="SimHei"/>
          <w:sz w:val="21"/>
          <w:szCs w:val="21"/>
          <w:spacing w:val="-10"/>
        </w:rPr>
        <w:t xml:space="preserve"> </w:t>
      </w:r>
      <w:r>
        <w:rPr>
          <w:rFonts w:ascii="SimHei" w:hAnsi="SimHei" w:eastAsia="SimHei" w:cs="SimHei"/>
          <w:sz w:val="21"/>
          <w:szCs w:val="21"/>
          <w:b/>
          <w:bCs/>
          <w:spacing w:val="-10"/>
        </w:rPr>
        <w:t>俞老师的“谬论”</w:t>
      </w:r>
      <w:r>
        <w:rPr>
          <w:rFonts w:ascii="SimHei" w:hAnsi="SimHei" w:eastAsia="SimHei" w:cs="SimHei"/>
          <w:sz w:val="21"/>
          <w:szCs w:val="21"/>
          <w:spacing w:val="62"/>
        </w:rPr>
        <w:t xml:space="preserve"> </w:t>
      </w:r>
      <w:r>
        <w:rPr>
          <w:rFonts w:ascii="SimSun" w:hAnsi="SimSun" w:eastAsia="SimSun" w:cs="SimSun"/>
          <w:sz w:val="21"/>
          <w:szCs w:val="21"/>
          <w:b/>
          <w:bCs/>
          <w:spacing w:val="-10"/>
        </w:rPr>
        <w:t>171</w:t>
      </w:r>
    </w:p>
    <w:p>
      <w:pPr>
        <w:ind w:left="105"/>
        <w:spacing w:before="290" w:line="219" w:lineRule="auto"/>
        <w:rPr>
          <w:rFonts w:ascii="SimSun" w:hAnsi="SimSun" w:eastAsia="SimSun" w:cs="SimSun"/>
          <w:sz w:val="21"/>
          <w:szCs w:val="21"/>
        </w:rPr>
      </w:pPr>
      <w:r>
        <w:rPr>
          <w:rFonts w:ascii="SimSun" w:hAnsi="SimSun" w:eastAsia="SimSun" w:cs="SimSun"/>
          <w:sz w:val="21"/>
          <w:szCs w:val="21"/>
          <w:spacing w:val="4"/>
        </w:rPr>
        <w:t>教育在哪里?教育就是包含这三个方面，涵盖了这三种科学。</w:t>
      </w:r>
    </w:p>
    <w:p>
      <w:pPr>
        <w:ind w:left="105" w:right="175" w:firstLine="419"/>
        <w:spacing w:before="41" w:line="265" w:lineRule="auto"/>
        <w:jc w:val="both"/>
        <w:rPr>
          <w:rFonts w:ascii="SimSun" w:hAnsi="SimSun" w:eastAsia="SimSun" w:cs="SimSun"/>
          <w:sz w:val="21"/>
          <w:szCs w:val="21"/>
        </w:rPr>
      </w:pPr>
      <w:r>
        <w:rPr>
          <w:rFonts w:ascii="SimSun" w:hAnsi="SimSun" w:eastAsia="SimSun" w:cs="SimSun"/>
          <w:sz w:val="21"/>
          <w:szCs w:val="21"/>
          <w:spacing w:val="6"/>
        </w:rPr>
        <w:t>明白了这个背景，我们在选择教学材料和教学手段时</w:t>
      </w:r>
      <w:r>
        <w:rPr>
          <w:rFonts w:ascii="SimSun" w:hAnsi="SimSun" w:eastAsia="SimSun" w:cs="SimSun"/>
          <w:sz w:val="21"/>
          <w:szCs w:val="21"/>
          <w:spacing w:val="5"/>
        </w:rPr>
        <w:t>就可从三个方面入</w:t>
      </w:r>
      <w:r>
        <w:rPr>
          <w:rFonts w:ascii="SimSun" w:hAnsi="SimSun" w:eastAsia="SimSun" w:cs="SimSun"/>
          <w:sz w:val="21"/>
          <w:szCs w:val="21"/>
        </w:rPr>
        <w:t xml:space="preserve"> </w:t>
      </w:r>
      <w:r>
        <w:rPr>
          <w:rFonts w:ascii="SimSun" w:hAnsi="SimSun" w:eastAsia="SimSun" w:cs="SimSun"/>
          <w:sz w:val="21"/>
          <w:szCs w:val="21"/>
          <w:spacing w:val="5"/>
        </w:rPr>
        <w:t>手：一是物的方面，如教具、学具等；二是教学语言、声音、讲解教态等各</w:t>
      </w:r>
      <w:r>
        <w:rPr>
          <w:rFonts w:ascii="SimSun" w:hAnsi="SimSun" w:eastAsia="SimSun" w:cs="SimSun"/>
          <w:sz w:val="21"/>
          <w:szCs w:val="21"/>
          <w:spacing w:val="13"/>
        </w:rPr>
        <w:t xml:space="preserve"> </w:t>
      </w:r>
      <w:r>
        <w:rPr>
          <w:rFonts w:ascii="SimSun" w:hAnsi="SimSun" w:eastAsia="SimSun" w:cs="SimSun"/>
          <w:sz w:val="21"/>
          <w:szCs w:val="21"/>
          <w:spacing w:val="6"/>
        </w:rPr>
        <w:t>个方面；三是很多空的、不能用语言表达的方面。教学设计就要从这些方面</w:t>
      </w:r>
      <w:r>
        <w:rPr>
          <w:rFonts w:ascii="SimSun" w:hAnsi="SimSun" w:eastAsia="SimSun" w:cs="SimSun"/>
          <w:sz w:val="21"/>
          <w:szCs w:val="21"/>
        </w:rPr>
        <w:t xml:space="preserve"> </w:t>
      </w:r>
      <w:r>
        <w:rPr>
          <w:rFonts w:ascii="SimSun" w:hAnsi="SimSun" w:eastAsia="SimSun" w:cs="SimSun"/>
          <w:sz w:val="21"/>
          <w:szCs w:val="21"/>
          <w:spacing w:val="-1"/>
        </w:rPr>
        <w:t>入手，合理地选择，有效地应用，来提高教学效率。</w:t>
      </w:r>
    </w:p>
    <w:p>
      <w:pPr>
        <w:ind w:left="524"/>
        <w:spacing w:before="5" w:line="219" w:lineRule="auto"/>
        <w:rPr>
          <w:rFonts w:ascii="SimSun" w:hAnsi="SimSun" w:eastAsia="SimSun" w:cs="SimSun"/>
          <w:sz w:val="21"/>
          <w:szCs w:val="21"/>
        </w:rPr>
      </w:pPr>
      <w:r>
        <w:rPr>
          <w:rFonts w:ascii="SimSun" w:hAnsi="SimSun" w:eastAsia="SimSun" w:cs="SimSun"/>
          <w:sz w:val="21"/>
          <w:szCs w:val="21"/>
          <w:spacing w:val="3"/>
        </w:rPr>
        <w:t>我们又该怎样去认识“人”呢?</w:t>
      </w:r>
    </w:p>
    <w:p>
      <w:pPr>
        <w:ind w:firstLine="524"/>
        <w:spacing w:before="68" w:line="258" w:lineRule="auto"/>
        <w:rPr>
          <w:rFonts w:ascii="SimSun" w:hAnsi="SimSun" w:eastAsia="SimSun" w:cs="SimSun"/>
          <w:sz w:val="21"/>
          <w:szCs w:val="21"/>
        </w:rPr>
      </w:pPr>
      <w:r>
        <w:rPr>
          <w:rFonts w:ascii="SimSun" w:hAnsi="SimSun" w:eastAsia="SimSun" w:cs="SimSun"/>
          <w:sz w:val="21"/>
          <w:szCs w:val="21"/>
          <w:spacing w:val="-1"/>
        </w:rPr>
        <w:t>我们经常能听到这样两句话：“没有教不好</w:t>
      </w:r>
      <w:r>
        <w:rPr>
          <w:rFonts w:ascii="SimSun" w:hAnsi="SimSun" w:eastAsia="SimSun" w:cs="SimSun"/>
          <w:sz w:val="21"/>
          <w:szCs w:val="21"/>
          <w:spacing w:val="-2"/>
        </w:rPr>
        <w:t>的学生，只有不会教的老师。”</w:t>
      </w:r>
      <w:r>
        <w:rPr>
          <w:rFonts w:ascii="SimSun" w:hAnsi="SimSun" w:eastAsia="SimSun" w:cs="SimSun"/>
          <w:sz w:val="21"/>
          <w:szCs w:val="21"/>
        </w:rPr>
        <w:t xml:space="preserve"> </w:t>
      </w:r>
      <w:r>
        <w:rPr>
          <w:rFonts w:ascii="SimSun" w:hAnsi="SimSun" w:eastAsia="SimSun" w:cs="SimSun"/>
          <w:sz w:val="21"/>
          <w:szCs w:val="21"/>
        </w:rPr>
        <w:t>“朽木不可雕也。”</w:t>
      </w:r>
    </w:p>
    <w:p>
      <w:pPr>
        <w:ind w:left="105" w:right="189" w:firstLine="419"/>
        <w:spacing w:before="13" w:line="275" w:lineRule="auto"/>
        <w:jc w:val="both"/>
        <w:rPr>
          <w:rFonts w:ascii="SimSun" w:hAnsi="SimSun" w:eastAsia="SimSun" w:cs="SimSun"/>
          <w:sz w:val="21"/>
          <w:szCs w:val="21"/>
        </w:rPr>
      </w:pPr>
      <w:r>
        <w:rPr>
          <w:rFonts w:ascii="SimSun" w:hAnsi="SimSun" w:eastAsia="SimSun" w:cs="SimSun"/>
          <w:sz w:val="21"/>
          <w:szCs w:val="21"/>
          <w:spacing w:val="16"/>
        </w:rPr>
        <w:t>你赞成哪种观点?为什么?我们为什么要去了解人的背景呢?因为我们</w:t>
      </w:r>
      <w:r>
        <w:rPr>
          <w:rFonts w:ascii="SimSun" w:hAnsi="SimSun" w:eastAsia="SimSun" w:cs="SimSun"/>
          <w:sz w:val="21"/>
          <w:szCs w:val="21"/>
          <w:spacing w:val="3"/>
        </w:rPr>
        <w:t xml:space="preserve"> </w:t>
      </w:r>
      <w:r>
        <w:rPr>
          <w:rFonts w:ascii="SimSun" w:hAnsi="SimSun" w:eastAsia="SimSun" w:cs="SimSun"/>
          <w:sz w:val="21"/>
          <w:szCs w:val="21"/>
          <w:spacing w:val="5"/>
        </w:rPr>
        <w:t>是在做人的工作。教育是一门至深至浅的学问。说它浅，是指教育在一种物</w:t>
      </w:r>
      <w:r>
        <w:rPr>
          <w:rFonts w:ascii="SimSun" w:hAnsi="SimSun" w:eastAsia="SimSun" w:cs="SimSun"/>
          <w:sz w:val="21"/>
          <w:szCs w:val="21"/>
          <w:spacing w:val="14"/>
        </w:rPr>
        <w:t xml:space="preserve"> </w:t>
      </w:r>
      <w:r>
        <w:rPr>
          <w:rFonts w:ascii="SimSun" w:hAnsi="SimSun" w:eastAsia="SimSun" w:cs="SimSun"/>
          <w:sz w:val="21"/>
          <w:szCs w:val="21"/>
          <w:spacing w:val="5"/>
        </w:rPr>
        <w:t>的层面上，随便一个人都可以去当老师，任何一个家长都理直气壮地教自己</w:t>
      </w:r>
      <w:r>
        <w:rPr>
          <w:rFonts w:ascii="SimSun" w:hAnsi="SimSun" w:eastAsia="SimSun" w:cs="SimSun"/>
          <w:sz w:val="21"/>
          <w:szCs w:val="21"/>
          <w:spacing w:val="14"/>
        </w:rPr>
        <w:t xml:space="preserve"> </w:t>
      </w:r>
      <w:r>
        <w:rPr>
          <w:rFonts w:ascii="SimSun" w:hAnsi="SimSun" w:eastAsia="SimSun" w:cs="SimSun"/>
          <w:sz w:val="21"/>
          <w:szCs w:val="21"/>
        </w:rPr>
        <w:t>的孩子。说它深，任何一个搞教育的人到了最后都说：</w:t>
      </w:r>
      <w:r>
        <w:rPr>
          <w:rFonts w:ascii="SimSun" w:hAnsi="SimSun" w:eastAsia="SimSun" w:cs="SimSun"/>
          <w:sz w:val="21"/>
          <w:szCs w:val="21"/>
          <w:spacing w:val="-1"/>
        </w:rPr>
        <w:t>我不懂教育。</w:t>
      </w:r>
    </w:p>
    <w:p>
      <w:pPr>
        <w:ind w:left="105" w:right="174" w:firstLine="419"/>
        <w:spacing w:before="3" w:line="264" w:lineRule="auto"/>
        <w:jc w:val="both"/>
        <w:rPr>
          <w:rFonts w:ascii="SimSun" w:hAnsi="SimSun" w:eastAsia="SimSun" w:cs="SimSun"/>
          <w:sz w:val="21"/>
          <w:szCs w:val="21"/>
        </w:rPr>
      </w:pPr>
      <w:r>
        <w:rPr>
          <w:rFonts w:ascii="SimSun" w:hAnsi="SimSun" w:eastAsia="SimSun" w:cs="SimSun"/>
          <w:sz w:val="21"/>
          <w:szCs w:val="21"/>
          <w:spacing w:val="6"/>
        </w:rPr>
        <w:t>我们怎样看人，就决定我们的教学设计以什么来支撑。这两句话拿出来</w:t>
      </w:r>
      <w:r>
        <w:rPr>
          <w:rFonts w:ascii="SimSun" w:hAnsi="SimSun" w:eastAsia="SimSun" w:cs="SimSun"/>
          <w:sz w:val="21"/>
          <w:szCs w:val="21"/>
          <w:spacing w:val="11"/>
        </w:rPr>
        <w:t xml:space="preserve"> </w:t>
      </w:r>
      <w:r>
        <w:rPr>
          <w:rFonts w:ascii="SimSun" w:hAnsi="SimSun" w:eastAsia="SimSun" w:cs="SimSun"/>
          <w:sz w:val="21"/>
          <w:szCs w:val="21"/>
          <w:spacing w:val="9"/>
        </w:rPr>
        <w:t>有什么好处呢，它能给我们一个好心情。第一句话对吗?是对的，但不能全</w:t>
      </w:r>
      <w:r>
        <w:rPr>
          <w:rFonts w:ascii="SimSun" w:hAnsi="SimSun" w:eastAsia="SimSun" w:cs="SimSun"/>
          <w:sz w:val="21"/>
          <w:szCs w:val="21"/>
          <w:spacing w:val="6"/>
        </w:rPr>
        <w:t xml:space="preserve"> </w:t>
      </w:r>
      <w:r>
        <w:rPr>
          <w:rFonts w:ascii="SimSun" w:hAnsi="SimSun" w:eastAsia="SimSun" w:cs="SimSun"/>
          <w:sz w:val="21"/>
          <w:szCs w:val="21"/>
          <w:spacing w:val="9"/>
        </w:rPr>
        <w:t>信这句话，全信它，我们的心情就糟了。第二</w:t>
      </w:r>
      <w:r>
        <w:rPr>
          <w:rFonts w:ascii="SimSun" w:hAnsi="SimSun" w:eastAsia="SimSun" w:cs="SimSun"/>
          <w:sz w:val="21"/>
          <w:szCs w:val="21"/>
          <w:spacing w:val="8"/>
        </w:rPr>
        <w:t>句话对吗?也对的，但问题是</w:t>
      </w:r>
      <w:r>
        <w:rPr>
          <w:rFonts w:ascii="SimSun" w:hAnsi="SimSun" w:eastAsia="SimSun" w:cs="SimSun"/>
          <w:sz w:val="21"/>
          <w:szCs w:val="21"/>
        </w:rPr>
        <w:t xml:space="preserve"> </w:t>
      </w:r>
      <w:r>
        <w:rPr>
          <w:rFonts w:ascii="SimSun" w:hAnsi="SimSun" w:eastAsia="SimSun" w:cs="SimSun"/>
          <w:sz w:val="21"/>
          <w:szCs w:val="21"/>
          <w:spacing w:val="12"/>
        </w:rPr>
        <w:t>我们有没有能力判断他就是朽木啊?我说，某甲是朽木，某</w:t>
      </w:r>
      <w:r>
        <w:rPr>
          <w:rFonts w:ascii="SimSun" w:hAnsi="SimSun" w:eastAsia="SimSun" w:cs="SimSun"/>
          <w:sz w:val="21"/>
          <w:szCs w:val="21"/>
          <w:spacing w:val="11"/>
        </w:rPr>
        <w:t>甲就是朽木吗?</w:t>
      </w:r>
      <w:r>
        <w:rPr>
          <w:rFonts w:ascii="SimSun" w:hAnsi="SimSun" w:eastAsia="SimSun" w:cs="SimSun"/>
          <w:sz w:val="21"/>
          <w:szCs w:val="21"/>
        </w:rPr>
        <w:t xml:space="preserve"> </w:t>
      </w:r>
      <w:r>
        <w:rPr>
          <w:rFonts w:ascii="SimSun" w:hAnsi="SimSun" w:eastAsia="SimSun" w:cs="SimSun"/>
          <w:sz w:val="21"/>
          <w:szCs w:val="21"/>
        </w:rPr>
        <w:t>这个问题我们也做不到，所以我们也不能坚信。</w:t>
      </w:r>
    </w:p>
    <w:p>
      <w:pPr>
        <w:ind w:left="105" w:right="191" w:firstLine="419"/>
        <w:spacing w:before="28" w:line="264" w:lineRule="auto"/>
        <w:jc w:val="both"/>
        <w:rPr>
          <w:rFonts w:ascii="SimSun" w:hAnsi="SimSun" w:eastAsia="SimSun" w:cs="SimSun"/>
          <w:sz w:val="21"/>
          <w:szCs w:val="21"/>
        </w:rPr>
      </w:pPr>
      <w:r>
        <w:rPr>
          <w:rFonts w:ascii="SimSun" w:hAnsi="SimSun" w:eastAsia="SimSun" w:cs="SimSun"/>
          <w:sz w:val="21"/>
          <w:szCs w:val="21"/>
          <w:spacing w:val="6"/>
        </w:rPr>
        <w:t>这两句话其实是两个极端，第一句是完全为学生讲的，</w:t>
      </w:r>
      <w:r>
        <w:rPr>
          <w:rFonts w:ascii="SimSun" w:hAnsi="SimSun" w:eastAsia="SimSun" w:cs="SimSun"/>
          <w:sz w:val="21"/>
          <w:szCs w:val="21"/>
          <w:spacing w:val="5"/>
        </w:rPr>
        <w:t>第二句是为老师</w:t>
      </w:r>
      <w:r>
        <w:rPr>
          <w:rFonts w:ascii="SimSun" w:hAnsi="SimSun" w:eastAsia="SimSun" w:cs="SimSun"/>
          <w:sz w:val="21"/>
          <w:szCs w:val="21"/>
        </w:rPr>
        <w:t xml:space="preserve"> </w:t>
      </w:r>
      <w:r>
        <w:rPr>
          <w:rFonts w:ascii="SimSun" w:hAnsi="SimSun" w:eastAsia="SimSun" w:cs="SimSun"/>
          <w:sz w:val="21"/>
          <w:szCs w:val="21"/>
          <w:spacing w:val="5"/>
        </w:rPr>
        <w:t>讲的。在这两句话之间，我们可以这样来解释：在老师和学生之间还有投不</w:t>
      </w:r>
      <w:r>
        <w:rPr>
          <w:rFonts w:ascii="SimSun" w:hAnsi="SimSun" w:eastAsia="SimSun" w:cs="SimSun"/>
          <w:sz w:val="21"/>
          <w:szCs w:val="21"/>
          <w:spacing w:val="15"/>
        </w:rPr>
        <w:t xml:space="preserve"> </w:t>
      </w:r>
      <w:r>
        <w:rPr>
          <w:rFonts w:ascii="SimSun" w:hAnsi="SimSun" w:eastAsia="SimSun" w:cs="SimSun"/>
          <w:sz w:val="21"/>
          <w:szCs w:val="21"/>
          <w:spacing w:val="5"/>
        </w:rPr>
        <w:t>投缘的问题。我教不好你，但我不伤害你，肯定会有人能教好你，你还没碰</w:t>
      </w:r>
      <w:r>
        <w:rPr>
          <w:rFonts w:ascii="SimSun" w:hAnsi="SimSun" w:eastAsia="SimSun" w:cs="SimSun"/>
          <w:sz w:val="21"/>
          <w:szCs w:val="21"/>
          <w:spacing w:val="11"/>
        </w:rPr>
        <w:t xml:space="preserve"> </w:t>
      </w:r>
      <w:r>
        <w:rPr>
          <w:rFonts w:ascii="SimSun" w:hAnsi="SimSun" w:eastAsia="SimSun" w:cs="SimSun"/>
          <w:sz w:val="21"/>
          <w:szCs w:val="21"/>
          <w:spacing w:val="8"/>
        </w:rPr>
        <w:t>到你生命中的名师。这样想有什么好处?它能保证有一个好心情，不要去怪</w:t>
      </w:r>
      <w:r>
        <w:rPr>
          <w:rFonts w:ascii="SimSun" w:hAnsi="SimSun" w:eastAsia="SimSun" w:cs="SimSun"/>
          <w:sz w:val="21"/>
          <w:szCs w:val="21"/>
          <w:spacing w:val="18"/>
        </w:rPr>
        <w:t xml:space="preserve"> </w:t>
      </w:r>
      <w:r>
        <w:rPr>
          <w:rFonts w:ascii="SimSun" w:hAnsi="SimSun" w:eastAsia="SimSun" w:cs="SimSun"/>
          <w:sz w:val="21"/>
          <w:szCs w:val="21"/>
          <w:spacing w:val="5"/>
        </w:rPr>
        <w:t>学生，也不要去怪自己。相信我是教不好你的，但你不是朽木，只是我们不</w:t>
      </w:r>
      <w:r>
        <w:rPr>
          <w:rFonts w:ascii="SimSun" w:hAnsi="SimSun" w:eastAsia="SimSun" w:cs="SimSun"/>
          <w:sz w:val="21"/>
          <w:szCs w:val="21"/>
          <w:spacing w:val="15"/>
        </w:rPr>
        <w:t xml:space="preserve"> </w:t>
      </w:r>
      <w:r>
        <w:rPr>
          <w:rFonts w:ascii="SimSun" w:hAnsi="SimSun" w:eastAsia="SimSun" w:cs="SimSun"/>
          <w:sz w:val="21"/>
          <w:szCs w:val="21"/>
          <w:spacing w:val="5"/>
        </w:rPr>
        <w:t>投缘而已，这样我们就可以把我们上课的心情调整好了。心情好了，态度也</w:t>
      </w:r>
      <w:r>
        <w:rPr>
          <w:rFonts w:ascii="SimSun" w:hAnsi="SimSun" w:eastAsia="SimSun" w:cs="SimSun"/>
          <w:sz w:val="21"/>
          <w:szCs w:val="21"/>
          <w:spacing w:val="16"/>
        </w:rPr>
        <w:t xml:space="preserve"> </w:t>
      </w:r>
      <w:r>
        <w:rPr>
          <w:rFonts w:ascii="SimSun" w:hAnsi="SimSun" w:eastAsia="SimSun" w:cs="SimSun"/>
          <w:sz w:val="21"/>
          <w:szCs w:val="21"/>
        </w:rPr>
        <w:t>就好起来了；态度好了，上课的气氛也就好了，这样什么也都好了。</w:t>
      </w:r>
    </w:p>
    <w:p>
      <w:pPr>
        <w:ind w:left="105" w:right="119" w:firstLine="419"/>
        <w:spacing w:before="38" w:line="264" w:lineRule="auto"/>
        <w:jc w:val="both"/>
        <w:rPr>
          <w:rFonts w:ascii="SimSun" w:hAnsi="SimSun" w:eastAsia="SimSun" w:cs="SimSun"/>
          <w:sz w:val="21"/>
          <w:szCs w:val="21"/>
        </w:rPr>
      </w:pPr>
      <w:r>
        <w:rPr>
          <w:rFonts w:ascii="SimSun" w:hAnsi="SimSun" w:eastAsia="SimSun" w:cs="SimSun"/>
          <w:sz w:val="21"/>
          <w:szCs w:val="21"/>
          <w:spacing w:val="9"/>
        </w:rPr>
        <w:t>还有一个问题是，人的学习是快乐的吗?要相信人生来就是学习的，也</w:t>
      </w:r>
      <w:r>
        <w:rPr>
          <w:rFonts w:ascii="SimSun" w:hAnsi="SimSun" w:eastAsia="SimSun" w:cs="SimSun"/>
          <w:sz w:val="21"/>
          <w:szCs w:val="21"/>
          <w:spacing w:val="7"/>
        </w:rPr>
        <w:t xml:space="preserve"> </w:t>
      </w:r>
      <w:r>
        <w:rPr>
          <w:rFonts w:ascii="SimSun" w:hAnsi="SimSun" w:eastAsia="SimSun" w:cs="SimSun"/>
          <w:sz w:val="21"/>
          <w:szCs w:val="21"/>
          <w:spacing w:val="5"/>
        </w:rPr>
        <w:t>要相信人是不喜欢学习的。学习是一件很平常的事情，在痛苦中学习然后在</w:t>
      </w:r>
      <w:r>
        <w:rPr>
          <w:rFonts w:ascii="SimSun" w:hAnsi="SimSun" w:eastAsia="SimSun" w:cs="SimSun"/>
          <w:sz w:val="21"/>
          <w:szCs w:val="21"/>
          <w:spacing w:val="15"/>
        </w:rPr>
        <w:t xml:space="preserve"> </w:t>
      </w:r>
      <w:r>
        <w:rPr>
          <w:rFonts w:ascii="SimSun" w:hAnsi="SimSun" w:eastAsia="SimSun" w:cs="SimSun"/>
          <w:sz w:val="21"/>
          <w:szCs w:val="21"/>
          <w:spacing w:val="5"/>
        </w:rPr>
        <w:t>收获中得到快乐。人有一个特点，大人容易记住不好的事情，小孩容易记住</w:t>
      </w:r>
      <w:r>
        <w:rPr>
          <w:rFonts w:ascii="SimSun" w:hAnsi="SimSun" w:eastAsia="SimSun" w:cs="SimSun"/>
          <w:sz w:val="21"/>
          <w:szCs w:val="21"/>
          <w:spacing w:val="16"/>
        </w:rPr>
        <w:t xml:space="preserve"> </w:t>
      </w:r>
      <w:r>
        <w:rPr>
          <w:rFonts w:ascii="SimSun" w:hAnsi="SimSun" w:eastAsia="SimSun" w:cs="SimSun"/>
          <w:sz w:val="21"/>
          <w:szCs w:val="21"/>
          <w:spacing w:val="5"/>
        </w:rPr>
        <w:t>好的事情。每节课上得都很快乐是不可能的，比如10节课里面，也许有六七</w:t>
      </w:r>
      <w:r>
        <w:rPr>
          <w:rFonts w:ascii="SimSun" w:hAnsi="SimSun" w:eastAsia="SimSun" w:cs="SimSun"/>
          <w:sz w:val="21"/>
          <w:szCs w:val="21"/>
          <w:spacing w:val="8"/>
        </w:rPr>
        <w:t xml:space="preserve"> </w:t>
      </w:r>
      <w:r>
        <w:rPr>
          <w:rFonts w:ascii="SimSun" w:hAnsi="SimSun" w:eastAsia="SimSun" w:cs="SimSun"/>
          <w:sz w:val="21"/>
          <w:szCs w:val="21"/>
          <w:spacing w:val="2"/>
        </w:rPr>
        <w:t>节是很一般的，两三节是训练他们的技能的， 一两节课是令他们感到有意思</w:t>
      </w:r>
      <w:r>
        <w:rPr>
          <w:rFonts w:ascii="SimSun" w:hAnsi="SimSun" w:eastAsia="SimSun" w:cs="SimSun"/>
          <w:sz w:val="21"/>
          <w:szCs w:val="21"/>
          <w:spacing w:val="9"/>
        </w:rPr>
        <w:t xml:space="preserve"> </w:t>
      </w:r>
      <w:r>
        <w:rPr>
          <w:rFonts w:ascii="SimSun" w:hAnsi="SimSun" w:eastAsia="SimSun" w:cs="SimSun"/>
          <w:sz w:val="21"/>
          <w:szCs w:val="21"/>
          <w:spacing w:val="8"/>
        </w:rPr>
        <w:t>的。然后，他们就会一直记着这一两节好玩的课，不</w:t>
      </w:r>
      <w:r>
        <w:rPr>
          <w:rFonts w:ascii="SimSun" w:hAnsi="SimSun" w:eastAsia="SimSun" w:cs="SimSun"/>
          <w:sz w:val="21"/>
          <w:szCs w:val="21"/>
          <w:spacing w:val="7"/>
        </w:rPr>
        <w:t>停地回味，不停地讲。</w:t>
      </w:r>
      <w:r>
        <w:rPr>
          <w:rFonts w:ascii="SimSun" w:hAnsi="SimSun" w:eastAsia="SimSun" w:cs="SimSun"/>
          <w:sz w:val="21"/>
          <w:szCs w:val="21"/>
        </w:rPr>
        <w:t xml:space="preserve"> </w:t>
      </w:r>
      <w:r>
        <w:rPr>
          <w:rFonts w:ascii="SimSun" w:hAnsi="SimSun" w:eastAsia="SimSun" w:cs="SimSun"/>
          <w:sz w:val="21"/>
          <w:szCs w:val="21"/>
        </w:rPr>
        <w:t>其实在他们还沉浸在快乐当中时，已经上过六七节很</w:t>
      </w:r>
      <w:r>
        <w:rPr>
          <w:rFonts w:ascii="SimSun" w:hAnsi="SimSun" w:eastAsia="SimSun" w:cs="SimSun"/>
          <w:sz w:val="21"/>
          <w:szCs w:val="21"/>
          <w:spacing w:val="-1"/>
        </w:rPr>
        <w:t>无聊的课了。</w:t>
      </w:r>
    </w:p>
    <w:p>
      <w:pPr>
        <w:ind w:left="524"/>
        <w:spacing w:before="46" w:line="219" w:lineRule="auto"/>
        <w:rPr>
          <w:rFonts w:ascii="SimSun" w:hAnsi="SimSun" w:eastAsia="SimSun" w:cs="SimSun"/>
          <w:sz w:val="21"/>
          <w:szCs w:val="21"/>
        </w:rPr>
      </w:pPr>
      <w:r>
        <w:rPr>
          <w:rFonts w:ascii="SimSun" w:hAnsi="SimSun" w:eastAsia="SimSun" w:cs="SimSun"/>
          <w:sz w:val="21"/>
          <w:szCs w:val="21"/>
          <w:spacing w:val="6"/>
        </w:rPr>
        <w:t>如果每节课都很有味，那有味也等同于没味了。就好</w:t>
      </w:r>
      <w:r>
        <w:rPr>
          <w:rFonts w:ascii="SimSun" w:hAnsi="SimSun" w:eastAsia="SimSun" w:cs="SimSun"/>
          <w:sz w:val="21"/>
          <w:szCs w:val="21"/>
          <w:spacing w:val="5"/>
        </w:rPr>
        <w:t>比，让他们每天都</w:t>
      </w:r>
    </w:p>
    <w:p>
      <w:pPr>
        <w:spacing w:line="219" w:lineRule="auto"/>
        <w:sectPr>
          <w:pgSz w:w="9520" w:h="12520"/>
          <w:pgMar w:top="400" w:right="885" w:bottom="400" w:left="1225" w:header="0" w:footer="0" w:gutter="0"/>
        </w:sectPr>
        <w:rPr>
          <w:rFonts w:ascii="SimSun" w:hAnsi="SimSun" w:eastAsia="SimSun" w:cs="SimSun"/>
          <w:sz w:val="21"/>
          <w:szCs w:val="21"/>
        </w:rPr>
      </w:pPr>
    </w:p>
    <w:p>
      <w:pPr>
        <w:pStyle w:val="BodyText"/>
        <w:spacing w:line="275" w:lineRule="auto"/>
        <w:rPr/>
      </w:pPr>
      <w:r/>
    </w:p>
    <w:p>
      <w:pPr>
        <w:pStyle w:val="BodyText"/>
        <w:spacing w:line="275" w:lineRule="auto"/>
        <w:rPr/>
      </w:pPr>
      <w:r/>
    </w:p>
    <w:p>
      <w:pPr>
        <w:ind w:left="110"/>
        <w:spacing w:before="69" w:line="317" w:lineRule="exact"/>
        <w:rPr>
          <w:rFonts w:ascii="SimHei" w:hAnsi="SimHei" w:eastAsia="SimHei" w:cs="SimHei"/>
          <w:sz w:val="21"/>
          <w:szCs w:val="21"/>
        </w:rPr>
      </w:pPr>
      <w:r>
        <w:rPr>
          <w:rFonts w:ascii="SimSun" w:hAnsi="SimSun" w:eastAsia="SimSun" w:cs="SimSun"/>
          <w:sz w:val="21"/>
          <w:szCs w:val="21"/>
          <w:spacing w:val="-25"/>
          <w:w w:val="97"/>
        </w:rPr>
        <w:t>172</w:t>
      </w:r>
      <w:r>
        <w:rPr>
          <w:rFonts w:ascii="SimSun" w:hAnsi="SimSun" w:eastAsia="SimSun" w:cs="SimSun"/>
          <w:sz w:val="21"/>
          <w:szCs w:val="21"/>
          <w:spacing w:val="25"/>
        </w:rPr>
        <w:t xml:space="preserve">  </w:t>
      </w:r>
      <w:r>
        <w:rPr>
          <w:rFonts w:ascii="SimHei" w:hAnsi="SimHei" w:eastAsia="SimHei" w:cs="SimHei"/>
          <w:sz w:val="21"/>
          <w:szCs w:val="21"/>
          <w:spacing w:val="-25"/>
          <w:w w:val="97"/>
        </w:rPr>
        <w:t>俞</w:t>
      </w:r>
      <w:r>
        <w:rPr>
          <w:rFonts w:ascii="SimSun" w:hAnsi="SimSun" w:eastAsia="SimSun" w:cs="SimSun"/>
          <w:sz w:val="21"/>
          <w:szCs w:val="21"/>
          <w:spacing w:val="-25"/>
          <w:w w:val="97"/>
        </w:rPr>
        <w:t>正强</w:t>
      </w:r>
      <w:r>
        <w:rPr>
          <w:rFonts w:ascii="SimHei" w:hAnsi="SimHei" w:eastAsia="SimHei" w:cs="SimHei"/>
          <w:sz w:val="21"/>
          <w:szCs w:val="21"/>
          <w:spacing w:val="-25"/>
          <w:w w:val="97"/>
        </w:rPr>
        <w:t>：低头找</w:t>
      </w:r>
      <w:r>
        <w:rPr>
          <w:rFonts w:ascii="SimSun" w:hAnsi="SimSun" w:eastAsia="SimSun" w:cs="SimSun"/>
          <w:sz w:val="21"/>
          <w:szCs w:val="21"/>
          <w:spacing w:val="-25"/>
          <w:w w:val="97"/>
          <w:position w:val="4"/>
        </w:rPr>
        <w:t>老</w:t>
      </w:r>
      <w:r>
        <w:rPr>
          <w:rFonts w:ascii="SimHei" w:hAnsi="SimHei" w:eastAsia="SimHei" w:cs="SimHei"/>
          <w:sz w:val="21"/>
          <w:szCs w:val="21"/>
          <w:spacing w:val="-25"/>
          <w:w w:val="97"/>
          <w:position w:val="4"/>
        </w:rPr>
        <w:t>辛</w:t>
      </w:r>
      <w:r>
        <w:rPr>
          <w:rFonts w:ascii="SimHei" w:hAnsi="SimHei" w:eastAsia="SimHei" w:cs="SimHei"/>
          <w:sz w:val="21"/>
          <w:szCs w:val="21"/>
          <w:spacing w:val="-25"/>
          <w:w w:val="97"/>
        </w:rPr>
        <w:t>福</w:t>
      </w:r>
    </w:p>
    <w:p>
      <w:pPr>
        <w:pStyle w:val="BodyText"/>
        <w:spacing w:line="289" w:lineRule="auto"/>
        <w:rPr/>
      </w:pPr>
      <w:r/>
    </w:p>
    <w:p>
      <w:pPr>
        <w:ind w:right="4"/>
        <w:spacing w:before="68" w:line="256" w:lineRule="auto"/>
        <w:jc w:val="both"/>
        <w:rPr>
          <w:rFonts w:ascii="SimSun" w:hAnsi="SimSun" w:eastAsia="SimSun" w:cs="SimSun"/>
          <w:sz w:val="21"/>
          <w:szCs w:val="21"/>
        </w:rPr>
      </w:pPr>
      <w:r>
        <w:rPr>
          <w:rFonts w:ascii="SimSun" w:hAnsi="SimSun" w:eastAsia="SimSun" w:cs="SimSun"/>
          <w:sz w:val="21"/>
          <w:szCs w:val="21"/>
          <w:spacing w:val="6"/>
        </w:rPr>
        <w:t>处在阳光里，也就感受不到阳光的温暖了。或许让他们在黑暗里待两天，再</w:t>
      </w:r>
      <w:r>
        <w:rPr>
          <w:rFonts w:ascii="SimSun" w:hAnsi="SimSun" w:eastAsia="SimSun" w:cs="SimSun"/>
          <w:sz w:val="21"/>
          <w:szCs w:val="21"/>
          <w:spacing w:val="10"/>
        </w:rPr>
        <w:t xml:space="preserve"> </w:t>
      </w:r>
      <w:r>
        <w:rPr>
          <w:rFonts w:ascii="SimSun" w:hAnsi="SimSun" w:eastAsia="SimSun" w:cs="SimSun"/>
          <w:sz w:val="21"/>
          <w:szCs w:val="21"/>
          <w:spacing w:val="5"/>
        </w:rPr>
        <w:t>出来看见阳光，就能体会到真正的快乐了。所以，要让学生享受各种各样的</w:t>
      </w:r>
      <w:r>
        <w:rPr>
          <w:rFonts w:ascii="SimSun" w:hAnsi="SimSun" w:eastAsia="SimSun" w:cs="SimSun"/>
          <w:sz w:val="21"/>
          <w:szCs w:val="21"/>
          <w:spacing w:val="10"/>
        </w:rPr>
        <w:t xml:space="preserve"> </w:t>
      </w:r>
      <w:r>
        <w:rPr>
          <w:rFonts w:ascii="SimSun" w:hAnsi="SimSun" w:eastAsia="SimSun" w:cs="SimSun"/>
          <w:sz w:val="21"/>
          <w:szCs w:val="21"/>
          <w:spacing w:val="-1"/>
        </w:rPr>
        <w:t>味道，这就是根据人的特点来指导教学设计。</w:t>
      </w:r>
    </w:p>
    <w:p>
      <w:pPr>
        <w:ind w:left="400"/>
        <w:spacing w:before="15" w:line="219" w:lineRule="auto"/>
        <w:rPr>
          <w:rFonts w:ascii="SimSun" w:hAnsi="SimSun" w:eastAsia="SimSun" w:cs="SimSun"/>
          <w:sz w:val="21"/>
          <w:szCs w:val="21"/>
        </w:rPr>
      </w:pPr>
      <w:r>
        <w:rPr>
          <w:rFonts w:ascii="SimSun" w:hAnsi="SimSun" w:eastAsia="SimSun" w:cs="SimSun"/>
          <w:sz w:val="21"/>
          <w:szCs w:val="21"/>
        </w:rPr>
        <w:t>第三个背景是对数学的认识。这其实是一种思维方式。</w:t>
      </w:r>
    </w:p>
    <w:p>
      <w:pPr>
        <w:ind w:left="400"/>
        <w:spacing w:before="69" w:line="219" w:lineRule="auto"/>
        <w:rPr>
          <w:rFonts w:ascii="SimSun" w:hAnsi="SimSun" w:eastAsia="SimSun" w:cs="SimSun"/>
          <w:sz w:val="21"/>
          <w:szCs w:val="21"/>
        </w:rPr>
      </w:pPr>
      <w:r>
        <w:rPr>
          <w:rFonts w:ascii="SimSun" w:hAnsi="SimSun" w:eastAsia="SimSun" w:cs="SimSun"/>
          <w:sz w:val="21"/>
          <w:szCs w:val="21"/>
          <w:spacing w:val="-2"/>
        </w:rPr>
        <w:t>比如，“人民币的认识”这一课的教学设计，可以有这样两个方案。</w:t>
      </w:r>
    </w:p>
    <w:p>
      <w:pPr>
        <w:ind w:left="400"/>
        <w:spacing w:before="43" w:line="220" w:lineRule="auto"/>
        <w:rPr>
          <w:rFonts w:ascii="SimSun" w:hAnsi="SimSun" w:eastAsia="SimSun" w:cs="SimSun"/>
          <w:sz w:val="21"/>
          <w:szCs w:val="21"/>
        </w:rPr>
      </w:pPr>
      <w:r>
        <w:rPr>
          <w:rFonts w:ascii="SimSun" w:hAnsi="SimSun" w:eastAsia="SimSun" w:cs="SimSun"/>
          <w:sz w:val="21"/>
          <w:szCs w:val="21"/>
          <w:spacing w:val="3"/>
        </w:rPr>
        <w:t>方案一：</w:t>
      </w:r>
    </w:p>
    <w:p>
      <w:pPr>
        <w:ind w:left="400"/>
        <w:spacing w:before="48" w:line="219" w:lineRule="auto"/>
        <w:rPr>
          <w:rFonts w:ascii="SimSun" w:hAnsi="SimSun" w:eastAsia="SimSun" w:cs="SimSun"/>
          <w:sz w:val="21"/>
          <w:szCs w:val="21"/>
        </w:rPr>
      </w:pPr>
      <w:r>
        <w:rPr>
          <w:rFonts w:ascii="SimSun" w:hAnsi="SimSun" w:eastAsia="SimSun" w:cs="SimSun"/>
          <w:sz w:val="21"/>
          <w:szCs w:val="21"/>
        </w:rPr>
        <w:t>1.</w:t>
      </w:r>
      <w:r>
        <w:rPr>
          <w:rFonts w:ascii="SimSun" w:hAnsi="SimSun" w:eastAsia="SimSun" w:cs="SimSun"/>
          <w:sz w:val="21"/>
          <w:szCs w:val="21"/>
          <w:spacing w:val="-31"/>
        </w:rPr>
        <w:t xml:space="preserve"> </w:t>
      </w:r>
      <w:r>
        <w:rPr>
          <w:rFonts w:ascii="SimSun" w:hAnsi="SimSun" w:eastAsia="SimSun" w:cs="SimSun"/>
          <w:sz w:val="21"/>
          <w:szCs w:val="21"/>
        </w:rPr>
        <w:t>谈话：小朋友，你们用过人民币吗?</w:t>
      </w:r>
    </w:p>
    <w:p>
      <w:pPr>
        <w:ind w:left="400"/>
        <w:spacing w:before="50" w:line="219" w:lineRule="auto"/>
        <w:rPr>
          <w:rFonts w:ascii="SimSun" w:hAnsi="SimSun" w:eastAsia="SimSun" w:cs="SimSun"/>
          <w:sz w:val="21"/>
          <w:szCs w:val="21"/>
        </w:rPr>
      </w:pPr>
      <w:r>
        <w:rPr>
          <w:rFonts w:ascii="SimSun" w:hAnsi="SimSun" w:eastAsia="SimSun" w:cs="SimSun"/>
          <w:sz w:val="21"/>
          <w:szCs w:val="21"/>
        </w:rPr>
        <w:t>2.</w:t>
      </w:r>
      <w:r>
        <w:rPr>
          <w:rFonts w:ascii="SimSun" w:hAnsi="SimSun" w:eastAsia="SimSun" w:cs="SimSun"/>
          <w:sz w:val="21"/>
          <w:szCs w:val="21"/>
          <w:spacing w:val="-31"/>
        </w:rPr>
        <w:t xml:space="preserve"> </w:t>
      </w:r>
      <w:r>
        <w:rPr>
          <w:rFonts w:ascii="SimSun" w:hAnsi="SimSun" w:eastAsia="SimSun" w:cs="SimSun"/>
          <w:sz w:val="21"/>
          <w:szCs w:val="21"/>
        </w:rPr>
        <w:t>指名上台介绍人民币，描述特征。</w:t>
      </w:r>
    </w:p>
    <w:p>
      <w:pPr>
        <w:ind w:left="400"/>
        <w:spacing w:before="63" w:line="220" w:lineRule="auto"/>
        <w:rPr>
          <w:rFonts w:ascii="SimSun" w:hAnsi="SimSun" w:eastAsia="SimSun" w:cs="SimSun"/>
          <w:sz w:val="21"/>
          <w:szCs w:val="21"/>
        </w:rPr>
      </w:pPr>
      <w:r>
        <w:rPr>
          <w:rFonts w:ascii="SimSun" w:hAnsi="SimSun" w:eastAsia="SimSun" w:cs="SimSun"/>
          <w:sz w:val="21"/>
          <w:szCs w:val="21"/>
          <w:spacing w:val="-2"/>
        </w:rPr>
        <w:t>3.</w:t>
      </w:r>
      <w:r>
        <w:rPr>
          <w:rFonts w:ascii="SimSun" w:hAnsi="SimSun" w:eastAsia="SimSun" w:cs="SimSun"/>
          <w:sz w:val="21"/>
          <w:szCs w:val="21"/>
          <w:spacing w:val="-30"/>
        </w:rPr>
        <w:t xml:space="preserve"> </w:t>
      </w:r>
      <w:r>
        <w:rPr>
          <w:rFonts w:ascii="SimSun" w:hAnsi="SimSun" w:eastAsia="SimSun" w:cs="SimSun"/>
          <w:sz w:val="21"/>
          <w:szCs w:val="21"/>
          <w:spacing w:val="-2"/>
        </w:rPr>
        <w:t>买商品。</w:t>
      </w:r>
    </w:p>
    <w:p>
      <w:pPr>
        <w:ind w:left="400"/>
        <w:spacing w:before="60" w:line="220" w:lineRule="auto"/>
        <w:rPr>
          <w:rFonts w:ascii="SimSun" w:hAnsi="SimSun" w:eastAsia="SimSun" w:cs="SimSun"/>
          <w:sz w:val="21"/>
          <w:szCs w:val="21"/>
        </w:rPr>
      </w:pPr>
      <w:r>
        <w:rPr>
          <w:rFonts w:ascii="SimSun" w:hAnsi="SimSun" w:eastAsia="SimSun" w:cs="SimSun"/>
          <w:sz w:val="21"/>
          <w:szCs w:val="21"/>
          <w:spacing w:val="1"/>
        </w:rPr>
        <w:t>4.</w:t>
      </w:r>
      <w:r>
        <w:rPr>
          <w:rFonts w:ascii="SimSun" w:hAnsi="SimSun" w:eastAsia="SimSun" w:cs="SimSun"/>
          <w:sz w:val="21"/>
          <w:szCs w:val="21"/>
          <w:spacing w:val="-48"/>
        </w:rPr>
        <w:t xml:space="preserve"> </w:t>
      </w:r>
      <w:r>
        <w:rPr>
          <w:rFonts w:ascii="SimSun" w:hAnsi="SimSun" w:eastAsia="SimSun" w:cs="SimSun"/>
          <w:sz w:val="21"/>
          <w:szCs w:val="21"/>
          <w:spacing w:val="1"/>
        </w:rPr>
        <w:t>小组购物。</w:t>
      </w:r>
    </w:p>
    <w:p>
      <w:pPr>
        <w:ind w:left="400"/>
        <w:spacing w:before="50" w:line="220" w:lineRule="auto"/>
        <w:rPr>
          <w:rFonts w:ascii="SimSun" w:hAnsi="SimSun" w:eastAsia="SimSun" w:cs="SimSun"/>
          <w:sz w:val="21"/>
          <w:szCs w:val="21"/>
        </w:rPr>
      </w:pPr>
      <w:r>
        <w:rPr>
          <w:rFonts w:ascii="SimSun" w:hAnsi="SimSun" w:eastAsia="SimSun" w:cs="SimSun"/>
          <w:sz w:val="21"/>
          <w:szCs w:val="21"/>
          <w:spacing w:val="-2"/>
        </w:rPr>
        <w:t>5.</w:t>
      </w:r>
      <w:r>
        <w:rPr>
          <w:rFonts w:ascii="SimSun" w:hAnsi="SimSun" w:eastAsia="SimSun" w:cs="SimSun"/>
          <w:sz w:val="21"/>
          <w:szCs w:val="21"/>
          <w:spacing w:val="-30"/>
        </w:rPr>
        <w:t xml:space="preserve"> </w:t>
      </w:r>
      <w:r>
        <w:rPr>
          <w:rFonts w:ascii="SimSun" w:hAnsi="SimSun" w:eastAsia="SimSun" w:cs="SimSun"/>
          <w:sz w:val="21"/>
          <w:szCs w:val="21"/>
          <w:spacing w:val="-2"/>
        </w:rPr>
        <w:t>献爱心。</w:t>
      </w:r>
    </w:p>
    <w:p>
      <w:pPr>
        <w:ind w:right="24" w:firstLine="400"/>
        <w:spacing w:before="69" w:line="264" w:lineRule="auto"/>
        <w:rPr>
          <w:rFonts w:ascii="SimSun" w:hAnsi="SimSun" w:eastAsia="SimSun" w:cs="SimSun"/>
          <w:sz w:val="21"/>
          <w:szCs w:val="21"/>
        </w:rPr>
      </w:pPr>
      <w:r>
        <w:rPr>
          <w:rFonts w:ascii="SimSun" w:hAnsi="SimSun" w:eastAsia="SimSun" w:cs="SimSun"/>
          <w:sz w:val="21"/>
          <w:szCs w:val="21"/>
          <w:spacing w:val="7"/>
        </w:rPr>
        <w:t>这个设计反映了一个通识的过程，语文课可以这</w:t>
      </w:r>
      <w:r>
        <w:rPr>
          <w:rFonts w:ascii="SimSun" w:hAnsi="SimSun" w:eastAsia="SimSun" w:cs="SimSun"/>
          <w:sz w:val="21"/>
          <w:szCs w:val="21"/>
          <w:spacing w:val="6"/>
        </w:rPr>
        <w:t>样上，科学课也可以这</w:t>
      </w:r>
      <w:r>
        <w:rPr>
          <w:rFonts w:ascii="SimSun" w:hAnsi="SimSun" w:eastAsia="SimSun" w:cs="SimSun"/>
          <w:sz w:val="21"/>
          <w:szCs w:val="21"/>
        </w:rPr>
        <w:t xml:space="preserve"> </w:t>
      </w:r>
      <w:r>
        <w:rPr>
          <w:rFonts w:ascii="SimSun" w:hAnsi="SimSun" w:eastAsia="SimSun" w:cs="SimSun"/>
          <w:sz w:val="21"/>
          <w:szCs w:val="21"/>
          <w:spacing w:val="1"/>
        </w:rPr>
        <w:t>样上，没有体现出数学的特色。</w:t>
      </w:r>
    </w:p>
    <w:p>
      <w:pPr>
        <w:ind w:left="400"/>
        <w:spacing w:line="220" w:lineRule="auto"/>
        <w:rPr>
          <w:rFonts w:ascii="SimSun" w:hAnsi="SimSun" w:eastAsia="SimSun" w:cs="SimSun"/>
          <w:sz w:val="21"/>
          <w:szCs w:val="21"/>
        </w:rPr>
      </w:pPr>
      <w:r>
        <w:rPr>
          <w:rFonts w:ascii="SimSun" w:hAnsi="SimSun" w:eastAsia="SimSun" w:cs="SimSun"/>
          <w:sz w:val="21"/>
          <w:szCs w:val="21"/>
          <w:spacing w:val="-5"/>
        </w:rPr>
        <w:t>方案二：</w:t>
      </w:r>
    </w:p>
    <w:p>
      <w:pPr>
        <w:ind w:right="4" w:firstLine="400"/>
        <w:spacing w:before="67" w:line="255" w:lineRule="auto"/>
        <w:rPr>
          <w:rFonts w:ascii="SimSun" w:hAnsi="SimSun" w:eastAsia="SimSun" w:cs="SimSun"/>
          <w:sz w:val="21"/>
          <w:szCs w:val="21"/>
        </w:rPr>
      </w:pPr>
      <w:r>
        <w:rPr>
          <w:rFonts w:ascii="SimSun" w:hAnsi="SimSun" w:eastAsia="SimSun" w:cs="SimSun"/>
          <w:sz w:val="21"/>
          <w:szCs w:val="21"/>
          <w:spacing w:val="8"/>
        </w:rPr>
        <w:t>1.</w:t>
      </w:r>
      <w:r>
        <w:rPr>
          <w:rFonts w:ascii="SimSun" w:hAnsi="SimSun" w:eastAsia="SimSun" w:cs="SimSun"/>
          <w:sz w:val="21"/>
          <w:szCs w:val="21"/>
          <w:spacing w:val="-41"/>
        </w:rPr>
        <w:t xml:space="preserve"> </w:t>
      </w:r>
      <w:r>
        <w:rPr>
          <w:rFonts w:ascii="SimSun" w:hAnsi="SimSun" w:eastAsia="SimSun" w:cs="SimSun"/>
          <w:sz w:val="21"/>
          <w:szCs w:val="21"/>
          <w:spacing w:val="8"/>
        </w:rPr>
        <w:t>谈话：这些学具认识吗?——教学名称(</w:t>
      </w:r>
      <w:r>
        <w:rPr>
          <w:rFonts w:ascii="SimSun" w:hAnsi="SimSun" w:eastAsia="SimSun" w:cs="SimSun"/>
          <w:sz w:val="21"/>
          <w:szCs w:val="21"/>
          <w:spacing w:val="7"/>
        </w:rPr>
        <w:t>人民币，认一认人民币， 一</w:t>
      </w:r>
      <w:r>
        <w:rPr>
          <w:rFonts w:ascii="SimSun" w:hAnsi="SimSun" w:eastAsia="SimSun" w:cs="SimSun"/>
          <w:sz w:val="21"/>
          <w:szCs w:val="21"/>
        </w:rPr>
        <w:t xml:space="preserve"> </w:t>
      </w:r>
      <w:r>
        <w:rPr>
          <w:rFonts w:ascii="SimSun" w:hAnsi="SimSun" w:eastAsia="SimSun" w:cs="SimSun"/>
          <w:sz w:val="21"/>
          <w:szCs w:val="21"/>
          <w:spacing w:val="6"/>
        </w:rPr>
        <w:t>般我们在教学时把这一环节就停留在会认的层面上，如果在会认的基础上再</w:t>
      </w:r>
      <w:r>
        <w:rPr>
          <w:rFonts w:ascii="SimSun" w:hAnsi="SimSun" w:eastAsia="SimSun" w:cs="SimSun"/>
          <w:sz w:val="21"/>
          <w:szCs w:val="21"/>
          <w:spacing w:val="9"/>
        </w:rPr>
        <w:t xml:space="preserve"> </w:t>
      </w:r>
      <w:r>
        <w:rPr>
          <w:rFonts w:ascii="SimSun" w:hAnsi="SimSun" w:eastAsia="SimSun" w:cs="SimSun"/>
          <w:sz w:val="21"/>
          <w:szCs w:val="21"/>
          <w:spacing w:val="4"/>
        </w:rPr>
        <w:t>问：是怎样认的?归纳出认人民币的方法，这就是一次数学的提升)。</w:t>
      </w:r>
    </w:p>
    <w:p>
      <w:pPr>
        <w:ind w:left="400"/>
        <w:spacing w:before="62" w:line="219" w:lineRule="auto"/>
        <w:rPr>
          <w:rFonts w:ascii="SimSun" w:hAnsi="SimSun" w:eastAsia="SimSun" w:cs="SimSun"/>
          <w:sz w:val="21"/>
          <w:szCs w:val="21"/>
        </w:rPr>
      </w:pPr>
      <w:r>
        <w:rPr>
          <w:rFonts w:ascii="SimSun" w:hAnsi="SimSun" w:eastAsia="SimSun" w:cs="SimSun"/>
          <w:sz w:val="21"/>
          <w:szCs w:val="21"/>
        </w:rPr>
        <w:t>2.</w:t>
      </w:r>
      <w:r>
        <w:rPr>
          <w:rFonts w:ascii="SimSun" w:hAnsi="SimSun" w:eastAsia="SimSun" w:cs="SimSun"/>
          <w:sz w:val="21"/>
          <w:szCs w:val="21"/>
          <w:spacing w:val="-22"/>
        </w:rPr>
        <w:t xml:space="preserve"> </w:t>
      </w:r>
      <w:r>
        <w:rPr>
          <w:rFonts w:ascii="SimSun" w:hAnsi="SimSun" w:eastAsia="SimSun" w:cs="SimSun"/>
          <w:sz w:val="21"/>
          <w:szCs w:val="21"/>
        </w:rPr>
        <w:t>为什么喜欢——让学生把想说的话先说完，同时了解学习起点。</w:t>
      </w:r>
    </w:p>
    <w:p>
      <w:pPr>
        <w:ind w:left="400"/>
        <w:spacing w:before="59" w:line="219" w:lineRule="auto"/>
        <w:rPr>
          <w:rFonts w:ascii="SimSun" w:hAnsi="SimSun" w:eastAsia="SimSun" w:cs="SimSun"/>
          <w:sz w:val="21"/>
          <w:szCs w:val="21"/>
        </w:rPr>
      </w:pPr>
      <w:r>
        <w:rPr>
          <w:rFonts w:ascii="SimSun" w:hAnsi="SimSun" w:eastAsia="SimSun" w:cs="SimSun"/>
          <w:sz w:val="21"/>
          <w:szCs w:val="21"/>
          <w:spacing w:val="1"/>
        </w:rPr>
        <w:t>3.</w:t>
      </w:r>
      <w:r>
        <w:rPr>
          <w:rFonts w:ascii="SimSun" w:hAnsi="SimSun" w:eastAsia="SimSun" w:cs="SimSun"/>
          <w:sz w:val="21"/>
          <w:szCs w:val="21"/>
          <w:spacing w:val="-31"/>
        </w:rPr>
        <w:t xml:space="preserve"> </w:t>
      </w:r>
      <w:r>
        <w:rPr>
          <w:rFonts w:ascii="SimSun" w:hAnsi="SimSun" w:eastAsia="SimSun" w:cs="SimSun"/>
          <w:sz w:val="21"/>
          <w:szCs w:val="21"/>
          <w:spacing w:val="1"/>
        </w:rPr>
        <w:t>分类：人民币和人民币之间有什么不同?</w:t>
      </w:r>
    </w:p>
    <w:p>
      <w:pPr>
        <w:ind w:left="400"/>
        <w:spacing w:before="51" w:line="219" w:lineRule="auto"/>
        <w:rPr>
          <w:rFonts w:ascii="SimSun" w:hAnsi="SimSun" w:eastAsia="SimSun" w:cs="SimSun"/>
          <w:sz w:val="21"/>
          <w:szCs w:val="21"/>
        </w:rPr>
      </w:pPr>
      <w:r>
        <w:rPr>
          <w:rFonts w:ascii="SimSun" w:hAnsi="SimSun" w:eastAsia="SimSun" w:cs="SimSun"/>
          <w:sz w:val="21"/>
          <w:szCs w:val="21"/>
          <w:spacing w:val="3"/>
        </w:rPr>
        <w:t>4.</w:t>
      </w:r>
      <w:r>
        <w:rPr>
          <w:rFonts w:ascii="SimSun" w:hAnsi="SimSun" w:eastAsia="SimSun" w:cs="SimSun"/>
          <w:sz w:val="21"/>
          <w:szCs w:val="21"/>
          <w:spacing w:val="-23"/>
        </w:rPr>
        <w:t xml:space="preserve"> </w:t>
      </w:r>
      <w:r>
        <w:rPr>
          <w:rFonts w:ascii="SimSun" w:hAnsi="SimSun" w:eastAsia="SimSun" w:cs="SimSun"/>
          <w:sz w:val="21"/>
          <w:szCs w:val="21"/>
          <w:spacing w:val="3"/>
        </w:rPr>
        <w:t>想象：20年后的人民币将会有些什么新的变化?</w:t>
      </w:r>
    </w:p>
    <w:p>
      <w:pPr>
        <w:ind w:right="1" w:firstLine="400"/>
        <w:spacing w:before="65" w:line="264" w:lineRule="auto"/>
        <w:jc w:val="both"/>
        <w:rPr>
          <w:rFonts w:ascii="SimSun" w:hAnsi="SimSun" w:eastAsia="SimSun" w:cs="SimSun"/>
          <w:sz w:val="21"/>
          <w:szCs w:val="21"/>
        </w:rPr>
      </w:pPr>
      <w:r>
        <w:rPr>
          <w:rFonts w:ascii="SimSun" w:hAnsi="SimSun" w:eastAsia="SimSun" w:cs="SimSun"/>
          <w:sz w:val="21"/>
          <w:szCs w:val="21"/>
          <w:spacing w:val="3"/>
        </w:rPr>
        <w:t>在分类环节，一般会出现这样几种分法：纸币和硬币，根据数值1、2、5</w:t>
      </w:r>
      <w:r>
        <w:rPr>
          <w:rFonts w:ascii="SimSun" w:hAnsi="SimSun" w:eastAsia="SimSun" w:cs="SimSun"/>
          <w:sz w:val="21"/>
          <w:szCs w:val="21"/>
          <w:spacing w:val="7"/>
        </w:rPr>
        <w:t xml:space="preserve"> </w:t>
      </w:r>
      <w:r>
        <w:rPr>
          <w:rFonts w:ascii="SimSun" w:hAnsi="SimSun" w:eastAsia="SimSun" w:cs="SimSun"/>
          <w:sz w:val="21"/>
          <w:szCs w:val="21"/>
          <w:spacing w:val="6"/>
        </w:rPr>
        <w:t>分类，根据单位元、角、分来分。在这一环节中，也不要仅仅为了分类而分</w:t>
      </w:r>
      <w:r>
        <w:rPr>
          <w:rFonts w:ascii="SimSun" w:hAnsi="SimSun" w:eastAsia="SimSun" w:cs="SimSun"/>
          <w:sz w:val="21"/>
          <w:szCs w:val="21"/>
          <w:spacing w:val="9"/>
        </w:rPr>
        <w:t xml:space="preserve"> </w:t>
      </w:r>
      <w:r>
        <w:rPr>
          <w:rFonts w:ascii="SimSun" w:hAnsi="SimSun" w:eastAsia="SimSun" w:cs="SimSun"/>
          <w:sz w:val="21"/>
          <w:szCs w:val="21"/>
          <w:spacing w:val="9"/>
        </w:rPr>
        <w:t>类，也要有数学的提升，如可以引导学生思考：为什么要分纸币和硬币呢?</w:t>
      </w:r>
      <w:r>
        <w:rPr>
          <w:rFonts w:ascii="SimSun" w:hAnsi="SimSun" w:eastAsia="SimSun" w:cs="SimSun"/>
          <w:sz w:val="21"/>
          <w:szCs w:val="21"/>
          <w:spacing w:val="17"/>
        </w:rPr>
        <w:t xml:space="preserve"> </w:t>
      </w:r>
      <w:r>
        <w:rPr>
          <w:rFonts w:ascii="SimSun" w:hAnsi="SimSun" w:eastAsia="SimSun" w:cs="SimSun"/>
          <w:sz w:val="21"/>
          <w:szCs w:val="21"/>
          <w:spacing w:val="6"/>
        </w:rPr>
        <w:t>引导学生把数学与生活紧密联系。为什么只有1、2、5的数值，</w:t>
      </w:r>
      <w:r>
        <w:rPr>
          <w:rFonts w:ascii="SimSun" w:hAnsi="SimSun" w:eastAsia="SimSun" w:cs="SimSun"/>
          <w:sz w:val="21"/>
          <w:szCs w:val="21"/>
          <w:spacing w:val="5"/>
        </w:rPr>
        <w:t>没有3、4、6</w:t>
      </w:r>
      <w:r>
        <w:rPr>
          <w:rFonts w:ascii="SimSun" w:hAnsi="SimSun" w:eastAsia="SimSun" w:cs="SimSun"/>
          <w:sz w:val="21"/>
          <w:szCs w:val="21"/>
        </w:rPr>
        <w:t xml:space="preserve"> </w:t>
      </w:r>
      <w:r>
        <w:rPr>
          <w:rFonts w:ascii="SimSun" w:hAnsi="SimSun" w:eastAsia="SimSun" w:cs="SimSun"/>
          <w:sz w:val="21"/>
          <w:szCs w:val="21"/>
          <w:spacing w:val="10"/>
        </w:rPr>
        <w:t>的呢?让学生体会人民币数值的组合与应用</w:t>
      </w:r>
      <w:r>
        <w:rPr>
          <w:rFonts w:ascii="SimSun" w:hAnsi="SimSun" w:eastAsia="SimSun" w:cs="SimSun"/>
          <w:sz w:val="21"/>
          <w:szCs w:val="21"/>
          <w:spacing w:val="9"/>
        </w:rPr>
        <w:t>，在大部分学生都明白一元等于</w:t>
      </w:r>
      <w:r>
        <w:rPr>
          <w:rFonts w:ascii="SimSun" w:hAnsi="SimSun" w:eastAsia="SimSun" w:cs="SimSun"/>
          <w:sz w:val="21"/>
          <w:szCs w:val="21"/>
        </w:rPr>
        <w:t xml:space="preserve"> </w:t>
      </w:r>
      <w:r>
        <w:rPr>
          <w:rFonts w:ascii="SimSun" w:hAnsi="SimSun" w:eastAsia="SimSun" w:cs="SimSun"/>
          <w:sz w:val="21"/>
          <w:szCs w:val="21"/>
          <w:spacing w:val="6"/>
        </w:rPr>
        <w:t>十角的情况下，把探究进率改为验证定律，这就是一种数学的提升。这种设</w:t>
      </w:r>
      <w:r>
        <w:rPr>
          <w:rFonts w:ascii="SimSun" w:hAnsi="SimSun" w:eastAsia="SimSun" w:cs="SimSun"/>
          <w:sz w:val="21"/>
          <w:szCs w:val="21"/>
          <w:spacing w:val="10"/>
        </w:rPr>
        <w:t xml:space="preserve"> </w:t>
      </w:r>
      <w:r>
        <w:rPr>
          <w:rFonts w:ascii="SimSun" w:hAnsi="SimSun" w:eastAsia="SimSun" w:cs="SimSun"/>
          <w:sz w:val="21"/>
          <w:szCs w:val="21"/>
        </w:rPr>
        <w:t>计就体现了数学的特色，有数学味。</w:t>
      </w:r>
    </w:p>
    <w:p>
      <w:pPr>
        <w:ind w:firstLine="400"/>
        <w:spacing w:before="17" w:line="264" w:lineRule="auto"/>
        <w:jc w:val="both"/>
        <w:rPr>
          <w:rFonts w:ascii="SimSun" w:hAnsi="SimSun" w:eastAsia="SimSun" w:cs="SimSun"/>
          <w:sz w:val="21"/>
          <w:szCs w:val="21"/>
        </w:rPr>
      </w:pPr>
      <w:r>
        <w:rPr>
          <w:rFonts w:ascii="SimSun" w:hAnsi="SimSun" w:eastAsia="SimSun" w:cs="SimSun"/>
          <w:sz w:val="21"/>
          <w:szCs w:val="21"/>
          <w:spacing w:val="6"/>
        </w:rPr>
        <w:t>总之，好的教学设计应该在你的心里，有你的背景，有你个人条件，有</w:t>
      </w:r>
      <w:r>
        <w:rPr>
          <w:rFonts w:ascii="SimSun" w:hAnsi="SimSun" w:eastAsia="SimSun" w:cs="SimSun"/>
          <w:sz w:val="21"/>
          <w:szCs w:val="21"/>
          <w:spacing w:val="3"/>
        </w:rPr>
        <w:t xml:space="preserve"> </w:t>
      </w:r>
      <w:r>
        <w:rPr>
          <w:rFonts w:ascii="SimSun" w:hAnsi="SimSun" w:eastAsia="SimSun" w:cs="SimSun"/>
          <w:sz w:val="21"/>
          <w:szCs w:val="21"/>
          <w:spacing w:val="6"/>
        </w:rPr>
        <w:t>你的学生。为什么那些名师的教学设计，我们拿去用的时候往往不尽如人意</w:t>
      </w:r>
      <w:r>
        <w:rPr>
          <w:rFonts w:ascii="SimSun" w:hAnsi="SimSun" w:eastAsia="SimSun" w:cs="SimSun"/>
          <w:sz w:val="21"/>
          <w:szCs w:val="21"/>
          <w:spacing w:val="14"/>
        </w:rPr>
        <w:t xml:space="preserve"> </w:t>
      </w:r>
      <w:r>
        <w:rPr>
          <w:rFonts w:ascii="SimSun" w:hAnsi="SimSun" w:eastAsia="SimSun" w:cs="SimSun"/>
          <w:sz w:val="21"/>
          <w:szCs w:val="21"/>
          <w:spacing w:val="9"/>
        </w:rPr>
        <w:t>呢?因为别人的背景和你的不同嘛。同样一句话，名师说出来，小孩子听了</w:t>
      </w:r>
      <w:r>
        <w:rPr>
          <w:rFonts w:ascii="SimSun" w:hAnsi="SimSun" w:eastAsia="SimSun" w:cs="SimSun"/>
          <w:sz w:val="21"/>
          <w:szCs w:val="21"/>
          <w:spacing w:val="15"/>
        </w:rPr>
        <w:t xml:space="preserve"> </w:t>
      </w:r>
      <w:r>
        <w:rPr>
          <w:rFonts w:ascii="SimSun" w:hAnsi="SimSun" w:eastAsia="SimSun" w:cs="SimSun"/>
          <w:sz w:val="21"/>
          <w:szCs w:val="21"/>
          <w:spacing w:val="6"/>
        </w:rPr>
        <w:t>很舒服，你说出来小孩子可能就不舒服了。明白了这些背景，我们在教学设</w:t>
      </w:r>
      <w:r>
        <w:rPr>
          <w:rFonts w:ascii="SimSun" w:hAnsi="SimSun" w:eastAsia="SimSun" w:cs="SimSun"/>
          <w:sz w:val="21"/>
          <w:szCs w:val="21"/>
          <w:spacing w:val="10"/>
        </w:rPr>
        <w:t xml:space="preserve"> </w:t>
      </w:r>
      <w:r>
        <w:rPr>
          <w:rFonts w:ascii="SimSun" w:hAnsi="SimSun" w:eastAsia="SimSun" w:cs="SimSun"/>
          <w:sz w:val="21"/>
          <w:szCs w:val="21"/>
          <w:spacing w:val="-1"/>
        </w:rPr>
        <w:t>计时就会有方向，不会盲目地跟从了。</w:t>
      </w:r>
    </w:p>
    <w:p>
      <w:pPr>
        <w:spacing w:line="264" w:lineRule="auto"/>
        <w:sectPr>
          <w:pgSz w:w="9520" w:h="12520"/>
          <w:pgMar w:top="400" w:right="1126" w:bottom="400" w:left="1249" w:header="0" w:footer="0" w:gutter="0"/>
        </w:sectPr>
        <w:rPr>
          <w:rFonts w:ascii="SimSun" w:hAnsi="SimSun" w:eastAsia="SimSun" w:cs="SimSun"/>
          <w:sz w:val="21"/>
          <w:szCs w:val="21"/>
        </w:rPr>
      </w:pPr>
    </w:p>
    <w:p>
      <w:pPr>
        <w:pStyle w:val="BodyText"/>
        <w:spacing w:line="335" w:lineRule="auto"/>
        <w:rPr/>
      </w:pPr>
      <w:r/>
    </w:p>
    <w:p>
      <w:pPr>
        <w:pStyle w:val="BodyText"/>
        <w:spacing w:line="336" w:lineRule="auto"/>
        <w:rPr/>
      </w:pPr>
      <w:r/>
    </w:p>
    <w:p>
      <w:pPr>
        <w:ind w:left="4302"/>
        <w:spacing w:before="69" w:line="222" w:lineRule="auto"/>
        <w:outlineLvl w:val="4"/>
        <w:rPr>
          <w:rFonts w:ascii="SimSun" w:hAnsi="SimSun" w:eastAsia="SimSun" w:cs="SimSun"/>
          <w:sz w:val="21"/>
          <w:szCs w:val="21"/>
        </w:rPr>
      </w:pPr>
      <w:r>
        <w:rPr>
          <w:rFonts w:ascii="SimHei" w:hAnsi="SimHei" w:eastAsia="SimHei" w:cs="SimHei"/>
          <w:sz w:val="21"/>
          <w:szCs w:val="21"/>
          <w:b/>
          <w:bCs/>
          <w:spacing w:val="-11"/>
        </w:rPr>
        <w:t>第八章</w:t>
      </w:r>
      <w:r>
        <w:rPr>
          <w:rFonts w:ascii="SimHei" w:hAnsi="SimHei" w:eastAsia="SimHei" w:cs="SimHei"/>
          <w:sz w:val="21"/>
          <w:szCs w:val="21"/>
          <w:spacing w:val="-11"/>
        </w:rPr>
        <w:t xml:space="preserve"> </w:t>
      </w:r>
      <w:r>
        <w:rPr>
          <w:rFonts w:ascii="SimHei" w:hAnsi="SimHei" w:eastAsia="SimHei" w:cs="SimHei"/>
          <w:sz w:val="21"/>
          <w:szCs w:val="21"/>
          <w:b/>
          <w:bCs/>
          <w:spacing w:val="-11"/>
        </w:rPr>
        <w:t>俞老师的“谬论”</w:t>
      </w:r>
      <w:r>
        <w:rPr>
          <w:rFonts w:ascii="SimHei" w:hAnsi="SimHei" w:eastAsia="SimHei" w:cs="SimHei"/>
          <w:sz w:val="21"/>
          <w:szCs w:val="21"/>
          <w:spacing w:val="57"/>
        </w:rPr>
        <w:t xml:space="preserve"> </w:t>
      </w:r>
      <w:r>
        <w:rPr>
          <w:rFonts w:ascii="SimSun" w:hAnsi="SimSun" w:eastAsia="SimSun" w:cs="SimSun"/>
          <w:sz w:val="21"/>
          <w:szCs w:val="21"/>
          <w:b/>
          <w:bCs/>
          <w:spacing w:val="-11"/>
        </w:rPr>
        <w:t>173</w:t>
      </w:r>
    </w:p>
    <w:p>
      <w:pPr>
        <w:pStyle w:val="BodyText"/>
        <w:spacing w:line="316" w:lineRule="auto"/>
        <w:rPr/>
      </w:pPr>
      <w:r/>
    </w:p>
    <w:p>
      <w:pPr>
        <w:pStyle w:val="BodyText"/>
        <w:spacing w:line="317" w:lineRule="auto"/>
        <w:rPr/>
      </w:pPr>
      <w:r/>
    </w:p>
    <w:p>
      <w:pPr>
        <w:ind w:left="429"/>
        <w:spacing w:before="91" w:line="221" w:lineRule="auto"/>
        <w:rPr>
          <w:rFonts w:ascii="SimHei" w:hAnsi="SimHei" w:eastAsia="SimHei" w:cs="SimHei"/>
          <w:sz w:val="28"/>
          <w:szCs w:val="28"/>
        </w:rPr>
      </w:pPr>
      <w:r>
        <w:rPr>
          <w:rFonts w:ascii="SimHei" w:hAnsi="SimHei" w:eastAsia="SimHei" w:cs="SimHei"/>
          <w:sz w:val="28"/>
          <w:szCs w:val="28"/>
          <w:spacing w:val="-3"/>
        </w:rPr>
        <w:t>◎</w:t>
      </w:r>
      <w:r>
        <w:rPr>
          <w:rFonts w:ascii="SimHei" w:hAnsi="SimHei" w:eastAsia="SimHei" w:cs="SimHei"/>
          <w:sz w:val="28"/>
          <w:szCs w:val="28"/>
          <w:spacing w:val="-61"/>
        </w:rPr>
        <w:t xml:space="preserve"> </w:t>
      </w:r>
      <w:r>
        <w:rPr>
          <w:rFonts w:ascii="SimHei" w:hAnsi="SimHei" w:eastAsia="SimHei" w:cs="SimHei"/>
          <w:sz w:val="28"/>
          <w:szCs w:val="28"/>
          <w:b/>
          <w:bCs/>
          <w:spacing w:val="-3"/>
        </w:rPr>
        <w:t>责任感比热爱更重要</w:t>
      </w:r>
    </w:p>
    <w:p>
      <w:pPr>
        <w:pStyle w:val="BodyText"/>
        <w:spacing w:line="404" w:lineRule="auto"/>
        <w:rPr/>
      </w:pPr>
      <w:r/>
    </w:p>
    <w:p>
      <w:pPr>
        <w:ind w:left="327"/>
        <w:spacing w:before="68" w:line="224"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您为什么觉得“责任感比热爱更重要”?</w:t>
      </w:r>
    </w:p>
    <w:p>
      <w:pPr>
        <w:ind w:firstLine="324"/>
        <w:spacing w:before="32" w:line="264" w:lineRule="auto"/>
        <w:rPr>
          <w:rFonts w:ascii="SimSun" w:hAnsi="SimSun" w:eastAsia="SimSun" w:cs="SimSun"/>
          <w:sz w:val="21"/>
          <w:szCs w:val="21"/>
        </w:rPr>
      </w:pPr>
      <w:r>
        <w:rPr>
          <w:rFonts w:ascii="SimSun" w:hAnsi="SimSun" w:eastAsia="SimSun" w:cs="SimSun"/>
          <w:sz w:val="21"/>
          <w:szCs w:val="21"/>
          <w:spacing w:val="9"/>
        </w:rPr>
        <w:t>【俞】很多人总是说“爱一行干一行”这句话，我就觉</w:t>
      </w:r>
      <w:r>
        <w:rPr>
          <w:rFonts w:ascii="SimSun" w:hAnsi="SimSun" w:eastAsia="SimSun" w:cs="SimSun"/>
          <w:sz w:val="21"/>
          <w:szCs w:val="21"/>
          <w:spacing w:val="8"/>
        </w:rPr>
        <w:t>得它很没有说服</w:t>
      </w:r>
      <w:r>
        <w:rPr>
          <w:rFonts w:ascii="SimSun" w:hAnsi="SimSun" w:eastAsia="SimSun" w:cs="SimSun"/>
          <w:sz w:val="21"/>
          <w:szCs w:val="21"/>
        </w:rPr>
        <w:t xml:space="preserve">  </w:t>
      </w:r>
      <w:r>
        <w:rPr>
          <w:rFonts w:ascii="SimSun" w:hAnsi="SimSun" w:eastAsia="SimSun" w:cs="SimSun"/>
          <w:sz w:val="21"/>
          <w:szCs w:val="21"/>
          <w:spacing w:val="15"/>
        </w:rPr>
        <w:t>力。如果我不爱怎么办?那我就不做了吗?爱是怎么来的呢?爱是慢慢</w:t>
      </w:r>
      <w:r>
        <w:rPr>
          <w:rFonts w:ascii="SimSun" w:hAnsi="SimSun" w:eastAsia="SimSun" w:cs="SimSun"/>
          <w:sz w:val="21"/>
          <w:szCs w:val="21"/>
          <w:spacing w:val="14"/>
        </w:rPr>
        <w:t>地培</w:t>
      </w:r>
      <w:r>
        <w:rPr>
          <w:rFonts w:ascii="SimSun" w:hAnsi="SimSun" w:eastAsia="SimSun" w:cs="SimSun"/>
          <w:sz w:val="21"/>
          <w:szCs w:val="21"/>
        </w:rPr>
        <w:t xml:space="preserve">  </w:t>
      </w:r>
      <w:r>
        <w:rPr>
          <w:rFonts w:ascii="SimSun" w:hAnsi="SimSun" w:eastAsia="SimSun" w:cs="SimSun"/>
          <w:sz w:val="21"/>
          <w:szCs w:val="21"/>
          <w:spacing w:val="5"/>
        </w:rPr>
        <w:t>养起来的呀。如果说一开始就爱当老师，我觉得那是自我标榜。我想，教师</w:t>
      </w:r>
      <w:r>
        <w:rPr>
          <w:rFonts w:ascii="SimSun" w:hAnsi="SimSun" w:eastAsia="SimSun" w:cs="SimSun"/>
          <w:sz w:val="21"/>
          <w:szCs w:val="21"/>
          <w:spacing w:val="7"/>
        </w:rPr>
        <w:t xml:space="preserve">  </w:t>
      </w:r>
      <w:r>
        <w:rPr>
          <w:rFonts w:ascii="SimSun" w:hAnsi="SimSun" w:eastAsia="SimSun" w:cs="SimSun"/>
          <w:sz w:val="21"/>
          <w:szCs w:val="21"/>
          <w:spacing w:val="5"/>
        </w:rPr>
        <w:t>这种职业不是那种让人一见钟情的。比方说，爱它，但是它让你失望了，你</w:t>
      </w:r>
      <w:r>
        <w:rPr>
          <w:rFonts w:ascii="SimSun" w:hAnsi="SimSun" w:eastAsia="SimSun" w:cs="SimSun"/>
          <w:sz w:val="21"/>
          <w:szCs w:val="21"/>
          <w:spacing w:val="7"/>
        </w:rPr>
        <w:t xml:space="preserve">  </w:t>
      </w:r>
      <w:r>
        <w:rPr>
          <w:rFonts w:ascii="SimSun" w:hAnsi="SimSun" w:eastAsia="SimSun" w:cs="SimSun"/>
          <w:sz w:val="21"/>
          <w:szCs w:val="21"/>
          <w:spacing w:val="12"/>
        </w:rPr>
        <w:t>还能爱它吗?这个时候就需要责任来支撑爱了。你说，</w:t>
      </w:r>
      <w:r>
        <w:rPr>
          <w:rFonts w:ascii="SimSun" w:hAnsi="SimSun" w:eastAsia="SimSun" w:cs="SimSun"/>
          <w:sz w:val="21"/>
          <w:szCs w:val="21"/>
          <w:spacing w:val="11"/>
        </w:rPr>
        <w:t>对吧?所以，我觉得</w:t>
      </w:r>
      <w:r>
        <w:rPr>
          <w:rFonts w:ascii="SimSun" w:hAnsi="SimSun" w:eastAsia="SimSun" w:cs="SimSun"/>
          <w:sz w:val="21"/>
          <w:szCs w:val="21"/>
        </w:rPr>
        <w:t xml:space="preserve">  </w:t>
      </w:r>
      <w:r>
        <w:rPr>
          <w:rFonts w:ascii="SimSun" w:hAnsi="SimSun" w:eastAsia="SimSun" w:cs="SimSun"/>
          <w:sz w:val="21"/>
          <w:szCs w:val="21"/>
          <w:spacing w:val="-1"/>
        </w:rPr>
        <w:t>责任更重要，就像我们培养小朋友的兴趣一样。现在老师问学生：“你喜欢做</w:t>
      </w:r>
      <w:r>
        <w:rPr>
          <w:rFonts w:ascii="SimSun" w:hAnsi="SimSun" w:eastAsia="SimSun" w:cs="SimSun"/>
          <w:sz w:val="21"/>
          <w:szCs w:val="21"/>
          <w:spacing w:val="17"/>
        </w:rPr>
        <w:t xml:space="preserve"> </w:t>
      </w:r>
      <w:r>
        <w:rPr>
          <w:rFonts w:ascii="SimSun" w:hAnsi="SimSun" w:eastAsia="SimSun" w:cs="SimSun"/>
          <w:sz w:val="21"/>
          <w:szCs w:val="21"/>
          <w:spacing w:val="5"/>
        </w:rPr>
        <w:t>吗?”总是让小朋友做他喜欢的事情，废话，不可以的嘛!如果只让小朋友做</w:t>
      </w:r>
      <w:r>
        <w:rPr>
          <w:rFonts w:ascii="SimSun" w:hAnsi="SimSun" w:eastAsia="SimSun" w:cs="SimSun"/>
          <w:sz w:val="21"/>
          <w:szCs w:val="21"/>
          <w:spacing w:val="4"/>
        </w:rPr>
        <w:t xml:space="preserve">  </w:t>
      </w:r>
      <w:r>
        <w:rPr>
          <w:rFonts w:ascii="SimSun" w:hAnsi="SimSun" w:eastAsia="SimSun" w:cs="SimSun"/>
          <w:sz w:val="21"/>
          <w:szCs w:val="21"/>
          <w:spacing w:val="5"/>
        </w:rPr>
        <w:t>自己喜欢的事情的话，他就不会干活了。人的天性是喜欢</w:t>
      </w:r>
      <w:r>
        <w:rPr>
          <w:rFonts w:ascii="SimSun" w:hAnsi="SimSun" w:eastAsia="SimSun" w:cs="SimSun"/>
          <w:sz w:val="21"/>
          <w:szCs w:val="21"/>
          <w:spacing w:val="4"/>
        </w:rPr>
        <w:t>懒惰的。你要告诉</w:t>
      </w:r>
      <w:r>
        <w:rPr>
          <w:rFonts w:ascii="SimSun" w:hAnsi="SimSun" w:eastAsia="SimSun" w:cs="SimSun"/>
          <w:sz w:val="21"/>
          <w:szCs w:val="21"/>
        </w:rPr>
        <w:t xml:space="preserve">  </w:t>
      </w:r>
      <w:r>
        <w:rPr>
          <w:rFonts w:ascii="SimSun" w:hAnsi="SimSun" w:eastAsia="SimSun" w:cs="SimSun"/>
          <w:sz w:val="21"/>
          <w:szCs w:val="21"/>
          <w:spacing w:val="2"/>
        </w:rPr>
        <w:t>他不喜欢的事情也要做，要告诉他克服困难，不断地干，努力地干，</w:t>
      </w:r>
      <w:r>
        <w:rPr>
          <w:rFonts w:ascii="SimSun" w:hAnsi="SimSun" w:eastAsia="SimSun" w:cs="SimSun"/>
          <w:sz w:val="21"/>
          <w:szCs w:val="21"/>
          <w:spacing w:val="1"/>
        </w:rPr>
        <w:t>干一干，</w:t>
      </w:r>
      <w:r>
        <w:rPr>
          <w:rFonts w:ascii="SimSun" w:hAnsi="SimSun" w:eastAsia="SimSun" w:cs="SimSun"/>
          <w:sz w:val="21"/>
          <w:szCs w:val="21"/>
        </w:rPr>
        <w:t xml:space="preserve"> </w:t>
      </w:r>
      <w:r>
        <w:rPr>
          <w:rFonts w:ascii="SimSun" w:hAnsi="SimSun" w:eastAsia="SimSun" w:cs="SimSun"/>
          <w:sz w:val="21"/>
          <w:szCs w:val="21"/>
        </w:rPr>
        <w:t>就干出味道来了，就喜欢了，也就是“干一行爱一行</w:t>
      </w:r>
      <w:r>
        <w:rPr>
          <w:rFonts w:ascii="SimSun" w:hAnsi="SimSun" w:eastAsia="SimSun" w:cs="SimSun"/>
          <w:sz w:val="21"/>
          <w:szCs w:val="21"/>
          <w:spacing w:val="-1"/>
        </w:rPr>
        <w:t>”。我们老师就是要陪小</w:t>
      </w:r>
      <w:r>
        <w:rPr>
          <w:rFonts w:ascii="SimSun" w:hAnsi="SimSun" w:eastAsia="SimSun" w:cs="SimSun"/>
          <w:sz w:val="21"/>
          <w:szCs w:val="21"/>
        </w:rPr>
        <w:t xml:space="preserve"> </w:t>
      </w:r>
      <w:r>
        <w:rPr>
          <w:rFonts w:ascii="SimSun" w:hAnsi="SimSun" w:eastAsia="SimSun" w:cs="SimSun"/>
          <w:sz w:val="21"/>
          <w:szCs w:val="21"/>
          <w:spacing w:val="5"/>
        </w:rPr>
        <w:t>朋友度过这一段不讨人喜欢的时光。我们教师工作的意义就是陪伴小朋友走</w:t>
      </w:r>
      <w:r>
        <w:rPr>
          <w:rFonts w:ascii="SimSun" w:hAnsi="SimSun" w:eastAsia="SimSun" w:cs="SimSun"/>
          <w:sz w:val="21"/>
          <w:szCs w:val="21"/>
          <w:spacing w:val="6"/>
        </w:rPr>
        <w:t xml:space="preserve">  </w:t>
      </w:r>
      <w:r>
        <w:rPr>
          <w:rFonts w:ascii="SimSun" w:hAnsi="SimSun" w:eastAsia="SimSun" w:cs="SimSun"/>
          <w:sz w:val="21"/>
          <w:szCs w:val="21"/>
          <w:spacing w:val="-1"/>
        </w:rPr>
        <w:t>过这段人生。</w:t>
      </w:r>
    </w:p>
    <w:p>
      <w:pPr>
        <w:pStyle w:val="BodyText"/>
        <w:spacing w:line="422" w:lineRule="auto"/>
        <w:rPr/>
      </w:pPr>
      <w:r/>
    </w:p>
    <w:p>
      <w:pPr>
        <w:ind w:left="429"/>
        <w:spacing w:before="91" w:line="213" w:lineRule="auto"/>
        <w:rPr>
          <w:rFonts w:ascii="SimHei" w:hAnsi="SimHei" w:eastAsia="SimHei" w:cs="SimHei"/>
          <w:sz w:val="28"/>
          <w:szCs w:val="28"/>
        </w:rPr>
      </w:pPr>
      <w:r>
        <w:rPr>
          <w:rFonts w:ascii="SimHei" w:hAnsi="SimHei" w:eastAsia="SimHei" w:cs="SimHei"/>
          <w:sz w:val="28"/>
          <w:szCs w:val="28"/>
          <w:spacing w:val="-2"/>
        </w:rPr>
        <w:t>◎</w:t>
      </w:r>
      <w:r>
        <w:rPr>
          <w:rFonts w:ascii="SimHei" w:hAnsi="SimHei" w:eastAsia="SimHei" w:cs="SimHei"/>
          <w:sz w:val="28"/>
          <w:szCs w:val="28"/>
          <w:spacing w:val="-52"/>
        </w:rPr>
        <w:t xml:space="preserve"> </w:t>
      </w:r>
      <w:r>
        <w:rPr>
          <w:rFonts w:ascii="SimHei" w:hAnsi="SimHei" w:eastAsia="SimHei" w:cs="SimHei"/>
          <w:sz w:val="28"/>
          <w:szCs w:val="28"/>
          <w:b/>
          <w:bCs/>
          <w:spacing w:val="-2"/>
        </w:rPr>
        <w:t>教材既然可以改来改去的，那还管它干什么?</w:t>
      </w:r>
    </w:p>
    <w:p>
      <w:pPr>
        <w:pStyle w:val="BodyText"/>
        <w:spacing w:line="380" w:lineRule="auto"/>
        <w:rPr/>
      </w:pPr>
      <w:r/>
    </w:p>
    <w:p>
      <w:pPr>
        <w:ind w:left="327"/>
        <w:spacing w:before="69" w:line="227" w:lineRule="auto"/>
        <w:rPr>
          <w:rFonts w:ascii="KaiTi" w:hAnsi="KaiTi" w:eastAsia="KaiTi" w:cs="KaiTi"/>
          <w:sz w:val="21"/>
          <w:szCs w:val="21"/>
        </w:rPr>
      </w:pPr>
      <w:r>
        <w:rPr>
          <w:rFonts w:ascii="SimHei" w:hAnsi="SimHei" w:eastAsia="SimHei" w:cs="SimHei"/>
          <w:sz w:val="21"/>
          <w:szCs w:val="21"/>
          <w:b/>
          <w:bCs/>
        </w:rPr>
        <w:t>【访】</w:t>
      </w:r>
      <w:r>
        <w:rPr>
          <w:rFonts w:ascii="KaiTi" w:hAnsi="KaiTi" w:eastAsia="KaiTi" w:cs="KaiTi"/>
          <w:sz w:val="21"/>
          <w:szCs w:val="21"/>
        </w:rPr>
        <w:t>请您谈谈对教材的看法。</w:t>
      </w:r>
    </w:p>
    <w:p>
      <w:pPr>
        <w:ind w:firstLine="324"/>
        <w:spacing w:before="46" w:line="264" w:lineRule="auto"/>
        <w:jc w:val="both"/>
        <w:rPr>
          <w:rFonts w:ascii="SimSun" w:hAnsi="SimSun" w:eastAsia="SimSun" w:cs="SimSun"/>
          <w:sz w:val="21"/>
          <w:szCs w:val="21"/>
        </w:rPr>
      </w:pPr>
      <w:r>
        <w:rPr>
          <w:rFonts w:ascii="SimSun" w:hAnsi="SimSun" w:eastAsia="SimSun" w:cs="SimSun"/>
          <w:sz w:val="21"/>
          <w:szCs w:val="21"/>
          <w:spacing w:val="5"/>
        </w:rPr>
        <w:t>【俞】我对教材一直没什么看法。最早的时候，我觉得教材怎么能改呢?</w:t>
      </w:r>
      <w:r>
        <w:rPr>
          <w:rFonts w:ascii="SimSun" w:hAnsi="SimSun" w:eastAsia="SimSun" w:cs="SimSun"/>
          <w:sz w:val="21"/>
          <w:szCs w:val="21"/>
          <w:spacing w:val="4"/>
        </w:rPr>
        <w:t xml:space="preserve">  </w:t>
      </w:r>
      <w:r>
        <w:rPr>
          <w:rFonts w:ascii="SimSun" w:hAnsi="SimSun" w:eastAsia="SimSun" w:cs="SimSun"/>
          <w:sz w:val="21"/>
          <w:szCs w:val="21"/>
          <w:spacing w:val="2"/>
        </w:rPr>
        <w:t>觉得改教材是一件很过分的事情。到后来我才慢慢理解原来教材是</w:t>
      </w:r>
      <w:r>
        <w:rPr>
          <w:rFonts w:ascii="SimSun" w:hAnsi="SimSun" w:eastAsia="SimSun" w:cs="SimSun"/>
          <w:sz w:val="21"/>
          <w:szCs w:val="21"/>
          <w:spacing w:val="1"/>
        </w:rPr>
        <w:t>可以改的。</w:t>
      </w:r>
      <w:r>
        <w:rPr>
          <w:rFonts w:ascii="SimSun" w:hAnsi="SimSun" w:eastAsia="SimSun" w:cs="SimSun"/>
          <w:sz w:val="21"/>
          <w:szCs w:val="21"/>
        </w:rPr>
        <w:t xml:space="preserve"> </w:t>
      </w:r>
      <w:r>
        <w:rPr>
          <w:rFonts w:ascii="SimSun" w:hAnsi="SimSun" w:eastAsia="SimSun" w:cs="SimSun"/>
          <w:sz w:val="21"/>
          <w:szCs w:val="21"/>
          <w:spacing w:val="11"/>
        </w:rPr>
        <w:t>既然能改，那你还管它干什么呢?因为只要把知识系统掌握了，就</w:t>
      </w:r>
      <w:r>
        <w:rPr>
          <w:rFonts w:ascii="SimSun" w:hAnsi="SimSun" w:eastAsia="SimSun" w:cs="SimSun"/>
          <w:sz w:val="21"/>
          <w:szCs w:val="21"/>
          <w:spacing w:val="10"/>
        </w:rPr>
        <w:t>行了嘛，</w:t>
      </w:r>
      <w:r>
        <w:rPr>
          <w:rFonts w:ascii="SimSun" w:hAnsi="SimSun" w:eastAsia="SimSun" w:cs="SimSun"/>
          <w:sz w:val="21"/>
          <w:szCs w:val="21"/>
        </w:rPr>
        <w:t xml:space="preserve"> </w:t>
      </w:r>
      <w:r>
        <w:rPr>
          <w:rFonts w:ascii="SimSun" w:hAnsi="SimSun" w:eastAsia="SimSun" w:cs="SimSun"/>
          <w:sz w:val="21"/>
          <w:szCs w:val="21"/>
          <w:spacing w:val="5"/>
        </w:rPr>
        <w:t>教材随它改啦，你只要把知识这块抓住就好了。比方说，小数的加法，它可</w:t>
      </w:r>
      <w:r>
        <w:rPr>
          <w:rFonts w:ascii="SimSun" w:hAnsi="SimSun" w:eastAsia="SimSun" w:cs="SimSun"/>
          <w:sz w:val="21"/>
          <w:szCs w:val="21"/>
          <w:spacing w:val="6"/>
        </w:rPr>
        <w:t xml:space="preserve">  </w:t>
      </w:r>
      <w:r>
        <w:rPr>
          <w:rFonts w:ascii="SimSun" w:hAnsi="SimSun" w:eastAsia="SimSun" w:cs="SimSun"/>
          <w:sz w:val="21"/>
          <w:szCs w:val="21"/>
          <w:spacing w:val="1"/>
        </w:rPr>
        <w:t>以这样变那样变，这个总是要上的。你也可以不按专家说的那样上嘛。所以，</w:t>
      </w:r>
      <w:r>
        <w:rPr>
          <w:rFonts w:ascii="SimSun" w:hAnsi="SimSun" w:eastAsia="SimSun" w:cs="SimSun"/>
          <w:sz w:val="21"/>
          <w:szCs w:val="21"/>
          <w:spacing w:val="10"/>
        </w:rPr>
        <w:t xml:space="preserve"> </w:t>
      </w:r>
      <w:r>
        <w:rPr>
          <w:rFonts w:ascii="SimSun" w:hAnsi="SimSun" w:eastAsia="SimSun" w:cs="SimSun"/>
          <w:sz w:val="21"/>
          <w:szCs w:val="21"/>
          <w:spacing w:val="5"/>
        </w:rPr>
        <w:t>我对教材改革一点想法都没有。它无非告诉你知识的编排方式。那我就按这</w:t>
      </w:r>
      <w:r>
        <w:rPr>
          <w:rFonts w:ascii="SimSun" w:hAnsi="SimSun" w:eastAsia="SimSun" w:cs="SimSun"/>
          <w:sz w:val="21"/>
          <w:szCs w:val="21"/>
          <w:spacing w:val="6"/>
        </w:rPr>
        <w:t xml:space="preserve">  </w:t>
      </w:r>
      <w:r>
        <w:rPr>
          <w:rFonts w:ascii="SimSun" w:hAnsi="SimSun" w:eastAsia="SimSun" w:cs="SimSun"/>
          <w:sz w:val="21"/>
          <w:szCs w:val="21"/>
          <w:spacing w:val="-1"/>
        </w:rPr>
        <w:t>样的编排来上，也没关系的。</w:t>
      </w:r>
    </w:p>
    <w:p>
      <w:pPr>
        <w:ind w:firstLine="429"/>
        <w:spacing w:before="45" w:line="274" w:lineRule="auto"/>
        <w:jc w:val="both"/>
        <w:rPr>
          <w:rFonts w:ascii="SimSun" w:hAnsi="SimSun" w:eastAsia="SimSun" w:cs="SimSun"/>
          <w:sz w:val="21"/>
          <w:szCs w:val="21"/>
        </w:rPr>
      </w:pPr>
      <w:r>
        <w:rPr>
          <w:rFonts w:ascii="SimSun" w:hAnsi="SimSun" w:eastAsia="SimSun" w:cs="SimSun"/>
          <w:sz w:val="21"/>
          <w:szCs w:val="21"/>
          <w:spacing w:val="5"/>
        </w:rPr>
        <w:t>现在新课程里边有个东西和我的想法还是比较吻合的，就是准备课。比</w:t>
      </w:r>
      <w:r>
        <w:rPr>
          <w:rFonts w:ascii="SimSun" w:hAnsi="SimSun" w:eastAsia="SimSun" w:cs="SimSun"/>
          <w:sz w:val="21"/>
          <w:szCs w:val="21"/>
          <w:spacing w:val="8"/>
        </w:rPr>
        <w:t xml:space="preserve">  </w:t>
      </w:r>
      <w:r>
        <w:rPr>
          <w:rFonts w:ascii="SimSun" w:hAnsi="SimSun" w:eastAsia="SimSun" w:cs="SimSun"/>
          <w:sz w:val="21"/>
          <w:szCs w:val="21"/>
          <w:spacing w:val="2"/>
        </w:rPr>
        <w:t>方说平移、旋转，以前是没有的，现在多起来了，就是让学生建立</w:t>
      </w:r>
      <w:r>
        <w:rPr>
          <w:rFonts w:ascii="SimSun" w:hAnsi="SimSun" w:eastAsia="SimSun" w:cs="SimSun"/>
          <w:sz w:val="21"/>
          <w:szCs w:val="21"/>
          <w:spacing w:val="1"/>
        </w:rPr>
        <w:t>一种观念，</w:t>
      </w:r>
      <w:r>
        <w:rPr>
          <w:rFonts w:ascii="SimSun" w:hAnsi="SimSun" w:eastAsia="SimSun" w:cs="SimSun"/>
          <w:sz w:val="21"/>
          <w:szCs w:val="21"/>
        </w:rPr>
        <w:t xml:space="preserve"> </w:t>
      </w:r>
      <w:r>
        <w:rPr>
          <w:rFonts w:ascii="SimSun" w:hAnsi="SimSun" w:eastAsia="SimSun" w:cs="SimSun"/>
          <w:sz w:val="21"/>
          <w:szCs w:val="21"/>
          <w:spacing w:val="6"/>
        </w:rPr>
        <w:t>就是数学变化的观念。我把它称做观念的学</w:t>
      </w:r>
      <w:r>
        <w:rPr>
          <w:rFonts w:ascii="SimSun" w:hAnsi="SimSun" w:eastAsia="SimSun" w:cs="SimSun"/>
          <w:sz w:val="21"/>
          <w:szCs w:val="21"/>
          <w:spacing w:val="5"/>
        </w:rPr>
        <w:t>习，比如函变等，这种数学思想</w:t>
      </w:r>
    </w:p>
    <w:p>
      <w:pPr>
        <w:spacing w:line="274" w:lineRule="auto"/>
        <w:sectPr>
          <w:pgSz w:w="9640" w:h="12610"/>
          <w:pgMar w:top="400" w:right="1064" w:bottom="400" w:left="1370" w:header="0" w:footer="0" w:gutter="0"/>
        </w:sectPr>
        <w:rPr>
          <w:rFonts w:ascii="SimSun" w:hAnsi="SimSun" w:eastAsia="SimSun" w:cs="SimSun"/>
          <w:sz w:val="21"/>
          <w:szCs w:val="21"/>
        </w:rPr>
      </w:pPr>
    </w:p>
    <w:p>
      <w:pPr>
        <w:pStyle w:val="BodyText"/>
        <w:spacing w:line="359" w:lineRule="auto"/>
        <w:rPr/>
      </w:pPr>
      <w:r/>
    </w:p>
    <w:p>
      <w:pPr>
        <w:pStyle w:val="BodyText"/>
        <w:spacing w:line="360" w:lineRule="auto"/>
        <w:rPr/>
      </w:pPr>
      <w:r/>
    </w:p>
    <w:p>
      <w:pPr>
        <w:ind w:left="90"/>
        <w:spacing w:before="62" w:line="221" w:lineRule="auto"/>
        <w:rPr>
          <w:rFonts w:ascii="SimHei" w:hAnsi="SimHei" w:eastAsia="SimHei" w:cs="SimHei"/>
          <w:sz w:val="19"/>
          <w:szCs w:val="19"/>
        </w:rPr>
      </w:pPr>
      <w:r>
        <w:rPr>
          <w:rFonts w:ascii="SimSun" w:hAnsi="SimSun" w:eastAsia="SimSun" w:cs="SimSun"/>
          <w:sz w:val="19"/>
          <w:szCs w:val="19"/>
          <w:spacing w:val="-4"/>
        </w:rPr>
        <w:t>174   </w:t>
      </w:r>
      <w:r>
        <w:rPr>
          <w:rFonts w:ascii="SimHei" w:hAnsi="SimHei" w:eastAsia="SimHei" w:cs="SimHei"/>
          <w:sz w:val="19"/>
          <w:szCs w:val="19"/>
          <w:spacing w:val="-4"/>
        </w:rPr>
        <w:t>俞正强：低头找幸福</w:t>
      </w:r>
    </w:p>
    <w:p>
      <w:pPr>
        <w:ind w:right="84"/>
        <w:spacing w:before="245" w:line="253" w:lineRule="auto"/>
        <w:jc w:val="both"/>
        <w:rPr>
          <w:rFonts w:ascii="SimSun" w:hAnsi="SimSun" w:eastAsia="SimSun" w:cs="SimSun"/>
          <w:sz w:val="19"/>
          <w:szCs w:val="19"/>
        </w:rPr>
      </w:pPr>
      <w:r>
        <w:rPr>
          <w:rFonts w:ascii="SimSun" w:hAnsi="SimSun" w:eastAsia="SimSun" w:cs="SimSun"/>
          <w:sz w:val="23"/>
          <w:szCs w:val="23"/>
          <w:spacing w:val="-14"/>
        </w:rPr>
        <w:t>用一个东西来讲，我觉得是很好的，这点是进步</w:t>
      </w:r>
      <w:r>
        <w:rPr>
          <w:rFonts w:ascii="SimSun" w:hAnsi="SimSun" w:eastAsia="SimSun" w:cs="SimSun"/>
          <w:sz w:val="23"/>
          <w:szCs w:val="23"/>
          <w:spacing w:val="-15"/>
        </w:rPr>
        <w:t>了。对我个人来讲这个教材</w:t>
      </w:r>
      <w:r>
        <w:rPr>
          <w:rFonts w:ascii="SimSun" w:hAnsi="SimSun" w:eastAsia="SimSun" w:cs="SimSun"/>
          <w:sz w:val="23"/>
          <w:szCs w:val="23"/>
        </w:rPr>
        <w:t xml:space="preserve"> </w:t>
      </w:r>
      <w:r>
        <w:rPr>
          <w:rFonts w:ascii="SimSun" w:hAnsi="SimSun" w:eastAsia="SimSun" w:cs="SimSun"/>
          <w:sz w:val="23"/>
          <w:szCs w:val="23"/>
          <w:spacing w:val="-14"/>
        </w:rPr>
        <w:t>可以参考。对一部分老师来讲，他们很在乎教材。我发现</w:t>
      </w:r>
      <w:r>
        <w:rPr>
          <w:rFonts w:ascii="SimSun" w:hAnsi="SimSun" w:eastAsia="SimSun" w:cs="SimSun"/>
          <w:sz w:val="23"/>
          <w:szCs w:val="23"/>
          <w:spacing w:val="-15"/>
        </w:rPr>
        <w:t>很多老师不会解读</w:t>
      </w:r>
      <w:r>
        <w:rPr>
          <w:rFonts w:ascii="SimSun" w:hAnsi="SimSun" w:eastAsia="SimSun" w:cs="SimSun"/>
          <w:sz w:val="23"/>
          <w:szCs w:val="23"/>
        </w:rPr>
        <w:t xml:space="preserve"> </w:t>
      </w:r>
      <w:r>
        <w:rPr>
          <w:rFonts w:ascii="SimSun" w:hAnsi="SimSun" w:eastAsia="SimSun" w:cs="SimSun"/>
          <w:sz w:val="19"/>
          <w:szCs w:val="19"/>
          <w:spacing w:val="20"/>
        </w:rPr>
        <w:t>教材。早些时候我也不会解读教材的，我是教了五六年之后才</w:t>
      </w:r>
      <w:r>
        <w:rPr>
          <w:rFonts w:ascii="SimSun" w:hAnsi="SimSun" w:eastAsia="SimSun" w:cs="SimSun"/>
          <w:sz w:val="19"/>
          <w:szCs w:val="19"/>
          <w:spacing w:val="19"/>
        </w:rPr>
        <w:t>看懂教材的。</w:t>
      </w:r>
    </w:p>
    <w:p>
      <w:pPr>
        <w:ind w:right="92" w:firstLine="314"/>
        <w:spacing w:before="2" w:line="306" w:lineRule="auto"/>
        <w:rPr>
          <w:rFonts w:ascii="KaiTi" w:hAnsi="KaiTi" w:eastAsia="KaiTi" w:cs="KaiTi"/>
          <w:sz w:val="19"/>
          <w:szCs w:val="19"/>
        </w:rPr>
      </w:pPr>
      <w:r>
        <w:rPr>
          <w:rFonts w:ascii="SimHei" w:hAnsi="SimHei" w:eastAsia="SimHei" w:cs="SimHei"/>
          <w:sz w:val="23"/>
          <w:szCs w:val="23"/>
          <w:spacing w:val="-4"/>
        </w:rPr>
        <w:t>【访】</w:t>
      </w:r>
      <w:r>
        <w:rPr>
          <w:rFonts w:ascii="KaiTi" w:hAnsi="KaiTi" w:eastAsia="KaiTi" w:cs="KaiTi"/>
          <w:sz w:val="23"/>
          <w:szCs w:val="23"/>
          <w:spacing w:val="-4"/>
        </w:rPr>
        <w:t>有一些很优秀的教师，做到胸中有书的时候，就不怎么依赖教</w:t>
      </w:r>
      <w:r>
        <w:rPr>
          <w:rFonts w:ascii="KaiTi" w:hAnsi="KaiTi" w:eastAsia="KaiTi" w:cs="KaiTi"/>
          <w:sz w:val="23"/>
          <w:szCs w:val="23"/>
          <w:spacing w:val="16"/>
        </w:rPr>
        <w:t xml:space="preserve"> </w:t>
      </w:r>
      <w:r>
        <w:rPr>
          <w:rFonts w:ascii="KaiTi" w:hAnsi="KaiTi" w:eastAsia="KaiTi" w:cs="KaiTi"/>
          <w:sz w:val="19"/>
          <w:szCs w:val="19"/>
          <w:spacing w:val="18"/>
        </w:rPr>
        <w:t>材了。</w:t>
      </w:r>
    </w:p>
    <w:p>
      <w:pPr>
        <w:ind w:left="334"/>
        <w:spacing w:line="220" w:lineRule="auto"/>
        <w:rPr>
          <w:rFonts w:ascii="SimSun" w:hAnsi="SimSun" w:eastAsia="SimSun" w:cs="SimSun"/>
          <w:sz w:val="19"/>
          <w:szCs w:val="19"/>
        </w:rPr>
      </w:pPr>
      <w:r>
        <w:rPr>
          <w:rFonts w:ascii="SimSun" w:hAnsi="SimSun" w:eastAsia="SimSun" w:cs="SimSun"/>
          <w:sz w:val="19"/>
          <w:szCs w:val="19"/>
          <w:spacing w:val="21"/>
        </w:rPr>
        <w:t>【俞】这是可能的。</w:t>
      </w:r>
    </w:p>
    <w:p>
      <w:pPr>
        <w:pStyle w:val="BodyText"/>
        <w:spacing w:line="387" w:lineRule="auto"/>
        <w:rPr/>
      </w:pPr>
      <w:r/>
    </w:p>
    <w:p>
      <w:pPr>
        <w:ind w:left="429"/>
        <w:spacing w:before="91" w:line="222" w:lineRule="auto"/>
        <w:rPr>
          <w:rFonts w:ascii="SimHei" w:hAnsi="SimHei" w:eastAsia="SimHei" w:cs="SimHei"/>
          <w:sz w:val="28"/>
          <w:szCs w:val="28"/>
        </w:rPr>
      </w:pPr>
      <w:r>
        <w:rPr>
          <w:rFonts w:ascii="SimHei" w:hAnsi="SimHei" w:eastAsia="SimHei" w:cs="SimHei"/>
          <w:sz w:val="28"/>
          <w:szCs w:val="28"/>
          <w:spacing w:val="12"/>
        </w:rPr>
        <w:t>◎</w:t>
      </w:r>
      <w:r>
        <w:rPr>
          <w:rFonts w:ascii="SimHei" w:hAnsi="SimHei" w:eastAsia="SimHei" w:cs="SimHei"/>
          <w:sz w:val="28"/>
          <w:szCs w:val="28"/>
          <w:spacing w:val="-29"/>
        </w:rPr>
        <w:t xml:space="preserve"> </w:t>
      </w:r>
      <w:r>
        <w:rPr>
          <w:rFonts w:ascii="SimHei" w:hAnsi="SimHei" w:eastAsia="SimHei" w:cs="SimHei"/>
          <w:sz w:val="28"/>
          <w:szCs w:val="28"/>
          <w:b/>
          <w:bCs/>
          <w:spacing w:val="12"/>
        </w:rPr>
        <w:t>知识的“库存”与“周转”</w:t>
      </w:r>
    </w:p>
    <w:p>
      <w:pPr>
        <w:pStyle w:val="BodyText"/>
        <w:spacing w:line="428" w:lineRule="auto"/>
        <w:rPr/>
      </w:pPr>
      <w:r/>
    </w:p>
    <w:p>
      <w:pPr>
        <w:ind w:left="337"/>
        <w:spacing w:before="62" w:line="224" w:lineRule="auto"/>
        <w:rPr>
          <w:rFonts w:ascii="KaiTi" w:hAnsi="KaiTi" w:eastAsia="KaiTi" w:cs="KaiTi"/>
          <w:sz w:val="19"/>
          <w:szCs w:val="19"/>
        </w:rPr>
      </w:pPr>
      <w:r>
        <w:rPr>
          <w:rFonts w:ascii="SimHei" w:hAnsi="SimHei" w:eastAsia="SimHei" w:cs="SimHei"/>
          <w:sz w:val="19"/>
          <w:szCs w:val="19"/>
          <w:b/>
          <w:bCs/>
          <w:spacing w:val="16"/>
        </w:rPr>
        <w:t>【访】</w:t>
      </w:r>
      <w:r>
        <w:rPr>
          <w:rFonts w:ascii="SimHei" w:hAnsi="SimHei" w:eastAsia="SimHei" w:cs="SimHei"/>
          <w:sz w:val="19"/>
          <w:szCs w:val="19"/>
          <w:spacing w:val="-1"/>
        </w:rPr>
        <w:t xml:space="preserve"> </w:t>
      </w:r>
      <w:r>
        <w:rPr>
          <w:rFonts w:ascii="KaiTi" w:hAnsi="KaiTi" w:eastAsia="KaiTi" w:cs="KaiTi"/>
          <w:sz w:val="19"/>
          <w:szCs w:val="19"/>
          <w:spacing w:val="16"/>
        </w:rPr>
        <w:t>您怎么看知识的学习问题?</w:t>
      </w:r>
    </w:p>
    <w:p>
      <w:pPr>
        <w:ind w:firstLine="314"/>
        <w:spacing w:before="11" w:line="268" w:lineRule="auto"/>
        <w:rPr>
          <w:rFonts w:ascii="SimSun" w:hAnsi="SimSun" w:eastAsia="SimSun" w:cs="SimSun"/>
          <w:sz w:val="19"/>
          <w:szCs w:val="19"/>
        </w:rPr>
      </w:pPr>
      <w:r>
        <w:rPr>
          <w:rFonts w:ascii="SimSun" w:hAnsi="SimSun" w:eastAsia="SimSun" w:cs="SimSun"/>
          <w:sz w:val="23"/>
          <w:szCs w:val="23"/>
          <w:spacing w:val="-10"/>
        </w:rPr>
        <w:t>【俞】我们打个比方，一个企业，如果其产品销不出去，就会成为“库</w:t>
      </w:r>
      <w:r>
        <w:rPr>
          <w:rFonts w:ascii="SimSun" w:hAnsi="SimSun" w:eastAsia="SimSun" w:cs="SimSun"/>
          <w:sz w:val="23"/>
          <w:szCs w:val="23"/>
          <w:spacing w:val="8"/>
        </w:rPr>
        <w:t xml:space="preserve"> </w:t>
      </w:r>
      <w:r>
        <w:rPr>
          <w:rFonts w:ascii="SimSun" w:hAnsi="SimSun" w:eastAsia="SimSun" w:cs="SimSun"/>
          <w:sz w:val="19"/>
          <w:szCs w:val="19"/>
          <w:spacing w:val="19"/>
        </w:rPr>
        <w:t>存”。库存越多，企业的负担便越重。如果在库存严重的情况下，企业尚不进</w:t>
      </w:r>
      <w:r>
        <w:rPr>
          <w:rFonts w:ascii="SimSun" w:hAnsi="SimSun" w:eastAsia="SimSun" w:cs="SimSun"/>
          <w:sz w:val="19"/>
          <w:szCs w:val="19"/>
          <w:spacing w:val="5"/>
        </w:rPr>
        <w:t xml:space="preserve">  </w:t>
      </w:r>
      <w:r>
        <w:rPr>
          <w:rFonts w:ascii="SimSun" w:hAnsi="SimSun" w:eastAsia="SimSun" w:cs="SimSun"/>
          <w:sz w:val="19"/>
          <w:szCs w:val="19"/>
          <w:spacing w:val="25"/>
        </w:rPr>
        <w:t>行市场调研、调整产品结构，那么,企业便会被大量</w:t>
      </w:r>
      <w:r>
        <w:rPr>
          <w:rFonts w:ascii="SimSun" w:hAnsi="SimSun" w:eastAsia="SimSun" w:cs="SimSun"/>
          <w:sz w:val="19"/>
          <w:szCs w:val="19"/>
          <w:spacing w:val="24"/>
        </w:rPr>
        <w:t>库存的产品拖垮。所以，</w:t>
      </w:r>
      <w:r>
        <w:rPr>
          <w:rFonts w:ascii="SimSun" w:hAnsi="SimSun" w:eastAsia="SimSun" w:cs="SimSun"/>
          <w:sz w:val="19"/>
          <w:szCs w:val="19"/>
        </w:rPr>
        <w:t xml:space="preserve"> </w:t>
      </w:r>
      <w:r>
        <w:rPr>
          <w:rFonts w:ascii="SimSun" w:hAnsi="SimSun" w:eastAsia="SimSun" w:cs="SimSun"/>
          <w:sz w:val="23"/>
          <w:szCs w:val="23"/>
          <w:spacing w:val="-14"/>
        </w:rPr>
        <w:t>每一家成功的企业都会千方百计地让自己的产品最</w:t>
      </w:r>
      <w:r>
        <w:rPr>
          <w:rFonts w:ascii="SimSun" w:hAnsi="SimSun" w:eastAsia="SimSun" w:cs="SimSun"/>
          <w:sz w:val="23"/>
          <w:szCs w:val="23"/>
          <w:spacing w:val="-15"/>
        </w:rPr>
        <w:t>快地销出去，进人流通过</w:t>
      </w:r>
      <w:r>
        <w:rPr>
          <w:rFonts w:ascii="SimSun" w:hAnsi="SimSun" w:eastAsia="SimSun" w:cs="SimSun"/>
          <w:sz w:val="23"/>
          <w:szCs w:val="23"/>
        </w:rPr>
        <w:t xml:space="preserve"> </w:t>
      </w:r>
      <w:r>
        <w:rPr>
          <w:rFonts w:ascii="SimSun" w:hAnsi="SimSun" w:eastAsia="SimSun" w:cs="SimSun"/>
          <w:sz w:val="23"/>
          <w:szCs w:val="23"/>
        </w:rPr>
        <w:t>程并实现增值。可见，产品的“库存”与“周转</w:t>
      </w:r>
      <w:r>
        <w:rPr>
          <w:rFonts w:ascii="SimSun" w:hAnsi="SimSun" w:eastAsia="SimSun" w:cs="SimSun"/>
          <w:sz w:val="23"/>
          <w:szCs w:val="23"/>
          <w:spacing w:val="-1"/>
        </w:rPr>
        <w:t>”决定了企业的衰败与</w:t>
      </w:r>
      <w:r>
        <w:rPr>
          <w:rFonts w:ascii="SimSun" w:hAnsi="SimSun" w:eastAsia="SimSun" w:cs="SimSun"/>
          <w:sz w:val="23"/>
          <w:szCs w:val="23"/>
        </w:rPr>
        <w:t xml:space="preserve"> </w:t>
      </w:r>
      <w:r>
        <w:rPr>
          <w:rFonts w:ascii="SimSun" w:hAnsi="SimSun" w:eastAsia="SimSun" w:cs="SimSun"/>
          <w:sz w:val="19"/>
          <w:szCs w:val="19"/>
          <w:spacing w:val="11"/>
        </w:rPr>
        <w:t>兴旺</w:t>
      </w:r>
      <w:r>
        <w:rPr>
          <w:rFonts w:ascii="SimSun" w:hAnsi="SimSun" w:eastAsia="SimSun" w:cs="SimSun"/>
          <w:sz w:val="19"/>
          <w:szCs w:val="19"/>
          <w:spacing w:val="-47"/>
        </w:rPr>
        <w:t xml:space="preserve"> </w:t>
      </w:r>
      <w:r>
        <w:rPr>
          <w:rFonts w:ascii="SimSun" w:hAnsi="SimSun" w:eastAsia="SimSun" w:cs="SimSun"/>
          <w:sz w:val="19"/>
          <w:szCs w:val="19"/>
          <w:spacing w:val="11"/>
        </w:rPr>
        <w:t>。</w:t>
      </w:r>
    </w:p>
    <w:p>
      <w:pPr>
        <w:ind w:right="68" w:firstLine="429"/>
        <w:spacing w:before="11" w:line="259" w:lineRule="auto"/>
        <w:jc w:val="both"/>
        <w:rPr>
          <w:rFonts w:ascii="SimSun" w:hAnsi="SimSun" w:eastAsia="SimSun" w:cs="SimSun"/>
          <w:sz w:val="19"/>
          <w:szCs w:val="19"/>
        </w:rPr>
      </w:pPr>
      <w:r>
        <w:rPr>
          <w:rFonts w:ascii="SimSun" w:hAnsi="SimSun" w:eastAsia="SimSun" w:cs="SimSun"/>
          <w:sz w:val="23"/>
          <w:szCs w:val="23"/>
          <w:spacing w:val="-14"/>
        </w:rPr>
        <w:t>我认为学生的知识也有个“库存”与“周转”的问</w:t>
      </w:r>
      <w:r>
        <w:rPr>
          <w:rFonts w:ascii="SimSun" w:hAnsi="SimSun" w:eastAsia="SimSun" w:cs="SimSun"/>
          <w:sz w:val="23"/>
          <w:szCs w:val="23"/>
          <w:spacing w:val="-15"/>
        </w:rPr>
        <w:t>题。有的学生善于把</w:t>
      </w:r>
      <w:r>
        <w:rPr>
          <w:rFonts w:ascii="SimSun" w:hAnsi="SimSun" w:eastAsia="SimSun" w:cs="SimSun"/>
          <w:sz w:val="23"/>
          <w:szCs w:val="23"/>
        </w:rPr>
        <w:t xml:space="preserve"> </w:t>
      </w:r>
      <w:r>
        <w:rPr>
          <w:rFonts w:ascii="SimSun" w:hAnsi="SimSun" w:eastAsia="SimSun" w:cs="SimSun"/>
          <w:sz w:val="23"/>
          <w:szCs w:val="23"/>
          <w:spacing w:val="-14"/>
        </w:rPr>
        <w:t>知识“周转”起来，用旧知识去理解新知识，把新知识纳入已</w:t>
      </w:r>
      <w:r>
        <w:rPr>
          <w:rFonts w:ascii="SimSun" w:hAnsi="SimSun" w:eastAsia="SimSun" w:cs="SimSun"/>
          <w:sz w:val="23"/>
          <w:szCs w:val="23"/>
          <w:spacing w:val="-15"/>
        </w:rPr>
        <w:t>有知识中，彼</w:t>
      </w:r>
      <w:r>
        <w:rPr>
          <w:rFonts w:ascii="SimSun" w:hAnsi="SimSun" w:eastAsia="SimSun" w:cs="SimSun"/>
          <w:sz w:val="23"/>
          <w:szCs w:val="23"/>
        </w:rPr>
        <w:t xml:space="preserve"> </w:t>
      </w:r>
      <w:r>
        <w:rPr>
          <w:rFonts w:ascii="SimSun" w:hAnsi="SimSun" w:eastAsia="SimSun" w:cs="SimSun"/>
          <w:sz w:val="23"/>
          <w:szCs w:val="23"/>
          <w:spacing w:val="-14"/>
        </w:rPr>
        <w:t>此之间不断整合，删去非本质的例题，留下本质的道理，</w:t>
      </w:r>
      <w:r>
        <w:rPr>
          <w:rFonts w:ascii="SimSun" w:hAnsi="SimSun" w:eastAsia="SimSun" w:cs="SimSun"/>
          <w:sz w:val="23"/>
          <w:szCs w:val="23"/>
          <w:spacing w:val="-15"/>
        </w:rPr>
        <w:t>这样，记忆的内容</w:t>
      </w:r>
      <w:r>
        <w:rPr>
          <w:rFonts w:ascii="SimSun" w:hAnsi="SimSun" w:eastAsia="SimSun" w:cs="SimSun"/>
          <w:sz w:val="23"/>
          <w:szCs w:val="23"/>
        </w:rPr>
        <w:t xml:space="preserve"> </w:t>
      </w:r>
      <w:r>
        <w:rPr>
          <w:rFonts w:ascii="SimSun" w:hAnsi="SimSun" w:eastAsia="SimSun" w:cs="SimSun"/>
          <w:sz w:val="23"/>
          <w:szCs w:val="23"/>
          <w:spacing w:val="-7"/>
        </w:rPr>
        <w:t>就少多了，学习自然是轻松多了。因此，学生的知识是否“库存”与“周</w:t>
      </w:r>
      <w:r>
        <w:rPr>
          <w:rFonts w:ascii="SimSun" w:hAnsi="SimSun" w:eastAsia="SimSun" w:cs="SimSun"/>
          <w:sz w:val="23"/>
          <w:szCs w:val="23"/>
        </w:rPr>
        <w:t xml:space="preserve"> </w:t>
      </w:r>
      <w:r>
        <w:rPr>
          <w:rFonts w:ascii="SimSun" w:hAnsi="SimSun" w:eastAsia="SimSun" w:cs="SimSun"/>
          <w:sz w:val="19"/>
          <w:szCs w:val="19"/>
          <w:spacing w:val="20"/>
        </w:rPr>
        <w:t>转”决定了学生学习的发展水平。</w:t>
      </w:r>
    </w:p>
    <w:p>
      <w:pPr>
        <w:ind w:right="104" w:firstLine="429"/>
        <w:spacing w:before="12" w:line="283" w:lineRule="auto"/>
        <w:rPr>
          <w:rFonts w:ascii="SimSun" w:hAnsi="SimSun" w:eastAsia="SimSun" w:cs="SimSun"/>
          <w:sz w:val="19"/>
          <w:szCs w:val="19"/>
        </w:rPr>
      </w:pPr>
      <w:r>
        <w:rPr>
          <w:rFonts w:ascii="SimSun" w:hAnsi="SimSun" w:eastAsia="SimSun" w:cs="SimSun"/>
          <w:sz w:val="19"/>
          <w:szCs w:val="19"/>
          <w:spacing w:val="25"/>
        </w:rPr>
        <w:t>只有让学生的知识“周转”起来，学习才不会成为学生成长的负担，也</w:t>
      </w:r>
      <w:r>
        <w:rPr>
          <w:rFonts w:ascii="SimSun" w:hAnsi="SimSun" w:eastAsia="SimSun" w:cs="SimSun"/>
          <w:sz w:val="19"/>
          <w:szCs w:val="19"/>
          <w:spacing w:val="5"/>
        </w:rPr>
        <w:t xml:space="preserve"> </w:t>
      </w:r>
      <w:r>
        <w:rPr>
          <w:rFonts w:ascii="SimSun" w:hAnsi="SimSun" w:eastAsia="SimSun" w:cs="SimSun"/>
          <w:sz w:val="19"/>
          <w:szCs w:val="19"/>
          <w:spacing w:val="21"/>
        </w:rPr>
        <w:t>只有让学生的知识“周转”起来，学习才能成为学生成</w:t>
      </w:r>
      <w:r>
        <w:rPr>
          <w:rFonts w:ascii="SimSun" w:hAnsi="SimSun" w:eastAsia="SimSun" w:cs="SimSun"/>
          <w:sz w:val="19"/>
          <w:szCs w:val="19"/>
          <w:spacing w:val="20"/>
        </w:rPr>
        <w:t>长的快乐之源。</w:t>
      </w:r>
    </w:p>
    <w:p>
      <w:pPr>
        <w:ind w:right="86" w:firstLine="429"/>
        <w:spacing w:before="2" w:line="263" w:lineRule="auto"/>
        <w:rPr>
          <w:rFonts w:ascii="SimSun" w:hAnsi="SimSun" w:eastAsia="SimSun" w:cs="SimSun"/>
          <w:sz w:val="19"/>
          <w:szCs w:val="19"/>
        </w:rPr>
      </w:pPr>
      <w:r>
        <w:rPr>
          <w:rFonts w:ascii="SimSun" w:hAnsi="SimSun" w:eastAsia="SimSun" w:cs="SimSun"/>
          <w:sz w:val="23"/>
          <w:szCs w:val="23"/>
          <w:spacing w:val="-14"/>
        </w:rPr>
        <w:t>所以，如何让学生的知识远离“库存”而“周转”</w:t>
      </w:r>
      <w:r>
        <w:rPr>
          <w:rFonts w:ascii="SimSun" w:hAnsi="SimSun" w:eastAsia="SimSun" w:cs="SimSun"/>
          <w:sz w:val="23"/>
          <w:szCs w:val="23"/>
          <w:spacing w:val="-15"/>
        </w:rPr>
        <w:t>起来，是我们每一位</w:t>
      </w:r>
      <w:r>
        <w:rPr>
          <w:rFonts w:ascii="SimSun" w:hAnsi="SimSun" w:eastAsia="SimSun" w:cs="SimSun"/>
          <w:sz w:val="23"/>
          <w:szCs w:val="23"/>
        </w:rPr>
        <w:t xml:space="preserve"> </w:t>
      </w:r>
      <w:r>
        <w:rPr>
          <w:rFonts w:ascii="SimSun" w:hAnsi="SimSun" w:eastAsia="SimSun" w:cs="SimSun"/>
          <w:sz w:val="19"/>
          <w:szCs w:val="19"/>
          <w:spacing w:val="20"/>
        </w:rPr>
        <w:t>教师必须研究的问题。</w:t>
      </w:r>
    </w:p>
    <w:p>
      <w:pPr>
        <w:ind w:right="79" w:firstLine="429"/>
        <w:spacing w:before="4" w:line="257" w:lineRule="auto"/>
        <w:jc w:val="both"/>
        <w:rPr>
          <w:rFonts w:ascii="SimSun" w:hAnsi="SimSun" w:eastAsia="SimSun" w:cs="SimSun"/>
          <w:sz w:val="19"/>
          <w:szCs w:val="19"/>
        </w:rPr>
      </w:pPr>
      <w:r>
        <w:rPr>
          <w:rFonts w:ascii="SimSun" w:hAnsi="SimSun" w:eastAsia="SimSun" w:cs="SimSun"/>
          <w:sz w:val="23"/>
          <w:szCs w:val="23"/>
          <w:spacing w:val="-14"/>
        </w:rPr>
        <w:t>首先，让学生的知识进人知识获取的“周转”过程中。这</w:t>
      </w:r>
      <w:r>
        <w:rPr>
          <w:rFonts w:ascii="SimSun" w:hAnsi="SimSun" w:eastAsia="SimSun" w:cs="SimSun"/>
          <w:sz w:val="23"/>
          <w:szCs w:val="23"/>
          <w:spacing w:val="-15"/>
        </w:rPr>
        <w:t>就要求教师在</w:t>
      </w:r>
      <w:r>
        <w:rPr>
          <w:rFonts w:ascii="SimSun" w:hAnsi="SimSun" w:eastAsia="SimSun" w:cs="SimSun"/>
          <w:sz w:val="23"/>
          <w:szCs w:val="23"/>
        </w:rPr>
        <w:t xml:space="preserve"> </w:t>
      </w:r>
      <w:r>
        <w:rPr>
          <w:rFonts w:ascii="SimSun" w:hAnsi="SimSun" w:eastAsia="SimSun" w:cs="SimSun"/>
          <w:sz w:val="23"/>
          <w:szCs w:val="23"/>
          <w:spacing w:val="-8"/>
        </w:rPr>
        <w:t>教学过程中对每一个新知识点认认真真地钻研透彻，从而对学生已有知识</w:t>
      </w:r>
      <w:r>
        <w:rPr>
          <w:rFonts w:ascii="SimSun" w:hAnsi="SimSun" w:eastAsia="SimSun" w:cs="SimSun"/>
          <w:sz w:val="23"/>
          <w:szCs w:val="23"/>
          <w:spacing w:val="18"/>
        </w:rPr>
        <w:t xml:space="preserve"> </w:t>
      </w:r>
      <w:r>
        <w:rPr>
          <w:rFonts w:ascii="SimSun" w:hAnsi="SimSun" w:eastAsia="SimSun" w:cs="SimSun"/>
          <w:sz w:val="23"/>
          <w:szCs w:val="23"/>
          <w:spacing w:val="-14"/>
        </w:rPr>
        <w:t>(或已有生活经验)与新知识之间的联系了然于胸，然后设法让学生发现这种</w:t>
      </w:r>
      <w:r>
        <w:rPr>
          <w:rFonts w:ascii="SimSun" w:hAnsi="SimSun" w:eastAsia="SimSun" w:cs="SimSun"/>
          <w:sz w:val="23"/>
          <w:szCs w:val="23"/>
          <w:spacing w:val="11"/>
        </w:rPr>
        <w:t xml:space="preserve"> </w:t>
      </w:r>
      <w:r>
        <w:rPr>
          <w:rFonts w:ascii="SimSun" w:hAnsi="SimSun" w:eastAsia="SimSun" w:cs="SimSun"/>
          <w:sz w:val="19"/>
          <w:szCs w:val="19"/>
          <w:spacing w:val="12"/>
        </w:rPr>
        <w:t>联系</w:t>
      </w:r>
      <w:r>
        <w:rPr>
          <w:rFonts w:ascii="SimSun" w:hAnsi="SimSun" w:eastAsia="SimSun" w:cs="SimSun"/>
          <w:sz w:val="19"/>
          <w:szCs w:val="19"/>
          <w:spacing w:val="-50"/>
        </w:rPr>
        <w:t xml:space="preserve"> </w:t>
      </w:r>
      <w:r>
        <w:rPr>
          <w:rFonts w:ascii="SimSun" w:hAnsi="SimSun" w:eastAsia="SimSun" w:cs="SimSun"/>
          <w:sz w:val="19"/>
          <w:szCs w:val="19"/>
          <w:spacing w:val="12"/>
        </w:rPr>
        <w:t>。</w:t>
      </w:r>
    </w:p>
    <w:p>
      <w:pPr>
        <w:ind w:right="68" w:firstLine="429"/>
        <w:spacing w:before="2" w:line="286" w:lineRule="auto"/>
        <w:rPr>
          <w:rFonts w:ascii="SimSun" w:hAnsi="SimSun" w:eastAsia="SimSun" w:cs="SimSun"/>
          <w:sz w:val="19"/>
          <w:szCs w:val="19"/>
        </w:rPr>
      </w:pPr>
      <w:r>
        <w:rPr>
          <w:rFonts w:ascii="SimSun" w:hAnsi="SimSun" w:eastAsia="SimSun" w:cs="SimSun"/>
          <w:sz w:val="23"/>
          <w:szCs w:val="23"/>
          <w:spacing w:val="-7"/>
        </w:rPr>
        <w:t>其次，让学生的知识进入他们的精神生活，与学生的精神生活相“周</w:t>
      </w:r>
      <w:r>
        <w:rPr>
          <w:rFonts w:ascii="SimSun" w:hAnsi="SimSun" w:eastAsia="SimSun" w:cs="SimSun"/>
          <w:sz w:val="23"/>
          <w:szCs w:val="23"/>
          <w:spacing w:val="15"/>
        </w:rPr>
        <w:t xml:space="preserve"> </w:t>
      </w:r>
      <w:r>
        <w:rPr>
          <w:rFonts w:ascii="SimSun" w:hAnsi="SimSun" w:eastAsia="SimSun" w:cs="SimSun"/>
          <w:sz w:val="19"/>
          <w:szCs w:val="19"/>
          <w:spacing w:val="19"/>
        </w:rPr>
        <w:t>转”。它表现为学生体会到由知识带来的精神享受，这种精神享受既来自学生</w:t>
      </w:r>
    </w:p>
    <w:p>
      <w:pPr>
        <w:spacing w:line="286" w:lineRule="auto"/>
        <w:sectPr>
          <w:pgSz w:w="9660" w:h="12630"/>
          <w:pgMar w:top="400" w:right="1124" w:bottom="400" w:left="1329" w:header="0" w:footer="0" w:gutter="0"/>
        </w:sectPr>
        <w:rPr>
          <w:rFonts w:ascii="SimSun" w:hAnsi="SimSun" w:eastAsia="SimSun" w:cs="SimSun"/>
          <w:sz w:val="19"/>
          <w:szCs w:val="19"/>
        </w:rPr>
      </w:pPr>
    </w:p>
    <w:p>
      <w:pPr>
        <w:pStyle w:val="BodyText"/>
        <w:spacing w:line="326" w:lineRule="auto"/>
        <w:rPr/>
      </w:pPr>
      <w:r/>
    </w:p>
    <w:p>
      <w:pPr>
        <w:pStyle w:val="BodyText"/>
        <w:spacing w:line="326" w:lineRule="auto"/>
        <w:rPr/>
      </w:pPr>
      <w:r/>
    </w:p>
    <w:p>
      <w:pPr>
        <w:ind w:left="4407"/>
        <w:spacing w:before="68" w:line="222" w:lineRule="auto"/>
        <w:outlineLvl w:val="4"/>
        <w:rPr>
          <w:rFonts w:ascii="SimSun" w:hAnsi="SimSun" w:eastAsia="SimSun" w:cs="SimSun"/>
          <w:sz w:val="21"/>
          <w:szCs w:val="21"/>
        </w:rPr>
      </w:pPr>
      <w:r>
        <w:rPr>
          <w:rFonts w:ascii="SimHei" w:hAnsi="SimHei" w:eastAsia="SimHei" w:cs="SimHei"/>
          <w:sz w:val="21"/>
          <w:szCs w:val="21"/>
          <w:b/>
          <w:bCs/>
          <w:spacing w:val="-10"/>
        </w:rPr>
        <w:t>第八章</w:t>
      </w:r>
      <w:r>
        <w:rPr>
          <w:rFonts w:ascii="SimHei" w:hAnsi="SimHei" w:eastAsia="SimHei" w:cs="SimHei"/>
          <w:sz w:val="21"/>
          <w:szCs w:val="21"/>
          <w:spacing w:val="-10"/>
        </w:rPr>
        <w:t xml:space="preserve"> </w:t>
      </w:r>
      <w:r>
        <w:rPr>
          <w:rFonts w:ascii="SimHei" w:hAnsi="SimHei" w:eastAsia="SimHei" w:cs="SimHei"/>
          <w:sz w:val="21"/>
          <w:szCs w:val="21"/>
          <w:b/>
          <w:bCs/>
          <w:spacing w:val="-10"/>
        </w:rPr>
        <w:t>俞老师的“谬论”</w:t>
      </w:r>
      <w:r>
        <w:rPr>
          <w:rFonts w:ascii="SimHei" w:hAnsi="SimHei" w:eastAsia="SimHei" w:cs="SimHei"/>
          <w:sz w:val="21"/>
          <w:szCs w:val="21"/>
          <w:spacing w:val="72"/>
        </w:rPr>
        <w:t xml:space="preserve"> </w:t>
      </w:r>
      <w:r>
        <w:rPr>
          <w:rFonts w:ascii="SimSun" w:hAnsi="SimSun" w:eastAsia="SimSun" w:cs="SimSun"/>
          <w:sz w:val="21"/>
          <w:szCs w:val="21"/>
          <w:b/>
          <w:bCs/>
          <w:spacing w:val="-10"/>
        </w:rPr>
        <w:t>175</w:t>
      </w:r>
    </w:p>
    <w:p>
      <w:pPr>
        <w:ind w:left="105" w:right="12"/>
        <w:spacing w:before="303" w:line="264" w:lineRule="auto"/>
        <w:jc w:val="both"/>
        <w:rPr>
          <w:rFonts w:ascii="SimSun" w:hAnsi="SimSun" w:eastAsia="SimSun" w:cs="SimSun"/>
          <w:sz w:val="21"/>
          <w:szCs w:val="21"/>
        </w:rPr>
      </w:pPr>
      <w:r>
        <w:rPr>
          <w:rFonts w:ascii="SimSun" w:hAnsi="SimSun" w:eastAsia="SimSun" w:cs="SimSun"/>
          <w:sz w:val="21"/>
          <w:szCs w:val="21"/>
          <w:spacing w:val="5"/>
        </w:rPr>
        <w:t>由已知到新知的学习，也来自学生运用知识解决问题，更来自他们运用知识</w:t>
      </w:r>
      <w:r>
        <w:rPr>
          <w:rFonts w:ascii="SimSun" w:hAnsi="SimSun" w:eastAsia="SimSun" w:cs="SimSun"/>
          <w:sz w:val="21"/>
          <w:szCs w:val="21"/>
          <w:spacing w:val="6"/>
        </w:rPr>
        <w:t xml:space="preserve"> </w:t>
      </w:r>
      <w:r>
        <w:rPr>
          <w:rFonts w:ascii="SimSun" w:hAnsi="SimSun" w:eastAsia="SimSun" w:cs="SimSun"/>
          <w:sz w:val="21"/>
          <w:szCs w:val="21"/>
          <w:spacing w:val="6"/>
        </w:rPr>
        <w:t>所从事的一些创新活动，进而由精神享受激发学生对知识获</w:t>
      </w:r>
      <w:r>
        <w:rPr>
          <w:rFonts w:ascii="SimSun" w:hAnsi="SimSun" w:eastAsia="SimSun" w:cs="SimSun"/>
          <w:sz w:val="21"/>
          <w:szCs w:val="21"/>
          <w:spacing w:val="5"/>
        </w:rPr>
        <w:t>取具有更高的热</w:t>
      </w:r>
      <w:r>
        <w:rPr>
          <w:rFonts w:ascii="SimSun" w:hAnsi="SimSun" w:eastAsia="SimSun" w:cs="SimSun"/>
          <w:sz w:val="21"/>
          <w:szCs w:val="21"/>
        </w:rPr>
        <w:t xml:space="preserve"> </w:t>
      </w:r>
      <w:r>
        <w:rPr>
          <w:rFonts w:ascii="SimSun" w:hAnsi="SimSun" w:eastAsia="SimSun" w:cs="SimSun"/>
          <w:sz w:val="21"/>
          <w:szCs w:val="21"/>
          <w:spacing w:val="6"/>
        </w:rPr>
        <w:t>情。这样，知识就成了学生精神生活的一部分，与</w:t>
      </w:r>
      <w:r>
        <w:rPr>
          <w:rFonts w:ascii="SimSun" w:hAnsi="SimSun" w:eastAsia="SimSun" w:cs="SimSun"/>
          <w:sz w:val="21"/>
          <w:szCs w:val="21"/>
          <w:spacing w:val="5"/>
        </w:rPr>
        <w:t>他们的精神生活紧密地联</w:t>
      </w:r>
      <w:r>
        <w:rPr>
          <w:rFonts w:ascii="SimSun" w:hAnsi="SimSun" w:eastAsia="SimSun" w:cs="SimSun"/>
          <w:sz w:val="21"/>
          <w:szCs w:val="21"/>
        </w:rPr>
        <w:t xml:space="preserve"> </w:t>
      </w:r>
      <w:r>
        <w:rPr>
          <w:rFonts w:ascii="SimSun" w:hAnsi="SimSun" w:eastAsia="SimSun" w:cs="SimSun"/>
          <w:sz w:val="21"/>
          <w:szCs w:val="21"/>
          <w:spacing w:val="6"/>
        </w:rPr>
        <w:t>系在一起。久而久之，关于知识的学习就会成为学生生命活动的</w:t>
      </w:r>
      <w:r>
        <w:rPr>
          <w:rFonts w:ascii="SimSun" w:hAnsi="SimSun" w:eastAsia="SimSun" w:cs="SimSun"/>
          <w:sz w:val="21"/>
          <w:szCs w:val="21"/>
          <w:spacing w:val="5"/>
        </w:rPr>
        <w:t>一部分，乐</w:t>
      </w:r>
      <w:r>
        <w:rPr>
          <w:rFonts w:ascii="SimSun" w:hAnsi="SimSun" w:eastAsia="SimSun" w:cs="SimSun"/>
          <w:sz w:val="21"/>
          <w:szCs w:val="21"/>
        </w:rPr>
        <w:t xml:space="preserve"> </w:t>
      </w:r>
      <w:r>
        <w:rPr>
          <w:rFonts w:ascii="SimSun" w:hAnsi="SimSun" w:eastAsia="SimSun" w:cs="SimSun"/>
          <w:sz w:val="21"/>
          <w:szCs w:val="21"/>
        </w:rPr>
        <w:t>此不疲。学生由此才能从知识堆积的怪圈中跳跃到主体发展的大道上来。</w:t>
      </w:r>
    </w:p>
    <w:p>
      <w:pPr>
        <w:pStyle w:val="BodyText"/>
        <w:spacing w:line="353" w:lineRule="auto"/>
        <w:rPr/>
      </w:pPr>
      <w:r/>
    </w:p>
    <w:p>
      <w:pPr>
        <w:ind w:left="525"/>
        <w:spacing w:before="91" w:line="223" w:lineRule="auto"/>
        <w:rPr>
          <w:rFonts w:ascii="SimHei" w:hAnsi="SimHei" w:eastAsia="SimHei" w:cs="SimHei"/>
          <w:sz w:val="28"/>
          <w:szCs w:val="28"/>
        </w:rPr>
      </w:pPr>
      <w:r>
        <w:rPr>
          <w:rFonts w:ascii="SimHei" w:hAnsi="SimHei" w:eastAsia="SimHei" w:cs="SimHei"/>
          <w:sz w:val="28"/>
          <w:szCs w:val="28"/>
          <w:spacing w:val="4"/>
        </w:rPr>
        <w:t>◎</w:t>
      </w:r>
      <w:r>
        <w:rPr>
          <w:rFonts w:ascii="SimHei" w:hAnsi="SimHei" w:eastAsia="SimHei" w:cs="SimHei"/>
          <w:sz w:val="28"/>
          <w:szCs w:val="28"/>
          <w:spacing w:val="-59"/>
        </w:rPr>
        <w:t xml:space="preserve"> </w:t>
      </w:r>
      <w:r>
        <w:rPr>
          <w:rFonts w:ascii="SimHei" w:hAnsi="SimHei" w:eastAsia="SimHei" w:cs="SimHei"/>
          <w:sz w:val="28"/>
          <w:szCs w:val="28"/>
          <w:b/>
          <w:bCs/>
          <w:spacing w:val="4"/>
        </w:rPr>
        <w:t>做个“善问”与“善待问”的老师</w:t>
      </w:r>
    </w:p>
    <w:p>
      <w:pPr>
        <w:pStyle w:val="BodyText"/>
        <w:spacing w:line="353" w:lineRule="auto"/>
        <w:rPr/>
      </w:pPr>
      <w:r/>
    </w:p>
    <w:p>
      <w:pPr>
        <w:ind w:left="105" w:right="24" w:firstLine="315"/>
        <w:spacing w:before="68" w:line="276" w:lineRule="auto"/>
        <w:rPr>
          <w:rFonts w:ascii="KaiTi" w:hAnsi="KaiTi" w:eastAsia="KaiTi" w:cs="KaiTi"/>
          <w:sz w:val="21"/>
          <w:szCs w:val="21"/>
        </w:rPr>
      </w:pPr>
      <w:r>
        <w:rPr>
          <w:rFonts w:ascii="SimHei" w:hAnsi="SimHei" w:eastAsia="SimHei" w:cs="SimHei"/>
          <w:sz w:val="21"/>
          <w:szCs w:val="21"/>
          <w:spacing w:val="2"/>
        </w:rPr>
        <w:t>【访】</w:t>
      </w:r>
      <w:r>
        <w:rPr>
          <w:rFonts w:ascii="KaiTi" w:hAnsi="KaiTi" w:eastAsia="KaiTi" w:cs="KaiTi"/>
          <w:sz w:val="21"/>
          <w:szCs w:val="21"/>
          <w:spacing w:val="2"/>
        </w:rPr>
        <w:t>有老师说，您上课总是很有耐心地等学生提问或回答问题，您不怕</w:t>
      </w:r>
      <w:r>
        <w:rPr>
          <w:rFonts w:ascii="KaiTi" w:hAnsi="KaiTi" w:eastAsia="KaiTi" w:cs="KaiTi"/>
          <w:sz w:val="21"/>
          <w:szCs w:val="21"/>
          <w:spacing w:val="13"/>
        </w:rPr>
        <w:t xml:space="preserve"> </w:t>
      </w:r>
      <w:r>
        <w:rPr>
          <w:rFonts w:ascii="KaiTi" w:hAnsi="KaiTi" w:eastAsia="KaiTi" w:cs="KaiTi"/>
          <w:sz w:val="21"/>
          <w:szCs w:val="21"/>
          <w:spacing w:val="1"/>
        </w:rPr>
        <w:t>这样浪费时间，影响教学任务的完成吗?</w:t>
      </w:r>
    </w:p>
    <w:p>
      <w:pPr>
        <w:ind w:left="105" w:right="4" w:firstLine="315"/>
        <w:spacing w:before="2" w:line="272" w:lineRule="auto"/>
        <w:rPr>
          <w:rFonts w:ascii="SimSun" w:hAnsi="SimSun" w:eastAsia="SimSun" w:cs="SimSun"/>
          <w:sz w:val="21"/>
          <w:szCs w:val="21"/>
        </w:rPr>
      </w:pPr>
      <w:r>
        <w:rPr>
          <w:rFonts w:ascii="SimHei" w:hAnsi="SimHei" w:eastAsia="SimHei" w:cs="SimHei"/>
          <w:sz w:val="21"/>
          <w:szCs w:val="21"/>
          <w:spacing w:val="3"/>
        </w:rPr>
        <w:t>【俞</w:t>
      </w:r>
      <w:r>
        <w:rPr>
          <w:rFonts w:ascii="SimSun" w:hAnsi="SimSun" w:eastAsia="SimSun" w:cs="SimSun"/>
          <w:sz w:val="21"/>
          <w:szCs w:val="21"/>
          <w:spacing w:val="3"/>
        </w:rPr>
        <w:t>】《学记》中有这样一段话：“善问者如</w:t>
      </w:r>
      <w:r>
        <w:rPr>
          <w:rFonts w:ascii="SimSun" w:hAnsi="SimSun" w:eastAsia="SimSun" w:cs="SimSun"/>
          <w:sz w:val="21"/>
          <w:szCs w:val="21"/>
          <w:spacing w:val="2"/>
        </w:rPr>
        <w:t>攻坚木，先其易者，后其节</w:t>
      </w:r>
      <w:r>
        <w:rPr>
          <w:rFonts w:ascii="SimSun" w:hAnsi="SimSun" w:eastAsia="SimSun" w:cs="SimSun"/>
          <w:sz w:val="21"/>
          <w:szCs w:val="21"/>
        </w:rPr>
        <w:t xml:space="preserve"> </w:t>
      </w:r>
      <w:r>
        <w:rPr>
          <w:rFonts w:ascii="SimSun" w:hAnsi="SimSun" w:eastAsia="SimSun" w:cs="SimSun"/>
          <w:sz w:val="21"/>
          <w:szCs w:val="21"/>
          <w:spacing w:val="5"/>
        </w:rPr>
        <w:t>目，及其久也，相说以解。不善问者反此。善待问者如撞钟，叩之以小者则</w:t>
      </w:r>
      <w:r>
        <w:rPr>
          <w:rFonts w:ascii="SimSun" w:hAnsi="SimSun" w:eastAsia="SimSun" w:cs="SimSun"/>
          <w:sz w:val="21"/>
          <w:szCs w:val="21"/>
          <w:spacing w:val="12"/>
        </w:rPr>
        <w:t xml:space="preserve"> </w:t>
      </w:r>
      <w:r>
        <w:rPr>
          <w:rFonts w:ascii="SimSun" w:hAnsi="SimSun" w:eastAsia="SimSun" w:cs="SimSun"/>
          <w:sz w:val="21"/>
          <w:szCs w:val="21"/>
          <w:spacing w:val="6"/>
        </w:rPr>
        <w:t>小鸣，叩之以大者则大鸣，待其从容，然后尽其声。不</w:t>
      </w:r>
      <w:r>
        <w:rPr>
          <w:rFonts w:ascii="SimSun" w:hAnsi="SimSun" w:eastAsia="SimSun" w:cs="SimSun"/>
          <w:sz w:val="21"/>
          <w:szCs w:val="21"/>
          <w:spacing w:val="5"/>
        </w:rPr>
        <w:t>善待问者反此。此皆</w:t>
      </w:r>
      <w:r>
        <w:rPr>
          <w:rFonts w:ascii="SimSun" w:hAnsi="SimSun" w:eastAsia="SimSun" w:cs="SimSun"/>
          <w:sz w:val="21"/>
          <w:szCs w:val="21"/>
        </w:rPr>
        <w:t xml:space="preserve"> </w:t>
      </w:r>
      <w:r>
        <w:rPr>
          <w:rFonts w:ascii="SimSun" w:hAnsi="SimSun" w:eastAsia="SimSun" w:cs="SimSun"/>
          <w:sz w:val="21"/>
          <w:szCs w:val="21"/>
        </w:rPr>
        <w:t>进学之道也。”这说明咱们中华民族的传统教育是很重视学</w:t>
      </w:r>
      <w:r>
        <w:rPr>
          <w:rFonts w:ascii="SimSun" w:hAnsi="SimSun" w:eastAsia="SimSun" w:cs="SimSun"/>
          <w:sz w:val="21"/>
          <w:szCs w:val="21"/>
          <w:spacing w:val="-1"/>
        </w:rPr>
        <w:t>生在学中问，在问</w:t>
      </w:r>
      <w:r>
        <w:rPr>
          <w:rFonts w:ascii="SimSun" w:hAnsi="SimSun" w:eastAsia="SimSun" w:cs="SimSun"/>
          <w:sz w:val="21"/>
          <w:szCs w:val="21"/>
        </w:rPr>
        <w:t xml:space="preserve"> </w:t>
      </w:r>
      <w:r>
        <w:rPr>
          <w:rFonts w:ascii="SimSun" w:hAnsi="SimSun" w:eastAsia="SimSun" w:cs="SimSun"/>
          <w:sz w:val="21"/>
          <w:szCs w:val="21"/>
          <w:spacing w:val="-2"/>
        </w:rPr>
        <w:t>中学的，并以此要求老师能够“善问”和“善待问”。</w:t>
      </w:r>
    </w:p>
    <w:p>
      <w:pPr>
        <w:ind w:left="105" w:right="17" w:firstLine="420"/>
        <w:spacing w:before="1" w:line="268" w:lineRule="auto"/>
        <w:rPr>
          <w:rFonts w:ascii="SimSun" w:hAnsi="SimSun" w:eastAsia="SimSun" w:cs="SimSun"/>
          <w:sz w:val="21"/>
          <w:szCs w:val="21"/>
        </w:rPr>
      </w:pPr>
      <w:r>
        <w:rPr>
          <w:rFonts w:ascii="SimSun" w:hAnsi="SimSun" w:eastAsia="SimSun" w:cs="SimSun"/>
          <w:sz w:val="21"/>
          <w:szCs w:val="21"/>
          <w:spacing w:val="6"/>
        </w:rPr>
        <w:t>老师等待学生提出问题或回答问题是给学生的最大鼓励。首先它表明老</w:t>
      </w:r>
      <w:r>
        <w:rPr>
          <w:rFonts w:ascii="SimSun" w:hAnsi="SimSun" w:eastAsia="SimSun" w:cs="SimSun"/>
          <w:sz w:val="21"/>
          <w:szCs w:val="21"/>
          <w:spacing w:val="3"/>
        </w:rPr>
        <w:t xml:space="preserve"> </w:t>
      </w:r>
      <w:r>
        <w:rPr>
          <w:rFonts w:ascii="SimSun" w:hAnsi="SimSun" w:eastAsia="SimSun" w:cs="SimSun"/>
          <w:sz w:val="21"/>
          <w:szCs w:val="21"/>
        </w:rPr>
        <w:t>师很信任学生，希望学生能提出问题，解答问题。其次是老师也很有信心。</w:t>
      </w:r>
    </w:p>
    <w:p>
      <w:pPr>
        <w:ind w:firstLine="420"/>
        <w:spacing w:before="2" w:line="264" w:lineRule="auto"/>
        <w:jc w:val="both"/>
        <w:rPr>
          <w:rFonts w:ascii="SimSun" w:hAnsi="SimSun" w:eastAsia="SimSun" w:cs="SimSun"/>
          <w:sz w:val="21"/>
          <w:szCs w:val="21"/>
        </w:rPr>
      </w:pPr>
      <w:r>
        <w:rPr>
          <w:rFonts w:ascii="SimSun" w:hAnsi="SimSun" w:eastAsia="SimSun" w:cs="SimSun"/>
          <w:sz w:val="21"/>
          <w:szCs w:val="21"/>
          <w:spacing w:val="3"/>
        </w:rPr>
        <w:t>“善问”是一种艺术，为学生树立了“问”的</w:t>
      </w:r>
      <w:r>
        <w:rPr>
          <w:rFonts w:ascii="SimSun" w:hAnsi="SimSun" w:eastAsia="SimSun" w:cs="SimSun"/>
          <w:sz w:val="21"/>
          <w:szCs w:val="21"/>
          <w:spacing w:val="2"/>
        </w:rPr>
        <w:t>榜样。“善待问”是一种态</w:t>
      </w:r>
      <w:r>
        <w:rPr>
          <w:rFonts w:ascii="SimSun" w:hAnsi="SimSun" w:eastAsia="SimSun" w:cs="SimSun"/>
          <w:sz w:val="21"/>
          <w:szCs w:val="21"/>
        </w:rPr>
        <w:t xml:space="preserve"> </w:t>
      </w:r>
      <w:r>
        <w:rPr>
          <w:rFonts w:ascii="SimSun" w:hAnsi="SimSun" w:eastAsia="SimSun" w:cs="SimSun"/>
          <w:sz w:val="21"/>
          <w:szCs w:val="21"/>
          <w:spacing w:val="9"/>
        </w:rPr>
        <w:t>度，是随时向学生开放答案的状态，为学生的“问”提供了可能。学生有了</w:t>
      </w:r>
      <w:r>
        <w:rPr>
          <w:rFonts w:ascii="SimSun" w:hAnsi="SimSun" w:eastAsia="SimSun" w:cs="SimSun"/>
          <w:sz w:val="21"/>
          <w:szCs w:val="21"/>
          <w:spacing w:val="14"/>
        </w:rPr>
        <w:t xml:space="preserve"> </w:t>
      </w:r>
      <w:r>
        <w:rPr>
          <w:rFonts w:ascii="SimSun" w:hAnsi="SimSun" w:eastAsia="SimSun" w:cs="SimSun"/>
          <w:sz w:val="21"/>
          <w:szCs w:val="21"/>
        </w:rPr>
        <w:t>“问”的榜样，“问”的可能，才会有“问”的现实与能力。</w:t>
      </w:r>
    </w:p>
    <w:p>
      <w:pPr>
        <w:ind w:left="105" w:right="12" w:firstLine="420"/>
        <w:spacing w:before="5" w:line="270" w:lineRule="auto"/>
        <w:jc w:val="both"/>
        <w:rPr>
          <w:rFonts w:ascii="SimSun" w:hAnsi="SimSun" w:eastAsia="SimSun" w:cs="SimSun"/>
          <w:sz w:val="21"/>
          <w:szCs w:val="21"/>
        </w:rPr>
      </w:pPr>
      <w:r>
        <w:rPr>
          <w:rFonts w:ascii="SimSun" w:hAnsi="SimSun" w:eastAsia="SimSun" w:cs="SimSun"/>
          <w:sz w:val="21"/>
          <w:szCs w:val="21"/>
          <w:spacing w:val="6"/>
        </w:rPr>
        <w:t>现今课堂上举不胜举“是不是”“对不对”之类的问题。想到有的语文</w:t>
      </w:r>
      <w:r>
        <w:rPr>
          <w:rFonts w:ascii="SimSun" w:hAnsi="SimSun" w:eastAsia="SimSun" w:cs="SimSun"/>
          <w:sz w:val="21"/>
          <w:szCs w:val="21"/>
          <w:spacing w:val="4"/>
        </w:rPr>
        <w:t xml:space="preserve"> </w:t>
      </w:r>
      <w:r>
        <w:rPr>
          <w:rFonts w:ascii="SimSun" w:hAnsi="SimSun" w:eastAsia="SimSun" w:cs="SimSun"/>
          <w:sz w:val="21"/>
          <w:szCs w:val="21"/>
          <w:spacing w:val="9"/>
        </w:rPr>
        <w:t>老师想让学生说出“聚精会神”这个词便会问“聚什么”,想到有许</w:t>
      </w:r>
      <w:r>
        <w:rPr>
          <w:rFonts w:ascii="SimSun" w:hAnsi="SimSun" w:eastAsia="SimSun" w:cs="SimSun"/>
          <w:sz w:val="21"/>
          <w:szCs w:val="21"/>
          <w:spacing w:val="8"/>
        </w:rPr>
        <w:t>多老师</w:t>
      </w:r>
      <w:r>
        <w:rPr>
          <w:rFonts w:ascii="SimSun" w:hAnsi="SimSun" w:eastAsia="SimSun" w:cs="SimSun"/>
          <w:sz w:val="21"/>
          <w:szCs w:val="21"/>
        </w:rPr>
        <w:t xml:space="preserve"> </w:t>
      </w:r>
      <w:r>
        <w:rPr>
          <w:rFonts w:ascii="SimSun" w:hAnsi="SimSun" w:eastAsia="SimSun" w:cs="SimSun"/>
          <w:sz w:val="21"/>
          <w:szCs w:val="21"/>
          <w:spacing w:val="3"/>
        </w:rPr>
        <w:t>经不住学生一问再问便称“烦死”,这样的话</w:t>
      </w:r>
      <w:r>
        <w:rPr>
          <w:rFonts w:ascii="SimSun" w:hAnsi="SimSun" w:eastAsia="SimSun" w:cs="SimSun"/>
          <w:sz w:val="21"/>
          <w:szCs w:val="21"/>
          <w:spacing w:val="2"/>
        </w:rPr>
        <w:t>，学生自然是不会“问”的了。</w:t>
      </w:r>
    </w:p>
    <w:p>
      <w:pPr>
        <w:ind w:left="105" w:right="17" w:firstLine="420"/>
        <w:spacing w:line="274" w:lineRule="auto"/>
        <w:rPr>
          <w:rFonts w:ascii="SimSun" w:hAnsi="SimSun" w:eastAsia="SimSun" w:cs="SimSun"/>
          <w:sz w:val="21"/>
          <w:szCs w:val="21"/>
        </w:rPr>
      </w:pPr>
      <w:r>
        <w:rPr>
          <w:rFonts w:ascii="SimSun" w:hAnsi="SimSun" w:eastAsia="SimSun" w:cs="SimSun"/>
          <w:sz w:val="21"/>
          <w:szCs w:val="21"/>
          <w:spacing w:val="6"/>
        </w:rPr>
        <w:t>学生会问才会探索，会探索才会有创新。所以，做一个“善问”与“善</w:t>
      </w:r>
      <w:r>
        <w:rPr>
          <w:rFonts w:ascii="SimSun" w:hAnsi="SimSun" w:eastAsia="SimSun" w:cs="SimSun"/>
          <w:sz w:val="21"/>
          <w:szCs w:val="21"/>
          <w:spacing w:val="3"/>
        </w:rPr>
        <w:t xml:space="preserve"> </w:t>
      </w:r>
      <w:r>
        <w:rPr>
          <w:rFonts w:ascii="SimSun" w:hAnsi="SimSun" w:eastAsia="SimSun" w:cs="SimSun"/>
          <w:sz w:val="21"/>
          <w:szCs w:val="21"/>
          <w:spacing w:val="1"/>
        </w:rPr>
        <w:t>待问”的老师，是社会、是时代对老师的基本要求。</w:t>
      </w:r>
    </w:p>
    <w:p>
      <w:pPr>
        <w:pStyle w:val="BodyText"/>
        <w:spacing w:line="310" w:lineRule="auto"/>
        <w:rPr/>
      </w:pPr>
      <w:r/>
    </w:p>
    <w:p>
      <w:pPr>
        <w:ind w:left="525"/>
        <w:spacing w:before="92" w:line="221" w:lineRule="auto"/>
        <w:rPr>
          <w:rFonts w:ascii="SimHei" w:hAnsi="SimHei" w:eastAsia="SimHei" w:cs="SimHei"/>
          <w:sz w:val="28"/>
          <w:szCs w:val="28"/>
        </w:rPr>
      </w:pPr>
      <w:r>
        <w:rPr>
          <w:rFonts w:ascii="SimHei" w:hAnsi="SimHei" w:eastAsia="SimHei" w:cs="SimHei"/>
          <w:sz w:val="28"/>
          <w:szCs w:val="28"/>
          <w:spacing w:val="-4"/>
        </w:rPr>
        <w:t>◎</w:t>
      </w:r>
      <w:r>
        <w:rPr>
          <w:rFonts w:ascii="SimHei" w:hAnsi="SimHei" w:eastAsia="SimHei" w:cs="SimHei"/>
          <w:sz w:val="28"/>
          <w:szCs w:val="28"/>
          <w:spacing w:val="-43"/>
        </w:rPr>
        <w:t xml:space="preserve"> </w:t>
      </w:r>
      <w:r>
        <w:rPr>
          <w:rFonts w:ascii="SimHei" w:hAnsi="SimHei" w:eastAsia="SimHei" w:cs="SimHei"/>
          <w:sz w:val="28"/>
          <w:szCs w:val="28"/>
          <w:b/>
          <w:bCs/>
          <w:spacing w:val="-4"/>
        </w:rPr>
        <w:t>发展自己：对教师专业发展的认识</w:t>
      </w:r>
    </w:p>
    <w:p>
      <w:pPr>
        <w:pStyle w:val="BodyText"/>
        <w:spacing w:line="389" w:lineRule="auto"/>
        <w:rPr/>
      </w:pPr>
      <w:r/>
    </w:p>
    <w:p>
      <w:pPr>
        <w:ind w:left="423"/>
        <w:spacing w:before="68" w:line="220" w:lineRule="auto"/>
        <w:rPr>
          <w:rFonts w:ascii="KaiTi" w:hAnsi="KaiTi" w:eastAsia="KaiTi" w:cs="KaiTi"/>
          <w:sz w:val="21"/>
          <w:szCs w:val="21"/>
        </w:rPr>
      </w:pPr>
      <w:r>
        <w:rPr>
          <w:rFonts w:ascii="SimHei" w:hAnsi="SimHei" w:eastAsia="SimHei" w:cs="SimHei"/>
          <w:sz w:val="21"/>
          <w:szCs w:val="21"/>
          <w:b/>
          <w:bCs/>
          <w:spacing w:val="2"/>
        </w:rPr>
        <w:t>【访】</w:t>
      </w:r>
      <w:r>
        <w:rPr>
          <w:rFonts w:ascii="KaiTi" w:hAnsi="KaiTi" w:eastAsia="KaiTi" w:cs="KaiTi"/>
          <w:sz w:val="21"/>
          <w:szCs w:val="21"/>
          <w:spacing w:val="2"/>
        </w:rPr>
        <w:t>关于教师的专业发展，您有没有深入思考</w:t>
      </w:r>
      <w:r>
        <w:rPr>
          <w:rFonts w:ascii="KaiTi" w:hAnsi="KaiTi" w:eastAsia="KaiTi" w:cs="KaiTi"/>
          <w:sz w:val="21"/>
          <w:szCs w:val="21"/>
          <w:spacing w:val="1"/>
        </w:rPr>
        <w:t>过?</w:t>
      </w:r>
    </w:p>
    <w:p>
      <w:pPr>
        <w:ind w:right="18"/>
        <w:spacing w:before="77" w:line="219" w:lineRule="auto"/>
        <w:jc w:val="right"/>
        <w:rPr>
          <w:rFonts w:ascii="SimSun" w:hAnsi="SimSun" w:eastAsia="SimSun" w:cs="SimSun"/>
          <w:sz w:val="21"/>
          <w:szCs w:val="21"/>
        </w:rPr>
      </w:pPr>
      <w:r>
        <w:rPr>
          <w:rFonts w:ascii="SimSun" w:hAnsi="SimSun" w:eastAsia="SimSun" w:cs="SimSun"/>
          <w:sz w:val="21"/>
          <w:szCs w:val="21"/>
          <w:b/>
          <w:bCs/>
          <w:spacing w:val="2"/>
        </w:rPr>
        <w:t>【俞】</w:t>
      </w:r>
      <w:r>
        <w:rPr>
          <w:rFonts w:ascii="SimSun" w:hAnsi="SimSun" w:eastAsia="SimSun" w:cs="SimSun"/>
          <w:sz w:val="21"/>
          <w:szCs w:val="21"/>
          <w:spacing w:val="2"/>
        </w:rPr>
        <w:t>我思考过这个问题。我觉得能否树立正确的教师专业发展观，是影</w:t>
      </w:r>
    </w:p>
    <w:p>
      <w:pPr>
        <w:spacing w:line="219" w:lineRule="auto"/>
        <w:sectPr>
          <w:pgSz w:w="9520" w:h="12520"/>
          <w:pgMar w:top="400" w:right="1012" w:bottom="400" w:left="1265" w:header="0" w:footer="0" w:gutter="0"/>
        </w:sectPr>
        <w:rPr>
          <w:rFonts w:ascii="SimSun" w:hAnsi="SimSun" w:eastAsia="SimSun" w:cs="SimSun"/>
          <w:sz w:val="21"/>
          <w:szCs w:val="21"/>
        </w:rPr>
      </w:pPr>
    </w:p>
    <w:p>
      <w:pPr>
        <w:pStyle w:val="BodyText"/>
        <w:spacing w:line="317" w:lineRule="auto"/>
        <w:rPr/>
      </w:pPr>
      <w:r/>
    </w:p>
    <w:p>
      <w:pPr>
        <w:pStyle w:val="BodyText"/>
        <w:spacing w:line="318" w:lineRule="auto"/>
        <w:rPr/>
      </w:pPr>
      <w:r/>
    </w:p>
    <w:p>
      <w:pPr>
        <w:ind w:left="92"/>
        <w:spacing w:before="72" w:line="233" w:lineRule="auto"/>
        <w:rPr>
          <w:rFonts w:ascii="STXingkai" w:hAnsi="STXingkai" w:eastAsia="STXingkai" w:cs="STXingkai"/>
          <w:sz w:val="21"/>
          <w:szCs w:val="21"/>
        </w:rPr>
      </w:pPr>
      <w:r>
        <w:rPr>
          <w:rFonts w:ascii="SimSun" w:hAnsi="SimSun" w:eastAsia="SimSun" w:cs="SimSun"/>
          <w:sz w:val="21"/>
          <w:szCs w:val="21"/>
          <w:b/>
          <w:bCs/>
          <w:spacing w:val="-21"/>
        </w:rPr>
        <w:t>176</w:t>
      </w:r>
      <w:r>
        <w:rPr>
          <w:rFonts w:ascii="SimSun" w:hAnsi="SimSun" w:eastAsia="SimSun" w:cs="SimSun"/>
          <w:sz w:val="21"/>
          <w:szCs w:val="21"/>
          <w:spacing w:val="26"/>
        </w:rPr>
        <w:t xml:space="preserve">  </w:t>
      </w:r>
      <w:r>
        <w:rPr>
          <w:rFonts w:ascii="SimHei" w:hAnsi="SimHei" w:eastAsia="SimHei" w:cs="SimHei"/>
          <w:sz w:val="21"/>
          <w:szCs w:val="21"/>
          <w:spacing w:val="-21"/>
        </w:rPr>
        <w:t>俞</w:t>
      </w:r>
      <w:r>
        <w:rPr>
          <w:rFonts w:ascii="SimSun" w:hAnsi="SimSun" w:eastAsia="SimSun" w:cs="SimSun"/>
          <w:sz w:val="21"/>
          <w:szCs w:val="21"/>
          <w:spacing w:val="-21"/>
        </w:rPr>
        <w:t>正强</w:t>
      </w:r>
      <w:r>
        <w:rPr>
          <w:rFonts w:ascii="SimHei" w:hAnsi="SimHei" w:eastAsia="SimHei" w:cs="SimHei"/>
          <w:sz w:val="21"/>
          <w:szCs w:val="21"/>
          <w:spacing w:val="-21"/>
        </w:rPr>
        <w:t>：低头找</w:t>
      </w:r>
      <w:r>
        <w:rPr>
          <w:rFonts w:ascii="STXingkai" w:hAnsi="STXingkai" w:eastAsia="STXingkai" w:cs="STXingkai"/>
          <w:sz w:val="21"/>
          <w:szCs w:val="21"/>
          <w:spacing w:val="-21"/>
        </w:rPr>
        <w:t>辛福</w:t>
      </w:r>
    </w:p>
    <w:p>
      <w:pPr>
        <w:spacing w:before="270" w:line="219" w:lineRule="auto"/>
        <w:rPr>
          <w:rFonts w:ascii="SimSun" w:hAnsi="SimSun" w:eastAsia="SimSun" w:cs="SimSun"/>
          <w:sz w:val="21"/>
          <w:szCs w:val="21"/>
        </w:rPr>
      </w:pPr>
      <w:r>
        <w:rPr>
          <w:rFonts w:ascii="SimSun" w:hAnsi="SimSun" w:eastAsia="SimSun" w:cs="SimSun"/>
          <w:sz w:val="21"/>
          <w:szCs w:val="21"/>
        </w:rPr>
        <w:t>响教师专业发展的首要问题。</w:t>
      </w:r>
    </w:p>
    <w:p>
      <w:pPr>
        <w:ind w:left="318" w:right="629"/>
        <w:spacing w:before="41" w:line="258" w:lineRule="auto"/>
        <w:rPr>
          <w:rFonts w:ascii="SimSun" w:hAnsi="SimSun" w:eastAsia="SimSun" w:cs="SimSun"/>
          <w:sz w:val="21"/>
          <w:szCs w:val="21"/>
        </w:rPr>
      </w:pPr>
      <w:r>
        <w:rPr>
          <w:rFonts w:ascii="SimHei" w:hAnsi="SimHei" w:eastAsia="SimHei" w:cs="SimHei"/>
          <w:sz w:val="21"/>
          <w:szCs w:val="21"/>
          <w:b/>
          <w:bCs/>
          <w:spacing w:val="2"/>
        </w:rPr>
        <w:t>【访】</w:t>
      </w:r>
      <w:r>
        <w:rPr>
          <w:rFonts w:ascii="KaiTi" w:hAnsi="KaiTi" w:eastAsia="KaiTi" w:cs="KaiTi"/>
          <w:sz w:val="21"/>
          <w:szCs w:val="21"/>
          <w:spacing w:val="2"/>
        </w:rPr>
        <w:t>那您认为，对教师来说，什么样的专业发展观才是正确的呢?</w:t>
      </w:r>
      <w:r>
        <w:rPr>
          <w:rFonts w:ascii="KaiTi" w:hAnsi="KaiTi" w:eastAsia="KaiTi" w:cs="KaiTi"/>
          <w:sz w:val="21"/>
          <w:szCs w:val="21"/>
          <w:spacing w:val="4"/>
        </w:rPr>
        <w:t xml:space="preserve"> </w:t>
      </w:r>
      <w:r>
        <w:rPr>
          <w:rFonts w:ascii="SimSun" w:hAnsi="SimSun" w:eastAsia="SimSun" w:cs="SimSun"/>
          <w:sz w:val="21"/>
          <w:szCs w:val="21"/>
          <w:b/>
          <w:bCs/>
          <w:spacing w:val="1"/>
        </w:rPr>
        <w:t>【俞】</w:t>
      </w:r>
      <w:r>
        <w:rPr>
          <w:rFonts w:ascii="SimSun" w:hAnsi="SimSun" w:eastAsia="SimSun" w:cs="SimSun"/>
          <w:sz w:val="21"/>
          <w:szCs w:val="21"/>
          <w:spacing w:val="1"/>
        </w:rPr>
        <w:t>我觉得至少应该包括这样几个方面。</w:t>
      </w:r>
    </w:p>
    <w:p>
      <w:pPr>
        <w:ind w:right="69" w:firstLine="420"/>
        <w:spacing w:before="6" w:line="270" w:lineRule="auto"/>
        <w:jc w:val="both"/>
        <w:rPr>
          <w:rFonts w:ascii="SimSun" w:hAnsi="SimSun" w:eastAsia="SimSun" w:cs="SimSun"/>
          <w:sz w:val="21"/>
          <w:szCs w:val="21"/>
        </w:rPr>
      </w:pPr>
      <w:r>
        <w:rPr>
          <w:rFonts w:ascii="SimSun" w:hAnsi="SimSun" w:eastAsia="SimSun" w:cs="SimSun"/>
          <w:sz w:val="21"/>
          <w:szCs w:val="21"/>
          <w:spacing w:val="7"/>
        </w:rPr>
        <w:t>首先，明确教师自身专业发展的主体，即谁对教师的专</w:t>
      </w:r>
      <w:r>
        <w:rPr>
          <w:rFonts w:ascii="SimSun" w:hAnsi="SimSun" w:eastAsia="SimSun" w:cs="SimSun"/>
          <w:sz w:val="21"/>
          <w:szCs w:val="21"/>
          <w:spacing w:val="6"/>
        </w:rPr>
        <w:t>业发展负责。在</w:t>
      </w:r>
      <w:r>
        <w:rPr>
          <w:rFonts w:ascii="SimSun" w:hAnsi="SimSun" w:eastAsia="SimSun" w:cs="SimSun"/>
          <w:sz w:val="21"/>
          <w:szCs w:val="21"/>
        </w:rPr>
        <w:t xml:space="preserve"> </w:t>
      </w:r>
      <w:r>
        <w:rPr>
          <w:rFonts w:ascii="SimSun" w:hAnsi="SimSun" w:eastAsia="SimSun" w:cs="SimSun"/>
          <w:sz w:val="21"/>
          <w:szCs w:val="21"/>
          <w:spacing w:val="6"/>
        </w:rPr>
        <w:t>这一方面，许多教师习惯于把学校作为自己专业发展的主体，等着学校向自</w:t>
      </w:r>
      <w:r>
        <w:rPr>
          <w:rFonts w:ascii="SimSun" w:hAnsi="SimSun" w:eastAsia="SimSun" w:cs="SimSun"/>
          <w:sz w:val="21"/>
          <w:szCs w:val="21"/>
          <w:spacing w:val="16"/>
        </w:rPr>
        <w:t xml:space="preserve"> </w:t>
      </w:r>
      <w:r>
        <w:rPr>
          <w:rFonts w:ascii="SimSun" w:hAnsi="SimSun" w:eastAsia="SimSun" w:cs="SimSun"/>
          <w:sz w:val="21"/>
          <w:szCs w:val="21"/>
          <w:spacing w:val="6"/>
        </w:rPr>
        <w:t>己提要求，等着学校给自己提供进修的机会……这样</w:t>
      </w:r>
      <w:r>
        <w:rPr>
          <w:rFonts w:ascii="SimSun" w:hAnsi="SimSun" w:eastAsia="SimSun" w:cs="SimSun"/>
          <w:sz w:val="21"/>
          <w:szCs w:val="21"/>
          <w:spacing w:val="5"/>
        </w:rPr>
        <w:t>，教师的专业发展就成</w:t>
      </w:r>
      <w:r>
        <w:rPr>
          <w:rFonts w:ascii="SimSun" w:hAnsi="SimSun" w:eastAsia="SimSun" w:cs="SimSun"/>
          <w:sz w:val="21"/>
          <w:szCs w:val="21"/>
        </w:rPr>
        <w:t xml:space="preserve"> </w:t>
      </w:r>
      <w:r>
        <w:rPr>
          <w:rFonts w:ascii="SimSun" w:hAnsi="SimSun" w:eastAsia="SimSun" w:cs="SimSun"/>
          <w:sz w:val="21"/>
          <w:szCs w:val="21"/>
          <w:spacing w:val="6"/>
        </w:rPr>
        <w:t>了一个被动的等待过程。如果在等待中看到别的同事发展了，就</w:t>
      </w:r>
      <w:r>
        <w:rPr>
          <w:rFonts w:ascii="SimSun" w:hAnsi="SimSun" w:eastAsia="SimSun" w:cs="SimSun"/>
          <w:sz w:val="21"/>
          <w:szCs w:val="21"/>
          <w:spacing w:val="5"/>
        </w:rPr>
        <w:t>以是否得到</w:t>
      </w:r>
      <w:r>
        <w:rPr>
          <w:rFonts w:ascii="SimSun" w:hAnsi="SimSun" w:eastAsia="SimSun" w:cs="SimSun"/>
          <w:sz w:val="21"/>
          <w:szCs w:val="21"/>
        </w:rPr>
        <w:t xml:space="preserve"> </w:t>
      </w:r>
      <w:r>
        <w:rPr>
          <w:rFonts w:ascii="SimSun" w:hAnsi="SimSun" w:eastAsia="SimSun" w:cs="SimSun"/>
          <w:sz w:val="21"/>
          <w:szCs w:val="21"/>
          <w:spacing w:val="6"/>
        </w:rPr>
        <w:t>学校培养为全部理由，为自己的发展滞后寻找借口，并</w:t>
      </w:r>
      <w:r>
        <w:rPr>
          <w:rFonts w:ascii="SimSun" w:hAnsi="SimSun" w:eastAsia="SimSun" w:cs="SimSun"/>
          <w:sz w:val="21"/>
          <w:szCs w:val="21"/>
          <w:spacing w:val="5"/>
        </w:rPr>
        <w:t>对他人的发展不以为</w:t>
      </w:r>
      <w:r>
        <w:rPr>
          <w:rFonts w:ascii="SimSun" w:hAnsi="SimSun" w:eastAsia="SimSun" w:cs="SimSun"/>
          <w:sz w:val="21"/>
          <w:szCs w:val="21"/>
        </w:rPr>
        <w:t xml:space="preserve"> </w:t>
      </w:r>
      <w:r>
        <w:rPr>
          <w:rFonts w:ascii="SimSun" w:hAnsi="SimSun" w:eastAsia="SimSun" w:cs="SimSun"/>
          <w:sz w:val="21"/>
          <w:szCs w:val="21"/>
          <w:spacing w:val="6"/>
        </w:rPr>
        <w:t>然。事实上，如果学校成为主体，这个主体的作用仅仅是</w:t>
      </w:r>
      <w:r>
        <w:rPr>
          <w:rFonts w:ascii="SimSun" w:hAnsi="SimSun" w:eastAsia="SimSun" w:cs="SimSun"/>
          <w:sz w:val="21"/>
          <w:szCs w:val="21"/>
          <w:spacing w:val="5"/>
        </w:rPr>
        <w:t>提供支持，教师专</w:t>
      </w:r>
      <w:r>
        <w:rPr>
          <w:rFonts w:ascii="SimSun" w:hAnsi="SimSun" w:eastAsia="SimSun" w:cs="SimSun"/>
          <w:sz w:val="21"/>
          <w:szCs w:val="21"/>
        </w:rPr>
        <w:t xml:space="preserve"> </w:t>
      </w:r>
      <w:r>
        <w:rPr>
          <w:rFonts w:ascii="SimSun" w:hAnsi="SimSun" w:eastAsia="SimSun" w:cs="SimSun"/>
          <w:sz w:val="21"/>
          <w:szCs w:val="21"/>
          <w:spacing w:val="2"/>
        </w:rPr>
        <w:t>业发展的真正主体应该是教师自己。也就是说，</w:t>
      </w:r>
      <w:r>
        <w:rPr>
          <w:rFonts w:ascii="SimSun" w:hAnsi="SimSun" w:eastAsia="SimSun" w:cs="SimSun"/>
          <w:sz w:val="21"/>
          <w:szCs w:val="21"/>
          <w:spacing w:val="28"/>
        </w:rPr>
        <w:t xml:space="preserve"> </w:t>
      </w:r>
      <w:r>
        <w:rPr>
          <w:rFonts w:ascii="SimSun" w:hAnsi="SimSun" w:eastAsia="SimSun" w:cs="SimSun"/>
          <w:sz w:val="21"/>
          <w:szCs w:val="21"/>
          <w:spacing w:val="2"/>
        </w:rPr>
        <w:t>一</w:t>
      </w:r>
      <w:r>
        <w:rPr>
          <w:rFonts w:ascii="SimSun" w:hAnsi="SimSun" w:eastAsia="SimSun" w:cs="SimSun"/>
          <w:sz w:val="21"/>
          <w:szCs w:val="21"/>
          <w:spacing w:val="1"/>
        </w:rPr>
        <w:t>个教师的教学生涯是由两</w:t>
      </w:r>
      <w:r>
        <w:rPr>
          <w:rFonts w:ascii="SimSun" w:hAnsi="SimSun" w:eastAsia="SimSun" w:cs="SimSun"/>
          <w:sz w:val="21"/>
          <w:szCs w:val="21"/>
        </w:rPr>
        <w:t xml:space="preserve"> </w:t>
      </w:r>
      <w:r>
        <w:rPr>
          <w:rFonts w:ascii="SimSun" w:hAnsi="SimSun" w:eastAsia="SimSun" w:cs="SimSun"/>
          <w:sz w:val="21"/>
          <w:szCs w:val="21"/>
          <w:spacing w:val="6"/>
        </w:rPr>
        <w:t>个问题组成的，即如何让学生发展得更加适宜，如何让自己的专业获得更好</w:t>
      </w:r>
      <w:r>
        <w:rPr>
          <w:rFonts w:ascii="SimSun" w:hAnsi="SimSun" w:eastAsia="SimSun" w:cs="SimSun"/>
          <w:sz w:val="21"/>
          <w:szCs w:val="21"/>
          <w:spacing w:val="9"/>
        </w:rPr>
        <w:t xml:space="preserve"> </w:t>
      </w:r>
      <w:r>
        <w:rPr>
          <w:rFonts w:ascii="SimSun" w:hAnsi="SimSun" w:eastAsia="SimSun" w:cs="SimSun"/>
          <w:sz w:val="21"/>
          <w:szCs w:val="21"/>
        </w:rPr>
        <w:t>的发展。这两个问题是同一问题的两个方面，如同硬币的两个面。</w:t>
      </w:r>
    </w:p>
    <w:p>
      <w:pPr>
        <w:ind w:right="88" w:firstLine="420"/>
        <w:spacing w:before="3" w:line="269" w:lineRule="auto"/>
        <w:jc w:val="both"/>
        <w:rPr>
          <w:rFonts w:ascii="SimSun" w:hAnsi="SimSun" w:eastAsia="SimSun" w:cs="SimSun"/>
          <w:sz w:val="21"/>
          <w:szCs w:val="21"/>
        </w:rPr>
      </w:pPr>
      <w:r>
        <w:rPr>
          <w:rFonts w:ascii="SimSun" w:hAnsi="SimSun" w:eastAsia="SimSun" w:cs="SimSun"/>
          <w:sz w:val="21"/>
          <w:szCs w:val="21"/>
          <w:spacing w:val="6"/>
        </w:rPr>
        <w:t>教师成为自己专业发展的主体，就要求教师本人了解自己的优缺点，确</w:t>
      </w:r>
      <w:r>
        <w:rPr>
          <w:rFonts w:ascii="SimSun" w:hAnsi="SimSun" w:eastAsia="SimSun" w:cs="SimSun"/>
          <w:sz w:val="21"/>
          <w:szCs w:val="21"/>
          <w:spacing w:val="9"/>
        </w:rPr>
        <w:t xml:space="preserve"> </w:t>
      </w:r>
      <w:r>
        <w:rPr>
          <w:rFonts w:ascii="SimSun" w:hAnsi="SimSun" w:eastAsia="SimSun" w:cs="SimSun"/>
          <w:sz w:val="21"/>
          <w:szCs w:val="21"/>
          <w:spacing w:val="6"/>
        </w:rPr>
        <w:t>立发展目标，找出目标与自身现有条件之间的距离，</w:t>
      </w:r>
      <w:r>
        <w:rPr>
          <w:rFonts w:ascii="SimSun" w:hAnsi="SimSun" w:eastAsia="SimSun" w:cs="SimSun"/>
          <w:sz w:val="21"/>
          <w:szCs w:val="21"/>
          <w:spacing w:val="5"/>
        </w:rPr>
        <w:t>思考缩短这一距离的途</w:t>
      </w:r>
      <w:r>
        <w:rPr>
          <w:rFonts w:ascii="SimSun" w:hAnsi="SimSun" w:eastAsia="SimSun" w:cs="SimSun"/>
          <w:sz w:val="21"/>
          <w:szCs w:val="21"/>
        </w:rPr>
        <w:t xml:space="preserve"> </w:t>
      </w:r>
      <w:r>
        <w:rPr>
          <w:rFonts w:ascii="SimSun" w:hAnsi="SimSun" w:eastAsia="SimSun" w:cs="SimSun"/>
          <w:sz w:val="21"/>
          <w:szCs w:val="21"/>
        </w:rPr>
        <w:t>径方法，并不折不扣地实施于行动。</w:t>
      </w:r>
    </w:p>
    <w:p>
      <w:pPr>
        <w:ind w:right="88" w:firstLine="420"/>
        <w:spacing w:before="4" w:line="264" w:lineRule="auto"/>
        <w:jc w:val="both"/>
        <w:rPr>
          <w:rFonts w:ascii="SimSun" w:hAnsi="SimSun" w:eastAsia="SimSun" w:cs="SimSun"/>
          <w:sz w:val="21"/>
          <w:szCs w:val="21"/>
        </w:rPr>
      </w:pPr>
      <w:r>
        <w:rPr>
          <w:rFonts w:ascii="SimSun" w:hAnsi="SimSun" w:eastAsia="SimSun" w:cs="SimSun"/>
          <w:sz w:val="21"/>
          <w:szCs w:val="21"/>
          <w:spacing w:val="6"/>
        </w:rPr>
        <w:t>其次，正确的专业发展观还要求教师正确认识教师个人素质在专业发展</w:t>
      </w:r>
      <w:r>
        <w:rPr>
          <w:rFonts w:ascii="SimSun" w:hAnsi="SimSun" w:eastAsia="SimSun" w:cs="SimSun"/>
          <w:sz w:val="21"/>
          <w:szCs w:val="21"/>
          <w:spacing w:val="4"/>
        </w:rPr>
        <w:t xml:space="preserve"> </w:t>
      </w:r>
      <w:r>
        <w:rPr>
          <w:rFonts w:ascii="SimSun" w:hAnsi="SimSun" w:eastAsia="SimSun" w:cs="SimSun"/>
          <w:sz w:val="21"/>
          <w:szCs w:val="21"/>
          <w:spacing w:val="6"/>
        </w:rPr>
        <w:t>中的作用。教师的专业发展离不开教师的教育教学素</w:t>
      </w:r>
      <w:r>
        <w:rPr>
          <w:rFonts w:ascii="SimSun" w:hAnsi="SimSun" w:eastAsia="SimSun" w:cs="SimSun"/>
          <w:sz w:val="21"/>
          <w:szCs w:val="21"/>
          <w:spacing w:val="5"/>
        </w:rPr>
        <w:t>质，但如果过分夸大素</w:t>
      </w:r>
      <w:r>
        <w:rPr>
          <w:rFonts w:ascii="SimSun" w:hAnsi="SimSun" w:eastAsia="SimSun" w:cs="SimSun"/>
          <w:sz w:val="21"/>
          <w:szCs w:val="21"/>
        </w:rPr>
        <w:t xml:space="preserve"> </w:t>
      </w:r>
      <w:r>
        <w:rPr>
          <w:rFonts w:ascii="SimSun" w:hAnsi="SimSun" w:eastAsia="SimSun" w:cs="SimSun"/>
          <w:sz w:val="21"/>
          <w:szCs w:val="21"/>
          <w:spacing w:val="6"/>
        </w:rPr>
        <w:t>质的作用，就不利于教师的专业发展。在学校里，我们</w:t>
      </w:r>
      <w:r>
        <w:rPr>
          <w:rFonts w:ascii="SimSun" w:hAnsi="SimSun" w:eastAsia="SimSun" w:cs="SimSun"/>
          <w:sz w:val="21"/>
          <w:szCs w:val="21"/>
          <w:spacing w:val="5"/>
        </w:rPr>
        <w:t>经常可以发现一些素</w:t>
      </w:r>
      <w:r>
        <w:rPr>
          <w:rFonts w:ascii="SimSun" w:hAnsi="SimSun" w:eastAsia="SimSun" w:cs="SimSun"/>
          <w:sz w:val="21"/>
          <w:szCs w:val="21"/>
        </w:rPr>
        <w:t xml:space="preserve"> </w:t>
      </w:r>
      <w:r>
        <w:rPr>
          <w:rFonts w:ascii="SimSun" w:hAnsi="SimSun" w:eastAsia="SimSun" w:cs="SimSun"/>
          <w:sz w:val="21"/>
          <w:szCs w:val="21"/>
          <w:spacing w:val="6"/>
        </w:rPr>
        <w:t>质很好的教师，其专业发展却不甚了了，许多素质</w:t>
      </w:r>
      <w:r>
        <w:rPr>
          <w:rFonts w:ascii="SimSun" w:hAnsi="SimSun" w:eastAsia="SimSun" w:cs="SimSun"/>
          <w:sz w:val="21"/>
          <w:szCs w:val="21"/>
          <w:spacing w:val="5"/>
        </w:rPr>
        <w:t>一般的教师却由于个人努</w:t>
      </w:r>
      <w:r>
        <w:rPr>
          <w:rFonts w:ascii="SimSun" w:hAnsi="SimSun" w:eastAsia="SimSun" w:cs="SimSun"/>
          <w:sz w:val="21"/>
          <w:szCs w:val="21"/>
        </w:rPr>
        <w:t xml:space="preserve"> </w:t>
      </w:r>
      <w:r>
        <w:rPr>
          <w:rFonts w:ascii="SimSun" w:hAnsi="SimSun" w:eastAsia="SimSun" w:cs="SimSun"/>
          <w:sz w:val="21"/>
          <w:szCs w:val="21"/>
          <w:spacing w:val="6"/>
        </w:rPr>
        <w:t>力，获得了较出色的发展。因此在具备一般的教育教学素质之后，其</w:t>
      </w:r>
      <w:r>
        <w:rPr>
          <w:rFonts w:ascii="SimSun" w:hAnsi="SimSun" w:eastAsia="SimSun" w:cs="SimSun"/>
          <w:sz w:val="21"/>
          <w:szCs w:val="21"/>
          <w:spacing w:val="5"/>
        </w:rPr>
        <w:t>努力的</w:t>
      </w:r>
      <w:r>
        <w:rPr>
          <w:rFonts w:ascii="SimSun" w:hAnsi="SimSun" w:eastAsia="SimSun" w:cs="SimSun"/>
          <w:sz w:val="21"/>
          <w:szCs w:val="21"/>
        </w:rPr>
        <w:t xml:space="preserve"> </w:t>
      </w:r>
      <w:r>
        <w:rPr>
          <w:rFonts w:ascii="SimSun" w:hAnsi="SimSun" w:eastAsia="SimSun" w:cs="SimSun"/>
          <w:sz w:val="21"/>
          <w:szCs w:val="21"/>
          <w:spacing w:val="-1"/>
        </w:rPr>
        <w:t>态度是十分重要的。</w:t>
      </w:r>
    </w:p>
    <w:p>
      <w:pPr>
        <w:ind w:firstLine="420"/>
        <w:spacing w:before="15" w:line="264" w:lineRule="auto"/>
        <w:jc w:val="both"/>
        <w:rPr>
          <w:rFonts w:ascii="SimSun" w:hAnsi="SimSun" w:eastAsia="SimSun" w:cs="SimSun"/>
          <w:sz w:val="21"/>
          <w:szCs w:val="21"/>
        </w:rPr>
      </w:pPr>
      <w:r>
        <w:rPr>
          <w:rFonts w:ascii="SimSun" w:hAnsi="SimSun" w:eastAsia="SimSun" w:cs="SimSun"/>
          <w:sz w:val="21"/>
          <w:szCs w:val="21"/>
          <w:spacing w:val="6"/>
        </w:rPr>
        <w:t>第三，教师的专业发展是动态的，是贯穿整个教学生涯的过程，而非静</w:t>
      </w:r>
      <w:r>
        <w:rPr>
          <w:rFonts w:ascii="SimSun" w:hAnsi="SimSun" w:eastAsia="SimSun" w:cs="SimSun"/>
          <w:sz w:val="21"/>
          <w:szCs w:val="21"/>
        </w:rPr>
        <w:t xml:space="preserve">  </w:t>
      </w:r>
      <w:r>
        <w:rPr>
          <w:rFonts w:ascii="SimSun" w:hAnsi="SimSun" w:eastAsia="SimSun" w:cs="SimSun"/>
          <w:sz w:val="21"/>
          <w:szCs w:val="21"/>
          <w:spacing w:val="6"/>
        </w:rPr>
        <w:t>态的结果。现在有种用某项荣誉或某个成果来标志</w:t>
      </w:r>
      <w:r>
        <w:rPr>
          <w:rFonts w:ascii="SimSun" w:hAnsi="SimSun" w:eastAsia="SimSun" w:cs="SimSun"/>
          <w:sz w:val="21"/>
          <w:szCs w:val="21"/>
          <w:spacing w:val="5"/>
        </w:rPr>
        <w:t>专业发展的倾向。有的教</w:t>
      </w:r>
      <w:r>
        <w:rPr>
          <w:rFonts w:ascii="SimSun" w:hAnsi="SimSun" w:eastAsia="SimSun" w:cs="SimSun"/>
          <w:sz w:val="21"/>
          <w:szCs w:val="21"/>
        </w:rPr>
        <w:t xml:space="preserve">  </w:t>
      </w:r>
      <w:r>
        <w:rPr>
          <w:rFonts w:ascii="SimSun" w:hAnsi="SimSun" w:eastAsia="SimSun" w:cs="SimSun"/>
          <w:sz w:val="21"/>
          <w:szCs w:val="21"/>
          <w:spacing w:val="6"/>
        </w:rPr>
        <w:t>师年轻时候获得了“教坛新秀”的称号，之后的专业发展却不见进展</w:t>
      </w:r>
      <w:r>
        <w:rPr>
          <w:rFonts w:ascii="SimSun" w:hAnsi="SimSun" w:eastAsia="SimSun" w:cs="SimSun"/>
          <w:sz w:val="21"/>
          <w:szCs w:val="21"/>
          <w:spacing w:val="5"/>
        </w:rPr>
        <w:t>；有的</w:t>
      </w:r>
      <w:r>
        <w:rPr>
          <w:rFonts w:ascii="SimSun" w:hAnsi="SimSun" w:eastAsia="SimSun" w:cs="SimSun"/>
          <w:sz w:val="21"/>
          <w:szCs w:val="21"/>
        </w:rPr>
        <w:t xml:space="preserve">  </w:t>
      </w:r>
      <w:r>
        <w:rPr>
          <w:rFonts w:ascii="SimSun" w:hAnsi="SimSun" w:eastAsia="SimSun" w:cs="SimSun"/>
          <w:sz w:val="21"/>
          <w:szCs w:val="21"/>
          <w:spacing w:val="-3"/>
        </w:rPr>
        <w:t>教师把专业发展视为取得某个职称，拿到了就高枕无忧……</w:t>
      </w:r>
      <w:r>
        <w:rPr>
          <w:rFonts w:ascii="SimSun" w:hAnsi="SimSun" w:eastAsia="SimSun" w:cs="SimSun"/>
          <w:sz w:val="21"/>
          <w:szCs w:val="21"/>
          <w:spacing w:val="-15"/>
        </w:rPr>
        <w:t xml:space="preserve"> </w:t>
      </w:r>
      <w:r>
        <w:rPr>
          <w:rFonts w:ascii="SimSun" w:hAnsi="SimSun" w:eastAsia="SimSun" w:cs="SimSun"/>
          <w:sz w:val="21"/>
          <w:szCs w:val="21"/>
          <w:spacing w:val="-3"/>
        </w:rPr>
        <w:t>·这些教师的专业</w:t>
      </w:r>
      <w:r>
        <w:rPr>
          <w:rFonts w:ascii="SimSun" w:hAnsi="SimSun" w:eastAsia="SimSun" w:cs="SimSun"/>
          <w:sz w:val="21"/>
          <w:szCs w:val="21"/>
        </w:rPr>
        <w:t xml:space="preserve">  </w:t>
      </w:r>
      <w:r>
        <w:rPr>
          <w:rFonts w:ascii="SimSun" w:hAnsi="SimSun" w:eastAsia="SimSun" w:cs="SimSun"/>
          <w:sz w:val="21"/>
          <w:szCs w:val="21"/>
          <w:spacing w:val="6"/>
        </w:rPr>
        <w:t>发展往往是断断续续的，努力一阵子，松懈一阵子</w:t>
      </w:r>
      <w:r>
        <w:rPr>
          <w:rFonts w:ascii="SimSun" w:hAnsi="SimSun" w:eastAsia="SimSun" w:cs="SimSun"/>
          <w:sz w:val="21"/>
          <w:szCs w:val="21"/>
          <w:spacing w:val="5"/>
        </w:rPr>
        <w:t>，发展一阵子，停滞一阵</w:t>
      </w:r>
      <w:r>
        <w:rPr>
          <w:rFonts w:ascii="SimSun" w:hAnsi="SimSun" w:eastAsia="SimSun" w:cs="SimSun"/>
          <w:sz w:val="21"/>
          <w:szCs w:val="21"/>
        </w:rPr>
        <w:t xml:space="preserve">  </w:t>
      </w:r>
      <w:r>
        <w:rPr>
          <w:rFonts w:ascii="SimSun" w:hAnsi="SimSun" w:eastAsia="SimSun" w:cs="SimSun"/>
          <w:sz w:val="21"/>
          <w:szCs w:val="21"/>
          <w:spacing w:val="6"/>
        </w:rPr>
        <w:t>子，其本质就是把专业发展视为某种物化的结果，</w:t>
      </w:r>
      <w:r>
        <w:rPr>
          <w:rFonts w:ascii="SimSun" w:hAnsi="SimSun" w:eastAsia="SimSun" w:cs="SimSun"/>
          <w:sz w:val="21"/>
          <w:szCs w:val="21"/>
          <w:spacing w:val="5"/>
        </w:rPr>
        <w:t>这是十分错误的。专业发</w:t>
      </w:r>
      <w:r>
        <w:rPr>
          <w:rFonts w:ascii="SimSun" w:hAnsi="SimSun" w:eastAsia="SimSun" w:cs="SimSun"/>
          <w:sz w:val="21"/>
          <w:szCs w:val="21"/>
        </w:rPr>
        <w:t xml:space="preserve">  </w:t>
      </w:r>
      <w:r>
        <w:rPr>
          <w:rFonts w:ascii="SimSun" w:hAnsi="SimSun" w:eastAsia="SimSun" w:cs="SimSun"/>
          <w:sz w:val="21"/>
          <w:szCs w:val="21"/>
          <w:spacing w:val="2"/>
        </w:rPr>
        <w:t>展带给教师的是精神的满足，至于荣誉、职称，则是专业发展带来的副产品。</w:t>
      </w:r>
      <w:r>
        <w:rPr>
          <w:rFonts w:ascii="SimSun" w:hAnsi="SimSun" w:eastAsia="SimSun" w:cs="SimSun"/>
          <w:sz w:val="21"/>
          <w:szCs w:val="21"/>
          <w:spacing w:val="6"/>
        </w:rPr>
        <w:t xml:space="preserve"> </w:t>
      </w:r>
      <w:r>
        <w:rPr>
          <w:rFonts w:ascii="SimSun" w:hAnsi="SimSun" w:eastAsia="SimSun" w:cs="SimSun"/>
          <w:sz w:val="21"/>
          <w:szCs w:val="21"/>
          <w:spacing w:val="6"/>
        </w:rPr>
        <w:t>这类副产品都会成为过去时，而教师的专业发展不</w:t>
      </w:r>
      <w:r>
        <w:rPr>
          <w:rFonts w:ascii="SimSun" w:hAnsi="SimSun" w:eastAsia="SimSun" w:cs="SimSun"/>
          <w:sz w:val="21"/>
          <w:szCs w:val="21"/>
          <w:spacing w:val="5"/>
        </w:rPr>
        <w:t>会停止。哪怕成为专家教</w:t>
      </w:r>
      <w:r>
        <w:rPr>
          <w:rFonts w:ascii="SimSun" w:hAnsi="SimSun" w:eastAsia="SimSun" w:cs="SimSun"/>
          <w:sz w:val="21"/>
          <w:szCs w:val="21"/>
        </w:rPr>
        <w:t xml:space="preserve">  </w:t>
      </w:r>
      <w:r>
        <w:rPr>
          <w:rFonts w:ascii="SimSun" w:hAnsi="SimSun" w:eastAsia="SimSun" w:cs="SimSun"/>
          <w:sz w:val="21"/>
          <w:szCs w:val="21"/>
          <w:spacing w:val="6"/>
        </w:rPr>
        <w:t>师了，依然可以在专家的层面上继续发展，现在的专家教师不一定是</w:t>
      </w:r>
      <w:r>
        <w:rPr>
          <w:rFonts w:ascii="SimSun" w:hAnsi="SimSun" w:eastAsia="SimSun" w:cs="SimSun"/>
          <w:sz w:val="21"/>
          <w:szCs w:val="21"/>
          <w:spacing w:val="5"/>
        </w:rPr>
        <w:t>明天的</w:t>
      </w:r>
      <w:r>
        <w:rPr>
          <w:rFonts w:ascii="SimSun" w:hAnsi="SimSun" w:eastAsia="SimSun" w:cs="SimSun"/>
          <w:sz w:val="21"/>
          <w:szCs w:val="21"/>
        </w:rPr>
        <w:t xml:space="preserve">  </w:t>
      </w:r>
      <w:r>
        <w:rPr>
          <w:rFonts w:ascii="SimSun" w:hAnsi="SimSun" w:eastAsia="SimSun" w:cs="SimSun"/>
          <w:sz w:val="21"/>
          <w:szCs w:val="21"/>
          <w:spacing w:val="-1"/>
        </w:rPr>
        <w:t>专家教师。</w:t>
      </w:r>
    </w:p>
    <w:p>
      <w:pPr>
        <w:ind w:left="420"/>
        <w:spacing w:before="64" w:line="218" w:lineRule="auto"/>
        <w:rPr>
          <w:rFonts w:ascii="SimSun" w:hAnsi="SimSun" w:eastAsia="SimSun" w:cs="SimSun"/>
          <w:sz w:val="21"/>
          <w:szCs w:val="21"/>
        </w:rPr>
      </w:pPr>
      <w:r>
        <w:rPr>
          <w:rFonts w:ascii="SimSun" w:hAnsi="SimSun" w:eastAsia="SimSun" w:cs="SimSun"/>
          <w:sz w:val="21"/>
          <w:szCs w:val="21"/>
          <w:spacing w:val="6"/>
        </w:rPr>
        <w:t>最后，关于专业发展的价值取向是专业发展观的又一重要方面。不同的</w:t>
      </w:r>
    </w:p>
    <w:p>
      <w:pPr>
        <w:spacing w:line="218" w:lineRule="auto"/>
        <w:sectPr>
          <w:pgSz w:w="9520" w:h="12520"/>
          <w:pgMar w:top="400" w:right="1074" w:bottom="400" w:left="1229" w:header="0" w:footer="0" w:gutter="0"/>
        </w:sectPr>
        <w:rPr>
          <w:rFonts w:ascii="SimSun" w:hAnsi="SimSun" w:eastAsia="SimSun" w:cs="SimSun"/>
          <w:sz w:val="21"/>
          <w:szCs w:val="21"/>
        </w:rPr>
      </w:pPr>
    </w:p>
    <w:p>
      <w:pPr>
        <w:pStyle w:val="BodyText"/>
        <w:spacing w:line="316" w:lineRule="auto"/>
        <w:rPr/>
      </w:pPr>
      <w:r/>
    </w:p>
    <w:p>
      <w:pPr>
        <w:pStyle w:val="BodyText"/>
        <w:spacing w:line="316" w:lineRule="auto"/>
        <w:rPr/>
      </w:pPr>
      <w:r/>
    </w:p>
    <w:p>
      <w:pPr>
        <w:ind w:left="4372"/>
        <w:spacing w:before="68" w:line="222" w:lineRule="auto"/>
        <w:outlineLvl w:val="4"/>
        <w:rPr>
          <w:rFonts w:ascii="SimSun" w:hAnsi="SimSun" w:eastAsia="SimSun" w:cs="SimSun"/>
          <w:sz w:val="21"/>
          <w:szCs w:val="21"/>
        </w:rPr>
      </w:pPr>
      <w:r>
        <w:rPr>
          <w:rFonts w:ascii="SimHei" w:hAnsi="SimHei" w:eastAsia="SimHei" w:cs="SimHei"/>
          <w:sz w:val="21"/>
          <w:szCs w:val="21"/>
          <w:b/>
          <w:bCs/>
          <w:spacing w:val="-10"/>
        </w:rPr>
        <w:t>第八章</w:t>
      </w:r>
      <w:r>
        <w:rPr>
          <w:rFonts w:ascii="SimHei" w:hAnsi="SimHei" w:eastAsia="SimHei" w:cs="SimHei"/>
          <w:sz w:val="21"/>
          <w:szCs w:val="21"/>
          <w:spacing w:val="-10"/>
        </w:rPr>
        <w:t xml:space="preserve"> </w:t>
      </w:r>
      <w:r>
        <w:rPr>
          <w:rFonts w:ascii="SimHei" w:hAnsi="SimHei" w:eastAsia="SimHei" w:cs="SimHei"/>
          <w:sz w:val="21"/>
          <w:szCs w:val="21"/>
          <w:b/>
          <w:bCs/>
          <w:spacing w:val="-10"/>
        </w:rPr>
        <w:t>俞老师的“谬论”</w:t>
      </w:r>
      <w:r>
        <w:rPr>
          <w:rFonts w:ascii="SimHei" w:hAnsi="SimHei" w:eastAsia="SimHei" w:cs="SimHei"/>
          <w:sz w:val="21"/>
          <w:szCs w:val="21"/>
          <w:spacing w:val="55"/>
        </w:rPr>
        <w:t xml:space="preserve"> </w:t>
      </w:r>
      <w:r>
        <w:rPr>
          <w:rFonts w:ascii="SimSun" w:hAnsi="SimSun" w:eastAsia="SimSun" w:cs="SimSun"/>
          <w:sz w:val="21"/>
          <w:szCs w:val="21"/>
          <w:b/>
          <w:bCs/>
          <w:spacing w:val="-10"/>
        </w:rPr>
        <w:t>177</w:t>
      </w:r>
    </w:p>
    <w:p>
      <w:pPr>
        <w:ind w:right="74"/>
        <w:spacing w:before="291" w:line="265" w:lineRule="auto"/>
        <w:jc w:val="both"/>
        <w:rPr>
          <w:rFonts w:ascii="SimSun" w:hAnsi="SimSun" w:eastAsia="SimSun" w:cs="SimSun"/>
          <w:sz w:val="21"/>
          <w:szCs w:val="21"/>
        </w:rPr>
      </w:pPr>
      <w:r>
        <w:rPr>
          <w:rFonts w:ascii="SimSun" w:hAnsi="SimSun" w:eastAsia="SimSun" w:cs="SimSun"/>
          <w:sz w:val="21"/>
          <w:szCs w:val="21"/>
        </w:rPr>
        <w:t>价值取向决定了追求专业发展的不同方法，产生不同的结果。举例来说，</w:t>
      </w:r>
      <w:r>
        <w:rPr>
          <w:rFonts w:ascii="SimSun" w:hAnsi="SimSun" w:eastAsia="SimSun" w:cs="SimSun"/>
          <w:sz w:val="21"/>
          <w:szCs w:val="21"/>
          <w:spacing w:val="75"/>
        </w:rPr>
        <w:t xml:space="preserve"> </w:t>
      </w:r>
      <w:r>
        <w:rPr>
          <w:rFonts w:ascii="SimSun" w:hAnsi="SimSun" w:eastAsia="SimSun" w:cs="SimSun"/>
          <w:sz w:val="21"/>
          <w:szCs w:val="21"/>
        </w:rPr>
        <w:t>一 </w:t>
      </w:r>
      <w:r>
        <w:rPr>
          <w:rFonts w:ascii="SimSun" w:hAnsi="SimSun" w:eastAsia="SimSun" w:cs="SimSun"/>
          <w:sz w:val="21"/>
          <w:szCs w:val="21"/>
          <w:spacing w:val="6"/>
        </w:rPr>
        <w:t>个瓜农种了一片瓜地，他可以“催熟”新种</w:t>
      </w:r>
      <w:r>
        <w:rPr>
          <w:rFonts w:ascii="SimSun" w:hAnsi="SimSun" w:eastAsia="SimSun" w:cs="SimSun"/>
          <w:sz w:val="21"/>
          <w:szCs w:val="21"/>
          <w:spacing w:val="5"/>
        </w:rPr>
        <w:t>的瓜，也可以慢慢地等待瓜的自</w:t>
      </w:r>
      <w:r>
        <w:rPr>
          <w:rFonts w:ascii="SimSun" w:hAnsi="SimSun" w:eastAsia="SimSun" w:cs="SimSun"/>
          <w:sz w:val="21"/>
          <w:szCs w:val="21"/>
        </w:rPr>
        <w:t xml:space="preserve"> </w:t>
      </w:r>
      <w:r>
        <w:rPr>
          <w:rFonts w:ascii="SimSun" w:hAnsi="SimSun" w:eastAsia="SimSun" w:cs="SimSun"/>
          <w:sz w:val="21"/>
          <w:szCs w:val="21"/>
        </w:rPr>
        <w:t>然“成熟”。“催熟”与“成熟”的瓜表面上看来差</w:t>
      </w:r>
      <w:r>
        <w:rPr>
          <w:rFonts w:ascii="SimSun" w:hAnsi="SimSun" w:eastAsia="SimSun" w:cs="SimSun"/>
          <w:sz w:val="21"/>
          <w:szCs w:val="21"/>
          <w:spacing w:val="-1"/>
        </w:rPr>
        <w:t>不多，不同的是口感，只</w:t>
      </w:r>
      <w:r>
        <w:rPr>
          <w:rFonts w:ascii="SimSun" w:hAnsi="SimSun" w:eastAsia="SimSun" w:cs="SimSun"/>
          <w:sz w:val="21"/>
          <w:szCs w:val="21"/>
        </w:rPr>
        <w:t xml:space="preserve"> </w:t>
      </w:r>
      <w:r>
        <w:rPr>
          <w:rFonts w:ascii="SimSun" w:hAnsi="SimSun" w:eastAsia="SimSun" w:cs="SimSun"/>
          <w:sz w:val="21"/>
          <w:szCs w:val="21"/>
          <w:spacing w:val="-1"/>
        </w:rPr>
        <w:t>有自然成熟的瓜吃在嘴里，甜在心里。</w:t>
      </w:r>
    </w:p>
    <w:p>
      <w:pPr>
        <w:ind w:right="19" w:firstLine="440"/>
        <w:spacing w:before="14" w:line="264" w:lineRule="auto"/>
        <w:jc w:val="both"/>
        <w:rPr>
          <w:rFonts w:ascii="SimSun" w:hAnsi="SimSun" w:eastAsia="SimSun" w:cs="SimSun"/>
          <w:sz w:val="21"/>
          <w:szCs w:val="21"/>
        </w:rPr>
      </w:pPr>
      <w:r>
        <w:rPr>
          <w:rFonts w:ascii="SimSun" w:hAnsi="SimSun" w:eastAsia="SimSun" w:cs="SimSun"/>
          <w:sz w:val="21"/>
          <w:szCs w:val="21"/>
          <w:spacing w:val="6"/>
        </w:rPr>
        <w:t>现在，整个社会越来越重视教育，因此，地方上都会给</w:t>
      </w:r>
      <w:r>
        <w:rPr>
          <w:rFonts w:ascii="SimSun" w:hAnsi="SimSun" w:eastAsia="SimSun" w:cs="SimSun"/>
          <w:sz w:val="21"/>
          <w:szCs w:val="21"/>
          <w:spacing w:val="5"/>
        </w:rPr>
        <w:t>专家水平的教师</w:t>
      </w:r>
      <w:r>
        <w:rPr>
          <w:rFonts w:ascii="SimSun" w:hAnsi="SimSun" w:eastAsia="SimSun" w:cs="SimSun"/>
          <w:sz w:val="21"/>
          <w:szCs w:val="21"/>
        </w:rPr>
        <w:t xml:space="preserve"> </w:t>
      </w:r>
      <w:r>
        <w:rPr>
          <w:rFonts w:ascii="SimSun" w:hAnsi="SimSun" w:eastAsia="SimSun" w:cs="SimSun"/>
          <w:sz w:val="21"/>
          <w:szCs w:val="21"/>
          <w:spacing w:val="6"/>
        </w:rPr>
        <w:t>评个称号。在评称号的时候，主管部门往往会设定几</w:t>
      </w:r>
      <w:r>
        <w:rPr>
          <w:rFonts w:ascii="SimSun" w:hAnsi="SimSun" w:eastAsia="SimSun" w:cs="SimSun"/>
          <w:sz w:val="21"/>
          <w:szCs w:val="21"/>
          <w:spacing w:val="5"/>
        </w:rPr>
        <w:t>个标准，比如在省级以</w:t>
      </w:r>
      <w:r>
        <w:rPr>
          <w:rFonts w:ascii="SimSun" w:hAnsi="SimSun" w:eastAsia="SimSun" w:cs="SimSun"/>
          <w:sz w:val="21"/>
          <w:szCs w:val="21"/>
        </w:rPr>
        <w:t xml:space="preserve"> </w:t>
      </w:r>
      <w:r>
        <w:rPr>
          <w:rFonts w:ascii="SimSun" w:hAnsi="SimSun" w:eastAsia="SimSun" w:cs="SimSun"/>
          <w:sz w:val="21"/>
          <w:szCs w:val="21"/>
          <w:spacing w:val="6"/>
        </w:rPr>
        <w:t>上专业刊物发表两篇文章等，这自然是十分必</w:t>
      </w:r>
      <w:r>
        <w:rPr>
          <w:rFonts w:ascii="SimSun" w:hAnsi="SimSun" w:eastAsia="SimSun" w:cs="SimSun"/>
          <w:sz w:val="21"/>
          <w:szCs w:val="21"/>
          <w:spacing w:val="5"/>
        </w:rPr>
        <w:t>要的。但一样的规则在不同的</w:t>
      </w:r>
      <w:r>
        <w:rPr>
          <w:rFonts w:ascii="SimSun" w:hAnsi="SimSun" w:eastAsia="SimSun" w:cs="SimSun"/>
          <w:sz w:val="21"/>
          <w:szCs w:val="21"/>
        </w:rPr>
        <w:t xml:space="preserve"> </w:t>
      </w:r>
      <w:r>
        <w:rPr>
          <w:rFonts w:ascii="SimSun" w:hAnsi="SimSun" w:eastAsia="SimSun" w:cs="SimSun"/>
          <w:sz w:val="21"/>
          <w:szCs w:val="21"/>
          <w:spacing w:val="-1"/>
        </w:rPr>
        <w:t>价值观的驱使下，就会有不同的表现。理想的表现当然是以学生发展为主，关</w:t>
      </w:r>
      <w:r>
        <w:rPr>
          <w:rFonts w:ascii="SimSun" w:hAnsi="SimSun" w:eastAsia="SimSun" w:cs="SimSun"/>
          <w:sz w:val="21"/>
          <w:szCs w:val="21"/>
          <w:spacing w:val="2"/>
        </w:rPr>
        <w:t xml:space="preserve"> </w:t>
      </w:r>
      <w:r>
        <w:rPr>
          <w:rFonts w:ascii="SimSun" w:hAnsi="SimSun" w:eastAsia="SimSun" w:cs="SimSun"/>
          <w:sz w:val="21"/>
          <w:szCs w:val="21"/>
          <w:spacing w:val="5"/>
        </w:rPr>
        <w:t>心学生，研究学生，在取得教学实绩的同时，有了丰硕的科研成果，水到渠</w:t>
      </w:r>
      <w:r>
        <w:rPr>
          <w:rFonts w:ascii="SimSun" w:hAnsi="SimSun" w:eastAsia="SimSun" w:cs="SimSun"/>
          <w:sz w:val="21"/>
          <w:szCs w:val="21"/>
          <w:spacing w:val="14"/>
        </w:rPr>
        <w:t xml:space="preserve"> </w:t>
      </w:r>
      <w:r>
        <w:rPr>
          <w:rFonts w:ascii="SimSun" w:hAnsi="SimSun" w:eastAsia="SimSun" w:cs="SimSun"/>
          <w:sz w:val="21"/>
          <w:szCs w:val="21"/>
          <w:spacing w:val="5"/>
        </w:rPr>
        <w:t>成，瓜熟蒂落，自然而然符合了主管部门设定的某类专家标准。他们的价值</w:t>
      </w:r>
      <w:r>
        <w:rPr>
          <w:rFonts w:ascii="SimSun" w:hAnsi="SimSun" w:eastAsia="SimSun" w:cs="SimSun"/>
          <w:sz w:val="21"/>
          <w:szCs w:val="21"/>
          <w:spacing w:val="12"/>
        </w:rPr>
        <w:t xml:space="preserve"> </w:t>
      </w:r>
      <w:r>
        <w:rPr>
          <w:rFonts w:ascii="SimSun" w:hAnsi="SimSun" w:eastAsia="SimSun" w:cs="SimSun"/>
          <w:sz w:val="21"/>
          <w:szCs w:val="21"/>
          <w:spacing w:val="5"/>
        </w:rPr>
        <w:t>观缘于学生，服务于学生。另一种表现则以主管部门认定某类专家的标准为</w:t>
      </w:r>
      <w:r>
        <w:rPr>
          <w:rFonts w:ascii="SimSun" w:hAnsi="SimSun" w:eastAsia="SimSun" w:cs="SimSun"/>
          <w:sz w:val="21"/>
          <w:szCs w:val="21"/>
          <w:spacing w:val="14"/>
        </w:rPr>
        <w:t xml:space="preserve"> </w:t>
      </w:r>
      <w:r>
        <w:rPr>
          <w:rFonts w:ascii="SimSun" w:hAnsi="SimSun" w:eastAsia="SimSun" w:cs="SimSun"/>
          <w:sz w:val="21"/>
          <w:szCs w:val="21"/>
          <w:spacing w:val="5"/>
        </w:rPr>
        <w:t>目标，通过各种办法达到要求，获得某类专家的称号。这两种不同价值</w:t>
      </w:r>
      <w:r>
        <w:rPr>
          <w:rFonts w:ascii="SimSun" w:hAnsi="SimSun" w:eastAsia="SimSun" w:cs="SimSun"/>
          <w:sz w:val="21"/>
          <w:szCs w:val="21"/>
          <w:spacing w:val="4"/>
        </w:rPr>
        <w:t>观下</w:t>
      </w:r>
      <w:r>
        <w:rPr>
          <w:rFonts w:ascii="SimSun" w:hAnsi="SimSun" w:eastAsia="SimSun" w:cs="SimSun"/>
          <w:sz w:val="21"/>
          <w:szCs w:val="21"/>
        </w:rPr>
        <w:t xml:space="preserve">  </w:t>
      </w:r>
      <w:r>
        <w:rPr>
          <w:rFonts w:ascii="SimSun" w:hAnsi="SimSun" w:eastAsia="SimSun" w:cs="SimSun"/>
          <w:sz w:val="21"/>
          <w:szCs w:val="21"/>
          <w:spacing w:val="1"/>
        </w:rPr>
        <w:t>的不同发展，对于学生的学业发展来说，其差别是巨大的。只有立足于学生，</w:t>
      </w:r>
      <w:r>
        <w:rPr>
          <w:rFonts w:ascii="SimSun" w:hAnsi="SimSun" w:eastAsia="SimSun" w:cs="SimSun"/>
          <w:sz w:val="21"/>
          <w:szCs w:val="21"/>
          <w:spacing w:val="10"/>
        </w:rPr>
        <w:t xml:space="preserve"> </w:t>
      </w:r>
      <w:r>
        <w:rPr>
          <w:rFonts w:ascii="SimSun" w:hAnsi="SimSun" w:eastAsia="SimSun" w:cs="SimSun"/>
          <w:sz w:val="21"/>
          <w:szCs w:val="21"/>
        </w:rPr>
        <w:t>以学生的学习为起点，并回到学生学习的专业发展，才是有意义</w:t>
      </w:r>
      <w:r>
        <w:rPr>
          <w:rFonts w:ascii="SimSun" w:hAnsi="SimSun" w:eastAsia="SimSun" w:cs="SimSun"/>
          <w:sz w:val="21"/>
          <w:szCs w:val="21"/>
          <w:spacing w:val="-1"/>
        </w:rPr>
        <w:t>的专业发展。</w:t>
      </w:r>
    </w:p>
    <w:p>
      <w:pPr>
        <w:pStyle w:val="BodyText"/>
        <w:spacing w:line="415" w:lineRule="auto"/>
        <w:rPr/>
      </w:pPr>
      <w:r/>
    </w:p>
    <w:p>
      <w:pPr>
        <w:ind w:left="440"/>
        <w:spacing w:before="88" w:line="222" w:lineRule="auto"/>
        <w:rPr>
          <w:rFonts w:ascii="SimHei" w:hAnsi="SimHei" w:eastAsia="SimHei" w:cs="SimHei"/>
          <w:sz w:val="27"/>
          <w:szCs w:val="27"/>
        </w:rPr>
      </w:pPr>
      <w:r>
        <w:rPr>
          <w:rFonts w:ascii="SimHei" w:hAnsi="SimHei" w:eastAsia="SimHei" w:cs="SimHei"/>
          <w:sz w:val="27"/>
          <w:szCs w:val="27"/>
          <w:spacing w:val="10"/>
        </w:rPr>
        <w:t>◎</w:t>
      </w:r>
      <w:r>
        <w:rPr>
          <w:rFonts w:ascii="SimHei" w:hAnsi="SimHei" w:eastAsia="SimHei" w:cs="SimHei"/>
          <w:sz w:val="27"/>
          <w:szCs w:val="27"/>
          <w:spacing w:val="-18"/>
        </w:rPr>
        <w:t xml:space="preserve"> </w:t>
      </w:r>
      <w:r>
        <w:rPr>
          <w:rFonts w:ascii="SimHei" w:hAnsi="SimHei" w:eastAsia="SimHei" w:cs="SimHei"/>
          <w:sz w:val="27"/>
          <w:szCs w:val="27"/>
          <w:b/>
          <w:bCs/>
          <w:spacing w:val="10"/>
        </w:rPr>
        <w:t>成长小结：“一个中心”和“两个基本点”</w:t>
      </w:r>
    </w:p>
    <w:p>
      <w:pPr>
        <w:pStyle w:val="BodyText"/>
        <w:spacing w:line="375" w:lineRule="auto"/>
        <w:rPr/>
      </w:pPr>
      <w:r/>
    </w:p>
    <w:p>
      <w:pPr>
        <w:ind w:right="95" w:firstLine="335"/>
        <w:spacing w:before="69" w:line="255" w:lineRule="auto"/>
        <w:rPr>
          <w:rFonts w:ascii="SimSun" w:hAnsi="SimSun" w:eastAsia="SimSun" w:cs="SimSun"/>
          <w:sz w:val="21"/>
          <w:szCs w:val="21"/>
        </w:rPr>
      </w:pPr>
      <w:r>
        <w:rPr>
          <w:rFonts w:ascii="SimSun" w:hAnsi="SimSun" w:eastAsia="SimSun" w:cs="SimSun"/>
          <w:sz w:val="21"/>
          <w:szCs w:val="21"/>
          <w:spacing w:val="15"/>
        </w:rPr>
        <w:t>【俞】我这20年的工作和人生经历积累了“一个中心”和“两个基本</w:t>
      </w:r>
      <w:r>
        <w:rPr>
          <w:rFonts w:ascii="SimSun" w:hAnsi="SimSun" w:eastAsia="SimSun" w:cs="SimSun"/>
          <w:sz w:val="21"/>
          <w:szCs w:val="21"/>
          <w:spacing w:val="9"/>
        </w:rPr>
        <w:t xml:space="preserve"> </w:t>
      </w:r>
      <w:r>
        <w:rPr>
          <w:rFonts w:ascii="SimSun" w:hAnsi="SimSun" w:eastAsia="SimSun" w:cs="SimSun"/>
          <w:sz w:val="21"/>
          <w:szCs w:val="21"/>
          <w:spacing w:val="-22"/>
        </w:rPr>
        <w:t>点”。</w:t>
      </w:r>
    </w:p>
    <w:p>
      <w:pPr>
        <w:ind w:left="338"/>
        <w:spacing w:before="8" w:line="229" w:lineRule="auto"/>
        <w:rPr>
          <w:rFonts w:ascii="KaiTi" w:hAnsi="KaiTi" w:eastAsia="KaiTi" w:cs="KaiTi"/>
          <w:sz w:val="21"/>
          <w:szCs w:val="21"/>
        </w:rPr>
      </w:pPr>
      <w:r>
        <w:rPr>
          <w:rFonts w:ascii="SimHei" w:hAnsi="SimHei" w:eastAsia="SimHei" w:cs="SimHei"/>
          <w:sz w:val="21"/>
          <w:szCs w:val="21"/>
          <w:b/>
          <w:bCs/>
        </w:rPr>
        <w:t>【访】</w:t>
      </w:r>
      <w:r>
        <w:rPr>
          <w:rFonts w:ascii="KaiTi" w:hAnsi="KaiTi" w:eastAsia="KaiTi" w:cs="KaiTi"/>
          <w:sz w:val="21"/>
          <w:szCs w:val="21"/>
        </w:rPr>
        <w:t>具体怎么说?</w:t>
      </w:r>
    </w:p>
    <w:p>
      <w:pPr>
        <w:ind w:firstLine="335"/>
        <w:spacing w:before="60" w:line="266" w:lineRule="auto"/>
        <w:rPr>
          <w:rFonts w:ascii="SimSun" w:hAnsi="SimSun" w:eastAsia="SimSun" w:cs="SimSun"/>
          <w:sz w:val="21"/>
          <w:szCs w:val="21"/>
        </w:rPr>
      </w:pPr>
      <w:r>
        <w:rPr>
          <w:rFonts w:ascii="SimSun" w:hAnsi="SimSun" w:eastAsia="SimSun" w:cs="SimSun"/>
          <w:sz w:val="21"/>
          <w:szCs w:val="21"/>
          <w:spacing w:val="5"/>
        </w:rPr>
        <w:t>【俞】“一个中心”呢，就是我从教的座右铭</w:t>
      </w:r>
      <w:r>
        <w:rPr>
          <w:rFonts w:ascii="SimSun" w:hAnsi="SimSun" w:eastAsia="SimSun" w:cs="SimSun"/>
          <w:sz w:val="21"/>
          <w:szCs w:val="21"/>
          <w:spacing w:val="4"/>
        </w:rPr>
        <w:t>，八个字，即“改变自己，</w:t>
      </w:r>
      <w:r>
        <w:rPr>
          <w:rFonts w:ascii="SimSun" w:hAnsi="SimSun" w:eastAsia="SimSun" w:cs="SimSun"/>
          <w:sz w:val="21"/>
          <w:szCs w:val="21"/>
        </w:rPr>
        <w:t xml:space="preserve"> </w:t>
      </w:r>
      <w:r>
        <w:rPr>
          <w:rFonts w:ascii="SimSun" w:hAnsi="SimSun" w:eastAsia="SimSun" w:cs="SimSun"/>
          <w:sz w:val="21"/>
          <w:szCs w:val="21"/>
        </w:rPr>
        <w:t>影响学生”。这是我在杭州西博会名师论坛上的一个发</w:t>
      </w:r>
      <w:r>
        <w:rPr>
          <w:rFonts w:ascii="SimSun" w:hAnsi="SimSun" w:eastAsia="SimSun" w:cs="SimSun"/>
          <w:sz w:val="21"/>
          <w:szCs w:val="21"/>
          <w:spacing w:val="-1"/>
        </w:rPr>
        <w:t>言题目。我现在把它作</w:t>
      </w:r>
      <w:r>
        <w:rPr>
          <w:rFonts w:ascii="SimSun" w:hAnsi="SimSun" w:eastAsia="SimSun" w:cs="SimSun"/>
          <w:sz w:val="21"/>
          <w:szCs w:val="21"/>
        </w:rPr>
        <w:t xml:space="preserve"> </w:t>
      </w:r>
      <w:r>
        <w:rPr>
          <w:rFonts w:ascii="SimSun" w:hAnsi="SimSun" w:eastAsia="SimSun" w:cs="SimSun"/>
          <w:sz w:val="21"/>
          <w:szCs w:val="21"/>
          <w:spacing w:val="-2"/>
        </w:rPr>
        <w:t>为自己的座右铭。</w:t>
      </w:r>
    </w:p>
    <w:p>
      <w:pPr>
        <w:ind w:right="20" w:firstLine="440"/>
        <w:spacing w:before="12" w:line="265" w:lineRule="auto"/>
        <w:jc w:val="both"/>
        <w:rPr>
          <w:rFonts w:ascii="SimSun" w:hAnsi="SimSun" w:eastAsia="SimSun" w:cs="SimSun"/>
          <w:sz w:val="21"/>
          <w:szCs w:val="21"/>
        </w:rPr>
      </w:pPr>
      <w:r>
        <w:rPr>
          <w:rFonts w:ascii="SimSun" w:hAnsi="SimSun" w:eastAsia="SimSun" w:cs="SimSun"/>
          <w:sz w:val="21"/>
          <w:szCs w:val="21"/>
          <w:spacing w:val="6"/>
        </w:rPr>
        <w:t>作为教师不能老是让学生怎么变怎么变，自己也应该</w:t>
      </w:r>
      <w:r>
        <w:rPr>
          <w:rFonts w:ascii="SimSun" w:hAnsi="SimSun" w:eastAsia="SimSun" w:cs="SimSun"/>
          <w:sz w:val="21"/>
          <w:szCs w:val="21"/>
          <w:spacing w:val="5"/>
        </w:rPr>
        <w:t>求变。其实进步就</w:t>
      </w:r>
      <w:r>
        <w:rPr>
          <w:rFonts w:ascii="SimSun" w:hAnsi="SimSun" w:eastAsia="SimSun" w:cs="SimSun"/>
          <w:sz w:val="21"/>
          <w:szCs w:val="21"/>
        </w:rPr>
        <w:t xml:space="preserve"> </w:t>
      </w:r>
      <w:r>
        <w:rPr>
          <w:rFonts w:ascii="SimSun" w:hAnsi="SimSun" w:eastAsia="SimSun" w:cs="SimSun"/>
          <w:sz w:val="21"/>
          <w:szCs w:val="21"/>
          <w:spacing w:val="8"/>
        </w:rPr>
        <w:t>是变化。而且我们跟学生交流的时候，也要先改变</w:t>
      </w:r>
      <w:r>
        <w:rPr>
          <w:rFonts w:ascii="SimSun" w:hAnsi="SimSun" w:eastAsia="SimSun" w:cs="SimSun"/>
          <w:sz w:val="21"/>
          <w:szCs w:val="21"/>
          <w:spacing w:val="7"/>
        </w:rPr>
        <w:t>自己，再去跟学生交流。</w:t>
      </w:r>
      <w:r>
        <w:rPr>
          <w:rFonts w:ascii="SimSun" w:hAnsi="SimSun" w:eastAsia="SimSun" w:cs="SimSun"/>
          <w:sz w:val="21"/>
          <w:szCs w:val="21"/>
        </w:rPr>
        <w:t xml:space="preserve"> </w:t>
      </w:r>
      <w:r>
        <w:rPr>
          <w:rFonts w:ascii="SimSun" w:hAnsi="SimSun" w:eastAsia="SimSun" w:cs="SimSun"/>
          <w:sz w:val="21"/>
          <w:szCs w:val="21"/>
          <w:spacing w:val="5"/>
        </w:rPr>
        <w:t>教师要把自己的状态调整到和学生差不多的时候再跟学生</w:t>
      </w:r>
      <w:r>
        <w:rPr>
          <w:rFonts w:ascii="SimSun" w:hAnsi="SimSun" w:eastAsia="SimSun" w:cs="SimSun"/>
          <w:sz w:val="21"/>
          <w:szCs w:val="21"/>
          <w:spacing w:val="4"/>
        </w:rPr>
        <w:t>讲，这样他才会接</w:t>
      </w:r>
      <w:r>
        <w:rPr>
          <w:rFonts w:ascii="SimSun" w:hAnsi="SimSun" w:eastAsia="SimSun" w:cs="SimSun"/>
          <w:sz w:val="21"/>
          <w:szCs w:val="21"/>
        </w:rPr>
        <w:t xml:space="preserve">  </w:t>
      </w:r>
      <w:r>
        <w:rPr>
          <w:rFonts w:ascii="SimSun" w:hAnsi="SimSun" w:eastAsia="SimSun" w:cs="SimSun"/>
          <w:sz w:val="21"/>
          <w:szCs w:val="21"/>
          <w:spacing w:val="-1"/>
        </w:rPr>
        <w:t>受你施加给他的改变。</w:t>
      </w:r>
    </w:p>
    <w:p>
      <w:pPr>
        <w:ind w:firstLine="440"/>
        <w:spacing w:before="33" w:line="265" w:lineRule="auto"/>
        <w:jc w:val="both"/>
        <w:rPr>
          <w:rFonts w:ascii="SimSun" w:hAnsi="SimSun" w:eastAsia="SimSun" w:cs="SimSun"/>
          <w:sz w:val="21"/>
          <w:szCs w:val="21"/>
        </w:rPr>
      </w:pPr>
      <w:r>
        <w:rPr>
          <w:rFonts w:ascii="SimSun" w:hAnsi="SimSun" w:eastAsia="SimSun" w:cs="SimSun"/>
          <w:sz w:val="21"/>
          <w:szCs w:val="21"/>
          <w:spacing w:val="6"/>
        </w:rPr>
        <w:t>我们从教育心理学来讲，就是里面一个结构跟外面一样</w:t>
      </w:r>
      <w:r>
        <w:rPr>
          <w:rFonts w:ascii="SimSun" w:hAnsi="SimSun" w:eastAsia="SimSun" w:cs="SimSun"/>
          <w:sz w:val="21"/>
          <w:szCs w:val="21"/>
          <w:spacing w:val="5"/>
        </w:rPr>
        <w:t>你才能同化。你</w:t>
      </w:r>
      <w:r>
        <w:rPr>
          <w:rFonts w:ascii="SimSun" w:hAnsi="SimSun" w:eastAsia="SimSun" w:cs="SimSun"/>
          <w:sz w:val="21"/>
          <w:szCs w:val="21"/>
        </w:rPr>
        <w:t xml:space="preserve"> </w:t>
      </w:r>
      <w:r>
        <w:rPr>
          <w:rFonts w:ascii="SimSun" w:hAnsi="SimSun" w:eastAsia="SimSun" w:cs="SimSun"/>
          <w:sz w:val="21"/>
          <w:szCs w:val="21"/>
          <w:spacing w:val="5"/>
        </w:rPr>
        <w:t>首先里面有一个图式，跟外边的结构相近你才能同化他或顺应他</w:t>
      </w:r>
      <w:r>
        <w:rPr>
          <w:rFonts w:ascii="SimSun" w:hAnsi="SimSun" w:eastAsia="SimSun" w:cs="SimSun"/>
          <w:sz w:val="21"/>
          <w:szCs w:val="21"/>
          <w:spacing w:val="4"/>
        </w:rPr>
        <w:t>。为了让学</w:t>
      </w:r>
      <w:r>
        <w:rPr>
          <w:rFonts w:ascii="SimSun" w:hAnsi="SimSun" w:eastAsia="SimSun" w:cs="SimSun"/>
          <w:sz w:val="21"/>
          <w:szCs w:val="21"/>
        </w:rPr>
        <w:t xml:space="preserve">  </w:t>
      </w:r>
      <w:r>
        <w:rPr>
          <w:rFonts w:ascii="SimSun" w:hAnsi="SimSun" w:eastAsia="SimSun" w:cs="SimSun"/>
          <w:sz w:val="21"/>
          <w:szCs w:val="21"/>
          <w:spacing w:val="8"/>
        </w:rPr>
        <w:t>生能接受我们，就必须不让他反感我们，不反感就是我们要跟他比较接近。</w:t>
      </w:r>
      <w:r>
        <w:rPr>
          <w:rFonts w:ascii="SimSun" w:hAnsi="SimSun" w:eastAsia="SimSun" w:cs="SimSun"/>
          <w:sz w:val="21"/>
          <w:szCs w:val="21"/>
          <w:spacing w:val="10"/>
        </w:rPr>
        <w:t xml:space="preserve"> </w:t>
      </w:r>
      <w:r>
        <w:rPr>
          <w:rFonts w:ascii="SimSun" w:hAnsi="SimSun" w:eastAsia="SimSun" w:cs="SimSun"/>
          <w:sz w:val="21"/>
          <w:szCs w:val="21"/>
          <w:spacing w:val="5"/>
        </w:rPr>
        <w:t>那他才不反感我们，不对立。怎样才能不对立呢，我必须改变自己。你不能</w:t>
      </w:r>
    </w:p>
    <w:p>
      <w:pPr>
        <w:spacing w:line="265" w:lineRule="auto"/>
        <w:sectPr>
          <w:pgSz w:w="9520" w:h="12520"/>
          <w:pgMar w:top="400" w:right="1014" w:bottom="400" w:left="1299" w:header="0" w:footer="0" w:gutter="0"/>
        </w:sectPr>
        <w:rPr>
          <w:rFonts w:ascii="SimSun" w:hAnsi="SimSun" w:eastAsia="SimSun" w:cs="SimSun"/>
          <w:sz w:val="21"/>
          <w:szCs w:val="21"/>
        </w:rPr>
      </w:pPr>
    </w:p>
    <w:p>
      <w:pPr>
        <w:pStyle w:val="BodyText"/>
        <w:spacing w:line="476" w:lineRule="auto"/>
        <w:rPr/>
      </w:pPr>
      <w:r/>
    </w:p>
    <w:p>
      <w:pPr>
        <w:ind w:left="1909"/>
        <w:spacing w:before="69" w:line="217" w:lineRule="auto"/>
        <w:rPr>
          <w:rFonts w:ascii="SimSun" w:hAnsi="SimSun" w:eastAsia="SimSun" w:cs="SimSun"/>
          <w:sz w:val="21"/>
          <w:szCs w:val="21"/>
        </w:rPr>
      </w:pPr>
      <w:r>
        <w:rPr>
          <w:rFonts w:ascii="SimSun" w:hAnsi="SimSun" w:eastAsia="SimSun" w:cs="SimSun"/>
          <w:sz w:val="21"/>
          <w:szCs w:val="21"/>
        </w:rPr>
        <w:t>幸</w:t>
      </w:r>
    </w:p>
    <w:p>
      <w:pPr>
        <w:ind w:left="100"/>
        <w:spacing w:line="220" w:lineRule="auto"/>
        <w:rPr>
          <w:rFonts w:ascii="SimHei" w:hAnsi="SimHei" w:eastAsia="SimHei" w:cs="SimHei"/>
          <w:sz w:val="15"/>
          <w:szCs w:val="15"/>
        </w:rPr>
      </w:pPr>
      <w:r>
        <w:rPr>
          <w:rFonts w:ascii="SimSun" w:hAnsi="SimSun" w:eastAsia="SimSun" w:cs="SimSun"/>
          <w:sz w:val="15"/>
          <w:szCs w:val="15"/>
          <w:spacing w:val="-7"/>
        </w:rPr>
        <w:t>178</w:t>
      </w:r>
      <w:r>
        <w:rPr>
          <w:rFonts w:ascii="SimSun" w:hAnsi="SimSun" w:eastAsia="SimSun" w:cs="SimSun"/>
          <w:sz w:val="15"/>
          <w:szCs w:val="15"/>
          <w:spacing w:val="8"/>
        </w:rPr>
        <w:t xml:space="preserve">    </w:t>
      </w:r>
      <w:r>
        <w:rPr>
          <w:rFonts w:ascii="SimHei" w:hAnsi="SimHei" w:eastAsia="SimHei" w:cs="SimHei"/>
          <w:sz w:val="15"/>
          <w:szCs w:val="15"/>
          <w:spacing w:val="-7"/>
        </w:rPr>
        <w:t>俞</w:t>
      </w:r>
      <w:r>
        <w:rPr>
          <w:rFonts w:ascii="SimHei" w:hAnsi="SimHei" w:eastAsia="SimHei" w:cs="SimHei"/>
          <w:sz w:val="15"/>
          <w:szCs w:val="15"/>
          <w:spacing w:val="-17"/>
        </w:rPr>
        <w:t xml:space="preserve"> </w:t>
      </w:r>
      <w:r>
        <w:rPr>
          <w:rFonts w:ascii="SimHei" w:hAnsi="SimHei" w:eastAsia="SimHei" w:cs="SimHei"/>
          <w:sz w:val="15"/>
          <w:szCs w:val="15"/>
          <w:spacing w:val="-7"/>
        </w:rPr>
        <w:t>正</w:t>
      </w:r>
      <w:r>
        <w:rPr>
          <w:rFonts w:ascii="SimHei" w:hAnsi="SimHei" w:eastAsia="SimHei" w:cs="SimHei"/>
          <w:sz w:val="15"/>
          <w:szCs w:val="15"/>
          <w:spacing w:val="-15"/>
        </w:rPr>
        <w:t xml:space="preserve"> </w:t>
      </w:r>
      <w:r>
        <w:rPr>
          <w:rFonts w:ascii="SimHei" w:hAnsi="SimHei" w:eastAsia="SimHei" w:cs="SimHei"/>
          <w:sz w:val="15"/>
          <w:szCs w:val="15"/>
          <w:spacing w:val="-7"/>
        </w:rPr>
        <w:t>强</w:t>
      </w:r>
      <w:r>
        <w:rPr>
          <w:rFonts w:ascii="SimHei" w:hAnsi="SimHei" w:eastAsia="SimHei" w:cs="SimHei"/>
          <w:sz w:val="15"/>
          <w:szCs w:val="15"/>
          <w:spacing w:val="-26"/>
        </w:rPr>
        <w:t xml:space="preserve"> </w:t>
      </w:r>
      <w:r>
        <w:rPr>
          <w:rFonts w:ascii="SimHei" w:hAnsi="SimHei" w:eastAsia="SimHei" w:cs="SimHei"/>
          <w:sz w:val="15"/>
          <w:szCs w:val="15"/>
          <w:spacing w:val="-7"/>
        </w:rPr>
        <w:t>：</w:t>
      </w:r>
      <w:r>
        <w:rPr>
          <w:rFonts w:ascii="SimHei" w:hAnsi="SimHei" w:eastAsia="SimHei" w:cs="SimHei"/>
          <w:sz w:val="15"/>
          <w:szCs w:val="15"/>
          <w:spacing w:val="-20"/>
        </w:rPr>
        <w:t xml:space="preserve"> </w:t>
      </w:r>
      <w:r>
        <w:rPr>
          <w:rFonts w:ascii="SimHei" w:hAnsi="SimHei" w:eastAsia="SimHei" w:cs="SimHei"/>
          <w:sz w:val="15"/>
          <w:szCs w:val="15"/>
          <w:spacing w:val="-7"/>
        </w:rPr>
        <w:t>低</w:t>
      </w:r>
      <w:r>
        <w:rPr>
          <w:rFonts w:ascii="SimHei" w:hAnsi="SimHei" w:eastAsia="SimHei" w:cs="SimHei"/>
          <w:sz w:val="15"/>
          <w:szCs w:val="15"/>
          <w:spacing w:val="-17"/>
        </w:rPr>
        <w:t xml:space="preserve"> </w:t>
      </w:r>
      <w:r>
        <w:rPr>
          <w:rFonts w:ascii="SimHei" w:hAnsi="SimHei" w:eastAsia="SimHei" w:cs="SimHei"/>
          <w:sz w:val="15"/>
          <w:szCs w:val="15"/>
          <w:spacing w:val="-7"/>
        </w:rPr>
        <w:t>头</w:t>
      </w:r>
      <w:r>
        <w:rPr>
          <w:rFonts w:ascii="SimHei" w:hAnsi="SimHei" w:eastAsia="SimHei" w:cs="SimHei"/>
          <w:sz w:val="15"/>
          <w:szCs w:val="15"/>
          <w:spacing w:val="-18"/>
        </w:rPr>
        <w:t xml:space="preserve"> </w:t>
      </w:r>
      <w:r>
        <w:rPr>
          <w:rFonts w:ascii="SimHei" w:hAnsi="SimHei" w:eastAsia="SimHei" w:cs="SimHei"/>
          <w:sz w:val="15"/>
          <w:szCs w:val="15"/>
          <w:spacing w:val="-7"/>
        </w:rPr>
        <w:t>找</w:t>
      </w:r>
      <w:r>
        <w:rPr>
          <w:rFonts w:ascii="SimHei" w:hAnsi="SimHei" w:eastAsia="SimHei" w:cs="SimHei"/>
          <w:sz w:val="15"/>
          <w:szCs w:val="15"/>
          <w:spacing w:val="-17"/>
        </w:rPr>
        <w:t xml:space="preserve"> </w:t>
      </w:r>
      <w:r>
        <w:rPr>
          <w:rFonts w:ascii="SimHei" w:hAnsi="SimHei" w:eastAsia="SimHei" w:cs="SimHei"/>
          <w:sz w:val="15"/>
          <w:szCs w:val="15"/>
          <w:spacing w:val="-7"/>
        </w:rPr>
        <w:t>辛</w:t>
      </w:r>
      <w:r>
        <w:rPr>
          <w:rFonts w:ascii="SimHei" w:hAnsi="SimHei" w:eastAsia="SimHei" w:cs="SimHei"/>
          <w:sz w:val="15"/>
          <w:szCs w:val="15"/>
          <w:spacing w:val="-19"/>
        </w:rPr>
        <w:t xml:space="preserve"> </w:t>
      </w:r>
      <w:r>
        <w:rPr>
          <w:rFonts w:ascii="SimHei" w:hAnsi="SimHei" w:eastAsia="SimHei" w:cs="SimHei"/>
          <w:sz w:val="15"/>
          <w:szCs w:val="15"/>
          <w:spacing w:val="-7"/>
        </w:rPr>
        <w:t>福</w:t>
      </w:r>
    </w:p>
    <w:p>
      <w:pPr>
        <w:spacing w:before="294" w:line="219" w:lineRule="auto"/>
        <w:rPr>
          <w:rFonts w:ascii="SimSun" w:hAnsi="SimSun" w:eastAsia="SimSun" w:cs="SimSun"/>
          <w:sz w:val="21"/>
          <w:szCs w:val="21"/>
        </w:rPr>
      </w:pPr>
      <w:r>
        <w:rPr>
          <w:rFonts w:ascii="SimSun" w:hAnsi="SimSun" w:eastAsia="SimSun" w:cs="SimSun"/>
          <w:sz w:val="21"/>
          <w:szCs w:val="21"/>
        </w:rPr>
        <w:t>要求学生来适应你。这是我做班主任的经验。</w:t>
      </w:r>
    </w:p>
    <w:p>
      <w:pPr>
        <w:ind w:left="348"/>
        <w:spacing w:before="57" w:line="224" w:lineRule="auto"/>
        <w:rPr>
          <w:rFonts w:ascii="KaiTi" w:hAnsi="KaiTi" w:eastAsia="KaiTi" w:cs="KaiTi"/>
          <w:sz w:val="21"/>
          <w:szCs w:val="21"/>
        </w:rPr>
      </w:pPr>
      <w:r>
        <w:rPr>
          <w:rFonts w:ascii="SimHei" w:hAnsi="SimHei" w:eastAsia="SimHei" w:cs="SimHei"/>
          <w:sz w:val="21"/>
          <w:szCs w:val="21"/>
          <w:b/>
          <w:bCs/>
          <w:spacing w:val="4"/>
        </w:rPr>
        <w:t>【访】</w:t>
      </w:r>
      <w:r>
        <w:rPr>
          <w:rFonts w:ascii="KaiTi" w:hAnsi="KaiTi" w:eastAsia="KaiTi" w:cs="KaiTi"/>
          <w:sz w:val="21"/>
          <w:szCs w:val="21"/>
          <w:spacing w:val="4"/>
        </w:rPr>
        <w:t>那“两个基本点”又指的是什么?</w:t>
      </w:r>
    </w:p>
    <w:p>
      <w:pPr>
        <w:ind w:right="4" w:firstLine="345"/>
        <w:spacing w:before="26" w:line="267" w:lineRule="auto"/>
        <w:rPr>
          <w:rFonts w:ascii="SimSun" w:hAnsi="SimSun" w:eastAsia="SimSun" w:cs="SimSun"/>
          <w:sz w:val="21"/>
          <w:szCs w:val="21"/>
        </w:rPr>
      </w:pPr>
      <w:r>
        <w:rPr>
          <w:rFonts w:ascii="SimSun" w:hAnsi="SimSun" w:eastAsia="SimSun" w:cs="SimSun"/>
          <w:sz w:val="21"/>
          <w:szCs w:val="21"/>
          <w:spacing w:val="3"/>
        </w:rPr>
        <w:t>【俞】它指的是我在教学上的两个研究方向，也</w:t>
      </w:r>
      <w:r>
        <w:rPr>
          <w:rFonts w:ascii="SimSun" w:hAnsi="SimSun" w:eastAsia="SimSun" w:cs="SimSun"/>
          <w:sz w:val="21"/>
          <w:szCs w:val="21"/>
          <w:spacing w:val="2"/>
        </w:rPr>
        <w:t>可以说是我的追求。我一</w:t>
      </w:r>
      <w:r>
        <w:rPr>
          <w:rFonts w:ascii="SimSun" w:hAnsi="SimSun" w:eastAsia="SimSun" w:cs="SimSun"/>
          <w:sz w:val="21"/>
          <w:szCs w:val="21"/>
        </w:rPr>
        <w:t xml:space="preserve"> </w:t>
      </w:r>
      <w:r>
        <w:rPr>
          <w:rFonts w:ascii="SimSun" w:hAnsi="SimSun" w:eastAsia="SimSun" w:cs="SimSun"/>
          <w:sz w:val="21"/>
          <w:szCs w:val="21"/>
          <w:spacing w:val="4"/>
        </w:rPr>
        <w:t>生都追求这两个东西：</w:t>
      </w:r>
      <w:r>
        <w:rPr>
          <w:rFonts w:ascii="SimSun" w:hAnsi="SimSun" w:eastAsia="SimSun" w:cs="SimSun"/>
          <w:sz w:val="21"/>
          <w:szCs w:val="21"/>
          <w:spacing w:val="-41"/>
        </w:rPr>
        <w:t xml:space="preserve"> </w:t>
      </w:r>
      <w:r>
        <w:rPr>
          <w:rFonts w:ascii="SimSun" w:hAnsi="SimSun" w:eastAsia="SimSun" w:cs="SimSun"/>
          <w:sz w:val="21"/>
          <w:szCs w:val="21"/>
          <w:spacing w:val="4"/>
        </w:rPr>
        <w:t>一是让学生喜欢我的课；二是不让</w:t>
      </w:r>
      <w:r>
        <w:rPr>
          <w:rFonts w:ascii="SimSun" w:hAnsi="SimSun" w:eastAsia="SimSun" w:cs="SimSun"/>
          <w:sz w:val="21"/>
          <w:szCs w:val="21"/>
          <w:spacing w:val="3"/>
        </w:rPr>
        <w:t>一个学生落后。这</w:t>
      </w:r>
      <w:r>
        <w:rPr>
          <w:rFonts w:ascii="SimSun" w:hAnsi="SimSun" w:eastAsia="SimSun" w:cs="SimSun"/>
          <w:sz w:val="21"/>
          <w:szCs w:val="21"/>
        </w:rPr>
        <w:t xml:space="preserve"> </w:t>
      </w:r>
      <w:r>
        <w:rPr>
          <w:rFonts w:ascii="SimSun" w:hAnsi="SimSun" w:eastAsia="SimSun" w:cs="SimSun"/>
          <w:sz w:val="21"/>
          <w:szCs w:val="21"/>
          <w:spacing w:val="-1"/>
        </w:rPr>
        <w:t>也是我一直都在努力的两个方向。</w:t>
      </w:r>
    </w:p>
    <w:p>
      <w:pPr>
        <w:ind w:firstLine="450"/>
        <w:spacing w:before="3" w:line="282" w:lineRule="auto"/>
        <w:jc w:val="both"/>
        <w:rPr>
          <w:rFonts w:ascii="SimSun" w:hAnsi="SimSun" w:eastAsia="SimSun" w:cs="SimSun"/>
          <w:sz w:val="21"/>
          <w:szCs w:val="21"/>
        </w:rPr>
      </w:pPr>
      <w:r>
        <w:rPr>
          <w:rFonts w:ascii="SimSun" w:hAnsi="SimSun" w:eastAsia="SimSun" w:cs="SimSun"/>
          <w:sz w:val="21"/>
          <w:szCs w:val="21"/>
          <w:spacing w:val="-1"/>
        </w:rPr>
        <w:t>总之，作为一名教师，我总的信念就是“改变自己，影响学生”。作为一</w:t>
      </w:r>
      <w:r>
        <w:rPr>
          <w:rFonts w:ascii="SimSun" w:hAnsi="SimSun" w:eastAsia="SimSun" w:cs="SimSun"/>
          <w:sz w:val="21"/>
          <w:szCs w:val="21"/>
          <w:spacing w:val="17"/>
        </w:rPr>
        <w:t xml:space="preserve"> </w:t>
      </w:r>
      <w:r>
        <w:rPr>
          <w:rFonts w:ascii="SimSun" w:hAnsi="SimSun" w:eastAsia="SimSun" w:cs="SimSun"/>
          <w:sz w:val="21"/>
          <w:szCs w:val="21"/>
          <w:spacing w:val="6"/>
        </w:rPr>
        <w:t>名小学数学教师，就是这两个追求：让学生喜欢我的课，</w:t>
      </w:r>
      <w:r>
        <w:rPr>
          <w:rFonts w:ascii="SimSun" w:hAnsi="SimSun" w:eastAsia="SimSun" w:cs="SimSun"/>
          <w:sz w:val="21"/>
          <w:szCs w:val="21"/>
          <w:spacing w:val="5"/>
        </w:rPr>
        <w:t>让他们忘记吵；不</w:t>
      </w:r>
      <w:r>
        <w:rPr>
          <w:rFonts w:ascii="SimSun" w:hAnsi="SimSun" w:eastAsia="SimSun" w:cs="SimSun"/>
          <w:sz w:val="21"/>
          <w:szCs w:val="21"/>
        </w:rPr>
        <w:t xml:space="preserve"> </w:t>
      </w:r>
      <w:r>
        <w:rPr>
          <w:rFonts w:ascii="SimSun" w:hAnsi="SimSun" w:eastAsia="SimSun" w:cs="SimSun"/>
          <w:sz w:val="21"/>
          <w:szCs w:val="21"/>
          <w:spacing w:val="-1"/>
        </w:rPr>
        <w:t>让一个学生落后。</w:t>
      </w:r>
    </w:p>
    <w:p>
      <w:pPr>
        <w:spacing w:line="282" w:lineRule="auto"/>
        <w:sectPr>
          <w:pgSz w:w="9520" w:h="12520"/>
          <w:pgMar w:top="400" w:right="1103" w:bottom="400" w:left="1259" w:header="0" w:footer="0" w:gutter="0"/>
        </w:sectPr>
        <w:rPr>
          <w:rFonts w:ascii="SimSun" w:hAnsi="SimSun" w:eastAsia="SimSun" w:cs="SimSun"/>
          <w:sz w:val="21"/>
          <w:szCs w:val="21"/>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ind w:left="6"/>
        <w:spacing w:before="149" w:line="199" w:lineRule="auto"/>
        <w:rPr>
          <w:rFonts w:ascii="SimSun" w:hAnsi="SimSun" w:eastAsia="SimSun" w:cs="SimSun"/>
          <w:sz w:val="46"/>
          <w:szCs w:val="46"/>
        </w:rPr>
      </w:pPr>
      <w:r>
        <w:rPr>
          <w:rFonts w:ascii="SimSun" w:hAnsi="SimSun" w:eastAsia="SimSun" w:cs="SimSun"/>
          <w:sz w:val="46"/>
          <w:szCs w:val="46"/>
          <w:b/>
          <w:bCs/>
          <w:spacing w:val="-20"/>
        </w:rPr>
        <w:t>结</w:t>
      </w:r>
      <w:r>
        <w:rPr>
          <w:rFonts w:ascii="SimSun" w:hAnsi="SimSun" w:eastAsia="SimSun" w:cs="SimSun"/>
          <w:sz w:val="46"/>
          <w:szCs w:val="46"/>
          <w:spacing w:val="14"/>
        </w:rPr>
        <w:t xml:space="preserve">  </w:t>
      </w:r>
      <w:r>
        <w:rPr>
          <w:rFonts w:ascii="SimSun" w:hAnsi="SimSun" w:eastAsia="SimSun" w:cs="SimSun"/>
          <w:sz w:val="46"/>
          <w:szCs w:val="46"/>
          <w:b/>
          <w:bCs/>
          <w:spacing w:val="-20"/>
        </w:rPr>
        <w:t>语</w:t>
      </w:r>
    </w:p>
    <w:p>
      <w:pPr>
        <w:ind w:left="6"/>
        <w:spacing w:line="219" w:lineRule="auto"/>
        <w:rPr>
          <w:rFonts w:ascii="SimSun" w:hAnsi="SimSun" w:eastAsia="SimSun" w:cs="SimSun"/>
          <w:sz w:val="46"/>
          <w:szCs w:val="46"/>
        </w:rPr>
      </w:pPr>
      <w:r>
        <w:rPr>
          <w:rFonts w:ascii="SimSun" w:hAnsi="SimSun" w:eastAsia="SimSun" w:cs="SimSun"/>
          <w:sz w:val="46"/>
          <w:szCs w:val="46"/>
          <w:b/>
          <w:bCs/>
          <w:spacing w:val="9"/>
        </w:rPr>
        <w:t>要怀着希望</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firstLine="419"/>
        <w:spacing w:before="68" w:line="247" w:lineRule="auto"/>
        <w:jc w:val="both"/>
        <w:rPr>
          <w:rFonts w:ascii="SimHei" w:hAnsi="SimHei" w:eastAsia="SimHei" w:cs="SimHei"/>
          <w:sz w:val="21"/>
          <w:szCs w:val="21"/>
        </w:rPr>
      </w:pPr>
      <w:r>
        <w:rPr>
          <w:rFonts w:ascii="SimHei" w:hAnsi="SimHei" w:eastAsia="SimHei" w:cs="SimHei"/>
          <w:sz w:val="21"/>
          <w:szCs w:val="21"/>
          <w:spacing w:val="9"/>
        </w:rPr>
        <w:t>对俞老师的访谈结束了。我还是不敢说自己有多么了解俞老师这个人。</w:t>
      </w:r>
      <w:r>
        <w:rPr>
          <w:rFonts w:ascii="SimHei" w:hAnsi="SimHei" w:eastAsia="SimHei" w:cs="SimHei"/>
          <w:sz w:val="21"/>
          <w:szCs w:val="21"/>
          <w:spacing w:val="5"/>
        </w:rPr>
        <w:t xml:space="preserve"> </w:t>
      </w:r>
      <w:r>
        <w:rPr>
          <w:rFonts w:ascii="SimHei" w:hAnsi="SimHei" w:eastAsia="SimHei" w:cs="SimHei"/>
          <w:sz w:val="21"/>
          <w:szCs w:val="21"/>
          <w:spacing w:val="5"/>
        </w:rPr>
        <w:t>因为探测一个人的行为和内心是一件高深莫测的工作。我只能就事论事，就</w:t>
      </w:r>
      <w:r>
        <w:rPr>
          <w:rFonts w:ascii="SimHei" w:hAnsi="SimHei" w:eastAsia="SimHei" w:cs="SimHei"/>
          <w:sz w:val="21"/>
          <w:szCs w:val="21"/>
        </w:rPr>
        <w:t xml:space="preserve">  </w:t>
      </w:r>
      <w:r>
        <w:rPr>
          <w:rFonts w:ascii="SimHei" w:hAnsi="SimHei" w:eastAsia="SimHei" w:cs="SimHei"/>
          <w:sz w:val="21"/>
          <w:szCs w:val="21"/>
          <w:spacing w:val="5"/>
        </w:rPr>
        <w:t>俞老师在教师和校长岗位上的所作所思，来认识他这个人。他还有自己的家</w:t>
      </w:r>
      <w:r>
        <w:rPr>
          <w:rFonts w:ascii="SimHei" w:hAnsi="SimHei" w:eastAsia="SimHei" w:cs="SimHei"/>
          <w:sz w:val="21"/>
          <w:szCs w:val="21"/>
        </w:rPr>
        <w:t xml:space="preserve">  </w:t>
      </w:r>
      <w:r>
        <w:rPr>
          <w:rFonts w:ascii="SimHei" w:hAnsi="SimHei" w:eastAsia="SimHei" w:cs="SimHei"/>
          <w:sz w:val="21"/>
          <w:szCs w:val="21"/>
          <w:spacing w:val="5"/>
        </w:rPr>
        <w:t>庭，自己的父母，自己的朋友，有其他的社会生活。有时即便是对同一个人</w:t>
      </w:r>
      <w:r>
        <w:rPr>
          <w:rFonts w:ascii="SimHei" w:hAnsi="SimHei" w:eastAsia="SimHei" w:cs="SimHei"/>
          <w:sz w:val="21"/>
          <w:szCs w:val="21"/>
          <w:spacing w:val="1"/>
        </w:rPr>
        <w:t xml:space="preserve">  </w:t>
      </w:r>
      <w:r>
        <w:rPr>
          <w:rFonts w:ascii="SimHei" w:hAnsi="SimHei" w:eastAsia="SimHei" w:cs="SimHei"/>
          <w:sz w:val="21"/>
          <w:szCs w:val="21"/>
          <w:spacing w:val="5"/>
        </w:rPr>
        <w:t>或同一件事，换个角度来看时，可能又是另一番面孔。这里所谈的也仅限于</w:t>
      </w:r>
      <w:r>
        <w:rPr>
          <w:rFonts w:ascii="SimHei" w:hAnsi="SimHei" w:eastAsia="SimHei" w:cs="SimHei"/>
          <w:sz w:val="21"/>
          <w:szCs w:val="21"/>
          <w:spacing w:val="2"/>
        </w:rPr>
        <w:t xml:space="preserve">  </w:t>
      </w:r>
      <w:r>
        <w:rPr>
          <w:rFonts w:ascii="SimHei" w:hAnsi="SimHei" w:eastAsia="SimHei" w:cs="SimHei"/>
          <w:sz w:val="21"/>
          <w:szCs w:val="21"/>
          <w:spacing w:val="9"/>
        </w:rPr>
        <w:t>我个人对俞老师的观察。他幽默、坦诚、直率</w:t>
      </w:r>
      <w:r>
        <w:rPr>
          <w:rFonts w:ascii="SimHei" w:hAnsi="SimHei" w:eastAsia="SimHei" w:cs="SimHei"/>
          <w:sz w:val="21"/>
          <w:szCs w:val="21"/>
          <w:spacing w:val="8"/>
        </w:rPr>
        <w:t>、睿智、博学、朴实、好思。</w:t>
      </w:r>
      <w:r>
        <w:rPr>
          <w:rFonts w:ascii="SimHei" w:hAnsi="SimHei" w:eastAsia="SimHei" w:cs="SimHei"/>
          <w:sz w:val="21"/>
          <w:szCs w:val="21"/>
        </w:rPr>
        <w:t xml:space="preserve"> </w:t>
      </w:r>
      <w:r>
        <w:rPr>
          <w:rFonts w:ascii="SimHei" w:hAnsi="SimHei" w:eastAsia="SimHei" w:cs="SimHei"/>
          <w:sz w:val="21"/>
          <w:szCs w:val="21"/>
        </w:rPr>
        <w:t>他活得很平凡但不平淡。</w:t>
      </w:r>
    </w:p>
    <w:p>
      <w:pPr>
        <w:ind w:right="113" w:firstLine="419"/>
        <w:spacing w:before="12" w:line="244" w:lineRule="auto"/>
        <w:jc w:val="both"/>
        <w:rPr>
          <w:rFonts w:ascii="SimHei" w:hAnsi="SimHei" w:eastAsia="SimHei" w:cs="SimHei"/>
          <w:sz w:val="21"/>
          <w:szCs w:val="21"/>
        </w:rPr>
      </w:pPr>
      <w:r>
        <w:rPr>
          <w:rFonts w:ascii="SimHei" w:hAnsi="SimHei" w:eastAsia="SimHei" w:cs="SimHei"/>
          <w:sz w:val="21"/>
          <w:szCs w:val="21"/>
          <w:spacing w:val="5"/>
        </w:rPr>
        <w:t>我谨希望俞老师的成长历程能给那些同样平凡的人们送去一些希望。你</w:t>
      </w:r>
      <w:r>
        <w:rPr>
          <w:rFonts w:ascii="SimHei" w:hAnsi="SimHei" w:eastAsia="SimHei" w:cs="SimHei"/>
          <w:sz w:val="21"/>
          <w:szCs w:val="21"/>
          <w:spacing w:val="13"/>
        </w:rPr>
        <w:t xml:space="preserve"> </w:t>
      </w:r>
      <w:r>
        <w:rPr>
          <w:rFonts w:ascii="SimHei" w:hAnsi="SimHei" w:eastAsia="SimHei" w:cs="SimHei"/>
          <w:sz w:val="21"/>
          <w:szCs w:val="21"/>
          <w:spacing w:val="5"/>
        </w:rPr>
        <w:t>要相信，勤奋好学的人必定有丰厚的精神回报。当你的人生之路走过一大半</w:t>
      </w:r>
      <w:r>
        <w:rPr>
          <w:rFonts w:ascii="SimHei" w:hAnsi="SimHei" w:eastAsia="SimHei" w:cs="SimHei"/>
          <w:sz w:val="21"/>
          <w:szCs w:val="21"/>
          <w:spacing w:val="5"/>
        </w:rPr>
        <w:t xml:space="preserve"> </w:t>
      </w:r>
      <w:r>
        <w:rPr>
          <w:rFonts w:ascii="SimHei" w:hAnsi="SimHei" w:eastAsia="SimHei" w:cs="SimHei"/>
          <w:sz w:val="21"/>
          <w:szCs w:val="21"/>
          <w:spacing w:val="5"/>
        </w:rPr>
        <w:t>的时候，即便还没有华丽的衣装和奢华的盛宴，只要你不放弃读书，不放弃</w:t>
      </w:r>
      <w:r>
        <w:rPr>
          <w:rFonts w:ascii="SimHei" w:hAnsi="SimHei" w:eastAsia="SimHei" w:cs="SimHei"/>
          <w:sz w:val="21"/>
          <w:szCs w:val="21"/>
          <w:spacing w:val="5"/>
        </w:rPr>
        <w:t xml:space="preserve"> </w:t>
      </w:r>
      <w:r>
        <w:rPr>
          <w:rFonts w:ascii="SimHei" w:hAnsi="SimHei" w:eastAsia="SimHei" w:cs="SimHei"/>
          <w:sz w:val="21"/>
          <w:szCs w:val="21"/>
          <w:spacing w:val="5"/>
        </w:rPr>
        <w:t>对高尚精神的追求，物质上的缺失一点都不影响你的生活质量。幸福的感觉</w:t>
      </w:r>
      <w:r>
        <w:rPr>
          <w:rFonts w:ascii="SimHei" w:hAnsi="SimHei" w:eastAsia="SimHei" w:cs="SimHei"/>
          <w:sz w:val="21"/>
          <w:szCs w:val="21"/>
          <w:spacing w:val="3"/>
        </w:rPr>
        <w:t xml:space="preserve"> </w:t>
      </w:r>
      <w:r>
        <w:rPr>
          <w:rFonts w:ascii="SimHei" w:hAnsi="SimHei" w:eastAsia="SimHei" w:cs="SimHei"/>
          <w:sz w:val="21"/>
          <w:szCs w:val="21"/>
          <w:spacing w:val="5"/>
        </w:rPr>
        <w:t>不期而至，你的内心会很知足，很平和。我们都很平凡，但是只要心中有信</w:t>
      </w:r>
      <w:r>
        <w:rPr>
          <w:rFonts w:ascii="SimHei" w:hAnsi="SimHei" w:eastAsia="SimHei" w:cs="SimHei"/>
          <w:sz w:val="21"/>
          <w:szCs w:val="21"/>
          <w:spacing w:val="4"/>
        </w:rPr>
        <w:t xml:space="preserve"> </w:t>
      </w:r>
      <w:r>
        <w:rPr>
          <w:rFonts w:ascii="SimHei" w:hAnsi="SimHei" w:eastAsia="SimHei" w:cs="SimHei"/>
          <w:sz w:val="21"/>
          <w:szCs w:val="21"/>
        </w:rPr>
        <w:t>念，有追求，我们的日子也可以不平淡。</w:t>
      </w:r>
    </w:p>
    <w:p>
      <w:pPr>
        <w:ind w:right="104" w:firstLine="419"/>
        <w:spacing w:before="30" w:line="249" w:lineRule="auto"/>
        <w:jc w:val="both"/>
        <w:rPr>
          <w:rFonts w:ascii="SimHei" w:hAnsi="SimHei" w:eastAsia="SimHei" w:cs="SimHei"/>
          <w:sz w:val="21"/>
          <w:szCs w:val="21"/>
        </w:rPr>
      </w:pPr>
      <w:r>
        <w:rPr>
          <w:rFonts w:ascii="SimHei" w:hAnsi="SimHei" w:eastAsia="SimHei" w:cs="SimHei"/>
          <w:sz w:val="21"/>
          <w:szCs w:val="21"/>
          <w:spacing w:val="5"/>
        </w:rPr>
        <w:t>因此，我们要怀着希望过每一天。我们的心中要有孩子，因为孩子是我</w:t>
      </w:r>
      <w:r>
        <w:rPr>
          <w:rFonts w:ascii="SimHei" w:hAnsi="SimHei" w:eastAsia="SimHei" w:cs="SimHei"/>
          <w:sz w:val="21"/>
          <w:szCs w:val="21"/>
          <w:spacing w:val="11"/>
        </w:rPr>
        <w:t xml:space="preserve"> </w:t>
      </w:r>
      <w:r>
        <w:rPr>
          <w:rFonts w:ascii="SimHei" w:hAnsi="SimHei" w:eastAsia="SimHei" w:cs="SimHei"/>
          <w:sz w:val="21"/>
          <w:szCs w:val="21"/>
          <w:spacing w:val="5"/>
        </w:rPr>
        <w:t>们的未来，寄托着我们自己的希望。我们要对自己从事的教育工作负责，因</w:t>
      </w:r>
      <w:r>
        <w:rPr>
          <w:rFonts w:ascii="SimHei" w:hAnsi="SimHei" w:eastAsia="SimHei" w:cs="SimHei"/>
          <w:sz w:val="21"/>
          <w:szCs w:val="21"/>
          <w:spacing w:val="14"/>
        </w:rPr>
        <w:t xml:space="preserve"> </w:t>
      </w:r>
      <w:r>
        <w:rPr>
          <w:rFonts w:ascii="SimHei" w:hAnsi="SimHei" w:eastAsia="SimHei" w:cs="SimHei"/>
          <w:sz w:val="21"/>
          <w:szCs w:val="21"/>
          <w:spacing w:val="5"/>
        </w:rPr>
        <w:t>为教育是国家的希望所在，民族的希望所在。我们要勇于改革，因为改革也</w:t>
      </w:r>
      <w:r>
        <w:rPr>
          <w:rFonts w:ascii="SimHei" w:hAnsi="SimHei" w:eastAsia="SimHei" w:cs="SimHei"/>
          <w:sz w:val="21"/>
          <w:szCs w:val="21"/>
          <w:spacing w:val="3"/>
        </w:rPr>
        <w:t xml:space="preserve"> </w:t>
      </w:r>
      <w:r>
        <w:rPr>
          <w:rFonts w:ascii="SimHei" w:hAnsi="SimHei" w:eastAsia="SimHei" w:cs="SimHei"/>
          <w:sz w:val="21"/>
          <w:szCs w:val="21"/>
          <w:spacing w:val="-3"/>
        </w:rPr>
        <w:t>是一种希望。</w:t>
      </w:r>
    </w:p>
    <w:p>
      <w:pPr>
        <w:ind w:right="116" w:firstLine="419"/>
        <w:spacing w:before="6" w:line="252" w:lineRule="auto"/>
        <w:rPr>
          <w:rFonts w:ascii="SimHei" w:hAnsi="SimHei" w:eastAsia="SimHei" w:cs="SimHei"/>
          <w:sz w:val="21"/>
          <w:szCs w:val="21"/>
        </w:rPr>
      </w:pPr>
      <w:r>
        <w:rPr>
          <w:rFonts w:ascii="SimHei" w:hAnsi="SimHei" w:eastAsia="SimHei" w:cs="SimHei"/>
          <w:sz w:val="21"/>
          <w:szCs w:val="21"/>
          <w:spacing w:val="5"/>
        </w:rPr>
        <w:t>如果你还年轻，你更要满怀希望。未来的路还很长，有了希望，才不会</w:t>
      </w:r>
      <w:r>
        <w:rPr>
          <w:rFonts w:ascii="SimHei" w:hAnsi="SimHei" w:eastAsia="SimHei" w:cs="SimHei"/>
          <w:sz w:val="21"/>
          <w:szCs w:val="21"/>
          <w:spacing w:val="13"/>
        </w:rPr>
        <w:t xml:space="preserve"> </w:t>
      </w:r>
      <w:r>
        <w:rPr>
          <w:rFonts w:ascii="SimHei" w:hAnsi="SimHei" w:eastAsia="SimHei" w:cs="SimHei"/>
          <w:sz w:val="21"/>
          <w:szCs w:val="21"/>
          <w:spacing w:val="12"/>
        </w:rPr>
        <w:t>在苦闷彷徨的时候踟蹰不前；有了希望，才能在日复一日的</w:t>
      </w:r>
      <w:r>
        <w:rPr>
          <w:rFonts w:ascii="SimHei" w:hAnsi="SimHei" w:eastAsia="SimHei" w:cs="SimHei"/>
          <w:sz w:val="21"/>
          <w:szCs w:val="21"/>
          <w:spacing w:val="11"/>
        </w:rPr>
        <w:t>日子里去憧憬</w:t>
      </w:r>
    </w:p>
    <w:p>
      <w:pPr>
        <w:spacing w:line="252" w:lineRule="auto"/>
        <w:sectPr>
          <w:pgSz w:w="9520" w:h="12520"/>
          <w:pgMar w:top="400" w:right="984" w:bottom="400" w:left="1320" w:header="0" w:footer="0" w:gutter="0"/>
        </w:sectPr>
        <w:rPr>
          <w:rFonts w:ascii="SimHei" w:hAnsi="SimHei" w:eastAsia="SimHei" w:cs="SimHei"/>
          <w:sz w:val="21"/>
          <w:szCs w:val="21"/>
        </w:rPr>
      </w:pPr>
    </w:p>
    <w:p>
      <w:pPr>
        <w:pStyle w:val="BodyText"/>
        <w:spacing w:line="460" w:lineRule="auto"/>
        <w:rPr/>
      </w:pPr>
      <w:r/>
    </w:p>
    <w:p>
      <w:pPr>
        <w:ind w:left="1900"/>
        <w:spacing w:before="65" w:line="219" w:lineRule="auto"/>
        <w:rPr>
          <w:rFonts w:ascii="SimSun" w:hAnsi="SimSun" w:eastAsia="SimSun" w:cs="SimSun"/>
          <w:sz w:val="20"/>
          <w:szCs w:val="20"/>
        </w:rPr>
      </w:pPr>
      <w:r>
        <w:rPr>
          <w:rFonts w:ascii="SimSun" w:hAnsi="SimSun" w:eastAsia="SimSun" w:cs="SimSun"/>
          <w:sz w:val="20"/>
          <w:szCs w:val="20"/>
        </w:rPr>
        <w:t>幸</w:t>
      </w:r>
    </w:p>
    <w:p>
      <w:pPr>
        <w:ind w:left="92"/>
        <w:spacing w:before="39" w:line="221" w:lineRule="auto"/>
        <w:rPr>
          <w:rFonts w:ascii="SimHei" w:hAnsi="SimHei" w:eastAsia="SimHei" w:cs="SimHei"/>
          <w:sz w:val="16"/>
          <w:szCs w:val="16"/>
        </w:rPr>
      </w:pPr>
      <w:r>
        <w:rPr>
          <w:rFonts w:ascii="SimSun" w:hAnsi="SimSun" w:eastAsia="SimSun" w:cs="SimSun"/>
          <w:sz w:val="16"/>
          <w:szCs w:val="16"/>
          <w:b/>
          <w:bCs/>
          <w:spacing w:val="12"/>
        </w:rPr>
        <w:t>180</w:t>
      </w:r>
      <w:r>
        <w:rPr>
          <w:rFonts w:ascii="SimSun" w:hAnsi="SimSun" w:eastAsia="SimSun" w:cs="SimSun"/>
          <w:sz w:val="16"/>
          <w:szCs w:val="16"/>
          <w:spacing w:val="23"/>
        </w:rPr>
        <w:t xml:space="preserve">   </w:t>
      </w:r>
      <w:r>
        <w:rPr>
          <w:rFonts w:ascii="SimHei" w:hAnsi="SimHei" w:eastAsia="SimHei" w:cs="SimHei"/>
          <w:sz w:val="16"/>
          <w:szCs w:val="16"/>
          <w:spacing w:val="12"/>
        </w:rPr>
        <w:t>俞正强：低头找干</w:t>
      </w:r>
    </w:p>
    <w:p>
      <w:pPr>
        <w:spacing w:before="264" w:line="224" w:lineRule="auto"/>
        <w:rPr>
          <w:rFonts w:ascii="SimHei" w:hAnsi="SimHei" w:eastAsia="SimHei" w:cs="SimHei"/>
          <w:sz w:val="20"/>
          <w:szCs w:val="20"/>
        </w:rPr>
      </w:pPr>
      <w:r>
        <w:rPr>
          <w:rFonts w:ascii="SimHei" w:hAnsi="SimHei" w:eastAsia="SimHei" w:cs="SimHei"/>
          <w:sz w:val="20"/>
          <w:szCs w:val="20"/>
          <w:spacing w:val="10"/>
        </w:rPr>
        <w:t>未来。</w:t>
      </w:r>
    </w:p>
    <w:p>
      <w:pPr>
        <w:ind w:firstLine="430"/>
        <w:spacing w:before="3" w:line="257" w:lineRule="auto"/>
        <w:jc w:val="both"/>
        <w:rPr>
          <w:rFonts w:ascii="SimHei" w:hAnsi="SimHei" w:eastAsia="SimHei" w:cs="SimHei"/>
          <w:sz w:val="20"/>
          <w:szCs w:val="20"/>
        </w:rPr>
      </w:pPr>
      <w:r>
        <w:rPr>
          <w:rFonts w:ascii="SimHei" w:hAnsi="SimHei" w:eastAsia="SimHei" w:cs="SimHei"/>
          <w:sz w:val="20"/>
          <w:szCs w:val="20"/>
          <w:spacing w:val="12"/>
        </w:rPr>
        <w:t>诗歌是最好的言志方式。我抄录了这样一首诗，和读这本书的朋友共勉。</w:t>
      </w:r>
      <w:r>
        <w:rPr>
          <w:rFonts w:ascii="SimHei" w:hAnsi="SimHei" w:eastAsia="SimHei" w:cs="SimHei"/>
          <w:sz w:val="20"/>
          <w:szCs w:val="20"/>
          <w:spacing w:val="4"/>
        </w:rPr>
        <w:t xml:space="preserve"> </w:t>
      </w:r>
      <w:r>
        <w:rPr>
          <w:rFonts w:ascii="SimHei" w:hAnsi="SimHei" w:eastAsia="SimHei" w:cs="SimHei"/>
          <w:sz w:val="20"/>
          <w:szCs w:val="20"/>
          <w:spacing w:val="10"/>
        </w:rPr>
        <w:t>这是1977年诺贝尔文学奖获得者、西班牙当代最负盛名的诗人维森特</w:t>
      </w:r>
      <w:r>
        <w:rPr>
          <w:rFonts w:ascii="SimHei" w:hAnsi="SimHei" w:eastAsia="SimHei" w:cs="SimHei"/>
          <w:sz w:val="20"/>
          <w:szCs w:val="20"/>
          <w:spacing w:val="10"/>
        </w:rPr>
        <w:t xml:space="preserve"> </w:t>
      </w:r>
      <w:r>
        <w:rPr>
          <w:rFonts w:ascii="SimHei" w:hAnsi="SimHei" w:eastAsia="SimHei" w:cs="SimHei"/>
          <w:sz w:val="20"/>
          <w:szCs w:val="20"/>
          <w:spacing w:val="10"/>
        </w:rPr>
        <w:t>·</w:t>
      </w:r>
      <w:r>
        <w:rPr>
          <w:rFonts w:ascii="SimHei" w:hAnsi="SimHei" w:eastAsia="SimHei" w:cs="SimHei"/>
          <w:sz w:val="20"/>
          <w:szCs w:val="20"/>
          <w:spacing w:val="-52"/>
        </w:rPr>
        <w:t xml:space="preserve"> </w:t>
      </w:r>
      <w:r>
        <w:rPr>
          <w:rFonts w:ascii="SimHei" w:hAnsi="SimHei" w:eastAsia="SimHei" w:cs="SimHei"/>
          <w:sz w:val="20"/>
          <w:szCs w:val="20"/>
          <w:spacing w:val="10"/>
        </w:rPr>
        <w:t>阿莱</w:t>
      </w:r>
      <w:r>
        <w:rPr>
          <w:rFonts w:ascii="SimHei" w:hAnsi="SimHei" w:eastAsia="SimHei" w:cs="SimHei"/>
          <w:sz w:val="20"/>
          <w:szCs w:val="20"/>
        </w:rPr>
        <w:t xml:space="preserve">  </w:t>
      </w:r>
      <w:r>
        <w:rPr>
          <w:rFonts w:ascii="SimHei" w:hAnsi="SimHei" w:eastAsia="SimHei" w:cs="SimHei"/>
          <w:sz w:val="20"/>
          <w:szCs w:val="20"/>
          <w:spacing w:val="3"/>
        </w:rPr>
        <w:t>桑德雷</w:t>
      </w:r>
      <w:r>
        <w:rPr>
          <w:rFonts w:ascii="SimHei" w:hAnsi="SimHei" w:eastAsia="SimHei" w:cs="SimHei"/>
          <w:sz w:val="20"/>
          <w:szCs w:val="20"/>
          <w:spacing w:val="3"/>
        </w:rPr>
        <w:t xml:space="preserve"> </w:t>
      </w:r>
      <w:r>
        <w:rPr>
          <w:rFonts w:ascii="SimHei" w:hAnsi="SimHei" w:eastAsia="SimHei" w:cs="SimHei"/>
          <w:sz w:val="20"/>
          <w:szCs w:val="20"/>
          <w:spacing w:val="3"/>
        </w:rPr>
        <w:t>·</w:t>
      </w:r>
      <w:r>
        <w:rPr>
          <w:rFonts w:ascii="SimHei" w:hAnsi="SimHei" w:eastAsia="SimHei" w:cs="SimHei"/>
          <w:sz w:val="20"/>
          <w:szCs w:val="20"/>
          <w:spacing w:val="-70"/>
        </w:rPr>
        <w:t xml:space="preserve"> </w:t>
      </w:r>
      <w:r>
        <w:rPr>
          <w:rFonts w:ascii="SimHei" w:hAnsi="SimHei" w:eastAsia="SimHei" w:cs="SimHei"/>
          <w:sz w:val="20"/>
          <w:szCs w:val="20"/>
          <w:spacing w:val="3"/>
        </w:rPr>
        <w:t>梅洛寄语年轻人的一首诗，这首诗写道：</w:t>
      </w:r>
    </w:p>
    <w:p>
      <w:pPr>
        <w:ind w:left="2590"/>
        <w:spacing w:before="298" w:line="220" w:lineRule="auto"/>
        <w:rPr>
          <w:rFonts w:ascii="KaiTi" w:hAnsi="KaiTi" w:eastAsia="KaiTi" w:cs="KaiTi"/>
          <w:sz w:val="20"/>
          <w:szCs w:val="20"/>
        </w:rPr>
      </w:pPr>
      <w:r>
        <w:rPr>
          <w:rFonts w:ascii="KaiTi" w:hAnsi="KaiTi" w:eastAsia="KaiTi" w:cs="KaiTi"/>
          <w:sz w:val="20"/>
          <w:szCs w:val="20"/>
          <w:spacing w:val="18"/>
        </w:rPr>
        <w:t>你懂得生活吗?你懂，</w:t>
      </w:r>
    </w:p>
    <w:p>
      <w:pPr>
        <w:ind w:left="2040"/>
        <w:spacing w:before="68" w:line="227" w:lineRule="auto"/>
        <w:rPr>
          <w:rFonts w:ascii="KaiTi" w:hAnsi="KaiTi" w:eastAsia="KaiTi" w:cs="KaiTi"/>
          <w:sz w:val="20"/>
          <w:szCs w:val="20"/>
        </w:rPr>
      </w:pPr>
      <w:r>
        <w:rPr>
          <w:rFonts w:ascii="KaiTi" w:hAnsi="KaiTi" w:eastAsia="KaiTi" w:cs="KaiTi"/>
          <w:sz w:val="20"/>
          <w:szCs w:val="20"/>
          <w:spacing w:val="15"/>
        </w:rPr>
        <w:t>你要它重复吗?你正在原地徘徊。</w:t>
      </w:r>
    </w:p>
    <w:p>
      <w:pPr>
        <w:ind w:left="1850"/>
        <w:spacing w:before="47" w:line="220" w:lineRule="auto"/>
        <w:rPr>
          <w:rFonts w:ascii="KaiTi" w:hAnsi="KaiTi" w:eastAsia="KaiTi" w:cs="KaiTi"/>
          <w:sz w:val="20"/>
          <w:szCs w:val="20"/>
        </w:rPr>
      </w:pPr>
      <w:r>
        <w:rPr>
          <w:rFonts w:ascii="KaiTi" w:hAnsi="KaiTi" w:eastAsia="KaiTi" w:cs="KaiTi"/>
          <w:sz w:val="20"/>
          <w:szCs w:val="20"/>
          <w:spacing w:val="11"/>
        </w:rPr>
        <w:t>坐下，不要总是回首往事，要向前冲!</w:t>
      </w:r>
    </w:p>
    <w:p>
      <w:pPr>
        <w:ind w:left="2040"/>
        <w:spacing w:before="62" w:line="220" w:lineRule="auto"/>
        <w:rPr>
          <w:rFonts w:ascii="KaiTi" w:hAnsi="KaiTi" w:eastAsia="KaiTi" w:cs="KaiTi"/>
          <w:sz w:val="20"/>
          <w:szCs w:val="20"/>
        </w:rPr>
      </w:pPr>
      <w:r>
        <w:rPr>
          <w:rFonts w:ascii="KaiTi" w:hAnsi="KaiTi" w:eastAsia="KaiTi" w:cs="KaiTi"/>
          <w:sz w:val="20"/>
          <w:szCs w:val="20"/>
          <w:spacing w:val="9"/>
        </w:rPr>
        <w:t>站起来，要挺起胸，这才是生活。</w:t>
      </w:r>
    </w:p>
    <w:p>
      <w:pPr>
        <w:ind w:left="2450"/>
        <w:spacing w:before="61" w:line="220" w:lineRule="auto"/>
        <w:rPr>
          <w:rFonts w:ascii="KaiTi" w:hAnsi="KaiTi" w:eastAsia="KaiTi" w:cs="KaiTi"/>
          <w:sz w:val="20"/>
          <w:szCs w:val="20"/>
        </w:rPr>
      </w:pPr>
      <w:r>
        <w:rPr>
          <w:rFonts w:ascii="KaiTi" w:hAnsi="KaiTi" w:eastAsia="KaiTi" w:cs="KaiTi"/>
          <w:sz w:val="20"/>
          <w:szCs w:val="20"/>
          <w:spacing w:val="10"/>
        </w:rPr>
        <w:t>生活的道路啊，难道只有</w:t>
      </w:r>
    </w:p>
    <w:p>
      <w:pPr>
        <w:ind w:left="1760"/>
        <w:spacing w:before="92" w:line="220" w:lineRule="auto"/>
        <w:rPr>
          <w:rFonts w:ascii="KaiTi" w:hAnsi="KaiTi" w:eastAsia="KaiTi" w:cs="KaiTi"/>
          <w:sz w:val="20"/>
          <w:szCs w:val="20"/>
        </w:rPr>
      </w:pPr>
      <w:r>
        <w:rPr>
          <w:rFonts w:ascii="KaiTi" w:hAnsi="KaiTi" w:eastAsia="KaiTi" w:cs="KaiTi"/>
          <w:sz w:val="20"/>
          <w:szCs w:val="20"/>
          <w:spacing w:val="8"/>
        </w:rPr>
        <w:t>额头的汗水，身上的荆棘，仆仆的风尘，</w:t>
      </w:r>
    </w:p>
    <w:p>
      <w:pPr>
        <w:ind w:left="2040"/>
        <w:spacing w:before="82" w:line="220" w:lineRule="auto"/>
        <w:rPr>
          <w:rFonts w:ascii="KaiTi" w:hAnsi="KaiTi" w:eastAsia="KaiTi" w:cs="KaiTi"/>
          <w:sz w:val="20"/>
          <w:szCs w:val="20"/>
        </w:rPr>
      </w:pPr>
      <w:r>
        <w:rPr>
          <w:rFonts w:ascii="KaiTi" w:hAnsi="KaiTi" w:eastAsia="KaiTi" w:cs="KaiTi"/>
          <w:sz w:val="20"/>
          <w:szCs w:val="20"/>
          <w:spacing w:val="10"/>
        </w:rPr>
        <w:t>心中的苦痛，而没有爱情和早晨?</w:t>
      </w:r>
    </w:p>
    <w:p>
      <w:pPr>
        <w:ind w:left="1970"/>
        <w:spacing w:before="61" w:line="220" w:lineRule="auto"/>
        <w:rPr>
          <w:rFonts w:ascii="KaiTi" w:hAnsi="KaiTi" w:eastAsia="KaiTi" w:cs="KaiTi"/>
          <w:sz w:val="20"/>
          <w:szCs w:val="20"/>
        </w:rPr>
      </w:pPr>
      <w:r>
        <w:rPr>
          <w:rFonts w:ascii="KaiTi" w:hAnsi="KaiTi" w:eastAsia="KaiTi" w:cs="KaiTi"/>
          <w:sz w:val="20"/>
          <w:szCs w:val="20"/>
          <w:spacing w:val="9"/>
        </w:rPr>
        <w:t>继续，继续攀登吧，咫尺即是顶峰。</w:t>
      </w:r>
    </w:p>
    <w:p>
      <w:pPr>
        <w:ind w:left="2190"/>
        <w:spacing w:before="72" w:line="220" w:lineRule="auto"/>
        <w:rPr>
          <w:rFonts w:ascii="KaiTi" w:hAnsi="KaiTi" w:eastAsia="KaiTi" w:cs="KaiTi"/>
          <w:sz w:val="20"/>
          <w:szCs w:val="20"/>
        </w:rPr>
      </w:pPr>
      <w:r>
        <w:rPr>
          <w:rFonts w:ascii="KaiTi" w:hAnsi="KaiTi" w:eastAsia="KaiTi" w:cs="KaiTi"/>
          <w:sz w:val="20"/>
          <w:szCs w:val="20"/>
          <w:spacing w:val="8"/>
        </w:rPr>
        <w:t>呵，你还这么年轻，太年轻了，</w:t>
      </w:r>
    </w:p>
    <w:p>
      <w:pPr>
        <w:ind w:left="2300"/>
        <w:spacing w:before="77" w:line="225" w:lineRule="auto"/>
        <w:rPr>
          <w:rFonts w:ascii="KaiTi" w:hAnsi="KaiTi" w:eastAsia="KaiTi" w:cs="KaiTi"/>
          <w:sz w:val="20"/>
          <w:szCs w:val="20"/>
        </w:rPr>
      </w:pPr>
      <w:r>
        <w:rPr>
          <w:rFonts w:ascii="KaiTi" w:hAnsi="KaiTi" w:eastAsia="KaiTi" w:cs="KaiTi"/>
          <w:sz w:val="20"/>
          <w:szCs w:val="20"/>
          <w:spacing w:val="8"/>
        </w:rPr>
        <w:t>真像初生的婴儿什么也不懂。</w:t>
      </w:r>
    </w:p>
    <w:p>
      <w:pPr>
        <w:ind w:left="2399"/>
        <w:spacing w:before="61" w:line="220" w:lineRule="auto"/>
        <w:rPr>
          <w:rFonts w:ascii="KaiTi" w:hAnsi="KaiTi" w:eastAsia="KaiTi" w:cs="KaiTi"/>
          <w:sz w:val="20"/>
          <w:szCs w:val="20"/>
        </w:rPr>
      </w:pPr>
      <w:r>
        <w:rPr>
          <w:rFonts w:ascii="KaiTi" w:hAnsi="KaiTi" w:eastAsia="KaiTi" w:cs="KaiTi"/>
          <w:sz w:val="20"/>
          <w:szCs w:val="20"/>
          <w:spacing w:val="5"/>
        </w:rPr>
        <w:t>额头的两绺灰色头发中间，</w:t>
      </w:r>
    </w:p>
    <w:p>
      <w:pPr>
        <w:ind w:left="2520"/>
        <w:spacing w:before="72" w:line="220" w:lineRule="auto"/>
        <w:rPr>
          <w:rFonts w:ascii="KaiTi" w:hAnsi="KaiTi" w:eastAsia="KaiTi" w:cs="KaiTi"/>
          <w:sz w:val="20"/>
          <w:szCs w:val="20"/>
        </w:rPr>
      </w:pPr>
      <w:r>
        <w:rPr>
          <w:rFonts w:ascii="KaiTi" w:hAnsi="KaiTi" w:eastAsia="KaiTi" w:cs="KaiTi"/>
          <w:sz w:val="20"/>
          <w:szCs w:val="20"/>
          <w:spacing w:val="6"/>
        </w:rPr>
        <w:t>闪烁着你那蓝色的眼睛，</w:t>
      </w:r>
    </w:p>
    <w:p>
      <w:pPr>
        <w:ind w:left="1240"/>
        <w:spacing w:before="51" w:line="220" w:lineRule="auto"/>
        <w:rPr>
          <w:rFonts w:ascii="KaiTi" w:hAnsi="KaiTi" w:eastAsia="KaiTi" w:cs="KaiTi"/>
          <w:sz w:val="20"/>
          <w:szCs w:val="20"/>
        </w:rPr>
      </w:pPr>
      <w:r>
        <w:rPr>
          <w:rFonts w:ascii="KaiTi" w:hAnsi="KaiTi" w:eastAsia="KaiTi" w:cs="KaiTi"/>
          <w:sz w:val="20"/>
          <w:szCs w:val="20"/>
          <w:spacing w:val="9"/>
        </w:rPr>
        <w:t>活泼而且纯真，但像被什么蒙住了，显得那么懵懂。</w:t>
      </w:r>
    </w:p>
    <w:p>
      <w:pPr>
        <w:ind w:left="1230"/>
        <w:spacing w:before="82" w:line="220" w:lineRule="auto"/>
        <w:rPr>
          <w:rFonts w:ascii="KaiTi" w:hAnsi="KaiTi" w:eastAsia="KaiTi" w:cs="KaiTi"/>
          <w:sz w:val="20"/>
          <w:szCs w:val="20"/>
        </w:rPr>
      </w:pPr>
      <w:r>
        <w:rPr>
          <w:rFonts w:ascii="KaiTi" w:hAnsi="KaiTi" w:eastAsia="KaiTi" w:cs="KaiTi"/>
          <w:sz w:val="20"/>
          <w:szCs w:val="20"/>
          <w:spacing w:val="10"/>
        </w:rPr>
        <w:t>嗨，别再犹豫了，站起来，挺起胸，岂能放弃希望?</w:t>
      </w:r>
    </w:p>
    <w:p>
      <w:pPr>
        <w:ind w:left="2190"/>
        <w:spacing w:before="82" w:line="220" w:lineRule="auto"/>
        <w:rPr>
          <w:rFonts w:ascii="KaiTi" w:hAnsi="KaiTi" w:eastAsia="KaiTi" w:cs="KaiTi"/>
          <w:sz w:val="20"/>
          <w:szCs w:val="20"/>
        </w:rPr>
      </w:pPr>
      <w:r>
        <w:rPr>
          <w:rFonts w:ascii="KaiTi" w:hAnsi="KaiTi" w:eastAsia="KaiTi" w:cs="KaiTi"/>
          <w:sz w:val="20"/>
          <w:szCs w:val="20"/>
          <w:spacing w:val="8"/>
        </w:rPr>
        <w:t>拿起你那棵白蜡杆子，拄着它。</w:t>
      </w:r>
    </w:p>
    <w:p>
      <w:pPr>
        <w:ind w:left="1770"/>
        <w:spacing w:before="31" w:line="220" w:lineRule="auto"/>
        <w:rPr>
          <w:rFonts w:ascii="KaiTi" w:hAnsi="KaiTi" w:eastAsia="KaiTi" w:cs="KaiTi"/>
          <w:sz w:val="20"/>
          <w:szCs w:val="20"/>
        </w:rPr>
      </w:pPr>
      <w:r>
        <w:rPr>
          <w:rFonts w:ascii="KaiTi" w:hAnsi="KaiTi" w:eastAsia="KaiTi" w:cs="KaiTi"/>
          <w:sz w:val="20"/>
          <w:szCs w:val="20"/>
          <w:spacing w:val="10"/>
        </w:rPr>
        <w:t>如果愿意，我的胳臂已经伸向你的身边，</w:t>
      </w:r>
    </w:p>
    <w:p>
      <w:pPr>
        <w:ind w:left="2040"/>
        <w:spacing w:before="72" w:line="220" w:lineRule="auto"/>
        <w:rPr>
          <w:rFonts w:ascii="KaiTi" w:hAnsi="KaiTi" w:eastAsia="KaiTi" w:cs="KaiTi"/>
          <w:sz w:val="20"/>
          <w:szCs w:val="20"/>
        </w:rPr>
      </w:pPr>
      <w:r>
        <w:rPr>
          <w:rFonts w:ascii="KaiTi" w:hAnsi="KaiTi" w:eastAsia="KaiTi" w:cs="KaiTi"/>
          <w:sz w:val="20"/>
          <w:szCs w:val="20"/>
          <w:spacing w:val="17"/>
        </w:rPr>
        <w:t>嗯，你没有觉得吗?虽有长袍遮盖</w:t>
      </w:r>
    </w:p>
    <w:p>
      <w:pPr>
        <w:ind w:left="2520"/>
        <w:spacing w:before="77" w:line="225" w:lineRule="auto"/>
        <w:rPr>
          <w:rFonts w:ascii="KaiTi" w:hAnsi="KaiTi" w:eastAsia="KaiTi" w:cs="KaiTi"/>
          <w:sz w:val="20"/>
          <w:szCs w:val="20"/>
        </w:rPr>
      </w:pPr>
      <w:r>
        <w:rPr>
          <w:rFonts w:ascii="KaiTi" w:hAnsi="KaiTi" w:eastAsia="KaiTi" w:cs="KaiTi"/>
          <w:sz w:val="20"/>
          <w:szCs w:val="20"/>
          <w:spacing w:val="6"/>
        </w:rPr>
        <w:t>这胳臂格外有力而镇定。</w:t>
      </w:r>
    </w:p>
    <w:p>
      <w:pPr>
        <w:ind w:left="1679"/>
        <w:spacing w:before="51" w:line="220" w:lineRule="auto"/>
        <w:rPr>
          <w:rFonts w:ascii="KaiTi" w:hAnsi="KaiTi" w:eastAsia="KaiTi" w:cs="KaiTi"/>
          <w:sz w:val="20"/>
          <w:szCs w:val="20"/>
        </w:rPr>
      </w:pPr>
      <w:r>
        <w:rPr>
          <w:rFonts w:ascii="KaiTi" w:hAnsi="KaiTi" w:eastAsia="KaiTi" w:cs="KaiTi"/>
          <w:sz w:val="20"/>
          <w:szCs w:val="20"/>
          <w:spacing w:val="14"/>
        </w:rPr>
        <w:t>你没有觉得吗?你耳边有一种无声的语言，</w:t>
      </w:r>
    </w:p>
    <w:p>
      <w:pPr>
        <w:ind w:left="2190"/>
        <w:spacing w:before="71" w:line="220" w:lineRule="auto"/>
        <w:rPr>
          <w:rFonts w:ascii="KaiTi" w:hAnsi="KaiTi" w:eastAsia="KaiTi" w:cs="KaiTi"/>
          <w:sz w:val="20"/>
          <w:szCs w:val="20"/>
        </w:rPr>
      </w:pPr>
      <w:r>
        <w:rPr>
          <w:rFonts w:ascii="KaiTi" w:hAnsi="KaiTi" w:eastAsia="KaiTi" w:cs="KaiTi"/>
          <w:sz w:val="20"/>
          <w:szCs w:val="20"/>
          <w:spacing w:val="8"/>
        </w:rPr>
        <w:t>它没有语调，可你一定听得见。</w:t>
      </w:r>
    </w:p>
    <w:p>
      <w:pPr>
        <w:ind w:left="2260"/>
        <w:spacing w:before="72" w:line="220" w:lineRule="auto"/>
        <w:rPr>
          <w:rFonts w:ascii="KaiTi" w:hAnsi="KaiTi" w:eastAsia="KaiTi" w:cs="KaiTi"/>
          <w:sz w:val="20"/>
          <w:szCs w:val="20"/>
        </w:rPr>
      </w:pPr>
      <w:r>
        <w:rPr>
          <w:rFonts w:ascii="KaiTi" w:hAnsi="KaiTi" w:eastAsia="KaiTi" w:cs="KaiTi"/>
          <w:sz w:val="20"/>
          <w:szCs w:val="20"/>
          <w:spacing w:val="10"/>
        </w:rPr>
        <w:t>它随着风儿，随着清新的空气</w:t>
      </w:r>
    </w:p>
    <w:p>
      <w:pPr>
        <w:ind w:left="2520"/>
        <w:spacing w:before="72" w:line="220" w:lineRule="auto"/>
        <w:rPr>
          <w:rFonts w:ascii="KaiTi" w:hAnsi="KaiTi" w:eastAsia="KaiTi" w:cs="KaiTi"/>
          <w:sz w:val="20"/>
          <w:szCs w:val="20"/>
        </w:rPr>
      </w:pPr>
      <w:r>
        <w:rPr>
          <w:rFonts w:ascii="KaiTi" w:hAnsi="KaiTi" w:eastAsia="KaiTi" w:cs="KaiTi"/>
          <w:sz w:val="20"/>
          <w:szCs w:val="20"/>
          <w:spacing w:val="6"/>
        </w:rPr>
        <w:t>掀动着你那褴褛的衣衫，</w:t>
      </w:r>
    </w:p>
    <w:p>
      <w:pPr>
        <w:ind w:left="2190"/>
        <w:spacing w:before="71" w:line="220" w:lineRule="auto"/>
        <w:rPr>
          <w:rFonts w:ascii="KaiTi" w:hAnsi="KaiTi" w:eastAsia="KaiTi" w:cs="KaiTi"/>
          <w:sz w:val="20"/>
          <w:szCs w:val="20"/>
        </w:rPr>
      </w:pPr>
      <w:r>
        <w:rPr>
          <w:rFonts w:ascii="KaiTi" w:hAnsi="KaiTi" w:eastAsia="KaiTi" w:cs="KaiTi"/>
          <w:sz w:val="20"/>
          <w:szCs w:val="20"/>
          <w:spacing w:val="8"/>
        </w:rPr>
        <w:t>吹干了你汗淋淋的前额和双颊，</w:t>
      </w:r>
    </w:p>
    <w:p>
      <w:pPr>
        <w:ind w:left="2420"/>
        <w:spacing w:before="79" w:line="227" w:lineRule="auto"/>
        <w:rPr>
          <w:rFonts w:ascii="KaiTi" w:hAnsi="KaiTi" w:eastAsia="KaiTi" w:cs="KaiTi"/>
          <w:sz w:val="20"/>
          <w:szCs w:val="20"/>
        </w:rPr>
      </w:pPr>
      <w:r>
        <w:rPr>
          <w:rFonts w:ascii="KaiTi" w:hAnsi="KaiTi" w:eastAsia="KaiTi" w:cs="KaiTi"/>
          <w:sz w:val="20"/>
          <w:szCs w:val="20"/>
          <w:spacing w:val="10"/>
        </w:rPr>
        <w:t>抹去了你脸上残存的泪斑。</w:t>
      </w:r>
    </w:p>
    <w:p>
      <w:pPr>
        <w:ind w:left="2480"/>
        <w:spacing w:before="62" w:line="224" w:lineRule="auto"/>
        <w:rPr>
          <w:rFonts w:ascii="KaiTi" w:hAnsi="KaiTi" w:eastAsia="KaiTi" w:cs="KaiTi"/>
          <w:sz w:val="20"/>
          <w:szCs w:val="20"/>
        </w:rPr>
      </w:pPr>
      <w:r>
        <w:rPr>
          <w:rFonts w:ascii="KaiTi" w:hAnsi="KaiTi" w:eastAsia="KaiTi" w:cs="KaiTi"/>
          <w:sz w:val="20"/>
          <w:szCs w:val="20"/>
          <w:spacing w:val="9"/>
        </w:rPr>
        <w:t>在这黑夜即将来临的傍晚</w:t>
      </w:r>
    </w:p>
    <w:p>
      <w:pPr>
        <w:ind w:left="2000"/>
        <w:spacing w:before="58" w:line="224" w:lineRule="auto"/>
        <w:rPr>
          <w:rFonts w:ascii="KaiTi" w:hAnsi="KaiTi" w:eastAsia="KaiTi" w:cs="KaiTi"/>
          <w:sz w:val="20"/>
          <w:szCs w:val="20"/>
        </w:rPr>
      </w:pPr>
      <w:r>
        <w:rPr>
          <w:rFonts w:ascii="KaiTi" w:hAnsi="KaiTi" w:eastAsia="KaiTi" w:cs="KaiTi"/>
          <w:sz w:val="20"/>
          <w:szCs w:val="20"/>
          <w:spacing w:val="8"/>
        </w:rPr>
        <w:t>它梳理着你的灰发那么耐心、舒缓。</w:t>
      </w:r>
    </w:p>
    <w:p>
      <w:pPr>
        <w:spacing w:line="224" w:lineRule="auto"/>
        <w:sectPr>
          <w:pgSz w:w="9520" w:h="12520"/>
          <w:pgMar w:top="400" w:right="1020" w:bottom="400" w:left="1279" w:header="0" w:footer="0" w:gutter="0"/>
        </w:sectPr>
        <w:rPr>
          <w:rFonts w:ascii="KaiTi" w:hAnsi="KaiTi" w:eastAsia="KaiTi" w:cs="KaiTi"/>
          <w:sz w:val="20"/>
          <w:szCs w:val="20"/>
        </w:rPr>
      </w:pPr>
    </w:p>
    <w:p>
      <w:pPr>
        <w:pStyle w:val="BodyText"/>
        <w:spacing w:line="333" w:lineRule="auto"/>
        <w:rPr/>
      </w:pPr>
      <w:r/>
    </w:p>
    <w:p>
      <w:pPr>
        <w:pStyle w:val="BodyText"/>
        <w:spacing w:line="333" w:lineRule="auto"/>
        <w:rPr/>
      </w:pPr>
      <w:r/>
    </w:p>
    <w:p>
      <w:pPr>
        <w:ind w:left="5142"/>
        <w:spacing w:before="65" w:line="222" w:lineRule="auto"/>
        <w:rPr>
          <w:rFonts w:ascii="SimSun" w:hAnsi="SimSun" w:eastAsia="SimSun" w:cs="SimSun"/>
          <w:sz w:val="20"/>
          <w:szCs w:val="20"/>
        </w:rPr>
      </w:pPr>
      <w:r>
        <w:rPr>
          <w:rFonts w:ascii="SimHei" w:hAnsi="SimHei" w:eastAsia="SimHei" w:cs="SimHei"/>
          <w:sz w:val="20"/>
          <w:szCs w:val="20"/>
          <w:b/>
          <w:bCs/>
          <w:spacing w:val="-8"/>
        </w:rPr>
        <w:t>结语</w:t>
      </w:r>
      <w:r>
        <w:rPr>
          <w:rFonts w:ascii="SimHei" w:hAnsi="SimHei" w:eastAsia="SimHei" w:cs="SimHei"/>
          <w:sz w:val="20"/>
          <w:szCs w:val="20"/>
          <w:spacing w:val="-8"/>
        </w:rPr>
        <w:t xml:space="preserve"> </w:t>
      </w:r>
      <w:r>
        <w:rPr>
          <w:rFonts w:ascii="SimHei" w:hAnsi="SimHei" w:eastAsia="SimHei" w:cs="SimHei"/>
          <w:sz w:val="20"/>
          <w:szCs w:val="20"/>
          <w:b/>
          <w:bCs/>
          <w:spacing w:val="-8"/>
        </w:rPr>
        <w:t>要怀着希望</w:t>
      </w:r>
      <w:r>
        <w:rPr>
          <w:rFonts w:ascii="SimHei" w:hAnsi="SimHei" w:eastAsia="SimHei" w:cs="SimHei"/>
          <w:sz w:val="20"/>
          <w:szCs w:val="20"/>
          <w:spacing w:val="37"/>
        </w:rPr>
        <w:t xml:space="preserve">  </w:t>
      </w:r>
      <w:r>
        <w:rPr>
          <w:rFonts w:ascii="SimSun" w:hAnsi="SimSun" w:eastAsia="SimSun" w:cs="SimSun"/>
          <w:sz w:val="20"/>
          <w:szCs w:val="20"/>
          <w:b/>
          <w:bCs/>
          <w:spacing w:val="-8"/>
        </w:rPr>
        <w:t>181</w:t>
      </w:r>
    </w:p>
    <w:p>
      <w:pPr>
        <w:ind w:left="1810"/>
        <w:spacing w:before="254" w:line="220" w:lineRule="auto"/>
        <w:rPr>
          <w:rFonts w:ascii="KaiTi" w:hAnsi="KaiTi" w:eastAsia="KaiTi" w:cs="KaiTi"/>
          <w:sz w:val="20"/>
          <w:szCs w:val="20"/>
        </w:rPr>
      </w:pPr>
      <w:r>
        <w:rPr>
          <w:rFonts w:ascii="KaiTi" w:hAnsi="KaiTi" w:eastAsia="KaiTi" w:cs="KaiTi"/>
          <w:sz w:val="20"/>
          <w:szCs w:val="20"/>
          <w:spacing w:val="8"/>
        </w:rPr>
        <w:t>挎起这皙白的胳臂吧，它与你似曾相识，</w:t>
      </w:r>
    </w:p>
    <w:p>
      <w:pPr>
        <w:ind w:left="2340"/>
        <w:spacing w:before="71" w:line="220" w:lineRule="auto"/>
        <w:rPr>
          <w:rFonts w:ascii="KaiTi" w:hAnsi="KaiTi" w:eastAsia="KaiTi" w:cs="KaiTi"/>
          <w:sz w:val="20"/>
          <w:szCs w:val="20"/>
        </w:rPr>
      </w:pPr>
      <w:r>
        <w:rPr>
          <w:rFonts w:ascii="KaiTi" w:hAnsi="KaiTi" w:eastAsia="KaiTi" w:cs="KaiTi"/>
          <w:sz w:val="20"/>
          <w:szCs w:val="20"/>
          <w:spacing w:val="8"/>
        </w:rPr>
        <w:t>挺起胸膛去迎接朝霞的蓝天，</w:t>
      </w:r>
    </w:p>
    <w:p>
      <w:pPr>
        <w:ind w:left="2030"/>
        <w:spacing w:before="75" w:line="224" w:lineRule="auto"/>
        <w:rPr>
          <w:rFonts w:ascii="KaiTi" w:hAnsi="KaiTi" w:eastAsia="KaiTi" w:cs="KaiTi"/>
          <w:sz w:val="20"/>
          <w:szCs w:val="20"/>
        </w:rPr>
      </w:pPr>
      <w:r>
        <w:rPr>
          <w:rFonts w:ascii="KaiTi" w:hAnsi="KaiTi" w:eastAsia="KaiTi" w:cs="KaiTi"/>
          <w:sz w:val="20"/>
          <w:szCs w:val="20"/>
          <w:spacing w:val="8"/>
        </w:rPr>
        <w:t>希望之光在地平线上已经冉冉升起。</w:t>
      </w:r>
    </w:p>
    <w:p>
      <w:pPr>
        <w:ind w:left="2629" w:right="1573" w:hanging="979"/>
        <w:spacing w:before="62" w:line="292" w:lineRule="auto"/>
        <w:rPr>
          <w:rFonts w:ascii="KaiTi" w:hAnsi="KaiTi" w:eastAsia="KaiTi" w:cs="KaiTi"/>
          <w:sz w:val="20"/>
          <w:szCs w:val="20"/>
        </w:rPr>
      </w:pPr>
      <w:r>
        <w:rPr>
          <w:rFonts w:ascii="KaiTi" w:hAnsi="KaiTi" w:eastAsia="KaiTi" w:cs="KaiTi"/>
          <w:sz w:val="20"/>
          <w:szCs w:val="20"/>
          <w:spacing w:val="9"/>
        </w:rPr>
        <w:t>迈开坚定的步伐，认定方向，信赖我的支持</w:t>
      </w:r>
      <w:r>
        <w:rPr>
          <w:rFonts w:ascii="KaiTi" w:hAnsi="KaiTi" w:eastAsia="KaiTi" w:cs="KaiTi"/>
          <w:sz w:val="20"/>
          <w:szCs w:val="20"/>
          <w:spacing w:val="2"/>
        </w:rPr>
        <w:t xml:space="preserve"> </w:t>
      </w:r>
      <w:r>
        <w:rPr>
          <w:rFonts w:ascii="KaiTi" w:hAnsi="KaiTi" w:eastAsia="KaiTi" w:cs="KaiTi"/>
          <w:sz w:val="20"/>
          <w:szCs w:val="20"/>
          <w:spacing w:val="4"/>
        </w:rPr>
        <w:t>迅猛地朝前追去……①</w:t>
      </w:r>
    </w:p>
    <w:p>
      <w:pPr>
        <w:ind w:left="80" w:firstLine="450"/>
        <w:spacing w:before="246" w:line="228" w:lineRule="auto"/>
        <w:rPr>
          <w:rFonts w:ascii="SimHei" w:hAnsi="SimHei" w:eastAsia="SimHei" w:cs="SimHei"/>
          <w:sz w:val="20"/>
          <w:szCs w:val="20"/>
        </w:rPr>
      </w:pPr>
      <w:r>
        <w:rPr>
          <w:rFonts w:ascii="SimHei" w:hAnsi="SimHei" w:eastAsia="SimHei" w:cs="SimHei"/>
          <w:sz w:val="20"/>
          <w:szCs w:val="20"/>
          <w:spacing w:val="8"/>
        </w:rPr>
        <w:t>它的名字就叫《要怀着希望》。你可以不记住它的内容，但我希望你能记</w:t>
      </w:r>
      <w:r>
        <w:rPr>
          <w:rFonts w:ascii="SimHei" w:hAnsi="SimHei" w:eastAsia="SimHei" w:cs="SimHei"/>
          <w:sz w:val="20"/>
          <w:szCs w:val="20"/>
          <w:spacing w:val="11"/>
        </w:rPr>
        <w:t xml:space="preserve"> </w:t>
      </w:r>
      <w:r>
        <w:rPr>
          <w:rFonts w:ascii="SimHei" w:hAnsi="SimHei" w:eastAsia="SimHei" w:cs="SimHei"/>
          <w:sz w:val="20"/>
          <w:szCs w:val="20"/>
          <w:spacing w:val="9"/>
        </w:rPr>
        <w:t>住它的名字：要怀着希望，在任何时候，对任何人，对任何事。</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drawing>
          <wp:anchor distT="0" distB="0" distL="0" distR="0" simplePos="0" relativeHeight="252447744" behindDoc="0" locked="0" layoutInCell="1" allowOverlap="1">
            <wp:simplePos x="0" y="0"/>
            <wp:positionH relativeFrom="column">
              <wp:posOffset>0</wp:posOffset>
            </wp:positionH>
            <wp:positionV relativeFrom="paragraph">
              <wp:posOffset>5000</wp:posOffset>
            </wp:positionV>
            <wp:extent cx="1149374" cy="6360"/>
            <wp:effectExtent l="0" t="0" r="0" b="0"/>
            <wp:wrapNone/>
            <wp:docPr id="268" name="IM 268"/>
            <wp:cNvGraphicFramePr/>
            <a:graphic>
              <a:graphicData uri="http://schemas.openxmlformats.org/drawingml/2006/picture">
                <pic:pic>
                  <pic:nvPicPr>
                    <pic:cNvPr id="268" name="IM 268"/>
                    <pic:cNvPicPr/>
                  </pic:nvPicPr>
                  <pic:blipFill>
                    <a:blip r:embed="rId152"/>
                    <a:stretch>
                      <a:fillRect/>
                    </a:stretch>
                  </pic:blipFill>
                  <pic:spPr>
                    <a:xfrm rot="0">
                      <a:off x="0" y="0"/>
                      <a:ext cx="1149374" cy="6360"/>
                    </a:xfrm>
                    <a:prstGeom prst="rect">
                      <a:avLst/>
                    </a:prstGeom>
                  </pic:spPr>
                </pic:pic>
              </a:graphicData>
            </a:graphic>
          </wp:anchor>
        </w:drawing>
      </w:r>
      <w:r/>
    </w:p>
    <w:p>
      <w:pPr>
        <w:ind w:left="9" w:right="70" w:firstLine="310"/>
        <w:spacing w:before="53" w:line="234" w:lineRule="auto"/>
        <w:rPr>
          <w:rFonts w:ascii="SimSun" w:hAnsi="SimSun" w:eastAsia="SimSun" w:cs="SimSun"/>
          <w:sz w:val="16"/>
          <w:szCs w:val="16"/>
        </w:rPr>
      </w:pPr>
      <w:r>
        <w:rPr>
          <w:rFonts w:ascii="SimSun" w:hAnsi="SimSun" w:eastAsia="SimSun" w:cs="SimSun"/>
          <w:sz w:val="16"/>
          <w:szCs w:val="16"/>
        </w:rPr>
        <w:t>①维森特 ·</w:t>
      </w:r>
      <w:r>
        <w:rPr>
          <w:rFonts w:ascii="SimSun" w:hAnsi="SimSun" w:eastAsia="SimSun" w:cs="SimSun"/>
          <w:sz w:val="16"/>
          <w:szCs w:val="16"/>
          <w:spacing w:val="-45"/>
        </w:rPr>
        <w:t xml:space="preserve"> </w:t>
      </w:r>
      <w:r>
        <w:rPr>
          <w:rFonts w:ascii="SimSun" w:hAnsi="SimSun" w:eastAsia="SimSun" w:cs="SimSun"/>
          <w:sz w:val="16"/>
          <w:szCs w:val="16"/>
        </w:rPr>
        <w:t>阿莱桑德雷 ·梅洛。要怀着希望</w:t>
      </w:r>
      <w:r>
        <w:rPr>
          <w:rFonts w:ascii="SimSun" w:hAnsi="SimSun" w:eastAsia="SimSun" w:cs="SimSun"/>
          <w:sz w:val="16"/>
          <w:szCs w:val="16"/>
          <w:spacing w:val="-29"/>
        </w:rPr>
        <w:t xml:space="preserve"> </w:t>
      </w:r>
      <w:r>
        <w:rPr>
          <w:rFonts w:ascii="SimSun" w:hAnsi="SimSun" w:eastAsia="SimSun" w:cs="SimSun"/>
          <w:sz w:val="16"/>
          <w:szCs w:val="16"/>
        </w:rPr>
        <w:t>[M].   陈光孚，译//耿建华.诺贝尔文学奖获得者 </w:t>
      </w:r>
      <w:r>
        <w:rPr>
          <w:rFonts w:ascii="SimSun" w:hAnsi="SimSun" w:eastAsia="SimSun" w:cs="SimSun"/>
          <w:sz w:val="16"/>
          <w:szCs w:val="16"/>
          <w:spacing w:val="8"/>
        </w:rPr>
        <w:t>诗歌赏析.广州：花城出版社，1991:108-110.</w:t>
      </w:r>
    </w:p>
    <w:p>
      <w:pPr>
        <w:spacing w:line="234" w:lineRule="auto"/>
        <w:sectPr>
          <w:pgSz w:w="9520" w:h="12520"/>
          <w:pgMar w:top="400" w:right="1041" w:bottom="400" w:left="1279" w:header="0" w:footer="0" w:gutter="0"/>
        </w:sectPr>
        <w:rPr>
          <w:rFonts w:ascii="SimSun" w:hAnsi="SimSun" w:eastAsia="SimSun" w:cs="SimSun"/>
          <w:sz w:val="16"/>
          <w:szCs w:val="16"/>
        </w:rPr>
      </w:pPr>
    </w:p>
    <w:p>
      <w:pPr>
        <w:pStyle w:val="BodyText"/>
        <w:rPr/>
      </w:pPr>
      <w:r/>
    </w:p>
    <w:p>
      <w:pPr>
        <w:sectPr>
          <w:pgSz w:w="9520" w:h="12520"/>
          <w:pgMar w:top="0" w:right="0" w:bottom="0" w:left="0" w:header="0" w:footer="0" w:gutter="0"/>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2447"/>
        <w:spacing w:before="133" w:line="204" w:lineRule="auto"/>
        <w:rPr>
          <w:rFonts w:ascii="SimSun" w:hAnsi="SimSun" w:eastAsia="SimSun" w:cs="SimSun"/>
          <w:sz w:val="41"/>
          <w:szCs w:val="41"/>
        </w:rPr>
      </w:pPr>
      <w:r>
        <w:rPr>
          <w:rFonts w:ascii="SimSun" w:hAnsi="SimSun" w:eastAsia="SimSun" w:cs="SimSun"/>
          <w:sz w:val="41"/>
          <w:szCs w:val="41"/>
          <w:b/>
          <w:bCs/>
          <w:spacing w:val="-29"/>
        </w:rPr>
        <w:t>附</w:t>
      </w:r>
      <w:r>
        <w:rPr>
          <w:rFonts w:ascii="SimSun" w:hAnsi="SimSun" w:eastAsia="SimSun" w:cs="SimSun"/>
          <w:sz w:val="41"/>
          <w:szCs w:val="41"/>
          <w:spacing w:val="79"/>
        </w:rPr>
        <w:t xml:space="preserve">  </w:t>
      </w:r>
      <w:r>
        <w:rPr>
          <w:rFonts w:ascii="SimSun" w:hAnsi="SimSun" w:eastAsia="SimSun" w:cs="SimSun"/>
          <w:sz w:val="41"/>
          <w:szCs w:val="41"/>
          <w:b/>
          <w:bCs/>
          <w:spacing w:val="-29"/>
        </w:rPr>
        <w:t>录</w:t>
      </w:r>
    </w:p>
    <w:p>
      <w:pPr>
        <w:spacing w:line="219" w:lineRule="auto"/>
        <w:jc w:val="right"/>
        <w:rPr>
          <w:rFonts w:ascii="SimSun" w:hAnsi="SimSun" w:eastAsia="SimSun" w:cs="SimSun"/>
          <w:sz w:val="46"/>
          <w:szCs w:val="46"/>
        </w:rPr>
      </w:pPr>
      <w:r>
        <w:rPr>
          <w:rFonts w:ascii="SimSun" w:hAnsi="SimSun" w:eastAsia="SimSun" w:cs="SimSun"/>
          <w:sz w:val="46"/>
          <w:szCs w:val="46"/>
          <w:b/>
          <w:bCs/>
          <w:spacing w:val="-5"/>
        </w:rPr>
        <w:t>俞正强教学实践与思考</w:t>
      </w:r>
    </w:p>
    <w:p>
      <w:pPr>
        <w:spacing w:line="219" w:lineRule="auto"/>
        <w:sectPr>
          <w:pgSz w:w="9520" w:h="12520"/>
          <w:pgMar w:top="400" w:right="1068" w:bottom="400" w:left="1428" w:header="0" w:footer="0" w:gutter="0"/>
        </w:sectPr>
        <w:rPr>
          <w:rFonts w:ascii="SimSun" w:hAnsi="SimSun" w:eastAsia="SimSun" w:cs="SimSun"/>
          <w:sz w:val="46"/>
          <w:szCs w:val="46"/>
        </w:rPr>
      </w:pPr>
    </w:p>
    <w:p>
      <w:pPr>
        <w:pStyle w:val="BodyText"/>
        <w:spacing w:line="247" w:lineRule="auto"/>
        <w:rPr/>
      </w:pPr>
      <w:r/>
    </w:p>
    <w:p>
      <w:pPr>
        <w:pStyle w:val="BodyText"/>
        <w:spacing w:line="248" w:lineRule="auto"/>
        <w:rPr/>
      </w:pPr>
      <w:r/>
    </w:p>
    <w:p>
      <w:pPr>
        <w:ind w:left="62"/>
        <w:spacing w:before="72"/>
        <w:rPr>
          <w:rFonts w:ascii="STXingkai" w:hAnsi="STXingkai" w:eastAsia="STXingkai" w:cs="STXingkai"/>
          <w:sz w:val="21"/>
          <w:szCs w:val="21"/>
        </w:rPr>
      </w:pPr>
      <w:r>
        <w:rPr>
          <w:rFonts w:ascii="SimSun" w:hAnsi="SimSun" w:eastAsia="SimSun" w:cs="SimSun"/>
          <w:sz w:val="21"/>
          <w:szCs w:val="21"/>
          <w:b/>
          <w:bCs/>
          <w:spacing w:val="-20"/>
          <w:position w:val="-1"/>
        </w:rPr>
        <w:t>184</w:t>
      </w:r>
      <w:r>
        <w:rPr>
          <w:rFonts w:ascii="SimSun" w:hAnsi="SimSun" w:eastAsia="SimSun" w:cs="SimSun"/>
          <w:sz w:val="21"/>
          <w:szCs w:val="21"/>
          <w:spacing w:val="22"/>
          <w:position w:val="-1"/>
        </w:rPr>
        <w:t xml:space="preserve">  </w:t>
      </w:r>
      <w:r>
        <w:rPr>
          <w:rFonts w:ascii="SimHei" w:hAnsi="SimHei" w:eastAsia="SimHei" w:cs="SimHei"/>
          <w:sz w:val="21"/>
          <w:szCs w:val="21"/>
          <w:spacing w:val="-20"/>
          <w:position w:val="-1"/>
        </w:rPr>
        <w:t>俞</w:t>
      </w:r>
      <w:r>
        <w:rPr>
          <w:rFonts w:ascii="SimSun" w:hAnsi="SimSun" w:eastAsia="SimSun" w:cs="SimSun"/>
          <w:sz w:val="21"/>
          <w:szCs w:val="21"/>
          <w:spacing w:val="-20"/>
          <w:position w:val="-1"/>
        </w:rPr>
        <w:t>正强</w:t>
      </w:r>
      <w:r>
        <w:rPr>
          <w:rFonts w:ascii="SimHei" w:hAnsi="SimHei" w:eastAsia="SimHei" w:cs="SimHei"/>
          <w:sz w:val="21"/>
          <w:szCs w:val="21"/>
          <w:spacing w:val="-20"/>
          <w:position w:val="-1"/>
        </w:rPr>
        <w:t>：低头找</w:t>
      </w:r>
      <w:r>
        <w:rPr>
          <w:sz w:val="21"/>
          <w:szCs w:val="21"/>
          <w:position w:val="-8"/>
        </w:rPr>
        <w:drawing>
          <wp:inline distT="0" distB="0" distL="0" distR="0">
            <wp:extent cx="139241" cy="238728"/>
            <wp:effectExtent l="0" t="0" r="0" b="0"/>
            <wp:docPr id="270" name="IM 270"/>
            <wp:cNvGraphicFramePr/>
            <a:graphic>
              <a:graphicData uri="http://schemas.openxmlformats.org/drawingml/2006/picture">
                <pic:pic>
                  <pic:nvPicPr>
                    <pic:cNvPr id="270" name="IM 270"/>
                    <pic:cNvPicPr/>
                  </pic:nvPicPr>
                  <pic:blipFill>
                    <a:blip r:embed="rId153"/>
                    <a:stretch>
                      <a:fillRect/>
                    </a:stretch>
                  </pic:blipFill>
                  <pic:spPr>
                    <a:xfrm rot="0">
                      <a:off x="0" y="0"/>
                      <a:ext cx="139241" cy="238728"/>
                    </a:xfrm>
                    <a:prstGeom prst="rect">
                      <a:avLst/>
                    </a:prstGeom>
                  </pic:spPr>
                </pic:pic>
              </a:graphicData>
            </a:graphic>
          </wp:inline>
        </w:drawing>
      </w:r>
      <w:r>
        <w:rPr>
          <w:rFonts w:ascii="STXingkai" w:hAnsi="STXingkai" w:eastAsia="STXingkai" w:cs="STXingkai"/>
          <w:sz w:val="21"/>
          <w:szCs w:val="21"/>
          <w:spacing w:val="-20"/>
          <w:position w:val="-1"/>
        </w:rPr>
        <w:t>福</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ind w:left="1844"/>
        <w:spacing w:before="94" w:line="219" w:lineRule="auto"/>
        <w:outlineLvl w:val="2"/>
        <w:rPr>
          <w:rFonts w:ascii="SimSun" w:hAnsi="SimSun" w:eastAsia="SimSun" w:cs="SimSun"/>
          <w:sz w:val="29"/>
          <w:szCs w:val="29"/>
        </w:rPr>
      </w:pPr>
      <w:r>
        <w:rPr>
          <w:rFonts w:ascii="SimSun" w:hAnsi="SimSun" w:eastAsia="SimSun" w:cs="SimSun"/>
          <w:sz w:val="29"/>
          <w:szCs w:val="29"/>
          <w:b/>
          <w:bCs/>
          <w:spacing w:val="-6"/>
        </w:rPr>
        <w:t>1.“分数准备课”教学设计</w:t>
      </w:r>
    </w:p>
    <w:p>
      <w:pPr>
        <w:pStyle w:val="BodyText"/>
        <w:spacing w:line="290" w:lineRule="auto"/>
        <w:rPr/>
      </w:pPr>
      <w:r/>
    </w:p>
    <w:p>
      <w:pPr>
        <w:pStyle w:val="BodyText"/>
        <w:spacing w:line="291" w:lineRule="auto"/>
        <w:rPr/>
      </w:pPr>
      <w:r/>
    </w:p>
    <w:p>
      <w:pPr>
        <w:ind w:left="3"/>
        <w:spacing w:before="69" w:line="222" w:lineRule="auto"/>
        <w:rPr>
          <w:rFonts w:ascii="SimSun" w:hAnsi="SimSun" w:eastAsia="SimSun" w:cs="SimSun"/>
          <w:sz w:val="21"/>
          <w:szCs w:val="21"/>
        </w:rPr>
      </w:pPr>
      <w:r>
        <w:rPr>
          <w:rFonts w:ascii="SimHei" w:hAnsi="SimHei" w:eastAsia="SimHei" w:cs="SimHei"/>
          <w:sz w:val="21"/>
          <w:szCs w:val="21"/>
          <w:b/>
          <w:bCs/>
          <w:spacing w:val="4"/>
        </w:rPr>
        <w:t>材料</w:t>
      </w:r>
      <w:r>
        <w:rPr>
          <w:rFonts w:ascii="SimSun" w:hAnsi="SimSun" w:eastAsia="SimSun" w:cs="SimSun"/>
          <w:sz w:val="21"/>
          <w:szCs w:val="21"/>
          <w:b/>
          <w:bCs/>
          <w:spacing w:val="4"/>
        </w:rPr>
        <w:t>：</w:t>
      </w:r>
      <w:r>
        <w:rPr>
          <w:rFonts w:ascii="SimSun" w:hAnsi="SimSun" w:eastAsia="SimSun" w:cs="SimSun"/>
          <w:sz w:val="21"/>
          <w:szCs w:val="21"/>
          <w:spacing w:val="4"/>
        </w:rPr>
        <w:t>“半个”和“一半”</w:t>
      </w:r>
    </w:p>
    <w:p>
      <w:pPr>
        <w:spacing w:before="40" w:line="222" w:lineRule="auto"/>
        <w:rPr>
          <w:rFonts w:ascii="SimSun" w:hAnsi="SimSun" w:eastAsia="SimSun" w:cs="SimSun"/>
          <w:sz w:val="21"/>
          <w:szCs w:val="21"/>
        </w:rPr>
      </w:pPr>
      <w:r>
        <w:rPr>
          <w:rFonts w:ascii="SimHei" w:hAnsi="SimHei" w:eastAsia="SimHei" w:cs="SimHei"/>
          <w:sz w:val="21"/>
          <w:szCs w:val="21"/>
          <w:spacing w:val="1"/>
        </w:rPr>
        <w:t>目的</w:t>
      </w:r>
      <w:r>
        <w:rPr>
          <w:rFonts w:ascii="SimSun" w:hAnsi="SimSun" w:eastAsia="SimSun" w:cs="SimSun"/>
          <w:sz w:val="21"/>
          <w:szCs w:val="21"/>
          <w:spacing w:val="1"/>
        </w:rPr>
        <w:t>：1.了解学生在学习分数之前，已经知道了多少关于分数的知识。</w:t>
      </w:r>
    </w:p>
    <w:p>
      <w:pPr>
        <w:ind w:left="630"/>
        <w:spacing w:before="27" w:line="219" w:lineRule="auto"/>
        <w:rPr>
          <w:rFonts w:ascii="SimSun" w:hAnsi="SimSun" w:eastAsia="SimSun" w:cs="SimSun"/>
          <w:sz w:val="21"/>
          <w:szCs w:val="21"/>
        </w:rPr>
      </w:pPr>
      <w:r>
        <w:rPr>
          <w:rFonts w:ascii="SimSun" w:hAnsi="SimSun" w:eastAsia="SimSun" w:cs="SimSun"/>
          <w:sz w:val="21"/>
          <w:szCs w:val="21"/>
          <w:spacing w:val="1"/>
        </w:rPr>
        <w:t>2.</w:t>
      </w:r>
      <w:r>
        <w:rPr>
          <w:rFonts w:ascii="SimSun" w:hAnsi="SimSun" w:eastAsia="SimSun" w:cs="SimSun"/>
          <w:sz w:val="21"/>
          <w:szCs w:val="21"/>
          <w:spacing w:val="-45"/>
        </w:rPr>
        <w:t xml:space="preserve"> </w:t>
      </w:r>
      <w:r>
        <w:rPr>
          <w:rFonts w:ascii="SimSun" w:hAnsi="SimSun" w:eastAsia="SimSun" w:cs="SimSun"/>
          <w:sz w:val="21"/>
          <w:szCs w:val="21"/>
          <w:spacing w:val="1"/>
        </w:rPr>
        <w:t>通过课堂交流，让全体学生形成关于分数学习的</w:t>
      </w:r>
      <w:r>
        <w:rPr>
          <w:rFonts w:ascii="SimSun" w:hAnsi="SimSun" w:eastAsia="SimSun" w:cs="SimSun"/>
          <w:sz w:val="21"/>
          <w:szCs w:val="21"/>
        </w:rPr>
        <w:t>知识准备。</w:t>
      </w:r>
    </w:p>
    <w:p>
      <w:pPr>
        <w:ind w:left="640"/>
        <w:spacing w:before="90" w:line="219" w:lineRule="auto"/>
        <w:rPr>
          <w:rFonts w:ascii="SimSun" w:hAnsi="SimSun" w:eastAsia="SimSun" w:cs="SimSun"/>
          <w:sz w:val="21"/>
          <w:szCs w:val="21"/>
        </w:rPr>
      </w:pPr>
      <w:r>
        <w:rPr>
          <w:rFonts w:ascii="SimSun" w:hAnsi="SimSun" w:eastAsia="SimSun" w:cs="SimSun"/>
          <w:sz w:val="21"/>
          <w:szCs w:val="21"/>
        </w:rPr>
        <w:t>3.</w:t>
      </w:r>
      <w:r>
        <w:rPr>
          <w:rFonts w:ascii="SimSun" w:hAnsi="SimSun" w:eastAsia="SimSun" w:cs="SimSun"/>
          <w:sz w:val="21"/>
          <w:szCs w:val="21"/>
          <w:spacing w:val="-32"/>
        </w:rPr>
        <w:t xml:space="preserve"> </w:t>
      </w:r>
      <w:r>
        <w:rPr>
          <w:rFonts w:ascii="SimSun" w:hAnsi="SimSun" w:eastAsia="SimSun" w:cs="SimSun"/>
          <w:sz w:val="21"/>
          <w:szCs w:val="21"/>
        </w:rPr>
        <w:t>探讨学习障碍的纾解途径。</w:t>
      </w:r>
    </w:p>
    <w:p>
      <w:pPr>
        <w:ind w:left="2"/>
        <w:spacing w:before="86" w:line="222" w:lineRule="auto"/>
        <w:rPr>
          <w:rFonts w:ascii="SimHei" w:hAnsi="SimHei" w:eastAsia="SimHei" w:cs="SimHei"/>
          <w:sz w:val="17"/>
          <w:szCs w:val="17"/>
        </w:rPr>
      </w:pPr>
      <w:r>
        <w:rPr>
          <w:rFonts w:ascii="SimHei" w:hAnsi="SimHei" w:eastAsia="SimHei" w:cs="SimHei"/>
          <w:sz w:val="17"/>
          <w:szCs w:val="17"/>
          <w:b/>
          <w:bCs/>
          <w:spacing w:val="-6"/>
        </w:rPr>
        <w:t>过</w:t>
      </w:r>
      <w:r>
        <w:rPr>
          <w:rFonts w:ascii="SimHei" w:hAnsi="SimHei" w:eastAsia="SimHei" w:cs="SimHei"/>
          <w:sz w:val="17"/>
          <w:szCs w:val="17"/>
          <w:spacing w:val="-16"/>
        </w:rPr>
        <w:t xml:space="preserve"> </w:t>
      </w:r>
      <w:r>
        <w:rPr>
          <w:rFonts w:ascii="SimHei" w:hAnsi="SimHei" w:eastAsia="SimHei" w:cs="SimHei"/>
          <w:sz w:val="17"/>
          <w:szCs w:val="17"/>
          <w:b/>
          <w:bCs/>
          <w:spacing w:val="-6"/>
        </w:rPr>
        <w:t>程</w:t>
      </w:r>
      <w:r>
        <w:rPr>
          <w:rFonts w:ascii="SimHei" w:hAnsi="SimHei" w:eastAsia="SimHei" w:cs="SimHei"/>
          <w:sz w:val="17"/>
          <w:szCs w:val="17"/>
          <w:spacing w:val="-21"/>
        </w:rPr>
        <w:t xml:space="preserve"> </w:t>
      </w:r>
      <w:r>
        <w:rPr>
          <w:rFonts w:ascii="SimHei" w:hAnsi="SimHei" w:eastAsia="SimHei" w:cs="SimHei"/>
          <w:sz w:val="17"/>
          <w:szCs w:val="17"/>
          <w:b/>
          <w:bCs/>
          <w:spacing w:val="-6"/>
        </w:rPr>
        <w:t>：</w:t>
      </w:r>
    </w:p>
    <w:p>
      <w:pPr>
        <w:spacing w:line="222" w:lineRule="auto"/>
        <w:sectPr>
          <w:pgSz w:w="9520" w:h="12520"/>
          <w:pgMar w:top="400" w:right="995" w:bottom="400" w:left="1229" w:header="0" w:footer="0" w:gutter="0"/>
          <w:cols w:equalWidth="0" w:num="1">
            <w:col w:w="7295" w:space="0"/>
          </w:cols>
        </w:sectPr>
        <w:rPr>
          <w:rFonts w:ascii="SimHei" w:hAnsi="SimHei" w:eastAsia="SimHei" w:cs="SimHei"/>
          <w:sz w:val="17"/>
          <w:szCs w:val="17"/>
        </w:rPr>
      </w:pPr>
    </w:p>
    <w:p>
      <w:pPr>
        <w:ind w:left="660"/>
        <w:spacing w:before="58" w:line="219" w:lineRule="auto"/>
        <w:rPr>
          <w:rFonts w:ascii="SimSun" w:hAnsi="SimSun" w:eastAsia="SimSun" w:cs="SimSun"/>
          <w:sz w:val="21"/>
          <w:szCs w:val="21"/>
        </w:rPr>
      </w:pPr>
      <w:r>
        <w:rPr>
          <w:rFonts w:ascii="SimSun" w:hAnsi="SimSun" w:eastAsia="SimSun" w:cs="SimSun"/>
          <w:sz w:val="21"/>
          <w:szCs w:val="21"/>
          <w:spacing w:val="8"/>
        </w:rPr>
        <w:t>材料</w:t>
      </w:r>
    </w:p>
    <w:p>
      <w:pPr>
        <w:ind w:left="660"/>
        <w:spacing w:before="73" w:line="219" w:lineRule="auto"/>
        <w:rPr>
          <w:rFonts w:ascii="SimSun" w:hAnsi="SimSun" w:eastAsia="SimSun" w:cs="SimSun"/>
          <w:sz w:val="21"/>
          <w:szCs w:val="21"/>
        </w:rPr>
      </w:pPr>
      <w:r>
        <w:rPr>
          <w:rFonts w:ascii="SimSun" w:hAnsi="SimSun" w:eastAsia="SimSun" w:cs="SimSun"/>
          <w:sz w:val="21"/>
          <w:szCs w:val="21"/>
          <w:spacing w:val="9"/>
        </w:rPr>
        <w:t>半个</w:t>
      </w:r>
    </w:p>
    <w:p>
      <w:pPr>
        <w:ind w:left="660"/>
        <w:spacing w:before="41" w:line="220" w:lineRule="auto"/>
        <w:rPr>
          <w:rFonts w:ascii="SimSun" w:hAnsi="SimSun" w:eastAsia="SimSun" w:cs="SimSun"/>
          <w:sz w:val="21"/>
          <w:szCs w:val="21"/>
        </w:rPr>
      </w:pPr>
      <w:r>
        <w:rPr>
          <w:rFonts w:ascii="SimSun" w:hAnsi="SimSun" w:eastAsia="SimSun" w:cs="SimSun"/>
          <w:sz w:val="21"/>
          <w:szCs w:val="21"/>
          <w:spacing w:val="9"/>
        </w:rPr>
        <w:t>(半张)</w:t>
      </w:r>
    </w:p>
    <w:p>
      <w:pPr>
        <w:pStyle w:val="BodyText"/>
        <w:spacing w:line="289" w:lineRule="auto"/>
        <w:rPr/>
      </w:pPr>
      <w:r/>
    </w:p>
    <w:p>
      <w:pPr>
        <w:ind w:left="660"/>
        <w:spacing w:before="69" w:line="220" w:lineRule="auto"/>
        <w:rPr>
          <w:rFonts w:ascii="SimSun" w:hAnsi="SimSun" w:eastAsia="SimSun" w:cs="SimSun"/>
          <w:sz w:val="21"/>
          <w:szCs w:val="21"/>
        </w:rPr>
      </w:pPr>
      <w:r>
        <w:rPr>
          <w:rFonts w:ascii="SimSun" w:hAnsi="SimSun" w:eastAsia="SimSun" w:cs="SimSun"/>
          <w:sz w:val="21"/>
          <w:szCs w:val="21"/>
          <w:spacing w:val="15"/>
        </w:rPr>
        <w:t>一半</w:t>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660"/>
        <w:spacing w:before="69" w:line="219" w:lineRule="auto"/>
        <w:rPr>
          <w:rFonts w:ascii="SimSun" w:hAnsi="SimSun" w:eastAsia="SimSun" w:cs="SimSun"/>
          <w:sz w:val="21"/>
          <w:szCs w:val="21"/>
        </w:rPr>
      </w:pPr>
      <w:r>
        <w:rPr>
          <w:rFonts w:ascii="SimSun" w:hAnsi="SimSun" w:eastAsia="SimSun" w:cs="SimSun"/>
          <w:sz w:val="21"/>
          <w:szCs w:val="21"/>
          <w:spacing w:val="1"/>
        </w:rPr>
        <w:t>半个和一半</w:t>
      </w:r>
    </w:p>
    <w:p>
      <w:pPr>
        <w:pStyle w:val="BodyText"/>
        <w:spacing w:line="284" w:lineRule="auto"/>
        <w:rPr/>
      </w:pPr>
      <w:r/>
    </w:p>
    <w:p>
      <w:pPr>
        <w:pStyle w:val="BodyText"/>
        <w:spacing w:line="285" w:lineRule="auto"/>
        <w:rPr/>
      </w:pPr>
      <w:r/>
    </w:p>
    <w:p>
      <w:pPr>
        <w:ind w:left="660"/>
        <w:spacing w:before="68" w:line="219" w:lineRule="auto"/>
        <w:rPr>
          <w:rFonts w:ascii="SimSun" w:hAnsi="SimSun" w:eastAsia="SimSun" w:cs="SimSun"/>
          <w:sz w:val="21"/>
          <w:szCs w:val="21"/>
        </w:rPr>
      </w:pPr>
      <w:r>
        <w:rPr>
          <w:rFonts w:ascii="SimSun" w:hAnsi="SimSun" w:eastAsia="SimSun" w:cs="SimSun"/>
          <w:sz w:val="21"/>
          <w:szCs w:val="21"/>
          <w:spacing w:val="3"/>
        </w:rPr>
        <w:t>我比他多半个</w:t>
      </w:r>
    </w:p>
    <w:p>
      <w:pPr>
        <w:pStyle w:val="BodyText"/>
        <w:spacing w:line="301" w:lineRule="auto"/>
        <w:rPr/>
      </w:pPr>
      <w:r/>
    </w:p>
    <w:p>
      <w:pPr>
        <w:ind w:left="660"/>
        <w:spacing w:before="69" w:line="220" w:lineRule="auto"/>
        <w:rPr>
          <w:rFonts w:ascii="SimSun" w:hAnsi="SimSun" w:eastAsia="SimSun" w:cs="SimSun"/>
          <w:sz w:val="21"/>
          <w:szCs w:val="21"/>
        </w:rPr>
      </w:pPr>
      <w:r>
        <w:rPr>
          <w:rFonts w:ascii="SimSun" w:hAnsi="SimSun" w:eastAsia="SimSun" w:cs="SimSun"/>
          <w:sz w:val="21"/>
          <w:szCs w:val="21"/>
          <w:spacing w:val="3"/>
        </w:rPr>
        <w:t>我比他多一半</w:t>
      </w:r>
    </w:p>
    <w:p>
      <w:pPr>
        <w:spacing w:line="17" w:lineRule="auto"/>
        <w:rPr>
          <w:rFonts w:ascii="Arial"/>
          <w:sz w:val="2"/>
        </w:rPr>
      </w:pPr>
      <w:r>
        <w:rPr>
          <w:rFonts w:ascii="Arial"/>
          <w:sz w:val="2"/>
        </w:rPr>
      </w:r>
    </w:p>
    <w:p>
      <w:pPr>
        <w:pStyle w:val="BodyText"/>
        <w:spacing w:line="14" w:lineRule="auto"/>
        <w:rPr>
          <w:sz w:val="2"/>
        </w:rPr>
      </w:pPr>
      <w:r>
        <w:rPr>
          <w:sz w:val="2"/>
          <w:szCs w:val="2"/>
        </w:rPr>
        <w:br w:type="column"/>
      </w:r>
    </w:p>
    <w:p>
      <w:pPr>
        <w:ind w:left="10"/>
        <w:spacing w:before="41" w:line="221" w:lineRule="auto"/>
        <w:rPr>
          <w:rFonts w:ascii="SimSun" w:hAnsi="SimSun" w:eastAsia="SimSun" w:cs="SimSun"/>
          <w:sz w:val="21"/>
          <w:szCs w:val="21"/>
        </w:rPr>
      </w:pPr>
      <w:r>
        <w:rPr>
          <w:rFonts w:ascii="SimSun" w:hAnsi="SimSun" w:eastAsia="SimSun" w:cs="SimSun"/>
          <w:sz w:val="21"/>
          <w:szCs w:val="21"/>
          <w:spacing w:val="14"/>
        </w:rPr>
        <w:t>问题</w:t>
      </w:r>
    </w:p>
    <w:p>
      <w:pPr>
        <w:ind w:left="289" w:right="264" w:hanging="279"/>
        <w:spacing w:before="25" w:line="255" w:lineRule="auto"/>
        <w:rPr>
          <w:rFonts w:ascii="SimSun" w:hAnsi="SimSun" w:eastAsia="SimSun" w:cs="SimSun"/>
          <w:sz w:val="21"/>
          <w:szCs w:val="21"/>
        </w:rPr>
      </w:pPr>
      <w:r>
        <w:rPr>
          <w:rFonts w:ascii="SimSun" w:hAnsi="SimSun" w:eastAsia="SimSun" w:cs="SimSun"/>
          <w:sz w:val="21"/>
          <w:szCs w:val="21"/>
        </w:rPr>
        <w:t>1.</w:t>
      </w:r>
      <w:r>
        <w:rPr>
          <w:rFonts w:ascii="SimSun" w:hAnsi="SimSun" w:eastAsia="SimSun" w:cs="SimSun"/>
          <w:sz w:val="21"/>
          <w:szCs w:val="21"/>
          <w:spacing w:val="-37"/>
        </w:rPr>
        <w:t xml:space="preserve"> </w:t>
      </w:r>
      <w:r>
        <w:rPr>
          <w:rFonts w:ascii="SimSun" w:hAnsi="SimSun" w:eastAsia="SimSun" w:cs="SimSun"/>
          <w:sz w:val="21"/>
          <w:szCs w:val="21"/>
        </w:rPr>
        <w:t>举个例子，你什么时候用到过半个或半 </w:t>
      </w:r>
      <w:r>
        <w:rPr>
          <w:rFonts w:ascii="SimSun" w:hAnsi="SimSun" w:eastAsia="SimSun" w:cs="SimSun"/>
          <w:sz w:val="21"/>
          <w:szCs w:val="21"/>
          <w:spacing w:val="3"/>
        </w:rPr>
        <w:t>张的东西?</w:t>
      </w:r>
    </w:p>
    <w:p>
      <w:pPr>
        <w:spacing w:before="61" w:line="219" w:lineRule="auto"/>
        <w:rPr>
          <w:rFonts w:ascii="SimSun" w:hAnsi="SimSun" w:eastAsia="SimSun" w:cs="SimSun"/>
          <w:sz w:val="21"/>
          <w:szCs w:val="21"/>
        </w:rPr>
      </w:pPr>
      <w:r>
        <w:rPr>
          <w:rFonts w:ascii="SimSun" w:hAnsi="SimSun" w:eastAsia="SimSun" w:cs="SimSun"/>
          <w:sz w:val="21"/>
          <w:szCs w:val="21"/>
        </w:rPr>
        <w:t>2.</w:t>
      </w:r>
      <w:r>
        <w:rPr>
          <w:rFonts w:ascii="SimSun" w:hAnsi="SimSun" w:eastAsia="SimSun" w:cs="SimSun"/>
          <w:sz w:val="21"/>
          <w:szCs w:val="21"/>
          <w:spacing w:val="-42"/>
        </w:rPr>
        <w:t xml:space="preserve"> </w:t>
      </w:r>
      <w:r>
        <w:rPr>
          <w:rFonts w:ascii="SimSun" w:hAnsi="SimSun" w:eastAsia="SimSun" w:cs="SimSun"/>
          <w:sz w:val="21"/>
          <w:szCs w:val="21"/>
        </w:rPr>
        <w:t>请你拿出半个或半张的东西。</w:t>
      </w:r>
    </w:p>
    <w:p>
      <w:pPr>
        <w:ind w:left="289" w:right="145" w:hanging="279"/>
        <w:spacing w:before="21" w:line="259" w:lineRule="auto"/>
        <w:rPr>
          <w:rFonts w:ascii="SimSun" w:hAnsi="SimSun" w:eastAsia="SimSun" w:cs="SimSun"/>
          <w:sz w:val="21"/>
          <w:szCs w:val="21"/>
        </w:rPr>
      </w:pPr>
      <w:r>
        <w:rPr>
          <w:rFonts w:ascii="SimSun" w:hAnsi="SimSun" w:eastAsia="SimSun" w:cs="SimSun"/>
          <w:sz w:val="21"/>
          <w:szCs w:val="21"/>
          <w:spacing w:val="7"/>
        </w:rPr>
        <w:t>1.</w:t>
      </w:r>
      <w:r>
        <w:rPr>
          <w:rFonts w:ascii="SimSun" w:hAnsi="SimSun" w:eastAsia="SimSun" w:cs="SimSun"/>
          <w:sz w:val="21"/>
          <w:szCs w:val="21"/>
          <w:spacing w:val="-51"/>
        </w:rPr>
        <w:t xml:space="preserve"> </w:t>
      </w:r>
      <w:r>
        <w:rPr>
          <w:rFonts w:ascii="SimSun" w:hAnsi="SimSun" w:eastAsia="SimSun" w:cs="SimSun"/>
          <w:sz w:val="21"/>
          <w:szCs w:val="21"/>
          <w:spacing w:val="7"/>
        </w:rPr>
        <w:t>举个例子，你什么时候会用“一半”来</w:t>
      </w:r>
      <w:r>
        <w:rPr>
          <w:rFonts w:ascii="SimSun" w:hAnsi="SimSun" w:eastAsia="SimSun" w:cs="SimSun"/>
          <w:sz w:val="21"/>
          <w:szCs w:val="21"/>
        </w:rPr>
        <w:t xml:space="preserve"> </w:t>
      </w:r>
      <w:r>
        <w:rPr>
          <w:rFonts w:ascii="SimSun" w:hAnsi="SimSun" w:eastAsia="SimSun" w:cs="SimSun"/>
          <w:sz w:val="21"/>
          <w:szCs w:val="21"/>
          <w:spacing w:val="1"/>
        </w:rPr>
        <w:t>帮助自己的表达?</w:t>
      </w:r>
    </w:p>
    <w:p>
      <w:pPr>
        <w:ind w:left="10"/>
        <w:spacing w:before="49" w:line="219" w:lineRule="auto"/>
        <w:rPr>
          <w:rFonts w:ascii="SimSun" w:hAnsi="SimSun" w:eastAsia="SimSun" w:cs="SimSun"/>
          <w:sz w:val="21"/>
          <w:szCs w:val="21"/>
        </w:rPr>
      </w:pPr>
      <w:r>
        <w:rPr>
          <w:rFonts w:ascii="SimSun" w:hAnsi="SimSun" w:eastAsia="SimSun" w:cs="SimSun"/>
          <w:sz w:val="21"/>
          <w:szCs w:val="21"/>
          <w:spacing w:val="3"/>
        </w:rPr>
        <w:t>2.</w:t>
      </w:r>
      <w:r>
        <w:rPr>
          <w:rFonts w:ascii="SimSun" w:hAnsi="SimSun" w:eastAsia="SimSun" w:cs="SimSun"/>
          <w:sz w:val="21"/>
          <w:szCs w:val="21"/>
          <w:spacing w:val="-43"/>
        </w:rPr>
        <w:t xml:space="preserve"> </w:t>
      </w:r>
      <w:r>
        <w:rPr>
          <w:rFonts w:ascii="SimSun" w:hAnsi="SimSun" w:eastAsia="SimSun" w:cs="SimSun"/>
          <w:sz w:val="21"/>
          <w:szCs w:val="21"/>
          <w:spacing w:val="3"/>
        </w:rPr>
        <w:t>举个例子，说明“一半”有多少。</w:t>
      </w:r>
    </w:p>
    <w:p>
      <w:pPr>
        <w:ind w:left="10"/>
        <w:spacing w:before="63" w:line="220" w:lineRule="auto"/>
        <w:rPr>
          <w:rFonts w:ascii="SimSun" w:hAnsi="SimSun" w:eastAsia="SimSun" w:cs="SimSun"/>
          <w:sz w:val="21"/>
          <w:szCs w:val="21"/>
        </w:rPr>
      </w:pPr>
      <w:r>
        <w:rPr>
          <w:rFonts w:ascii="SimSun" w:hAnsi="SimSun" w:eastAsia="SimSun" w:cs="SimSun"/>
          <w:sz w:val="21"/>
          <w:szCs w:val="21"/>
          <w:spacing w:val="3"/>
        </w:rPr>
        <w:t>3.</w:t>
      </w:r>
      <w:r>
        <w:rPr>
          <w:rFonts w:ascii="SimSun" w:hAnsi="SimSun" w:eastAsia="SimSun" w:cs="SimSun"/>
          <w:sz w:val="21"/>
          <w:szCs w:val="21"/>
          <w:spacing w:val="-54"/>
        </w:rPr>
        <w:t xml:space="preserve"> </w:t>
      </w:r>
      <w:r>
        <w:rPr>
          <w:rFonts w:ascii="SimSun" w:hAnsi="SimSun" w:eastAsia="SimSun" w:cs="SimSun"/>
          <w:sz w:val="21"/>
          <w:szCs w:val="21"/>
          <w:spacing w:val="3"/>
        </w:rPr>
        <w:t>口答，一半是多少?</w:t>
      </w:r>
    </w:p>
    <w:p>
      <w:pPr>
        <w:pStyle w:val="BodyText"/>
        <w:spacing w:line="279" w:lineRule="auto"/>
        <w:rPr/>
      </w:pPr>
      <w:r/>
    </w:p>
    <w:p>
      <w:pPr>
        <w:ind w:left="10"/>
        <w:spacing w:before="68" w:line="219" w:lineRule="auto"/>
        <w:rPr>
          <w:rFonts w:ascii="SimSun" w:hAnsi="SimSun" w:eastAsia="SimSun" w:cs="SimSun"/>
          <w:sz w:val="21"/>
          <w:szCs w:val="21"/>
        </w:rPr>
      </w:pPr>
      <w:r>
        <w:rPr>
          <w:rFonts w:ascii="SimSun" w:hAnsi="SimSun" w:eastAsia="SimSun" w:cs="SimSun"/>
          <w:sz w:val="21"/>
          <w:szCs w:val="21"/>
          <w:spacing w:val="8"/>
        </w:rPr>
        <w:t>1.</w:t>
      </w:r>
      <w:r>
        <w:rPr>
          <w:rFonts w:ascii="SimSun" w:hAnsi="SimSun" w:eastAsia="SimSun" w:cs="SimSun"/>
          <w:sz w:val="21"/>
          <w:szCs w:val="21"/>
          <w:spacing w:val="-37"/>
        </w:rPr>
        <w:t xml:space="preserve"> </w:t>
      </w:r>
      <w:r>
        <w:rPr>
          <w:rFonts w:ascii="SimSun" w:hAnsi="SimSun" w:eastAsia="SimSun" w:cs="SimSun"/>
          <w:sz w:val="21"/>
          <w:szCs w:val="21"/>
          <w:spacing w:val="8"/>
        </w:rPr>
        <w:t>半个和一半有什么不同?(小组讨论)</w:t>
      </w:r>
    </w:p>
    <w:p>
      <w:pPr>
        <w:ind w:left="10"/>
        <w:spacing w:before="51" w:line="219" w:lineRule="auto"/>
        <w:rPr>
          <w:rFonts w:ascii="SimSun" w:hAnsi="SimSun" w:eastAsia="SimSun" w:cs="SimSun"/>
          <w:sz w:val="21"/>
          <w:szCs w:val="21"/>
        </w:rPr>
      </w:pPr>
      <w:r>
        <w:rPr>
          <w:rFonts w:ascii="SimSun" w:hAnsi="SimSun" w:eastAsia="SimSun" w:cs="SimSun"/>
          <w:sz w:val="21"/>
          <w:szCs w:val="21"/>
        </w:rPr>
        <w:t>2.</w:t>
      </w:r>
      <w:r>
        <w:rPr>
          <w:rFonts w:ascii="SimSun" w:hAnsi="SimSun" w:eastAsia="SimSun" w:cs="SimSun"/>
          <w:sz w:val="21"/>
          <w:szCs w:val="21"/>
          <w:spacing w:val="-21"/>
        </w:rPr>
        <w:t xml:space="preserve"> </w:t>
      </w:r>
      <w:r>
        <w:rPr>
          <w:rFonts w:ascii="SimSun" w:hAnsi="SimSun" w:eastAsia="SimSun" w:cs="SimSun"/>
          <w:sz w:val="21"/>
          <w:szCs w:val="21"/>
        </w:rPr>
        <w:t>以月饼为例，是半个多还是一半多?</w:t>
      </w:r>
    </w:p>
    <w:p>
      <w:pPr>
        <w:pStyle w:val="BodyText"/>
        <w:spacing w:line="290" w:lineRule="auto"/>
        <w:rPr/>
      </w:pPr>
      <w:r/>
    </w:p>
    <w:p>
      <w:pPr>
        <w:ind w:left="10"/>
        <w:spacing w:before="69" w:line="219" w:lineRule="auto"/>
        <w:rPr>
          <w:rFonts w:ascii="SimSun" w:hAnsi="SimSun" w:eastAsia="SimSun" w:cs="SimSun"/>
          <w:sz w:val="21"/>
          <w:szCs w:val="21"/>
        </w:rPr>
      </w:pPr>
      <w:r>
        <w:rPr>
          <w:rFonts w:ascii="SimSun" w:hAnsi="SimSun" w:eastAsia="SimSun" w:cs="SimSun"/>
          <w:sz w:val="21"/>
          <w:szCs w:val="21"/>
          <w:spacing w:val="-17"/>
        </w:rPr>
        <w:t>我</w:t>
      </w:r>
      <w:r>
        <w:rPr>
          <w:rFonts w:ascii="SimSun" w:hAnsi="SimSun" w:eastAsia="SimSun" w:cs="SimSun"/>
          <w:sz w:val="21"/>
          <w:szCs w:val="21"/>
          <w:spacing w:val="57"/>
        </w:rPr>
        <w:t xml:space="preserve"> </w:t>
      </w:r>
      <w:r>
        <w:rPr>
          <w:rFonts w:ascii="SimSun" w:hAnsi="SimSun" w:eastAsia="SimSun" w:cs="SimSun"/>
          <w:sz w:val="21"/>
          <w:szCs w:val="21"/>
          <w:spacing w:val="-17"/>
        </w:rPr>
        <w:t>(</w:t>
      </w:r>
      <w:r>
        <w:rPr>
          <w:rFonts w:ascii="SimSun" w:hAnsi="SimSun" w:eastAsia="SimSun" w:cs="SimSun"/>
          <w:sz w:val="21"/>
          <w:szCs w:val="21"/>
          <w:spacing w:val="2"/>
        </w:rPr>
        <w:t xml:space="preserve">    </w:t>
      </w:r>
      <w:r>
        <w:rPr>
          <w:rFonts w:ascii="SimSun" w:hAnsi="SimSun" w:eastAsia="SimSun" w:cs="SimSun"/>
          <w:sz w:val="21"/>
          <w:szCs w:val="21"/>
          <w:spacing w:val="-17"/>
        </w:rPr>
        <w:t>)</w:t>
      </w:r>
      <w:r>
        <w:rPr>
          <w:rFonts w:ascii="SimSun" w:hAnsi="SimSun" w:eastAsia="SimSun" w:cs="SimSun"/>
          <w:sz w:val="21"/>
          <w:szCs w:val="21"/>
          <w:spacing w:val="59"/>
        </w:rPr>
        <w:t xml:space="preserve"> </w:t>
      </w:r>
      <w:r>
        <w:rPr>
          <w:rFonts w:ascii="SimSun" w:hAnsi="SimSun" w:eastAsia="SimSun" w:cs="SimSun"/>
          <w:sz w:val="21"/>
          <w:szCs w:val="21"/>
          <w:spacing w:val="-17"/>
        </w:rPr>
        <w:t>个</w:t>
      </w:r>
    </w:p>
    <w:p>
      <w:pPr>
        <w:ind w:left="10"/>
        <w:spacing w:before="61" w:line="219" w:lineRule="auto"/>
        <w:rPr>
          <w:rFonts w:ascii="SimSun" w:hAnsi="SimSun" w:eastAsia="SimSun" w:cs="SimSun"/>
          <w:sz w:val="21"/>
          <w:szCs w:val="21"/>
        </w:rPr>
      </w:pPr>
      <w:r>
        <w:rPr>
          <w:rFonts w:ascii="SimSun" w:hAnsi="SimSun" w:eastAsia="SimSun" w:cs="SimSun"/>
          <w:sz w:val="21"/>
          <w:szCs w:val="21"/>
          <w:spacing w:val="-16"/>
        </w:rPr>
        <w:t>他</w:t>
      </w:r>
      <w:r>
        <w:rPr>
          <w:rFonts w:ascii="SimSun" w:hAnsi="SimSun" w:eastAsia="SimSun" w:cs="SimSun"/>
          <w:sz w:val="21"/>
          <w:szCs w:val="21"/>
          <w:spacing w:val="73"/>
        </w:rPr>
        <w:t xml:space="preserve"> </w:t>
      </w:r>
      <w:r>
        <w:rPr>
          <w:rFonts w:ascii="SimSun" w:hAnsi="SimSun" w:eastAsia="SimSun" w:cs="SimSun"/>
          <w:sz w:val="21"/>
          <w:szCs w:val="21"/>
          <w:spacing w:val="-16"/>
        </w:rPr>
        <w:t>(</w:t>
      </w:r>
      <w:r>
        <w:rPr>
          <w:rFonts w:ascii="SimSun" w:hAnsi="SimSun" w:eastAsia="SimSun" w:cs="SimSun"/>
          <w:sz w:val="21"/>
          <w:szCs w:val="21"/>
          <w:spacing w:val="2"/>
        </w:rPr>
        <w:t xml:space="preserve">    </w:t>
      </w:r>
      <w:r>
        <w:rPr>
          <w:rFonts w:ascii="SimSun" w:hAnsi="SimSun" w:eastAsia="SimSun" w:cs="SimSun"/>
          <w:sz w:val="21"/>
          <w:szCs w:val="21"/>
          <w:spacing w:val="-16"/>
        </w:rPr>
        <w:t>)</w:t>
      </w:r>
      <w:r>
        <w:rPr>
          <w:rFonts w:ascii="SimSun" w:hAnsi="SimSun" w:eastAsia="SimSun" w:cs="SimSun"/>
          <w:sz w:val="21"/>
          <w:szCs w:val="21"/>
          <w:spacing w:val="39"/>
        </w:rPr>
        <w:t xml:space="preserve"> </w:t>
      </w:r>
      <w:r>
        <w:rPr>
          <w:rFonts w:ascii="SimSun" w:hAnsi="SimSun" w:eastAsia="SimSun" w:cs="SimSun"/>
          <w:sz w:val="21"/>
          <w:szCs w:val="21"/>
          <w:spacing w:val="-16"/>
        </w:rPr>
        <w:t>个</w:t>
      </w:r>
    </w:p>
    <w:p>
      <w:pPr>
        <w:ind w:left="10"/>
        <w:spacing w:before="31" w:line="219" w:lineRule="auto"/>
        <w:rPr>
          <w:rFonts w:ascii="SimSun" w:hAnsi="SimSun" w:eastAsia="SimSun" w:cs="SimSun"/>
          <w:sz w:val="21"/>
          <w:szCs w:val="21"/>
        </w:rPr>
      </w:pPr>
      <w:r>
        <w:rPr>
          <w:rFonts w:ascii="SimSun" w:hAnsi="SimSun" w:eastAsia="SimSun" w:cs="SimSun"/>
          <w:sz w:val="21"/>
          <w:szCs w:val="21"/>
          <w:spacing w:val="-17"/>
        </w:rPr>
        <w:t>我</w:t>
      </w:r>
      <w:r>
        <w:rPr>
          <w:rFonts w:ascii="SimSun" w:hAnsi="SimSun" w:eastAsia="SimSun" w:cs="SimSun"/>
          <w:sz w:val="21"/>
          <w:szCs w:val="21"/>
          <w:spacing w:val="77"/>
        </w:rPr>
        <w:t xml:space="preserve"> </w:t>
      </w:r>
      <w:r>
        <w:rPr>
          <w:rFonts w:ascii="SimSun" w:hAnsi="SimSun" w:eastAsia="SimSun" w:cs="SimSun"/>
          <w:sz w:val="21"/>
          <w:szCs w:val="21"/>
          <w:spacing w:val="-17"/>
        </w:rPr>
        <w:t>(</w:t>
      </w:r>
      <w:r>
        <w:rPr>
          <w:rFonts w:ascii="SimSun" w:hAnsi="SimSun" w:eastAsia="SimSun" w:cs="SimSun"/>
          <w:sz w:val="21"/>
          <w:szCs w:val="21"/>
          <w:spacing w:val="2"/>
        </w:rPr>
        <w:t xml:space="preserve">    </w:t>
      </w:r>
      <w:r>
        <w:rPr>
          <w:rFonts w:ascii="SimSun" w:hAnsi="SimSun" w:eastAsia="SimSun" w:cs="SimSun"/>
          <w:sz w:val="21"/>
          <w:szCs w:val="21"/>
          <w:spacing w:val="-17"/>
        </w:rPr>
        <w:t>)</w:t>
      </w:r>
      <w:r>
        <w:rPr>
          <w:rFonts w:ascii="SimSun" w:hAnsi="SimSun" w:eastAsia="SimSun" w:cs="SimSun"/>
          <w:sz w:val="21"/>
          <w:szCs w:val="21"/>
          <w:spacing w:val="39"/>
        </w:rPr>
        <w:t xml:space="preserve"> </w:t>
      </w:r>
      <w:r>
        <w:rPr>
          <w:rFonts w:ascii="SimSun" w:hAnsi="SimSun" w:eastAsia="SimSun" w:cs="SimSun"/>
          <w:sz w:val="21"/>
          <w:szCs w:val="21"/>
          <w:spacing w:val="-17"/>
        </w:rPr>
        <w:t>个</w:t>
      </w:r>
    </w:p>
    <w:p>
      <w:pPr>
        <w:spacing w:line="219" w:lineRule="auto"/>
        <w:sectPr>
          <w:type w:val="continuous"/>
          <w:pgSz w:w="9520" w:h="12520"/>
          <w:pgMar w:top="400" w:right="995" w:bottom="400" w:left="1229" w:header="0" w:footer="0" w:gutter="0"/>
          <w:cols w:equalWidth="0" w:num="2">
            <w:col w:w="3070" w:space="100"/>
            <w:col w:w="4125" w:space="0"/>
          </w:cols>
        </w:sectPr>
        <w:rPr>
          <w:rFonts w:ascii="SimSun" w:hAnsi="SimSun" w:eastAsia="SimSun" w:cs="SimSun"/>
          <w:sz w:val="21"/>
          <w:szCs w:val="21"/>
        </w:rPr>
      </w:pPr>
    </w:p>
    <w:p>
      <w:pPr>
        <w:pStyle w:val="BodyText"/>
        <w:spacing w:line="247" w:lineRule="auto"/>
        <w:rPr/>
      </w:pPr>
      <w:r/>
    </w:p>
    <w:p>
      <w:pPr>
        <w:ind w:left="660"/>
        <w:spacing w:before="69" w:line="228" w:lineRule="auto"/>
        <w:rPr>
          <w:rFonts w:ascii="SimSun" w:hAnsi="SimSun" w:eastAsia="SimSun" w:cs="SimSun"/>
          <w:sz w:val="21"/>
          <w:szCs w:val="21"/>
        </w:rPr>
      </w:pPr>
      <w:r>
        <w:rPr>
          <w:rFonts w:ascii="SimSun" w:hAnsi="SimSun" w:eastAsia="SimSun" w:cs="SimSun"/>
          <w:sz w:val="21"/>
          <w:szCs w:val="21"/>
          <w:spacing w:val="9"/>
          <w:position w:val="-1"/>
        </w:rPr>
        <w:t>两个“半个”是(</w:t>
      </w:r>
      <w:r>
        <w:rPr>
          <w:rFonts w:ascii="SimSun" w:hAnsi="SimSun" w:eastAsia="SimSun" w:cs="SimSun"/>
          <w:sz w:val="21"/>
          <w:szCs w:val="21"/>
          <w:spacing w:val="4"/>
          <w:position w:val="-1"/>
        </w:rPr>
        <w:t xml:space="preserve">    </w:t>
      </w:r>
      <w:r>
        <w:rPr>
          <w:rFonts w:ascii="SimSun" w:hAnsi="SimSun" w:eastAsia="SimSun" w:cs="SimSun"/>
          <w:sz w:val="21"/>
          <w:szCs w:val="21"/>
          <w:spacing w:val="9"/>
          <w:position w:val="-1"/>
        </w:rPr>
        <w:t>)</w:t>
      </w:r>
      <w:r>
        <w:rPr>
          <w:rFonts w:ascii="SimSun" w:hAnsi="SimSun" w:eastAsia="SimSun" w:cs="SimSun"/>
          <w:sz w:val="21"/>
          <w:szCs w:val="21"/>
          <w:spacing w:val="27"/>
          <w:position w:val="-1"/>
        </w:rPr>
        <w:t xml:space="preserve">  </w:t>
      </w:r>
      <w:r>
        <w:rPr>
          <w:rFonts w:ascii="SimSun" w:hAnsi="SimSun" w:eastAsia="SimSun" w:cs="SimSun"/>
          <w:sz w:val="21"/>
          <w:szCs w:val="21"/>
          <w:spacing w:val="9"/>
          <w:position w:val="1"/>
        </w:rPr>
        <w:t>怎样填比较合适?</w:t>
      </w:r>
    </w:p>
    <w:p>
      <w:pPr>
        <w:ind w:left="729"/>
        <w:spacing w:before="40" w:line="219" w:lineRule="auto"/>
        <w:rPr>
          <w:rFonts w:ascii="SimSun" w:hAnsi="SimSun" w:eastAsia="SimSun" w:cs="SimSun"/>
          <w:sz w:val="21"/>
          <w:szCs w:val="21"/>
        </w:rPr>
      </w:pPr>
      <w:r>
        <w:rPr>
          <w:rFonts w:ascii="SimSun" w:hAnsi="SimSun" w:eastAsia="SimSun" w:cs="SimSun"/>
          <w:sz w:val="21"/>
          <w:szCs w:val="21"/>
          <w:spacing w:val="17"/>
        </w:rPr>
        <w:t>两个“一半”是(</w:t>
      </w:r>
      <w:r>
        <w:rPr>
          <w:rFonts w:ascii="SimSun" w:hAnsi="SimSun" w:eastAsia="SimSun" w:cs="SimSun"/>
          <w:sz w:val="21"/>
          <w:szCs w:val="21"/>
        </w:rPr>
        <w:t xml:space="preserve">    </w:t>
      </w:r>
      <w:r>
        <w:rPr>
          <w:rFonts w:ascii="SimSun" w:hAnsi="SimSun" w:eastAsia="SimSun" w:cs="SimSun"/>
          <w:sz w:val="21"/>
          <w:szCs w:val="21"/>
          <w:spacing w:val="17"/>
        </w:rPr>
        <w:t>)</w:t>
      </w:r>
    </w:p>
    <w:p>
      <w:pPr>
        <w:pStyle w:val="BodyText"/>
        <w:spacing w:line="242" w:lineRule="auto"/>
        <w:rPr/>
      </w:pPr>
      <w:r/>
    </w:p>
    <w:p>
      <w:pPr>
        <w:ind w:left="100" w:firstLine="429"/>
        <w:spacing w:before="69" w:line="250" w:lineRule="auto"/>
        <w:rPr>
          <w:rFonts w:ascii="KaiTi" w:hAnsi="KaiTi" w:eastAsia="KaiTi" w:cs="KaiTi"/>
          <w:sz w:val="21"/>
          <w:szCs w:val="21"/>
        </w:rPr>
      </w:pPr>
      <w:r>
        <w:rPr>
          <w:rFonts w:ascii="KaiTi" w:hAnsi="KaiTi" w:eastAsia="KaiTi" w:cs="KaiTi"/>
          <w:sz w:val="21"/>
          <w:szCs w:val="21"/>
          <w:spacing w:val="-2"/>
        </w:rPr>
        <w:t>(“分数准备课”首次亮相是在浙江省温州市永嘉县的骨干教师研训班上，</w:t>
      </w:r>
      <w:r>
        <w:rPr>
          <w:rFonts w:ascii="KaiTi" w:hAnsi="KaiTi" w:eastAsia="KaiTi" w:cs="KaiTi"/>
          <w:sz w:val="21"/>
          <w:szCs w:val="21"/>
          <w:spacing w:val="4"/>
        </w:rPr>
        <w:t xml:space="preserve"> </w:t>
      </w:r>
      <w:r>
        <w:rPr>
          <w:rFonts w:ascii="KaiTi" w:hAnsi="KaiTi" w:eastAsia="KaiTi" w:cs="KaiTi"/>
          <w:sz w:val="21"/>
          <w:szCs w:val="21"/>
          <w:spacing w:val="9"/>
        </w:rPr>
        <w:t>时为2002年，后多次开课)</w:t>
      </w:r>
    </w:p>
    <w:p>
      <w:pPr>
        <w:spacing w:line="250" w:lineRule="auto"/>
        <w:sectPr>
          <w:type w:val="continuous"/>
          <w:pgSz w:w="9520" w:h="12520"/>
          <w:pgMar w:top="400" w:right="995" w:bottom="400" w:left="1229" w:header="0" w:footer="0" w:gutter="0"/>
          <w:cols w:equalWidth="0" w:num="1">
            <w:col w:w="7295" w:space="0"/>
          </w:cols>
        </w:sectPr>
        <w:rPr>
          <w:rFonts w:ascii="KaiTi" w:hAnsi="KaiTi" w:eastAsia="KaiTi" w:cs="KaiTi"/>
          <w:sz w:val="21"/>
          <w:szCs w:val="21"/>
        </w:rPr>
      </w:pPr>
    </w:p>
    <w:p>
      <w:pPr>
        <w:pStyle w:val="BodyText"/>
        <w:spacing w:line="310" w:lineRule="auto"/>
        <w:rPr/>
      </w:pPr>
      <w:r/>
    </w:p>
    <w:p>
      <w:pPr>
        <w:pStyle w:val="BodyText"/>
        <w:spacing w:line="311" w:lineRule="auto"/>
        <w:rPr/>
      </w:pPr>
      <w:r/>
    </w:p>
    <w:p>
      <w:pPr>
        <w:ind w:left="4122"/>
        <w:spacing w:before="65" w:line="218" w:lineRule="auto"/>
        <w:rPr>
          <w:rFonts w:ascii="SimSun" w:hAnsi="SimSun" w:eastAsia="SimSun" w:cs="SimSun"/>
          <w:sz w:val="20"/>
          <w:szCs w:val="20"/>
        </w:rPr>
      </w:pPr>
      <w:r>
        <w:rPr>
          <w:rFonts w:ascii="SimHei" w:hAnsi="SimHei" w:eastAsia="SimHei" w:cs="SimHei"/>
          <w:sz w:val="20"/>
          <w:szCs w:val="20"/>
          <w:b/>
          <w:bCs/>
          <w:spacing w:val="-12"/>
        </w:rPr>
        <w:t>附录</w:t>
      </w:r>
      <w:r>
        <w:rPr>
          <w:rFonts w:ascii="SimHei" w:hAnsi="SimHei" w:eastAsia="SimHei" w:cs="SimHei"/>
          <w:sz w:val="20"/>
          <w:szCs w:val="20"/>
          <w:spacing w:val="-12"/>
        </w:rPr>
        <w:t xml:space="preserve"> </w:t>
      </w:r>
      <w:r>
        <w:rPr>
          <w:rFonts w:ascii="SimHei" w:hAnsi="SimHei" w:eastAsia="SimHei" w:cs="SimHei"/>
          <w:sz w:val="20"/>
          <w:szCs w:val="20"/>
          <w:b/>
          <w:bCs/>
          <w:spacing w:val="-12"/>
        </w:rPr>
        <w:t>俞正强教学实践与思考</w:t>
      </w:r>
      <w:r>
        <w:rPr>
          <w:rFonts w:ascii="SimHei" w:hAnsi="SimHei" w:eastAsia="SimHei" w:cs="SimHei"/>
          <w:sz w:val="20"/>
          <w:szCs w:val="20"/>
          <w:spacing w:val="-12"/>
        </w:rPr>
        <w:t xml:space="preserve">   </w:t>
      </w:r>
      <w:r>
        <w:rPr>
          <w:rFonts w:ascii="SimSun" w:hAnsi="SimSun" w:eastAsia="SimSun" w:cs="SimSun"/>
          <w:sz w:val="20"/>
          <w:szCs w:val="20"/>
          <w:b/>
          <w:bCs/>
          <w:spacing w:val="-12"/>
        </w:rPr>
        <w:t>185</w:t>
      </w:r>
    </w:p>
    <w:p>
      <w:pPr>
        <w:pStyle w:val="BodyText"/>
        <w:spacing w:line="242" w:lineRule="auto"/>
        <w:rPr/>
      </w:pPr>
      <w:r/>
    </w:p>
    <w:p>
      <w:pPr>
        <w:pStyle w:val="BodyText"/>
        <w:spacing w:line="242" w:lineRule="auto"/>
        <w:rPr/>
      </w:pPr>
      <w:r/>
    </w:p>
    <w:p>
      <w:pPr>
        <w:pStyle w:val="BodyText"/>
        <w:spacing w:line="242" w:lineRule="auto"/>
        <w:rPr/>
      </w:pPr>
      <w:r/>
    </w:p>
    <w:p>
      <w:pPr>
        <w:ind w:left="594"/>
        <w:spacing w:before="98" w:line="221" w:lineRule="auto"/>
        <w:outlineLvl w:val="2"/>
        <w:rPr>
          <w:rFonts w:ascii="SimHei" w:hAnsi="SimHei" w:eastAsia="SimHei" w:cs="SimHei"/>
          <w:sz w:val="30"/>
          <w:szCs w:val="30"/>
        </w:rPr>
      </w:pPr>
      <w:r>
        <w:rPr>
          <w:rFonts w:ascii="SimHei" w:hAnsi="SimHei" w:eastAsia="SimHei" w:cs="SimHei"/>
          <w:sz w:val="30"/>
          <w:szCs w:val="30"/>
          <w:b/>
          <w:bCs/>
          <w:spacing w:val="-8"/>
        </w:rPr>
        <w:t>2.“举一反三”(六年级数学复习课)教学设计</w:t>
      </w:r>
    </w:p>
    <w:p>
      <w:pPr>
        <w:ind w:left="1529"/>
        <w:spacing w:before="190" w:line="221" w:lineRule="auto"/>
        <w:rPr>
          <w:rFonts w:ascii="SimHei" w:hAnsi="SimHei" w:eastAsia="SimHei" w:cs="SimHei"/>
          <w:sz w:val="17"/>
          <w:szCs w:val="17"/>
        </w:rPr>
      </w:pPr>
      <w:r>
        <w:rPr>
          <w:rFonts w:ascii="SimHei" w:hAnsi="SimHei" w:eastAsia="SimHei" w:cs="SimHei"/>
          <w:sz w:val="17"/>
          <w:szCs w:val="17"/>
          <w:spacing w:val="6"/>
        </w:rPr>
        <w:t>取吴</w:t>
      </w:r>
      <w:r>
        <w:rPr>
          <w:rFonts w:ascii="SimHei" w:hAnsi="SimHei" w:eastAsia="SimHei" w:cs="SimHei"/>
          <w:sz w:val="17"/>
          <w:szCs w:val="17"/>
          <w:spacing w:val="5"/>
        </w:rPr>
        <w:t xml:space="preserve">              </w:t>
      </w:r>
      <w:r>
        <w:rPr>
          <w:rFonts w:ascii="SimHei" w:hAnsi="SimHei" w:eastAsia="SimHei" w:cs="SimHei"/>
          <w:sz w:val="17"/>
          <w:szCs w:val="17"/>
          <w:color w:val="403050"/>
          <w:spacing w:val="6"/>
        </w:rPr>
        <w:t>单</w:t>
      </w:r>
    </w:p>
    <w:p>
      <w:pPr>
        <w:ind w:left="2"/>
        <w:spacing w:before="105" w:line="222" w:lineRule="auto"/>
        <w:rPr>
          <w:rFonts w:ascii="SimHei" w:hAnsi="SimHei" w:eastAsia="SimHei" w:cs="SimHei"/>
          <w:sz w:val="20"/>
          <w:szCs w:val="20"/>
        </w:rPr>
      </w:pPr>
      <w:r>
        <w:rPr>
          <w:rFonts w:ascii="SimHei" w:hAnsi="SimHei" w:eastAsia="SimHei" w:cs="SimHei"/>
          <w:sz w:val="20"/>
          <w:szCs w:val="20"/>
          <w:b/>
          <w:bCs/>
        </w:rPr>
        <w:t>设计意图：</w:t>
      </w:r>
    </w:p>
    <w:p>
      <w:pPr>
        <w:ind w:left="409"/>
        <w:spacing w:before="63" w:line="219" w:lineRule="auto"/>
        <w:rPr>
          <w:rFonts w:ascii="SimSun" w:hAnsi="SimSun" w:eastAsia="SimSun" w:cs="SimSun"/>
          <w:sz w:val="20"/>
          <w:szCs w:val="20"/>
        </w:rPr>
      </w:pPr>
      <w:r>
        <w:rPr>
          <w:rFonts w:ascii="SimSun" w:hAnsi="SimSun" w:eastAsia="SimSun" w:cs="SimSun"/>
          <w:sz w:val="20"/>
          <w:szCs w:val="20"/>
          <w:spacing w:val="10"/>
        </w:rPr>
        <w:t>体验一种思维方式：通过一个触点，进行发散思维。</w:t>
      </w:r>
    </w:p>
    <w:p>
      <w:pPr>
        <w:ind w:right="87" w:firstLine="409"/>
        <w:spacing w:before="32" w:line="303" w:lineRule="auto"/>
        <w:rPr>
          <w:rFonts w:ascii="SimSun" w:hAnsi="SimSun" w:eastAsia="SimSun" w:cs="SimSun"/>
          <w:sz w:val="20"/>
          <w:szCs w:val="20"/>
        </w:rPr>
      </w:pPr>
      <w:r>
        <w:rPr>
          <w:rFonts w:ascii="SimSun" w:hAnsi="SimSun" w:eastAsia="SimSun" w:cs="SimSun"/>
          <w:sz w:val="20"/>
          <w:szCs w:val="20"/>
          <w:spacing w:val="15"/>
        </w:rPr>
        <w:t>体验一种复习方法：以一个知识点为核心，以所学的全部数学知识为背</w:t>
      </w:r>
      <w:r>
        <w:rPr>
          <w:rFonts w:ascii="SimSun" w:hAnsi="SimSun" w:eastAsia="SimSun" w:cs="SimSun"/>
          <w:sz w:val="20"/>
          <w:szCs w:val="20"/>
          <w:spacing w:val="16"/>
        </w:rPr>
        <w:t xml:space="preserve"> </w:t>
      </w:r>
      <w:r>
        <w:rPr>
          <w:rFonts w:ascii="SimSun" w:hAnsi="SimSun" w:eastAsia="SimSun" w:cs="SimSun"/>
          <w:sz w:val="20"/>
          <w:szCs w:val="20"/>
          <w:spacing w:val="10"/>
        </w:rPr>
        <w:t>景，整理出相关知识，尝试知识之间的融会贯通。</w:t>
      </w:r>
    </w:p>
    <w:p>
      <w:pPr>
        <w:ind w:left="2"/>
        <w:spacing w:before="1" w:line="220" w:lineRule="auto"/>
        <w:rPr>
          <w:rFonts w:ascii="SimHei" w:hAnsi="SimHei" w:eastAsia="SimHei" w:cs="SimHei"/>
          <w:sz w:val="20"/>
          <w:szCs w:val="20"/>
        </w:rPr>
      </w:pPr>
      <w:r>
        <w:rPr>
          <w:rFonts w:ascii="SimHei" w:hAnsi="SimHei" w:eastAsia="SimHei" w:cs="SimHei"/>
          <w:sz w:val="20"/>
          <w:szCs w:val="20"/>
          <w:b/>
          <w:bCs/>
        </w:rPr>
        <w:t>教学过程：</w:t>
      </w:r>
    </w:p>
    <w:p>
      <w:pPr>
        <w:ind w:left="409"/>
        <w:spacing w:before="66" w:line="220" w:lineRule="auto"/>
        <w:rPr>
          <w:rFonts w:ascii="SimSun" w:hAnsi="SimSun" w:eastAsia="SimSun" w:cs="SimSun"/>
          <w:sz w:val="20"/>
          <w:szCs w:val="20"/>
        </w:rPr>
      </w:pPr>
      <w:r>
        <w:rPr>
          <w:rFonts w:ascii="SimSun" w:hAnsi="SimSun" w:eastAsia="SimSun" w:cs="SimSun"/>
          <w:sz w:val="20"/>
          <w:szCs w:val="20"/>
          <w:spacing w:val="9"/>
        </w:rPr>
        <w:t>环节一：课前互动游戏</w:t>
      </w:r>
    </w:p>
    <w:p>
      <w:pPr>
        <w:ind w:left="409"/>
        <w:spacing w:before="69" w:line="219" w:lineRule="auto"/>
        <w:rPr>
          <w:rFonts w:ascii="SimSun" w:hAnsi="SimSun" w:eastAsia="SimSun" w:cs="SimSun"/>
          <w:sz w:val="20"/>
          <w:szCs w:val="20"/>
        </w:rPr>
      </w:pPr>
      <w:r>
        <w:rPr>
          <w:rFonts w:ascii="SimSun" w:hAnsi="SimSun" w:eastAsia="SimSun" w:cs="SimSun"/>
          <w:sz w:val="20"/>
          <w:szCs w:val="20"/>
          <w:spacing w:val="11"/>
        </w:rPr>
        <w:t>材料：吃饭</w:t>
      </w:r>
    </w:p>
    <w:p>
      <w:pPr>
        <w:ind w:left="409"/>
        <w:spacing w:before="55" w:line="219" w:lineRule="auto"/>
        <w:rPr>
          <w:rFonts w:ascii="SimSun" w:hAnsi="SimSun" w:eastAsia="SimSun" w:cs="SimSun"/>
          <w:sz w:val="20"/>
          <w:szCs w:val="20"/>
        </w:rPr>
      </w:pPr>
      <w:r>
        <w:rPr>
          <w:rFonts w:ascii="SimSun" w:hAnsi="SimSun" w:eastAsia="SimSun" w:cs="SimSun"/>
          <w:sz w:val="20"/>
          <w:szCs w:val="20"/>
          <w:spacing w:val="11"/>
        </w:rPr>
        <w:t>要求：不准说“吃饭”两个字，但让别人明白你说的是吃饭这回事。</w:t>
      </w:r>
    </w:p>
    <w:p>
      <w:pPr>
        <w:ind w:left="409"/>
        <w:spacing w:before="72" w:line="219" w:lineRule="auto"/>
        <w:rPr>
          <w:rFonts w:ascii="SimSun" w:hAnsi="SimSun" w:eastAsia="SimSun" w:cs="SimSun"/>
          <w:sz w:val="20"/>
          <w:szCs w:val="20"/>
        </w:rPr>
      </w:pPr>
      <w:r>
        <w:rPr>
          <w:rFonts w:ascii="SimSun" w:hAnsi="SimSun" w:eastAsia="SimSun" w:cs="SimSun"/>
          <w:sz w:val="20"/>
          <w:szCs w:val="20"/>
          <w:spacing w:val="9"/>
        </w:rPr>
        <w:t>意图：让学生初步体验发散性思维，建立模型。</w:t>
      </w:r>
    </w:p>
    <w:p>
      <w:pPr>
        <w:ind w:left="409"/>
        <w:spacing w:before="62" w:line="219" w:lineRule="auto"/>
        <w:rPr>
          <w:rFonts w:ascii="SimSun" w:hAnsi="SimSun" w:eastAsia="SimSun" w:cs="SimSun"/>
          <w:sz w:val="20"/>
          <w:szCs w:val="20"/>
        </w:rPr>
      </w:pPr>
      <w:r>
        <w:rPr>
          <w:rFonts w:ascii="SimSun" w:hAnsi="SimSun" w:eastAsia="SimSun" w:cs="SimSun"/>
          <w:sz w:val="20"/>
          <w:szCs w:val="20"/>
          <w:spacing w:val="17"/>
        </w:rPr>
        <w:t>环节二：数学语言融会贯通(陈述性知识的复习)</w:t>
      </w:r>
    </w:p>
    <w:p>
      <w:pPr>
        <w:ind w:left="409"/>
        <w:spacing w:before="72" w:line="219" w:lineRule="auto"/>
        <w:rPr>
          <w:rFonts w:ascii="SimSun" w:hAnsi="SimSun" w:eastAsia="SimSun" w:cs="SimSun"/>
          <w:sz w:val="20"/>
          <w:szCs w:val="20"/>
        </w:rPr>
      </w:pPr>
      <w:r>
        <w:rPr>
          <w:rFonts w:ascii="SimSun" w:hAnsi="SimSun" w:eastAsia="SimSun" w:cs="SimSun"/>
          <w:sz w:val="20"/>
          <w:szCs w:val="20"/>
          <w:spacing w:val="7"/>
        </w:rPr>
        <w:t>材料：1/2</w:t>
      </w:r>
    </w:p>
    <w:p>
      <w:pPr>
        <w:ind w:left="409"/>
        <w:spacing w:before="62" w:line="216" w:lineRule="auto"/>
        <w:rPr>
          <w:rFonts w:ascii="SimSun" w:hAnsi="SimSun" w:eastAsia="SimSun" w:cs="SimSun"/>
          <w:sz w:val="20"/>
          <w:szCs w:val="20"/>
        </w:rPr>
      </w:pPr>
      <w:r>
        <w:rPr>
          <w:rFonts w:ascii="SimSun" w:hAnsi="SimSun" w:eastAsia="SimSun" w:cs="SimSun"/>
          <w:sz w:val="20"/>
          <w:szCs w:val="20"/>
          <w:spacing w:val="1"/>
        </w:rPr>
        <w:t>要求：不准说“二分之一”,用别的数学语言让别人明白你</w:t>
      </w:r>
      <w:r>
        <w:rPr>
          <w:rFonts w:ascii="SimSun" w:hAnsi="SimSun" w:eastAsia="SimSun" w:cs="SimSun"/>
          <w:sz w:val="20"/>
          <w:szCs w:val="20"/>
        </w:rPr>
        <w:t>说的是二分之一。</w:t>
      </w:r>
    </w:p>
    <w:p>
      <w:pPr>
        <w:ind w:right="52" w:firstLine="409"/>
        <w:spacing w:before="48" w:line="286" w:lineRule="auto"/>
        <w:rPr>
          <w:rFonts w:ascii="SimSun" w:hAnsi="SimSun" w:eastAsia="SimSun" w:cs="SimSun"/>
          <w:sz w:val="20"/>
          <w:szCs w:val="20"/>
        </w:rPr>
      </w:pPr>
      <w:r>
        <w:rPr>
          <w:rFonts w:ascii="SimSun" w:hAnsi="SimSun" w:eastAsia="SimSun" w:cs="SimSun"/>
          <w:sz w:val="20"/>
          <w:szCs w:val="20"/>
          <w:spacing w:val="17"/>
        </w:rPr>
        <w:t>意图：运用课前互动游戏中建立的思维模型，</w:t>
      </w:r>
      <w:r>
        <w:rPr>
          <w:rFonts w:ascii="SimSun" w:hAnsi="SimSun" w:eastAsia="SimSun" w:cs="SimSun"/>
          <w:sz w:val="20"/>
          <w:szCs w:val="20"/>
          <w:spacing w:val="16"/>
        </w:rPr>
        <w:t>用不同的数学语言表达同</w:t>
      </w:r>
      <w:r>
        <w:rPr>
          <w:rFonts w:ascii="SimSun" w:hAnsi="SimSun" w:eastAsia="SimSun" w:cs="SimSun"/>
          <w:sz w:val="20"/>
          <w:szCs w:val="20"/>
        </w:rPr>
        <w:t xml:space="preserve"> </w:t>
      </w:r>
      <w:r>
        <w:rPr>
          <w:rFonts w:ascii="SimSun" w:hAnsi="SimSun" w:eastAsia="SimSun" w:cs="SimSun"/>
          <w:sz w:val="20"/>
          <w:szCs w:val="20"/>
          <w:spacing w:val="9"/>
        </w:rPr>
        <w:t>一个数值，起到复习数学知识的效果。</w:t>
      </w:r>
    </w:p>
    <w:p>
      <w:pPr>
        <w:ind w:left="409"/>
        <w:spacing w:before="1" w:line="218" w:lineRule="auto"/>
        <w:rPr>
          <w:rFonts w:ascii="SimSun" w:hAnsi="SimSun" w:eastAsia="SimSun" w:cs="SimSun"/>
          <w:sz w:val="20"/>
          <w:szCs w:val="20"/>
        </w:rPr>
      </w:pPr>
      <w:r>
        <w:rPr>
          <w:rFonts w:ascii="SimSun" w:hAnsi="SimSun" w:eastAsia="SimSun" w:cs="SimSun"/>
          <w:sz w:val="20"/>
          <w:szCs w:val="20"/>
          <w:spacing w:val="18"/>
        </w:rPr>
        <w:t>环节三：数学方法的融会贯通(程序性知识的复</w:t>
      </w:r>
      <w:r>
        <w:rPr>
          <w:rFonts w:ascii="SimSun" w:hAnsi="SimSun" w:eastAsia="SimSun" w:cs="SimSun"/>
          <w:sz w:val="20"/>
          <w:szCs w:val="20"/>
          <w:spacing w:val="17"/>
        </w:rPr>
        <w:t>习)</w:t>
      </w:r>
    </w:p>
    <w:p>
      <w:pPr>
        <w:ind w:left="409"/>
        <w:spacing w:before="72" w:line="219" w:lineRule="auto"/>
        <w:rPr>
          <w:rFonts w:ascii="SimSun" w:hAnsi="SimSun" w:eastAsia="SimSun" w:cs="SimSun"/>
          <w:sz w:val="20"/>
          <w:szCs w:val="20"/>
        </w:rPr>
      </w:pPr>
      <w:r>
        <w:rPr>
          <w:rFonts w:ascii="SimSun" w:hAnsi="SimSun" w:eastAsia="SimSun" w:cs="SimSun"/>
          <w:sz w:val="20"/>
          <w:szCs w:val="20"/>
          <w:spacing w:val="10"/>
        </w:rPr>
        <w:t>材料：异分母分数加法</w:t>
      </w:r>
    </w:p>
    <w:p>
      <w:pPr>
        <w:ind w:left="409"/>
        <w:spacing w:before="75" w:line="220" w:lineRule="auto"/>
        <w:rPr>
          <w:rFonts w:ascii="SimSun" w:hAnsi="SimSun" w:eastAsia="SimSun" w:cs="SimSun"/>
          <w:sz w:val="20"/>
          <w:szCs w:val="20"/>
        </w:rPr>
      </w:pPr>
      <w:r>
        <w:rPr>
          <w:rFonts w:ascii="SimSun" w:hAnsi="SimSun" w:eastAsia="SimSun" w:cs="SimSun"/>
          <w:sz w:val="20"/>
          <w:szCs w:val="20"/>
          <w:spacing w:val="9"/>
        </w:rPr>
        <w:t>平行四边形面积推导公式</w:t>
      </w:r>
    </w:p>
    <w:p>
      <w:pPr>
        <w:ind w:left="409"/>
        <w:spacing w:before="70" w:line="219" w:lineRule="auto"/>
        <w:rPr>
          <w:rFonts w:ascii="SimSun" w:hAnsi="SimSun" w:eastAsia="SimSun" w:cs="SimSun"/>
          <w:sz w:val="20"/>
          <w:szCs w:val="20"/>
        </w:rPr>
      </w:pPr>
      <w:r>
        <w:rPr>
          <w:rFonts w:ascii="SimSun" w:hAnsi="SimSun" w:eastAsia="SimSun" w:cs="SimSun"/>
          <w:sz w:val="20"/>
          <w:szCs w:val="20"/>
          <w:spacing w:val="9"/>
        </w:rPr>
        <w:t>要求：讨论两份材料之间的共同点；</w:t>
      </w:r>
    </w:p>
    <w:p>
      <w:pPr>
        <w:ind w:left="409"/>
        <w:spacing w:before="73" w:line="219" w:lineRule="auto"/>
        <w:rPr>
          <w:rFonts w:ascii="SimSun" w:hAnsi="SimSun" w:eastAsia="SimSun" w:cs="SimSun"/>
          <w:sz w:val="20"/>
          <w:szCs w:val="20"/>
        </w:rPr>
      </w:pPr>
      <w:r>
        <w:rPr>
          <w:rFonts w:ascii="SimSun" w:hAnsi="SimSun" w:eastAsia="SimSun" w:cs="SimSun"/>
          <w:sz w:val="20"/>
          <w:szCs w:val="20"/>
          <w:spacing w:val="10"/>
        </w:rPr>
        <w:t>讨论，提供出类似的数学材料。</w:t>
      </w:r>
    </w:p>
    <w:p>
      <w:pPr>
        <w:ind w:firstLine="409"/>
        <w:spacing w:before="34" w:line="291" w:lineRule="auto"/>
        <w:rPr>
          <w:rFonts w:ascii="SimSun" w:hAnsi="SimSun" w:eastAsia="SimSun" w:cs="SimSun"/>
          <w:sz w:val="20"/>
          <w:szCs w:val="20"/>
        </w:rPr>
      </w:pPr>
      <w:r>
        <w:rPr>
          <w:rFonts w:ascii="SimSun" w:hAnsi="SimSun" w:eastAsia="SimSun" w:cs="SimSun"/>
          <w:sz w:val="20"/>
          <w:szCs w:val="20"/>
          <w:spacing w:val="11"/>
        </w:rPr>
        <w:t>意图：通过讨论，体会数学学习中数形转化思想，并通过提供类似材料，</w:t>
      </w:r>
      <w:r>
        <w:rPr>
          <w:rFonts w:ascii="SimSun" w:hAnsi="SimSun" w:eastAsia="SimSun" w:cs="SimSun"/>
          <w:sz w:val="20"/>
          <w:szCs w:val="20"/>
          <w:spacing w:val="17"/>
        </w:rPr>
        <w:t xml:space="preserve"> </w:t>
      </w:r>
      <w:r>
        <w:rPr>
          <w:rFonts w:ascii="SimSun" w:hAnsi="SimSun" w:eastAsia="SimSun" w:cs="SimSun"/>
          <w:sz w:val="20"/>
          <w:szCs w:val="20"/>
          <w:spacing w:val="9"/>
        </w:rPr>
        <w:t>达到对数学学习中数学方法的复习。</w:t>
      </w:r>
    </w:p>
    <w:p>
      <w:pPr>
        <w:ind w:left="409"/>
        <w:spacing w:line="220" w:lineRule="auto"/>
        <w:rPr>
          <w:rFonts w:ascii="SimSun" w:hAnsi="SimSun" w:eastAsia="SimSun" w:cs="SimSun"/>
          <w:sz w:val="20"/>
          <w:szCs w:val="20"/>
        </w:rPr>
      </w:pPr>
      <w:r>
        <w:rPr>
          <w:rFonts w:ascii="SimSun" w:hAnsi="SimSun" w:eastAsia="SimSun" w:cs="SimSun"/>
          <w:sz w:val="20"/>
          <w:szCs w:val="20"/>
          <w:spacing w:val="11"/>
        </w:rPr>
        <w:t>环节四：课堂学习小结</w:t>
      </w:r>
    </w:p>
    <w:p>
      <w:pPr>
        <w:ind w:left="409"/>
        <w:spacing w:before="69" w:line="219" w:lineRule="auto"/>
        <w:rPr>
          <w:rFonts w:ascii="SimSun" w:hAnsi="SimSun" w:eastAsia="SimSun" w:cs="SimSun"/>
          <w:sz w:val="20"/>
          <w:szCs w:val="20"/>
        </w:rPr>
      </w:pPr>
      <w:r>
        <w:rPr>
          <w:rFonts w:ascii="SimSun" w:hAnsi="SimSun" w:eastAsia="SimSun" w:cs="SimSun"/>
          <w:sz w:val="20"/>
          <w:szCs w:val="20"/>
          <w:spacing w:val="12"/>
        </w:rPr>
        <w:t>材料：板书</w:t>
      </w:r>
    </w:p>
    <w:p>
      <w:pPr>
        <w:ind w:left="409"/>
        <w:spacing w:before="65" w:line="219" w:lineRule="auto"/>
        <w:rPr>
          <w:rFonts w:ascii="SimSun" w:hAnsi="SimSun" w:eastAsia="SimSun" w:cs="SimSun"/>
          <w:sz w:val="20"/>
          <w:szCs w:val="20"/>
        </w:rPr>
      </w:pPr>
      <w:r>
        <w:rPr>
          <w:rFonts w:ascii="SimSun" w:hAnsi="SimSun" w:eastAsia="SimSun" w:cs="SimSun"/>
          <w:sz w:val="20"/>
          <w:szCs w:val="20"/>
          <w:spacing w:val="9"/>
        </w:rPr>
        <w:t>要求：你认为今天我们在学习什么。</w:t>
      </w:r>
    </w:p>
    <w:p>
      <w:pPr>
        <w:ind w:left="409"/>
        <w:spacing w:before="71" w:line="219" w:lineRule="auto"/>
        <w:rPr>
          <w:rFonts w:ascii="SimSun" w:hAnsi="SimSun" w:eastAsia="SimSun" w:cs="SimSun"/>
          <w:sz w:val="20"/>
          <w:szCs w:val="20"/>
        </w:rPr>
      </w:pPr>
      <w:r>
        <w:rPr>
          <w:rFonts w:ascii="SimSun" w:hAnsi="SimSun" w:eastAsia="SimSun" w:cs="SimSun"/>
          <w:sz w:val="20"/>
          <w:szCs w:val="20"/>
          <w:spacing w:val="10"/>
        </w:rPr>
        <w:t>意图：让学生在回顾本堂课的学习中，体会数学学习的乐趣。</w:t>
      </w:r>
    </w:p>
    <w:p>
      <w:pPr>
        <w:ind w:right="83" w:firstLine="409"/>
        <w:spacing w:before="238" w:line="300" w:lineRule="auto"/>
        <w:rPr>
          <w:rFonts w:ascii="KaiTi" w:hAnsi="KaiTi" w:eastAsia="KaiTi" w:cs="KaiTi"/>
          <w:sz w:val="20"/>
          <w:szCs w:val="20"/>
        </w:rPr>
      </w:pPr>
      <w:r>
        <w:rPr>
          <w:rFonts w:ascii="KaiTi" w:hAnsi="KaiTi" w:eastAsia="KaiTi" w:cs="KaiTi"/>
          <w:sz w:val="20"/>
          <w:szCs w:val="20"/>
          <w:spacing w:val="11"/>
        </w:rPr>
        <w:t>(“举一反三”2005年首次亮相于杭州浙江教育学院组织的名师展示活动</w:t>
      </w:r>
      <w:r>
        <w:rPr>
          <w:rFonts w:ascii="KaiTi" w:hAnsi="KaiTi" w:eastAsia="KaiTi" w:cs="KaiTi"/>
          <w:sz w:val="20"/>
          <w:szCs w:val="20"/>
          <w:spacing w:val="11"/>
        </w:rPr>
        <w:t xml:space="preserve"> </w:t>
      </w:r>
      <w:r>
        <w:rPr>
          <w:rFonts w:ascii="KaiTi" w:hAnsi="KaiTi" w:eastAsia="KaiTi" w:cs="KaiTi"/>
          <w:sz w:val="20"/>
          <w:szCs w:val="20"/>
          <w:spacing w:val="13"/>
        </w:rPr>
        <w:t>上，后多次开课)</w:t>
      </w:r>
    </w:p>
    <w:p>
      <w:pPr>
        <w:spacing w:line="300" w:lineRule="auto"/>
        <w:sectPr>
          <w:pgSz w:w="9520" w:h="12520"/>
          <w:pgMar w:top="400" w:right="1030" w:bottom="400" w:left="1310" w:header="0" w:footer="0" w:gutter="0"/>
        </w:sectPr>
        <w:rPr>
          <w:rFonts w:ascii="KaiTi" w:hAnsi="KaiTi" w:eastAsia="KaiTi" w:cs="KaiTi"/>
          <w:sz w:val="20"/>
          <w:szCs w:val="20"/>
        </w:rPr>
      </w:pPr>
    </w:p>
    <w:p>
      <w:pPr>
        <w:pStyle w:val="BodyText"/>
        <w:spacing w:line="337" w:lineRule="auto"/>
        <w:rPr/>
      </w:pPr>
      <w:r/>
    </w:p>
    <w:p>
      <w:pPr>
        <w:pStyle w:val="BodyText"/>
        <w:spacing w:line="337" w:lineRule="auto"/>
        <w:rPr/>
      </w:pPr>
      <w:r/>
    </w:p>
    <w:p>
      <w:pPr>
        <w:ind w:left="164"/>
        <w:spacing w:before="68" w:line="221" w:lineRule="auto"/>
        <w:rPr>
          <w:rFonts w:ascii="SimHei" w:hAnsi="SimHei" w:eastAsia="SimHei" w:cs="SimHei"/>
          <w:sz w:val="21"/>
          <w:szCs w:val="21"/>
        </w:rPr>
      </w:pPr>
      <w:r>
        <w:rPr>
          <w:rFonts w:ascii="SimHei" w:hAnsi="SimHei" w:eastAsia="SimHei" w:cs="SimHei"/>
          <w:sz w:val="21"/>
          <w:szCs w:val="21"/>
          <w:spacing w:val="-13"/>
        </w:rPr>
        <w:t>186</w:t>
      </w:r>
      <w:r>
        <w:rPr>
          <w:rFonts w:ascii="SimHei" w:hAnsi="SimHei" w:eastAsia="SimHei" w:cs="SimHei"/>
          <w:sz w:val="21"/>
          <w:szCs w:val="21"/>
          <w:spacing w:val="30"/>
        </w:rPr>
        <w:t xml:space="preserve">  </w:t>
      </w:r>
      <w:r>
        <w:rPr>
          <w:rFonts w:ascii="SimHei" w:hAnsi="SimHei" w:eastAsia="SimHei" w:cs="SimHei"/>
          <w:sz w:val="21"/>
          <w:szCs w:val="21"/>
          <w:spacing w:val="-13"/>
        </w:rPr>
        <w:t>俞正强：低头找幸</w:t>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1245"/>
        <w:spacing w:before="91" w:line="219" w:lineRule="auto"/>
        <w:rPr>
          <w:rFonts w:ascii="SimSun" w:hAnsi="SimSun" w:eastAsia="SimSun" w:cs="SimSun"/>
          <w:sz w:val="28"/>
          <w:szCs w:val="28"/>
        </w:rPr>
      </w:pPr>
      <w:r>
        <w:rPr>
          <w:rFonts w:ascii="SimSun" w:hAnsi="SimSun" w:eastAsia="SimSun" w:cs="SimSun"/>
          <w:sz w:val="21"/>
          <w:szCs w:val="21"/>
          <w:spacing w:val="9"/>
        </w:rPr>
        <w:t>3.</w:t>
      </w:r>
      <w:r>
        <w:rPr>
          <w:rFonts w:ascii="SimSun" w:hAnsi="SimSun" w:eastAsia="SimSun" w:cs="SimSun"/>
          <w:sz w:val="21"/>
          <w:szCs w:val="21"/>
          <w:spacing w:val="77"/>
        </w:rPr>
        <w:t xml:space="preserve"> </w:t>
      </w:r>
      <w:r>
        <w:rPr>
          <w:rFonts w:ascii="SimSun" w:hAnsi="SimSun" w:eastAsia="SimSun" w:cs="SimSun"/>
          <w:sz w:val="28"/>
          <w:szCs w:val="28"/>
          <w:spacing w:val="9"/>
        </w:rPr>
        <w:t>在计算讲评中培养学生的“错误观”</w:t>
      </w:r>
    </w:p>
    <w:p>
      <w:pPr>
        <w:pStyle w:val="BodyText"/>
        <w:spacing w:line="295" w:lineRule="auto"/>
        <w:rPr/>
      </w:pPr>
      <w:r/>
    </w:p>
    <w:p>
      <w:pPr>
        <w:pStyle w:val="BodyText"/>
        <w:spacing w:line="295" w:lineRule="auto"/>
        <w:rPr/>
      </w:pPr>
      <w:r/>
    </w:p>
    <w:p>
      <w:pPr>
        <w:spacing w:before="69" w:line="221" w:lineRule="auto"/>
        <w:rPr>
          <w:rFonts w:ascii="SimHei" w:hAnsi="SimHei" w:eastAsia="SimHei" w:cs="SimHei"/>
          <w:sz w:val="21"/>
          <w:szCs w:val="21"/>
        </w:rPr>
      </w:pPr>
      <w:r>
        <w:rPr>
          <w:rFonts w:ascii="SimHei" w:hAnsi="SimHei" w:eastAsia="SimHei" w:cs="SimHei"/>
          <w:sz w:val="21"/>
          <w:szCs w:val="21"/>
          <w:spacing w:val="-1"/>
        </w:rPr>
        <w:t>【认识背景】</w:t>
      </w:r>
    </w:p>
    <w:p>
      <w:pPr>
        <w:ind w:left="114" w:right="149" w:firstLine="410"/>
        <w:spacing w:before="58" w:line="264" w:lineRule="auto"/>
        <w:jc w:val="both"/>
        <w:rPr>
          <w:rFonts w:ascii="SimSun" w:hAnsi="SimSun" w:eastAsia="SimSun" w:cs="SimSun"/>
          <w:sz w:val="21"/>
          <w:szCs w:val="21"/>
        </w:rPr>
      </w:pPr>
      <w:r>
        <w:rPr>
          <w:rFonts w:ascii="SimSun" w:hAnsi="SimSun" w:eastAsia="SimSun" w:cs="SimSun"/>
          <w:sz w:val="21"/>
          <w:szCs w:val="21"/>
          <w:spacing w:val="6"/>
        </w:rPr>
        <w:t>分小数四则混合计算对于学生来说，会做容易，做对困难。学生面对自</w:t>
      </w:r>
      <w:r>
        <w:rPr>
          <w:rFonts w:ascii="SimSun" w:hAnsi="SimSun" w:eastAsia="SimSun" w:cs="SimSun"/>
          <w:sz w:val="21"/>
          <w:szCs w:val="21"/>
          <w:spacing w:val="18"/>
        </w:rPr>
        <w:t xml:space="preserve"> </w:t>
      </w:r>
      <w:r>
        <w:rPr>
          <w:rFonts w:ascii="SimSun" w:hAnsi="SimSun" w:eastAsia="SimSun" w:cs="SimSun"/>
          <w:sz w:val="21"/>
          <w:szCs w:val="21"/>
          <w:spacing w:val="1"/>
        </w:rPr>
        <w:t>己的错误，经常想不通怎么会错在这么容易的地方，于是怪自己粗心。</w:t>
      </w:r>
      <w:r>
        <w:rPr>
          <w:rFonts w:ascii="SimSun" w:hAnsi="SimSun" w:eastAsia="SimSun" w:cs="SimSun"/>
          <w:sz w:val="21"/>
          <w:szCs w:val="21"/>
          <w:spacing w:val="53"/>
        </w:rPr>
        <w:t xml:space="preserve"> </w:t>
      </w:r>
      <w:r>
        <w:rPr>
          <w:rFonts w:ascii="SimSun" w:hAnsi="SimSun" w:eastAsia="SimSun" w:cs="SimSun"/>
          <w:sz w:val="21"/>
          <w:szCs w:val="21"/>
          <w:spacing w:val="1"/>
        </w:rPr>
        <w:t>一旦</w:t>
      </w:r>
      <w:r>
        <w:rPr>
          <w:rFonts w:ascii="SimSun" w:hAnsi="SimSun" w:eastAsia="SimSun" w:cs="SimSun"/>
          <w:sz w:val="21"/>
          <w:szCs w:val="21"/>
        </w:rPr>
        <w:t xml:space="preserve"> </w:t>
      </w:r>
      <w:r>
        <w:rPr>
          <w:rFonts w:ascii="SimSun" w:hAnsi="SimSun" w:eastAsia="SimSun" w:cs="SimSun"/>
          <w:sz w:val="21"/>
          <w:szCs w:val="21"/>
          <w:spacing w:val="6"/>
        </w:rPr>
        <w:t>把原因归结为粗心之后，学生就不再重视自己的错题，把它扔在一边。不论</w:t>
      </w:r>
      <w:r>
        <w:rPr>
          <w:rFonts w:ascii="SimSun" w:hAnsi="SimSun" w:eastAsia="SimSun" w:cs="SimSun"/>
          <w:sz w:val="21"/>
          <w:szCs w:val="21"/>
        </w:rPr>
        <w:t xml:space="preserve"> </w:t>
      </w:r>
      <w:r>
        <w:rPr>
          <w:rFonts w:ascii="SimSun" w:hAnsi="SimSun" w:eastAsia="SimSun" w:cs="SimSun"/>
          <w:sz w:val="21"/>
          <w:szCs w:val="21"/>
          <w:spacing w:val="6"/>
        </w:rPr>
        <w:t>学生学业优劣如何，错题都是挥之不去的烦恼。在学校学习中，多数学生订</w:t>
      </w:r>
      <w:r>
        <w:rPr>
          <w:rFonts w:ascii="SimSun" w:hAnsi="SimSun" w:eastAsia="SimSun" w:cs="SimSun"/>
          <w:sz w:val="21"/>
          <w:szCs w:val="21"/>
          <w:spacing w:val="1"/>
        </w:rPr>
        <w:t xml:space="preserve"> </w:t>
      </w:r>
      <w:r>
        <w:rPr>
          <w:rFonts w:ascii="SimSun" w:hAnsi="SimSun" w:eastAsia="SimSun" w:cs="SimSun"/>
          <w:sz w:val="21"/>
          <w:szCs w:val="21"/>
          <w:spacing w:val="1"/>
        </w:rPr>
        <w:t>正错题的动因是因为老师的压力。</w:t>
      </w:r>
    </w:p>
    <w:p>
      <w:pPr>
        <w:ind w:left="114" w:right="84" w:firstLine="420"/>
        <w:spacing w:before="1" w:line="272" w:lineRule="auto"/>
        <w:jc w:val="both"/>
        <w:rPr>
          <w:rFonts w:ascii="SimSun" w:hAnsi="SimSun" w:eastAsia="SimSun" w:cs="SimSun"/>
          <w:sz w:val="21"/>
          <w:szCs w:val="21"/>
        </w:rPr>
      </w:pPr>
      <w:r>
        <w:rPr>
          <w:rFonts w:ascii="SimSun" w:hAnsi="SimSun" w:eastAsia="SimSun" w:cs="SimSun"/>
          <w:sz w:val="21"/>
          <w:szCs w:val="21"/>
          <w:spacing w:val="6"/>
        </w:rPr>
        <w:t>这些现象，给教育者提供了一个思考空间：怎样让学生</w:t>
      </w:r>
      <w:r>
        <w:rPr>
          <w:rFonts w:ascii="SimSun" w:hAnsi="SimSun" w:eastAsia="SimSun" w:cs="SimSun"/>
          <w:sz w:val="21"/>
          <w:szCs w:val="21"/>
          <w:spacing w:val="5"/>
        </w:rPr>
        <w:t>正确地看待自己</w:t>
      </w:r>
      <w:r>
        <w:rPr>
          <w:rFonts w:ascii="SimSun" w:hAnsi="SimSun" w:eastAsia="SimSun" w:cs="SimSun"/>
          <w:sz w:val="21"/>
          <w:szCs w:val="21"/>
        </w:rPr>
        <w:t xml:space="preserve"> </w:t>
      </w:r>
      <w:r>
        <w:rPr>
          <w:rFonts w:ascii="SimSun" w:hAnsi="SimSun" w:eastAsia="SimSun" w:cs="SimSun"/>
          <w:sz w:val="21"/>
          <w:szCs w:val="21"/>
          <w:spacing w:val="5"/>
        </w:rPr>
        <w:t>的错题，养成科学的“订正习惯”,进而发展正确的</w:t>
      </w:r>
      <w:r>
        <w:rPr>
          <w:rFonts w:ascii="SimSun" w:hAnsi="SimSun" w:eastAsia="SimSun" w:cs="SimSun"/>
          <w:sz w:val="21"/>
          <w:szCs w:val="21"/>
          <w:spacing w:val="4"/>
        </w:rPr>
        <w:t>错误观。基于以上认识，</w:t>
      </w:r>
      <w:r>
        <w:rPr>
          <w:rFonts w:ascii="SimSun" w:hAnsi="SimSun" w:eastAsia="SimSun" w:cs="SimSun"/>
          <w:sz w:val="21"/>
          <w:szCs w:val="21"/>
        </w:rPr>
        <w:t xml:space="preserve"> </w:t>
      </w:r>
      <w:r>
        <w:rPr>
          <w:rFonts w:ascii="SimSun" w:hAnsi="SimSun" w:eastAsia="SimSun" w:cs="SimSun"/>
          <w:sz w:val="21"/>
          <w:szCs w:val="21"/>
          <w:spacing w:val="2"/>
        </w:rPr>
        <w:t>本人在实践中设计了一节“四则计算错题讲评课”,体会到学生真的很需要这</w:t>
      </w:r>
      <w:r>
        <w:rPr>
          <w:rFonts w:ascii="SimSun" w:hAnsi="SimSun" w:eastAsia="SimSun" w:cs="SimSun"/>
          <w:sz w:val="21"/>
          <w:szCs w:val="21"/>
          <w:spacing w:val="15"/>
        </w:rPr>
        <w:t xml:space="preserve"> </w:t>
      </w:r>
      <w:r>
        <w:rPr>
          <w:rFonts w:ascii="SimSun" w:hAnsi="SimSun" w:eastAsia="SimSun" w:cs="SimSun"/>
          <w:sz w:val="21"/>
          <w:szCs w:val="21"/>
          <w:spacing w:val="1"/>
        </w:rPr>
        <w:t>样的教育，现整理如下，以求教同仁。</w:t>
      </w:r>
    </w:p>
    <w:p>
      <w:pPr>
        <w:ind w:left="534" w:right="2014" w:hanging="505"/>
        <w:spacing w:line="269" w:lineRule="auto"/>
        <w:rPr>
          <w:rFonts w:ascii="SimSun" w:hAnsi="SimSun" w:eastAsia="SimSun" w:cs="SimSun"/>
          <w:sz w:val="21"/>
          <w:szCs w:val="21"/>
        </w:rPr>
      </w:pPr>
      <w:r>
        <w:rPr>
          <w:rFonts w:ascii="SimHei" w:hAnsi="SimHei" w:eastAsia="SimHei" w:cs="SimHei"/>
          <w:sz w:val="21"/>
          <w:szCs w:val="21"/>
          <w:spacing w:val="4"/>
        </w:rPr>
        <w:t>【教学过程】</w:t>
      </w:r>
      <w:r>
        <w:rPr>
          <w:rFonts w:ascii="SimSun" w:hAnsi="SimSun" w:eastAsia="SimSun" w:cs="SimSun"/>
          <w:sz w:val="21"/>
          <w:szCs w:val="21"/>
          <w:spacing w:val="4"/>
        </w:rPr>
        <w:t>(六年制六年级分小数四则混合运</w:t>
      </w:r>
      <w:r>
        <w:rPr>
          <w:rFonts w:ascii="SimSun" w:hAnsi="SimSun" w:eastAsia="SimSun" w:cs="SimSun"/>
          <w:sz w:val="21"/>
          <w:szCs w:val="21"/>
          <w:spacing w:val="3"/>
        </w:rPr>
        <w:t>算练习课)</w:t>
      </w:r>
      <w:r>
        <w:rPr>
          <w:rFonts w:ascii="SimSun" w:hAnsi="SimSun" w:eastAsia="SimSun" w:cs="SimSun"/>
          <w:sz w:val="21"/>
          <w:szCs w:val="21"/>
        </w:rPr>
        <w:t xml:space="preserve"> </w:t>
      </w:r>
      <w:r>
        <w:rPr>
          <w:rFonts w:ascii="SimSun" w:hAnsi="SimSun" w:eastAsia="SimSun" w:cs="SimSun"/>
          <w:sz w:val="21"/>
          <w:szCs w:val="21"/>
          <w:spacing w:val="1"/>
        </w:rPr>
        <w:t>环节一：呈现材料，收集信息</w:t>
      </w:r>
    </w:p>
    <w:p>
      <w:pPr>
        <w:ind w:left="555"/>
        <w:spacing w:line="220" w:lineRule="auto"/>
        <w:rPr>
          <w:rFonts w:ascii="SimSun" w:hAnsi="SimSun" w:eastAsia="SimSun" w:cs="SimSun"/>
          <w:sz w:val="21"/>
          <w:szCs w:val="21"/>
        </w:rPr>
      </w:pPr>
      <w:r>
        <w:rPr>
          <w:rFonts w:ascii="SimSun" w:hAnsi="SimSun" w:eastAsia="SimSun" w:cs="SimSun"/>
          <w:sz w:val="21"/>
          <w:szCs w:val="21"/>
        </w:rPr>
        <w:t>意图：了解学生的现有错误观，构建讨论平台。</w:t>
      </w:r>
    </w:p>
    <w:p>
      <w:pPr>
        <w:ind w:left="545"/>
        <w:spacing w:before="70" w:line="220" w:lineRule="auto"/>
        <w:rPr>
          <w:rFonts w:ascii="SimSun" w:hAnsi="SimSun" w:eastAsia="SimSun" w:cs="SimSun"/>
          <w:sz w:val="21"/>
          <w:szCs w:val="21"/>
        </w:rPr>
      </w:pPr>
      <w:r>
        <w:rPr>
          <w:rFonts w:ascii="SimSun" w:hAnsi="SimSun" w:eastAsia="SimSun" w:cs="SimSun"/>
          <w:sz w:val="21"/>
          <w:szCs w:val="21"/>
          <w:spacing w:val="-4"/>
        </w:rPr>
        <w:t>过程：</w:t>
      </w:r>
    </w:p>
    <w:p>
      <w:pPr>
        <w:ind w:left="565"/>
        <w:spacing w:before="50" w:line="220"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52"/>
        </w:rPr>
        <w:t xml:space="preserve"> </w:t>
      </w:r>
      <w:r>
        <w:rPr>
          <w:rFonts w:ascii="SimSun" w:hAnsi="SimSun" w:eastAsia="SimSun" w:cs="SimSun"/>
          <w:sz w:val="21"/>
          <w:szCs w:val="21"/>
          <w:spacing w:val="-1"/>
        </w:rPr>
        <w:t>课前谈话</w:t>
      </w:r>
    </w:p>
    <w:p>
      <w:pPr>
        <w:ind w:left="124" w:right="111" w:firstLine="440"/>
        <w:spacing w:before="48" w:line="269" w:lineRule="auto"/>
        <w:rPr>
          <w:rFonts w:ascii="SimSun" w:hAnsi="SimSun" w:eastAsia="SimSun" w:cs="SimSun"/>
          <w:sz w:val="21"/>
          <w:szCs w:val="21"/>
        </w:rPr>
      </w:pPr>
      <w:r>
        <w:rPr>
          <w:rFonts w:ascii="SimSun" w:hAnsi="SimSun" w:eastAsia="SimSun" w:cs="SimSun"/>
          <w:sz w:val="21"/>
          <w:szCs w:val="21"/>
          <w:spacing w:val="7"/>
        </w:rPr>
        <w:t>先让学生自我判断前一天的作业情况，再告诉学生</w:t>
      </w:r>
      <w:r>
        <w:rPr>
          <w:rFonts w:ascii="SimSun" w:hAnsi="SimSun" w:eastAsia="SimSun" w:cs="SimSun"/>
          <w:sz w:val="21"/>
          <w:szCs w:val="21"/>
          <w:spacing w:val="6"/>
        </w:rPr>
        <w:t>实际对错情况，并以</w:t>
      </w:r>
      <w:r>
        <w:rPr>
          <w:rFonts w:ascii="SimSun" w:hAnsi="SimSun" w:eastAsia="SimSun" w:cs="SimSun"/>
          <w:sz w:val="21"/>
          <w:szCs w:val="21"/>
        </w:rPr>
        <w:t xml:space="preserve"> </w:t>
      </w:r>
      <w:r>
        <w:rPr>
          <w:rFonts w:ascii="SimSun" w:hAnsi="SimSun" w:eastAsia="SimSun" w:cs="SimSun"/>
          <w:sz w:val="21"/>
          <w:szCs w:val="21"/>
        </w:rPr>
        <w:t>第一题为例，出示学生的错误样式。</w:t>
      </w:r>
    </w:p>
    <w:p>
      <w:pPr>
        <w:ind w:firstLine="535"/>
        <w:spacing w:line="430" w:lineRule="exact"/>
        <w:rPr/>
      </w:pPr>
      <w:r>
        <w:drawing>
          <wp:anchor distT="0" distB="0" distL="0" distR="0" simplePos="0" relativeHeight="252488704" behindDoc="1" locked="0" layoutInCell="1" allowOverlap="1">
            <wp:simplePos x="0" y="0"/>
            <wp:positionH relativeFrom="column">
              <wp:posOffset>2009783</wp:posOffset>
            </wp:positionH>
            <wp:positionV relativeFrom="paragraph">
              <wp:posOffset>349252</wp:posOffset>
            </wp:positionV>
            <wp:extent cx="546123" cy="279369"/>
            <wp:effectExtent l="0" t="0" r="0" b="0"/>
            <wp:wrapNone/>
            <wp:docPr id="272" name="IM 272"/>
            <wp:cNvGraphicFramePr/>
            <a:graphic>
              <a:graphicData uri="http://schemas.openxmlformats.org/drawingml/2006/picture">
                <pic:pic>
                  <pic:nvPicPr>
                    <pic:cNvPr id="272" name="IM 272"/>
                    <pic:cNvPicPr/>
                  </pic:nvPicPr>
                  <pic:blipFill>
                    <a:blip r:embed="rId154"/>
                    <a:stretch>
                      <a:fillRect/>
                    </a:stretch>
                  </pic:blipFill>
                  <pic:spPr>
                    <a:xfrm rot="0">
                      <a:off x="0" y="0"/>
                      <a:ext cx="546123" cy="279369"/>
                    </a:xfrm>
                    <a:prstGeom prst="rect">
                      <a:avLst/>
                    </a:prstGeom>
                  </pic:spPr>
                </pic:pic>
              </a:graphicData>
            </a:graphic>
          </wp:anchor>
        </w:drawing>
      </w:r>
      <w:r>
        <w:drawing>
          <wp:anchor distT="0" distB="0" distL="0" distR="0" simplePos="0" relativeHeight="252489728" behindDoc="0" locked="0" layoutInCell="1" allowOverlap="1">
            <wp:simplePos x="0" y="0"/>
            <wp:positionH relativeFrom="column">
              <wp:posOffset>3451261</wp:posOffset>
            </wp:positionH>
            <wp:positionV relativeFrom="paragraph">
              <wp:posOffset>342892</wp:posOffset>
            </wp:positionV>
            <wp:extent cx="1244585" cy="279369"/>
            <wp:effectExtent l="0" t="0" r="0" b="0"/>
            <wp:wrapNone/>
            <wp:docPr id="274" name="IM 274"/>
            <wp:cNvGraphicFramePr/>
            <a:graphic>
              <a:graphicData uri="http://schemas.openxmlformats.org/drawingml/2006/picture">
                <pic:pic>
                  <pic:nvPicPr>
                    <pic:cNvPr id="274" name="IM 274"/>
                    <pic:cNvPicPr/>
                  </pic:nvPicPr>
                  <pic:blipFill>
                    <a:blip r:embed="rId155"/>
                    <a:stretch>
                      <a:fillRect/>
                    </a:stretch>
                  </pic:blipFill>
                  <pic:spPr>
                    <a:xfrm rot="0">
                      <a:off x="0" y="0"/>
                      <a:ext cx="1244585" cy="279369"/>
                    </a:xfrm>
                    <a:prstGeom prst="rect">
                      <a:avLst/>
                    </a:prstGeom>
                  </pic:spPr>
                </pic:pic>
              </a:graphicData>
            </a:graphic>
          </wp:anchor>
        </w:drawing>
      </w:r>
      <w:r>
        <w:rPr>
          <w:position w:val="-8"/>
        </w:rPr>
        <w:drawing>
          <wp:inline distT="0" distB="0" distL="0" distR="0">
            <wp:extent cx="4248143" cy="273009"/>
            <wp:effectExtent l="0" t="0" r="0" b="0"/>
            <wp:docPr id="276" name="IM 276"/>
            <wp:cNvGraphicFramePr/>
            <a:graphic>
              <a:graphicData uri="http://schemas.openxmlformats.org/drawingml/2006/picture">
                <pic:pic>
                  <pic:nvPicPr>
                    <pic:cNvPr id="276" name="IM 276"/>
                    <pic:cNvPicPr/>
                  </pic:nvPicPr>
                  <pic:blipFill>
                    <a:blip r:embed="rId156"/>
                    <a:stretch>
                      <a:fillRect/>
                    </a:stretch>
                  </pic:blipFill>
                  <pic:spPr>
                    <a:xfrm rot="0">
                      <a:off x="0" y="0"/>
                      <a:ext cx="4248143" cy="273009"/>
                    </a:xfrm>
                    <a:prstGeom prst="rect">
                      <a:avLst/>
                    </a:prstGeom>
                  </pic:spPr>
                </pic:pic>
              </a:graphicData>
            </a:graphic>
          </wp:inline>
        </w:drawing>
      </w:r>
    </w:p>
    <w:p>
      <w:pPr>
        <w:ind w:firstLine="874"/>
        <w:spacing w:before="130" w:line="990" w:lineRule="exact"/>
        <w:rPr/>
      </w:pPr>
      <w:r>
        <w:drawing>
          <wp:anchor distT="0" distB="0" distL="0" distR="0" simplePos="0" relativeHeight="252491776" behindDoc="0" locked="0" layoutInCell="1" allowOverlap="1">
            <wp:simplePos x="0" y="0"/>
            <wp:positionH relativeFrom="column">
              <wp:posOffset>2016131</wp:posOffset>
            </wp:positionH>
            <wp:positionV relativeFrom="paragraph">
              <wp:posOffset>438135</wp:posOffset>
            </wp:positionV>
            <wp:extent cx="349231" cy="273089"/>
            <wp:effectExtent l="0" t="0" r="0" b="0"/>
            <wp:wrapNone/>
            <wp:docPr id="278" name="IM 278"/>
            <wp:cNvGraphicFramePr/>
            <a:graphic>
              <a:graphicData uri="http://schemas.openxmlformats.org/drawingml/2006/picture">
                <pic:pic>
                  <pic:nvPicPr>
                    <pic:cNvPr id="278" name="IM 278"/>
                    <pic:cNvPicPr/>
                  </pic:nvPicPr>
                  <pic:blipFill>
                    <a:blip r:embed="rId157"/>
                    <a:stretch>
                      <a:fillRect/>
                    </a:stretch>
                  </pic:blipFill>
                  <pic:spPr>
                    <a:xfrm rot="0">
                      <a:off x="0" y="0"/>
                      <a:ext cx="349231" cy="273089"/>
                    </a:xfrm>
                    <a:prstGeom prst="rect">
                      <a:avLst/>
                    </a:prstGeom>
                  </pic:spPr>
                </pic:pic>
              </a:graphicData>
            </a:graphic>
          </wp:anchor>
        </w:drawing>
      </w:r>
      <w:r>
        <w:drawing>
          <wp:anchor distT="0" distB="0" distL="0" distR="0" simplePos="0" relativeHeight="252490752" behindDoc="0" locked="0" layoutInCell="1" allowOverlap="1">
            <wp:simplePos x="0" y="0"/>
            <wp:positionH relativeFrom="column">
              <wp:posOffset>3451261</wp:posOffset>
            </wp:positionH>
            <wp:positionV relativeFrom="paragraph">
              <wp:posOffset>425494</wp:posOffset>
            </wp:positionV>
            <wp:extent cx="825472" cy="279370"/>
            <wp:effectExtent l="0" t="0" r="0" b="0"/>
            <wp:wrapNone/>
            <wp:docPr id="280" name="IM 280"/>
            <wp:cNvGraphicFramePr/>
            <a:graphic>
              <a:graphicData uri="http://schemas.openxmlformats.org/drawingml/2006/picture">
                <pic:pic>
                  <pic:nvPicPr>
                    <pic:cNvPr id="280" name="IM 280"/>
                    <pic:cNvPicPr/>
                  </pic:nvPicPr>
                  <pic:blipFill>
                    <a:blip r:embed="rId158"/>
                    <a:stretch>
                      <a:fillRect/>
                    </a:stretch>
                  </pic:blipFill>
                  <pic:spPr>
                    <a:xfrm rot="0">
                      <a:off x="0" y="0"/>
                      <a:ext cx="825472" cy="279370"/>
                    </a:xfrm>
                    <a:prstGeom prst="rect">
                      <a:avLst/>
                    </a:prstGeom>
                  </pic:spPr>
                </pic:pic>
              </a:graphicData>
            </a:graphic>
          </wp:anchor>
        </w:drawing>
      </w:r>
      <w:r>
        <w:rPr>
          <w:position w:val="-19"/>
        </w:rPr>
        <w:drawing>
          <wp:inline distT="0" distB="0" distL="0" distR="0">
            <wp:extent cx="1054101" cy="628622"/>
            <wp:effectExtent l="0" t="0" r="0" b="0"/>
            <wp:docPr id="282" name="IM 282"/>
            <wp:cNvGraphicFramePr/>
            <a:graphic>
              <a:graphicData uri="http://schemas.openxmlformats.org/drawingml/2006/picture">
                <pic:pic>
                  <pic:nvPicPr>
                    <pic:cNvPr id="282" name="IM 282"/>
                    <pic:cNvPicPr/>
                  </pic:nvPicPr>
                  <pic:blipFill>
                    <a:blip r:embed="rId159"/>
                    <a:stretch>
                      <a:fillRect/>
                    </a:stretch>
                  </pic:blipFill>
                  <pic:spPr>
                    <a:xfrm rot="0">
                      <a:off x="0" y="0"/>
                      <a:ext cx="1054101" cy="628622"/>
                    </a:xfrm>
                    <a:prstGeom prst="rect">
                      <a:avLst/>
                    </a:prstGeom>
                  </pic:spPr>
                </pic:pic>
              </a:graphicData>
            </a:graphic>
          </wp:inline>
        </w:drawing>
      </w:r>
    </w:p>
    <w:p>
      <w:pPr>
        <w:pStyle w:val="BodyText"/>
        <w:spacing w:line="349" w:lineRule="auto"/>
        <w:rPr/>
      </w:pPr>
      <w:r/>
    </w:p>
    <w:p>
      <w:pPr>
        <w:ind w:left="565"/>
        <w:spacing w:before="69" w:line="221" w:lineRule="auto"/>
        <w:rPr>
          <w:rFonts w:ascii="SimSun" w:hAnsi="SimSun" w:eastAsia="SimSun" w:cs="SimSun"/>
          <w:sz w:val="21"/>
          <w:szCs w:val="21"/>
        </w:rPr>
      </w:pPr>
      <w:r>
        <w:rPr>
          <w:rFonts w:ascii="SimSun" w:hAnsi="SimSun" w:eastAsia="SimSun" w:cs="SimSun"/>
          <w:sz w:val="21"/>
          <w:szCs w:val="21"/>
          <w:spacing w:val="3"/>
        </w:rPr>
        <w:t>2.</w:t>
      </w:r>
      <w:r>
        <w:rPr>
          <w:rFonts w:ascii="SimSun" w:hAnsi="SimSun" w:eastAsia="SimSun" w:cs="SimSun"/>
          <w:sz w:val="21"/>
          <w:szCs w:val="21"/>
          <w:spacing w:val="-45"/>
        </w:rPr>
        <w:t xml:space="preserve"> </w:t>
      </w:r>
      <w:r>
        <w:rPr>
          <w:rFonts w:ascii="SimSun" w:hAnsi="SimSun" w:eastAsia="SimSun" w:cs="SimSun"/>
          <w:sz w:val="21"/>
          <w:szCs w:val="21"/>
          <w:spacing w:val="3"/>
        </w:rPr>
        <w:t>课堂统计</w:t>
      </w:r>
    </w:p>
    <w:p>
      <w:pPr>
        <w:ind w:left="594"/>
        <w:spacing w:before="57" w:line="219" w:lineRule="auto"/>
        <w:rPr>
          <w:rFonts w:ascii="SimSun" w:hAnsi="SimSun" w:eastAsia="SimSun" w:cs="SimSun"/>
          <w:sz w:val="21"/>
          <w:szCs w:val="21"/>
        </w:rPr>
      </w:pPr>
      <w:r>
        <w:rPr>
          <w:rFonts w:ascii="SimSun" w:hAnsi="SimSun" w:eastAsia="SimSun" w:cs="SimSun"/>
          <w:sz w:val="21"/>
          <w:szCs w:val="21"/>
          <w:spacing w:val="5"/>
        </w:rPr>
        <w:t>问题：这些错误，对你来说，感到(</w:t>
      </w:r>
      <w:r>
        <w:rPr>
          <w:rFonts w:ascii="SimSun" w:hAnsi="SimSun" w:eastAsia="SimSun" w:cs="SimSun"/>
          <w:sz w:val="21"/>
          <w:szCs w:val="21"/>
          <w:spacing w:val="2"/>
        </w:rPr>
        <w:t xml:space="preserve">    </w:t>
      </w:r>
      <w:r>
        <w:rPr>
          <w:rFonts w:ascii="SimSun" w:hAnsi="SimSun" w:eastAsia="SimSun" w:cs="SimSun"/>
          <w:sz w:val="21"/>
          <w:szCs w:val="21"/>
          <w:spacing w:val="5"/>
        </w:rPr>
        <w:t>)。</w:t>
      </w:r>
    </w:p>
    <w:p>
      <w:pPr>
        <w:spacing w:line="219" w:lineRule="auto"/>
        <w:sectPr>
          <w:pgSz w:w="9520" w:h="12520"/>
          <w:pgMar w:top="400" w:right="999" w:bottom="400" w:left="1124" w:header="0" w:footer="0" w:gutter="0"/>
        </w:sectPr>
        <w:rPr>
          <w:rFonts w:ascii="SimSun" w:hAnsi="SimSun" w:eastAsia="SimSun" w:cs="SimSun"/>
          <w:sz w:val="21"/>
          <w:szCs w:val="21"/>
        </w:rPr>
      </w:pPr>
    </w:p>
    <w:p>
      <w:pPr>
        <w:pStyle w:val="BodyText"/>
        <w:spacing w:line="335" w:lineRule="auto"/>
        <w:rPr/>
      </w:pPr>
      <w:r/>
    </w:p>
    <w:p>
      <w:pPr>
        <w:pStyle w:val="BodyText"/>
        <w:spacing w:line="336" w:lineRule="auto"/>
        <w:rPr/>
      </w:pPr>
      <w:r/>
    </w:p>
    <w:p>
      <w:pPr>
        <w:ind w:left="4149"/>
        <w:spacing w:before="68" w:line="218" w:lineRule="auto"/>
        <w:rPr>
          <w:rFonts w:ascii="SimHei" w:hAnsi="SimHei" w:eastAsia="SimHei" w:cs="SimHei"/>
          <w:sz w:val="21"/>
          <w:szCs w:val="21"/>
        </w:rPr>
      </w:pPr>
      <w:r>
        <w:rPr>
          <w:rFonts w:ascii="SimHei" w:hAnsi="SimHei" w:eastAsia="SimHei" w:cs="SimHei"/>
          <w:sz w:val="21"/>
          <w:szCs w:val="21"/>
          <w:spacing w:val="-18"/>
        </w:rPr>
        <w:t>附录</w:t>
      </w:r>
      <w:r>
        <w:rPr>
          <w:rFonts w:ascii="SimHei" w:hAnsi="SimHei" w:eastAsia="SimHei" w:cs="SimHei"/>
          <w:sz w:val="21"/>
          <w:szCs w:val="21"/>
          <w:spacing w:val="-18"/>
        </w:rPr>
        <w:t xml:space="preserve"> </w:t>
      </w:r>
      <w:r>
        <w:rPr>
          <w:rFonts w:ascii="SimHei" w:hAnsi="SimHei" w:eastAsia="SimHei" w:cs="SimHei"/>
          <w:sz w:val="21"/>
          <w:szCs w:val="21"/>
          <w:spacing w:val="-18"/>
        </w:rPr>
        <w:t>俞正强教学实践与思考</w:t>
      </w:r>
      <w:r>
        <w:rPr>
          <w:rFonts w:ascii="SimHei" w:hAnsi="SimHei" w:eastAsia="SimHei" w:cs="SimHei"/>
          <w:sz w:val="21"/>
          <w:szCs w:val="21"/>
          <w:spacing w:val="-18"/>
        </w:rPr>
        <w:t xml:space="preserve">   </w:t>
      </w:r>
      <w:r>
        <w:rPr>
          <w:rFonts w:ascii="SimHei" w:hAnsi="SimHei" w:eastAsia="SimHei" w:cs="SimHei"/>
          <w:sz w:val="21"/>
          <w:szCs w:val="21"/>
          <w:spacing w:val="-18"/>
        </w:rPr>
        <w:t>187</w:t>
      </w:r>
    </w:p>
    <w:p>
      <w:pPr>
        <w:pStyle w:val="BodyText"/>
        <w:spacing w:line="247" w:lineRule="auto"/>
        <w:rPr/>
      </w:pPr>
      <w:r/>
    </w:p>
    <w:p>
      <w:pPr>
        <w:ind w:left="429"/>
        <w:spacing w:before="68" w:line="219" w:lineRule="auto"/>
        <w:rPr>
          <w:rFonts w:ascii="SimSun" w:hAnsi="SimSun" w:eastAsia="SimSun" w:cs="SimSun"/>
          <w:sz w:val="21"/>
          <w:szCs w:val="21"/>
        </w:rPr>
      </w:pPr>
      <w:r>
        <w:rPr>
          <w:rFonts w:ascii="SimSun" w:hAnsi="SimSun" w:eastAsia="SimSun" w:cs="SimSun"/>
          <w:sz w:val="21"/>
          <w:szCs w:val="21"/>
          <w:spacing w:val="10"/>
        </w:rPr>
        <w:t>讨厌</w:t>
      </w:r>
      <w:r>
        <w:rPr>
          <w:rFonts w:ascii="SimSun" w:hAnsi="SimSun" w:eastAsia="SimSun" w:cs="SimSun"/>
          <w:sz w:val="21"/>
          <w:szCs w:val="21"/>
          <w:spacing w:val="75"/>
        </w:rPr>
        <w:t xml:space="preserve"> </w:t>
      </w:r>
      <w:r>
        <w:rPr>
          <w:rFonts w:ascii="SimSun" w:hAnsi="SimSun" w:eastAsia="SimSun" w:cs="SimSun"/>
          <w:sz w:val="21"/>
          <w:szCs w:val="21"/>
          <w:spacing w:val="10"/>
        </w:rPr>
        <w:t>害怕</w:t>
      </w:r>
      <w:r>
        <w:rPr>
          <w:rFonts w:ascii="SimSun" w:hAnsi="SimSun" w:eastAsia="SimSun" w:cs="SimSun"/>
          <w:sz w:val="21"/>
          <w:szCs w:val="21"/>
          <w:spacing w:val="83"/>
        </w:rPr>
        <w:t xml:space="preserve"> </w:t>
      </w:r>
      <w:r>
        <w:rPr>
          <w:rFonts w:ascii="SimSun" w:hAnsi="SimSun" w:eastAsia="SimSun" w:cs="SimSun"/>
          <w:sz w:val="21"/>
          <w:szCs w:val="21"/>
          <w:spacing w:val="10"/>
        </w:rPr>
        <w:t>喜欢</w:t>
      </w:r>
    </w:p>
    <w:p>
      <w:pPr>
        <w:ind w:left="450"/>
        <w:spacing w:before="60" w:line="219" w:lineRule="auto"/>
        <w:rPr>
          <w:rFonts w:ascii="SimSun" w:hAnsi="SimSun" w:eastAsia="SimSun" w:cs="SimSun"/>
          <w:sz w:val="21"/>
          <w:szCs w:val="21"/>
        </w:rPr>
      </w:pPr>
      <w:r>
        <w:rPr>
          <w:rFonts w:ascii="SimSun" w:hAnsi="SimSun" w:eastAsia="SimSun" w:cs="SimSun"/>
          <w:sz w:val="21"/>
          <w:szCs w:val="21"/>
          <w:spacing w:val="11"/>
        </w:rPr>
        <w:t>(统计结果：共36名学生，表示讨厌36人、害怕11人、喜欢0</w:t>
      </w:r>
      <w:r>
        <w:rPr>
          <w:rFonts w:ascii="SimSun" w:hAnsi="SimSun" w:eastAsia="SimSun" w:cs="SimSun"/>
          <w:sz w:val="21"/>
          <w:szCs w:val="21"/>
          <w:spacing w:val="10"/>
        </w:rPr>
        <w:t>人。)</w:t>
      </w:r>
    </w:p>
    <w:p>
      <w:pPr>
        <w:ind w:left="429"/>
        <w:spacing w:before="39" w:line="219" w:lineRule="auto"/>
        <w:rPr>
          <w:rFonts w:ascii="SimSun" w:hAnsi="SimSun" w:eastAsia="SimSun" w:cs="SimSun"/>
          <w:sz w:val="21"/>
          <w:szCs w:val="21"/>
        </w:rPr>
      </w:pPr>
      <w:r>
        <w:rPr>
          <w:rFonts w:ascii="SimSun" w:hAnsi="SimSun" w:eastAsia="SimSun" w:cs="SimSun"/>
          <w:sz w:val="21"/>
          <w:szCs w:val="21"/>
          <w:spacing w:val="2"/>
        </w:rPr>
        <w:t>环节二：解剖材料，寻找原因</w:t>
      </w:r>
    </w:p>
    <w:p>
      <w:pPr>
        <w:ind w:left="439"/>
        <w:spacing w:before="71" w:line="219" w:lineRule="auto"/>
        <w:rPr>
          <w:rFonts w:ascii="SimSun" w:hAnsi="SimSun" w:eastAsia="SimSun" w:cs="SimSun"/>
          <w:sz w:val="21"/>
          <w:szCs w:val="21"/>
        </w:rPr>
      </w:pPr>
      <w:r>
        <w:rPr>
          <w:rFonts w:ascii="SimSun" w:hAnsi="SimSun" w:eastAsia="SimSun" w:cs="SimSun"/>
          <w:sz w:val="21"/>
          <w:szCs w:val="21"/>
        </w:rPr>
        <w:t>意图：通过材料分析、认识错题对学习所具有的意义。</w:t>
      </w:r>
    </w:p>
    <w:p>
      <w:pPr>
        <w:ind w:left="429"/>
        <w:spacing w:before="43" w:line="220" w:lineRule="auto"/>
        <w:rPr>
          <w:rFonts w:ascii="SimSun" w:hAnsi="SimSun" w:eastAsia="SimSun" w:cs="SimSun"/>
          <w:sz w:val="21"/>
          <w:szCs w:val="21"/>
        </w:rPr>
      </w:pPr>
      <w:r>
        <w:rPr>
          <w:rFonts w:ascii="SimSun" w:hAnsi="SimSun" w:eastAsia="SimSun" w:cs="SimSun"/>
          <w:sz w:val="21"/>
          <w:szCs w:val="21"/>
          <w:spacing w:val="-2"/>
        </w:rPr>
        <w:t>过程：</w:t>
      </w:r>
    </w:p>
    <w:p>
      <w:pPr>
        <w:ind w:left="429"/>
        <w:spacing w:before="70" w:line="221"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42"/>
        </w:rPr>
        <w:t xml:space="preserve"> </w:t>
      </w:r>
      <w:r>
        <w:rPr>
          <w:rFonts w:ascii="SimSun" w:hAnsi="SimSun" w:eastAsia="SimSun" w:cs="SimSun"/>
          <w:sz w:val="21"/>
          <w:szCs w:val="21"/>
          <w:spacing w:val="1"/>
        </w:rPr>
        <w:t>认识错题</w:t>
      </w:r>
    </w:p>
    <w:p>
      <w:pPr>
        <w:ind w:left="419"/>
        <w:spacing w:before="58" w:line="219" w:lineRule="auto"/>
        <w:rPr>
          <w:rFonts w:ascii="SimSun" w:hAnsi="SimSun" w:eastAsia="SimSun" w:cs="SimSun"/>
          <w:sz w:val="21"/>
          <w:szCs w:val="21"/>
        </w:rPr>
      </w:pPr>
      <w:r>
        <w:rPr>
          <w:rFonts w:ascii="SimSun" w:hAnsi="SimSun" w:eastAsia="SimSun" w:cs="SimSun"/>
          <w:sz w:val="21"/>
          <w:szCs w:val="21"/>
        </w:rPr>
        <w:t>讨论一：我们为什么都讨厌错题呢?</w:t>
      </w:r>
    </w:p>
    <w:p>
      <w:pPr>
        <w:ind w:left="429"/>
        <w:spacing w:before="80" w:line="219" w:lineRule="auto"/>
        <w:rPr>
          <w:rFonts w:ascii="SimSun" w:hAnsi="SimSun" w:eastAsia="SimSun" w:cs="SimSun"/>
          <w:sz w:val="21"/>
          <w:szCs w:val="21"/>
        </w:rPr>
      </w:pPr>
      <w:r>
        <w:rPr>
          <w:rFonts w:ascii="SimSun" w:hAnsi="SimSun" w:eastAsia="SimSun" w:cs="SimSun"/>
          <w:sz w:val="21"/>
          <w:szCs w:val="21"/>
        </w:rPr>
        <w:t>讨论综述：受到批评，考试分数低，影响心情等。</w:t>
      </w:r>
    </w:p>
    <w:p>
      <w:pPr>
        <w:ind w:left="429"/>
        <w:spacing w:before="60" w:line="219" w:lineRule="auto"/>
        <w:rPr>
          <w:rFonts w:ascii="SimSun" w:hAnsi="SimSun" w:eastAsia="SimSun" w:cs="SimSun"/>
          <w:sz w:val="21"/>
          <w:szCs w:val="21"/>
        </w:rPr>
      </w:pPr>
      <w:r>
        <w:rPr>
          <w:rFonts w:ascii="SimSun" w:hAnsi="SimSun" w:eastAsia="SimSun" w:cs="SimSun"/>
          <w:sz w:val="21"/>
          <w:szCs w:val="21"/>
          <w:spacing w:val="1"/>
        </w:rPr>
        <w:t>讨论二：这种简单的四则混合运算，我们能保证自己不</w:t>
      </w:r>
      <w:r>
        <w:rPr>
          <w:rFonts w:ascii="SimSun" w:hAnsi="SimSun" w:eastAsia="SimSun" w:cs="SimSun"/>
          <w:sz w:val="21"/>
          <w:szCs w:val="21"/>
        </w:rPr>
        <w:t>会做错吗?</w:t>
      </w:r>
    </w:p>
    <w:p>
      <w:pPr>
        <w:ind w:left="429"/>
        <w:spacing w:before="53" w:line="220" w:lineRule="auto"/>
        <w:rPr>
          <w:rFonts w:ascii="SimSun" w:hAnsi="SimSun" w:eastAsia="SimSun" w:cs="SimSun"/>
          <w:sz w:val="21"/>
          <w:szCs w:val="21"/>
        </w:rPr>
      </w:pPr>
      <w:r>
        <w:rPr>
          <w:rFonts w:ascii="SimSun" w:hAnsi="SimSun" w:eastAsia="SimSun" w:cs="SimSun"/>
          <w:sz w:val="21"/>
          <w:szCs w:val="21"/>
          <w:spacing w:val="-1"/>
        </w:rPr>
        <w:t>讨论综述：错题是避免不了的。</w:t>
      </w:r>
    </w:p>
    <w:p>
      <w:pPr>
        <w:ind w:left="9" w:firstLine="419"/>
        <w:spacing w:before="65" w:line="249" w:lineRule="auto"/>
        <w:rPr>
          <w:rFonts w:ascii="SimSun" w:hAnsi="SimSun" w:eastAsia="SimSun" w:cs="SimSun"/>
          <w:sz w:val="21"/>
          <w:szCs w:val="21"/>
        </w:rPr>
      </w:pPr>
      <w:r>
        <w:rPr>
          <w:rFonts w:ascii="SimSun" w:hAnsi="SimSun" w:eastAsia="SimSun" w:cs="SimSun"/>
          <w:sz w:val="21"/>
          <w:szCs w:val="21"/>
          <w:spacing w:val="10"/>
        </w:rPr>
        <w:t>讨论三：错题将伴随我们的整个学习过程，那么,错题难</w:t>
      </w:r>
      <w:r>
        <w:rPr>
          <w:rFonts w:ascii="SimSun" w:hAnsi="SimSun" w:eastAsia="SimSun" w:cs="SimSun"/>
          <w:sz w:val="21"/>
          <w:szCs w:val="21"/>
          <w:spacing w:val="9"/>
        </w:rPr>
        <w:t>道真的一无是</w:t>
      </w:r>
      <w:r>
        <w:rPr>
          <w:rFonts w:ascii="SimSun" w:hAnsi="SimSun" w:eastAsia="SimSun" w:cs="SimSun"/>
          <w:sz w:val="21"/>
          <w:szCs w:val="21"/>
        </w:rPr>
        <w:t xml:space="preserve"> </w:t>
      </w:r>
      <w:r>
        <w:rPr>
          <w:rFonts w:ascii="SimSun" w:hAnsi="SimSun" w:eastAsia="SimSun" w:cs="SimSun"/>
          <w:sz w:val="21"/>
          <w:szCs w:val="21"/>
          <w:spacing w:val="8"/>
        </w:rPr>
        <w:t>处吗?</w:t>
      </w:r>
    </w:p>
    <w:p>
      <w:pPr>
        <w:ind w:left="419"/>
        <w:spacing w:before="45" w:line="218" w:lineRule="auto"/>
        <w:rPr>
          <w:rFonts w:ascii="SimSun" w:hAnsi="SimSun" w:eastAsia="SimSun" w:cs="SimSun"/>
          <w:sz w:val="21"/>
          <w:szCs w:val="21"/>
        </w:rPr>
      </w:pPr>
      <w:r>
        <w:rPr>
          <w:rFonts w:ascii="SimSun" w:hAnsi="SimSun" w:eastAsia="SimSun" w:cs="SimSun"/>
          <w:sz w:val="21"/>
          <w:szCs w:val="21"/>
        </w:rPr>
        <w:t>讨论综述：可以告诉我们错误原因，帮助我们改正。</w:t>
      </w:r>
    </w:p>
    <w:p>
      <w:pPr>
        <w:ind w:left="419"/>
        <w:spacing w:before="53" w:line="218" w:lineRule="auto"/>
        <w:rPr>
          <w:rFonts w:ascii="SimSun" w:hAnsi="SimSun" w:eastAsia="SimSun" w:cs="SimSun"/>
          <w:sz w:val="21"/>
          <w:szCs w:val="21"/>
        </w:rPr>
      </w:pPr>
      <w:r>
        <w:rPr>
          <w:rFonts w:ascii="SimSun" w:hAnsi="SimSun" w:eastAsia="SimSun" w:cs="SimSun"/>
          <w:sz w:val="21"/>
          <w:szCs w:val="21"/>
        </w:rPr>
        <w:t>板书：告诉原因，帮助改正。</w:t>
      </w:r>
    </w:p>
    <w:p>
      <w:pPr>
        <w:ind w:left="409"/>
        <w:spacing w:before="74" w:line="220" w:lineRule="auto"/>
        <w:rPr>
          <w:rFonts w:ascii="SimSun" w:hAnsi="SimSun" w:eastAsia="SimSun" w:cs="SimSun"/>
          <w:sz w:val="21"/>
          <w:szCs w:val="21"/>
        </w:rPr>
      </w:pPr>
      <w:r>
        <w:rPr>
          <w:rFonts w:ascii="SimSun" w:hAnsi="SimSun" w:eastAsia="SimSun" w:cs="SimSun"/>
          <w:sz w:val="21"/>
          <w:szCs w:val="21"/>
          <w:spacing w:val="1"/>
        </w:rPr>
        <w:t>2.</w:t>
      </w:r>
      <w:r>
        <w:rPr>
          <w:rFonts w:ascii="SimSun" w:hAnsi="SimSun" w:eastAsia="SimSun" w:cs="SimSun"/>
          <w:sz w:val="21"/>
          <w:szCs w:val="21"/>
          <w:spacing w:val="-43"/>
        </w:rPr>
        <w:t xml:space="preserve"> </w:t>
      </w:r>
      <w:r>
        <w:rPr>
          <w:rFonts w:ascii="SimSun" w:hAnsi="SimSun" w:eastAsia="SimSun" w:cs="SimSun"/>
          <w:sz w:val="21"/>
          <w:szCs w:val="21"/>
          <w:spacing w:val="1"/>
        </w:rPr>
        <w:t>原因分析</w:t>
      </w:r>
    </w:p>
    <w:p>
      <w:pPr>
        <w:ind w:left="9" w:firstLine="419"/>
        <w:spacing w:before="69" w:line="244" w:lineRule="auto"/>
        <w:rPr>
          <w:rFonts w:ascii="SimSun" w:hAnsi="SimSun" w:eastAsia="SimSun" w:cs="SimSun"/>
          <w:sz w:val="21"/>
          <w:szCs w:val="21"/>
        </w:rPr>
      </w:pPr>
      <w:r>
        <w:rPr>
          <w:rFonts w:ascii="SimSun" w:hAnsi="SimSun" w:eastAsia="SimSun" w:cs="SimSun"/>
          <w:sz w:val="21"/>
          <w:szCs w:val="21"/>
          <w:spacing w:val="21"/>
        </w:rPr>
        <w:t>讨论一：(针对前面出示的材料)让我们一</w:t>
      </w:r>
      <w:r>
        <w:rPr>
          <w:rFonts w:ascii="SimSun" w:hAnsi="SimSun" w:eastAsia="SimSun" w:cs="SimSun"/>
          <w:sz w:val="21"/>
          <w:szCs w:val="21"/>
          <w:spacing w:val="20"/>
        </w:rPr>
        <w:t>起来分析这些错题的错误</w:t>
      </w:r>
      <w:r>
        <w:rPr>
          <w:rFonts w:ascii="SimSun" w:hAnsi="SimSun" w:eastAsia="SimSun" w:cs="SimSun"/>
          <w:sz w:val="21"/>
          <w:szCs w:val="21"/>
        </w:rPr>
        <w:t xml:space="preserve"> </w:t>
      </w:r>
      <w:r>
        <w:rPr>
          <w:rFonts w:ascii="SimSun" w:hAnsi="SimSun" w:eastAsia="SimSun" w:cs="SimSun"/>
          <w:sz w:val="21"/>
          <w:szCs w:val="21"/>
          <w:spacing w:val="-2"/>
        </w:rPr>
        <w:t>原因。</w:t>
      </w:r>
    </w:p>
    <w:p>
      <w:pPr>
        <w:ind w:left="429"/>
        <w:spacing w:before="36" w:line="220" w:lineRule="auto"/>
        <w:rPr>
          <w:rFonts w:ascii="SimSun" w:hAnsi="SimSun" w:eastAsia="SimSun" w:cs="SimSun"/>
          <w:sz w:val="21"/>
          <w:szCs w:val="21"/>
        </w:rPr>
      </w:pPr>
      <w:r>
        <w:rPr>
          <w:rFonts w:ascii="SimSun" w:hAnsi="SimSun" w:eastAsia="SimSun" w:cs="SimSun"/>
          <w:sz w:val="21"/>
          <w:szCs w:val="21"/>
          <w:spacing w:val="-4"/>
        </w:rPr>
        <w:t>讨论综述：</w:t>
      </w:r>
    </w:p>
    <w:p>
      <w:pPr>
        <w:ind w:left="419"/>
        <w:spacing w:before="77" w:line="219" w:lineRule="auto"/>
        <w:rPr>
          <w:rFonts w:ascii="SimSun" w:hAnsi="SimSun" w:eastAsia="SimSun" w:cs="SimSun"/>
          <w:sz w:val="21"/>
          <w:szCs w:val="21"/>
        </w:rPr>
      </w:pPr>
      <w:r>
        <w:rPr>
          <w:rFonts w:ascii="SimSun" w:hAnsi="SimSun" w:eastAsia="SimSun" w:cs="SimSun"/>
          <w:sz w:val="21"/>
          <w:szCs w:val="21"/>
        </w:rPr>
        <w:t>a.</w:t>
      </w:r>
      <w:r>
        <w:rPr>
          <w:rFonts w:ascii="SimSun" w:hAnsi="SimSun" w:eastAsia="SimSun" w:cs="SimSun"/>
          <w:sz w:val="21"/>
          <w:szCs w:val="21"/>
          <w:spacing w:val="-51"/>
        </w:rPr>
        <w:t xml:space="preserve"> </w:t>
      </w:r>
      <w:r>
        <w:rPr>
          <w:rFonts w:ascii="SimSun" w:hAnsi="SimSun" w:eastAsia="SimSun" w:cs="SimSun"/>
          <w:sz w:val="21"/>
          <w:szCs w:val="21"/>
        </w:rPr>
        <w:t>原因一：乘号书写欠规范，加上形似约分样式，把乘法算成加法。</w:t>
      </w:r>
    </w:p>
    <w:p>
      <w:pPr>
        <w:ind w:left="419"/>
        <w:spacing w:before="54"/>
        <w:rPr>
          <w:sz w:val="21"/>
          <w:szCs w:val="21"/>
        </w:rPr>
      </w:pPr>
      <w:r>
        <w:rPr>
          <w:rFonts w:ascii="SimSun" w:hAnsi="SimSun" w:eastAsia="SimSun" w:cs="SimSun"/>
          <w:sz w:val="21"/>
          <w:szCs w:val="21"/>
          <w:spacing w:val="2"/>
        </w:rPr>
        <w:t>原因二：</w:t>
      </w:r>
      <w:r>
        <w:rPr>
          <w:sz w:val="21"/>
          <w:szCs w:val="21"/>
          <w:position w:val="-13"/>
        </w:rPr>
        <w:drawing>
          <wp:inline distT="0" distB="0" distL="0" distR="0">
            <wp:extent cx="2165330" cy="273089"/>
            <wp:effectExtent l="0" t="0" r="0" b="0"/>
            <wp:docPr id="284" name="IM 284"/>
            <wp:cNvGraphicFramePr/>
            <a:graphic>
              <a:graphicData uri="http://schemas.openxmlformats.org/drawingml/2006/picture">
                <pic:pic>
                  <pic:nvPicPr>
                    <pic:cNvPr id="284" name="IM 284"/>
                    <pic:cNvPicPr/>
                  </pic:nvPicPr>
                  <pic:blipFill>
                    <a:blip r:embed="rId160"/>
                    <a:stretch>
                      <a:fillRect/>
                    </a:stretch>
                  </pic:blipFill>
                  <pic:spPr>
                    <a:xfrm rot="0">
                      <a:off x="0" y="0"/>
                      <a:ext cx="2165330" cy="273089"/>
                    </a:xfrm>
                    <a:prstGeom prst="rect">
                      <a:avLst/>
                    </a:prstGeom>
                  </pic:spPr>
                </pic:pic>
              </a:graphicData>
            </a:graphic>
          </wp:inline>
        </w:drawing>
      </w:r>
    </w:p>
    <w:p>
      <w:pPr>
        <w:ind w:left="419"/>
        <w:spacing w:before="139" w:line="219" w:lineRule="auto"/>
        <w:rPr>
          <w:rFonts w:ascii="SimSun" w:hAnsi="SimSun" w:eastAsia="SimSun" w:cs="SimSun"/>
          <w:sz w:val="21"/>
          <w:szCs w:val="21"/>
        </w:rPr>
      </w:pPr>
      <w:r>
        <w:rPr>
          <w:rFonts w:ascii="SimSun" w:hAnsi="SimSun" w:eastAsia="SimSun" w:cs="SimSun"/>
          <w:sz w:val="21"/>
          <w:szCs w:val="21"/>
          <w:spacing w:val="15"/>
        </w:rPr>
        <w:t>b.</w:t>
      </w:r>
      <w:r>
        <w:rPr>
          <w:rFonts w:ascii="SimSun" w:hAnsi="SimSun" w:eastAsia="SimSun" w:cs="SimSun"/>
          <w:sz w:val="21"/>
          <w:szCs w:val="21"/>
          <w:spacing w:val="-61"/>
        </w:rPr>
        <w:t xml:space="preserve"> </w:t>
      </w:r>
      <w:r>
        <w:rPr>
          <w:rFonts w:ascii="SimSun" w:hAnsi="SimSun" w:eastAsia="SimSun" w:cs="SimSun"/>
          <w:sz w:val="21"/>
          <w:szCs w:val="21"/>
          <w:spacing w:val="15"/>
        </w:rPr>
        <w:t>把0.5当做5参与计算。</w:t>
      </w:r>
    </w:p>
    <w:p>
      <w:pPr>
        <w:ind w:left="409"/>
        <w:spacing w:before="62"/>
        <w:rPr>
          <w:rFonts w:ascii="SimSun" w:hAnsi="SimSun" w:eastAsia="SimSun" w:cs="SimSun"/>
          <w:sz w:val="21"/>
          <w:szCs w:val="21"/>
        </w:rPr>
      </w:pPr>
      <w:r>
        <w:rPr>
          <w:rFonts w:ascii="SimSun" w:hAnsi="SimSun" w:eastAsia="SimSun" w:cs="SimSun"/>
          <w:sz w:val="21"/>
          <w:szCs w:val="21"/>
          <w:position w:val="-6"/>
        </w:rPr>
        <w:drawing>
          <wp:inline distT="0" distB="0" distL="0" distR="0">
            <wp:extent cx="761997" cy="254008"/>
            <wp:effectExtent l="0" t="0" r="0" b="0"/>
            <wp:docPr id="286" name="IM 286"/>
            <wp:cNvGraphicFramePr/>
            <a:graphic>
              <a:graphicData uri="http://schemas.openxmlformats.org/drawingml/2006/picture">
                <pic:pic>
                  <pic:nvPicPr>
                    <pic:cNvPr id="286" name="IM 286"/>
                    <pic:cNvPicPr/>
                  </pic:nvPicPr>
                  <pic:blipFill>
                    <a:blip r:embed="rId161"/>
                    <a:stretch>
                      <a:fillRect/>
                    </a:stretch>
                  </pic:blipFill>
                  <pic:spPr>
                    <a:xfrm rot="0">
                      <a:off x="0" y="0"/>
                      <a:ext cx="761997" cy="254008"/>
                    </a:xfrm>
                    <a:prstGeom prst="rect">
                      <a:avLst/>
                    </a:prstGeom>
                  </pic:spPr>
                </pic:pic>
              </a:graphicData>
            </a:graphic>
          </wp:inline>
        </w:drawing>
      </w:r>
      <w:r>
        <w:rPr>
          <w:rFonts w:ascii="SimSun" w:hAnsi="SimSun" w:eastAsia="SimSun" w:cs="SimSun"/>
          <w:sz w:val="21"/>
          <w:szCs w:val="21"/>
          <w:spacing w:val="-3"/>
        </w:rPr>
        <w:t>化错</w:t>
      </w:r>
    </w:p>
    <w:p>
      <w:pPr>
        <w:ind w:left="419"/>
        <w:spacing w:before="148" w:line="219" w:lineRule="auto"/>
        <w:rPr>
          <w:rFonts w:ascii="SimSun" w:hAnsi="SimSun" w:eastAsia="SimSun" w:cs="SimSun"/>
          <w:sz w:val="21"/>
          <w:szCs w:val="21"/>
        </w:rPr>
      </w:pPr>
      <w:r>
        <w:rPr>
          <w:rFonts w:ascii="SimSun" w:hAnsi="SimSun" w:eastAsia="SimSun" w:cs="SimSun"/>
          <w:sz w:val="21"/>
          <w:szCs w:val="21"/>
          <w:spacing w:val="1"/>
        </w:rPr>
        <w:t>讨论二：我们能否在我们讨论原因的基础上，对原因作</w:t>
      </w:r>
      <w:r>
        <w:rPr>
          <w:rFonts w:ascii="SimSun" w:hAnsi="SimSun" w:eastAsia="SimSun" w:cs="SimSun"/>
          <w:sz w:val="21"/>
          <w:szCs w:val="21"/>
        </w:rPr>
        <w:t>些概括?</w:t>
      </w:r>
    </w:p>
    <w:p>
      <w:pPr>
        <w:ind w:left="419"/>
        <w:spacing w:before="49" w:line="219" w:lineRule="auto"/>
        <w:rPr>
          <w:rFonts w:ascii="SimSun" w:hAnsi="SimSun" w:eastAsia="SimSun" w:cs="SimSun"/>
          <w:sz w:val="21"/>
          <w:szCs w:val="21"/>
        </w:rPr>
      </w:pPr>
      <w:r>
        <w:rPr>
          <w:rFonts w:ascii="SimSun" w:hAnsi="SimSun" w:eastAsia="SimSun" w:cs="SimSun"/>
          <w:sz w:val="21"/>
          <w:szCs w:val="21"/>
          <w:spacing w:val="8"/>
        </w:rPr>
        <w:t>讨论综述(师生共同完成，并板书于错题下面):</w:t>
      </w:r>
    </w:p>
    <w:p>
      <w:pPr>
        <w:ind w:left="419"/>
        <w:spacing w:before="61" w:line="219" w:lineRule="auto"/>
        <w:rPr>
          <w:rFonts w:ascii="SimSun" w:hAnsi="SimSun" w:eastAsia="SimSun" w:cs="SimSun"/>
          <w:sz w:val="21"/>
          <w:szCs w:val="21"/>
        </w:rPr>
      </w:pPr>
      <w:r>
        <w:rPr>
          <w:rFonts w:ascii="SimSun" w:hAnsi="SimSun" w:eastAsia="SimSun" w:cs="SimSun"/>
          <w:sz w:val="21"/>
          <w:szCs w:val="21"/>
          <w:spacing w:val="2"/>
        </w:rPr>
        <w:t>a.书写不规范，引起误认。</w:t>
      </w:r>
    </w:p>
    <w:p>
      <w:pPr>
        <w:ind w:left="409"/>
        <w:spacing w:before="62" w:line="219" w:lineRule="auto"/>
        <w:rPr>
          <w:rFonts w:ascii="SimSun" w:hAnsi="SimSun" w:eastAsia="SimSun" w:cs="SimSun"/>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54"/>
        </w:rPr>
        <w:t xml:space="preserve"> </w:t>
      </w:r>
      <w:r>
        <w:rPr>
          <w:rFonts w:ascii="SimSun" w:hAnsi="SimSun" w:eastAsia="SimSun" w:cs="SimSun"/>
          <w:sz w:val="21"/>
          <w:szCs w:val="21"/>
        </w:rPr>
        <w:t>数字感知错误。</w:t>
      </w:r>
    </w:p>
    <w:p>
      <w:pPr>
        <w:ind w:left="409"/>
        <w:spacing w:before="70" w:line="219" w:lineRule="auto"/>
        <w:rPr>
          <w:rFonts w:ascii="SimSun" w:hAnsi="SimSun" w:eastAsia="SimSun" w:cs="SimSun"/>
          <w:sz w:val="21"/>
          <w:szCs w:val="21"/>
        </w:rPr>
      </w:pPr>
      <w:r>
        <w:rPr>
          <w:rFonts w:ascii="Times New Roman" w:hAnsi="Times New Roman" w:eastAsia="Times New Roman" w:cs="Times New Roman"/>
          <w:sz w:val="21"/>
          <w:szCs w:val="21"/>
        </w:rPr>
        <w:t>c.  </w:t>
      </w:r>
      <w:r>
        <w:rPr>
          <w:rFonts w:ascii="SimSun" w:hAnsi="SimSun" w:eastAsia="SimSun" w:cs="SimSun"/>
          <w:sz w:val="21"/>
          <w:szCs w:val="21"/>
        </w:rPr>
        <w:t>常用分小数互化不够熟练精确。</w:t>
      </w:r>
    </w:p>
    <w:p>
      <w:pPr>
        <w:ind w:left="409"/>
        <w:spacing w:before="42" w:line="219" w:lineRule="auto"/>
        <w:rPr>
          <w:rFonts w:ascii="SimSun" w:hAnsi="SimSun" w:eastAsia="SimSun" w:cs="SimSun"/>
          <w:sz w:val="21"/>
          <w:szCs w:val="21"/>
        </w:rPr>
      </w:pPr>
      <w:r>
        <w:rPr>
          <w:rFonts w:ascii="SimSun" w:hAnsi="SimSun" w:eastAsia="SimSun" w:cs="SimSun"/>
          <w:sz w:val="21"/>
          <w:szCs w:val="21"/>
          <w:spacing w:val="2"/>
        </w:rPr>
        <w:t>环节三：讨论对策，改正错误</w:t>
      </w:r>
    </w:p>
    <w:p>
      <w:pPr>
        <w:ind w:right="14" w:firstLine="429"/>
        <w:spacing w:before="92" w:line="239" w:lineRule="auto"/>
        <w:rPr>
          <w:rFonts w:ascii="SimSun" w:hAnsi="SimSun" w:eastAsia="SimSun" w:cs="SimSun"/>
          <w:sz w:val="21"/>
          <w:szCs w:val="21"/>
        </w:rPr>
      </w:pPr>
      <w:r>
        <w:rPr>
          <w:rFonts w:ascii="SimSun" w:hAnsi="SimSun" w:eastAsia="SimSun" w:cs="SimSun"/>
          <w:sz w:val="21"/>
          <w:szCs w:val="21"/>
          <w:spacing w:val="6"/>
        </w:rPr>
        <w:t>意图：在分析错误原因的基础上，培养学生审视学习状况、谋求进度的</w:t>
      </w:r>
      <w:r>
        <w:rPr>
          <w:rFonts w:ascii="SimSun" w:hAnsi="SimSun" w:eastAsia="SimSun" w:cs="SimSun"/>
          <w:sz w:val="21"/>
          <w:szCs w:val="21"/>
        </w:rPr>
        <w:t xml:space="preserve"> </w:t>
      </w:r>
      <w:r>
        <w:rPr>
          <w:rFonts w:ascii="SimSun" w:hAnsi="SimSun" w:eastAsia="SimSun" w:cs="SimSun"/>
          <w:sz w:val="21"/>
          <w:szCs w:val="21"/>
          <w:spacing w:val="-2"/>
        </w:rPr>
        <w:t>能力。</w:t>
      </w:r>
    </w:p>
    <w:p>
      <w:pPr>
        <w:spacing w:line="239" w:lineRule="auto"/>
        <w:sectPr>
          <w:pgSz w:w="9520" w:h="12520"/>
          <w:pgMar w:top="400" w:right="1039" w:bottom="400" w:left="1340" w:header="0" w:footer="0" w:gutter="0"/>
        </w:sectPr>
        <w:rPr>
          <w:rFonts w:ascii="SimSun" w:hAnsi="SimSun" w:eastAsia="SimSun" w:cs="SimSun"/>
          <w:sz w:val="21"/>
          <w:szCs w:val="21"/>
        </w:rPr>
      </w:pPr>
    </w:p>
    <w:p>
      <w:pPr>
        <w:pStyle w:val="BodyText"/>
        <w:spacing w:line="337" w:lineRule="auto"/>
        <w:rPr/>
      </w:pPr>
      <w:r/>
    </w:p>
    <w:p>
      <w:pPr>
        <w:pStyle w:val="BodyText"/>
        <w:spacing w:line="337" w:lineRule="auto"/>
        <w:rPr/>
      </w:pPr>
      <w:r/>
    </w:p>
    <w:p>
      <w:pPr>
        <w:ind w:left="90"/>
        <w:spacing w:before="68" w:line="221" w:lineRule="auto"/>
        <w:rPr>
          <w:rFonts w:ascii="SimHei" w:hAnsi="SimHei" w:eastAsia="SimHei" w:cs="SimHei"/>
          <w:sz w:val="21"/>
          <w:szCs w:val="21"/>
        </w:rPr>
      </w:pPr>
      <w:r>
        <w:rPr>
          <w:rFonts w:ascii="SimHei" w:hAnsi="SimHei" w:eastAsia="SimHei" w:cs="SimHei"/>
          <w:sz w:val="21"/>
          <w:szCs w:val="21"/>
          <w:spacing w:val="-19"/>
        </w:rPr>
        <w:t>188</w:t>
      </w:r>
      <w:r>
        <w:rPr>
          <w:rFonts w:ascii="SimHei" w:hAnsi="SimHei" w:eastAsia="SimHei" w:cs="SimHei"/>
          <w:sz w:val="21"/>
          <w:szCs w:val="21"/>
          <w:spacing w:val="27"/>
        </w:rPr>
        <w:t xml:space="preserve">  </w:t>
      </w:r>
      <w:r>
        <w:rPr>
          <w:rFonts w:ascii="SimHei" w:hAnsi="SimHei" w:eastAsia="SimHei" w:cs="SimHei"/>
          <w:sz w:val="21"/>
          <w:szCs w:val="21"/>
          <w:spacing w:val="-19"/>
        </w:rPr>
        <w:t>俞正强：低头找辛福</w:t>
      </w:r>
    </w:p>
    <w:p>
      <w:pPr>
        <w:ind w:left="400"/>
        <w:spacing w:before="291" w:line="220" w:lineRule="auto"/>
        <w:rPr>
          <w:rFonts w:ascii="SimSun" w:hAnsi="SimSun" w:eastAsia="SimSun" w:cs="SimSun"/>
          <w:sz w:val="21"/>
          <w:szCs w:val="21"/>
        </w:rPr>
      </w:pPr>
      <w:r>
        <w:rPr>
          <w:rFonts w:ascii="SimSun" w:hAnsi="SimSun" w:eastAsia="SimSun" w:cs="SimSun"/>
          <w:sz w:val="21"/>
          <w:szCs w:val="21"/>
          <w:spacing w:val="-4"/>
        </w:rPr>
        <w:t>过程：</w:t>
      </w:r>
    </w:p>
    <w:p>
      <w:pPr>
        <w:ind w:right="28" w:firstLine="410"/>
        <w:spacing w:before="28" w:line="272" w:lineRule="auto"/>
        <w:rPr>
          <w:rFonts w:ascii="SimSun" w:hAnsi="SimSun" w:eastAsia="SimSun" w:cs="SimSun"/>
          <w:sz w:val="21"/>
          <w:szCs w:val="21"/>
        </w:rPr>
      </w:pPr>
      <w:r>
        <w:rPr>
          <w:rFonts w:ascii="SimSun" w:hAnsi="SimSun" w:eastAsia="SimSun" w:cs="SimSun"/>
          <w:sz w:val="21"/>
          <w:szCs w:val="21"/>
          <w:spacing w:val="6"/>
        </w:rPr>
        <w:t>1.</w:t>
      </w:r>
      <w:r>
        <w:rPr>
          <w:rFonts w:ascii="SimSun" w:hAnsi="SimSun" w:eastAsia="SimSun" w:cs="SimSun"/>
          <w:sz w:val="21"/>
          <w:szCs w:val="21"/>
          <w:spacing w:val="-34"/>
        </w:rPr>
        <w:t xml:space="preserve"> </w:t>
      </w:r>
      <w:r>
        <w:rPr>
          <w:rFonts w:ascii="SimSun" w:hAnsi="SimSun" w:eastAsia="SimSun" w:cs="SimSun"/>
          <w:sz w:val="21"/>
          <w:szCs w:val="21"/>
          <w:spacing w:val="6"/>
        </w:rPr>
        <w:t>分小组讨论：给这些错误的同学提一条你们小组认为最中肯的建议，</w:t>
      </w:r>
      <w:r>
        <w:rPr>
          <w:rFonts w:ascii="SimSun" w:hAnsi="SimSun" w:eastAsia="SimSun" w:cs="SimSun"/>
          <w:sz w:val="21"/>
          <w:szCs w:val="21"/>
        </w:rPr>
        <w:t xml:space="preserve"> </w:t>
      </w:r>
      <w:r>
        <w:rPr>
          <w:rFonts w:ascii="SimSun" w:hAnsi="SimSun" w:eastAsia="SimSun" w:cs="SimSun"/>
          <w:sz w:val="21"/>
          <w:szCs w:val="21"/>
          <w:spacing w:val="-2"/>
        </w:rPr>
        <w:t>并书写于演示板上。</w:t>
      </w:r>
    </w:p>
    <w:p>
      <w:pPr>
        <w:ind w:left="9" w:right="96" w:firstLine="410"/>
        <w:spacing w:before="1" w:line="277" w:lineRule="auto"/>
        <w:rPr>
          <w:rFonts w:ascii="SimSun" w:hAnsi="SimSun" w:eastAsia="SimSun" w:cs="SimSun"/>
          <w:sz w:val="21"/>
          <w:szCs w:val="21"/>
        </w:rPr>
      </w:pPr>
      <w:r>
        <w:rPr>
          <w:rFonts w:ascii="SimSun" w:hAnsi="SimSun" w:eastAsia="SimSun" w:cs="SimSun"/>
          <w:sz w:val="21"/>
          <w:szCs w:val="21"/>
          <w:spacing w:val="9"/>
        </w:rPr>
        <w:t>讨论综述：9个小组基本上写了“一想二做三回头”这个经验，估计与</w:t>
      </w:r>
      <w:r>
        <w:rPr>
          <w:rFonts w:ascii="SimSun" w:hAnsi="SimSun" w:eastAsia="SimSun" w:cs="SimSun"/>
          <w:sz w:val="21"/>
          <w:szCs w:val="21"/>
          <w:spacing w:val="12"/>
        </w:rPr>
        <w:t xml:space="preserve"> </w:t>
      </w:r>
      <w:r>
        <w:rPr>
          <w:rFonts w:ascii="SimSun" w:hAnsi="SimSun" w:eastAsia="SimSun" w:cs="SimSun"/>
          <w:sz w:val="21"/>
          <w:szCs w:val="21"/>
          <w:spacing w:val="-1"/>
        </w:rPr>
        <w:t>老师的教有关。</w:t>
      </w:r>
    </w:p>
    <w:p>
      <w:pPr>
        <w:ind w:left="420"/>
        <w:spacing w:line="219" w:lineRule="auto"/>
        <w:rPr>
          <w:rFonts w:ascii="SimSun" w:hAnsi="SimSun" w:eastAsia="SimSun" w:cs="SimSun"/>
          <w:sz w:val="21"/>
          <w:szCs w:val="21"/>
        </w:rPr>
      </w:pPr>
      <w:r>
        <w:rPr>
          <w:rFonts w:ascii="SimSun" w:hAnsi="SimSun" w:eastAsia="SimSun" w:cs="SimSun"/>
          <w:sz w:val="21"/>
          <w:szCs w:val="21"/>
          <w:spacing w:val="1"/>
        </w:rPr>
        <w:t>2.</w:t>
      </w:r>
      <w:r>
        <w:rPr>
          <w:rFonts w:ascii="SimSun" w:hAnsi="SimSun" w:eastAsia="SimSun" w:cs="SimSun"/>
          <w:sz w:val="21"/>
          <w:szCs w:val="21"/>
          <w:spacing w:val="-43"/>
        </w:rPr>
        <w:t xml:space="preserve"> </w:t>
      </w:r>
      <w:r>
        <w:rPr>
          <w:rFonts w:ascii="SimSun" w:hAnsi="SimSun" w:eastAsia="SimSun" w:cs="SimSun"/>
          <w:sz w:val="21"/>
          <w:szCs w:val="21"/>
          <w:spacing w:val="1"/>
        </w:rPr>
        <w:t>师生讨论</w:t>
      </w:r>
    </w:p>
    <w:p>
      <w:pPr>
        <w:ind w:right="93" w:firstLine="420"/>
        <w:spacing w:before="40" w:line="286" w:lineRule="auto"/>
        <w:rPr>
          <w:rFonts w:ascii="SimSun" w:hAnsi="SimSun" w:eastAsia="SimSun" w:cs="SimSun"/>
          <w:sz w:val="21"/>
          <w:szCs w:val="21"/>
        </w:rPr>
      </w:pPr>
      <w:r>
        <w:rPr>
          <w:rFonts w:ascii="SimSun" w:hAnsi="SimSun" w:eastAsia="SimSun" w:cs="SimSun"/>
          <w:sz w:val="21"/>
          <w:szCs w:val="21"/>
          <w:spacing w:val="6"/>
        </w:rPr>
        <w:t>教师谈话：我发现我们同学的错误原因是各有不同，而同学们提的建议</w:t>
      </w:r>
      <w:r>
        <w:rPr>
          <w:rFonts w:ascii="SimSun" w:hAnsi="SimSun" w:eastAsia="SimSun" w:cs="SimSun"/>
          <w:sz w:val="21"/>
          <w:szCs w:val="21"/>
          <w:spacing w:val="2"/>
        </w:rPr>
        <w:t xml:space="preserve"> </w:t>
      </w:r>
      <w:r>
        <w:rPr>
          <w:rFonts w:ascii="SimSun" w:hAnsi="SimSun" w:eastAsia="SimSun" w:cs="SimSun"/>
          <w:sz w:val="21"/>
          <w:szCs w:val="21"/>
          <w:spacing w:val="2"/>
        </w:rPr>
        <w:t>却千篇一律，这样妥当吗?</w:t>
      </w:r>
    </w:p>
    <w:p>
      <w:pPr>
        <w:ind w:left="450"/>
        <w:spacing w:line="220" w:lineRule="auto"/>
        <w:rPr>
          <w:rFonts w:ascii="SimSun" w:hAnsi="SimSun" w:eastAsia="SimSun" w:cs="SimSun"/>
          <w:sz w:val="21"/>
          <w:szCs w:val="21"/>
        </w:rPr>
      </w:pPr>
      <w:r>
        <w:rPr>
          <w:rFonts w:ascii="SimSun" w:hAnsi="SimSun" w:eastAsia="SimSun" w:cs="SimSun"/>
          <w:sz w:val="21"/>
          <w:szCs w:val="21"/>
          <w:spacing w:val="6"/>
        </w:rPr>
        <w:t>学生议论：(略)</w:t>
      </w:r>
    </w:p>
    <w:p>
      <w:pPr>
        <w:ind w:left="440"/>
        <w:spacing w:before="40" w:line="219" w:lineRule="auto"/>
        <w:rPr>
          <w:rFonts w:ascii="SimSun" w:hAnsi="SimSun" w:eastAsia="SimSun" w:cs="SimSun"/>
          <w:sz w:val="21"/>
          <w:szCs w:val="21"/>
        </w:rPr>
      </w:pPr>
      <w:r>
        <w:rPr>
          <w:rFonts w:ascii="SimSun" w:hAnsi="SimSun" w:eastAsia="SimSun" w:cs="SimSun"/>
          <w:sz w:val="21"/>
          <w:szCs w:val="21"/>
        </w:rPr>
        <w:t>教师谈话：我想你们提的建议比较适合粗心的同学。</w:t>
      </w:r>
    </w:p>
    <w:p>
      <w:pPr>
        <w:ind w:left="440"/>
        <w:spacing w:before="61" w:line="220" w:lineRule="auto"/>
        <w:rPr>
          <w:rFonts w:ascii="SimSun" w:hAnsi="SimSun" w:eastAsia="SimSun" w:cs="SimSun"/>
          <w:sz w:val="21"/>
          <w:szCs w:val="21"/>
        </w:rPr>
      </w:pPr>
      <w:r>
        <w:rPr>
          <w:rFonts w:ascii="SimSun" w:hAnsi="SimSun" w:eastAsia="SimSun" w:cs="SimSun"/>
          <w:sz w:val="21"/>
          <w:szCs w:val="21"/>
          <w:spacing w:val="-1"/>
        </w:rPr>
        <w:t>学生议论：是的。</w:t>
      </w:r>
    </w:p>
    <w:p>
      <w:pPr>
        <w:ind w:left="450"/>
        <w:spacing w:before="29" w:line="219" w:lineRule="auto"/>
        <w:rPr>
          <w:rFonts w:ascii="SimSun" w:hAnsi="SimSun" w:eastAsia="SimSun" w:cs="SimSun"/>
          <w:sz w:val="21"/>
          <w:szCs w:val="21"/>
        </w:rPr>
      </w:pPr>
      <w:r>
        <w:rPr>
          <w:rFonts w:ascii="SimSun" w:hAnsi="SimSun" w:eastAsia="SimSun" w:cs="SimSun"/>
          <w:sz w:val="21"/>
          <w:szCs w:val="21"/>
          <w:spacing w:val="2"/>
        </w:rPr>
        <w:t>教师提问：可是，在同学们概括的原因中有“粗心”这一原因吗?</w:t>
      </w:r>
    </w:p>
    <w:p>
      <w:pPr>
        <w:ind w:left="450"/>
        <w:spacing w:before="80" w:line="219" w:lineRule="auto"/>
        <w:rPr>
          <w:rFonts w:ascii="SimSun" w:hAnsi="SimSun" w:eastAsia="SimSun" w:cs="SimSun"/>
          <w:sz w:val="21"/>
          <w:szCs w:val="21"/>
        </w:rPr>
      </w:pPr>
      <w:r>
        <w:rPr>
          <w:rFonts w:ascii="SimSun" w:hAnsi="SimSun" w:eastAsia="SimSun" w:cs="SimSun"/>
          <w:sz w:val="21"/>
          <w:szCs w:val="21"/>
          <w:spacing w:val="-1"/>
        </w:rPr>
        <w:t>学生沉默：没有。</w:t>
      </w:r>
    </w:p>
    <w:p>
      <w:pPr>
        <w:ind w:left="29" w:right="57" w:firstLine="430"/>
        <w:spacing w:before="42" w:line="282" w:lineRule="auto"/>
        <w:rPr>
          <w:rFonts w:ascii="SimSun" w:hAnsi="SimSun" w:eastAsia="SimSun" w:cs="SimSun"/>
          <w:sz w:val="21"/>
          <w:szCs w:val="21"/>
        </w:rPr>
      </w:pPr>
      <w:r>
        <w:rPr>
          <w:rFonts w:ascii="SimSun" w:hAnsi="SimSun" w:eastAsia="SimSun" w:cs="SimSun"/>
          <w:sz w:val="21"/>
          <w:szCs w:val="21"/>
          <w:spacing w:val="6"/>
        </w:rPr>
        <w:t>教师谈话：(要点)粗心不是数学的错误原因，我们要改</w:t>
      </w:r>
      <w:r>
        <w:rPr>
          <w:rFonts w:ascii="SimSun" w:hAnsi="SimSun" w:eastAsia="SimSun" w:cs="SimSun"/>
          <w:sz w:val="21"/>
          <w:szCs w:val="21"/>
          <w:spacing w:val="5"/>
        </w:rPr>
        <w:t>正这种不正确的</w:t>
      </w:r>
      <w:r>
        <w:rPr>
          <w:rFonts w:ascii="SimSun" w:hAnsi="SimSun" w:eastAsia="SimSun" w:cs="SimSun"/>
          <w:sz w:val="21"/>
          <w:szCs w:val="21"/>
        </w:rPr>
        <w:t xml:space="preserve"> </w:t>
      </w:r>
      <w:r>
        <w:rPr>
          <w:rFonts w:ascii="SimSun" w:hAnsi="SimSun" w:eastAsia="SimSun" w:cs="SimSun"/>
          <w:sz w:val="21"/>
          <w:szCs w:val="21"/>
          <w:spacing w:val="1"/>
        </w:rPr>
        <w:t>错误归因。</w:t>
      </w:r>
    </w:p>
    <w:p>
      <w:pPr>
        <w:ind w:left="470"/>
        <w:spacing w:before="1" w:line="220" w:lineRule="auto"/>
        <w:rPr>
          <w:rFonts w:ascii="SimSun" w:hAnsi="SimSun" w:eastAsia="SimSun" w:cs="SimSun"/>
          <w:sz w:val="21"/>
          <w:szCs w:val="21"/>
        </w:rPr>
      </w:pPr>
      <w:r>
        <w:rPr>
          <w:rFonts w:ascii="SimSun" w:hAnsi="SimSun" w:eastAsia="SimSun" w:cs="SimSun"/>
          <w:sz w:val="21"/>
          <w:szCs w:val="21"/>
          <w:spacing w:val="6"/>
        </w:rPr>
        <w:t>学生讨论：(略)</w:t>
      </w:r>
    </w:p>
    <w:p>
      <w:pPr>
        <w:ind w:left="460"/>
        <w:spacing w:before="58" w:line="220" w:lineRule="auto"/>
        <w:rPr>
          <w:rFonts w:ascii="SimSun" w:hAnsi="SimSun" w:eastAsia="SimSun" w:cs="SimSun"/>
          <w:sz w:val="21"/>
          <w:szCs w:val="21"/>
        </w:rPr>
      </w:pPr>
      <w:r>
        <w:rPr>
          <w:rFonts w:ascii="SimSun" w:hAnsi="SimSun" w:eastAsia="SimSun" w:cs="SimSun"/>
          <w:sz w:val="21"/>
          <w:szCs w:val="21"/>
          <w:spacing w:val="2"/>
        </w:rPr>
        <w:t>环节四：欣赏错题，寻求启发</w:t>
      </w:r>
    </w:p>
    <w:p>
      <w:pPr>
        <w:ind w:left="479"/>
        <w:spacing w:before="59" w:line="219" w:lineRule="auto"/>
        <w:rPr>
          <w:rFonts w:ascii="SimSun" w:hAnsi="SimSun" w:eastAsia="SimSun" w:cs="SimSun"/>
          <w:sz w:val="21"/>
          <w:szCs w:val="21"/>
        </w:rPr>
      </w:pPr>
      <w:r>
        <w:rPr>
          <w:rFonts w:ascii="SimSun" w:hAnsi="SimSun" w:eastAsia="SimSun" w:cs="SimSun"/>
          <w:sz w:val="21"/>
          <w:szCs w:val="21"/>
        </w:rPr>
        <w:t>意图：通过对错题的欣赏，改变学生对错题</w:t>
      </w:r>
      <w:r>
        <w:rPr>
          <w:rFonts w:ascii="SimSun" w:hAnsi="SimSun" w:eastAsia="SimSun" w:cs="SimSun"/>
          <w:sz w:val="21"/>
          <w:szCs w:val="21"/>
          <w:spacing w:val="-1"/>
        </w:rPr>
        <w:t>所持的态度。</w:t>
      </w:r>
    </w:p>
    <w:p>
      <w:pPr>
        <w:ind w:left="460"/>
        <w:spacing w:before="61" w:line="220" w:lineRule="auto"/>
        <w:rPr>
          <w:rFonts w:ascii="SimSun" w:hAnsi="SimSun" w:eastAsia="SimSun" w:cs="SimSun"/>
          <w:sz w:val="21"/>
          <w:szCs w:val="21"/>
        </w:rPr>
      </w:pPr>
      <w:r>
        <w:rPr>
          <w:rFonts w:ascii="SimSun" w:hAnsi="SimSun" w:eastAsia="SimSun" w:cs="SimSun"/>
          <w:sz w:val="21"/>
          <w:szCs w:val="21"/>
          <w:spacing w:val="-4"/>
        </w:rPr>
        <w:t>过程：</w:t>
      </w:r>
    </w:p>
    <w:p>
      <w:pPr>
        <w:ind w:left="39" w:right="41" w:firstLine="430"/>
        <w:spacing w:before="28" w:line="277" w:lineRule="auto"/>
        <w:rPr>
          <w:rFonts w:ascii="SimSun" w:hAnsi="SimSun" w:eastAsia="SimSun" w:cs="SimSun"/>
          <w:sz w:val="21"/>
          <w:szCs w:val="21"/>
        </w:rPr>
      </w:pPr>
      <w:r>
        <w:rPr>
          <w:rFonts w:ascii="SimSun" w:hAnsi="SimSun" w:eastAsia="SimSun" w:cs="SimSun"/>
          <w:sz w:val="21"/>
          <w:szCs w:val="21"/>
          <w:spacing w:val="4"/>
        </w:rPr>
        <w:t>1.</w:t>
      </w:r>
      <w:r>
        <w:rPr>
          <w:rFonts w:ascii="SimSun" w:hAnsi="SimSun" w:eastAsia="SimSun" w:cs="SimSun"/>
          <w:sz w:val="21"/>
          <w:szCs w:val="21"/>
          <w:spacing w:val="-32"/>
        </w:rPr>
        <w:t xml:space="preserve"> </w:t>
      </w:r>
      <w:r>
        <w:rPr>
          <w:rFonts w:ascii="SimSun" w:hAnsi="SimSun" w:eastAsia="SimSun" w:cs="SimSun"/>
          <w:sz w:val="21"/>
          <w:szCs w:val="21"/>
          <w:spacing w:val="4"/>
        </w:rPr>
        <w:t>教师谈话：接下来，老师要求大家讨论一个</w:t>
      </w:r>
      <w:r>
        <w:rPr>
          <w:rFonts w:ascii="SimSun" w:hAnsi="SimSun" w:eastAsia="SimSun" w:cs="SimSun"/>
          <w:sz w:val="21"/>
          <w:szCs w:val="21"/>
          <w:spacing w:val="3"/>
        </w:rPr>
        <w:t>问题，如果老师要求同学</w:t>
      </w:r>
      <w:r>
        <w:rPr>
          <w:rFonts w:ascii="SimSun" w:hAnsi="SimSun" w:eastAsia="SimSun" w:cs="SimSun"/>
          <w:sz w:val="21"/>
          <w:szCs w:val="21"/>
        </w:rPr>
        <w:t xml:space="preserve"> </w:t>
      </w:r>
      <w:r>
        <w:rPr>
          <w:rFonts w:ascii="SimSun" w:hAnsi="SimSun" w:eastAsia="SimSun" w:cs="SimSun"/>
          <w:sz w:val="21"/>
          <w:szCs w:val="21"/>
          <w:spacing w:val="5"/>
        </w:rPr>
        <w:t>们从这三种错题中找出一个你喜欢的错题，你愿</w:t>
      </w:r>
      <w:r>
        <w:rPr>
          <w:rFonts w:ascii="SimSun" w:hAnsi="SimSun" w:eastAsia="SimSun" w:cs="SimSun"/>
          <w:sz w:val="21"/>
          <w:szCs w:val="21"/>
          <w:spacing w:val="4"/>
        </w:rPr>
        <w:t>意选择哪一种?为什么?</w:t>
      </w:r>
    </w:p>
    <w:p>
      <w:pPr>
        <w:ind w:left="479"/>
        <w:spacing w:before="1" w:line="218" w:lineRule="auto"/>
        <w:rPr>
          <w:rFonts w:ascii="SimSun" w:hAnsi="SimSun" w:eastAsia="SimSun" w:cs="SimSun"/>
          <w:sz w:val="21"/>
          <w:szCs w:val="21"/>
        </w:rPr>
      </w:pPr>
      <w:r>
        <w:rPr>
          <w:rFonts w:ascii="SimSun" w:hAnsi="SimSun" w:eastAsia="SimSun" w:cs="SimSun"/>
          <w:sz w:val="21"/>
          <w:szCs w:val="21"/>
        </w:rPr>
        <w:t>学生讨论综述：</w:t>
      </w:r>
      <w:r>
        <w:rPr>
          <w:rFonts w:ascii="Times New Roman" w:hAnsi="Times New Roman" w:eastAsia="Times New Roman" w:cs="Times New Roman"/>
          <w:sz w:val="21"/>
          <w:szCs w:val="21"/>
        </w:rPr>
        <w:t>b </w:t>
      </w:r>
      <w:r>
        <w:rPr>
          <w:rFonts w:ascii="SimSun" w:hAnsi="SimSun" w:eastAsia="SimSun" w:cs="SimSun"/>
          <w:sz w:val="21"/>
          <w:szCs w:val="21"/>
        </w:rPr>
        <w:t>较好，因为它的过程比较简洁。</w:t>
      </w:r>
    </w:p>
    <w:p>
      <w:pPr>
        <w:ind w:left="499"/>
        <w:spacing w:before="74"/>
        <w:rPr>
          <w:rFonts w:ascii="SimSun" w:hAnsi="SimSun" w:eastAsia="SimSun" w:cs="SimSun"/>
          <w:sz w:val="21"/>
          <w:szCs w:val="21"/>
        </w:rPr>
      </w:pPr>
      <w:r>
        <w:rPr>
          <w:rFonts w:ascii="SimSun" w:hAnsi="SimSun" w:eastAsia="SimSun" w:cs="SimSun"/>
          <w:sz w:val="21"/>
          <w:szCs w:val="21"/>
          <w:spacing w:val="3"/>
        </w:rPr>
        <w:t>教师资料提供：</w:t>
      </w:r>
      <w:r>
        <w:rPr>
          <w:sz w:val="21"/>
          <w:szCs w:val="21"/>
          <w:position w:val="-12"/>
        </w:rPr>
        <w:drawing>
          <wp:inline distT="0" distB="0" distL="0" distR="0">
            <wp:extent cx="571513" cy="254008"/>
            <wp:effectExtent l="0" t="0" r="0" b="0"/>
            <wp:docPr id="288" name="IM 288"/>
            <wp:cNvGraphicFramePr/>
            <a:graphic>
              <a:graphicData uri="http://schemas.openxmlformats.org/drawingml/2006/picture">
                <pic:pic>
                  <pic:nvPicPr>
                    <pic:cNvPr id="288" name="IM 288"/>
                    <pic:cNvPicPr/>
                  </pic:nvPicPr>
                  <pic:blipFill>
                    <a:blip r:embed="rId162"/>
                    <a:stretch>
                      <a:fillRect/>
                    </a:stretch>
                  </pic:blipFill>
                  <pic:spPr>
                    <a:xfrm rot="0">
                      <a:off x="0" y="0"/>
                      <a:ext cx="571513" cy="254008"/>
                    </a:xfrm>
                    <a:prstGeom prst="rect">
                      <a:avLst/>
                    </a:prstGeom>
                  </pic:spPr>
                </pic:pic>
              </a:graphicData>
            </a:graphic>
          </wp:inline>
        </w:drawing>
      </w:r>
      <w:r>
        <w:rPr>
          <w:rFonts w:ascii="SimSun" w:hAnsi="SimSun" w:eastAsia="SimSun" w:cs="SimSun"/>
          <w:sz w:val="21"/>
          <w:szCs w:val="21"/>
          <w:spacing w:val="3"/>
        </w:rPr>
        <w:t>这一步，全班有19位同学化成分数做。</w:t>
      </w:r>
    </w:p>
    <w:p>
      <w:pPr>
        <w:ind w:left="479"/>
        <w:spacing w:before="138" w:line="219" w:lineRule="auto"/>
        <w:rPr>
          <w:rFonts w:ascii="SimSun" w:hAnsi="SimSun" w:eastAsia="SimSun" w:cs="SimSun"/>
          <w:sz w:val="21"/>
          <w:szCs w:val="21"/>
        </w:rPr>
      </w:pPr>
      <w:r>
        <w:rPr>
          <w:rFonts w:ascii="SimSun" w:hAnsi="SimSun" w:eastAsia="SimSun" w:cs="SimSun"/>
          <w:sz w:val="21"/>
          <w:szCs w:val="21"/>
        </w:rPr>
        <w:t>2.</w:t>
      </w:r>
      <w:r>
        <w:rPr>
          <w:rFonts w:ascii="SimSun" w:hAnsi="SimSun" w:eastAsia="SimSun" w:cs="SimSun"/>
          <w:sz w:val="21"/>
          <w:szCs w:val="21"/>
          <w:spacing w:val="-21"/>
        </w:rPr>
        <w:t xml:space="preserve"> </w:t>
      </w:r>
      <w:r>
        <w:rPr>
          <w:rFonts w:ascii="SimSun" w:hAnsi="SimSun" w:eastAsia="SimSun" w:cs="SimSun"/>
          <w:sz w:val="21"/>
          <w:szCs w:val="21"/>
        </w:rPr>
        <w:t>教师谈话：与正确解题相比较，你认为错题有什么优点?</w:t>
      </w:r>
    </w:p>
    <w:p>
      <w:pPr>
        <w:ind w:left="479"/>
        <w:spacing w:before="61" w:line="219" w:lineRule="auto"/>
        <w:rPr>
          <w:rFonts w:ascii="SimSun" w:hAnsi="SimSun" w:eastAsia="SimSun" w:cs="SimSun"/>
          <w:sz w:val="21"/>
          <w:szCs w:val="21"/>
        </w:rPr>
      </w:pPr>
      <w:r>
        <w:rPr>
          <w:rFonts w:ascii="SimSun" w:hAnsi="SimSun" w:eastAsia="SimSun" w:cs="SimSun"/>
          <w:sz w:val="21"/>
          <w:szCs w:val="21"/>
        </w:rPr>
        <w:t>讨论综述：错题蕴涵有丰富多彩的信息。</w:t>
      </w:r>
    </w:p>
    <w:p>
      <w:pPr>
        <w:ind w:left="489"/>
        <w:spacing w:before="62" w:line="220" w:lineRule="auto"/>
        <w:rPr>
          <w:rFonts w:ascii="SimSun" w:hAnsi="SimSun" w:eastAsia="SimSun" w:cs="SimSun"/>
          <w:sz w:val="21"/>
          <w:szCs w:val="21"/>
        </w:rPr>
      </w:pPr>
      <w:r>
        <w:rPr>
          <w:rFonts w:ascii="SimSun" w:hAnsi="SimSun" w:eastAsia="SimSun" w:cs="SimSun"/>
          <w:sz w:val="21"/>
          <w:szCs w:val="21"/>
          <w:spacing w:val="2"/>
        </w:rPr>
        <w:t>环节五：课堂小结，形成认识</w:t>
      </w:r>
    </w:p>
    <w:p>
      <w:pPr>
        <w:ind w:left="499"/>
        <w:spacing w:before="47" w:line="219" w:lineRule="auto"/>
        <w:rPr>
          <w:rFonts w:ascii="SimSun" w:hAnsi="SimSun" w:eastAsia="SimSun" w:cs="SimSun"/>
          <w:sz w:val="21"/>
          <w:szCs w:val="21"/>
        </w:rPr>
      </w:pPr>
      <w:r>
        <w:rPr>
          <w:rFonts w:ascii="SimSun" w:hAnsi="SimSun" w:eastAsia="SimSun" w:cs="SimSun"/>
          <w:sz w:val="21"/>
          <w:szCs w:val="21"/>
        </w:rPr>
        <w:t>意图：通过小结，把本课时的体验提炼为认识。</w:t>
      </w:r>
    </w:p>
    <w:p>
      <w:pPr>
        <w:ind w:left="509"/>
        <w:spacing w:before="63" w:line="219"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50"/>
        </w:rPr>
        <w:t xml:space="preserve"> </w:t>
      </w:r>
      <w:r>
        <w:rPr>
          <w:rFonts w:ascii="SimSun" w:hAnsi="SimSun" w:eastAsia="SimSun" w:cs="SimSun"/>
          <w:sz w:val="21"/>
          <w:szCs w:val="21"/>
          <w:spacing w:val="1"/>
        </w:rPr>
        <w:t>学生讨论：这节课你有什么新的认识?</w:t>
      </w:r>
    </w:p>
    <w:p>
      <w:pPr>
        <w:ind w:left="499"/>
        <w:spacing w:before="51" w:line="220" w:lineRule="auto"/>
        <w:rPr>
          <w:rFonts w:ascii="SimSun" w:hAnsi="SimSun" w:eastAsia="SimSun" w:cs="SimSun"/>
          <w:sz w:val="21"/>
          <w:szCs w:val="21"/>
        </w:rPr>
      </w:pPr>
      <w:r>
        <w:rPr>
          <w:rFonts w:ascii="SimSun" w:hAnsi="SimSun" w:eastAsia="SimSun" w:cs="SimSun"/>
          <w:sz w:val="21"/>
          <w:szCs w:val="21"/>
          <w:spacing w:val="-2"/>
        </w:rPr>
        <w:t>学生讨论综述：</w:t>
      </w:r>
    </w:p>
    <w:p>
      <w:pPr>
        <w:ind w:left="100" w:firstLine="409"/>
        <w:spacing w:before="28" w:line="311" w:lineRule="auto"/>
        <w:rPr>
          <w:rFonts w:ascii="SimSun" w:hAnsi="SimSun" w:eastAsia="SimSun" w:cs="SimSun"/>
          <w:sz w:val="21"/>
          <w:szCs w:val="21"/>
        </w:rPr>
      </w:pPr>
      <w:r>
        <w:rPr>
          <w:rFonts w:ascii="Times New Roman" w:hAnsi="Times New Roman" w:eastAsia="Times New Roman" w:cs="Times New Roman"/>
          <w:sz w:val="21"/>
          <w:szCs w:val="21"/>
          <w:spacing w:val="4"/>
        </w:rPr>
        <w:t>a.  </w:t>
      </w:r>
      <w:r>
        <w:rPr>
          <w:rFonts w:ascii="SimSun" w:hAnsi="SimSun" w:eastAsia="SimSun" w:cs="SimSun"/>
          <w:sz w:val="21"/>
          <w:szCs w:val="21"/>
          <w:spacing w:val="4"/>
        </w:rPr>
        <w:t>错题其实是很有用的，可以告诉我们知识缺陷，启发我们有价值的思</w:t>
      </w:r>
      <w:r>
        <w:rPr>
          <w:rFonts w:ascii="SimSun" w:hAnsi="SimSun" w:eastAsia="SimSun" w:cs="SimSun"/>
          <w:sz w:val="21"/>
          <w:szCs w:val="21"/>
          <w:spacing w:val="15"/>
        </w:rPr>
        <w:t xml:space="preserve"> </w:t>
      </w:r>
      <w:r>
        <w:rPr>
          <w:rFonts w:ascii="SimSun" w:hAnsi="SimSun" w:eastAsia="SimSun" w:cs="SimSun"/>
          <w:sz w:val="21"/>
          <w:szCs w:val="21"/>
          <w:spacing w:val="-1"/>
        </w:rPr>
        <w:t>考，帮助我们少犯错误。</w:t>
      </w:r>
    </w:p>
    <w:p>
      <w:pPr>
        <w:spacing w:line="311" w:lineRule="auto"/>
        <w:sectPr>
          <w:pgSz w:w="9520" w:h="12520"/>
          <w:pgMar w:top="400" w:right="1076" w:bottom="400" w:left="1229" w:header="0" w:footer="0" w:gutter="0"/>
        </w:sectPr>
        <w:rPr>
          <w:rFonts w:ascii="SimSun" w:hAnsi="SimSun" w:eastAsia="SimSun" w:cs="SimSun"/>
          <w:sz w:val="21"/>
          <w:szCs w:val="21"/>
        </w:rPr>
      </w:pPr>
    </w:p>
    <w:p>
      <w:pPr>
        <w:pStyle w:val="BodyText"/>
        <w:spacing w:line="319" w:lineRule="auto"/>
        <w:rPr/>
      </w:pPr>
      <w:r/>
    </w:p>
    <w:p>
      <w:pPr>
        <w:pStyle w:val="BodyText"/>
        <w:spacing w:line="319" w:lineRule="auto"/>
        <w:rPr/>
      </w:pPr>
      <w:r/>
    </w:p>
    <w:p>
      <w:pPr>
        <w:ind w:left="4244"/>
        <w:spacing w:before="68" w:line="218" w:lineRule="auto"/>
        <w:rPr>
          <w:rFonts w:ascii="SimSun" w:hAnsi="SimSun" w:eastAsia="SimSun" w:cs="SimSun"/>
          <w:sz w:val="21"/>
          <w:szCs w:val="21"/>
        </w:rPr>
      </w:pPr>
      <w:r>
        <w:rPr>
          <w:rFonts w:ascii="SimHei" w:hAnsi="SimHei" w:eastAsia="SimHei" w:cs="SimHei"/>
          <w:sz w:val="21"/>
          <w:szCs w:val="21"/>
          <w:b/>
          <w:bCs/>
          <w:spacing w:val="-20"/>
        </w:rPr>
        <w:t>附录</w:t>
      </w:r>
      <w:r>
        <w:rPr>
          <w:rFonts w:ascii="SimHei" w:hAnsi="SimHei" w:eastAsia="SimHei" w:cs="SimHei"/>
          <w:sz w:val="21"/>
          <w:szCs w:val="21"/>
          <w:spacing w:val="-20"/>
        </w:rPr>
        <w:t xml:space="preserve"> </w:t>
      </w:r>
      <w:r>
        <w:rPr>
          <w:rFonts w:ascii="SimHei" w:hAnsi="SimHei" w:eastAsia="SimHei" w:cs="SimHei"/>
          <w:sz w:val="21"/>
          <w:szCs w:val="21"/>
          <w:b/>
          <w:bCs/>
          <w:spacing w:val="-20"/>
        </w:rPr>
        <w:t>俞正强教学实践与思考</w:t>
      </w:r>
      <w:r>
        <w:rPr>
          <w:rFonts w:ascii="SimHei" w:hAnsi="SimHei" w:eastAsia="SimHei" w:cs="SimHei"/>
          <w:sz w:val="21"/>
          <w:szCs w:val="21"/>
          <w:spacing w:val="32"/>
        </w:rPr>
        <w:t xml:space="preserve">  </w:t>
      </w:r>
      <w:r>
        <w:rPr>
          <w:rFonts w:ascii="SimSun" w:hAnsi="SimSun" w:eastAsia="SimSun" w:cs="SimSun"/>
          <w:sz w:val="21"/>
          <w:szCs w:val="21"/>
          <w:b/>
          <w:bCs/>
          <w:spacing w:val="-20"/>
        </w:rPr>
        <w:t>189</w:t>
      </w:r>
    </w:p>
    <w:p>
      <w:pPr>
        <w:ind w:left="511"/>
        <w:spacing w:before="300" w:line="220" w:lineRule="auto"/>
        <w:rPr>
          <w:rFonts w:ascii="SimSun" w:hAnsi="SimSun" w:eastAsia="SimSun" w:cs="SimSun"/>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63"/>
          <w:w w:val="101"/>
        </w:rPr>
        <w:t xml:space="preserve"> </w:t>
      </w:r>
      <w:r>
        <w:rPr>
          <w:rFonts w:ascii="SimSun" w:hAnsi="SimSun" w:eastAsia="SimSun" w:cs="SimSun"/>
          <w:sz w:val="21"/>
          <w:szCs w:val="21"/>
        </w:rPr>
        <w:t>错题不必害怕，虽然讨厌，其实也不讨厌。</w:t>
      </w:r>
    </w:p>
    <w:p>
      <w:pPr>
        <w:ind w:left="511"/>
        <w:spacing w:before="69" w:line="219" w:lineRule="auto"/>
        <w:rPr>
          <w:rFonts w:ascii="SimSun" w:hAnsi="SimSun" w:eastAsia="SimSun" w:cs="SimSun"/>
          <w:sz w:val="21"/>
          <w:szCs w:val="21"/>
        </w:rPr>
      </w:pPr>
      <w:r>
        <w:rPr>
          <w:rFonts w:ascii="SimSun" w:hAnsi="SimSun" w:eastAsia="SimSun" w:cs="SimSun"/>
          <w:sz w:val="21"/>
          <w:szCs w:val="21"/>
          <w:spacing w:val="-1"/>
        </w:rPr>
        <w:t>c.</w:t>
      </w:r>
      <w:r>
        <w:rPr>
          <w:rFonts w:ascii="SimSun" w:hAnsi="SimSun" w:eastAsia="SimSun" w:cs="SimSun"/>
          <w:sz w:val="21"/>
          <w:szCs w:val="21"/>
          <w:spacing w:val="-48"/>
        </w:rPr>
        <w:t xml:space="preserve"> </w:t>
      </w:r>
      <w:r>
        <w:rPr>
          <w:rFonts w:ascii="SimSun" w:hAnsi="SimSun" w:eastAsia="SimSun" w:cs="SimSun"/>
          <w:sz w:val="21"/>
          <w:szCs w:val="21"/>
          <w:spacing w:val="-1"/>
        </w:rPr>
        <w:t>我们开始有点喜欢错题了。</w:t>
      </w:r>
    </w:p>
    <w:p>
      <w:pPr>
        <w:ind w:left="511" w:right="1260"/>
        <w:spacing w:before="59" w:line="237" w:lineRule="auto"/>
        <w:rPr>
          <w:rFonts w:ascii="SimSun" w:hAnsi="SimSun" w:eastAsia="SimSun" w:cs="SimSun"/>
          <w:sz w:val="21"/>
          <w:szCs w:val="21"/>
        </w:rPr>
      </w:pPr>
      <w:r>
        <w:rPr>
          <w:rFonts w:ascii="SimSun" w:hAnsi="SimSun" w:eastAsia="SimSun" w:cs="SimSun"/>
          <w:sz w:val="21"/>
          <w:szCs w:val="21"/>
        </w:rPr>
        <w:t>2.</w:t>
      </w:r>
      <w:r>
        <w:rPr>
          <w:rFonts w:ascii="SimSun" w:hAnsi="SimSun" w:eastAsia="SimSun" w:cs="SimSun"/>
          <w:sz w:val="21"/>
          <w:szCs w:val="21"/>
          <w:spacing w:val="-42"/>
        </w:rPr>
        <w:t xml:space="preserve"> </w:t>
      </w:r>
      <w:r>
        <w:rPr>
          <w:rFonts w:ascii="SimSun" w:hAnsi="SimSun" w:eastAsia="SimSun" w:cs="SimSun"/>
          <w:sz w:val="21"/>
          <w:szCs w:val="21"/>
        </w:rPr>
        <w:t>课堂统计：自认为对错题的态度有所改变的同学请举手。 </w:t>
      </w:r>
      <w:r>
        <w:rPr>
          <w:rFonts w:ascii="SimSun" w:hAnsi="SimSun" w:eastAsia="SimSun" w:cs="SimSun"/>
          <w:sz w:val="21"/>
          <w:szCs w:val="21"/>
          <w:spacing w:val="-2"/>
        </w:rPr>
        <w:t>全体学生都举手。</w:t>
      </w:r>
    </w:p>
    <w:p>
      <w:pPr>
        <w:ind w:left="514"/>
        <w:spacing w:before="49" w:line="220" w:lineRule="auto"/>
        <w:rPr>
          <w:rFonts w:ascii="SimSun" w:hAnsi="SimSun" w:eastAsia="SimSun" w:cs="SimSun"/>
          <w:sz w:val="21"/>
          <w:szCs w:val="21"/>
        </w:rPr>
      </w:pPr>
      <w:r>
        <w:rPr>
          <w:rFonts w:ascii="SimSun" w:hAnsi="SimSun" w:eastAsia="SimSun" w:cs="SimSun"/>
          <w:sz w:val="21"/>
          <w:szCs w:val="21"/>
          <w:b/>
          <w:bCs/>
          <w:spacing w:val="-2"/>
        </w:rPr>
        <w:t>环节六：推而广之，形成错误观</w:t>
      </w:r>
    </w:p>
    <w:p>
      <w:pPr>
        <w:ind w:left="101" w:right="73" w:firstLine="409"/>
        <w:spacing w:before="73" w:line="264" w:lineRule="auto"/>
        <w:rPr>
          <w:rFonts w:ascii="SimSun" w:hAnsi="SimSun" w:eastAsia="SimSun" w:cs="SimSun"/>
          <w:sz w:val="21"/>
          <w:szCs w:val="21"/>
        </w:rPr>
      </w:pPr>
      <w:r>
        <w:rPr>
          <w:rFonts w:ascii="SimSun" w:hAnsi="SimSun" w:eastAsia="SimSun" w:cs="SimSun"/>
          <w:sz w:val="21"/>
          <w:szCs w:val="21"/>
          <w:spacing w:val="6"/>
        </w:rPr>
        <w:t>意图：通过推而广之，把对错题的认识推广到对做错事的认识，帮助学</w:t>
      </w:r>
      <w:r>
        <w:rPr>
          <w:rFonts w:ascii="SimSun" w:hAnsi="SimSun" w:eastAsia="SimSun" w:cs="SimSun"/>
          <w:sz w:val="21"/>
          <w:szCs w:val="21"/>
          <w:spacing w:val="14"/>
        </w:rPr>
        <w:t xml:space="preserve"> </w:t>
      </w:r>
      <w:r>
        <w:rPr>
          <w:rFonts w:ascii="SimSun" w:hAnsi="SimSun" w:eastAsia="SimSun" w:cs="SimSun"/>
          <w:sz w:val="21"/>
          <w:szCs w:val="21"/>
          <w:spacing w:val="-4"/>
        </w:rPr>
        <w:t>生形成正确的错误观。</w:t>
      </w:r>
    </w:p>
    <w:p>
      <w:pPr>
        <w:ind w:left="511"/>
        <w:spacing w:before="1" w:line="220" w:lineRule="auto"/>
        <w:rPr>
          <w:rFonts w:ascii="SimSun" w:hAnsi="SimSun" w:eastAsia="SimSun" w:cs="SimSun"/>
          <w:sz w:val="21"/>
          <w:szCs w:val="21"/>
        </w:rPr>
      </w:pPr>
      <w:r>
        <w:rPr>
          <w:rFonts w:ascii="SimSun" w:hAnsi="SimSun" w:eastAsia="SimSun" w:cs="SimSun"/>
          <w:sz w:val="21"/>
          <w:szCs w:val="21"/>
          <w:spacing w:val="-4"/>
        </w:rPr>
        <w:t>讨论：</w:t>
      </w:r>
    </w:p>
    <w:p>
      <w:pPr>
        <w:ind w:left="101" w:right="77" w:firstLine="409"/>
        <w:spacing w:before="58" w:line="268" w:lineRule="auto"/>
        <w:rPr>
          <w:rFonts w:ascii="SimSun" w:hAnsi="SimSun" w:eastAsia="SimSun" w:cs="SimSun"/>
          <w:sz w:val="21"/>
          <w:szCs w:val="21"/>
        </w:rPr>
      </w:pPr>
      <w:r>
        <w:rPr>
          <w:rFonts w:ascii="SimSun" w:hAnsi="SimSun" w:eastAsia="SimSun" w:cs="SimSun"/>
          <w:sz w:val="21"/>
          <w:szCs w:val="21"/>
          <w:spacing w:val="4"/>
        </w:rPr>
        <w:t>1.</w:t>
      </w:r>
      <w:r>
        <w:rPr>
          <w:rFonts w:ascii="SimSun" w:hAnsi="SimSun" w:eastAsia="SimSun" w:cs="SimSun"/>
          <w:sz w:val="21"/>
          <w:szCs w:val="21"/>
          <w:spacing w:val="-36"/>
        </w:rPr>
        <w:t xml:space="preserve"> </w:t>
      </w:r>
      <w:r>
        <w:rPr>
          <w:rFonts w:ascii="SimSun" w:hAnsi="SimSun" w:eastAsia="SimSun" w:cs="SimSun"/>
          <w:sz w:val="21"/>
          <w:szCs w:val="21"/>
          <w:spacing w:val="4"/>
        </w:rPr>
        <w:t>教师谈话：今天我们改变了自己对错题的认识，推而广之，这种对错</w:t>
      </w:r>
      <w:r>
        <w:rPr>
          <w:rFonts w:ascii="SimSun" w:hAnsi="SimSun" w:eastAsia="SimSun" w:cs="SimSun"/>
          <w:sz w:val="21"/>
          <w:szCs w:val="21"/>
        </w:rPr>
        <w:t xml:space="preserve"> </w:t>
      </w:r>
      <w:r>
        <w:rPr>
          <w:rFonts w:ascii="SimSun" w:hAnsi="SimSun" w:eastAsia="SimSun" w:cs="SimSun"/>
          <w:sz w:val="21"/>
          <w:szCs w:val="21"/>
          <w:spacing w:val="-1"/>
        </w:rPr>
        <w:t>题的认识能使你联想到什么?</w:t>
      </w:r>
    </w:p>
    <w:p>
      <w:pPr>
        <w:ind w:left="511"/>
        <w:spacing w:line="219" w:lineRule="auto"/>
        <w:rPr>
          <w:rFonts w:ascii="SimSun" w:hAnsi="SimSun" w:eastAsia="SimSun" w:cs="SimSun"/>
          <w:sz w:val="21"/>
          <w:szCs w:val="21"/>
        </w:rPr>
      </w:pPr>
      <w:r>
        <w:rPr>
          <w:rFonts w:ascii="SimSun" w:hAnsi="SimSun" w:eastAsia="SimSun" w:cs="SimSun"/>
          <w:sz w:val="21"/>
          <w:szCs w:val="21"/>
        </w:rPr>
        <w:t>学生讨论综述：不怕犯错，做了错事仔细推敲，吸取教训。</w:t>
      </w:r>
    </w:p>
    <w:p>
      <w:pPr>
        <w:ind w:left="511" w:right="234"/>
        <w:spacing w:before="60" w:line="245" w:lineRule="auto"/>
        <w:rPr>
          <w:rFonts w:ascii="SimSun" w:hAnsi="SimSun" w:eastAsia="SimSun" w:cs="SimSun"/>
          <w:sz w:val="21"/>
          <w:szCs w:val="21"/>
        </w:rPr>
      </w:pPr>
      <w:r>
        <w:rPr>
          <w:rFonts w:ascii="SimSun" w:hAnsi="SimSun" w:eastAsia="SimSun" w:cs="SimSun"/>
          <w:sz w:val="21"/>
          <w:szCs w:val="21"/>
          <w:spacing w:val="-7"/>
        </w:rPr>
        <w:t>2.</w:t>
      </w:r>
      <w:r>
        <w:rPr>
          <w:rFonts w:ascii="SimSun" w:hAnsi="SimSun" w:eastAsia="SimSun" w:cs="SimSun"/>
          <w:sz w:val="21"/>
          <w:szCs w:val="21"/>
          <w:spacing w:val="-34"/>
        </w:rPr>
        <w:t xml:space="preserve"> </w:t>
      </w:r>
      <w:r>
        <w:rPr>
          <w:rFonts w:ascii="SimSun" w:hAnsi="SimSun" w:eastAsia="SimSun" w:cs="SimSun"/>
          <w:sz w:val="21"/>
          <w:szCs w:val="21"/>
          <w:spacing w:val="-7"/>
        </w:rPr>
        <w:t>教师谈话：我们不怕犯错，是不是意味着我们可以犯错?或者多</w:t>
      </w:r>
      <w:r>
        <w:rPr>
          <w:rFonts w:ascii="SimSun" w:hAnsi="SimSun" w:eastAsia="SimSun" w:cs="SimSun"/>
          <w:sz w:val="21"/>
          <w:szCs w:val="21"/>
          <w:spacing w:val="-8"/>
        </w:rPr>
        <w:t>犯错误?</w:t>
      </w:r>
      <w:r>
        <w:rPr>
          <w:rFonts w:ascii="SimSun" w:hAnsi="SimSun" w:eastAsia="SimSun" w:cs="SimSun"/>
          <w:sz w:val="21"/>
          <w:szCs w:val="21"/>
        </w:rPr>
        <w:t xml:space="preserve"> </w:t>
      </w:r>
      <w:r>
        <w:rPr>
          <w:rFonts w:ascii="SimSun" w:hAnsi="SimSun" w:eastAsia="SimSun" w:cs="SimSun"/>
          <w:sz w:val="21"/>
          <w:szCs w:val="21"/>
        </w:rPr>
        <w:t>学生讨论综述：要少犯错误，因为错误要付出代价。</w:t>
      </w:r>
    </w:p>
    <w:p>
      <w:pPr>
        <w:ind w:left="511"/>
        <w:spacing w:before="64" w:line="220" w:lineRule="auto"/>
        <w:rPr>
          <w:rFonts w:ascii="SimSun" w:hAnsi="SimSun" w:eastAsia="SimSun" w:cs="SimSun"/>
          <w:sz w:val="21"/>
          <w:szCs w:val="21"/>
        </w:rPr>
      </w:pPr>
      <w:r>
        <w:rPr>
          <w:rFonts w:ascii="SimSun" w:hAnsi="SimSun" w:eastAsia="SimSun" w:cs="SimSun"/>
          <w:sz w:val="21"/>
          <w:szCs w:val="21"/>
        </w:rPr>
        <w:t>3.</w:t>
      </w:r>
      <w:r>
        <w:rPr>
          <w:rFonts w:ascii="SimSun" w:hAnsi="SimSun" w:eastAsia="SimSun" w:cs="SimSun"/>
          <w:sz w:val="21"/>
          <w:szCs w:val="21"/>
          <w:spacing w:val="-31"/>
        </w:rPr>
        <w:t xml:space="preserve"> </w:t>
      </w:r>
      <w:r>
        <w:rPr>
          <w:rFonts w:ascii="SimSun" w:hAnsi="SimSun" w:eastAsia="SimSun" w:cs="SimSun"/>
          <w:sz w:val="21"/>
          <w:szCs w:val="21"/>
        </w:rPr>
        <w:t>结论：珍惜错误，正视错误，少犯错误。</w:t>
      </w:r>
    </w:p>
    <w:p>
      <w:pPr>
        <w:spacing w:before="24" w:line="221" w:lineRule="auto"/>
        <w:rPr>
          <w:rFonts w:ascii="SimHei" w:hAnsi="SimHei" w:eastAsia="SimHei" w:cs="SimHei"/>
          <w:sz w:val="21"/>
          <w:szCs w:val="21"/>
        </w:rPr>
      </w:pPr>
      <w:r>
        <w:rPr>
          <w:rFonts w:ascii="SimHei" w:hAnsi="SimHei" w:eastAsia="SimHei" w:cs="SimHei"/>
          <w:sz w:val="21"/>
          <w:szCs w:val="21"/>
          <w:b/>
          <w:bCs/>
          <w:spacing w:val="-3"/>
        </w:rPr>
        <w:t>【教学反思】</w:t>
      </w:r>
    </w:p>
    <w:p>
      <w:pPr>
        <w:ind w:left="101" w:firstLine="409"/>
        <w:spacing w:before="75" w:line="265" w:lineRule="auto"/>
        <w:jc w:val="both"/>
        <w:rPr>
          <w:rFonts w:ascii="SimSun" w:hAnsi="SimSun" w:eastAsia="SimSun" w:cs="SimSun"/>
          <w:sz w:val="21"/>
          <w:szCs w:val="21"/>
        </w:rPr>
      </w:pPr>
      <w:r>
        <w:rPr>
          <w:rFonts w:ascii="SimSun" w:hAnsi="SimSun" w:eastAsia="SimSun" w:cs="SimSun"/>
          <w:sz w:val="21"/>
          <w:szCs w:val="21"/>
          <w:spacing w:val="9"/>
        </w:rPr>
        <w:t>对于学生来说，这是一节全新的课，因此，课堂气氛活泼而</w:t>
      </w:r>
      <w:r>
        <w:rPr>
          <w:rFonts w:ascii="SimSun" w:hAnsi="SimSun" w:eastAsia="SimSun" w:cs="SimSun"/>
          <w:sz w:val="21"/>
          <w:szCs w:val="21"/>
          <w:spacing w:val="8"/>
        </w:rPr>
        <w:t>不失严肃，</w:t>
      </w:r>
      <w:r>
        <w:rPr>
          <w:rFonts w:ascii="SimSun" w:hAnsi="SimSun" w:eastAsia="SimSun" w:cs="SimSun"/>
          <w:sz w:val="21"/>
          <w:szCs w:val="21"/>
        </w:rPr>
        <w:t xml:space="preserve"> </w:t>
      </w:r>
      <w:r>
        <w:rPr>
          <w:rFonts w:ascii="SimSun" w:hAnsi="SimSun" w:eastAsia="SimSun" w:cs="SimSun"/>
          <w:sz w:val="21"/>
          <w:szCs w:val="21"/>
          <w:spacing w:val="6"/>
        </w:rPr>
        <w:t>新奇而又十分熟悉。听课的教师们反响不错，有的老师</w:t>
      </w:r>
      <w:r>
        <w:rPr>
          <w:rFonts w:ascii="SimSun" w:hAnsi="SimSun" w:eastAsia="SimSun" w:cs="SimSun"/>
          <w:sz w:val="21"/>
          <w:szCs w:val="21"/>
          <w:spacing w:val="5"/>
        </w:rPr>
        <w:t>说：听课是享受。有</w:t>
      </w:r>
      <w:r>
        <w:rPr>
          <w:rFonts w:ascii="SimSun" w:hAnsi="SimSun" w:eastAsia="SimSun" w:cs="SimSun"/>
          <w:sz w:val="21"/>
          <w:szCs w:val="21"/>
        </w:rPr>
        <w:t xml:space="preserve"> </w:t>
      </w:r>
      <w:r>
        <w:rPr>
          <w:rFonts w:ascii="SimSun" w:hAnsi="SimSun" w:eastAsia="SimSun" w:cs="SimSun"/>
          <w:sz w:val="21"/>
          <w:szCs w:val="21"/>
          <w:spacing w:val="-1"/>
        </w:rPr>
        <w:t>的老师说：这是一堂人生哲学课。有一位教育专家如此评价这堂课：“老师和</w:t>
      </w:r>
      <w:r>
        <w:rPr>
          <w:rFonts w:ascii="SimSun" w:hAnsi="SimSun" w:eastAsia="SimSun" w:cs="SimSun"/>
          <w:sz w:val="21"/>
          <w:szCs w:val="21"/>
          <w:spacing w:val="7"/>
        </w:rPr>
        <w:t xml:space="preserve"> </w:t>
      </w:r>
      <w:r>
        <w:rPr>
          <w:rFonts w:ascii="SimSun" w:hAnsi="SimSun" w:eastAsia="SimSun" w:cs="SimSun"/>
          <w:sz w:val="21"/>
          <w:szCs w:val="21"/>
        </w:rPr>
        <w:t>他的学生们，完成了一篇精彩的文章。”这些鼓励，给</w:t>
      </w:r>
      <w:r>
        <w:rPr>
          <w:rFonts w:ascii="SimSun" w:hAnsi="SimSun" w:eastAsia="SimSun" w:cs="SimSun"/>
          <w:sz w:val="21"/>
          <w:szCs w:val="21"/>
          <w:spacing w:val="-1"/>
        </w:rPr>
        <w:t>教师的反思提供了许多</w:t>
      </w:r>
      <w:r>
        <w:rPr>
          <w:rFonts w:ascii="SimSun" w:hAnsi="SimSun" w:eastAsia="SimSun" w:cs="SimSun"/>
          <w:sz w:val="21"/>
          <w:szCs w:val="21"/>
        </w:rPr>
        <w:t xml:space="preserve"> </w:t>
      </w:r>
      <w:r>
        <w:rPr>
          <w:rFonts w:ascii="SimSun" w:hAnsi="SimSun" w:eastAsia="SimSun" w:cs="SimSun"/>
          <w:sz w:val="21"/>
          <w:szCs w:val="21"/>
          <w:spacing w:val="1"/>
        </w:rPr>
        <w:t>启示。</w:t>
      </w:r>
    </w:p>
    <w:p>
      <w:pPr>
        <w:ind w:left="514"/>
        <w:spacing w:before="7" w:line="219" w:lineRule="auto"/>
        <w:outlineLvl w:val="4"/>
        <w:rPr>
          <w:rFonts w:ascii="SimSun" w:hAnsi="SimSun" w:eastAsia="SimSun" w:cs="SimSun"/>
          <w:sz w:val="21"/>
          <w:szCs w:val="21"/>
        </w:rPr>
      </w:pPr>
      <w:r>
        <w:rPr>
          <w:rFonts w:ascii="SimSun" w:hAnsi="SimSun" w:eastAsia="SimSun" w:cs="SimSun"/>
          <w:sz w:val="21"/>
          <w:szCs w:val="21"/>
          <w:b/>
          <w:bCs/>
          <w:spacing w:val="-5"/>
        </w:rPr>
        <w:t>一</w:t>
      </w:r>
      <w:r>
        <w:rPr>
          <w:rFonts w:ascii="SimSun" w:hAnsi="SimSun" w:eastAsia="SimSun" w:cs="SimSun"/>
          <w:sz w:val="21"/>
          <w:szCs w:val="21"/>
          <w:spacing w:val="-32"/>
        </w:rPr>
        <w:t xml:space="preserve"> </w:t>
      </w:r>
      <w:r>
        <w:rPr>
          <w:rFonts w:ascii="SimSun" w:hAnsi="SimSun" w:eastAsia="SimSun" w:cs="SimSun"/>
          <w:sz w:val="21"/>
          <w:szCs w:val="21"/>
          <w:b/>
          <w:bCs/>
          <w:spacing w:val="-5"/>
        </w:rPr>
        <w:t>、错题给错误观的培养带来契机</w:t>
      </w:r>
    </w:p>
    <w:p>
      <w:pPr>
        <w:ind w:left="101" w:right="74" w:firstLine="409"/>
        <w:spacing w:before="57" w:line="273" w:lineRule="auto"/>
        <w:jc w:val="both"/>
        <w:rPr>
          <w:rFonts w:ascii="SimSun" w:hAnsi="SimSun" w:eastAsia="SimSun" w:cs="SimSun"/>
          <w:sz w:val="21"/>
          <w:szCs w:val="21"/>
        </w:rPr>
      </w:pPr>
      <w:r>
        <w:rPr>
          <w:rFonts w:ascii="SimSun" w:hAnsi="SimSun" w:eastAsia="SimSun" w:cs="SimSun"/>
          <w:sz w:val="21"/>
          <w:szCs w:val="21"/>
          <w:spacing w:val="6"/>
        </w:rPr>
        <w:t>数学教学的三大核心问题是动力、方向和途径，其中动力、方向这两大</w:t>
      </w:r>
      <w:r>
        <w:rPr>
          <w:rFonts w:ascii="SimSun" w:hAnsi="SimSun" w:eastAsia="SimSun" w:cs="SimSun"/>
          <w:sz w:val="21"/>
          <w:szCs w:val="21"/>
          <w:spacing w:val="13"/>
        </w:rPr>
        <w:t xml:space="preserve"> </w:t>
      </w:r>
      <w:r>
        <w:rPr>
          <w:rFonts w:ascii="SimSun" w:hAnsi="SimSun" w:eastAsia="SimSun" w:cs="SimSun"/>
          <w:sz w:val="21"/>
          <w:szCs w:val="21"/>
          <w:spacing w:val="9"/>
        </w:rPr>
        <w:t>问题均与教学目标有密切联系。为什么而教?在本课时中将学生导向</w:t>
      </w:r>
      <w:r>
        <w:rPr>
          <w:rFonts w:ascii="SimSun" w:hAnsi="SimSun" w:eastAsia="SimSun" w:cs="SimSun"/>
          <w:sz w:val="21"/>
          <w:szCs w:val="21"/>
          <w:spacing w:val="8"/>
        </w:rPr>
        <w:t>何处是</w:t>
      </w:r>
      <w:r>
        <w:rPr>
          <w:rFonts w:ascii="SimSun" w:hAnsi="SimSun" w:eastAsia="SimSun" w:cs="SimSun"/>
          <w:sz w:val="21"/>
          <w:szCs w:val="21"/>
        </w:rPr>
        <w:t xml:space="preserve"> </w:t>
      </w:r>
      <w:r>
        <w:rPr>
          <w:rFonts w:ascii="SimSun" w:hAnsi="SimSun" w:eastAsia="SimSun" w:cs="SimSun"/>
          <w:sz w:val="21"/>
          <w:szCs w:val="21"/>
        </w:rPr>
        <w:t>课堂教学的重要问题。回顾本课时教学，它的导向过程</w:t>
      </w:r>
      <w:r>
        <w:rPr>
          <w:rFonts w:ascii="SimSun" w:hAnsi="SimSun" w:eastAsia="SimSun" w:cs="SimSun"/>
          <w:sz w:val="21"/>
          <w:szCs w:val="21"/>
          <w:spacing w:val="-1"/>
        </w:rPr>
        <w:t>可以描述如下：</w:t>
      </w:r>
    </w:p>
    <w:p>
      <w:pPr>
        <w:ind w:left="511"/>
        <w:spacing w:before="7" w:line="220" w:lineRule="auto"/>
        <w:rPr>
          <w:rFonts w:ascii="SimSun" w:hAnsi="SimSun" w:eastAsia="SimSun" w:cs="SimSun"/>
          <w:sz w:val="21"/>
          <w:szCs w:val="21"/>
        </w:rPr>
      </w:pPr>
      <w:r>
        <w:rPr>
          <w:rFonts w:ascii="SimSun" w:hAnsi="SimSun" w:eastAsia="SimSun" w:cs="SimSun"/>
          <w:sz w:val="21"/>
          <w:szCs w:val="21"/>
          <w:spacing w:val="1"/>
        </w:rPr>
        <w:t>错题呈现—→错题分析—→订错应对—→错题欣赏—→推而广之……</w:t>
      </w:r>
    </w:p>
    <w:p>
      <w:pPr>
        <w:ind w:left="101" w:right="65" w:firstLine="409"/>
        <w:spacing w:before="53" w:line="263" w:lineRule="auto"/>
        <w:rPr>
          <w:rFonts w:ascii="SimSun" w:hAnsi="SimSun" w:eastAsia="SimSun" w:cs="SimSun"/>
          <w:sz w:val="21"/>
          <w:szCs w:val="21"/>
        </w:rPr>
      </w:pPr>
      <w:r>
        <w:rPr>
          <w:rFonts w:ascii="SimSun" w:hAnsi="SimSun" w:eastAsia="SimSun" w:cs="SimSun"/>
          <w:sz w:val="21"/>
          <w:szCs w:val="21"/>
          <w:spacing w:val="6"/>
        </w:rPr>
        <w:t>这一过程的起点是学生学习中习以为常的错题，从错题的分析、订正到</w:t>
      </w:r>
      <w:r>
        <w:rPr>
          <w:rFonts w:ascii="SimSun" w:hAnsi="SimSun" w:eastAsia="SimSun" w:cs="SimSun"/>
          <w:sz w:val="21"/>
          <w:szCs w:val="21"/>
          <w:spacing w:val="17"/>
        </w:rPr>
        <w:t xml:space="preserve"> </w:t>
      </w:r>
      <w:r>
        <w:rPr>
          <w:rFonts w:ascii="SimSun" w:hAnsi="SimSun" w:eastAsia="SimSun" w:cs="SimSun"/>
          <w:sz w:val="21"/>
          <w:szCs w:val="21"/>
          <w:spacing w:val="6"/>
        </w:rPr>
        <w:t>欣赏，学生对错题的认识，渐渐地离开了狭隘的知识性错误</w:t>
      </w:r>
      <w:r>
        <w:rPr>
          <w:rFonts w:ascii="SimSun" w:hAnsi="SimSun" w:eastAsia="SimSun" w:cs="SimSun"/>
          <w:sz w:val="21"/>
          <w:szCs w:val="21"/>
          <w:spacing w:val="5"/>
        </w:rPr>
        <w:t>，对错误有了比</w:t>
      </w:r>
      <w:r>
        <w:rPr>
          <w:rFonts w:ascii="SimSun" w:hAnsi="SimSun" w:eastAsia="SimSun" w:cs="SimSun"/>
          <w:sz w:val="21"/>
          <w:szCs w:val="21"/>
        </w:rPr>
        <w:t xml:space="preserve"> </w:t>
      </w:r>
      <w:r>
        <w:rPr>
          <w:rFonts w:ascii="SimSun" w:hAnsi="SimSun" w:eastAsia="SimSun" w:cs="SimSun"/>
          <w:sz w:val="21"/>
          <w:szCs w:val="21"/>
          <w:spacing w:val="6"/>
        </w:rPr>
        <w:t>错题本身更深刻的体验；再通过推而广之，让学生</w:t>
      </w:r>
      <w:r>
        <w:rPr>
          <w:rFonts w:ascii="SimSun" w:hAnsi="SimSun" w:eastAsia="SimSun" w:cs="SimSun"/>
          <w:sz w:val="21"/>
          <w:szCs w:val="21"/>
          <w:spacing w:val="5"/>
        </w:rPr>
        <w:t>们的心灵跳出课堂，走进</w:t>
      </w:r>
      <w:r>
        <w:rPr>
          <w:rFonts w:ascii="SimSun" w:hAnsi="SimSun" w:eastAsia="SimSun" w:cs="SimSun"/>
          <w:sz w:val="21"/>
          <w:szCs w:val="21"/>
        </w:rPr>
        <w:t xml:space="preserve"> </w:t>
      </w:r>
      <w:r>
        <w:rPr>
          <w:rFonts w:ascii="SimSun" w:hAnsi="SimSun" w:eastAsia="SimSun" w:cs="SimSun"/>
          <w:sz w:val="21"/>
          <w:szCs w:val="21"/>
        </w:rPr>
        <w:t>人生的感悟。通过讨论，“错误是不可避免的，错误</w:t>
      </w:r>
      <w:r>
        <w:rPr>
          <w:rFonts w:ascii="SimSun" w:hAnsi="SimSun" w:eastAsia="SimSun" w:cs="SimSun"/>
          <w:sz w:val="21"/>
          <w:szCs w:val="21"/>
          <w:spacing w:val="-1"/>
        </w:rPr>
        <w:t>是要付出代价的，珍视错</w:t>
      </w:r>
      <w:r>
        <w:rPr>
          <w:rFonts w:ascii="SimSun" w:hAnsi="SimSun" w:eastAsia="SimSun" w:cs="SimSun"/>
          <w:sz w:val="21"/>
          <w:szCs w:val="21"/>
        </w:rPr>
        <w:t xml:space="preserve"> </w:t>
      </w:r>
      <w:r>
        <w:rPr>
          <w:rFonts w:ascii="SimSun" w:hAnsi="SimSun" w:eastAsia="SimSun" w:cs="SimSun"/>
          <w:sz w:val="21"/>
          <w:szCs w:val="21"/>
          <w:spacing w:val="1"/>
        </w:rPr>
        <w:t>误，少犯错误”成为课堂最终共识，从而使学生置于人生发展的层面。</w:t>
      </w:r>
    </w:p>
    <w:p>
      <w:pPr>
        <w:ind w:left="101" w:right="75" w:firstLine="409"/>
        <w:spacing w:before="1" w:line="300" w:lineRule="auto"/>
        <w:rPr>
          <w:rFonts w:ascii="SimSun" w:hAnsi="SimSun" w:eastAsia="SimSun" w:cs="SimSun"/>
          <w:sz w:val="21"/>
          <w:szCs w:val="21"/>
        </w:rPr>
      </w:pPr>
      <w:r>
        <w:rPr>
          <w:rFonts w:ascii="SimSun" w:hAnsi="SimSun" w:eastAsia="SimSun" w:cs="SimSun"/>
          <w:sz w:val="21"/>
          <w:szCs w:val="21"/>
          <w:spacing w:val="6"/>
        </w:rPr>
        <w:t>从学生的角度来说，他们的体验是层层深入、步步递进的。从外在的数</w:t>
      </w:r>
      <w:r>
        <w:rPr>
          <w:rFonts w:ascii="SimSun" w:hAnsi="SimSun" w:eastAsia="SimSun" w:cs="SimSun"/>
          <w:sz w:val="21"/>
          <w:szCs w:val="21"/>
          <w:spacing w:val="12"/>
        </w:rPr>
        <w:t xml:space="preserve"> </w:t>
      </w:r>
      <w:r>
        <w:rPr>
          <w:rFonts w:ascii="SimSun" w:hAnsi="SimSun" w:eastAsia="SimSun" w:cs="SimSun"/>
          <w:sz w:val="21"/>
          <w:szCs w:val="21"/>
          <w:spacing w:val="6"/>
        </w:rPr>
        <w:t>学计算错误，渐渐地接近人在发展中的两大问题——</w:t>
      </w:r>
      <w:r>
        <w:rPr>
          <w:rFonts w:ascii="SimSun" w:hAnsi="SimSun" w:eastAsia="SimSun" w:cs="SimSun"/>
          <w:sz w:val="21"/>
          <w:szCs w:val="21"/>
          <w:spacing w:val="5"/>
        </w:rPr>
        <w:t>成功与失败，并且体会</w:t>
      </w:r>
    </w:p>
    <w:p>
      <w:pPr>
        <w:spacing w:line="300" w:lineRule="auto"/>
        <w:sectPr>
          <w:pgSz w:w="9520" w:h="12520"/>
          <w:pgMar w:top="400" w:right="1004" w:bottom="400" w:left="1218" w:header="0" w:footer="0" w:gutter="0"/>
        </w:sectPr>
        <w:rPr>
          <w:rFonts w:ascii="SimSun" w:hAnsi="SimSun" w:eastAsia="SimSun" w:cs="SimSun"/>
          <w:sz w:val="21"/>
          <w:szCs w:val="21"/>
        </w:rPr>
      </w:pPr>
    </w:p>
    <w:p>
      <w:pPr>
        <w:pStyle w:val="BodyText"/>
        <w:spacing w:line="333" w:lineRule="auto"/>
        <w:rPr/>
      </w:pPr>
      <w:r/>
    </w:p>
    <w:p>
      <w:pPr>
        <w:pStyle w:val="BodyText"/>
        <w:spacing w:line="333" w:lineRule="auto"/>
        <w:rPr/>
      </w:pPr>
      <w:r/>
    </w:p>
    <w:p>
      <w:pPr>
        <w:ind w:left="100"/>
        <w:spacing w:before="68" w:line="222" w:lineRule="auto"/>
        <w:rPr>
          <w:rFonts w:ascii="SimSun" w:hAnsi="SimSun" w:eastAsia="SimSun" w:cs="SimSun"/>
          <w:sz w:val="21"/>
          <w:szCs w:val="21"/>
        </w:rPr>
      </w:pPr>
      <w:r>
        <w:rPr>
          <w:rFonts w:ascii="SimSun" w:hAnsi="SimSun" w:eastAsia="SimSun" w:cs="SimSun"/>
          <w:sz w:val="21"/>
          <w:szCs w:val="21"/>
          <w:spacing w:val="-19"/>
        </w:rPr>
        <w:t>190</w:t>
      </w:r>
      <w:r>
        <w:rPr>
          <w:rFonts w:ascii="SimSun" w:hAnsi="SimSun" w:eastAsia="SimSun" w:cs="SimSun"/>
          <w:sz w:val="21"/>
          <w:szCs w:val="21"/>
          <w:spacing w:val="24"/>
        </w:rPr>
        <w:t xml:space="preserve">  </w:t>
      </w:r>
      <w:r>
        <w:rPr>
          <w:rFonts w:ascii="SimHei" w:hAnsi="SimHei" w:eastAsia="SimHei" w:cs="SimHei"/>
          <w:sz w:val="21"/>
          <w:szCs w:val="21"/>
          <w:spacing w:val="-19"/>
        </w:rPr>
        <w:t>俞</w:t>
      </w:r>
      <w:r>
        <w:rPr>
          <w:rFonts w:ascii="SimSun" w:hAnsi="SimSun" w:eastAsia="SimSun" w:cs="SimSun"/>
          <w:sz w:val="21"/>
          <w:szCs w:val="21"/>
          <w:spacing w:val="-19"/>
        </w:rPr>
        <w:t>正强：低头找幸被</w:t>
      </w:r>
    </w:p>
    <w:p>
      <w:pPr>
        <w:ind w:right="88"/>
        <w:spacing w:before="266" w:line="273" w:lineRule="auto"/>
        <w:rPr>
          <w:rFonts w:ascii="SimSun" w:hAnsi="SimSun" w:eastAsia="SimSun" w:cs="SimSun"/>
          <w:sz w:val="21"/>
          <w:szCs w:val="21"/>
        </w:rPr>
      </w:pPr>
      <w:r>
        <w:rPr>
          <w:rFonts w:ascii="SimSun" w:hAnsi="SimSun" w:eastAsia="SimSun" w:cs="SimSun"/>
          <w:sz w:val="21"/>
          <w:szCs w:val="21"/>
          <w:spacing w:val="6"/>
        </w:rPr>
        <w:t>失败的不可避免，失败之于成功的重要，这种人生的本源体验激发起学生的</w:t>
      </w:r>
      <w:r>
        <w:rPr>
          <w:rFonts w:ascii="SimSun" w:hAnsi="SimSun" w:eastAsia="SimSun" w:cs="SimSun"/>
          <w:sz w:val="21"/>
          <w:szCs w:val="21"/>
          <w:spacing w:val="7"/>
        </w:rPr>
        <w:t xml:space="preserve"> </w:t>
      </w:r>
      <w:r>
        <w:rPr>
          <w:rFonts w:ascii="SimSun" w:hAnsi="SimSun" w:eastAsia="SimSun" w:cs="SimSun"/>
          <w:sz w:val="21"/>
          <w:szCs w:val="21"/>
        </w:rPr>
        <w:t>探究动力，课堂中的活力也如小溪逐渐澎湃。</w:t>
      </w:r>
    </w:p>
    <w:p>
      <w:pPr>
        <w:ind w:firstLine="440"/>
        <w:spacing w:before="3" w:line="264" w:lineRule="auto"/>
        <w:jc w:val="both"/>
        <w:rPr>
          <w:rFonts w:ascii="SimSun" w:hAnsi="SimSun" w:eastAsia="SimSun" w:cs="SimSun"/>
          <w:sz w:val="21"/>
          <w:szCs w:val="21"/>
        </w:rPr>
      </w:pPr>
      <w:r>
        <w:rPr>
          <w:rFonts w:ascii="SimSun" w:hAnsi="SimSun" w:eastAsia="SimSun" w:cs="SimSun"/>
          <w:sz w:val="21"/>
          <w:szCs w:val="21"/>
          <w:spacing w:val="6"/>
        </w:rPr>
        <w:t>因此，教师在设计这节课的时候，目标是定于“计算的</w:t>
      </w:r>
      <w:r>
        <w:rPr>
          <w:rFonts w:ascii="SimSun" w:hAnsi="SimSun" w:eastAsia="SimSun" w:cs="SimSun"/>
          <w:sz w:val="21"/>
          <w:szCs w:val="21"/>
          <w:spacing w:val="5"/>
        </w:rPr>
        <w:t>对错，以此培养</w:t>
      </w:r>
      <w:r>
        <w:rPr>
          <w:rFonts w:ascii="SimSun" w:hAnsi="SimSun" w:eastAsia="SimSun" w:cs="SimSun"/>
          <w:sz w:val="21"/>
          <w:szCs w:val="21"/>
        </w:rPr>
        <w:t xml:space="preserve">  </w:t>
      </w:r>
      <w:r>
        <w:rPr>
          <w:rFonts w:ascii="SimSun" w:hAnsi="SimSun" w:eastAsia="SimSun" w:cs="SimSun"/>
          <w:sz w:val="21"/>
          <w:szCs w:val="21"/>
          <w:spacing w:val="3"/>
        </w:rPr>
        <w:t>学生的订正习惯”,还是定于“人生的失败与成功，以此培</w:t>
      </w:r>
      <w:r>
        <w:rPr>
          <w:rFonts w:ascii="SimSun" w:hAnsi="SimSun" w:eastAsia="SimSun" w:cs="SimSun"/>
          <w:sz w:val="21"/>
          <w:szCs w:val="21"/>
          <w:spacing w:val="2"/>
        </w:rPr>
        <w:t>养学生的正确错误</w:t>
      </w:r>
      <w:r>
        <w:rPr>
          <w:rFonts w:ascii="SimSun" w:hAnsi="SimSun" w:eastAsia="SimSun" w:cs="SimSun"/>
          <w:sz w:val="21"/>
          <w:szCs w:val="21"/>
        </w:rPr>
        <w:t xml:space="preserve">  </w:t>
      </w:r>
      <w:r>
        <w:rPr>
          <w:rFonts w:ascii="SimSun" w:hAnsi="SimSun" w:eastAsia="SimSun" w:cs="SimSun"/>
          <w:sz w:val="21"/>
          <w:szCs w:val="21"/>
          <w:spacing w:val="12"/>
        </w:rPr>
        <w:t>观(失败观)”,对于本课堂学生学习中所绽放的活力有</w:t>
      </w:r>
      <w:r>
        <w:rPr>
          <w:rFonts w:ascii="SimSun" w:hAnsi="SimSun" w:eastAsia="SimSun" w:cs="SimSun"/>
          <w:sz w:val="21"/>
          <w:szCs w:val="21"/>
          <w:spacing w:val="11"/>
        </w:rPr>
        <w:t>着至关重要的作用。</w:t>
      </w:r>
      <w:r>
        <w:rPr>
          <w:rFonts w:ascii="SimSun" w:hAnsi="SimSun" w:eastAsia="SimSun" w:cs="SimSun"/>
          <w:sz w:val="21"/>
          <w:szCs w:val="21"/>
        </w:rPr>
        <w:t xml:space="preserve"> </w:t>
      </w:r>
      <w:r>
        <w:rPr>
          <w:rFonts w:ascii="SimSun" w:hAnsi="SimSun" w:eastAsia="SimSun" w:cs="SimSun"/>
          <w:sz w:val="21"/>
          <w:szCs w:val="21"/>
          <w:spacing w:val="6"/>
        </w:rPr>
        <w:t>前一目标囿于计算、止于课堂订正，后一目标导向人的发展、止于成功的追</w:t>
      </w:r>
      <w:r>
        <w:rPr>
          <w:rFonts w:ascii="SimSun" w:hAnsi="SimSun" w:eastAsia="SimSun" w:cs="SimSun"/>
          <w:sz w:val="21"/>
          <w:szCs w:val="21"/>
        </w:rPr>
        <w:t xml:space="preserve">  </w:t>
      </w:r>
      <w:r>
        <w:rPr>
          <w:rFonts w:ascii="SimSun" w:hAnsi="SimSun" w:eastAsia="SimSun" w:cs="SimSun"/>
          <w:sz w:val="21"/>
          <w:szCs w:val="21"/>
          <w:spacing w:val="-1"/>
        </w:rPr>
        <w:t>求，活力便由此不同。</w:t>
      </w:r>
    </w:p>
    <w:p>
      <w:pPr>
        <w:ind w:left="443"/>
        <w:spacing w:before="30" w:line="218" w:lineRule="auto"/>
        <w:outlineLvl w:val="4"/>
        <w:rPr>
          <w:rFonts w:ascii="SimSun" w:hAnsi="SimSun" w:eastAsia="SimSun" w:cs="SimSun"/>
          <w:sz w:val="21"/>
          <w:szCs w:val="21"/>
        </w:rPr>
      </w:pPr>
      <w:r>
        <w:rPr>
          <w:rFonts w:ascii="SimSun" w:hAnsi="SimSun" w:eastAsia="SimSun" w:cs="SimSun"/>
          <w:sz w:val="21"/>
          <w:szCs w:val="21"/>
          <w:b/>
          <w:bCs/>
          <w:spacing w:val="-4"/>
        </w:rPr>
        <w:t>二</w:t>
      </w:r>
      <w:r>
        <w:rPr>
          <w:rFonts w:ascii="SimSun" w:hAnsi="SimSun" w:eastAsia="SimSun" w:cs="SimSun"/>
          <w:sz w:val="21"/>
          <w:szCs w:val="21"/>
          <w:spacing w:val="-42"/>
        </w:rPr>
        <w:t xml:space="preserve"> </w:t>
      </w:r>
      <w:r>
        <w:rPr>
          <w:rFonts w:ascii="SimSun" w:hAnsi="SimSun" w:eastAsia="SimSun" w:cs="SimSun"/>
          <w:sz w:val="21"/>
          <w:szCs w:val="21"/>
          <w:b/>
          <w:bCs/>
          <w:spacing w:val="-4"/>
        </w:rPr>
        <w:t>、错误观的培养实现了错题资源的价值</w:t>
      </w:r>
    </w:p>
    <w:p>
      <w:pPr>
        <w:ind w:right="75" w:firstLine="440"/>
        <w:spacing w:before="48" w:line="264" w:lineRule="auto"/>
        <w:jc w:val="both"/>
        <w:rPr>
          <w:rFonts w:ascii="SimSun" w:hAnsi="SimSun" w:eastAsia="SimSun" w:cs="SimSun"/>
          <w:sz w:val="21"/>
          <w:szCs w:val="21"/>
        </w:rPr>
      </w:pPr>
      <w:r>
        <w:rPr>
          <w:rFonts w:ascii="SimSun" w:hAnsi="SimSun" w:eastAsia="SimSun" w:cs="SimSun"/>
          <w:sz w:val="21"/>
          <w:szCs w:val="21"/>
          <w:spacing w:val="6"/>
        </w:rPr>
        <w:t>教师是课程的最终实现者，教师与学生在课堂中所实现的现实课程应包</w:t>
      </w:r>
      <w:r>
        <w:rPr>
          <w:rFonts w:ascii="SimSun" w:hAnsi="SimSun" w:eastAsia="SimSun" w:cs="SimSun"/>
          <w:sz w:val="21"/>
          <w:szCs w:val="21"/>
          <w:spacing w:val="12"/>
        </w:rPr>
        <w:t xml:space="preserve"> </w:t>
      </w:r>
      <w:r>
        <w:rPr>
          <w:rFonts w:ascii="SimSun" w:hAnsi="SimSun" w:eastAsia="SimSun" w:cs="SimSun"/>
          <w:sz w:val="21"/>
          <w:szCs w:val="21"/>
          <w:spacing w:val="6"/>
        </w:rPr>
        <w:t>括两个层面，第一层面是基于教学计划、教材所设定的材料，可预见地实施</w:t>
      </w:r>
      <w:r>
        <w:rPr>
          <w:rFonts w:ascii="SimSun" w:hAnsi="SimSun" w:eastAsia="SimSun" w:cs="SimSun"/>
          <w:sz w:val="21"/>
          <w:szCs w:val="21"/>
        </w:rPr>
        <w:t xml:space="preserve"> </w:t>
      </w:r>
      <w:r>
        <w:rPr>
          <w:rFonts w:ascii="SimSun" w:hAnsi="SimSun" w:eastAsia="SimSun" w:cs="SimSun"/>
          <w:sz w:val="21"/>
          <w:szCs w:val="21"/>
          <w:spacing w:val="6"/>
        </w:rPr>
        <w:t>的；第二层面是教学计划、教师所没有设定的，是以教学过程中衍生的</w:t>
      </w:r>
      <w:r>
        <w:rPr>
          <w:rFonts w:ascii="SimSun" w:hAnsi="SimSun" w:eastAsia="SimSun" w:cs="SimSun"/>
          <w:sz w:val="21"/>
          <w:szCs w:val="21"/>
          <w:spacing w:val="5"/>
        </w:rPr>
        <w:t>材料</w:t>
      </w:r>
      <w:r>
        <w:rPr>
          <w:rFonts w:ascii="SimSun" w:hAnsi="SimSun" w:eastAsia="SimSun" w:cs="SimSun"/>
          <w:sz w:val="21"/>
          <w:szCs w:val="21"/>
        </w:rPr>
        <w:t xml:space="preserve"> </w:t>
      </w:r>
      <w:r>
        <w:rPr>
          <w:rFonts w:ascii="SimSun" w:hAnsi="SimSun" w:eastAsia="SimSun" w:cs="SimSun"/>
          <w:sz w:val="21"/>
          <w:szCs w:val="21"/>
          <w:spacing w:val="-1"/>
        </w:rPr>
        <w:t>为基础，随机而有创造性地实施的。</w:t>
      </w:r>
    </w:p>
    <w:p>
      <w:pPr>
        <w:ind w:firstLine="440"/>
        <w:spacing w:before="17" w:line="264" w:lineRule="auto"/>
        <w:jc w:val="both"/>
        <w:rPr>
          <w:rFonts w:ascii="SimSun" w:hAnsi="SimSun" w:eastAsia="SimSun" w:cs="SimSun"/>
          <w:sz w:val="21"/>
          <w:szCs w:val="21"/>
        </w:rPr>
      </w:pPr>
      <w:r>
        <w:rPr>
          <w:rFonts w:ascii="SimSun" w:hAnsi="SimSun" w:eastAsia="SimSun" w:cs="SimSun"/>
          <w:sz w:val="21"/>
          <w:szCs w:val="21"/>
          <w:spacing w:val="2"/>
        </w:rPr>
        <w:t>因此，教师在课程实施中，第一层面是完成教材内容所指向的现实课程，</w:t>
      </w:r>
      <w:r>
        <w:rPr>
          <w:rFonts w:ascii="SimSun" w:hAnsi="SimSun" w:eastAsia="SimSun" w:cs="SimSun"/>
          <w:sz w:val="21"/>
          <w:szCs w:val="21"/>
        </w:rPr>
        <w:t xml:space="preserve"> </w:t>
      </w:r>
      <w:r>
        <w:rPr>
          <w:rFonts w:ascii="SimSun" w:hAnsi="SimSun" w:eastAsia="SimSun" w:cs="SimSun"/>
          <w:sz w:val="21"/>
          <w:szCs w:val="21"/>
          <w:spacing w:val="6"/>
        </w:rPr>
        <w:t>尽可能地遵循知识的内在结构和学生的认知规律进行教学；第二层面是根据</w:t>
      </w:r>
      <w:r>
        <w:rPr>
          <w:rFonts w:ascii="SimSun" w:hAnsi="SimSun" w:eastAsia="SimSun" w:cs="SimSun"/>
          <w:sz w:val="21"/>
          <w:szCs w:val="21"/>
          <w:spacing w:val="1"/>
        </w:rPr>
        <w:t xml:space="preserve">  </w:t>
      </w:r>
      <w:r>
        <w:rPr>
          <w:rFonts w:ascii="SimSun" w:hAnsi="SimSun" w:eastAsia="SimSun" w:cs="SimSun"/>
          <w:sz w:val="21"/>
          <w:szCs w:val="21"/>
          <w:spacing w:val="6"/>
        </w:rPr>
        <w:t>课程实施过程中所衍生材料与问题，结合学生主体发展的需要进行教学。对</w:t>
      </w:r>
      <w:r>
        <w:rPr>
          <w:rFonts w:ascii="SimSun" w:hAnsi="SimSun" w:eastAsia="SimSun" w:cs="SimSun"/>
          <w:sz w:val="21"/>
          <w:szCs w:val="21"/>
        </w:rPr>
        <w:t xml:space="preserve">  </w:t>
      </w:r>
      <w:r>
        <w:rPr>
          <w:rFonts w:ascii="SimSun" w:hAnsi="SimSun" w:eastAsia="SimSun" w:cs="SimSun"/>
          <w:sz w:val="21"/>
          <w:szCs w:val="21"/>
          <w:spacing w:val="5"/>
        </w:rPr>
        <w:t>于教师来说，第一层面的课程现实是显性的，是基于教材内容而开发的；第</w:t>
      </w:r>
      <w:r>
        <w:rPr>
          <w:rFonts w:ascii="SimSun" w:hAnsi="SimSun" w:eastAsia="SimSun" w:cs="SimSun"/>
          <w:sz w:val="21"/>
          <w:szCs w:val="21"/>
          <w:spacing w:val="8"/>
        </w:rPr>
        <w:t xml:space="preserve">  </w:t>
      </w:r>
      <w:r>
        <w:rPr>
          <w:rFonts w:ascii="SimSun" w:hAnsi="SimSun" w:eastAsia="SimSun" w:cs="SimSun"/>
          <w:sz w:val="21"/>
          <w:szCs w:val="21"/>
          <w:spacing w:val="6"/>
        </w:rPr>
        <w:t>二层面的课程现实是潜性的，是基于学生的主体发展而开发的。如果教</w:t>
      </w:r>
      <w:r>
        <w:rPr>
          <w:rFonts w:ascii="SimSun" w:hAnsi="SimSun" w:eastAsia="SimSun" w:cs="SimSun"/>
          <w:sz w:val="21"/>
          <w:szCs w:val="21"/>
          <w:spacing w:val="5"/>
        </w:rPr>
        <w:t>师所</w:t>
      </w:r>
      <w:r>
        <w:rPr>
          <w:rFonts w:ascii="SimSun" w:hAnsi="SimSun" w:eastAsia="SimSun" w:cs="SimSun"/>
          <w:sz w:val="21"/>
          <w:szCs w:val="21"/>
        </w:rPr>
        <w:t xml:space="preserve">  </w:t>
      </w:r>
      <w:r>
        <w:rPr>
          <w:rFonts w:ascii="SimSun" w:hAnsi="SimSun" w:eastAsia="SimSun" w:cs="SimSun"/>
          <w:sz w:val="21"/>
          <w:szCs w:val="21"/>
          <w:spacing w:val="9"/>
        </w:rPr>
        <w:t>实施的课程只停留于第一层面，那么,学生的数学学科体验是单薄的，是游</w:t>
      </w:r>
      <w:r>
        <w:rPr>
          <w:rFonts w:ascii="SimSun" w:hAnsi="SimSun" w:eastAsia="SimSun" w:cs="SimSun"/>
          <w:sz w:val="21"/>
          <w:szCs w:val="21"/>
          <w:spacing w:val="3"/>
        </w:rPr>
        <w:t xml:space="preserve">  </w:t>
      </w:r>
      <w:r>
        <w:rPr>
          <w:rFonts w:ascii="SimSun" w:hAnsi="SimSun" w:eastAsia="SimSun" w:cs="SimSun"/>
          <w:sz w:val="21"/>
          <w:szCs w:val="21"/>
          <w:spacing w:val="9"/>
        </w:rPr>
        <w:t>离于人的发展的；如果教师所实施的课程深及第二层面，那么,学生所经历</w:t>
      </w:r>
      <w:r>
        <w:rPr>
          <w:rFonts w:ascii="SimSun" w:hAnsi="SimSun" w:eastAsia="SimSun" w:cs="SimSun"/>
          <w:sz w:val="21"/>
          <w:szCs w:val="21"/>
          <w:spacing w:val="5"/>
        </w:rPr>
        <w:t xml:space="preserve">  </w:t>
      </w:r>
      <w:r>
        <w:rPr>
          <w:rFonts w:ascii="SimSun" w:hAnsi="SimSun" w:eastAsia="SimSun" w:cs="SimSun"/>
          <w:sz w:val="21"/>
          <w:szCs w:val="21"/>
        </w:rPr>
        <w:t>的学科课程则是深厚的、丰满的，与人的发展融为一体。</w:t>
      </w:r>
    </w:p>
    <w:p>
      <w:pPr>
        <w:ind w:right="20" w:firstLine="440"/>
        <w:spacing w:before="37" w:line="268" w:lineRule="auto"/>
        <w:jc w:val="both"/>
        <w:rPr>
          <w:rFonts w:ascii="SimSun" w:hAnsi="SimSun" w:eastAsia="SimSun" w:cs="SimSun"/>
          <w:sz w:val="21"/>
          <w:szCs w:val="21"/>
        </w:rPr>
      </w:pPr>
      <w:r>
        <w:rPr>
          <w:rFonts w:ascii="SimSun" w:hAnsi="SimSun" w:eastAsia="SimSun" w:cs="SimSun"/>
          <w:sz w:val="21"/>
          <w:szCs w:val="21"/>
          <w:spacing w:val="6"/>
        </w:rPr>
        <w:t>因此，作为教师，面对学生在学习过程中所衍生的许多教学计划之外的</w:t>
      </w:r>
      <w:r>
        <w:rPr>
          <w:rFonts w:ascii="SimSun" w:hAnsi="SimSun" w:eastAsia="SimSun" w:cs="SimSun"/>
          <w:sz w:val="21"/>
          <w:szCs w:val="21"/>
        </w:rPr>
        <w:t xml:space="preserve"> </w:t>
      </w:r>
      <w:r>
        <w:rPr>
          <w:rFonts w:ascii="SimSun" w:hAnsi="SimSun" w:eastAsia="SimSun" w:cs="SimSun"/>
          <w:sz w:val="21"/>
          <w:szCs w:val="21"/>
          <w:spacing w:val="2"/>
        </w:rPr>
        <w:t>材料和问题时，不要仅从学科的角度，仅从知识掌握的角度去看待这</w:t>
      </w:r>
      <w:r>
        <w:rPr>
          <w:rFonts w:ascii="SimSun" w:hAnsi="SimSun" w:eastAsia="SimSun" w:cs="SimSun"/>
          <w:sz w:val="21"/>
          <w:szCs w:val="21"/>
          <w:spacing w:val="1"/>
        </w:rPr>
        <w:t>些材料，</w:t>
      </w:r>
      <w:r>
        <w:rPr>
          <w:rFonts w:ascii="SimSun" w:hAnsi="SimSun" w:eastAsia="SimSun" w:cs="SimSun"/>
          <w:sz w:val="21"/>
          <w:szCs w:val="21"/>
        </w:rPr>
        <w:t xml:space="preserve"> </w:t>
      </w:r>
      <w:r>
        <w:rPr>
          <w:rFonts w:ascii="SimSun" w:hAnsi="SimSun" w:eastAsia="SimSun" w:cs="SimSun"/>
          <w:sz w:val="21"/>
          <w:szCs w:val="21"/>
          <w:spacing w:val="6"/>
        </w:rPr>
        <w:t>而应从学生主体发展的角度出发，去认识、去发现这些材料对于主体发展的</w:t>
      </w:r>
      <w:r>
        <w:rPr>
          <w:rFonts w:ascii="SimSun" w:hAnsi="SimSun" w:eastAsia="SimSun" w:cs="SimSun"/>
          <w:sz w:val="21"/>
          <w:szCs w:val="21"/>
          <w:spacing w:val="7"/>
        </w:rPr>
        <w:t xml:space="preserve"> </w:t>
      </w:r>
      <w:r>
        <w:rPr>
          <w:rFonts w:ascii="SimSun" w:hAnsi="SimSun" w:eastAsia="SimSun" w:cs="SimSun"/>
          <w:sz w:val="21"/>
          <w:szCs w:val="21"/>
          <w:spacing w:val="6"/>
        </w:rPr>
        <w:t>价值。因为这些材料是学生生命发展历程中的标记物，不论对与错，均记录</w:t>
      </w:r>
      <w:r>
        <w:rPr>
          <w:rFonts w:ascii="SimSun" w:hAnsi="SimSun" w:eastAsia="SimSun" w:cs="SimSun"/>
          <w:sz w:val="21"/>
          <w:szCs w:val="21"/>
        </w:rPr>
        <w:t xml:space="preserve"> </w:t>
      </w:r>
      <w:r>
        <w:rPr>
          <w:rFonts w:ascii="SimSun" w:hAnsi="SimSun" w:eastAsia="SimSun" w:cs="SimSun"/>
          <w:sz w:val="21"/>
          <w:szCs w:val="21"/>
          <w:spacing w:val="6"/>
        </w:rPr>
        <w:t>着学生生命发展历程的某些特点。事实表明：学生对于来自衍生材料开发的</w:t>
      </w:r>
      <w:r>
        <w:rPr>
          <w:rFonts w:ascii="SimSun" w:hAnsi="SimSun" w:eastAsia="SimSun" w:cs="SimSun"/>
          <w:sz w:val="21"/>
          <w:szCs w:val="21"/>
          <w:spacing w:val="7"/>
        </w:rPr>
        <w:t xml:space="preserve"> </w:t>
      </w:r>
      <w:r>
        <w:rPr>
          <w:rFonts w:ascii="SimSun" w:hAnsi="SimSun" w:eastAsia="SimSun" w:cs="SimSun"/>
          <w:sz w:val="21"/>
          <w:szCs w:val="21"/>
        </w:rPr>
        <w:t>教学设计具有更深刻的体验与学习活力。</w:t>
      </w:r>
    </w:p>
    <w:p>
      <w:pPr>
        <w:ind w:right="88" w:firstLine="440"/>
        <w:spacing w:before="2" w:line="270" w:lineRule="auto"/>
        <w:jc w:val="both"/>
        <w:rPr>
          <w:rFonts w:ascii="SimSun" w:hAnsi="SimSun" w:eastAsia="SimSun" w:cs="SimSun"/>
          <w:sz w:val="21"/>
          <w:szCs w:val="21"/>
        </w:rPr>
      </w:pPr>
      <w:r>
        <w:rPr>
          <w:rFonts w:ascii="SimSun" w:hAnsi="SimSun" w:eastAsia="SimSun" w:cs="SimSun"/>
          <w:sz w:val="21"/>
          <w:szCs w:val="21"/>
          <w:spacing w:val="6"/>
        </w:rPr>
        <w:t>回顾本课时的进程，从数学错题到原因分析到订正到欣赏</w:t>
      </w:r>
      <w:r>
        <w:rPr>
          <w:rFonts w:ascii="SimSun" w:hAnsi="SimSun" w:eastAsia="SimSun" w:cs="SimSun"/>
          <w:sz w:val="21"/>
          <w:szCs w:val="21"/>
          <w:spacing w:val="5"/>
        </w:rPr>
        <w:t>，紧紧围绕着</w:t>
      </w:r>
      <w:r>
        <w:rPr>
          <w:rFonts w:ascii="SimSun" w:hAnsi="SimSun" w:eastAsia="SimSun" w:cs="SimSun"/>
          <w:sz w:val="21"/>
          <w:szCs w:val="21"/>
        </w:rPr>
        <w:t xml:space="preserve"> </w:t>
      </w:r>
      <w:r>
        <w:rPr>
          <w:rFonts w:ascii="SimSun" w:hAnsi="SimSun" w:eastAsia="SimSun" w:cs="SimSun"/>
          <w:sz w:val="21"/>
          <w:szCs w:val="21"/>
          <w:spacing w:val="6"/>
        </w:rPr>
        <w:t>学生的三个错例展开，并在展开的过程中作了有深度的挖掘，充分实现了这</w:t>
      </w:r>
      <w:r>
        <w:rPr>
          <w:rFonts w:ascii="SimSun" w:hAnsi="SimSun" w:eastAsia="SimSun" w:cs="SimSun"/>
          <w:sz w:val="21"/>
          <w:szCs w:val="21"/>
        </w:rPr>
        <w:t xml:space="preserve"> </w:t>
      </w:r>
      <w:r>
        <w:rPr>
          <w:rFonts w:ascii="SimSun" w:hAnsi="SimSun" w:eastAsia="SimSun" w:cs="SimSun"/>
          <w:sz w:val="21"/>
          <w:szCs w:val="21"/>
          <w:spacing w:val="6"/>
        </w:rPr>
        <w:t>一材料所具有的教学功能。同时，在挖掘的过程中渐渐展现了愈来愈浓郁的</w:t>
      </w:r>
      <w:r>
        <w:rPr>
          <w:rFonts w:ascii="SimSun" w:hAnsi="SimSun" w:eastAsia="SimSun" w:cs="SimSun"/>
          <w:sz w:val="21"/>
          <w:szCs w:val="21"/>
          <w:spacing w:val="7"/>
        </w:rPr>
        <w:t xml:space="preserve"> </w:t>
      </w:r>
      <w:r>
        <w:rPr>
          <w:rFonts w:ascii="SimSun" w:hAnsi="SimSun" w:eastAsia="SimSun" w:cs="SimSun"/>
          <w:sz w:val="21"/>
          <w:szCs w:val="21"/>
          <w:spacing w:val="-1"/>
        </w:rPr>
        <w:t>人文精神。</w:t>
      </w:r>
    </w:p>
    <w:p>
      <w:pPr>
        <w:ind w:right="88" w:firstLine="440"/>
        <w:spacing w:before="1" w:line="277" w:lineRule="auto"/>
        <w:rPr>
          <w:rFonts w:ascii="SimSun" w:hAnsi="SimSun" w:eastAsia="SimSun" w:cs="SimSun"/>
          <w:sz w:val="21"/>
          <w:szCs w:val="21"/>
        </w:rPr>
      </w:pPr>
      <w:r>
        <w:rPr>
          <w:rFonts w:ascii="SimSun" w:hAnsi="SimSun" w:eastAsia="SimSun" w:cs="SimSun"/>
          <w:sz w:val="21"/>
          <w:szCs w:val="21"/>
          <w:spacing w:val="6"/>
        </w:rPr>
        <w:t>因此，这是一节具有人文精神的数学课，也是一节以数学材料为载体的</w:t>
      </w:r>
      <w:r>
        <w:rPr>
          <w:rFonts w:ascii="SimSun" w:hAnsi="SimSun" w:eastAsia="SimSun" w:cs="SimSun"/>
          <w:sz w:val="21"/>
          <w:szCs w:val="21"/>
        </w:rPr>
        <w:t xml:space="preserve"> </w:t>
      </w:r>
      <w:r>
        <w:rPr>
          <w:rFonts w:ascii="SimSun" w:hAnsi="SimSun" w:eastAsia="SimSun" w:cs="SimSun"/>
          <w:sz w:val="21"/>
          <w:szCs w:val="21"/>
          <w:spacing w:val="-3"/>
        </w:rPr>
        <w:t>思想品德课。</w:t>
      </w:r>
    </w:p>
    <w:p>
      <w:pPr>
        <w:spacing w:line="277" w:lineRule="auto"/>
        <w:sectPr>
          <w:pgSz w:w="9520" w:h="12520"/>
          <w:pgMar w:top="400" w:right="1064" w:bottom="400" w:left="1229" w:header="0" w:footer="0" w:gutter="0"/>
        </w:sectPr>
        <w:rPr>
          <w:rFonts w:ascii="SimSun" w:hAnsi="SimSun" w:eastAsia="SimSun" w:cs="SimSun"/>
          <w:sz w:val="21"/>
          <w:szCs w:val="21"/>
        </w:rPr>
      </w:pPr>
    </w:p>
    <w:p>
      <w:pPr>
        <w:ind w:left="412"/>
        <w:spacing w:before="277" w:line="220" w:lineRule="auto"/>
        <w:outlineLvl w:val="4"/>
        <w:rPr>
          <w:rFonts w:ascii="SimSun" w:hAnsi="SimSun" w:eastAsia="SimSun" w:cs="SimSun"/>
          <w:sz w:val="21"/>
          <w:szCs w:val="21"/>
        </w:rPr>
      </w:pPr>
      <w:r>
        <w:rPr>
          <w:rFonts w:ascii="SimSun" w:hAnsi="SimSun" w:eastAsia="SimSun" w:cs="SimSun"/>
          <w:sz w:val="21"/>
          <w:szCs w:val="21"/>
          <w:b/>
          <w:bCs/>
          <w:spacing w:val="-2"/>
        </w:rPr>
        <w:t>三、正确的错误观有助于学生的学业发展</w:t>
      </w:r>
    </w:p>
    <w:p>
      <w:pPr>
        <w:ind w:right="20" w:firstLine="409"/>
        <w:spacing w:before="69" w:line="265" w:lineRule="auto"/>
        <w:jc w:val="both"/>
        <w:rPr>
          <w:rFonts w:ascii="SimSun" w:hAnsi="SimSun" w:eastAsia="SimSun" w:cs="SimSun"/>
          <w:sz w:val="21"/>
          <w:szCs w:val="21"/>
        </w:rPr>
      </w:pPr>
      <w:r>
        <w:rPr>
          <w:rFonts w:ascii="SimSun" w:hAnsi="SimSun" w:eastAsia="SimSun" w:cs="SimSun"/>
          <w:sz w:val="21"/>
          <w:szCs w:val="21"/>
          <w:spacing w:val="2"/>
        </w:rPr>
        <w:t>就本课时而言，它所针对的问题是一个学生学习</w:t>
      </w:r>
      <w:r>
        <w:rPr>
          <w:rFonts w:ascii="SimSun" w:hAnsi="SimSun" w:eastAsia="SimSun" w:cs="SimSun"/>
          <w:sz w:val="21"/>
          <w:szCs w:val="21"/>
          <w:spacing w:val="1"/>
        </w:rPr>
        <w:t>过程中十分通常的问题，</w:t>
      </w:r>
      <w:r>
        <w:rPr>
          <w:rFonts w:ascii="SimSun" w:hAnsi="SimSun" w:eastAsia="SimSun" w:cs="SimSun"/>
          <w:sz w:val="21"/>
          <w:szCs w:val="21"/>
        </w:rPr>
        <w:t xml:space="preserve"> </w:t>
      </w:r>
      <w:r>
        <w:rPr>
          <w:rFonts w:ascii="SimSun" w:hAnsi="SimSun" w:eastAsia="SimSun" w:cs="SimSun"/>
          <w:sz w:val="21"/>
          <w:szCs w:val="21"/>
          <w:spacing w:val="5"/>
        </w:rPr>
        <w:t>即如何少发生计算错误，提高计算正确率。多数教师和学生对这一问题的解</w:t>
      </w:r>
      <w:r>
        <w:rPr>
          <w:rFonts w:ascii="SimSun" w:hAnsi="SimSun" w:eastAsia="SimSun" w:cs="SimSun"/>
          <w:sz w:val="21"/>
          <w:szCs w:val="21"/>
          <w:spacing w:val="11"/>
        </w:rPr>
        <w:t xml:space="preserve"> </w:t>
      </w:r>
      <w:r>
        <w:rPr>
          <w:rFonts w:ascii="SimSun" w:hAnsi="SimSun" w:eastAsia="SimSun" w:cs="SimSun"/>
          <w:sz w:val="21"/>
          <w:szCs w:val="21"/>
          <w:spacing w:val="2"/>
        </w:rPr>
        <w:t>释通常是“太粗心，仔细点”,这种解释过于笼统，致使学生不知道到底该如</w:t>
      </w:r>
      <w:r>
        <w:rPr>
          <w:rFonts w:ascii="SimSun" w:hAnsi="SimSun" w:eastAsia="SimSun" w:cs="SimSun"/>
          <w:sz w:val="21"/>
          <w:szCs w:val="21"/>
          <w:spacing w:val="11"/>
        </w:rPr>
        <w:t xml:space="preserve"> </w:t>
      </w:r>
      <w:r>
        <w:rPr>
          <w:rFonts w:ascii="SimSun" w:hAnsi="SimSun" w:eastAsia="SimSun" w:cs="SimSun"/>
          <w:sz w:val="21"/>
          <w:szCs w:val="21"/>
          <w:spacing w:val="5"/>
        </w:rPr>
        <w:t>何去掉粗心，有时候却越仔细、越容易出错。久而久之，学生对错题在无可</w:t>
      </w:r>
      <w:r>
        <w:rPr>
          <w:rFonts w:ascii="SimSun" w:hAnsi="SimSun" w:eastAsia="SimSun" w:cs="SimSun"/>
          <w:sz w:val="21"/>
          <w:szCs w:val="21"/>
          <w:spacing w:val="13"/>
        </w:rPr>
        <w:t xml:space="preserve"> </w:t>
      </w:r>
      <w:r>
        <w:rPr>
          <w:rFonts w:ascii="SimSun" w:hAnsi="SimSun" w:eastAsia="SimSun" w:cs="SimSun"/>
          <w:sz w:val="21"/>
          <w:szCs w:val="21"/>
          <w:spacing w:val="2"/>
        </w:rPr>
        <w:t>奈何之下便靠所谓的“运气”了，连他自己也不</w:t>
      </w:r>
      <w:r>
        <w:rPr>
          <w:rFonts w:ascii="SimSun" w:hAnsi="SimSun" w:eastAsia="SimSun" w:cs="SimSun"/>
          <w:sz w:val="21"/>
          <w:szCs w:val="21"/>
          <w:spacing w:val="1"/>
        </w:rPr>
        <w:t>知道自己到底做对没有。</w:t>
      </w:r>
    </w:p>
    <w:p>
      <w:pPr>
        <w:ind w:right="94" w:firstLine="409"/>
        <w:spacing w:before="4" w:line="277" w:lineRule="auto"/>
        <w:rPr>
          <w:rFonts w:ascii="SimSun" w:hAnsi="SimSun" w:eastAsia="SimSun" w:cs="SimSun"/>
          <w:sz w:val="21"/>
          <w:szCs w:val="21"/>
        </w:rPr>
      </w:pPr>
      <w:r>
        <w:rPr>
          <w:rFonts w:ascii="SimSun" w:hAnsi="SimSun" w:eastAsia="SimSun" w:cs="SimSun"/>
          <w:sz w:val="21"/>
          <w:szCs w:val="21"/>
          <w:spacing w:val="6"/>
        </w:rPr>
        <w:t>事实上，这种困惑几乎是伴随着大多数学生的学业成长，也伴随着教师</w:t>
      </w:r>
      <w:r>
        <w:rPr>
          <w:rFonts w:ascii="SimSun" w:hAnsi="SimSun" w:eastAsia="SimSun" w:cs="SimSun"/>
          <w:sz w:val="21"/>
          <w:szCs w:val="21"/>
          <w:spacing w:val="4"/>
        </w:rPr>
        <w:t xml:space="preserve"> </w:t>
      </w:r>
      <w:r>
        <w:rPr>
          <w:rFonts w:ascii="SimSun" w:hAnsi="SimSun" w:eastAsia="SimSun" w:cs="SimSun"/>
          <w:sz w:val="21"/>
          <w:szCs w:val="21"/>
          <w:spacing w:val="-1"/>
        </w:rPr>
        <w:t>教学生涯的始终：学生明明会做，却要做错?</w:t>
      </w:r>
    </w:p>
    <w:p>
      <w:pPr>
        <w:ind w:right="20" w:firstLine="409"/>
        <w:spacing w:before="3" w:line="264" w:lineRule="auto"/>
        <w:rPr>
          <w:rFonts w:ascii="SimSun" w:hAnsi="SimSun" w:eastAsia="SimSun" w:cs="SimSun"/>
          <w:sz w:val="21"/>
          <w:szCs w:val="21"/>
        </w:rPr>
      </w:pPr>
      <w:r>
        <w:rPr>
          <w:rFonts w:ascii="SimSun" w:hAnsi="SimSun" w:eastAsia="SimSun" w:cs="SimSun"/>
          <w:sz w:val="21"/>
          <w:szCs w:val="21"/>
          <w:spacing w:val="8"/>
        </w:rPr>
        <w:t>如果跳出课堂，从人的发展来说，所有的过错都可归因为故意与过失，</w:t>
      </w:r>
      <w:r>
        <w:rPr>
          <w:rFonts w:ascii="SimSun" w:hAnsi="SimSun" w:eastAsia="SimSun" w:cs="SimSun"/>
          <w:sz w:val="21"/>
          <w:szCs w:val="21"/>
          <w:spacing w:val="16"/>
        </w:rPr>
        <w:t xml:space="preserve"> </w:t>
      </w:r>
      <w:r>
        <w:rPr>
          <w:rFonts w:ascii="SimSun" w:hAnsi="SimSun" w:eastAsia="SimSun" w:cs="SimSun"/>
          <w:sz w:val="21"/>
          <w:szCs w:val="21"/>
          <w:spacing w:val="5"/>
        </w:rPr>
        <w:t>而没有粗心。因此，粗心不是错题的原因，致使学生做错题目的很可能是感</w:t>
      </w:r>
      <w:r>
        <w:rPr>
          <w:rFonts w:ascii="SimSun" w:hAnsi="SimSun" w:eastAsia="SimSun" w:cs="SimSun"/>
          <w:sz w:val="21"/>
          <w:szCs w:val="21"/>
          <w:spacing w:val="13"/>
        </w:rPr>
        <w:t xml:space="preserve"> </w:t>
      </w:r>
      <w:r>
        <w:rPr>
          <w:rFonts w:ascii="SimSun" w:hAnsi="SimSun" w:eastAsia="SimSun" w:cs="SimSun"/>
          <w:sz w:val="21"/>
          <w:szCs w:val="21"/>
          <w:spacing w:val="6"/>
        </w:rPr>
        <w:t>知、计算技能缺陷、书写习惯等有形的可表述</w:t>
      </w:r>
      <w:r>
        <w:rPr>
          <w:rFonts w:ascii="SimSun" w:hAnsi="SimSun" w:eastAsia="SimSun" w:cs="SimSun"/>
          <w:sz w:val="21"/>
          <w:szCs w:val="21"/>
          <w:spacing w:val="5"/>
        </w:rPr>
        <w:t>可针对的原因，因此，错误的</w:t>
      </w:r>
      <w:r>
        <w:rPr>
          <w:rFonts w:ascii="SimSun" w:hAnsi="SimSun" w:eastAsia="SimSun" w:cs="SimSun"/>
          <w:sz w:val="21"/>
          <w:szCs w:val="21"/>
        </w:rPr>
        <w:t xml:space="preserve"> </w:t>
      </w:r>
      <w:r>
        <w:rPr>
          <w:rFonts w:ascii="SimSun" w:hAnsi="SimSun" w:eastAsia="SimSun" w:cs="SimSun"/>
          <w:sz w:val="21"/>
          <w:szCs w:val="21"/>
          <w:spacing w:val="-3"/>
        </w:rPr>
        <w:t>改正必须是有针对的，而不是笼统的“仔细”。</w:t>
      </w:r>
    </w:p>
    <w:p>
      <w:pPr>
        <w:ind w:right="97" w:firstLine="409"/>
        <w:spacing w:before="25" w:line="266" w:lineRule="auto"/>
        <w:rPr>
          <w:rFonts w:ascii="SimSun" w:hAnsi="SimSun" w:eastAsia="SimSun" w:cs="SimSun"/>
          <w:sz w:val="21"/>
          <w:szCs w:val="21"/>
        </w:rPr>
      </w:pPr>
      <w:r>
        <w:rPr>
          <w:rFonts w:ascii="SimSun" w:hAnsi="SimSun" w:eastAsia="SimSun" w:cs="SimSun"/>
          <w:sz w:val="21"/>
          <w:szCs w:val="21"/>
          <w:spacing w:val="6"/>
        </w:rPr>
        <w:t>这样，学生的学业发展与人的发展就不再是游离，而是同一的了。学业</w:t>
      </w:r>
      <w:r>
        <w:rPr>
          <w:rFonts w:ascii="SimSun" w:hAnsi="SimSun" w:eastAsia="SimSun" w:cs="SimSun"/>
          <w:sz w:val="21"/>
          <w:szCs w:val="21"/>
        </w:rPr>
        <w:t xml:space="preserve"> </w:t>
      </w:r>
      <w:r>
        <w:rPr>
          <w:rFonts w:ascii="SimSun" w:hAnsi="SimSun" w:eastAsia="SimSun" w:cs="SimSun"/>
          <w:sz w:val="21"/>
          <w:szCs w:val="21"/>
        </w:rPr>
        <w:t>发展的结构吻合于人的发展结构，学业发展就能获得生命</w:t>
      </w:r>
      <w:r>
        <w:rPr>
          <w:rFonts w:ascii="SimSun" w:hAnsi="SimSun" w:eastAsia="SimSun" w:cs="SimSun"/>
          <w:sz w:val="21"/>
          <w:szCs w:val="21"/>
          <w:spacing w:val="-1"/>
        </w:rPr>
        <w:t>的内在动力。</w:t>
      </w:r>
    </w:p>
    <w:p>
      <w:pPr>
        <w:ind w:firstLine="409"/>
        <w:spacing w:before="7" w:line="264" w:lineRule="auto"/>
        <w:jc w:val="both"/>
        <w:rPr>
          <w:rFonts w:ascii="SimSun" w:hAnsi="SimSun" w:eastAsia="SimSun" w:cs="SimSun"/>
          <w:sz w:val="21"/>
          <w:szCs w:val="21"/>
        </w:rPr>
      </w:pPr>
      <w:r>
        <w:rPr>
          <w:rFonts w:ascii="SimSun" w:hAnsi="SimSun" w:eastAsia="SimSun" w:cs="SimSun"/>
          <w:sz w:val="21"/>
          <w:szCs w:val="21"/>
          <w:spacing w:val="9"/>
        </w:rPr>
        <w:t>有人说：伟人之所以是伟人，是因为他能为十年后、百年后种一棵树。</w:t>
      </w:r>
      <w:r>
        <w:rPr>
          <w:rFonts w:ascii="SimSun" w:hAnsi="SimSun" w:eastAsia="SimSun" w:cs="SimSun"/>
          <w:sz w:val="21"/>
          <w:szCs w:val="21"/>
          <w:spacing w:val="5"/>
        </w:rPr>
        <w:t xml:space="preserve"> </w:t>
      </w:r>
      <w:r>
        <w:rPr>
          <w:rFonts w:ascii="SimSun" w:hAnsi="SimSun" w:eastAsia="SimSun" w:cs="SimSun"/>
          <w:sz w:val="21"/>
          <w:szCs w:val="21"/>
          <w:spacing w:val="2"/>
        </w:rPr>
        <w:t>因此，一位好老师之所以能成为好老师，是因为他/她决不会为明天考几分而</w:t>
      </w:r>
      <w:r>
        <w:rPr>
          <w:rFonts w:ascii="SimSun" w:hAnsi="SimSun" w:eastAsia="SimSun" w:cs="SimSun"/>
          <w:sz w:val="21"/>
          <w:szCs w:val="21"/>
          <w:spacing w:val="3"/>
        </w:rPr>
        <w:t xml:space="preserve">  </w:t>
      </w:r>
      <w:r>
        <w:rPr>
          <w:rFonts w:ascii="SimSun" w:hAnsi="SimSun" w:eastAsia="SimSun" w:cs="SimSun"/>
          <w:sz w:val="21"/>
          <w:szCs w:val="21"/>
          <w:spacing w:val="2"/>
        </w:rPr>
        <w:t>教学生，他/她会因为学生明天如何发展而教学生，也因此，人的发展就必然</w:t>
      </w:r>
      <w:r>
        <w:rPr>
          <w:rFonts w:ascii="SimSun" w:hAnsi="SimSun" w:eastAsia="SimSun" w:cs="SimSun"/>
          <w:sz w:val="21"/>
          <w:szCs w:val="21"/>
          <w:spacing w:val="3"/>
        </w:rPr>
        <w:t xml:space="preserve">  </w:t>
      </w:r>
      <w:r>
        <w:rPr>
          <w:rFonts w:ascii="SimSun" w:hAnsi="SimSun" w:eastAsia="SimSun" w:cs="SimSun"/>
          <w:sz w:val="21"/>
          <w:szCs w:val="21"/>
        </w:rPr>
        <w:t>成为课堂教学的立足点，以此去焕发出课堂的生命活力。</w:t>
      </w:r>
    </w:p>
    <w:p>
      <w:pPr>
        <w:spacing w:line="264" w:lineRule="auto"/>
        <w:sectPr>
          <w:headerReference w:type="default" r:id="rId163"/>
          <w:pgSz w:w="9520" w:h="12520"/>
          <w:pgMar w:top="1368" w:right="954" w:bottom="400" w:left="1360" w:header="1045" w:footer="0" w:gutter="0"/>
        </w:sectPr>
        <w:rPr>
          <w:rFonts w:ascii="SimSun" w:hAnsi="SimSun" w:eastAsia="SimSun" w:cs="SimSun"/>
          <w:sz w:val="21"/>
          <w:szCs w:val="21"/>
        </w:rPr>
      </w:pPr>
    </w:p>
    <w:p>
      <w:pPr>
        <w:pStyle w:val="BodyText"/>
        <w:spacing w:line="328" w:lineRule="auto"/>
        <w:rPr/>
      </w:pPr>
      <w:r/>
    </w:p>
    <w:p>
      <w:pPr>
        <w:pStyle w:val="BodyText"/>
        <w:spacing w:line="329" w:lineRule="auto"/>
        <w:rPr/>
      </w:pPr>
      <w:r/>
    </w:p>
    <w:p>
      <w:pPr>
        <w:ind w:left="80"/>
        <w:spacing w:before="65" w:line="221" w:lineRule="auto"/>
        <w:rPr>
          <w:rFonts w:ascii="SimHei" w:hAnsi="SimHei" w:eastAsia="SimHei" w:cs="SimHei"/>
          <w:sz w:val="20"/>
          <w:szCs w:val="20"/>
        </w:rPr>
      </w:pPr>
      <w:r>
        <w:rPr>
          <w:rFonts w:ascii="SimHei" w:hAnsi="SimHei" w:eastAsia="SimHei" w:cs="SimHei"/>
          <w:sz w:val="20"/>
          <w:szCs w:val="20"/>
          <w:spacing w:val="-13"/>
        </w:rPr>
        <w:t>192</w:t>
      </w:r>
      <w:r>
        <w:rPr>
          <w:rFonts w:ascii="SimHei" w:hAnsi="SimHei" w:eastAsia="SimHei" w:cs="SimHei"/>
          <w:sz w:val="20"/>
          <w:szCs w:val="20"/>
          <w:spacing w:val="24"/>
        </w:rPr>
        <w:t xml:space="preserve">  </w:t>
      </w:r>
      <w:r>
        <w:rPr>
          <w:rFonts w:ascii="SimHei" w:hAnsi="SimHei" w:eastAsia="SimHei" w:cs="SimHei"/>
          <w:sz w:val="20"/>
          <w:szCs w:val="20"/>
          <w:spacing w:val="-13"/>
        </w:rPr>
        <w:t>俞正强：低头找辛福</w:t>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80" w:lineRule="auto"/>
        <w:rPr/>
      </w:pPr>
      <w:r/>
    </w:p>
    <w:p>
      <w:pPr>
        <w:ind w:left="2470" w:right="1299" w:hanging="1160"/>
        <w:spacing w:before="88" w:line="238" w:lineRule="auto"/>
        <w:rPr>
          <w:rFonts w:ascii="SimHei" w:hAnsi="SimHei" w:eastAsia="SimHei" w:cs="SimHei"/>
          <w:sz w:val="27"/>
          <w:szCs w:val="27"/>
        </w:rPr>
      </w:pPr>
      <w:r>
        <w:rPr>
          <w:rFonts w:ascii="SimHei" w:hAnsi="SimHei" w:eastAsia="SimHei" w:cs="SimHei"/>
          <w:sz w:val="20"/>
          <w:szCs w:val="20"/>
          <w:spacing w:val="14"/>
        </w:rPr>
        <w:t>4.</w:t>
      </w:r>
      <w:r>
        <w:rPr>
          <w:rFonts w:ascii="SimHei" w:hAnsi="SimHei" w:eastAsia="SimHei" w:cs="SimHei"/>
          <w:sz w:val="20"/>
          <w:szCs w:val="20"/>
          <w:spacing w:val="107"/>
        </w:rPr>
        <w:t xml:space="preserve"> </w:t>
      </w:r>
      <w:r>
        <w:rPr>
          <w:rFonts w:ascii="SimHei" w:hAnsi="SimHei" w:eastAsia="SimHei" w:cs="SimHei"/>
          <w:sz w:val="27"/>
          <w:szCs w:val="27"/>
          <w:spacing w:val="14"/>
        </w:rPr>
        <w:t>数学课中的“预设”“预设生成”</w:t>
      </w:r>
      <w:r>
        <w:rPr>
          <w:rFonts w:ascii="SimHei" w:hAnsi="SimHei" w:eastAsia="SimHei" w:cs="SimHei"/>
          <w:sz w:val="27"/>
          <w:szCs w:val="27"/>
        </w:rPr>
        <w:t xml:space="preserve"> </w:t>
      </w:r>
      <w:r>
        <w:rPr>
          <w:rFonts w:ascii="SimHei" w:hAnsi="SimHei" w:eastAsia="SimHei" w:cs="SimHei"/>
          <w:sz w:val="27"/>
          <w:szCs w:val="27"/>
          <w:spacing w:val="29"/>
        </w:rPr>
        <w:t>与“非预设生成”</w:t>
      </w:r>
    </w:p>
    <w:p>
      <w:pPr>
        <w:pStyle w:val="BodyText"/>
        <w:spacing w:line="297" w:lineRule="auto"/>
        <w:rPr/>
      </w:pPr>
      <w:r/>
    </w:p>
    <w:p>
      <w:pPr>
        <w:pStyle w:val="BodyText"/>
        <w:spacing w:line="298" w:lineRule="auto"/>
        <w:rPr/>
      </w:pPr>
      <w:r/>
    </w:p>
    <w:p>
      <w:pPr>
        <w:ind w:right="176" w:firstLine="330"/>
        <w:spacing w:before="65" w:line="279" w:lineRule="auto"/>
        <w:jc w:val="both"/>
        <w:rPr>
          <w:rFonts w:ascii="SimSun" w:hAnsi="SimSun" w:eastAsia="SimSun" w:cs="SimSun"/>
          <w:sz w:val="20"/>
          <w:szCs w:val="20"/>
        </w:rPr>
      </w:pPr>
      <w:r>
        <w:rPr>
          <w:rFonts w:ascii="SimSun" w:hAnsi="SimSun" w:eastAsia="SimSun" w:cs="SimSun"/>
          <w:sz w:val="20"/>
          <w:szCs w:val="20"/>
          <w:spacing w:val="12"/>
        </w:rPr>
        <w:t>“生成”是一个相对于“接受”的说法，“预设”是相对于“灌输”的一</w:t>
      </w:r>
      <w:r>
        <w:rPr>
          <w:rFonts w:ascii="SimSun" w:hAnsi="SimSun" w:eastAsia="SimSun" w:cs="SimSun"/>
          <w:sz w:val="20"/>
          <w:szCs w:val="20"/>
          <w:spacing w:val="6"/>
        </w:rPr>
        <w:t xml:space="preserve"> </w:t>
      </w:r>
      <w:r>
        <w:rPr>
          <w:rFonts w:ascii="SimSun" w:hAnsi="SimSun" w:eastAsia="SimSun" w:cs="SimSun"/>
          <w:sz w:val="20"/>
          <w:szCs w:val="20"/>
          <w:spacing w:val="16"/>
        </w:rPr>
        <w:t>种行为准备，从教师灌输、学生接受到教师预设、师生生成，是教师教学行</w:t>
      </w:r>
      <w:r>
        <w:rPr>
          <w:rFonts w:ascii="SimSun" w:hAnsi="SimSun" w:eastAsia="SimSun" w:cs="SimSun"/>
          <w:sz w:val="20"/>
          <w:szCs w:val="20"/>
          <w:spacing w:val="1"/>
        </w:rPr>
        <w:t xml:space="preserve"> </w:t>
      </w:r>
      <w:r>
        <w:rPr>
          <w:rFonts w:ascii="SimSun" w:hAnsi="SimSun" w:eastAsia="SimSun" w:cs="SimSun"/>
          <w:sz w:val="20"/>
          <w:szCs w:val="20"/>
          <w:spacing w:val="9"/>
        </w:rPr>
        <w:t>为方式转变的结果。“生成”是一个思考活动的过程，不是借学生之口说教师</w:t>
      </w:r>
      <w:r>
        <w:rPr>
          <w:rFonts w:ascii="SimSun" w:hAnsi="SimSun" w:eastAsia="SimSun" w:cs="SimSun"/>
          <w:sz w:val="20"/>
          <w:szCs w:val="20"/>
          <w:spacing w:val="12"/>
        </w:rPr>
        <w:t xml:space="preserve"> </w:t>
      </w:r>
      <w:r>
        <w:rPr>
          <w:rFonts w:ascii="SimSun" w:hAnsi="SimSun" w:eastAsia="SimSun" w:cs="SimSun"/>
          <w:sz w:val="20"/>
          <w:szCs w:val="20"/>
          <w:spacing w:val="6"/>
        </w:rPr>
        <w:t>想说的话。</w:t>
      </w:r>
    </w:p>
    <w:p>
      <w:pPr>
        <w:ind w:right="96" w:firstLine="440"/>
        <w:spacing w:before="1" w:line="285" w:lineRule="auto"/>
        <w:jc w:val="both"/>
        <w:rPr>
          <w:rFonts w:ascii="SimSun" w:hAnsi="SimSun" w:eastAsia="SimSun" w:cs="SimSun"/>
          <w:sz w:val="20"/>
          <w:szCs w:val="20"/>
        </w:rPr>
      </w:pPr>
      <w:r>
        <w:rPr>
          <w:rFonts w:ascii="SimSun" w:hAnsi="SimSun" w:eastAsia="SimSun" w:cs="SimSun"/>
          <w:sz w:val="20"/>
          <w:szCs w:val="20"/>
          <w:spacing w:val="10"/>
        </w:rPr>
        <w:t>因此，教学的艺术有时可以简化为教师把握预设</w:t>
      </w:r>
      <w:r>
        <w:rPr>
          <w:rFonts w:ascii="SimSun" w:hAnsi="SimSun" w:eastAsia="SimSun" w:cs="SimSun"/>
          <w:sz w:val="20"/>
          <w:szCs w:val="20"/>
          <w:spacing w:val="9"/>
        </w:rPr>
        <w:t>与生成的艺术，即如何在</w:t>
      </w:r>
      <w:r>
        <w:rPr>
          <w:rFonts w:ascii="SimSun" w:hAnsi="SimSun" w:eastAsia="SimSun" w:cs="SimSun"/>
          <w:sz w:val="20"/>
          <w:szCs w:val="20"/>
        </w:rPr>
        <w:t xml:space="preserve"> </w:t>
      </w:r>
      <w:r>
        <w:rPr>
          <w:rFonts w:ascii="SimSun" w:hAnsi="SimSun" w:eastAsia="SimSun" w:cs="SimSun"/>
          <w:sz w:val="20"/>
          <w:szCs w:val="20"/>
          <w:spacing w:val="9"/>
        </w:rPr>
        <w:t>一节课中，通过“预设”去促进“生成”,通过“生成”完成“</w:t>
      </w:r>
      <w:r>
        <w:rPr>
          <w:rFonts w:ascii="SimSun" w:hAnsi="SimSun" w:eastAsia="SimSun" w:cs="SimSun"/>
          <w:sz w:val="20"/>
          <w:szCs w:val="20"/>
          <w:spacing w:val="8"/>
        </w:rPr>
        <w:t>预设”的目标；</w:t>
      </w:r>
      <w:r>
        <w:rPr>
          <w:rFonts w:ascii="SimSun" w:hAnsi="SimSun" w:eastAsia="SimSun" w:cs="SimSun"/>
          <w:sz w:val="20"/>
          <w:szCs w:val="20"/>
        </w:rPr>
        <w:t xml:space="preserve"> </w:t>
      </w:r>
      <w:r>
        <w:rPr>
          <w:rFonts w:ascii="SimSun" w:hAnsi="SimSun" w:eastAsia="SimSun" w:cs="SimSun"/>
          <w:sz w:val="20"/>
          <w:szCs w:val="20"/>
          <w:spacing w:val="7"/>
        </w:rPr>
        <w:t>在“预设”中体现教师的匠心，在“生成”中体现师生智慧互动的火花。</w:t>
      </w:r>
    </w:p>
    <w:p>
      <w:pPr>
        <w:ind w:left="420"/>
        <w:spacing w:line="216" w:lineRule="auto"/>
        <w:rPr>
          <w:rFonts w:ascii="SimSun" w:hAnsi="SimSun" w:eastAsia="SimSun" w:cs="SimSun"/>
          <w:sz w:val="20"/>
          <w:szCs w:val="20"/>
        </w:rPr>
      </w:pPr>
      <w:r>
        <w:rPr>
          <w:rFonts w:ascii="SimSun" w:hAnsi="SimSun" w:eastAsia="SimSun" w:cs="SimSun"/>
          <w:sz w:val="20"/>
          <w:szCs w:val="20"/>
          <w:spacing w:val="17"/>
        </w:rPr>
        <w:t>那么,一位数学教师，该如何来把握学习的“预设”与“生成”呢?</w:t>
      </w:r>
    </w:p>
    <w:p>
      <w:pPr>
        <w:ind w:left="19" w:firstLine="400"/>
        <w:spacing w:before="59" w:line="273" w:lineRule="auto"/>
        <w:rPr>
          <w:rFonts w:ascii="SimSun" w:hAnsi="SimSun" w:eastAsia="SimSun" w:cs="SimSun"/>
          <w:sz w:val="20"/>
          <w:szCs w:val="20"/>
        </w:rPr>
      </w:pPr>
      <w:r>
        <w:rPr>
          <w:rFonts w:ascii="SimSun" w:hAnsi="SimSun" w:eastAsia="SimSun" w:cs="SimSun"/>
          <w:sz w:val="20"/>
          <w:szCs w:val="20"/>
          <w:spacing w:val="15"/>
        </w:rPr>
        <w:t>为了便于表达，我们把数学课堂中的师生学习分为“预设”“预设生成”</w:t>
      </w:r>
      <w:r>
        <w:rPr>
          <w:rFonts w:ascii="SimSun" w:hAnsi="SimSun" w:eastAsia="SimSun" w:cs="SimSun"/>
          <w:sz w:val="20"/>
          <w:szCs w:val="20"/>
          <w:spacing w:val="5"/>
        </w:rPr>
        <w:t xml:space="preserve"> </w:t>
      </w:r>
      <w:r>
        <w:rPr>
          <w:rFonts w:ascii="SimSun" w:hAnsi="SimSun" w:eastAsia="SimSun" w:cs="SimSun"/>
          <w:sz w:val="20"/>
          <w:szCs w:val="20"/>
          <w:spacing w:val="12"/>
        </w:rPr>
        <w:t>与“非预设生成”三类，举例来说。</w:t>
      </w:r>
    </w:p>
    <w:p>
      <w:pPr>
        <w:ind w:left="19" w:right="157" w:firstLine="410"/>
        <w:spacing w:line="323" w:lineRule="auto"/>
        <w:rPr>
          <w:rFonts w:ascii="SimSun" w:hAnsi="SimSun" w:eastAsia="SimSun" w:cs="SimSun"/>
          <w:sz w:val="20"/>
          <w:szCs w:val="20"/>
        </w:rPr>
      </w:pPr>
      <w:r>
        <w:rPr>
          <w:rFonts w:ascii="SimSun" w:hAnsi="SimSun" w:eastAsia="SimSun" w:cs="SimSun"/>
          <w:sz w:val="20"/>
          <w:szCs w:val="20"/>
          <w:spacing w:val="11"/>
        </w:rPr>
        <w:t>在“简单分数加减法”这一课中，教师出示了一道题目：</w:t>
      </w:r>
      <w:r>
        <w:rPr>
          <w:rFonts w:ascii="SimSun" w:hAnsi="SimSun" w:eastAsia="SimSun" w:cs="SimSun"/>
          <w:sz w:val="20"/>
          <w:szCs w:val="20"/>
          <w:spacing w:val="-40"/>
        </w:rPr>
        <w:t xml:space="preserve"> </w:t>
      </w:r>
      <w:r>
        <w:rPr>
          <w:sz w:val="20"/>
          <w:szCs w:val="20"/>
          <w:position w:val="-9"/>
        </w:rPr>
        <w:drawing>
          <wp:inline distT="0" distB="0" distL="0" distR="0">
            <wp:extent cx="400010" cy="254008"/>
            <wp:effectExtent l="0" t="0" r="0" b="0"/>
            <wp:docPr id="290" name="IM 290"/>
            <wp:cNvGraphicFramePr/>
            <a:graphic>
              <a:graphicData uri="http://schemas.openxmlformats.org/drawingml/2006/picture">
                <pic:pic>
                  <pic:nvPicPr>
                    <pic:cNvPr id="290" name="IM 290"/>
                    <pic:cNvPicPr/>
                  </pic:nvPicPr>
                  <pic:blipFill>
                    <a:blip r:embed="rId164"/>
                    <a:stretch>
                      <a:fillRect/>
                    </a:stretch>
                  </pic:blipFill>
                  <pic:spPr>
                    <a:xfrm rot="0">
                      <a:off x="0" y="0"/>
                      <a:ext cx="400010" cy="254008"/>
                    </a:xfrm>
                    <a:prstGeom prst="rect">
                      <a:avLst/>
                    </a:prstGeom>
                  </pic:spPr>
                </pic:pic>
              </a:graphicData>
            </a:graphic>
          </wp:inline>
        </w:drawing>
      </w:r>
      <w:r>
        <w:rPr>
          <w:rFonts w:ascii="SimSun" w:hAnsi="SimSun" w:eastAsia="SimSun" w:cs="SimSun"/>
          <w:sz w:val="20"/>
          <w:szCs w:val="20"/>
          <w:spacing w:val="20"/>
        </w:rPr>
        <w:t xml:space="preserve"> </w:t>
      </w:r>
      <w:r>
        <w:rPr>
          <w:rFonts w:ascii="SimSun" w:hAnsi="SimSun" w:eastAsia="SimSun" w:cs="SimSun"/>
          <w:sz w:val="20"/>
          <w:szCs w:val="20"/>
          <w:spacing w:val="11"/>
          <w:position w:val="3"/>
        </w:rPr>
        <w:t>问学生</w:t>
      </w:r>
      <w:r>
        <w:rPr>
          <w:rFonts w:ascii="SimSun" w:hAnsi="SimSun" w:eastAsia="SimSun" w:cs="SimSun"/>
          <w:sz w:val="20"/>
          <w:szCs w:val="20"/>
          <w:position w:val="3"/>
        </w:rPr>
        <w:t xml:space="preserve"> </w:t>
      </w:r>
      <w:r>
        <w:rPr>
          <w:rFonts w:ascii="SimSun" w:hAnsi="SimSun" w:eastAsia="SimSun" w:cs="SimSun"/>
          <w:sz w:val="20"/>
          <w:szCs w:val="20"/>
          <w:spacing w:val="9"/>
        </w:rPr>
        <w:t>该怎么做，这可视为预设。</w:t>
      </w:r>
    </w:p>
    <w:p>
      <w:pPr>
        <w:ind w:left="450"/>
        <w:rPr>
          <w:rFonts w:ascii="SimSun" w:hAnsi="SimSun" w:eastAsia="SimSun" w:cs="SimSun"/>
          <w:sz w:val="20"/>
          <w:szCs w:val="20"/>
        </w:rPr>
      </w:pPr>
      <w:r>
        <w:rPr>
          <w:rFonts w:ascii="SimSun" w:hAnsi="SimSun" w:eastAsia="SimSun" w:cs="SimSun"/>
          <w:sz w:val="20"/>
          <w:szCs w:val="20"/>
          <w:spacing w:val="14"/>
        </w:rPr>
        <w:t>教师组织学生讨论，说出各自的解法。</w:t>
      </w:r>
      <w:r>
        <w:rPr>
          <w:rFonts w:ascii="SimSun" w:hAnsi="SimSun" w:eastAsia="SimSun" w:cs="SimSun"/>
          <w:sz w:val="20"/>
          <w:szCs w:val="20"/>
          <w:spacing w:val="79"/>
        </w:rPr>
        <w:t xml:space="preserve"> </w:t>
      </w:r>
      <w:r>
        <w:rPr>
          <w:rFonts w:ascii="SimSun" w:hAnsi="SimSun" w:eastAsia="SimSun" w:cs="SimSun"/>
          <w:sz w:val="20"/>
          <w:szCs w:val="20"/>
          <w:spacing w:val="14"/>
        </w:rPr>
        <w:t>一位学生说把1化为</w:t>
      </w:r>
      <w:r>
        <w:rPr>
          <w:sz w:val="20"/>
          <w:szCs w:val="20"/>
          <w:position w:val="-14"/>
        </w:rPr>
        <w:drawing>
          <wp:inline distT="0" distB="0" distL="0" distR="0">
            <wp:extent cx="190319" cy="285809"/>
            <wp:effectExtent l="0" t="0" r="0" b="0"/>
            <wp:docPr id="292" name="IM 292"/>
            <wp:cNvGraphicFramePr/>
            <a:graphic>
              <a:graphicData uri="http://schemas.openxmlformats.org/drawingml/2006/picture">
                <pic:pic>
                  <pic:nvPicPr>
                    <pic:cNvPr id="292" name="IM 292"/>
                    <pic:cNvPicPr/>
                  </pic:nvPicPr>
                  <pic:blipFill>
                    <a:blip r:embed="rId165"/>
                    <a:stretch>
                      <a:fillRect/>
                    </a:stretch>
                  </pic:blipFill>
                  <pic:spPr>
                    <a:xfrm rot="0">
                      <a:off x="0" y="0"/>
                      <a:ext cx="190319" cy="285809"/>
                    </a:xfrm>
                    <a:prstGeom prst="rect">
                      <a:avLst/>
                    </a:prstGeom>
                  </pic:spPr>
                </pic:pic>
              </a:graphicData>
            </a:graphic>
          </wp:inline>
        </w:drawing>
      </w:r>
      <w:r>
        <w:rPr>
          <w:rFonts w:ascii="SimSun" w:hAnsi="SimSun" w:eastAsia="SimSun" w:cs="SimSun"/>
          <w:sz w:val="20"/>
          <w:szCs w:val="20"/>
          <w:spacing w:val="14"/>
          <w:position w:val="1"/>
        </w:rPr>
        <w:t>,理由是</w:t>
      </w:r>
    </w:p>
    <w:p>
      <w:pPr>
        <w:ind w:left="30" w:right="126"/>
        <w:spacing w:before="120" w:line="300" w:lineRule="auto"/>
        <w:rPr>
          <w:rFonts w:ascii="SimSun" w:hAnsi="SimSun" w:eastAsia="SimSun" w:cs="SimSun"/>
          <w:sz w:val="20"/>
          <w:szCs w:val="20"/>
        </w:rPr>
      </w:pPr>
      <w:r>
        <w:rPr>
          <w:rFonts w:ascii="SimSun" w:hAnsi="SimSun" w:eastAsia="SimSun" w:cs="SimSun"/>
          <w:sz w:val="20"/>
          <w:szCs w:val="20"/>
          <w:position w:val="-15"/>
        </w:rPr>
        <w:drawing>
          <wp:inline distT="0" distB="0" distL="0" distR="0">
            <wp:extent cx="368273" cy="273089"/>
            <wp:effectExtent l="0" t="0" r="0" b="0"/>
            <wp:docPr id="294" name="IM 294"/>
            <wp:cNvGraphicFramePr/>
            <a:graphic>
              <a:graphicData uri="http://schemas.openxmlformats.org/drawingml/2006/picture">
                <pic:pic>
                  <pic:nvPicPr>
                    <pic:cNvPr id="294" name="IM 294"/>
                    <pic:cNvPicPr/>
                  </pic:nvPicPr>
                  <pic:blipFill>
                    <a:blip r:embed="rId166"/>
                    <a:stretch>
                      <a:fillRect/>
                    </a:stretch>
                  </pic:blipFill>
                  <pic:spPr>
                    <a:xfrm rot="0">
                      <a:off x="0" y="0"/>
                      <a:ext cx="368273" cy="273089"/>
                    </a:xfrm>
                    <a:prstGeom prst="rect">
                      <a:avLst/>
                    </a:prstGeom>
                  </pic:spPr>
                </pic:pic>
              </a:graphicData>
            </a:graphic>
          </wp:inline>
        </w:drawing>
      </w:r>
      <w:r>
        <w:rPr>
          <w:rFonts w:ascii="SimSun" w:hAnsi="SimSun" w:eastAsia="SimSun" w:cs="SimSun"/>
          <w:sz w:val="20"/>
          <w:szCs w:val="20"/>
          <w:spacing w:val="15"/>
        </w:rPr>
        <w:t>,这样就可以做了。这些学习内容可视为预设性生成，这些生成的内容</w:t>
      </w:r>
      <w:r>
        <w:rPr>
          <w:rFonts w:ascii="SimSun" w:hAnsi="SimSun" w:eastAsia="SimSun" w:cs="SimSun"/>
          <w:sz w:val="20"/>
          <w:szCs w:val="20"/>
          <w:spacing w:val="4"/>
        </w:rPr>
        <w:t xml:space="preserve"> </w:t>
      </w:r>
      <w:r>
        <w:rPr>
          <w:rFonts w:ascii="SimSun" w:hAnsi="SimSun" w:eastAsia="SimSun" w:cs="SimSun"/>
          <w:sz w:val="20"/>
          <w:szCs w:val="20"/>
          <w:spacing w:val="9"/>
        </w:rPr>
        <w:t>使得教师的预设有了价值。</w:t>
      </w:r>
    </w:p>
    <w:p>
      <w:pPr>
        <w:ind w:left="450"/>
        <w:rPr>
          <w:sz w:val="20"/>
          <w:szCs w:val="20"/>
        </w:rPr>
      </w:pPr>
      <w:r>
        <w:rPr>
          <w:rFonts w:ascii="SimSun" w:hAnsi="SimSun" w:eastAsia="SimSun" w:cs="SimSun"/>
          <w:sz w:val="20"/>
          <w:szCs w:val="20"/>
          <w:spacing w:val="15"/>
        </w:rPr>
        <w:t>接着，有位学生很不满意地举手，在教师许可下说：“1不只是等于</w:t>
      </w:r>
      <w:r>
        <w:rPr>
          <w:sz w:val="20"/>
          <w:szCs w:val="20"/>
          <w:position w:val="-10"/>
        </w:rPr>
        <w:drawing>
          <wp:inline distT="0" distB="0" distL="0" distR="0">
            <wp:extent cx="214847" cy="253929"/>
            <wp:effectExtent l="0" t="0" r="0" b="0"/>
            <wp:docPr id="296" name="IM 296"/>
            <wp:cNvGraphicFramePr/>
            <a:graphic>
              <a:graphicData uri="http://schemas.openxmlformats.org/drawingml/2006/picture">
                <pic:pic>
                  <pic:nvPicPr>
                    <pic:cNvPr id="296" name="IM 296"/>
                    <pic:cNvPicPr/>
                  </pic:nvPicPr>
                  <pic:blipFill>
                    <a:blip r:embed="rId167"/>
                    <a:stretch>
                      <a:fillRect/>
                    </a:stretch>
                  </pic:blipFill>
                  <pic:spPr>
                    <a:xfrm rot="0">
                      <a:off x="0" y="0"/>
                      <a:ext cx="214847" cy="253929"/>
                    </a:xfrm>
                    <a:prstGeom prst="rect">
                      <a:avLst/>
                    </a:prstGeom>
                  </pic:spPr>
                </pic:pic>
              </a:graphicData>
            </a:graphic>
          </wp:inline>
        </w:drawing>
      </w:r>
    </w:p>
    <w:p>
      <w:pPr>
        <w:ind w:left="49" w:right="129" w:hanging="19"/>
        <w:spacing w:before="159" w:line="328" w:lineRule="auto"/>
        <w:rPr>
          <w:rFonts w:ascii="SimSun" w:hAnsi="SimSun" w:eastAsia="SimSun" w:cs="SimSun"/>
          <w:sz w:val="20"/>
          <w:szCs w:val="20"/>
        </w:rPr>
      </w:pPr>
      <w:r>
        <w:rPr>
          <w:rFonts w:ascii="SimSun" w:hAnsi="SimSun" w:eastAsia="SimSun" w:cs="SimSun"/>
          <w:sz w:val="20"/>
          <w:szCs w:val="20"/>
          <w:spacing w:val="12"/>
        </w:rPr>
        <w:t>如果我一定要化为</w:t>
      </w:r>
      <w:r>
        <w:rPr>
          <w:rFonts w:ascii="SimSun" w:hAnsi="SimSun" w:eastAsia="SimSun" w:cs="SimSun"/>
          <w:sz w:val="20"/>
          <w:szCs w:val="20"/>
          <w:spacing w:val="-69"/>
        </w:rPr>
        <w:t xml:space="preserve"> </w:t>
      </w:r>
      <w:r>
        <w:rPr>
          <w:sz w:val="20"/>
          <w:szCs w:val="20"/>
          <w:position w:val="-12"/>
        </w:rPr>
        <w:drawing>
          <wp:inline distT="0" distB="0" distL="0" distR="0">
            <wp:extent cx="190467" cy="247894"/>
            <wp:effectExtent l="0" t="0" r="0" b="0"/>
            <wp:docPr id="298" name="IM 298"/>
            <wp:cNvGraphicFramePr/>
            <a:graphic>
              <a:graphicData uri="http://schemas.openxmlformats.org/drawingml/2006/picture">
                <pic:pic>
                  <pic:nvPicPr>
                    <pic:cNvPr id="298" name="IM 298"/>
                    <pic:cNvPicPr/>
                  </pic:nvPicPr>
                  <pic:blipFill>
                    <a:blip r:embed="rId168"/>
                    <a:stretch>
                      <a:fillRect/>
                    </a:stretch>
                  </pic:blipFill>
                  <pic:spPr>
                    <a:xfrm rot="0">
                      <a:off x="0" y="0"/>
                      <a:ext cx="190467" cy="247894"/>
                    </a:xfrm>
                    <a:prstGeom prst="rect">
                      <a:avLst/>
                    </a:prstGeom>
                  </pic:spPr>
                </pic:pic>
              </a:graphicData>
            </a:graphic>
          </wp:inline>
        </w:drawing>
      </w:r>
      <w:r>
        <w:rPr>
          <w:rFonts w:ascii="SimSun" w:hAnsi="SimSun" w:eastAsia="SimSun" w:cs="SimSun"/>
          <w:sz w:val="20"/>
          <w:szCs w:val="20"/>
          <w:spacing w:val="10"/>
        </w:rPr>
        <w:t xml:space="preserve"> </w:t>
      </w:r>
      <w:r>
        <w:rPr>
          <w:sz w:val="20"/>
          <w:szCs w:val="20"/>
          <w:position w:val="-12"/>
        </w:rPr>
        <w:drawing>
          <wp:inline distT="0" distB="0" distL="0" distR="0">
            <wp:extent cx="146051" cy="254008"/>
            <wp:effectExtent l="0" t="0" r="0" b="0"/>
            <wp:docPr id="300" name="IM 300"/>
            <wp:cNvGraphicFramePr/>
            <a:graphic>
              <a:graphicData uri="http://schemas.openxmlformats.org/drawingml/2006/picture">
                <pic:pic>
                  <pic:nvPicPr>
                    <pic:cNvPr id="300" name="IM 300"/>
                    <pic:cNvPicPr/>
                  </pic:nvPicPr>
                  <pic:blipFill>
                    <a:blip r:embed="rId169"/>
                    <a:stretch>
                      <a:fillRect/>
                    </a:stretch>
                  </pic:blipFill>
                  <pic:spPr>
                    <a:xfrm rot="0">
                      <a:off x="0" y="0"/>
                      <a:ext cx="146051" cy="254008"/>
                    </a:xfrm>
                    <a:prstGeom prst="rect">
                      <a:avLst/>
                    </a:prstGeom>
                  </pic:spPr>
                </pic:pic>
              </a:graphicData>
            </a:graphic>
          </wp:inline>
        </w:drawing>
      </w:r>
      <w:r>
        <w:rPr>
          <w:rFonts w:ascii="SimSun" w:hAnsi="SimSun" w:eastAsia="SimSun" w:cs="SimSun"/>
          <w:sz w:val="20"/>
          <w:szCs w:val="20"/>
          <w:spacing w:val="12"/>
        </w:rPr>
        <w:t>怎么办?”这位学生以这种方式把异分母分数减法突</w:t>
      </w:r>
      <w:r>
        <w:rPr>
          <w:rFonts w:ascii="SimSun" w:hAnsi="SimSun" w:eastAsia="SimSun" w:cs="SimSun"/>
          <w:sz w:val="20"/>
          <w:szCs w:val="20"/>
        </w:rPr>
        <w:t xml:space="preserve"> </w:t>
      </w:r>
      <w:r>
        <w:rPr>
          <w:rFonts w:ascii="SimSun" w:hAnsi="SimSun" w:eastAsia="SimSun" w:cs="SimSun"/>
          <w:sz w:val="20"/>
          <w:szCs w:val="20"/>
          <w:spacing w:val="16"/>
        </w:rPr>
        <w:t>兀地呈现在师生们面前。这些学习内容，按照教师预设，是学习结束后</w:t>
      </w:r>
      <w:r>
        <w:rPr>
          <w:rFonts w:ascii="SimSun" w:hAnsi="SimSun" w:eastAsia="SimSun" w:cs="SimSun"/>
          <w:sz w:val="20"/>
          <w:szCs w:val="20"/>
          <w:spacing w:val="15"/>
        </w:rPr>
        <w:t>布置</w:t>
      </w:r>
    </w:p>
    <w:p>
      <w:pPr>
        <w:ind w:left="69" w:right="137" w:hanging="29"/>
        <w:spacing w:before="1" w:line="308" w:lineRule="auto"/>
        <w:rPr>
          <w:rFonts w:ascii="SimSun" w:hAnsi="SimSun" w:eastAsia="SimSun" w:cs="SimSun"/>
          <w:sz w:val="20"/>
          <w:szCs w:val="20"/>
        </w:rPr>
      </w:pPr>
      <w:r>
        <w:rPr>
          <w:rFonts w:ascii="SimSun" w:hAnsi="SimSun" w:eastAsia="SimSun" w:cs="SimSun"/>
          <w:sz w:val="20"/>
          <w:szCs w:val="20"/>
          <w:spacing w:val="16"/>
        </w:rPr>
        <w:t>学生思考</w:t>
      </w:r>
      <w:r>
        <w:rPr>
          <w:sz w:val="20"/>
          <w:szCs w:val="20"/>
          <w:position w:val="-16"/>
        </w:rPr>
        <w:drawing>
          <wp:inline distT="0" distB="0" distL="0" distR="0">
            <wp:extent cx="553883" cy="285730"/>
            <wp:effectExtent l="0" t="0" r="0" b="0"/>
            <wp:docPr id="302" name="IM 302"/>
            <wp:cNvGraphicFramePr/>
            <a:graphic>
              <a:graphicData uri="http://schemas.openxmlformats.org/drawingml/2006/picture">
                <pic:pic>
                  <pic:nvPicPr>
                    <pic:cNvPr id="302" name="IM 302"/>
                    <pic:cNvPicPr/>
                  </pic:nvPicPr>
                  <pic:blipFill>
                    <a:blip r:embed="rId170"/>
                    <a:stretch>
                      <a:fillRect/>
                    </a:stretch>
                  </pic:blipFill>
                  <pic:spPr>
                    <a:xfrm rot="0">
                      <a:off x="0" y="0"/>
                      <a:ext cx="553883" cy="285730"/>
                    </a:xfrm>
                    <a:prstGeom prst="rect">
                      <a:avLst/>
                    </a:prstGeom>
                  </pic:spPr>
                </pic:pic>
              </a:graphicData>
            </a:graphic>
          </wp:inline>
        </w:drawing>
      </w:r>
      <w:r>
        <w:rPr>
          <w:rFonts w:ascii="SimSun" w:hAnsi="SimSun" w:eastAsia="SimSun" w:cs="SimSun"/>
          <w:sz w:val="20"/>
          <w:szCs w:val="20"/>
          <w:spacing w:val="16"/>
        </w:rPr>
        <w:t>时再提出的。学生打乱了教师的预设</w:t>
      </w:r>
      <w:r>
        <w:rPr>
          <w:rFonts w:ascii="SimSun" w:hAnsi="SimSun" w:eastAsia="SimSun" w:cs="SimSun"/>
          <w:sz w:val="20"/>
          <w:szCs w:val="20"/>
          <w:spacing w:val="15"/>
        </w:rPr>
        <w:t>，这样的生成材料可</w:t>
      </w:r>
      <w:r>
        <w:rPr>
          <w:rFonts w:ascii="SimSun" w:hAnsi="SimSun" w:eastAsia="SimSun" w:cs="SimSun"/>
          <w:sz w:val="20"/>
          <w:szCs w:val="20"/>
        </w:rPr>
        <w:t xml:space="preserve"> </w:t>
      </w:r>
      <w:r>
        <w:rPr>
          <w:rFonts w:ascii="SimSun" w:hAnsi="SimSun" w:eastAsia="SimSun" w:cs="SimSun"/>
          <w:sz w:val="20"/>
          <w:szCs w:val="20"/>
          <w:spacing w:val="6"/>
        </w:rPr>
        <w:t>以视为非预设生成。</w:t>
      </w:r>
    </w:p>
    <w:p>
      <w:pPr>
        <w:spacing w:line="308" w:lineRule="auto"/>
        <w:sectPr>
          <w:headerReference w:type="default" r:id="rId1"/>
          <w:pgSz w:w="9520" w:h="12520"/>
          <w:pgMar w:top="400" w:right="933" w:bottom="400" w:left="1279" w:header="0" w:footer="0" w:gutter="0"/>
        </w:sectPr>
        <w:rPr>
          <w:rFonts w:ascii="SimSun" w:hAnsi="SimSun" w:eastAsia="SimSun" w:cs="SimSun"/>
          <w:sz w:val="20"/>
          <w:szCs w:val="20"/>
        </w:rPr>
      </w:pPr>
    </w:p>
    <w:p>
      <w:pPr>
        <w:ind w:left="104" w:right="182" w:firstLine="429"/>
        <w:spacing w:before="277" w:line="265" w:lineRule="auto"/>
        <w:jc w:val="both"/>
        <w:rPr>
          <w:rFonts w:ascii="SimSun" w:hAnsi="SimSun" w:eastAsia="SimSun" w:cs="SimSun"/>
          <w:sz w:val="21"/>
          <w:szCs w:val="21"/>
        </w:rPr>
      </w:pPr>
      <w:r>
        <w:rPr>
          <w:rFonts w:ascii="SimSun" w:hAnsi="SimSun" w:eastAsia="SimSun" w:cs="SimSun"/>
          <w:sz w:val="21"/>
          <w:szCs w:val="21"/>
          <w:spacing w:val="-1"/>
        </w:rPr>
        <w:t>在一个完整的学习过程中，如果只有预设而没有生成，学生的主体性没有</w:t>
      </w:r>
      <w:r>
        <w:rPr>
          <w:rFonts w:ascii="SimSun" w:hAnsi="SimSun" w:eastAsia="SimSun" w:cs="SimSun"/>
          <w:sz w:val="21"/>
          <w:szCs w:val="21"/>
          <w:spacing w:val="1"/>
        </w:rPr>
        <w:t xml:space="preserve"> </w:t>
      </w:r>
      <w:r>
        <w:rPr>
          <w:rFonts w:ascii="SimSun" w:hAnsi="SimSun" w:eastAsia="SimSun" w:cs="SimSun"/>
          <w:sz w:val="21"/>
          <w:szCs w:val="21"/>
        </w:rPr>
        <w:t>被重视，是一种灌输学习；如果有了预设，并在预设中</w:t>
      </w:r>
      <w:r>
        <w:rPr>
          <w:rFonts w:ascii="SimSun" w:hAnsi="SimSun" w:eastAsia="SimSun" w:cs="SimSun"/>
          <w:sz w:val="21"/>
          <w:szCs w:val="21"/>
          <w:spacing w:val="-1"/>
        </w:rPr>
        <w:t>有所生成，就说明师生</w:t>
      </w:r>
      <w:r>
        <w:rPr>
          <w:rFonts w:ascii="SimSun" w:hAnsi="SimSun" w:eastAsia="SimSun" w:cs="SimSun"/>
          <w:sz w:val="21"/>
          <w:szCs w:val="21"/>
        </w:rPr>
        <w:t xml:space="preserve"> </w:t>
      </w:r>
      <w:r>
        <w:rPr>
          <w:rFonts w:ascii="SimSun" w:hAnsi="SimSun" w:eastAsia="SimSun" w:cs="SimSun"/>
          <w:sz w:val="21"/>
          <w:szCs w:val="21"/>
          <w:spacing w:val="-1"/>
        </w:rPr>
        <w:t>间有了较好的互动，学生的主体性被重视，是一种有意义的接受学习；如果在</w:t>
      </w:r>
      <w:r>
        <w:rPr>
          <w:rFonts w:ascii="SimSun" w:hAnsi="SimSun" w:eastAsia="SimSun" w:cs="SimSun"/>
          <w:sz w:val="21"/>
          <w:szCs w:val="21"/>
          <w:spacing w:val="8"/>
        </w:rPr>
        <w:t xml:space="preserve"> </w:t>
      </w:r>
      <w:r>
        <w:rPr>
          <w:rFonts w:ascii="SimSun" w:hAnsi="SimSun" w:eastAsia="SimSun" w:cs="SimSun"/>
          <w:sz w:val="21"/>
          <w:szCs w:val="21"/>
        </w:rPr>
        <w:t>预设、预设生成的基础上，又有了许多非预设的生成</w:t>
      </w:r>
      <w:r>
        <w:rPr>
          <w:rFonts w:ascii="SimSun" w:hAnsi="SimSun" w:eastAsia="SimSun" w:cs="SimSun"/>
          <w:sz w:val="21"/>
          <w:szCs w:val="21"/>
          <w:spacing w:val="-1"/>
        </w:rPr>
        <w:t>，那说明学生的学习积极</w:t>
      </w:r>
      <w:r>
        <w:rPr>
          <w:rFonts w:ascii="SimSun" w:hAnsi="SimSun" w:eastAsia="SimSun" w:cs="SimSun"/>
          <w:sz w:val="21"/>
          <w:szCs w:val="21"/>
        </w:rPr>
        <w:t xml:space="preserve"> </w:t>
      </w:r>
      <w:r>
        <w:rPr>
          <w:rFonts w:ascii="SimSun" w:hAnsi="SimSun" w:eastAsia="SimSun" w:cs="SimSun"/>
          <w:sz w:val="21"/>
          <w:szCs w:val="21"/>
          <w:spacing w:val="-5"/>
        </w:rPr>
        <w:t>性得到了充分发挥，他们在主动思考，这样的学习是有生命活力的学习。</w:t>
      </w:r>
    </w:p>
    <w:p>
      <w:pPr>
        <w:ind w:left="104" w:right="180" w:firstLine="429"/>
        <w:spacing w:before="24" w:line="274" w:lineRule="auto"/>
        <w:jc w:val="both"/>
        <w:rPr>
          <w:rFonts w:ascii="SimSun" w:hAnsi="SimSun" w:eastAsia="SimSun" w:cs="SimSun"/>
          <w:sz w:val="21"/>
          <w:szCs w:val="21"/>
        </w:rPr>
      </w:pPr>
      <w:r>
        <w:rPr>
          <w:rFonts w:ascii="SimSun" w:hAnsi="SimSun" w:eastAsia="SimSun" w:cs="SimSun"/>
          <w:sz w:val="21"/>
          <w:szCs w:val="21"/>
          <w:spacing w:val="6"/>
        </w:rPr>
        <w:t>我们想让我们的课堂学习富有生命活力，我们就必须去思考这样一些问</w:t>
      </w:r>
      <w:r>
        <w:rPr>
          <w:rFonts w:ascii="SimSun" w:hAnsi="SimSun" w:eastAsia="SimSun" w:cs="SimSun"/>
          <w:sz w:val="21"/>
          <w:szCs w:val="21"/>
          <w:spacing w:val="7"/>
        </w:rPr>
        <w:t xml:space="preserve"> </w:t>
      </w:r>
      <w:r>
        <w:rPr>
          <w:rFonts w:ascii="SimSun" w:hAnsi="SimSun" w:eastAsia="SimSun" w:cs="SimSun"/>
          <w:sz w:val="21"/>
          <w:szCs w:val="21"/>
          <w:spacing w:val="12"/>
        </w:rPr>
        <w:t>题：我们该预设什么?如何使预设生成成为课堂主流?非预设生成需要怎样</w:t>
      </w:r>
      <w:r>
        <w:rPr>
          <w:rFonts w:ascii="SimSun" w:hAnsi="SimSun" w:eastAsia="SimSun" w:cs="SimSun"/>
          <w:sz w:val="21"/>
          <w:szCs w:val="21"/>
          <w:spacing w:val="3"/>
        </w:rPr>
        <w:t xml:space="preserve"> </w:t>
      </w:r>
      <w:r>
        <w:rPr>
          <w:rFonts w:ascii="SimSun" w:hAnsi="SimSun" w:eastAsia="SimSun" w:cs="SimSun"/>
          <w:sz w:val="21"/>
          <w:szCs w:val="21"/>
          <w:spacing w:val="8"/>
        </w:rPr>
        <w:t>的课堂生态环境?等等。</w:t>
      </w:r>
    </w:p>
    <w:p>
      <w:pPr>
        <w:ind w:left="537"/>
        <w:spacing w:before="43" w:line="220" w:lineRule="auto"/>
        <w:outlineLvl w:val="4"/>
        <w:rPr>
          <w:rFonts w:ascii="SimSun" w:hAnsi="SimSun" w:eastAsia="SimSun" w:cs="SimSun"/>
          <w:sz w:val="21"/>
          <w:szCs w:val="21"/>
        </w:rPr>
      </w:pPr>
      <w:r>
        <w:rPr>
          <w:rFonts w:ascii="SimSun" w:hAnsi="SimSun" w:eastAsia="SimSun" w:cs="SimSun"/>
          <w:sz w:val="21"/>
          <w:szCs w:val="21"/>
          <w:b/>
          <w:bCs/>
          <w:spacing w:val="-15"/>
        </w:rPr>
        <w:t>一</w:t>
      </w:r>
      <w:r>
        <w:rPr>
          <w:rFonts w:ascii="SimSun" w:hAnsi="SimSun" w:eastAsia="SimSun" w:cs="SimSun"/>
          <w:sz w:val="21"/>
          <w:szCs w:val="21"/>
          <w:spacing w:val="-25"/>
        </w:rPr>
        <w:t xml:space="preserve"> </w:t>
      </w:r>
      <w:r>
        <w:rPr>
          <w:rFonts w:ascii="SimSun" w:hAnsi="SimSun" w:eastAsia="SimSun" w:cs="SimSun"/>
          <w:sz w:val="21"/>
          <w:szCs w:val="21"/>
          <w:b/>
          <w:bCs/>
          <w:spacing w:val="-15"/>
        </w:rPr>
        <w:t>、预</w:t>
      </w:r>
      <w:r>
        <w:rPr>
          <w:rFonts w:ascii="SimSun" w:hAnsi="SimSun" w:eastAsia="SimSun" w:cs="SimSun"/>
          <w:sz w:val="21"/>
          <w:szCs w:val="21"/>
          <w:spacing w:val="10"/>
        </w:rPr>
        <w:t xml:space="preserve"> </w:t>
      </w:r>
      <w:r>
        <w:rPr>
          <w:rFonts w:ascii="SimSun" w:hAnsi="SimSun" w:eastAsia="SimSun" w:cs="SimSun"/>
          <w:sz w:val="21"/>
          <w:szCs w:val="21"/>
          <w:b/>
          <w:bCs/>
          <w:spacing w:val="-15"/>
        </w:rPr>
        <w:t>设</w:t>
      </w:r>
    </w:p>
    <w:p>
      <w:pPr>
        <w:ind w:left="104" w:right="193" w:firstLine="429"/>
        <w:spacing w:before="129" w:line="264" w:lineRule="auto"/>
        <w:jc w:val="both"/>
        <w:rPr>
          <w:rFonts w:ascii="SimSun" w:hAnsi="SimSun" w:eastAsia="SimSun" w:cs="SimSun"/>
          <w:sz w:val="21"/>
          <w:szCs w:val="21"/>
        </w:rPr>
      </w:pPr>
      <w:r>
        <w:rPr>
          <w:rFonts w:ascii="SimSun" w:hAnsi="SimSun" w:eastAsia="SimSun" w:cs="SimSun"/>
          <w:sz w:val="21"/>
          <w:szCs w:val="21"/>
          <w:spacing w:val="9"/>
        </w:rPr>
        <w:t>预设主要思考三个问题：第一是该学习内容的目标是什么,这为整个师</w:t>
      </w:r>
      <w:r>
        <w:rPr>
          <w:rFonts w:ascii="SimSun" w:hAnsi="SimSun" w:eastAsia="SimSun" w:cs="SimSun"/>
          <w:sz w:val="21"/>
          <w:szCs w:val="21"/>
          <w:spacing w:val="5"/>
        </w:rPr>
        <w:t xml:space="preserve"> </w:t>
      </w:r>
      <w:r>
        <w:rPr>
          <w:rFonts w:ascii="SimSun" w:hAnsi="SimSun" w:eastAsia="SimSun" w:cs="SimSun"/>
          <w:sz w:val="21"/>
          <w:szCs w:val="21"/>
          <w:spacing w:val="6"/>
        </w:rPr>
        <w:t>生互动确定了方向，为材料的选择与推进提供了一个停止</w:t>
      </w:r>
      <w:r>
        <w:rPr>
          <w:rFonts w:ascii="SimSun" w:hAnsi="SimSun" w:eastAsia="SimSun" w:cs="SimSun"/>
          <w:sz w:val="21"/>
          <w:szCs w:val="21"/>
          <w:spacing w:val="5"/>
        </w:rPr>
        <w:t>的地方；第二是学</w:t>
      </w:r>
      <w:r>
        <w:rPr>
          <w:rFonts w:ascii="SimSun" w:hAnsi="SimSun" w:eastAsia="SimSun" w:cs="SimSun"/>
          <w:sz w:val="21"/>
          <w:szCs w:val="21"/>
        </w:rPr>
        <w:t xml:space="preserve"> </w:t>
      </w:r>
      <w:r>
        <w:rPr>
          <w:rFonts w:ascii="SimSun" w:hAnsi="SimSun" w:eastAsia="SimSun" w:cs="SimSun"/>
          <w:sz w:val="21"/>
          <w:szCs w:val="21"/>
          <w:spacing w:val="6"/>
        </w:rPr>
        <w:t>生学习这一内容是如何思考的，这为起始材料的</w:t>
      </w:r>
      <w:r>
        <w:rPr>
          <w:rFonts w:ascii="SimSun" w:hAnsi="SimSun" w:eastAsia="SimSun" w:cs="SimSun"/>
          <w:sz w:val="21"/>
          <w:szCs w:val="21"/>
          <w:spacing w:val="5"/>
        </w:rPr>
        <w:t>选择与环节的梯度把握提供</w:t>
      </w:r>
      <w:r>
        <w:rPr>
          <w:rFonts w:ascii="SimSun" w:hAnsi="SimSun" w:eastAsia="SimSun" w:cs="SimSun"/>
          <w:sz w:val="21"/>
          <w:szCs w:val="21"/>
        </w:rPr>
        <w:t xml:space="preserve"> </w:t>
      </w:r>
      <w:r>
        <w:rPr>
          <w:rFonts w:ascii="SimSun" w:hAnsi="SimSun" w:eastAsia="SimSun" w:cs="SimSun"/>
          <w:sz w:val="21"/>
          <w:szCs w:val="21"/>
          <w:spacing w:val="6"/>
        </w:rPr>
        <w:t>了依据；第三是该学习内容的内涵与外在的逻辑结构是</w:t>
      </w:r>
      <w:r>
        <w:rPr>
          <w:rFonts w:ascii="SimSun" w:hAnsi="SimSun" w:eastAsia="SimSun" w:cs="SimSun"/>
          <w:sz w:val="21"/>
          <w:szCs w:val="21"/>
          <w:spacing w:val="5"/>
        </w:rPr>
        <w:t>怎样的，教师应该使</w:t>
      </w:r>
      <w:r>
        <w:rPr>
          <w:rFonts w:ascii="SimSun" w:hAnsi="SimSun" w:eastAsia="SimSun" w:cs="SimSun"/>
          <w:sz w:val="21"/>
          <w:szCs w:val="21"/>
        </w:rPr>
        <w:t xml:space="preserve"> </w:t>
      </w:r>
      <w:r>
        <w:rPr>
          <w:rFonts w:ascii="SimSun" w:hAnsi="SimSun" w:eastAsia="SimSun" w:cs="SimSun"/>
          <w:sz w:val="21"/>
          <w:szCs w:val="21"/>
        </w:rPr>
        <w:t>知识结构接近于学生的认知结构。</w:t>
      </w:r>
    </w:p>
    <w:p>
      <w:pPr>
        <w:ind w:firstLine="534"/>
        <w:spacing w:before="2" w:line="272" w:lineRule="auto"/>
        <w:jc w:val="both"/>
        <w:rPr>
          <w:rFonts w:ascii="SimSun" w:hAnsi="SimSun" w:eastAsia="SimSun" w:cs="SimSun"/>
          <w:sz w:val="21"/>
          <w:szCs w:val="21"/>
        </w:rPr>
      </w:pPr>
      <w:r>
        <w:rPr>
          <w:rFonts w:ascii="SimSun" w:hAnsi="SimSun" w:eastAsia="SimSun" w:cs="SimSun"/>
          <w:sz w:val="21"/>
          <w:szCs w:val="21"/>
        </w:rPr>
        <w:t>根据以上思考，教师在考虑学习预设的时候，要在</w:t>
      </w:r>
      <w:r>
        <w:rPr>
          <w:rFonts w:ascii="SimSun" w:hAnsi="SimSun" w:eastAsia="SimSun" w:cs="SimSun"/>
          <w:sz w:val="21"/>
          <w:szCs w:val="21"/>
          <w:spacing w:val="-1"/>
        </w:rPr>
        <w:t>“粗”和“精”上下工</w:t>
      </w:r>
      <w:r>
        <w:rPr>
          <w:rFonts w:ascii="SimSun" w:hAnsi="SimSun" w:eastAsia="SimSun" w:cs="SimSun"/>
          <w:sz w:val="21"/>
          <w:szCs w:val="21"/>
        </w:rPr>
        <w:t xml:space="preserve">  </w:t>
      </w:r>
      <w:r>
        <w:rPr>
          <w:rFonts w:ascii="SimSun" w:hAnsi="SimSun" w:eastAsia="SimSun" w:cs="SimSun"/>
          <w:sz w:val="21"/>
          <w:szCs w:val="21"/>
          <w:spacing w:val="2"/>
        </w:rPr>
        <w:t>夫：“粗”的目的是各环节不宜过细过密，教学中出现的一问一答往往是“</w:t>
      </w:r>
      <w:r>
        <w:rPr>
          <w:rFonts w:ascii="SimSun" w:hAnsi="SimSun" w:eastAsia="SimSun" w:cs="SimSun"/>
          <w:sz w:val="21"/>
          <w:szCs w:val="21"/>
          <w:spacing w:val="1"/>
        </w:rPr>
        <w:t>粗”</w:t>
      </w:r>
      <w:r>
        <w:rPr>
          <w:rFonts w:ascii="SimSun" w:hAnsi="SimSun" w:eastAsia="SimSun" w:cs="SimSun"/>
          <w:sz w:val="21"/>
          <w:szCs w:val="21"/>
        </w:rPr>
        <w:t xml:space="preserve"> </w:t>
      </w:r>
      <w:r>
        <w:rPr>
          <w:rFonts w:ascii="SimSun" w:hAnsi="SimSun" w:eastAsia="SimSun" w:cs="SimSun"/>
          <w:sz w:val="21"/>
          <w:szCs w:val="21"/>
          <w:spacing w:val="2"/>
        </w:rPr>
        <w:t>的工夫下得不够；“精”的目的是材料选择具有较强的思考性。下面，我们以</w:t>
      </w:r>
      <w:r>
        <w:rPr>
          <w:rFonts w:ascii="SimSun" w:hAnsi="SimSun" w:eastAsia="SimSun" w:cs="SimSun"/>
          <w:sz w:val="21"/>
          <w:szCs w:val="21"/>
          <w:spacing w:val="3"/>
        </w:rPr>
        <w:t xml:space="preserve">   </w:t>
      </w:r>
      <w:r>
        <w:rPr>
          <w:rFonts w:ascii="SimSun" w:hAnsi="SimSun" w:eastAsia="SimSun" w:cs="SimSun"/>
          <w:sz w:val="21"/>
          <w:szCs w:val="21"/>
          <w:spacing w:val="-7"/>
        </w:rPr>
        <w:t>“动物学校”这一材料为例，来说明如何为学生的课堂学习做好“预设”。</w:t>
      </w:r>
    </w:p>
    <w:p>
      <w:pPr>
        <w:ind w:left="534"/>
        <w:spacing w:before="1" w:line="218" w:lineRule="auto"/>
        <w:rPr>
          <w:rFonts w:ascii="SimSun" w:hAnsi="SimSun" w:eastAsia="SimSun" w:cs="SimSun"/>
          <w:sz w:val="21"/>
          <w:szCs w:val="21"/>
        </w:rPr>
      </w:pPr>
      <w:r>
        <w:rPr>
          <w:rFonts w:ascii="SimSun" w:hAnsi="SimSun" w:eastAsia="SimSun" w:cs="SimSun"/>
          <w:sz w:val="21"/>
          <w:szCs w:val="21"/>
          <w:spacing w:val="-2"/>
        </w:rPr>
        <w:t>教材材料：动物学校</w:t>
      </w:r>
    </w:p>
    <w:p>
      <w:pPr>
        <w:ind w:firstLine="1364"/>
        <w:spacing w:before="103" w:line="3465" w:lineRule="exact"/>
        <w:rPr/>
      </w:pPr>
      <w:r>
        <w:rPr>
          <w:position w:val="-69"/>
        </w:rPr>
        <w:drawing>
          <wp:inline distT="0" distB="0" distL="0" distR="0">
            <wp:extent cx="2876548" cy="2200391"/>
            <wp:effectExtent l="0" t="0" r="0" b="0"/>
            <wp:docPr id="304" name="IM 304"/>
            <wp:cNvGraphicFramePr/>
            <a:graphic>
              <a:graphicData uri="http://schemas.openxmlformats.org/drawingml/2006/picture">
                <pic:pic>
                  <pic:nvPicPr>
                    <pic:cNvPr id="304" name="IM 304"/>
                    <pic:cNvPicPr/>
                  </pic:nvPicPr>
                  <pic:blipFill>
                    <a:blip r:embed="rId172"/>
                    <a:stretch>
                      <a:fillRect/>
                    </a:stretch>
                  </pic:blipFill>
                  <pic:spPr>
                    <a:xfrm rot="0">
                      <a:off x="0" y="0"/>
                      <a:ext cx="2876548" cy="2200391"/>
                    </a:xfrm>
                    <a:prstGeom prst="rect">
                      <a:avLst/>
                    </a:prstGeom>
                  </pic:spPr>
                </pic:pic>
              </a:graphicData>
            </a:graphic>
          </wp:inline>
        </w:drawing>
      </w:r>
    </w:p>
    <w:p>
      <w:pPr>
        <w:ind w:left="1404"/>
        <w:spacing w:before="1" w:line="166" w:lineRule="auto"/>
        <w:rPr>
          <w:rFonts w:ascii="KaiTi" w:hAnsi="KaiTi" w:eastAsia="KaiTi" w:cs="KaiTi"/>
          <w:sz w:val="21"/>
          <w:szCs w:val="21"/>
        </w:rPr>
      </w:pPr>
      <w:r>
        <w:rPr>
          <w:rFonts w:ascii="KaiTi" w:hAnsi="KaiTi" w:eastAsia="KaiTi" w:cs="KaiTi"/>
          <w:sz w:val="21"/>
          <w:szCs w:val="21"/>
          <w:spacing w:val="-20"/>
          <w:w w:val="95"/>
        </w:rPr>
        <w:t>(1)怎样才能做到既不遗漏，又不重复?在全班交流一下。</w:t>
      </w:r>
    </w:p>
    <w:p>
      <w:pPr>
        <w:ind w:left="1394"/>
        <w:spacing w:before="1" w:line="207" w:lineRule="auto"/>
        <w:rPr>
          <w:rFonts w:ascii="KaiTi" w:hAnsi="KaiTi" w:eastAsia="KaiTi" w:cs="KaiTi"/>
          <w:sz w:val="21"/>
          <w:szCs w:val="21"/>
        </w:rPr>
      </w:pPr>
      <w:r>
        <w:rPr>
          <w:rFonts w:ascii="KaiTi" w:hAnsi="KaiTi" w:eastAsia="KaiTi" w:cs="KaiTi"/>
          <w:sz w:val="21"/>
          <w:szCs w:val="21"/>
          <w:spacing w:val="-22"/>
          <w:w w:val="96"/>
        </w:rPr>
        <w:t>(2)组成的两位数中，最大的数是多少?最小的数是多少?</w:t>
      </w:r>
    </w:p>
    <w:p>
      <w:pPr>
        <w:spacing w:line="207" w:lineRule="auto"/>
        <w:sectPr>
          <w:headerReference w:type="default" r:id="rId171"/>
          <w:pgSz w:w="9520" w:h="12520"/>
          <w:pgMar w:top="1368" w:right="885" w:bottom="400" w:left="1215" w:header="1045" w:footer="0" w:gutter="0"/>
        </w:sectPr>
        <w:rPr>
          <w:rFonts w:ascii="KaiTi" w:hAnsi="KaiTi" w:eastAsia="KaiTi" w:cs="KaiTi"/>
          <w:sz w:val="21"/>
          <w:szCs w:val="21"/>
        </w:rPr>
      </w:pPr>
    </w:p>
    <w:p>
      <w:pPr>
        <w:pStyle w:val="BodyText"/>
        <w:spacing w:line="468" w:lineRule="auto"/>
        <w:rPr/>
      </w:pPr>
      <w:r/>
    </w:p>
    <w:p>
      <w:pPr>
        <w:ind w:left="1965"/>
        <w:spacing w:before="55" w:line="217" w:lineRule="auto"/>
        <w:rPr>
          <w:rFonts w:ascii="SimSun" w:hAnsi="SimSun" w:eastAsia="SimSun" w:cs="SimSun"/>
          <w:sz w:val="17"/>
          <w:szCs w:val="17"/>
        </w:rPr>
      </w:pPr>
      <w:r>
        <w:rPr>
          <w:rFonts w:ascii="SimSun" w:hAnsi="SimSun" w:eastAsia="SimSun" w:cs="SimSun"/>
          <w:sz w:val="17"/>
          <w:szCs w:val="17"/>
        </w:rPr>
        <w:t>光</w:t>
      </w:r>
    </w:p>
    <w:p>
      <w:pPr>
        <w:ind w:left="110"/>
        <w:spacing w:line="220" w:lineRule="auto"/>
        <w:rPr>
          <w:rFonts w:ascii="SimHei" w:hAnsi="SimHei" w:eastAsia="SimHei" w:cs="SimHei"/>
          <w:sz w:val="19"/>
          <w:szCs w:val="19"/>
        </w:rPr>
      </w:pPr>
      <w:r>
        <w:rPr>
          <w:rFonts w:ascii="SimSun" w:hAnsi="SimSun" w:eastAsia="SimSun" w:cs="SimSun"/>
          <w:sz w:val="19"/>
          <w:szCs w:val="19"/>
          <w:spacing w:val="-5"/>
        </w:rPr>
        <w:t>194</w:t>
      </w:r>
      <w:r>
        <w:rPr>
          <w:rFonts w:ascii="SimSun" w:hAnsi="SimSun" w:eastAsia="SimSun" w:cs="SimSun"/>
          <w:sz w:val="19"/>
          <w:szCs w:val="19"/>
          <w:spacing w:val="34"/>
        </w:rPr>
        <w:t xml:space="preserve">  </w:t>
      </w:r>
      <w:r>
        <w:rPr>
          <w:rFonts w:ascii="SimHei" w:hAnsi="SimHei" w:eastAsia="SimHei" w:cs="SimHei"/>
          <w:sz w:val="19"/>
          <w:szCs w:val="19"/>
          <w:spacing w:val="-5"/>
        </w:rPr>
        <w:t>俞正强：低头找辛福</w:t>
      </w:r>
    </w:p>
    <w:p>
      <w:pPr>
        <w:ind w:right="97" w:firstLine="430"/>
        <w:spacing w:before="273" w:line="264" w:lineRule="auto"/>
        <w:rPr>
          <w:rFonts w:ascii="SimSun" w:hAnsi="SimSun" w:eastAsia="SimSun" w:cs="SimSun"/>
          <w:sz w:val="21"/>
          <w:szCs w:val="21"/>
        </w:rPr>
      </w:pPr>
      <w:r>
        <w:rPr>
          <w:rFonts w:ascii="SimSun" w:hAnsi="SimSun" w:eastAsia="SimSun" w:cs="SimSun"/>
          <w:sz w:val="21"/>
          <w:szCs w:val="21"/>
          <w:spacing w:val="9"/>
        </w:rPr>
        <w:t>首先，这一材料的目标是什么?在教学实践中，发现教师们针对这一材</w:t>
      </w:r>
      <w:r>
        <w:rPr>
          <w:rFonts w:ascii="SimSun" w:hAnsi="SimSun" w:eastAsia="SimSun" w:cs="SimSun"/>
          <w:sz w:val="21"/>
          <w:szCs w:val="21"/>
          <w:spacing w:val="2"/>
        </w:rPr>
        <w:t xml:space="preserve"> </w:t>
      </w:r>
      <w:r>
        <w:rPr>
          <w:rFonts w:ascii="SimSun" w:hAnsi="SimSun" w:eastAsia="SimSun" w:cs="SimSun"/>
          <w:sz w:val="21"/>
          <w:szCs w:val="21"/>
        </w:rPr>
        <w:t>料，预设的目标大致可以概括为两类。</w:t>
      </w:r>
    </w:p>
    <w:p>
      <w:pPr>
        <w:ind w:right="88" w:firstLine="430"/>
        <w:spacing w:before="2" w:line="276" w:lineRule="auto"/>
        <w:rPr>
          <w:rFonts w:ascii="SimSun" w:hAnsi="SimSun" w:eastAsia="SimSun" w:cs="SimSun"/>
          <w:sz w:val="21"/>
          <w:szCs w:val="21"/>
        </w:rPr>
      </w:pPr>
      <w:r>
        <w:rPr>
          <w:rFonts w:ascii="SimSun" w:hAnsi="SimSun" w:eastAsia="SimSun" w:cs="SimSun"/>
          <w:sz w:val="21"/>
          <w:szCs w:val="21"/>
          <w:spacing w:val="13"/>
        </w:rPr>
        <w:t>第一类的终极目标为：通过本课学习，使学生掌握判断组成数个数的</w:t>
      </w:r>
      <w:r>
        <w:rPr>
          <w:rFonts w:ascii="SimSun" w:hAnsi="SimSun" w:eastAsia="SimSun" w:cs="SimSun"/>
          <w:sz w:val="21"/>
          <w:szCs w:val="21"/>
          <w:spacing w:val="5"/>
        </w:rPr>
        <w:t xml:space="preserve"> </w:t>
      </w:r>
      <w:r>
        <w:rPr>
          <w:rFonts w:ascii="SimSun" w:hAnsi="SimSun" w:eastAsia="SimSun" w:cs="SimSun"/>
          <w:sz w:val="21"/>
          <w:szCs w:val="21"/>
          <w:spacing w:val="-2"/>
        </w:rPr>
        <w:t>方法。</w:t>
      </w:r>
    </w:p>
    <w:p>
      <w:pPr>
        <w:ind w:right="88" w:firstLine="430"/>
        <w:spacing w:line="268" w:lineRule="auto"/>
        <w:rPr>
          <w:rFonts w:ascii="SimSun" w:hAnsi="SimSun" w:eastAsia="SimSun" w:cs="SimSun"/>
          <w:sz w:val="21"/>
          <w:szCs w:val="21"/>
        </w:rPr>
      </w:pPr>
      <w:r>
        <w:rPr>
          <w:rFonts w:ascii="SimSun" w:hAnsi="SimSun" w:eastAsia="SimSun" w:cs="SimSun"/>
          <w:sz w:val="21"/>
          <w:szCs w:val="21"/>
          <w:spacing w:val="6"/>
        </w:rPr>
        <w:t>第二类的终极目标为：通过本课学习，使学生在经历中养成有序列举的</w:t>
      </w:r>
      <w:r>
        <w:rPr>
          <w:rFonts w:ascii="SimSun" w:hAnsi="SimSun" w:eastAsia="SimSun" w:cs="SimSun"/>
          <w:sz w:val="21"/>
          <w:szCs w:val="21"/>
        </w:rPr>
        <w:t xml:space="preserve"> </w:t>
      </w:r>
      <w:r>
        <w:rPr>
          <w:rFonts w:ascii="SimSun" w:hAnsi="SimSun" w:eastAsia="SimSun" w:cs="SimSun"/>
          <w:sz w:val="21"/>
          <w:szCs w:val="21"/>
          <w:spacing w:val="-3"/>
        </w:rPr>
        <w:t>思考习惯。</w:t>
      </w:r>
    </w:p>
    <w:p>
      <w:pPr>
        <w:ind w:firstLine="430"/>
        <w:spacing w:before="2" w:line="264" w:lineRule="auto"/>
        <w:jc w:val="both"/>
        <w:rPr>
          <w:rFonts w:ascii="SimSun" w:hAnsi="SimSun" w:eastAsia="SimSun" w:cs="SimSun"/>
          <w:sz w:val="21"/>
          <w:szCs w:val="21"/>
        </w:rPr>
      </w:pPr>
      <w:r>
        <w:rPr>
          <w:rFonts w:ascii="SimSun" w:hAnsi="SimSun" w:eastAsia="SimSun" w:cs="SimSun"/>
          <w:sz w:val="21"/>
          <w:szCs w:val="21"/>
          <w:spacing w:val="8"/>
        </w:rPr>
        <w:t>显然，两类目标预设都是体现本课时材料精神的，但不同的目标预设，</w:t>
      </w:r>
      <w:r>
        <w:rPr>
          <w:rFonts w:ascii="SimSun" w:hAnsi="SimSun" w:eastAsia="SimSun" w:cs="SimSun"/>
          <w:sz w:val="21"/>
          <w:szCs w:val="21"/>
          <w:spacing w:val="5"/>
        </w:rPr>
        <w:t xml:space="preserve"> </w:t>
      </w:r>
      <w:r>
        <w:rPr>
          <w:rFonts w:ascii="SimSun" w:hAnsi="SimSun" w:eastAsia="SimSun" w:cs="SimSun"/>
          <w:sz w:val="21"/>
          <w:szCs w:val="21"/>
          <w:spacing w:val="9"/>
        </w:rPr>
        <w:t>就决定了课堂学习的不同侧重点。如果按第一</w:t>
      </w:r>
      <w:r>
        <w:rPr>
          <w:rFonts w:ascii="SimSun" w:hAnsi="SimSun" w:eastAsia="SimSun" w:cs="SimSun"/>
          <w:sz w:val="21"/>
          <w:szCs w:val="21"/>
          <w:spacing w:val="8"/>
        </w:rPr>
        <w:t>类终极目标来作为目标预设，</w:t>
      </w:r>
      <w:r>
        <w:rPr>
          <w:rFonts w:ascii="SimSun" w:hAnsi="SimSun" w:eastAsia="SimSun" w:cs="SimSun"/>
          <w:sz w:val="21"/>
          <w:szCs w:val="21"/>
        </w:rPr>
        <w:t xml:space="preserve"> </w:t>
      </w:r>
      <w:r>
        <w:rPr>
          <w:rFonts w:ascii="SimSun" w:hAnsi="SimSun" w:eastAsia="SimSun" w:cs="SimSun"/>
          <w:sz w:val="21"/>
          <w:szCs w:val="21"/>
          <w:spacing w:val="9"/>
        </w:rPr>
        <w:t>那么,这堂课的课堂学习其基本思路是在多组练习中概括出判断的方</w:t>
      </w:r>
      <w:r>
        <w:rPr>
          <w:rFonts w:ascii="SimSun" w:hAnsi="SimSun" w:eastAsia="SimSun" w:cs="SimSun"/>
          <w:sz w:val="21"/>
          <w:szCs w:val="21"/>
          <w:spacing w:val="8"/>
        </w:rPr>
        <w:t>法，形</w:t>
      </w:r>
      <w:r>
        <w:rPr>
          <w:rFonts w:ascii="SimSun" w:hAnsi="SimSun" w:eastAsia="SimSun" w:cs="SimSun"/>
          <w:sz w:val="21"/>
          <w:szCs w:val="21"/>
        </w:rPr>
        <w:t xml:space="preserve">  </w:t>
      </w:r>
      <w:r>
        <w:rPr>
          <w:rFonts w:ascii="SimSun" w:hAnsi="SimSun" w:eastAsia="SimSun" w:cs="SimSun"/>
          <w:sz w:val="21"/>
          <w:szCs w:val="21"/>
          <w:spacing w:val="9"/>
        </w:rPr>
        <w:t>成技巧。如果按第二类终极目标来作为目标预设，那么,这堂课</w:t>
      </w:r>
      <w:r>
        <w:rPr>
          <w:rFonts w:ascii="SimSun" w:hAnsi="SimSun" w:eastAsia="SimSun" w:cs="SimSun"/>
          <w:sz w:val="21"/>
          <w:szCs w:val="21"/>
          <w:spacing w:val="8"/>
        </w:rPr>
        <w:t>的基本思路</w:t>
      </w:r>
      <w:r>
        <w:rPr>
          <w:rFonts w:ascii="SimSun" w:hAnsi="SimSun" w:eastAsia="SimSun" w:cs="SimSun"/>
          <w:sz w:val="21"/>
          <w:szCs w:val="21"/>
        </w:rPr>
        <w:t xml:space="preserve">  </w:t>
      </w:r>
      <w:r>
        <w:rPr>
          <w:rFonts w:ascii="SimSun" w:hAnsi="SimSun" w:eastAsia="SimSun" w:cs="SimSun"/>
          <w:sz w:val="21"/>
          <w:szCs w:val="21"/>
          <w:spacing w:val="6"/>
        </w:rPr>
        <w:t>是在练习中讨论怎样才能做到不重复、不遗漏，得到体验。简言之，两类目</w:t>
      </w:r>
      <w:r>
        <w:rPr>
          <w:rFonts w:ascii="SimSun" w:hAnsi="SimSun" w:eastAsia="SimSun" w:cs="SimSun"/>
          <w:sz w:val="21"/>
          <w:szCs w:val="21"/>
          <w:spacing w:val="1"/>
        </w:rPr>
        <w:t xml:space="preserve"> </w:t>
      </w:r>
      <w:r>
        <w:rPr>
          <w:rFonts w:ascii="SimSun" w:hAnsi="SimSun" w:eastAsia="SimSun" w:cs="SimSun"/>
          <w:sz w:val="21"/>
          <w:szCs w:val="21"/>
          <w:spacing w:val="6"/>
        </w:rPr>
        <w:t>标预设的区别在于第一类是以知识目标作为终极目标，重在知</w:t>
      </w:r>
      <w:r>
        <w:rPr>
          <w:rFonts w:ascii="SimSun" w:hAnsi="SimSun" w:eastAsia="SimSun" w:cs="SimSun"/>
          <w:sz w:val="21"/>
          <w:szCs w:val="21"/>
          <w:spacing w:val="5"/>
        </w:rPr>
        <w:t>识提炼、技巧</w:t>
      </w:r>
      <w:r>
        <w:rPr>
          <w:rFonts w:ascii="SimSun" w:hAnsi="SimSun" w:eastAsia="SimSun" w:cs="SimSun"/>
          <w:sz w:val="21"/>
          <w:szCs w:val="21"/>
        </w:rPr>
        <w:t xml:space="preserve">  </w:t>
      </w:r>
      <w:r>
        <w:rPr>
          <w:rFonts w:ascii="SimSun" w:hAnsi="SimSun" w:eastAsia="SimSun" w:cs="SimSun"/>
          <w:sz w:val="21"/>
          <w:szCs w:val="21"/>
          <w:spacing w:val="1"/>
        </w:rPr>
        <w:t>形成上；第二类是把过程目标作为终极目标，重在体</w:t>
      </w:r>
      <w:r>
        <w:rPr>
          <w:rFonts w:ascii="SimSun" w:hAnsi="SimSun" w:eastAsia="SimSun" w:cs="SimSun"/>
          <w:sz w:val="21"/>
          <w:szCs w:val="21"/>
        </w:rPr>
        <w:t>验与思考习惯养成上。</w:t>
      </w:r>
    </w:p>
    <w:p>
      <w:pPr>
        <w:ind w:right="75" w:firstLine="430"/>
        <w:spacing w:before="14" w:line="270" w:lineRule="auto"/>
        <w:jc w:val="both"/>
        <w:rPr>
          <w:rFonts w:ascii="SimSun" w:hAnsi="SimSun" w:eastAsia="SimSun" w:cs="SimSun"/>
          <w:sz w:val="21"/>
          <w:szCs w:val="21"/>
        </w:rPr>
      </w:pPr>
      <w:r>
        <w:rPr>
          <w:rFonts w:ascii="SimSun" w:hAnsi="SimSun" w:eastAsia="SimSun" w:cs="SimSun"/>
          <w:sz w:val="21"/>
          <w:szCs w:val="21"/>
          <w:spacing w:val="6"/>
        </w:rPr>
        <w:t>从学生的发展来说，本课时的意义在于借助简单的排列组合知识，来让</w:t>
      </w:r>
      <w:r>
        <w:rPr>
          <w:rFonts w:ascii="SimSun" w:hAnsi="SimSun" w:eastAsia="SimSun" w:cs="SimSun"/>
          <w:sz w:val="21"/>
          <w:szCs w:val="21"/>
          <w:spacing w:val="12"/>
        </w:rPr>
        <w:t xml:space="preserve"> </w:t>
      </w:r>
      <w:r>
        <w:rPr>
          <w:rFonts w:ascii="SimSun" w:hAnsi="SimSun" w:eastAsia="SimSun" w:cs="SimSun"/>
          <w:sz w:val="21"/>
          <w:szCs w:val="21"/>
          <w:spacing w:val="6"/>
        </w:rPr>
        <w:t>学生体会思考问题的时候怎样做到不遗漏、不重复，养成有序列举</w:t>
      </w:r>
      <w:r>
        <w:rPr>
          <w:rFonts w:ascii="SimSun" w:hAnsi="SimSun" w:eastAsia="SimSun" w:cs="SimSun"/>
          <w:sz w:val="21"/>
          <w:szCs w:val="21"/>
          <w:spacing w:val="5"/>
        </w:rPr>
        <w:t>这么一种</w:t>
      </w:r>
      <w:r>
        <w:rPr>
          <w:rFonts w:ascii="SimSun" w:hAnsi="SimSun" w:eastAsia="SimSun" w:cs="SimSun"/>
          <w:sz w:val="21"/>
          <w:szCs w:val="21"/>
        </w:rPr>
        <w:t xml:space="preserve"> </w:t>
      </w:r>
      <w:r>
        <w:rPr>
          <w:rFonts w:ascii="SimSun" w:hAnsi="SimSun" w:eastAsia="SimSun" w:cs="SimSun"/>
          <w:sz w:val="21"/>
          <w:szCs w:val="21"/>
          <w:spacing w:val="-3"/>
        </w:rPr>
        <w:t>思考习惯。</w:t>
      </w:r>
    </w:p>
    <w:p>
      <w:pPr>
        <w:ind w:right="88" w:firstLine="430"/>
        <w:spacing w:before="2" w:line="272" w:lineRule="auto"/>
        <w:rPr>
          <w:rFonts w:ascii="SimSun" w:hAnsi="SimSun" w:eastAsia="SimSun" w:cs="SimSun"/>
          <w:sz w:val="21"/>
          <w:szCs w:val="21"/>
        </w:rPr>
      </w:pPr>
      <w:r>
        <w:rPr>
          <w:rFonts w:ascii="SimSun" w:hAnsi="SimSun" w:eastAsia="SimSun" w:cs="SimSun"/>
          <w:sz w:val="21"/>
          <w:szCs w:val="21"/>
          <w:spacing w:val="6"/>
        </w:rPr>
        <w:t>因此，正确的目标预设是学生成功学习的基础，也为教师在学习材料的</w:t>
      </w:r>
      <w:r>
        <w:rPr>
          <w:rFonts w:ascii="SimSun" w:hAnsi="SimSun" w:eastAsia="SimSun" w:cs="SimSun"/>
          <w:sz w:val="21"/>
          <w:szCs w:val="21"/>
        </w:rPr>
        <w:t xml:space="preserve"> </w:t>
      </w:r>
      <w:r>
        <w:rPr>
          <w:rFonts w:ascii="SimSun" w:hAnsi="SimSun" w:eastAsia="SimSun" w:cs="SimSun"/>
          <w:sz w:val="21"/>
          <w:szCs w:val="21"/>
        </w:rPr>
        <w:t>选择与进程推进上提供了正确的保证。</w:t>
      </w:r>
    </w:p>
    <w:p>
      <w:pPr>
        <w:ind w:right="69" w:firstLine="430"/>
        <w:spacing w:before="1" w:line="272" w:lineRule="auto"/>
        <w:rPr>
          <w:rFonts w:ascii="SimSun" w:hAnsi="SimSun" w:eastAsia="SimSun" w:cs="SimSun"/>
          <w:sz w:val="21"/>
          <w:szCs w:val="21"/>
        </w:rPr>
      </w:pPr>
      <w:r>
        <w:rPr>
          <w:rFonts w:ascii="SimSun" w:hAnsi="SimSun" w:eastAsia="SimSun" w:cs="SimSun"/>
          <w:sz w:val="21"/>
          <w:szCs w:val="21"/>
          <w:spacing w:val="6"/>
        </w:rPr>
        <w:t>第二，根据第二类目标预设，本课时的学习环节以问题的形式可以作如</w:t>
      </w:r>
      <w:r>
        <w:rPr>
          <w:rFonts w:ascii="SimSun" w:hAnsi="SimSun" w:eastAsia="SimSun" w:cs="SimSun"/>
          <w:sz w:val="21"/>
          <w:szCs w:val="21"/>
          <w:spacing w:val="18"/>
        </w:rPr>
        <w:t xml:space="preserve"> </w:t>
      </w:r>
      <w:r>
        <w:rPr>
          <w:rFonts w:ascii="SimSun" w:hAnsi="SimSun" w:eastAsia="SimSun" w:cs="SimSun"/>
          <w:sz w:val="21"/>
          <w:szCs w:val="21"/>
          <w:spacing w:val="-1"/>
        </w:rPr>
        <w:t>下预设。</w:t>
      </w:r>
    </w:p>
    <w:p>
      <w:pPr>
        <w:ind w:left="430"/>
        <w:spacing w:before="1" w:line="218" w:lineRule="auto"/>
        <w:rPr>
          <w:rFonts w:ascii="SimSun" w:hAnsi="SimSun" w:eastAsia="SimSun" w:cs="SimSun"/>
          <w:sz w:val="21"/>
          <w:szCs w:val="21"/>
        </w:rPr>
      </w:pPr>
      <w:r>
        <w:rPr>
          <w:rFonts w:ascii="SimSun" w:hAnsi="SimSun" w:eastAsia="SimSun" w:cs="SimSun"/>
          <w:sz w:val="21"/>
          <w:szCs w:val="21"/>
          <w:spacing w:val="4"/>
        </w:rPr>
        <w:t>问题一：用8、1、4三个数字任选两个组成两位数，你</w:t>
      </w:r>
      <w:r>
        <w:rPr>
          <w:rFonts w:ascii="SimSun" w:hAnsi="SimSun" w:eastAsia="SimSun" w:cs="SimSun"/>
          <w:sz w:val="21"/>
          <w:szCs w:val="21"/>
          <w:spacing w:val="3"/>
        </w:rPr>
        <w:t>能写出几个?</w:t>
      </w:r>
    </w:p>
    <w:p>
      <w:pPr>
        <w:ind w:right="95" w:firstLine="430"/>
        <w:spacing w:before="42" w:line="281" w:lineRule="auto"/>
        <w:rPr>
          <w:rFonts w:ascii="SimSun" w:hAnsi="SimSun" w:eastAsia="SimSun" w:cs="SimSun"/>
          <w:sz w:val="21"/>
          <w:szCs w:val="21"/>
        </w:rPr>
      </w:pPr>
      <w:r>
        <w:rPr>
          <w:rFonts w:ascii="SimSun" w:hAnsi="SimSun" w:eastAsia="SimSun" w:cs="SimSun"/>
          <w:sz w:val="21"/>
          <w:szCs w:val="21"/>
          <w:spacing w:val="6"/>
        </w:rPr>
        <w:t>目的：制造认识冲突，展现学生能力基础，因为不同</w:t>
      </w:r>
      <w:r>
        <w:rPr>
          <w:rFonts w:ascii="SimSun" w:hAnsi="SimSun" w:eastAsia="SimSun" w:cs="SimSun"/>
          <w:sz w:val="21"/>
          <w:szCs w:val="21"/>
          <w:spacing w:val="5"/>
        </w:rPr>
        <w:t>的学生得到的个数</w:t>
      </w:r>
      <w:r>
        <w:rPr>
          <w:rFonts w:ascii="SimSun" w:hAnsi="SimSun" w:eastAsia="SimSun" w:cs="SimSun"/>
          <w:sz w:val="21"/>
          <w:szCs w:val="21"/>
        </w:rPr>
        <w:t xml:space="preserve"> </w:t>
      </w:r>
      <w:r>
        <w:rPr>
          <w:rFonts w:ascii="SimSun" w:hAnsi="SimSun" w:eastAsia="SimSun" w:cs="SimSun"/>
          <w:sz w:val="21"/>
          <w:szCs w:val="21"/>
          <w:spacing w:val="-1"/>
        </w:rPr>
        <w:t>有差别。</w:t>
      </w:r>
    </w:p>
    <w:p>
      <w:pPr>
        <w:ind w:left="430"/>
        <w:spacing w:before="1" w:line="219" w:lineRule="auto"/>
        <w:rPr>
          <w:rFonts w:ascii="SimSun" w:hAnsi="SimSun" w:eastAsia="SimSun" w:cs="SimSun"/>
          <w:sz w:val="21"/>
          <w:szCs w:val="21"/>
        </w:rPr>
      </w:pPr>
      <w:r>
        <w:rPr>
          <w:rFonts w:ascii="SimSun" w:hAnsi="SimSun" w:eastAsia="SimSun" w:cs="SimSun"/>
          <w:sz w:val="21"/>
          <w:szCs w:val="21"/>
          <w:spacing w:val="6"/>
        </w:rPr>
        <w:t>问题二：(讨论)为什么有的同学写的个数多，有的同学少?</w:t>
      </w:r>
    </w:p>
    <w:p>
      <w:pPr>
        <w:ind w:left="430"/>
        <w:spacing w:before="49" w:line="219" w:lineRule="auto"/>
        <w:rPr>
          <w:rFonts w:ascii="SimSun" w:hAnsi="SimSun" w:eastAsia="SimSun" w:cs="SimSun"/>
          <w:sz w:val="21"/>
          <w:szCs w:val="21"/>
        </w:rPr>
      </w:pPr>
      <w:r>
        <w:rPr>
          <w:rFonts w:ascii="SimSun" w:hAnsi="SimSun" w:eastAsia="SimSun" w:cs="SimSun"/>
          <w:sz w:val="21"/>
          <w:szCs w:val="21"/>
        </w:rPr>
        <w:t>目的：分析重复与遗漏的现象，抽象出问题：为什么会出现重复与遗漏?</w:t>
      </w:r>
    </w:p>
    <w:p>
      <w:pPr>
        <w:ind w:left="430"/>
        <w:spacing w:before="61" w:line="219" w:lineRule="auto"/>
        <w:rPr>
          <w:rFonts w:ascii="SimSun" w:hAnsi="SimSun" w:eastAsia="SimSun" w:cs="SimSun"/>
          <w:sz w:val="21"/>
          <w:szCs w:val="21"/>
        </w:rPr>
      </w:pPr>
      <w:r>
        <w:rPr>
          <w:rFonts w:ascii="SimSun" w:hAnsi="SimSun" w:eastAsia="SimSun" w:cs="SimSun"/>
          <w:sz w:val="21"/>
          <w:szCs w:val="21"/>
          <w:spacing w:val="8"/>
        </w:rPr>
        <w:t>问题三：(研究)怎样才能做到不重复不遗漏</w:t>
      </w:r>
      <w:r>
        <w:rPr>
          <w:rFonts w:ascii="SimSun" w:hAnsi="SimSun" w:eastAsia="SimSun" w:cs="SimSun"/>
          <w:sz w:val="21"/>
          <w:szCs w:val="21"/>
          <w:spacing w:val="7"/>
        </w:rPr>
        <w:t>呢?</w:t>
      </w:r>
    </w:p>
    <w:p>
      <w:pPr>
        <w:ind w:right="114" w:firstLine="430"/>
        <w:spacing w:before="52" w:line="265" w:lineRule="auto"/>
        <w:rPr>
          <w:rFonts w:ascii="SimSun" w:hAnsi="SimSun" w:eastAsia="SimSun" w:cs="SimSun"/>
          <w:sz w:val="21"/>
          <w:szCs w:val="21"/>
        </w:rPr>
      </w:pPr>
      <w:r>
        <w:rPr>
          <w:rFonts w:ascii="SimSun" w:hAnsi="SimSun" w:eastAsia="SimSun" w:cs="SimSun"/>
          <w:sz w:val="21"/>
          <w:szCs w:val="21"/>
          <w:spacing w:val="5"/>
        </w:rPr>
        <w:t>目的：展现学生自认为可以改善重复与遗漏程度的办法，并概括为“有</w:t>
      </w:r>
      <w:r>
        <w:rPr>
          <w:rFonts w:ascii="SimSun" w:hAnsi="SimSun" w:eastAsia="SimSun" w:cs="SimSun"/>
          <w:sz w:val="21"/>
          <w:szCs w:val="21"/>
          <w:spacing w:val="4"/>
        </w:rPr>
        <w:t xml:space="preserve"> </w:t>
      </w:r>
      <w:r>
        <w:rPr>
          <w:rFonts w:ascii="SimSun" w:hAnsi="SimSun" w:eastAsia="SimSun" w:cs="SimSun"/>
          <w:sz w:val="21"/>
          <w:szCs w:val="21"/>
          <w:spacing w:val="-14"/>
        </w:rPr>
        <w:t>序列举”。</w:t>
      </w:r>
    </w:p>
    <w:p>
      <w:pPr>
        <w:ind w:left="430"/>
        <w:spacing w:before="7" w:line="219" w:lineRule="auto"/>
        <w:rPr>
          <w:rFonts w:ascii="SimSun" w:hAnsi="SimSun" w:eastAsia="SimSun" w:cs="SimSun"/>
          <w:sz w:val="21"/>
          <w:szCs w:val="21"/>
        </w:rPr>
      </w:pPr>
      <w:r>
        <w:rPr>
          <w:rFonts w:ascii="SimSun" w:hAnsi="SimSun" w:eastAsia="SimSun" w:cs="SimSun"/>
          <w:sz w:val="21"/>
          <w:szCs w:val="21"/>
          <w:spacing w:val="8"/>
        </w:rPr>
        <w:t>问题四：(练习)你能说出正确的个数吗?</w:t>
      </w:r>
    </w:p>
    <w:p>
      <w:pPr>
        <w:ind w:left="430"/>
        <w:spacing w:before="40" w:line="219" w:lineRule="auto"/>
        <w:rPr>
          <w:rFonts w:ascii="SimSun" w:hAnsi="SimSun" w:eastAsia="SimSun" w:cs="SimSun"/>
          <w:sz w:val="21"/>
          <w:szCs w:val="21"/>
        </w:rPr>
      </w:pPr>
      <w:r>
        <w:rPr>
          <w:rFonts w:ascii="SimSun" w:hAnsi="SimSun" w:eastAsia="SimSun" w:cs="SimSun"/>
          <w:sz w:val="21"/>
          <w:szCs w:val="21"/>
          <w:spacing w:val="-1"/>
        </w:rPr>
        <w:t>目的：掌握有序列举的一般方法，提高思维严谨水</w:t>
      </w:r>
      <w:r>
        <w:rPr>
          <w:rFonts w:ascii="SimSun" w:hAnsi="SimSun" w:eastAsia="SimSun" w:cs="SimSun"/>
          <w:sz w:val="21"/>
          <w:szCs w:val="21"/>
          <w:spacing w:val="-2"/>
        </w:rPr>
        <w:t>平。</w:t>
      </w:r>
    </w:p>
    <w:p>
      <w:pPr>
        <w:ind w:left="430"/>
        <w:spacing w:before="62" w:line="219" w:lineRule="auto"/>
        <w:rPr>
          <w:rFonts w:ascii="SimSun" w:hAnsi="SimSun" w:eastAsia="SimSun" w:cs="SimSun"/>
          <w:sz w:val="21"/>
          <w:szCs w:val="21"/>
        </w:rPr>
      </w:pPr>
      <w:r>
        <w:rPr>
          <w:rFonts w:ascii="SimSun" w:hAnsi="SimSun" w:eastAsia="SimSun" w:cs="SimSun"/>
          <w:sz w:val="21"/>
          <w:szCs w:val="21"/>
        </w:rPr>
        <w:t>问题五：怎样又对又快地找到最大与最小的两位数。</w:t>
      </w:r>
    </w:p>
    <w:p>
      <w:pPr>
        <w:ind w:left="430"/>
        <w:spacing w:before="61" w:line="219" w:lineRule="auto"/>
        <w:rPr>
          <w:rFonts w:ascii="SimSun" w:hAnsi="SimSun" w:eastAsia="SimSun" w:cs="SimSun"/>
          <w:sz w:val="21"/>
          <w:szCs w:val="21"/>
        </w:rPr>
      </w:pPr>
      <w:r>
        <w:rPr>
          <w:rFonts w:ascii="SimSun" w:hAnsi="SimSun" w:eastAsia="SimSun" w:cs="SimSun"/>
          <w:sz w:val="21"/>
          <w:szCs w:val="21"/>
          <w:spacing w:val="6"/>
        </w:rPr>
        <w:t>另外，教师在预设环节的时候，同时也对该问题要求或将引起学生的学</w:t>
      </w:r>
    </w:p>
    <w:p>
      <w:pPr>
        <w:spacing w:line="219" w:lineRule="auto"/>
        <w:sectPr>
          <w:headerReference w:type="default" r:id="rId1"/>
          <w:pgSz w:w="9520" w:h="12520"/>
          <w:pgMar w:top="400" w:right="1014" w:bottom="400" w:left="1289" w:header="0" w:footer="0" w:gutter="0"/>
        </w:sectPr>
        <w:rPr>
          <w:rFonts w:ascii="SimSun" w:hAnsi="SimSun" w:eastAsia="SimSun" w:cs="SimSun"/>
          <w:sz w:val="21"/>
          <w:szCs w:val="21"/>
        </w:rPr>
      </w:pPr>
    </w:p>
    <w:p>
      <w:pPr>
        <w:spacing w:before="270" w:line="219" w:lineRule="auto"/>
        <w:rPr>
          <w:rFonts w:ascii="SimSun" w:hAnsi="SimSun" w:eastAsia="SimSun" w:cs="SimSun"/>
          <w:sz w:val="21"/>
          <w:szCs w:val="21"/>
        </w:rPr>
      </w:pPr>
      <w:r>
        <w:rPr>
          <w:rFonts w:ascii="SimSun" w:hAnsi="SimSun" w:eastAsia="SimSun" w:cs="SimSun"/>
          <w:sz w:val="21"/>
          <w:szCs w:val="21"/>
          <w:spacing w:val="7"/>
        </w:rPr>
        <w:t>习情绪、教室的学习氛围作出的预设(见下表):</w:t>
      </w:r>
    </w:p>
    <w:p>
      <w:pPr>
        <w:spacing w:line="137" w:lineRule="exact"/>
        <w:rPr/>
      </w:pPr>
      <w:r/>
    </w:p>
    <w:tbl>
      <w:tblPr>
        <w:tblStyle w:val="TableNormal"/>
        <w:tblW w:w="709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02"/>
        <w:gridCol w:w="5297"/>
      </w:tblGrid>
      <w:tr>
        <w:trPr>
          <w:trHeight w:val="343" w:hRule="atLeast"/>
        </w:trPr>
        <w:tc>
          <w:tcPr>
            <w:tcW w:w="1802" w:type="dxa"/>
            <w:vAlign w:val="top"/>
          </w:tcPr>
          <w:p>
            <w:pPr>
              <w:pStyle w:val="TableText"/>
              <w:ind w:left="654"/>
              <w:spacing w:before="85" w:line="221" w:lineRule="auto"/>
              <w:rPr/>
            </w:pPr>
            <w:r>
              <w:rPr>
                <w:spacing w:val="-15"/>
              </w:rPr>
              <w:t>问</w:t>
            </w:r>
            <w:r>
              <w:rPr>
                <w:spacing w:val="41"/>
              </w:rPr>
              <w:t xml:space="preserve"> </w:t>
            </w:r>
            <w:r>
              <w:rPr>
                <w:spacing w:val="-15"/>
              </w:rPr>
              <w:t>题</w:t>
            </w:r>
          </w:p>
        </w:tc>
        <w:tc>
          <w:tcPr>
            <w:tcW w:w="5297" w:type="dxa"/>
            <w:vAlign w:val="top"/>
          </w:tcPr>
          <w:p>
            <w:pPr>
              <w:pStyle w:val="TableText"/>
              <w:ind w:left="2262"/>
              <w:spacing w:before="83" w:line="220" w:lineRule="auto"/>
              <w:rPr/>
            </w:pPr>
            <w:r>
              <w:rPr>
                <w:spacing w:val="4"/>
              </w:rPr>
              <w:t>情绪氛围</w:t>
            </w:r>
          </w:p>
        </w:tc>
      </w:tr>
      <w:tr>
        <w:trPr>
          <w:trHeight w:val="338" w:hRule="atLeast"/>
        </w:trPr>
        <w:tc>
          <w:tcPr>
            <w:tcW w:w="1802" w:type="dxa"/>
            <w:vAlign w:val="top"/>
          </w:tcPr>
          <w:p>
            <w:pPr>
              <w:pStyle w:val="TableText"/>
              <w:ind w:left="604"/>
              <w:spacing w:before="82" w:line="221" w:lineRule="auto"/>
              <w:rPr/>
            </w:pPr>
            <w:r>
              <w:rPr>
                <w:spacing w:val="6"/>
              </w:rPr>
              <w:t>问题一</w:t>
            </w:r>
          </w:p>
        </w:tc>
        <w:tc>
          <w:tcPr>
            <w:tcW w:w="5297" w:type="dxa"/>
            <w:vAlign w:val="top"/>
          </w:tcPr>
          <w:p>
            <w:pPr>
              <w:pStyle w:val="TableText"/>
              <w:ind w:left="1442"/>
              <w:spacing w:before="78" w:line="219" w:lineRule="auto"/>
              <w:rPr/>
            </w:pPr>
            <w:r>
              <w:rPr>
                <w:spacing w:val="4"/>
              </w:rPr>
              <w:t>安静的(独立思考)</w:t>
            </w:r>
          </w:p>
        </w:tc>
      </w:tr>
      <w:tr>
        <w:trPr>
          <w:trHeight w:val="348" w:hRule="atLeast"/>
        </w:trPr>
        <w:tc>
          <w:tcPr>
            <w:tcW w:w="1802" w:type="dxa"/>
            <w:vAlign w:val="top"/>
          </w:tcPr>
          <w:p>
            <w:pPr>
              <w:pStyle w:val="TableText"/>
              <w:ind w:left="604"/>
              <w:spacing w:before="84" w:line="221" w:lineRule="auto"/>
              <w:rPr/>
            </w:pPr>
            <w:r>
              <w:rPr>
                <w:spacing w:val="3"/>
              </w:rPr>
              <w:t>问题二</w:t>
            </w:r>
          </w:p>
        </w:tc>
        <w:tc>
          <w:tcPr>
            <w:tcW w:w="5297" w:type="dxa"/>
            <w:vAlign w:val="top"/>
          </w:tcPr>
          <w:p>
            <w:pPr>
              <w:pStyle w:val="TableText"/>
              <w:ind w:left="1782"/>
              <w:spacing w:before="81" w:line="219" w:lineRule="auto"/>
              <w:rPr/>
            </w:pPr>
            <w:r>
              <w:rPr>
                <w:spacing w:val="4"/>
              </w:rPr>
              <w:t>疑惑的(有不同现象)</w:t>
            </w:r>
          </w:p>
        </w:tc>
      </w:tr>
      <w:tr>
        <w:trPr>
          <w:trHeight w:val="338" w:hRule="atLeast"/>
        </w:trPr>
        <w:tc>
          <w:tcPr>
            <w:tcW w:w="1802" w:type="dxa"/>
            <w:vAlign w:val="top"/>
          </w:tcPr>
          <w:p>
            <w:pPr>
              <w:pStyle w:val="TableText"/>
              <w:ind w:left="604"/>
              <w:spacing w:before="86" w:line="221" w:lineRule="auto"/>
              <w:rPr/>
            </w:pPr>
            <w:r>
              <w:rPr>
                <w:spacing w:val="2"/>
              </w:rPr>
              <w:t>问题三</w:t>
            </w:r>
          </w:p>
        </w:tc>
        <w:tc>
          <w:tcPr>
            <w:tcW w:w="5297" w:type="dxa"/>
            <w:vAlign w:val="top"/>
          </w:tcPr>
          <w:p>
            <w:pPr>
              <w:pStyle w:val="TableText"/>
              <w:ind w:left="1782"/>
              <w:spacing w:before="83" w:line="219" w:lineRule="auto"/>
              <w:rPr/>
            </w:pPr>
            <w:r>
              <w:rPr>
                <w:spacing w:val="4"/>
              </w:rPr>
              <w:t>激动的(有解决办法)</w:t>
            </w:r>
          </w:p>
        </w:tc>
      </w:tr>
      <w:tr>
        <w:trPr>
          <w:trHeight w:val="348" w:hRule="atLeast"/>
        </w:trPr>
        <w:tc>
          <w:tcPr>
            <w:tcW w:w="1802" w:type="dxa"/>
            <w:vAlign w:val="top"/>
          </w:tcPr>
          <w:p>
            <w:pPr>
              <w:pStyle w:val="TableText"/>
              <w:ind w:left="604"/>
              <w:spacing w:before="88" w:line="221" w:lineRule="auto"/>
              <w:rPr/>
            </w:pPr>
            <w:r>
              <w:rPr>
                <w:spacing w:val="6"/>
              </w:rPr>
              <w:t>问题四</w:t>
            </w:r>
          </w:p>
        </w:tc>
        <w:tc>
          <w:tcPr>
            <w:tcW w:w="5297" w:type="dxa"/>
            <w:vAlign w:val="top"/>
          </w:tcPr>
          <w:p>
            <w:pPr>
              <w:pStyle w:val="TableText"/>
              <w:ind w:left="1432"/>
              <w:spacing w:before="84" w:line="219" w:lineRule="auto"/>
              <w:rPr/>
            </w:pPr>
            <w:r>
              <w:rPr>
                <w:spacing w:val="4"/>
              </w:rPr>
              <w:t>生动的(因为会了)</w:t>
            </w:r>
          </w:p>
        </w:tc>
      </w:tr>
      <w:tr>
        <w:trPr>
          <w:trHeight w:val="334" w:hRule="atLeast"/>
        </w:trPr>
        <w:tc>
          <w:tcPr>
            <w:tcW w:w="1802" w:type="dxa"/>
            <w:vAlign w:val="top"/>
          </w:tcPr>
          <w:p>
            <w:pPr>
              <w:pStyle w:val="TableText"/>
              <w:ind w:left="604"/>
              <w:spacing w:before="80" w:line="221" w:lineRule="auto"/>
              <w:rPr/>
            </w:pPr>
            <w:r>
              <w:rPr>
                <w:spacing w:val="2"/>
              </w:rPr>
              <w:t>问题五</w:t>
            </w:r>
          </w:p>
        </w:tc>
        <w:tc>
          <w:tcPr>
            <w:tcW w:w="5297" w:type="dxa"/>
            <w:vAlign w:val="top"/>
          </w:tcPr>
          <w:p>
            <w:pPr>
              <w:pStyle w:val="TableText"/>
              <w:ind w:left="1782"/>
              <w:spacing w:before="76" w:line="219" w:lineRule="auto"/>
              <w:rPr/>
            </w:pPr>
            <w:r>
              <w:rPr>
                <w:spacing w:val="4"/>
              </w:rPr>
              <w:t>开心的(其实挺简单)</w:t>
            </w:r>
          </w:p>
        </w:tc>
      </w:tr>
    </w:tbl>
    <w:p>
      <w:pPr>
        <w:ind w:right="89" w:firstLine="420"/>
        <w:spacing w:before="191" w:line="257" w:lineRule="auto"/>
        <w:jc w:val="both"/>
        <w:rPr>
          <w:rFonts w:ascii="SimSun" w:hAnsi="SimSun" w:eastAsia="SimSun" w:cs="SimSun"/>
          <w:sz w:val="21"/>
          <w:szCs w:val="21"/>
        </w:rPr>
      </w:pPr>
      <w:r>
        <w:rPr>
          <w:rFonts w:ascii="SimSun" w:hAnsi="SimSun" w:eastAsia="SimSun" w:cs="SimSun"/>
          <w:sz w:val="21"/>
          <w:szCs w:val="21"/>
          <w:spacing w:val="6"/>
        </w:rPr>
        <w:t>有了这样的关于情绪氛围的预设，那么教师在该环节的实际操作中，会</w:t>
      </w:r>
      <w:r>
        <w:rPr>
          <w:rFonts w:ascii="SimSun" w:hAnsi="SimSun" w:eastAsia="SimSun" w:cs="SimSun"/>
          <w:sz w:val="21"/>
          <w:szCs w:val="21"/>
          <w:spacing w:val="1"/>
        </w:rPr>
        <w:t xml:space="preserve"> </w:t>
      </w:r>
      <w:r>
        <w:rPr>
          <w:rFonts w:ascii="SimSun" w:hAnsi="SimSun" w:eastAsia="SimSun" w:cs="SimSun"/>
          <w:sz w:val="21"/>
          <w:szCs w:val="21"/>
          <w:spacing w:val="6"/>
        </w:rPr>
        <w:t>调整自己的情绪进入该状态，并依此去推动、感染学生，让学生们</w:t>
      </w:r>
      <w:r>
        <w:rPr>
          <w:rFonts w:ascii="SimSun" w:hAnsi="SimSun" w:eastAsia="SimSun" w:cs="SimSun"/>
          <w:sz w:val="21"/>
          <w:szCs w:val="21"/>
          <w:spacing w:val="5"/>
        </w:rPr>
        <w:t>进入一种</w:t>
      </w:r>
      <w:r>
        <w:rPr>
          <w:rFonts w:ascii="SimSun" w:hAnsi="SimSun" w:eastAsia="SimSun" w:cs="SimSun"/>
          <w:sz w:val="21"/>
          <w:szCs w:val="21"/>
        </w:rPr>
        <w:t xml:space="preserve"> </w:t>
      </w:r>
      <w:r>
        <w:rPr>
          <w:rFonts w:ascii="SimSun" w:hAnsi="SimSun" w:eastAsia="SimSun" w:cs="SimSun"/>
          <w:sz w:val="21"/>
          <w:szCs w:val="21"/>
        </w:rPr>
        <w:t>思维与情绪和谐的学习状态中。</w:t>
      </w:r>
    </w:p>
    <w:p>
      <w:pPr>
        <w:ind w:left="423"/>
        <w:spacing w:before="34" w:line="220" w:lineRule="auto"/>
        <w:outlineLvl w:val="3"/>
        <w:rPr>
          <w:rFonts w:ascii="SimSun" w:hAnsi="SimSun" w:eastAsia="SimSun" w:cs="SimSun"/>
          <w:sz w:val="26"/>
          <w:szCs w:val="26"/>
        </w:rPr>
      </w:pPr>
      <w:r>
        <w:rPr>
          <w:rFonts w:ascii="SimSun" w:hAnsi="SimSun" w:eastAsia="SimSun" w:cs="SimSun"/>
          <w:sz w:val="26"/>
          <w:szCs w:val="26"/>
          <w:b/>
          <w:bCs/>
          <w:spacing w:val="-19"/>
        </w:rPr>
        <w:t>二、预设生成</w:t>
      </w:r>
    </w:p>
    <w:p>
      <w:pPr>
        <w:ind w:right="60" w:firstLine="420"/>
        <w:spacing w:before="112" w:line="264" w:lineRule="auto"/>
        <w:jc w:val="both"/>
        <w:rPr>
          <w:rFonts w:ascii="SimSun" w:hAnsi="SimSun" w:eastAsia="SimSun" w:cs="SimSun"/>
          <w:sz w:val="21"/>
          <w:szCs w:val="21"/>
        </w:rPr>
      </w:pPr>
      <w:r>
        <w:rPr>
          <w:rFonts w:ascii="SimSun" w:hAnsi="SimSun" w:eastAsia="SimSun" w:cs="SimSun"/>
          <w:sz w:val="21"/>
          <w:szCs w:val="21"/>
          <w:spacing w:val="6"/>
        </w:rPr>
        <w:t>预设的目的是为了让学生在课堂学习中有所生成，生成包括过程的生成</w:t>
      </w:r>
      <w:r>
        <w:rPr>
          <w:rFonts w:ascii="SimSun" w:hAnsi="SimSun" w:eastAsia="SimSun" w:cs="SimSun"/>
          <w:sz w:val="21"/>
          <w:szCs w:val="21"/>
          <w:spacing w:val="2"/>
        </w:rPr>
        <w:t xml:space="preserve"> </w:t>
      </w:r>
      <w:r>
        <w:rPr>
          <w:rFonts w:ascii="SimSun" w:hAnsi="SimSun" w:eastAsia="SimSun" w:cs="SimSun"/>
          <w:sz w:val="21"/>
          <w:szCs w:val="21"/>
        </w:rPr>
        <w:t>与结论的生成。因此，“预设生成”可以认为</w:t>
      </w:r>
      <w:r>
        <w:rPr>
          <w:rFonts w:ascii="SimSun" w:hAnsi="SimSun" w:eastAsia="SimSun" w:cs="SimSun"/>
          <w:sz w:val="21"/>
          <w:szCs w:val="21"/>
          <w:spacing w:val="-1"/>
        </w:rPr>
        <w:t>是师生在学习互动中形成的过程</w:t>
      </w:r>
      <w:r>
        <w:rPr>
          <w:rFonts w:ascii="SimSun" w:hAnsi="SimSun" w:eastAsia="SimSun" w:cs="SimSun"/>
          <w:sz w:val="21"/>
          <w:szCs w:val="21"/>
        </w:rPr>
        <w:t xml:space="preserve"> </w:t>
      </w:r>
      <w:r>
        <w:rPr>
          <w:rFonts w:ascii="SimSun" w:hAnsi="SimSun" w:eastAsia="SimSun" w:cs="SimSun"/>
          <w:sz w:val="21"/>
          <w:szCs w:val="21"/>
          <w:spacing w:val="1"/>
        </w:rPr>
        <w:t>与结论，是在教师预设的期望之中的。</w:t>
      </w:r>
      <w:r>
        <w:rPr>
          <w:rFonts w:ascii="SimSun" w:hAnsi="SimSun" w:eastAsia="SimSun" w:cs="SimSun"/>
          <w:sz w:val="21"/>
          <w:szCs w:val="21"/>
          <w:spacing w:val="-21"/>
        </w:rPr>
        <w:t xml:space="preserve"> </w:t>
      </w:r>
      <w:r>
        <w:rPr>
          <w:rFonts w:ascii="SimSun" w:hAnsi="SimSun" w:eastAsia="SimSun" w:cs="SimSun"/>
          <w:sz w:val="21"/>
          <w:szCs w:val="21"/>
          <w:spacing w:val="1"/>
        </w:rPr>
        <w:t>一堂课能否得到丰富的“预设生成”,</w:t>
      </w:r>
      <w:r>
        <w:rPr>
          <w:rFonts w:ascii="SimSun" w:hAnsi="SimSun" w:eastAsia="SimSun" w:cs="SimSun"/>
          <w:sz w:val="21"/>
          <w:szCs w:val="21"/>
        </w:rPr>
        <w:t xml:space="preserve"> </w:t>
      </w:r>
      <w:r>
        <w:rPr>
          <w:rFonts w:ascii="SimSun" w:hAnsi="SimSun" w:eastAsia="SimSun" w:cs="SimSun"/>
          <w:sz w:val="21"/>
          <w:szCs w:val="21"/>
          <w:spacing w:val="9"/>
        </w:rPr>
        <w:t>决定着一堂课的成功与否。教师在课前研究“预设”是设想着“</w:t>
      </w:r>
      <w:r>
        <w:rPr>
          <w:rFonts w:ascii="SimSun" w:hAnsi="SimSun" w:eastAsia="SimSun" w:cs="SimSun"/>
          <w:sz w:val="21"/>
          <w:szCs w:val="21"/>
          <w:spacing w:val="8"/>
        </w:rPr>
        <w:t>生成”,教</w:t>
      </w:r>
      <w:r>
        <w:rPr>
          <w:rFonts w:ascii="SimSun" w:hAnsi="SimSun" w:eastAsia="SimSun" w:cs="SimSun"/>
          <w:sz w:val="21"/>
          <w:szCs w:val="21"/>
        </w:rPr>
        <w:t xml:space="preserve"> </w:t>
      </w:r>
      <w:r>
        <w:rPr>
          <w:rFonts w:ascii="SimSun" w:hAnsi="SimSun" w:eastAsia="SimSun" w:cs="SimSun"/>
          <w:sz w:val="21"/>
          <w:szCs w:val="21"/>
          <w:spacing w:val="-5"/>
        </w:rPr>
        <w:t>师在课中则要促进“学习生成”。</w:t>
      </w:r>
    </w:p>
    <w:p>
      <w:pPr>
        <w:ind w:right="95" w:firstLine="420"/>
        <w:spacing w:before="5" w:line="249" w:lineRule="auto"/>
        <w:rPr>
          <w:rFonts w:ascii="SimSun" w:hAnsi="SimSun" w:eastAsia="SimSun" w:cs="SimSun"/>
          <w:sz w:val="21"/>
          <w:szCs w:val="21"/>
        </w:rPr>
      </w:pPr>
      <w:r>
        <w:rPr>
          <w:rFonts w:ascii="SimSun" w:hAnsi="SimSun" w:eastAsia="SimSun" w:cs="SimSun"/>
          <w:sz w:val="21"/>
          <w:szCs w:val="21"/>
          <w:spacing w:val="6"/>
        </w:rPr>
        <w:t>这里，我们来研究教师在课堂中促进学生达到“预设生成”应注意的两</w:t>
      </w:r>
      <w:r>
        <w:rPr>
          <w:rFonts w:ascii="SimSun" w:hAnsi="SimSun" w:eastAsia="SimSun" w:cs="SimSun"/>
          <w:sz w:val="21"/>
          <w:szCs w:val="21"/>
          <w:spacing w:val="2"/>
        </w:rPr>
        <w:t xml:space="preserve"> </w:t>
      </w:r>
      <w:r>
        <w:rPr>
          <w:rFonts w:ascii="SimSun" w:hAnsi="SimSun" w:eastAsia="SimSun" w:cs="SimSun"/>
          <w:sz w:val="21"/>
          <w:szCs w:val="21"/>
          <w:spacing w:val="-1"/>
        </w:rPr>
        <w:t>个问题。</w:t>
      </w:r>
    </w:p>
    <w:p>
      <w:pPr>
        <w:ind w:left="420"/>
        <w:spacing w:before="55" w:line="219" w:lineRule="auto"/>
        <w:rPr>
          <w:rFonts w:ascii="SimSun" w:hAnsi="SimSun" w:eastAsia="SimSun" w:cs="SimSun"/>
          <w:sz w:val="21"/>
          <w:szCs w:val="21"/>
        </w:rPr>
      </w:pPr>
      <w:r>
        <w:rPr>
          <w:rFonts w:ascii="SimSun" w:hAnsi="SimSun" w:eastAsia="SimSun" w:cs="SimSun"/>
          <w:sz w:val="21"/>
          <w:szCs w:val="21"/>
          <w:spacing w:val="-2"/>
        </w:rPr>
        <w:t>首先是生成的空间。</w:t>
      </w:r>
    </w:p>
    <w:p>
      <w:pPr>
        <w:ind w:left="420"/>
        <w:spacing w:before="41" w:line="219" w:lineRule="auto"/>
        <w:rPr>
          <w:rFonts w:ascii="SimSun" w:hAnsi="SimSun" w:eastAsia="SimSun" w:cs="SimSun"/>
          <w:sz w:val="21"/>
          <w:szCs w:val="21"/>
        </w:rPr>
      </w:pPr>
      <w:r>
        <w:rPr>
          <w:rFonts w:ascii="SimSun" w:hAnsi="SimSun" w:eastAsia="SimSun" w:cs="SimSun"/>
          <w:sz w:val="21"/>
          <w:szCs w:val="21"/>
        </w:rPr>
        <w:t>生成需要空间，空间是生成的前提条件。</w:t>
      </w:r>
    </w:p>
    <w:p>
      <w:pPr>
        <w:ind w:firstLine="420"/>
        <w:spacing w:before="63" w:line="264" w:lineRule="auto"/>
        <w:rPr>
          <w:rFonts w:ascii="SimSun" w:hAnsi="SimSun" w:eastAsia="SimSun" w:cs="SimSun"/>
          <w:sz w:val="21"/>
          <w:szCs w:val="21"/>
        </w:rPr>
      </w:pPr>
      <w:r>
        <w:rPr>
          <w:rFonts w:ascii="SimSun" w:hAnsi="SimSun" w:eastAsia="SimSun" w:cs="SimSun"/>
          <w:sz w:val="21"/>
          <w:szCs w:val="21"/>
          <w:spacing w:val="9"/>
        </w:rPr>
        <w:t>预设生成的空间大致包括起点到目标间的空间、环节与环节间的空间、</w:t>
      </w:r>
      <w:r>
        <w:rPr>
          <w:rFonts w:ascii="SimSun" w:hAnsi="SimSun" w:eastAsia="SimSun" w:cs="SimSun"/>
          <w:sz w:val="21"/>
          <w:szCs w:val="21"/>
          <w:spacing w:val="4"/>
        </w:rPr>
        <w:t xml:space="preserve"> </w:t>
      </w:r>
      <w:r>
        <w:rPr>
          <w:rFonts w:ascii="SimSun" w:hAnsi="SimSun" w:eastAsia="SimSun" w:cs="SimSun"/>
          <w:sz w:val="21"/>
          <w:szCs w:val="21"/>
          <w:spacing w:val="6"/>
        </w:rPr>
        <w:t>环节内问题呈现给学生的空间。这三类空间中的前两类是在课前</w:t>
      </w:r>
      <w:r>
        <w:rPr>
          <w:rFonts w:ascii="SimSun" w:hAnsi="SimSun" w:eastAsia="SimSun" w:cs="SimSun"/>
          <w:sz w:val="21"/>
          <w:szCs w:val="21"/>
          <w:spacing w:val="5"/>
        </w:rPr>
        <w:t>预设的，第</w:t>
      </w:r>
      <w:r>
        <w:rPr>
          <w:rFonts w:ascii="SimSun" w:hAnsi="SimSun" w:eastAsia="SimSun" w:cs="SimSun"/>
          <w:sz w:val="21"/>
          <w:szCs w:val="21"/>
        </w:rPr>
        <w:t xml:space="preserve">  </w:t>
      </w:r>
      <w:r>
        <w:rPr>
          <w:rFonts w:ascii="SimSun" w:hAnsi="SimSun" w:eastAsia="SimSun" w:cs="SimSun"/>
          <w:sz w:val="21"/>
          <w:szCs w:val="21"/>
          <w:spacing w:val="6"/>
        </w:rPr>
        <w:t>三类空间则需要教师在学习互动中运用自己的智慧作及</w:t>
      </w:r>
      <w:r>
        <w:rPr>
          <w:rFonts w:ascii="SimSun" w:hAnsi="SimSun" w:eastAsia="SimSun" w:cs="SimSun"/>
          <w:sz w:val="21"/>
          <w:szCs w:val="21"/>
          <w:spacing w:val="5"/>
        </w:rPr>
        <w:t>时调整，有时将课前</w:t>
      </w:r>
      <w:r>
        <w:rPr>
          <w:rFonts w:ascii="SimSun" w:hAnsi="SimSun" w:eastAsia="SimSun" w:cs="SimSun"/>
          <w:sz w:val="21"/>
          <w:szCs w:val="21"/>
        </w:rPr>
        <w:t xml:space="preserve">  </w:t>
      </w:r>
      <w:r>
        <w:rPr>
          <w:rFonts w:ascii="SimSun" w:hAnsi="SimSun" w:eastAsia="SimSun" w:cs="SimSun"/>
          <w:sz w:val="21"/>
          <w:szCs w:val="21"/>
          <w:spacing w:val="6"/>
        </w:rPr>
        <w:t>预设大的空间，根据学生实际分解为若干个小空间；有时因</w:t>
      </w:r>
      <w:r>
        <w:rPr>
          <w:rFonts w:ascii="SimSun" w:hAnsi="SimSun" w:eastAsia="SimSun" w:cs="SimSun"/>
          <w:sz w:val="21"/>
          <w:szCs w:val="21"/>
          <w:spacing w:val="5"/>
        </w:rPr>
        <w:t>为学生起点优于</w:t>
      </w:r>
      <w:r>
        <w:rPr>
          <w:rFonts w:ascii="SimSun" w:hAnsi="SimSun" w:eastAsia="SimSun" w:cs="SimSun"/>
          <w:sz w:val="21"/>
          <w:szCs w:val="21"/>
        </w:rPr>
        <w:t xml:space="preserve">  </w:t>
      </w:r>
      <w:r>
        <w:rPr>
          <w:rFonts w:ascii="SimSun" w:hAnsi="SimSun" w:eastAsia="SimSun" w:cs="SimSun"/>
          <w:sz w:val="21"/>
          <w:szCs w:val="21"/>
          <w:spacing w:val="6"/>
        </w:rPr>
        <w:t>设想的，就要将原先较小的问题空间调整为较大的</w:t>
      </w:r>
      <w:r>
        <w:rPr>
          <w:rFonts w:ascii="SimSun" w:hAnsi="SimSun" w:eastAsia="SimSun" w:cs="SimSun"/>
          <w:sz w:val="21"/>
          <w:szCs w:val="21"/>
          <w:spacing w:val="5"/>
        </w:rPr>
        <w:t>。为了便于理解问题呈现</w:t>
      </w:r>
      <w:r>
        <w:rPr>
          <w:rFonts w:ascii="SimSun" w:hAnsi="SimSun" w:eastAsia="SimSun" w:cs="SimSun"/>
          <w:sz w:val="21"/>
          <w:szCs w:val="21"/>
        </w:rPr>
        <w:t xml:space="preserve">  </w:t>
      </w:r>
      <w:r>
        <w:rPr>
          <w:rFonts w:ascii="SimSun" w:hAnsi="SimSun" w:eastAsia="SimSun" w:cs="SimSun"/>
          <w:sz w:val="21"/>
          <w:szCs w:val="21"/>
          <w:spacing w:val="-1"/>
        </w:rPr>
        <w:t>的空间，我们以下面三个不同的问题来说明。</w:t>
      </w:r>
    </w:p>
    <w:p>
      <w:pPr>
        <w:ind w:left="420"/>
        <w:spacing w:before="34" w:line="219" w:lineRule="auto"/>
        <w:rPr>
          <w:rFonts w:ascii="SimSun" w:hAnsi="SimSun" w:eastAsia="SimSun" w:cs="SimSun"/>
          <w:sz w:val="21"/>
          <w:szCs w:val="21"/>
        </w:rPr>
      </w:pPr>
      <w:r>
        <w:rPr>
          <w:rFonts w:ascii="SimSun" w:hAnsi="SimSun" w:eastAsia="SimSun" w:cs="SimSun"/>
          <w:sz w:val="21"/>
          <w:szCs w:val="21"/>
        </w:rPr>
        <w:t>问题一：我口袋里有一个五角硬币、一个一角硬币，请问我有多少钱?</w:t>
      </w:r>
    </w:p>
    <w:p>
      <w:pPr>
        <w:ind w:left="420"/>
        <w:spacing w:before="50" w:line="216" w:lineRule="auto"/>
        <w:rPr>
          <w:rFonts w:ascii="SimSun" w:hAnsi="SimSun" w:eastAsia="SimSun" w:cs="SimSun"/>
          <w:sz w:val="21"/>
          <w:szCs w:val="21"/>
        </w:rPr>
      </w:pPr>
      <w:r>
        <w:rPr>
          <w:rFonts w:ascii="SimSun" w:hAnsi="SimSun" w:eastAsia="SimSun" w:cs="SimSun"/>
          <w:sz w:val="21"/>
          <w:szCs w:val="21"/>
          <w:spacing w:val="10"/>
        </w:rPr>
        <w:t>问题二：我口袋里有两个硬币(人民币),请问我有多少钱?</w:t>
      </w:r>
    </w:p>
    <w:p>
      <w:pPr>
        <w:ind w:left="420"/>
        <w:spacing w:before="47" w:line="220" w:lineRule="auto"/>
        <w:rPr>
          <w:rFonts w:ascii="SimSun" w:hAnsi="SimSun" w:eastAsia="SimSun" w:cs="SimSun"/>
          <w:sz w:val="21"/>
          <w:szCs w:val="21"/>
        </w:rPr>
      </w:pPr>
      <w:r>
        <w:rPr>
          <w:rFonts w:ascii="SimSun" w:hAnsi="SimSun" w:eastAsia="SimSun" w:cs="SimSun"/>
          <w:sz w:val="21"/>
          <w:szCs w:val="21"/>
          <w:spacing w:val="1"/>
        </w:rPr>
        <w:t>问题三：我口袋里有钱，请问我有多少钱?</w:t>
      </w:r>
    </w:p>
    <w:p>
      <w:pPr>
        <w:ind w:left="420"/>
        <w:spacing w:before="60" w:line="219" w:lineRule="auto"/>
        <w:rPr>
          <w:rFonts w:ascii="SimSun" w:hAnsi="SimSun" w:eastAsia="SimSun" w:cs="SimSun"/>
          <w:sz w:val="21"/>
          <w:szCs w:val="21"/>
        </w:rPr>
      </w:pPr>
      <w:r>
        <w:rPr>
          <w:rFonts w:ascii="SimSun" w:hAnsi="SimSun" w:eastAsia="SimSun" w:cs="SimSun"/>
          <w:sz w:val="21"/>
          <w:szCs w:val="21"/>
          <w:spacing w:val="4"/>
        </w:rPr>
        <w:t>比较三个问题可知：问题一空间太窄，答案唯一，生成太少；问题三空</w:t>
      </w:r>
    </w:p>
    <w:p>
      <w:pPr>
        <w:spacing w:line="219" w:lineRule="auto"/>
        <w:sectPr>
          <w:headerReference w:type="default" r:id="rId173"/>
          <w:pgSz w:w="9520" w:h="12520"/>
          <w:pgMar w:top="1368" w:right="1005" w:bottom="400" w:left="1299" w:header="1045" w:footer="0" w:gutter="0"/>
        </w:sectPr>
        <w:rPr>
          <w:rFonts w:ascii="SimSun" w:hAnsi="SimSun" w:eastAsia="SimSun" w:cs="SimSun"/>
          <w:sz w:val="21"/>
          <w:szCs w:val="21"/>
        </w:rPr>
      </w:pPr>
    </w:p>
    <w:p>
      <w:pPr>
        <w:pStyle w:val="BodyText"/>
        <w:spacing w:line="334" w:lineRule="auto"/>
        <w:rPr/>
      </w:pPr>
      <w:r/>
    </w:p>
    <w:p>
      <w:pPr>
        <w:pStyle w:val="BodyText"/>
        <w:spacing w:line="335" w:lineRule="auto"/>
        <w:rPr/>
      </w:pPr>
      <w:r/>
    </w:p>
    <w:p>
      <w:pPr>
        <w:ind w:left="79"/>
        <w:spacing w:before="72" w:line="235" w:lineRule="auto"/>
        <w:rPr>
          <w:rFonts w:ascii="STXingkai" w:hAnsi="STXingkai" w:eastAsia="STXingkai" w:cs="STXingkai"/>
          <w:sz w:val="21"/>
          <w:szCs w:val="21"/>
        </w:rPr>
      </w:pPr>
      <w:r>
        <w:rPr>
          <w:rFonts w:ascii="SimSun" w:hAnsi="SimSun" w:eastAsia="SimSun" w:cs="SimSun"/>
          <w:sz w:val="21"/>
          <w:szCs w:val="21"/>
          <w:spacing w:val="-19"/>
        </w:rPr>
        <w:t>196</w:t>
      </w:r>
      <w:r>
        <w:rPr>
          <w:rFonts w:ascii="SimSun" w:hAnsi="SimSun" w:eastAsia="SimSun" w:cs="SimSun"/>
          <w:sz w:val="21"/>
          <w:szCs w:val="21"/>
          <w:spacing w:val="26"/>
        </w:rPr>
        <w:t xml:space="preserve">  </w:t>
      </w:r>
      <w:r>
        <w:rPr>
          <w:rFonts w:ascii="SimSun" w:hAnsi="SimSun" w:eastAsia="SimSun" w:cs="SimSun"/>
          <w:sz w:val="21"/>
          <w:szCs w:val="21"/>
          <w:spacing w:val="-19"/>
        </w:rPr>
        <w:t>俞正强</w:t>
      </w:r>
      <w:r>
        <w:rPr>
          <w:rFonts w:ascii="STXingkai" w:hAnsi="STXingkai" w:eastAsia="STXingkai" w:cs="STXingkai"/>
          <w:sz w:val="21"/>
          <w:szCs w:val="21"/>
          <w:spacing w:val="-19"/>
        </w:rPr>
        <w:t>：低头找幸福</w:t>
      </w:r>
    </w:p>
    <w:p>
      <w:pPr>
        <w:ind w:right="115"/>
        <w:spacing w:before="232" w:line="273" w:lineRule="auto"/>
        <w:rPr>
          <w:rFonts w:ascii="SimSun" w:hAnsi="SimSun" w:eastAsia="SimSun" w:cs="SimSun"/>
          <w:sz w:val="21"/>
          <w:szCs w:val="21"/>
        </w:rPr>
      </w:pPr>
      <w:r>
        <w:rPr>
          <w:rFonts w:ascii="SimSun" w:hAnsi="SimSun" w:eastAsia="SimSun" w:cs="SimSun"/>
          <w:sz w:val="21"/>
          <w:szCs w:val="21"/>
          <w:spacing w:val="5"/>
        </w:rPr>
        <w:t>间太大，可以说不着边际，生成太杂；问题二则有较合理的思维空间，学生</w:t>
      </w:r>
      <w:r>
        <w:rPr>
          <w:rFonts w:ascii="SimSun" w:hAnsi="SimSun" w:eastAsia="SimSun" w:cs="SimSun"/>
          <w:sz w:val="21"/>
          <w:szCs w:val="21"/>
          <w:spacing w:val="3"/>
        </w:rPr>
        <w:t xml:space="preserve"> </w:t>
      </w:r>
      <w:r>
        <w:rPr>
          <w:rFonts w:ascii="SimSun" w:hAnsi="SimSun" w:eastAsia="SimSun" w:cs="SimSun"/>
          <w:sz w:val="21"/>
          <w:szCs w:val="21"/>
          <w:spacing w:val="-1"/>
        </w:rPr>
        <w:t>能够在这空间里进行有效的思考。</w:t>
      </w:r>
    </w:p>
    <w:p>
      <w:pPr>
        <w:ind w:left="420"/>
        <w:spacing w:line="219" w:lineRule="auto"/>
        <w:rPr>
          <w:rFonts w:ascii="SimSun" w:hAnsi="SimSun" w:eastAsia="SimSun" w:cs="SimSun"/>
          <w:sz w:val="21"/>
          <w:szCs w:val="21"/>
        </w:rPr>
      </w:pPr>
      <w:r>
        <w:rPr>
          <w:rFonts w:ascii="SimSun" w:hAnsi="SimSun" w:eastAsia="SimSun" w:cs="SimSun"/>
          <w:sz w:val="21"/>
          <w:szCs w:val="21"/>
        </w:rPr>
        <w:t>问题空间可以通过条件设置来调整，也可以通过问</w:t>
      </w:r>
      <w:r>
        <w:rPr>
          <w:rFonts w:ascii="SimSun" w:hAnsi="SimSun" w:eastAsia="SimSun" w:cs="SimSun"/>
          <w:sz w:val="21"/>
          <w:szCs w:val="21"/>
          <w:spacing w:val="-1"/>
        </w:rPr>
        <w:t>题分解来调整。</w:t>
      </w:r>
    </w:p>
    <w:p>
      <w:pPr>
        <w:ind w:firstLine="420"/>
        <w:spacing w:before="48" w:line="274" w:lineRule="auto"/>
        <w:jc w:val="both"/>
        <w:rPr>
          <w:rFonts w:ascii="SimSun" w:hAnsi="SimSun" w:eastAsia="SimSun" w:cs="SimSun"/>
          <w:sz w:val="21"/>
          <w:szCs w:val="21"/>
        </w:rPr>
      </w:pPr>
      <w:r>
        <w:drawing>
          <wp:anchor distT="0" distB="0" distL="0" distR="0" simplePos="0" relativeHeight="252571648" behindDoc="0" locked="0" layoutInCell="1" allowOverlap="1">
            <wp:simplePos x="0" y="0"/>
            <wp:positionH relativeFrom="column">
              <wp:posOffset>3543301</wp:posOffset>
            </wp:positionH>
            <wp:positionV relativeFrom="paragraph">
              <wp:posOffset>603909</wp:posOffset>
            </wp:positionV>
            <wp:extent cx="1003293" cy="1035049"/>
            <wp:effectExtent l="0" t="0" r="0" b="0"/>
            <wp:wrapNone/>
            <wp:docPr id="306" name="IM 306"/>
            <wp:cNvGraphicFramePr/>
            <a:graphic>
              <a:graphicData uri="http://schemas.openxmlformats.org/drawingml/2006/picture">
                <pic:pic>
                  <pic:nvPicPr>
                    <pic:cNvPr id="306" name="IM 306"/>
                    <pic:cNvPicPr/>
                  </pic:nvPicPr>
                  <pic:blipFill>
                    <a:blip r:embed="rId174"/>
                    <a:stretch>
                      <a:fillRect/>
                    </a:stretch>
                  </pic:blipFill>
                  <pic:spPr>
                    <a:xfrm rot="0">
                      <a:off x="0" y="0"/>
                      <a:ext cx="1003293" cy="1035049"/>
                    </a:xfrm>
                    <a:prstGeom prst="rect">
                      <a:avLst/>
                    </a:prstGeom>
                  </pic:spPr>
                </pic:pic>
              </a:graphicData>
            </a:graphic>
          </wp:anchor>
        </w:drawing>
      </w:r>
      <w:r>
        <w:rPr>
          <w:rFonts w:ascii="SimSun" w:hAnsi="SimSun" w:eastAsia="SimSun" w:cs="SimSun"/>
          <w:sz w:val="21"/>
          <w:szCs w:val="21"/>
          <w:spacing w:val="14"/>
        </w:rPr>
        <w:t>比如圆周长这一内容，如果在提供下列材料(如下图)后直接问学生：</w:t>
      </w:r>
      <w:r>
        <w:rPr>
          <w:rFonts w:ascii="SimSun" w:hAnsi="SimSun" w:eastAsia="SimSun" w:cs="SimSun"/>
          <w:sz w:val="21"/>
          <w:szCs w:val="21"/>
          <w:spacing w:val="10"/>
        </w:rPr>
        <w:t xml:space="preserve"> </w:t>
      </w:r>
      <w:r>
        <w:rPr>
          <w:rFonts w:ascii="SimSun" w:hAnsi="SimSun" w:eastAsia="SimSun" w:cs="SimSun"/>
          <w:sz w:val="21"/>
          <w:szCs w:val="21"/>
          <w:spacing w:val="5"/>
        </w:rPr>
        <w:t>你有什么发现?这问题的空间就太大了。如果把它分解为如下这样几个问题，</w:t>
      </w:r>
      <w:r>
        <w:rPr>
          <w:rFonts w:ascii="SimSun" w:hAnsi="SimSun" w:eastAsia="SimSun" w:cs="SimSun"/>
          <w:sz w:val="21"/>
          <w:szCs w:val="21"/>
          <w:spacing w:val="8"/>
        </w:rPr>
        <w:t xml:space="preserve"> </w:t>
      </w:r>
      <w:r>
        <w:rPr>
          <w:rFonts w:ascii="SimSun" w:hAnsi="SimSun" w:eastAsia="SimSun" w:cs="SimSun"/>
          <w:sz w:val="21"/>
          <w:szCs w:val="21"/>
          <w:spacing w:val="1"/>
        </w:rPr>
        <w:t>学生的学习生成就会变得不一样。</w:t>
      </w:r>
    </w:p>
    <w:p>
      <w:pPr>
        <w:ind w:left="420"/>
        <w:spacing w:before="6" w:line="219" w:lineRule="auto"/>
        <w:rPr>
          <w:rFonts w:ascii="SimSun" w:hAnsi="SimSun" w:eastAsia="SimSun" w:cs="SimSun"/>
          <w:sz w:val="21"/>
          <w:szCs w:val="21"/>
        </w:rPr>
      </w:pPr>
      <w:r>
        <w:rPr>
          <w:rFonts w:ascii="SimSun" w:hAnsi="SimSun" w:eastAsia="SimSun" w:cs="SimSun"/>
          <w:sz w:val="21"/>
          <w:szCs w:val="21"/>
          <w:spacing w:val="4"/>
        </w:rPr>
        <w:t>(1)观察图：哪一条线既属于圆又属于正方形?</w:t>
      </w:r>
    </w:p>
    <w:p>
      <w:pPr>
        <w:ind w:left="420"/>
        <w:spacing w:before="60" w:line="219" w:lineRule="auto"/>
        <w:rPr>
          <w:rFonts w:ascii="SimSun" w:hAnsi="SimSun" w:eastAsia="SimSun" w:cs="SimSun"/>
          <w:sz w:val="21"/>
          <w:szCs w:val="21"/>
        </w:rPr>
      </w:pPr>
      <w:r>
        <w:rPr>
          <w:rFonts w:ascii="SimSun" w:hAnsi="SimSun" w:eastAsia="SimSun" w:cs="SimSun"/>
          <w:sz w:val="21"/>
          <w:szCs w:val="21"/>
          <w:spacing w:val="5"/>
        </w:rPr>
        <w:t>(2)回答：这条线与正方形周长是几倍关系?</w:t>
      </w:r>
    </w:p>
    <w:p>
      <w:pPr>
        <w:ind w:right="1835" w:firstLine="420"/>
        <w:spacing w:before="52" w:line="248" w:lineRule="auto"/>
        <w:rPr>
          <w:rFonts w:ascii="SimSun" w:hAnsi="SimSun" w:eastAsia="SimSun" w:cs="SimSun"/>
          <w:sz w:val="21"/>
          <w:szCs w:val="21"/>
        </w:rPr>
      </w:pPr>
      <w:r>
        <w:rPr>
          <w:rFonts w:ascii="SimSun" w:hAnsi="SimSun" w:eastAsia="SimSun" w:cs="SimSun"/>
          <w:sz w:val="21"/>
          <w:szCs w:val="21"/>
          <w:spacing w:val="19"/>
        </w:rPr>
        <w:t>(3)思考：这条线与圆的周长也会有类似的倍数关</w:t>
      </w:r>
      <w:r>
        <w:rPr>
          <w:rFonts w:ascii="SimSun" w:hAnsi="SimSun" w:eastAsia="SimSun" w:cs="SimSun"/>
          <w:sz w:val="21"/>
          <w:szCs w:val="21"/>
          <w:spacing w:val="7"/>
        </w:rPr>
        <w:t xml:space="preserve"> </w:t>
      </w:r>
      <w:r>
        <w:rPr>
          <w:rFonts w:ascii="SimSun" w:hAnsi="SimSun" w:eastAsia="SimSun" w:cs="SimSun"/>
          <w:sz w:val="21"/>
          <w:szCs w:val="21"/>
          <w:spacing w:val="5"/>
        </w:rPr>
        <w:t>系吗?</w:t>
      </w:r>
    </w:p>
    <w:p>
      <w:pPr>
        <w:ind w:right="1836" w:firstLine="420"/>
        <w:spacing w:before="45" w:line="277" w:lineRule="auto"/>
        <w:rPr>
          <w:rFonts w:ascii="SimSun" w:hAnsi="SimSun" w:eastAsia="SimSun" w:cs="SimSun"/>
          <w:sz w:val="21"/>
          <w:szCs w:val="21"/>
        </w:rPr>
      </w:pPr>
      <w:r>
        <w:rPr>
          <w:rFonts w:ascii="SimSun" w:hAnsi="SimSun" w:eastAsia="SimSun" w:cs="SimSun"/>
          <w:sz w:val="21"/>
          <w:szCs w:val="21"/>
          <w:spacing w:val="5"/>
        </w:rPr>
        <w:t>通过对这三个问题的思考，学生的学习生成就有了方</w:t>
      </w:r>
      <w:r>
        <w:rPr>
          <w:rFonts w:ascii="SimSun" w:hAnsi="SimSun" w:eastAsia="SimSun" w:cs="SimSun"/>
          <w:sz w:val="21"/>
          <w:szCs w:val="21"/>
          <w:spacing w:val="12"/>
        </w:rPr>
        <w:t xml:space="preserve"> </w:t>
      </w:r>
      <w:r>
        <w:rPr>
          <w:rFonts w:ascii="SimSun" w:hAnsi="SimSun" w:eastAsia="SimSun" w:cs="SimSun"/>
          <w:sz w:val="21"/>
          <w:szCs w:val="21"/>
          <w:spacing w:val="-2"/>
        </w:rPr>
        <w:t>向，生成质量就有了保证。</w:t>
      </w:r>
    </w:p>
    <w:p>
      <w:pPr>
        <w:ind w:firstLine="420"/>
        <w:spacing w:before="2" w:line="264" w:lineRule="auto"/>
        <w:jc w:val="both"/>
        <w:rPr>
          <w:rFonts w:ascii="SimSun" w:hAnsi="SimSun" w:eastAsia="SimSun" w:cs="SimSun"/>
          <w:sz w:val="21"/>
          <w:szCs w:val="21"/>
        </w:rPr>
      </w:pPr>
      <w:r>
        <w:rPr>
          <w:rFonts w:ascii="SimSun" w:hAnsi="SimSun" w:eastAsia="SimSun" w:cs="SimSun"/>
          <w:sz w:val="21"/>
          <w:szCs w:val="21"/>
          <w:spacing w:val="6"/>
        </w:rPr>
        <w:t>现在在课堂上经常发现有的老师让学生做一些不着边际的猜想，并美其</w:t>
      </w:r>
      <w:r>
        <w:rPr>
          <w:rFonts w:ascii="SimSun" w:hAnsi="SimSun" w:eastAsia="SimSun" w:cs="SimSun"/>
          <w:sz w:val="21"/>
          <w:szCs w:val="21"/>
          <w:spacing w:val="1"/>
        </w:rPr>
        <w:t xml:space="preserve">  </w:t>
      </w:r>
      <w:r>
        <w:rPr>
          <w:rFonts w:ascii="SimSun" w:hAnsi="SimSun" w:eastAsia="SimSun" w:cs="SimSun"/>
          <w:sz w:val="21"/>
          <w:szCs w:val="21"/>
          <w:spacing w:val="2"/>
        </w:rPr>
        <w:t>名曰培养创造力。数学课的生成，有其基本要求，即生成必须是思考的结果。</w:t>
      </w:r>
      <w:r>
        <w:rPr>
          <w:rFonts w:ascii="SimSun" w:hAnsi="SimSun" w:eastAsia="SimSun" w:cs="SimSun"/>
          <w:sz w:val="21"/>
          <w:szCs w:val="21"/>
          <w:spacing w:val="5"/>
        </w:rPr>
        <w:t xml:space="preserve"> </w:t>
      </w:r>
      <w:r>
        <w:rPr>
          <w:rFonts w:ascii="SimSun" w:hAnsi="SimSun" w:eastAsia="SimSun" w:cs="SimSun"/>
          <w:sz w:val="21"/>
          <w:szCs w:val="21"/>
          <w:spacing w:val="6"/>
        </w:rPr>
        <w:t>没有思考而生成的材料都应视为无效的泡沫。比如让学</w:t>
      </w:r>
      <w:r>
        <w:rPr>
          <w:rFonts w:ascii="SimSun" w:hAnsi="SimSun" w:eastAsia="SimSun" w:cs="SimSun"/>
          <w:sz w:val="21"/>
          <w:szCs w:val="21"/>
          <w:spacing w:val="5"/>
        </w:rPr>
        <w:t>生回答老师口袋里有</w:t>
      </w:r>
      <w:r>
        <w:rPr>
          <w:rFonts w:ascii="SimSun" w:hAnsi="SimSun" w:eastAsia="SimSun" w:cs="SimSun"/>
          <w:sz w:val="21"/>
          <w:szCs w:val="21"/>
        </w:rPr>
        <w:t xml:space="preserve">  </w:t>
      </w:r>
      <w:r>
        <w:rPr>
          <w:rFonts w:ascii="SimSun" w:hAnsi="SimSun" w:eastAsia="SimSun" w:cs="SimSun"/>
          <w:sz w:val="21"/>
          <w:szCs w:val="21"/>
          <w:spacing w:val="6"/>
        </w:rPr>
        <w:t>多少钱，因为没有条件设置，有的学生说老师口袋里</w:t>
      </w:r>
      <w:r>
        <w:rPr>
          <w:rFonts w:ascii="SimSun" w:hAnsi="SimSun" w:eastAsia="SimSun" w:cs="SimSun"/>
          <w:sz w:val="21"/>
          <w:szCs w:val="21"/>
          <w:spacing w:val="5"/>
        </w:rPr>
        <w:t>没有钱，因为早上上班</w:t>
      </w:r>
      <w:r>
        <w:rPr>
          <w:rFonts w:ascii="SimSun" w:hAnsi="SimSun" w:eastAsia="SimSun" w:cs="SimSun"/>
          <w:sz w:val="21"/>
          <w:szCs w:val="21"/>
        </w:rPr>
        <w:t xml:space="preserve">  </w:t>
      </w:r>
      <w:r>
        <w:rPr>
          <w:rFonts w:ascii="SimSun" w:hAnsi="SimSun" w:eastAsia="SimSun" w:cs="SimSun"/>
          <w:sz w:val="21"/>
          <w:szCs w:val="21"/>
          <w:spacing w:val="2"/>
        </w:rPr>
        <w:t>的时候老师把钱分给门口的乞丐了，老师还表扬这个学生有爱心，如此等等，</w:t>
      </w:r>
      <w:r>
        <w:rPr>
          <w:rFonts w:ascii="SimSun" w:hAnsi="SimSun" w:eastAsia="SimSun" w:cs="SimSun"/>
          <w:sz w:val="21"/>
          <w:szCs w:val="21"/>
          <w:spacing w:val="5"/>
        </w:rPr>
        <w:t xml:space="preserve"> </w:t>
      </w:r>
      <w:r>
        <w:rPr>
          <w:rFonts w:ascii="SimSun" w:hAnsi="SimSun" w:eastAsia="SimSun" w:cs="SimSun"/>
          <w:sz w:val="21"/>
          <w:szCs w:val="21"/>
          <w:spacing w:val="1"/>
        </w:rPr>
        <w:t>这种生成材料不是数学而是作文。这是每一位数学教师应该认真把握的。</w:t>
      </w:r>
    </w:p>
    <w:p>
      <w:pPr>
        <w:ind w:left="420"/>
        <w:spacing w:before="7" w:line="219" w:lineRule="auto"/>
        <w:rPr>
          <w:rFonts w:ascii="SimSun" w:hAnsi="SimSun" w:eastAsia="SimSun" w:cs="SimSun"/>
          <w:sz w:val="21"/>
          <w:szCs w:val="21"/>
        </w:rPr>
      </w:pPr>
      <w:r>
        <w:rPr>
          <w:rFonts w:ascii="SimSun" w:hAnsi="SimSun" w:eastAsia="SimSun" w:cs="SimSun"/>
          <w:sz w:val="21"/>
          <w:szCs w:val="21"/>
          <w:spacing w:val="1"/>
        </w:rPr>
        <w:t>其次是生成的时间。</w:t>
      </w:r>
    </w:p>
    <w:p>
      <w:pPr>
        <w:ind w:left="420"/>
        <w:spacing w:before="61" w:line="219" w:lineRule="auto"/>
        <w:rPr>
          <w:rFonts w:ascii="SimSun" w:hAnsi="SimSun" w:eastAsia="SimSun" w:cs="SimSun"/>
          <w:sz w:val="21"/>
          <w:szCs w:val="21"/>
        </w:rPr>
      </w:pPr>
      <w:r>
        <w:rPr>
          <w:rFonts w:ascii="SimSun" w:hAnsi="SimSun" w:eastAsia="SimSun" w:cs="SimSun"/>
          <w:sz w:val="21"/>
          <w:szCs w:val="21"/>
          <w:spacing w:val="-1"/>
        </w:rPr>
        <w:t>生成需要时间，时间是生成的必要条件。</w:t>
      </w:r>
    </w:p>
    <w:p>
      <w:pPr>
        <w:ind w:firstLine="420"/>
        <w:spacing w:before="47" w:line="273" w:lineRule="auto"/>
        <w:rPr>
          <w:rFonts w:ascii="SimSun" w:hAnsi="SimSun" w:eastAsia="SimSun" w:cs="SimSun"/>
          <w:sz w:val="21"/>
          <w:szCs w:val="21"/>
        </w:rPr>
      </w:pPr>
      <w:r>
        <w:rPr>
          <w:rFonts w:ascii="SimSun" w:hAnsi="SimSun" w:eastAsia="SimSun" w:cs="SimSun"/>
          <w:sz w:val="21"/>
          <w:szCs w:val="21"/>
        </w:rPr>
        <w:t>有一次，笔者上一节研究课，课后有一位老师问</w:t>
      </w:r>
      <w:r>
        <w:rPr>
          <w:rFonts w:ascii="SimSun" w:hAnsi="SimSun" w:eastAsia="SimSun" w:cs="SimSun"/>
          <w:sz w:val="21"/>
          <w:szCs w:val="21"/>
          <w:spacing w:val="-1"/>
        </w:rPr>
        <w:t>笔者：“我注意到×环节</w:t>
      </w:r>
      <w:r>
        <w:rPr>
          <w:rFonts w:ascii="SimSun" w:hAnsi="SimSun" w:eastAsia="SimSun" w:cs="SimSun"/>
          <w:sz w:val="21"/>
          <w:szCs w:val="21"/>
        </w:rPr>
        <w:t xml:space="preserve"> </w:t>
      </w:r>
      <w:r>
        <w:rPr>
          <w:rFonts w:ascii="SimSun" w:hAnsi="SimSun" w:eastAsia="SimSun" w:cs="SimSun"/>
          <w:sz w:val="21"/>
          <w:szCs w:val="21"/>
          <w:spacing w:val="-4"/>
        </w:rPr>
        <w:t>中，学生对这些材料都发表不出意见，学生都沉默了。这时候你没有任何提示，</w:t>
      </w:r>
      <w:r>
        <w:rPr>
          <w:rFonts w:ascii="SimSun" w:hAnsi="SimSun" w:eastAsia="SimSun" w:cs="SimSun"/>
          <w:sz w:val="21"/>
          <w:szCs w:val="21"/>
          <w:spacing w:val="4"/>
        </w:rPr>
        <w:t xml:space="preserve"> </w:t>
      </w:r>
      <w:r>
        <w:rPr>
          <w:rFonts w:ascii="SimSun" w:hAnsi="SimSun" w:eastAsia="SimSun" w:cs="SimSun"/>
          <w:sz w:val="21"/>
          <w:szCs w:val="21"/>
          <w:spacing w:val="5"/>
        </w:rPr>
        <w:t>只让他们讨论。照理说没有答案，讨论后也不会有答案。因为0加0还等于0。</w:t>
      </w:r>
      <w:r>
        <w:rPr>
          <w:rFonts w:ascii="SimSun" w:hAnsi="SimSun" w:eastAsia="SimSun" w:cs="SimSun"/>
          <w:sz w:val="21"/>
          <w:szCs w:val="21"/>
          <w:spacing w:val="4"/>
        </w:rPr>
        <w:t xml:space="preserve"> </w:t>
      </w:r>
      <w:r>
        <w:rPr>
          <w:rFonts w:ascii="SimSun" w:hAnsi="SimSun" w:eastAsia="SimSun" w:cs="SimSun"/>
          <w:sz w:val="21"/>
          <w:szCs w:val="21"/>
          <w:spacing w:val="-2"/>
        </w:rPr>
        <w:t>可事实上，讨论了一会儿后，学生就有了许多精彩的看法。这是什么原</w:t>
      </w:r>
      <w:r>
        <w:rPr>
          <w:rFonts w:ascii="SimSun" w:hAnsi="SimSun" w:eastAsia="SimSun" w:cs="SimSun"/>
          <w:sz w:val="21"/>
          <w:szCs w:val="21"/>
          <w:spacing w:val="-3"/>
        </w:rPr>
        <w:t>因?”</w:t>
      </w:r>
    </w:p>
    <w:p>
      <w:pPr>
        <w:ind w:right="89" w:firstLine="420"/>
        <w:spacing w:before="1" w:line="265" w:lineRule="auto"/>
        <w:rPr>
          <w:rFonts w:ascii="SimSun" w:hAnsi="SimSun" w:eastAsia="SimSun" w:cs="SimSun"/>
          <w:sz w:val="21"/>
          <w:szCs w:val="21"/>
        </w:rPr>
      </w:pPr>
      <w:r>
        <w:rPr>
          <w:rFonts w:ascii="SimSun" w:hAnsi="SimSun" w:eastAsia="SimSun" w:cs="SimSun"/>
          <w:sz w:val="21"/>
          <w:szCs w:val="21"/>
          <w:spacing w:val="6"/>
        </w:rPr>
        <w:t>原因其实很简单。当教师在自认为提供的材料符合学生的认知起点、设</w:t>
      </w:r>
      <w:r>
        <w:rPr>
          <w:rFonts w:ascii="SimSun" w:hAnsi="SimSun" w:eastAsia="SimSun" w:cs="SimSun"/>
          <w:sz w:val="21"/>
          <w:szCs w:val="21"/>
          <w:spacing w:val="3"/>
        </w:rPr>
        <w:t xml:space="preserve"> </w:t>
      </w:r>
      <w:r>
        <w:rPr>
          <w:rFonts w:ascii="SimSun" w:hAnsi="SimSun" w:eastAsia="SimSun" w:cs="SimSun"/>
          <w:sz w:val="21"/>
          <w:szCs w:val="21"/>
          <w:spacing w:val="6"/>
        </w:rPr>
        <w:t>置的问题空间符合学生能力的前提下，如果学生没</w:t>
      </w:r>
      <w:r>
        <w:rPr>
          <w:rFonts w:ascii="SimSun" w:hAnsi="SimSun" w:eastAsia="SimSun" w:cs="SimSun"/>
          <w:sz w:val="21"/>
          <w:szCs w:val="21"/>
          <w:spacing w:val="5"/>
        </w:rPr>
        <w:t>有形成预设生成，比较好</w:t>
      </w:r>
      <w:r>
        <w:rPr>
          <w:rFonts w:ascii="SimSun" w:hAnsi="SimSun" w:eastAsia="SimSun" w:cs="SimSun"/>
          <w:sz w:val="21"/>
          <w:szCs w:val="21"/>
        </w:rPr>
        <w:t xml:space="preserve"> </w:t>
      </w:r>
      <w:r>
        <w:rPr>
          <w:rFonts w:ascii="SimSun" w:hAnsi="SimSun" w:eastAsia="SimSun" w:cs="SimSun"/>
          <w:sz w:val="21"/>
          <w:szCs w:val="21"/>
          <w:spacing w:val="5"/>
        </w:rPr>
        <w:t>的选择就是给他们时间。让他们讨论，只是等候他们的一种形式而已。学生</w:t>
      </w:r>
      <w:r>
        <w:rPr>
          <w:rFonts w:ascii="SimSun" w:hAnsi="SimSun" w:eastAsia="SimSun" w:cs="SimSun"/>
          <w:sz w:val="21"/>
          <w:szCs w:val="21"/>
          <w:spacing w:val="3"/>
        </w:rPr>
        <w:t xml:space="preserve"> </w:t>
      </w:r>
      <w:r>
        <w:rPr>
          <w:rFonts w:ascii="SimSun" w:hAnsi="SimSun" w:eastAsia="SimSun" w:cs="SimSun"/>
          <w:sz w:val="21"/>
          <w:szCs w:val="21"/>
          <w:spacing w:val="6"/>
        </w:rPr>
        <w:t>没有回答，并不是0,只是没有明确该如何表达，或者</w:t>
      </w:r>
      <w:r>
        <w:rPr>
          <w:rFonts w:ascii="SimSun" w:hAnsi="SimSun" w:eastAsia="SimSun" w:cs="SimSun"/>
          <w:sz w:val="21"/>
          <w:szCs w:val="21"/>
          <w:spacing w:val="5"/>
        </w:rPr>
        <w:t>在判断自己的思考是否</w:t>
      </w:r>
      <w:r>
        <w:rPr>
          <w:rFonts w:ascii="SimSun" w:hAnsi="SimSun" w:eastAsia="SimSun" w:cs="SimSun"/>
          <w:sz w:val="21"/>
          <w:szCs w:val="21"/>
        </w:rPr>
        <w:t xml:space="preserve"> </w:t>
      </w:r>
      <w:r>
        <w:rPr>
          <w:rFonts w:ascii="SimSun" w:hAnsi="SimSun" w:eastAsia="SimSun" w:cs="SimSun"/>
          <w:sz w:val="21"/>
          <w:szCs w:val="21"/>
          <w:spacing w:val="1"/>
        </w:rPr>
        <w:t>正确而已。</w:t>
      </w:r>
    </w:p>
    <w:p>
      <w:pPr>
        <w:ind w:right="91" w:firstLine="420"/>
        <w:spacing w:before="1" w:line="275" w:lineRule="auto"/>
        <w:jc w:val="both"/>
        <w:rPr>
          <w:rFonts w:ascii="SimSun" w:hAnsi="SimSun" w:eastAsia="SimSun" w:cs="SimSun"/>
          <w:sz w:val="21"/>
          <w:szCs w:val="21"/>
        </w:rPr>
      </w:pPr>
      <w:r>
        <w:rPr>
          <w:rFonts w:ascii="SimSun" w:hAnsi="SimSun" w:eastAsia="SimSun" w:cs="SimSun"/>
          <w:sz w:val="21"/>
          <w:szCs w:val="21"/>
          <w:spacing w:val="9"/>
        </w:rPr>
        <w:t>数学课上比较糟糕的事是教师经常忘记自己该干什么,一看到学生没有</w:t>
      </w:r>
      <w:r>
        <w:rPr>
          <w:rFonts w:ascii="SimSun" w:hAnsi="SimSun" w:eastAsia="SimSun" w:cs="SimSun"/>
          <w:sz w:val="21"/>
          <w:szCs w:val="21"/>
          <w:spacing w:val="15"/>
        </w:rPr>
        <w:t xml:space="preserve"> </w:t>
      </w:r>
      <w:r>
        <w:rPr>
          <w:rFonts w:ascii="SimSun" w:hAnsi="SimSun" w:eastAsia="SimSun" w:cs="SimSun"/>
          <w:sz w:val="21"/>
          <w:szCs w:val="21"/>
          <w:spacing w:val="6"/>
        </w:rPr>
        <w:t>反应，就急匆匆自己上阵，在没有预设生成的情况下帮学生操</w:t>
      </w:r>
      <w:r>
        <w:rPr>
          <w:rFonts w:ascii="SimSun" w:hAnsi="SimSun" w:eastAsia="SimSun" w:cs="SimSun"/>
          <w:sz w:val="21"/>
          <w:szCs w:val="21"/>
          <w:spacing w:val="5"/>
        </w:rPr>
        <w:t>作、帮学生思</w:t>
      </w:r>
      <w:r>
        <w:rPr>
          <w:rFonts w:ascii="SimSun" w:hAnsi="SimSun" w:eastAsia="SimSun" w:cs="SimSun"/>
          <w:sz w:val="21"/>
          <w:szCs w:val="21"/>
        </w:rPr>
        <w:t xml:space="preserve"> </w:t>
      </w:r>
      <w:r>
        <w:rPr>
          <w:rFonts w:ascii="SimSun" w:hAnsi="SimSun" w:eastAsia="SimSun" w:cs="SimSun"/>
          <w:sz w:val="21"/>
          <w:szCs w:val="21"/>
        </w:rPr>
        <w:t>考、帮学生回答，又使数学学习成为灌输学习。</w:t>
      </w:r>
    </w:p>
    <w:p>
      <w:pPr>
        <w:spacing w:line="275" w:lineRule="auto"/>
        <w:sectPr>
          <w:headerReference w:type="default" r:id="rId1"/>
          <w:pgSz w:w="9660" w:h="12620"/>
          <w:pgMar w:top="400" w:right="1054" w:bottom="400" w:left="1389" w:header="0" w:footer="0" w:gutter="0"/>
        </w:sectPr>
        <w:rPr>
          <w:rFonts w:ascii="SimSun" w:hAnsi="SimSun" w:eastAsia="SimSun" w:cs="SimSun"/>
          <w:sz w:val="21"/>
          <w:szCs w:val="21"/>
        </w:rPr>
      </w:pPr>
    </w:p>
    <w:p>
      <w:pPr>
        <w:ind w:right="79" w:firstLine="420"/>
        <w:spacing w:before="268" w:line="273" w:lineRule="auto"/>
        <w:rPr>
          <w:rFonts w:ascii="SimSun" w:hAnsi="SimSun" w:eastAsia="SimSun" w:cs="SimSun"/>
          <w:sz w:val="21"/>
          <w:szCs w:val="21"/>
        </w:rPr>
      </w:pPr>
      <w:r>
        <w:rPr>
          <w:rFonts w:ascii="SimSun" w:hAnsi="SimSun" w:eastAsia="SimSun" w:cs="SimSun"/>
          <w:sz w:val="21"/>
          <w:szCs w:val="21"/>
          <w:spacing w:val="6"/>
        </w:rPr>
        <w:t>分析教师给不起时间的原因是多方面的：有的是出于赶时间，有的是出</w:t>
      </w:r>
      <w:r>
        <w:rPr>
          <w:rFonts w:ascii="SimSun" w:hAnsi="SimSun" w:eastAsia="SimSun" w:cs="SimSun"/>
          <w:sz w:val="21"/>
          <w:szCs w:val="21"/>
          <w:spacing w:val="8"/>
        </w:rPr>
        <w:t xml:space="preserve"> </w:t>
      </w:r>
      <w:r>
        <w:rPr>
          <w:rFonts w:ascii="SimSun" w:hAnsi="SimSun" w:eastAsia="SimSun" w:cs="SimSun"/>
          <w:sz w:val="21"/>
          <w:szCs w:val="21"/>
          <w:spacing w:val="3"/>
        </w:rPr>
        <w:t>于不知道思考生成需要多少时间，有的也许是教师的性格所致，等等。材区</w:t>
      </w:r>
    </w:p>
    <w:p>
      <w:pPr>
        <w:ind w:firstLine="420"/>
        <w:spacing w:before="1" w:line="275" w:lineRule="auto"/>
        <w:rPr>
          <w:rFonts w:ascii="SimSun" w:hAnsi="SimSun" w:eastAsia="SimSun" w:cs="SimSun"/>
          <w:sz w:val="21"/>
          <w:szCs w:val="21"/>
        </w:rPr>
      </w:pPr>
      <w:r>
        <w:rPr>
          <w:rFonts w:ascii="SimSun" w:hAnsi="SimSun" w:eastAsia="SimSun" w:cs="SimSun"/>
          <w:sz w:val="21"/>
          <w:szCs w:val="21"/>
          <w:spacing w:val="6"/>
        </w:rPr>
        <w:t>人类的活动都有其特定的节奏，思维活动更是如此，有时顿悟，有时冥</w:t>
      </w:r>
      <w:r>
        <w:rPr>
          <w:rFonts w:ascii="SimSun" w:hAnsi="SimSun" w:eastAsia="SimSun" w:cs="SimSun"/>
          <w:sz w:val="21"/>
          <w:szCs w:val="21"/>
          <w:spacing w:val="18"/>
        </w:rPr>
        <w:t xml:space="preserve"> </w:t>
      </w:r>
      <w:r>
        <w:rPr>
          <w:rFonts w:ascii="SimSun" w:hAnsi="SimSun" w:eastAsia="SimSun" w:cs="SimSun"/>
          <w:sz w:val="21"/>
          <w:szCs w:val="21"/>
          <w:spacing w:val="8"/>
        </w:rPr>
        <w:t>想。在师生互动的学习活动中，节奏太快，学生跟不上，预设生成不充分；</w:t>
      </w:r>
      <w:r>
        <w:rPr>
          <w:rFonts w:ascii="SimSun" w:hAnsi="SimSun" w:eastAsia="SimSun" w:cs="SimSun"/>
          <w:sz w:val="21"/>
          <w:szCs w:val="21"/>
          <w:spacing w:val="10"/>
        </w:rPr>
        <w:t xml:space="preserve"> </w:t>
      </w:r>
      <w:r>
        <w:rPr>
          <w:rFonts w:ascii="SimSun" w:hAnsi="SimSun" w:eastAsia="SimSun" w:cs="SimSun"/>
          <w:sz w:val="21"/>
          <w:szCs w:val="21"/>
        </w:rPr>
        <w:t>节奏拖拉，学生容易游离于主流活动之外，预设生成同样不充分。</w:t>
      </w:r>
    </w:p>
    <w:p>
      <w:pPr>
        <w:ind w:right="20" w:firstLine="420"/>
        <w:spacing w:before="10" w:line="272" w:lineRule="auto"/>
        <w:jc w:val="both"/>
        <w:rPr>
          <w:rFonts w:ascii="SimSun" w:hAnsi="SimSun" w:eastAsia="SimSun" w:cs="SimSun"/>
          <w:sz w:val="21"/>
          <w:szCs w:val="21"/>
        </w:rPr>
      </w:pPr>
      <w:r>
        <w:rPr>
          <w:rFonts w:ascii="SimSun" w:hAnsi="SimSun" w:eastAsia="SimSun" w:cs="SimSun"/>
          <w:sz w:val="21"/>
          <w:szCs w:val="21"/>
          <w:spacing w:val="6"/>
        </w:rPr>
        <w:t>节奏是时间占有的艺术，教师要通过等待给学生时间，其前提是教师的</w:t>
      </w:r>
      <w:r>
        <w:rPr>
          <w:rFonts w:ascii="SimSun" w:hAnsi="SimSun" w:eastAsia="SimSun" w:cs="SimSun"/>
          <w:sz w:val="21"/>
          <w:szCs w:val="21"/>
        </w:rPr>
        <w:t xml:space="preserve"> </w:t>
      </w:r>
      <w:r>
        <w:rPr>
          <w:rFonts w:ascii="SimSun" w:hAnsi="SimSun" w:eastAsia="SimSun" w:cs="SimSun"/>
          <w:sz w:val="21"/>
          <w:szCs w:val="21"/>
          <w:spacing w:val="1"/>
        </w:rPr>
        <w:t>课堂上有时间给，这样，就需要教师在学习活动中充分体会学生的学习状况，</w:t>
      </w:r>
      <w:r>
        <w:rPr>
          <w:rFonts w:ascii="SimSun" w:hAnsi="SimSun" w:eastAsia="SimSun" w:cs="SimSun"/>
          <w:sz w:val="21"/>
          <w:szCs w:val="21"/>
          <w:spacing w:val="9"/>
        </w:rPr>
        <w:t xml:space="preserve"> </w:t>
      </w:r>
      <w:r>
        <w:rPr>
          <w:rFonts w:ascii="SimSun" w:hAnsi="SimSun" w:eastAsia="SimSun" w:cs="SimSun"/>
          <w:sz w:val="21"/>
          <w:szCs w:val="21"/>
          <w:spacing w:val="5"/>
        </w:rPr>
        <w:t>不要在容易理解、预设生成已经相对充分的环节上再耗时间，不要因为教师</w:t>
      </w:r>
      <w:r>
        <w:rPr>
          <w:rFonts w:ascii="SimSun" w:hAnsi="SimSun" w:eastAsia="SimSun" w:cs="SimSun"/>
          <w:sz w:val="21"/>
          <w:szCs w:val="21"/>
          <w:spacing w:val="14"/>
        </w:rPr>
        <w:t xml:space="preserve"> </w:t>
      </w:r>
      <w:r>
        <w:rPr>
          <w:rFonts w:ascii="SimSun" w:hAnsi="SimSun" w:eastAsia="SimSun" w:cs="SimSun"/>
          <w:sz w:val="21"/>
          <w:szCs w:val="21"/>
          <w:spacing w:val="6"/>
        </w:rPr>
        <w:t>的表达不明确而引起歧义浪费时间，更不能对学生一些无学习意义的生</w:t>
      </w:r>
      <w:r>
        <w:rPr>
          <w:rFonts w:ascii="SimSun" w:hAnsi="SimSun" w:eastAsia="SimSun" w:cs="SimSun"/>
          <w:sz w:val="21"/>
          <w:szCs w:val="21"/>
          <w:spacing w:val="5"/>
        </w:rPr>
        <w:t>成材</w:t>
      </w:r>
      <w:r>
        <w:rPr>
          <w:rFonts w:ascii="SimSun" w:hAnsi="SimSun" w:eastAsia="SimSun" w:cs="SimSun"/>
          <w:sz w:val="21"/>
          <w:szCs w:val="21"/>
        </w:rPr>
        <w:t xml:space="preserve"> </w:t>
      </w:r>
      <w:r>
        <w:rPr>
          <w:rFonts w:ascii="SimSun" w:hAnsi="SimSun" w:eastAsia="SimSun" w:cs="SimSun"/>
          <w:sz w:val="21"/>
          <w:szCs w:val="21"/>
          <w:spacing w:val="5"/>
        </w:rPr>
        <w:t>料究根问底……教师在课堂上不浪费时间，学生就会感到老师的学习组织比</w:t>
      </w:r>
      <w:r>
        <w:rPr>
          <w:rFonts w:ascii="SimSun" w:hAnsi="SimSun" w:eastAsia="SimSun" w:cs="SimSun"/>
          <w:sz w:val="21"/>
          <w:szCs w:val="21"/>
          <w:spacing w:val="17"/>
        </w:rPr>
        <w:t xml:space="preserve"> </w:t>
      </w:r>
      <w:r>
        <w:rPr>
          <w:rFonts w:ascii="SimSun" w:hAnsi="SimSun" w:eastAsia="SimSun" w:cs="SimSun"/>
          <w:sz w:val="21"/>
          <w:szCs w:val="21"/>
          <w:spacing w:val="5"/>
        </w:rPr>
        <w:t>较干净简练；教师在课堂上会耐心地等待学生，学生就不会紧张，心就会静</w:t>
      </w:r>
      <w:r>
        <w:rPr>
          <w:rFonts w:ascii="SimSun" w:hAnsi="SimSun" w:eastAsia="SimSun" w:cs="SimSun"/>
          <w:sz w:val="21"/>
          <w:szCs w:val="21"/>
          <w:spacing w:val="11"/>
        </w:rPr>
        <w:t xml:space="preserve"> </w:t>
      </w:r>
      <w:r>
        <w:rPr>
          <w:rFonts w:ascii="SimSun" w:hAnsi="SimSun" w:eastAsia="SimSun" w:cs="SimSun"/>
          <w:sz w:val="21"/>
          <w:szCs w:val="21"/>
          <w:spacing w:val="5"/>
        </w:rPr>
        <w:t>下来，能够专注于问题的思考与活动的操作。当教师的时间掌握与学生的整</w:t>
      </w:r>
      <w:r>
        <w:rPr>
          <w:rFonts w:ascii="SimSun" w:hAnsi="SimSun" w:eastAsia="SimSun" w:cs="SimSun"/>
          <w:sz w:val="21"/>
          <w:szCs w:val="21"/>
          <w:spacing w:val="14"/>
        </w:rPr>
        <w:t xml:space="preserve"> </w:t>
      </w:r>
      <w:r>
        <w:rPr>
          <w:rFonts w:ascii="SimSun" w:hAnsi="SimSun" w:eastAsia="SimSun" w:cs="SimSun"/>
          <w:sz w:val="21"/>
          <w:szCs w:val="21"/>
          <w:spacing w:val="5"/>
        </w:rPr>
        <w:t>体思维速度吻合时，学生就会陶醉于自己的思维活动中，学习的生成材料丰</w:t>
      </w:r>
      <w:r>
        <w:rPr>
          <w:rFonts w:ascii="SimSun" w:hAnsi="SimSun" w:eastAsia="SimSun" w:cs="SimSun"/>
          <w:sz w:val="21"/>
          <w:szCs w:val="21"/>
          <w:spacing w:val="13"/>
        </w:rPr>
        <w:t xml:space="preserve"> </w:t>
      </w:r>
      <w:r>
        <w:rPr>
          <w:rFonts w:ascii="SimSun" w:hAnsi="SimSun" w:eastAsia="SimSun" w:cs="SimSun"/>
          <w:sz w:val="21"/>
          <w:szCs w:val="21"/>
          <w:spacing w:val="-1"/>
        </w:rPr>
        <w:t>满充分，达到教师的预设要求。</w:t>
      </w:r>
    </w:p>
    <w:p>
      <w:pPr>
        <w:ind w:left="423"/>
        <w:spacing w:before="73" w:line="220" w:lineRule="auto"/>
        <w:outlineLvl w:val="4"/>
        <w:rPr>
          <w:rFonts w:ascii="SimSun" w:hAnsi="SimSun" w:eastAsia="SimSun" w:cs="SimSun"/>
          <w:sz w:val="21"/>
          <w:szCs w:val="21"/>
        </w:rPr>
      </w:pPr>
      <w:r>
        <w:rPr>
          <w:rFonts w:ascii="SimSun" w:hAnsi="SimSun" w:eastAsia="SimSun" w:cs="SimSun"/>
          <w:sz w:val="21"/>
          <w:szCs w:val="21"/>
          <w:b/>
          <w:bCs/>
          <w:spacing w:val="20"/>
        </w:rPr>
        <w:t>三</w:t>
      </w:r>
      <w:r>
        <w:rPr>
          <w:rFonts w:ascii="SimSun" w:hAnsi="SimSun" w:eastAsia="SimSun" w:cs="SimSun"/>
          <w:sz w:val="21"/>
          <w:szCs w:val="21"/>
          <w:spacing w:val="-28"/>
        </w:rPr>
        <w:t xml:space="preserve"> </w:t>
      </w:r>
      <w:r>
        <w:rPr>
          <w:rFonts w:ascii="SimSun" w:hAnsi="SimSun" w:eastAsia="SimSun" w:cs="SimSun"/>
          <w:sz w:val="21"/>
          <w:szCs w:val="21"/>
          <w:b/>
          <w:bCs/>
          <w:spacing w:val="20"/>
        </w:rPr>
        <w:t>、非预设生成</w:t>
      </w:r>
    </w:p>
    <w:p>
      <w:pPr>
        <w:ind w:right="20" w:firstLine="420"/>
        <w:spacing w:before="100" w:line="275" w:lineRule="auto"/>
        <w:jc w:val="both"/>
        <w:rPr>
          <w:rFonts w:ascii="SimSun" w:hAnsi="SimSun" w:eastAsia="SimSun" w:cs="SimSun"/>
          <w:sz w:val="21"/>
          <w:szCs w:val="21"/>
        </w:rPr>
      </w:pPr>
      <w:r>
        <w:rPr>
          <w:rFonts w:ascii="SimSun" w:hAnsi="SimSun" w:eastAsia="SimSun" w:cs="SimSun"/>
          <w:sz w:val="21"/>
          <w:szCs w:val="21"/>
          <w:spacing w:val="1"/>
        </w:rPr>
        <w:t>非预设生成是在课堂的师生互动中，学生提供的材料，学习的思维成果，</w:t>
      </w:r>
      <w:r>
        <w:rPr>
          <w:rFonts w:ascii="SimSun" w:hAnsi="SimSun" w:eastAsia="SimSun" w:cs="SimSun"/>
          <w:sz w:val="21"/>
          <w:szCs w:val="21"/>
          <w:spacing w:val="12"/>
        </w:rPr>
        <w:t xml:space="preserve"> </w:t>
      </w:r>
      <w:r>
        <w:rPr>
          <w:rFonts w:ascii="SimSun" w:hAnsi="SimSun" w:eastAsia="SimSun" w:cs="SimSun"/>
          <w:sz w:val="21"/>
          <w:szCs w:val="21"/>
          <w:spacing w:val="5"/>
        </w:rPr>
        <w:t>学生开展实验操作获得的结果或结论，与教师的预设相左，或意想之外而又</w:t>
      </w:r>
      <w:r>
        <w:rPr>
          <w:rFonts w:ascii="SimSun" w:hAnsi="SimSun" w:eastAsia="SimSun" w:cs="SimSun"/>
          <w:sz w:val="21"/>
          <w:szCs w:val="21"/>
          <w:spacing w:val="12"/>
        </w:rPr>
        <w:t xml:space="preserve"> </w:t>
      </w:r>
      <w:r>
        <w:rPr>
          <w:rFonts w:ascii="SimSun" w:hAnsi="SimSun" w:eastAsia="SimSun" w:cs="SimSun"/>
          <w:sz w:val="21"/>
          <w:szCs w:val="21"/>
          <w:spacing w:val="-1"/>
        </w:rPr>
        <w:t>有意义的学习生成。</w:t>
      </w:r>
    </w:p>
    <w:p>
      <w:pPr>
        <w:ind w:firstLine="420"/>
        <w:spacing w:before="10" w:line="273" w:lineRule="auto"/>
        <w:jc w:val="both"/>
        <w:rPr>
          <w:rFonts w:ascii="SimSun" w:hAnsi="SimSun" w:eastAsia="SimSun" w:cs="SimSun"/>
          <w:sz w:val="21"/>
          <w:szCs w:val="21"/>
        </w:rPr>
      </w:pPr>
      <w:r>
        <w:rPr>
          <w:rFonts w:ascii="SimSun" w:hAnsi="SimSun" w:eastAsia="SimSun" w:cs="SimSun"/>
          <w:sz w:val="21"/>
          <w:szCs w:val="21"/>
          <w:spacing w:val="21"/>
        </w:rPr>
        <w:t>在现实的数学课堂学习中，非预设生成给课堂带来的结果具有两极</w:t>
      </w:r>
      <w:r>
        <w:rPr>
          <w:rFonts w:ascii="SimSun" w:hAnsi="SimSun" w:eastAsia="SimSun" w:cs="SimSun"/>
          <w:sz w:val="21"/>
          <w:szCs w:val="21"/>
          <w:spacing w:val="9"/>
        </w:rPr>
        <w:t xml:space="preserve"> </w:t>
      </w:r>
      <w:r>
        <w:rPr>
          <w:rFonts w:ascii="SimSun" w:hAnsi="SimSun" w:eastAsia="SimSun" w:cs="SimSun"/>
          <w:sz w:val="21"/>
          <w:szCs w:val="21"/>
        </w:rPr>
        <w:t>性——尴尬或精彩。在教师个人来说，心里都有不</w:t>
      </w:r>
      <w:r>
        <w:rPr>
          <w:rFonts w:ascii="SimSun" w:hAnsi="SimSun" w:eastAsia="SimSun" w:cs="SimSun"/>
          <w:sz w:val="21"/>
          <w:szCs w:val="21"/>
          <w:spacing w:val="-1"/>
        </w:rPr>
        <w:t>求有功但求无过的念头，担</w:t>
      </w:r>
      <w:r>
        <w:rPr>
          <w:rFonts w:ascii="SimSun" w:hAnsi="SimSun" w:eastAsia="SimSun" w:cs="SimSun"/>
          <w:sz w:val="21"/>
          <w:szCs w:val="21"/>
        </w:rPr>
        <w:t xml:space="preserve"> </w:t>
      </w:r>
      <w:r>
        <w:rPr>
          <w:rFonts w:ascii="SimSun" w:hAnsi="SimSun" w:eastAsia="SimSun" w:cs="SimSun"/>
          <w:sz w:val="21"/>
          <w:szCs w:val="21"/>
          <w:spacing w:val="-1"/>
        </w:rPr>
        <w:t>心非预设生成让自己在课堂上下不了台，于是就不期望非预设生成给课堂带来</w:t>
      </w:r>
      <w:r>
        <w:rPr>
          <w:rFonts w:ascii="SimSun" w:hAnsi="SimSun" w:eastAsia="SimSun" w:cs="SimSun"/>
          <w:sz w:val="21"/>
          <w:szCs w:val="21"/>
          <w:spacing w:val="17"/>
        </w:rPr>
        <w:t xml:space="preserve"> </w:t>
      </w:r>
      <w:r>
        <w:rPr>
          <w:rFonts w:ascii="SimSun" w:hAnsi="SimSun" w:eastAsia="SimSun" w:cs="SimSun"/>
          <w:sz w:val="21"/>
          <w:szCs w:val="21"/>
          <w:spacing w:val="-1"/>
        </w:rPr>
        <w:t>的精彩了。因此，教师们为了“安全”起见，一般在课堂的师生互动中采用多</w:t>
      </w:r>
      <w:r>
        <w:rPr>
          <w:rFonts w:ascii="SimSun" w:hAnsi="SimSun" w:eastAsia="SimSun" w:cs="SimSun"/>
          <w:sz w:val="21"/>
          <w:szCs w:val="21"/>
          <w:spacing w:val="3"/>
        </w:rPr>
        <w:t xml:space="preserve">  </w:t>
      </w:r>
      <w:r>
        <w:rPr>
          <w:rFonts w:ascii="SimSun" w:hAnsi="SimSun" w:eastAsia="SimSun" w:cs="SimSun"/>
          <w:sz w:val="21"/>
          <w:szCs w:val="21"/>
        </w:rPr>
        <w:t>种手段，包括语言、眼神、脸色，以及课堂的纪律教育</w:t>
      </w:r>
      <w:r>
        <w:rPr>
          <w:rFonts w:ascii="SimSun" w:hAnsi="SimSun" w:eastAsia="SimSun" w:cs="SimSun"/>
          <w:sz w:val="21"/>
          <w:szCs w:val="21"/>
          <w:spacing w:val="-1"/>
        </w:rPr>
        <w:t>，或者对学生非预设的</w:t>
      </w:r>
      <w:r>
        <w:rPr>
          <w:rFonts w:ascii="SimSun" w:hAnsi="SimSun" w:eastAsia="SimSun" w:cs="SimSun"/>
          <w:sz w:val="21"/>
          <w:szCs w:val="21"/>
        </w:rPr>
        <w:t xml:space="preserve"> </w:t>
      </w:r>
      <w:r>
        <w:rPr>
          <w:rFonts w:ascii="SimSun" w:hAnsi="SimSun" w:eastAsia="SimSun" w:cs="SimSun"/>
          <w:sz w:val="21"/>
          <w:szCs w:val="21"/>
        </w:rPr>
        <w:t>学习生成采取漠视的态度，让学生们有尽量多</w:t>
      </w:r>
      <w:r>
        <w:rPr>
          <w:rFonts w:ascii="SimSun" w:hAnsi="SimSun" w:eastAsia="SimSun" w:cs="SimSun"/>
          <w:sz w:val="21"/>
          <w:szCs w:val="21"/>
          <w:spacing w:val="-1"/>
        </w:rPr>
        <w:t>的预设生成，尽量少的非预设生</w:t>
      </w:r>
      <w:r>
        <w:rPr>
          <w:rFonts w:ascii="SimSun" w:hAnsi="SimSun" w:eastAsia="SimSun" w:cs="SimSun"/>
          <w:sz w:val="21"/>
          <w:szCs w:val="21"/>
        </w:rPr>
        <w:t xml:space="preserve"> </w:t>
      </w:r>
      <w:r>
        <w:rPr>
          <w:rFonts w:ascii="SimSun" w:hAnsi="SimSun" w:eastAsia="SimSun" w:cs="SimSun"/>
          <w:sz w:val="21"/>
          <w:szCs w:val="21"/>
          <w:spacing w:val="2"/>
        </w:rPr>
        <w:t>成。久而久之，学生在思考数学问题的时候，会习惯性地思考一个</w:t>
      </w:r>
      <w:r>
        <w:rPr>
          <w:rFonts w:ascii="SimSun" w:hAnsi="SimSun" w:eastAsia="SimSun" w:cs="SimSun"/>
          <w:sz w:val="21"/>
          <w:szCs w:val="21"/>
          <w:spacing w:val="1"/>
        </w:rPr>
        <w:t>附带问题，</w:t>
      </w:r>
      <w:r>
        <w:rPr>
          <w:rFonts w:ascii="SimSun" w:hAnsi="SimSun" w:eastAsia="SimSun" w:cs="SimSun"/>
          <w:sz w:val="21"/>
          <w:szCs w:val="21"/>
        </w:rPr>
        <w:t xml:space="preserve"> </w:t>
      </w:r>
      <w:r>
        <w:rPr>
          <w:rFonts w:ascii="SimSun" w:hAnsi="SimSun" w:eastAsia="SimSun" w:cs="SimSun"/>
          <w:sz w:val="21"/>
          <w:szCs w:val="21"/>
          <w:spacing w:val="5"/>
        </w:rPr>
        <w:t>即：我这样说，老师会满意吗?我的答案是老师希望的吗?但总有个别学生是</w:t>
      </w:r>
      <w:r>
        <w:rPr>
          <w:rFonts w:ascii="SimSun" w:hAnsi="SimSun" w:eastAsia="SimSun" w:cs="SimSun"/>
          <w:sz w:val="21"/>
          <w:szCs w:val="21"/>
          <w:spacing w:val="4"/>
        </w:rPr>
        <w:t xml:space="preserve">  </w:t>
      </w:r>
      <w:r>
        <w:rPr>
          <w:rFonts w:ascii="SimSun" w:hAnsi="SimSun" w:eastAsia="SimSun" w:cs="SimSun"/>
          <w:sz w:val="21"/>
          <w:szCs w:val="21"/>
          <w:spacing w:val="-4"/>
        </w:rPr>
        <w:t>例外的，他们在思维冲动之下，不管老师高不高兴，把一些思维</w:t>
      </w:r>
      <w:r>
        <w:rPr>
          <w:rFonts w:ascii="SimSun" w:hAnsi="SimSun" w:eastAsia="SimSun" w:cs="SimSun"/>
          <w:sz w:val="21"/>
          <w:szCs w:val="21"/>
          <w:spacing w:val="-5"/>
        </w:rPr>
        <w:t>成果表达出来，</w:t>
      </w:r>
      <w:r>
        <w:rPr>
          <w:rFonts w:ascii="SimSun" w:hAnsi="SimSun" w:eastAsia="SimSun" w:cs="SimSun"/>
          <w:sz w:val="21"/>
          <w:szCs w:val="21"/>
        </w:rPr>
        <w:t xml:space="preserve"> </w:t>
      </w:r>
      <w:r>
        <w:rPr>
          <w:rFonts w:ascii="SimSun" w:hAnsi="SimSun" w:eastAsia="SimSun" w:cs="SimSun"/>
          <w:sz w:val="21"/>
          <w:szCs w:val="21"/>
          <w:spacing w:val="-8"/>
        </w:rPr>
        <w:t>这样，我们的数学课堂上，依然会有许多“非预设生成”。</w:t>
      </w:r>
    </w:p>
    <w:p>
      <w:pPr>
        <w:ind w:left="420"/>
        <w:spacing w:before="6" w:line="219" w:lineRule="auto"/>
        <w:rPr>
          <w:rFonts w:ascii="SimSun" w:hAnsi="SimSun" w:eastAsia="SimSun" w:cs="SimSun"/>
          <w:sz w:val="21"/>
          <w:szCs w:val="21"/>
        </w:rPr>
      </w:pPr>
      <w:r>
        <w:rPr>
          <w:rFonts w:ascii="SimSun" w:hAnsi="SimSun" w:eastAsia="SimSun" w:cs="SimSun"/>
          <w:sz w:val="21"/>
          <w:szCs w:val="21"/>
          <w:spacing w:val="2"/>
        </w:rPr>
        <w:t>学习中的“非预设生成”原因是多方面的，可以给</w:t>
      </w:r>
      <w:r>
        <w:rPr>
          <w:rFonts w:ascii="SimSun" w:hAnsi="SimSun" w:eastAsia="SimSun" w:cs="SimSun"/>
          <w:sz w:val="21"/>
          <w:szCs w:val="21"/>
          <w:spacing w:val="1"/>
        </w:rPr>
        <w:t>教师提供许多思考。</w:t>
      </w:r>
    </w:p>
    <w:p>
      <w:pPr>
        <w:ind w:right="89" w:firstLine="420"/>
        <w:spacing w:before="61" w:line="275" w:lineRule="auto"/>
        <w:rPr>
          <w:rFonts w:ascii="SimSun" w:hAnsi="SimSun" w:eastAsia="SimSun" w:cs="SimSun"/>
          <w:sz w:val="21"/>
          <w:szCs w:val="21"/>
        </w:rPr>
      </w:pPr>
      <w:r>
        <w:rPr>
          <w:rFonts w:ascii="SimSun" w:hAnsi="SimSun" w:eastAsia="SimSun" w:cs="SimSun"/>
          <w:sz w:val="21"/>
          <w:szCs w:val="21"/>
          <w:spacing w:val="9"/>
        </w:rPr>
        <w:t>首先，这些“学习生成”为什么是“非预设的”?是因为教师在教学设</w:t>
      </w:r>
      <w:r>
        <w:rPr>
          <w:rFonts w:ascii="SimSun" w:hAnsi="SimSun" w:eastAsia="SimSun" w:cs="SimSun"/>
          <w:sz w:val="21"/>
          <w:szCs w:val="21"/>
          <w:spacing w:val="4"/>
        </w:rPr>
        <w:t xml:space="preserve"> </w:t>
      </w:r>
      <w:r>
        <w:rPr>
          <w:rFonts w:ascii="SimSun" w:hAnsi="SimSun" w:eastAsia="SimSun" w:cs="SimSun"/>
          <w:sz w:val="21"/>
          <w:szCs w:val="21"/>
          <w:spacing w:val="9"/>
        </w:rPr>
        <w:t>计的时候对学生了解不足，备课不充分吗?如果是这样，</w:t>
      </w:r>
      <w:r>
        <w:rPr>
          <w:rFonts w:ascii="SimSun" w:hAnsi="SimSun" w:eastAsia="SimSun" w:cs="SimSun"/>
          <w:sz w:val="21"/>
          <w:szCs w:val="21"/>
          <w:spacing w:val="8"/>
        </w:rPr>
        <w:t>则要求教师在今后</w:t>
      </w:r>
    </w:p>
    <w:p>
      <w:pPr>
        <w:spacing w:line="275" w:lineRule="auto"/>
        <w:sectPr>
          <w:headerReference w:type="default" r:id="rId175"/>
          <w:pgSz w:w="9520" w:h="12520"/>
          <w:pgMar w:top="1368" w:right="1024" w:bottom="400" w:left="1289" w:header="1045" w:footer="0" w:gutter="0"/>
        </w:sectPr>
        <w:rPr>
          <w:rFonts w:ascii="SimSun" w:hAnsi="SimSun" w:eastAsia="SimSun" w:cs="SimSun"/>
          <w:sz w:val="21"/>
          <w:szCs w:val="21"/>
        </w:rPr>
      </w:pPr>
    </w:p>
    <w:p>
      <w:pPr>
        <w:pStyle w:val="BodyText"/>
        <w:spacing w:line="254" w:lineRule="auto"/>
        <w:rPr/>
      </w:pPr>
      <w:r/>
    </w:p>
    <w:p>
      <w:pPr>
        <w:pStyle w:val="BodyText"/>
        <w:spacing w:line="254" w:lineRule="auto"/>
        <w:rPr/>
      </w:pPr>
      <w:r/>
    </w:p>
    <w:p>
      <w:pPr>
        <w:ind w:left="105"/>
        <w:spacing w:before="68" w:line="399" w:lineRule="exact"/>
        <w:rPr>
          <w:sz w:val="21"/>
          <w:szCs w:val="21"/>
        </w:rPr>
      </w:pPr>
      <w:r>
        <w:rPr>
          <w:rFonts w:ascii="SimSun" w:hAnsi="SimSun" w:eastAsia="SimSun" w:cs="SimSun"/>
          <w:sz w:val="21"/>
          <w:szCs w:val="21"/>
          <w:spacing w:val="-22"/>
          <w:position w:val="-3"/>
        </w:rPr>
        <w:t>198</w:t>
      </w:r>
      <w:r>
        <w:rPr>
          <w:rFonts w:ascii="SimSun" w:hAnsi="SimSun" w:eastAsia="SimSun" w:cs="SimSun"/>
          <w:sz w:val="21"/>
          <w:szCs w:val="21"/>
          <w:spacing w:val="17"/>
          <w:position w:val="-3"/>
        </w:rPr>
        <w:t xml:space="preserve">  </w:t>
      </w:r>
      <w:r>
        <w:rPr>
          <w:rFonts w:ascii="SimHei" w:hAnsi="SimHei" w:eastAsia="SimHei" w:cs="SimHei"/>
          <w:sz w:val="21"/>
          <w:szCs w:val="21"/>
          <w:spacing w:val="-22"/>
          <w:position w:val="-3"/>
        </w:rPr>
        <w:t>俞正强：低头找</w:t>
      </w:r>
      <w:r>
        <w:rPr>
          <w:rFonts w:ascii="SimHei" w:hAnsi="SimHei" w:eastAsia="SimHei" w:cs="SimHei"/>
          <w:sz w:val="21"/>
          <w:szCs w:val="21"/>
          <w:spacing w:val="43"/>
          <w:position w:val="-3"/>
        </w:rPr>
        <w:t xml:space="preserve"> </w:t>
      </w:r>
      <w:r>
        <w:rPr>
          <w:sz w:val="21"/>
          <w:szCs w:val="21"/>
          <w:position w:val="-3"/>
        </w:rPr>
        <w:drawing>
          <wp:inline distT="0" distB="0" distL="0" distR="0">
            <wp:extent cx="196979" cy="209862"/>
            <wp:effectExtent l="0" t="0" r="0" b="0"/>
            <wp:docPr id="308" name="IM 308"/>
            <wp:cNvGraphicFramePr/>
            <a:graphic>
              <a:graphicData uri="http://schemas.openxmlformats.org/drawingml/2006/picture">
                <pic:pic>
                  <pic:nvPicPr>
                    <pic:cNvPr id="308" name="IM 308"/>
                    <pic:cNvPicPr/>
                  </pic:nvPicPr>
                  <pic:blipFill>
                    <a:blip r:embed="rId176"/>
                    <a:stretch>
                      <a:fillRect/>
                    </a:stretch>
                  </pic:blipFill>
                  <pic:spPr>
                    <a:xfrm rot="0">
                      <a:off x="0" y="0"/>
                      <a:ext cx="196979" cy="209862"/>
                    </a:xfrm>
                    <a:prstGeom prst="rect">
                      <a:avLst/>
                    </a:prstGeom>
                  </pic:spPr>
                </pic:pic>
              </a:graphicData>
            </a:graphic>
          </wp:inline>
        </w:drawing>
      </w:r>
    </w:p>
    <w:p>
      <w:pPr>
        <w:ind w:left="105" w:right="133"/>
        <w:spacing w:before="260" w:line="268" w:lineRule="auto"/>
        <w:rPr>
          <w:rFonts w:ascii="SimSun" w:hAnsi="SimSun" w:eastAsia="SimSun" w:cs="SimSun"/>
          <w:sz w:val="21"/>
          <w:szCs w:val="21"/>
        </w:rPr>
      </w:pPr>
      <w:r>
        <w:rPr>
          <w:rFonts w:ascii="SimSun" w:hAnsi="SimSun" w:eastAsia="SimSun" w:cs="SimSun"/>
          <w:sz w:val="21"/>
          <w:szCs w:val="21"/>
          <w:spacing w:val="6"/>
        </w:rPr>
        <w:t>的备课过程中，提高对学生的研究，使教学设计更吻合于</w:t>
      </w:r>
      <w:r>
        <w:rPr>
          <w:rFonts w:ascii="SimSun" w:hAnsi="SimSun" w:eastAsia="SimSun" w:cs="SimSun"/>
          <w:sz w:val="21"/>
          <w:szCs w:val="21"/>
          <w:spacing w:val="5"/>
        </w:rPr>
        <w:t>学生认知能力与学</w:t>
      </w:r>
      <w:r>
        <w:rPr>
          <w:rFonts w:ascii="SimSun" w:hAnsi="SimSun" w:eastAsia="SimSun" w:cs="SimSun"/>
          <w:sz w:val="21"/>
          <w:szCs w:val="21"/>
        </w:rPr>
        <w:t xml:space="preserve"> </w:t>
      </w:r>
      <w:r>
        <w:rPr>
          <w:rFonts w:ascii="SimSun" w:hAnsi="SimSun" w:eastAsia="SimSun" w:cs="SimSun"/>
          <w:sz w:val="21"/>
          <w:szCs w:val="21"/>
          <w:spacing w:val="-1"/>
        </w:rPr>
        <w:t>习材料的最佳结合。</w:t>
      </w:r>
    </w:p>
    <w:p>
      <w:pPr>
        <w:ind w:left="105" w:right="121" w:firstLine="420"/>
        <w:spacing w:before="3" w:line="272" w:lineRule="auto"/>
        <w:jc w:val="both"/>
        <w:rPr>
          <w:rFonts w:ascii="SimSun" w:hAnsi="SimSun" w:eastAsia="SimSun" w:cs="SimSun"/>
          <w:sz w:val="21"/>
          <w:szCs w:val="21"/>
        </w:rPr>
      </w:pPr>
      <w:r>
        <w:rPr>
          <w:rFonts w:ascii="SimSun" w:hAnsi="SimSun" w:eastAsia="SimSun" w:cs="SimSun"/>
          <w:sz w:val="21"/>
          <w:szCs w:val="21"/>
          <w:spacing w:val="6"/>
        </w:rPr>
        <w:t>其次，如何使“非预设生成”的学习成果成为激励师生提高学习互动质</w:t>
      </w:r>
      <w:r>
        <w:rPr>
          <w:rFonts w:ascii="SimSun" w:hAnsi="SimSun" w:eastAsia="SimSun" w:cs="SimSun"/>
          <w:sz w:val="21"/>
          <w:szCs w:val="21"/>
          <w:spacing w:val="16"/>
        </w:rPr>
        <w:t xml:space="preserve"> </w:t>
      </w:r>
      <w:r>
        <w:rPr>
          <w:rFonts w:ascii="SimSun" w:hAnsi="SimSun" w:eastAsia="SimSun" w:cs="SimSun"/>
          <w:sz w:val="21"/>
          <w:szCs w:val="21"/>
          <w:spacing w:val="6"/>
        </w:rPr>
        <w:t>量的催化剂。“非预设生成”有时以行为的方式表</w:t>
      </w:r>
      <w:r>
        <w:rPr>
          <w:rFonts w:ascii="SimSun" w:hAnsi="SimSun" w:eastAsia="SimSun" w:cs="SimSun"/>
          <w:sz w:val="21"/>
          <w:szCs w:val="21"/>
          <w:spacing w:val="5"/>
        </w:rPr>
        <w:t>达，有时以问题的方式呈</w:t>
      </w:r>
      <w:r>
        <w:rPr>
          <w:rFonts w:ascii="SimSun" w:hAnsi="SimSun" w:eastAsia="SimSun" w:cs="SimSun"/>
          <w:sz w:val="21"/>
          <w:szCs w:val="21"/>
        </w:rPr>
        <w:t xml:space="preserve"> </w:t>
      </w:r>
      <w:r>
        <w:rPr>
          <w:rFonts w:ascii="SimSun" w:hAnsi="SimSun" w:eastAsia="SimSun" w:cs="SimSun"/>
          <w:sz w:val="21"/>
          <w:szCs w:val="21"/>
        </w:rPr>
        <w:t>现，有时以结果的方式存在。不论哪一种方式，“非</w:t>
      </w:r>
      <w:r>
        <w:rPr>
          <w:rFonts w:ascii="SimSun" w:hAnsi="SimSun" w:eastAsia="SimSun" w:cs="SimSun"/>
          <w:sz w:val="21"/>
          <w:szCs w:val="21"/>
          <w:spacing w:val="-1"/>
        </w:rPr>
        <w:t>预设生成”都会给师生带</w:t>
      </w:r>
      <w:r>
        <w:rPr>
          <w:rFonts w:ascii="SimSun" w:hAnsi="SimSun" w:eastAsia="SimSun" w:cs="SimSun"/>
          <w:sz w:val="21"/>
          <w:szCs w:val="21"/>
        </w:rPr>
        <w:t xml:space="preserve"> </w:t>
      </w:r>
      <w:r>
        <w:rPr>
          <w:rFonts w:ascii="SimSun" w:hAnsi="SimSun" w:eastAsia="SimSun" w:cs="SimSun"/>
          <w:sz w:val="21"/>
          <w:szCs w:val="21"/>
          <w:spacing w:val="6"/>
        </w:rPr>
        <w:t>来意外的感觉。这种意外往往给学生带来探究的冲</w:t>
      </w:r>
      <w:r>
        <w:rPr>
          <w:rFonts w:ascii="SimSun" w:hAnsi="SimSun" w:eastAsia="SimSun" w:cs="SimSun"/>
          <w:sz w:val="21"/>
          <w:szCs w:val="21"/>
          <w:spacing w:val="5"/>
        </w:rPr>
        <w:t>动，如果探究活动带来收</w:t>
      </w:r>
      <w:r>
        <w:rPr>
          <w:rFonts w:ascii="SimSun" w:hAnsi="SimSun" w:eastAsia="SimSun" w:cs="SimSun"/>
          <w:sz w:val="21"/>
          <w:szCs w:val="21"/>
        </w:rPr>
        <w:t xml:space="preserve"> </w:t>
      </w:r>
      <w:r>
        <w:rPr>
          <w:rFonts w:ascii="SimSun" w:hAnsi="SimSun" w:eastAsia="SimSun" w:cs="SimSun"/>
          <w:sz w:val="21"/>
          <w:szCs w:val="21"/>
          <w:spacing w:val="6"/>
        </w:rPr>
        <w:t>获，学生就会有积极的情绪体验。因为这种临时探究与</w:t>
      </w:r>
      <w:r>
        <w:rPr>
          <w:rFonts w:ascii="SimSun" w:hAnsi="SimSun" w:eastAsia="SimSun" w:cs="SimSun"/>
          <w:sz w:val="21"/>
          <w:szCs w:val="21"/>
          <w:spacing w:val="5"/>
        </w:rPr>
        <w:t>被教师预设的探究有</w:t>
      </w:r>
      <w:r>
        <w:rPr>
          <w:rFonts w:ascii="SimSun" w:hAnsi="SimSun" w:eastAsia="SimSun" w:cs="SimSun"/>
          <w:sz w:val="21"/>
          <w:szCs w:val="21"/>
        </w:rPr>
        <w:t xml:space="preserve"> </w:t>
      </w:r>
      <w:r>
        <w:rPr>
          <w:rFonts w:ascii="SimSun" w:hAnsi="SimSun" w:eastAsia="SimSun" w:cs="SimSun"/>
          <w:sz w:val="21"/>
          <w:szCs w:val="21"/>
          <w:spacing w:val="1"/>
        </w:rPr>
        <w:t>完全不同的感受，生命的活力经常在这样的情境中让人</w:t>
      </w:r>
      <w:r>
        <w:rPr>
          <w:rFonts w:ascii="SimSun" w:hAnsi="SimSun" w:eastAsia="SimSun" w:cs="SimSun"/>
          <w:sz w:val="21"/>
          <w:szCs w:val="21"/>
        </w:rPr>
        <w:t>感动。</w:t>
      </w:r>
    </w:p>
    <w:p>
      <w:pPr>
        <w:ind w:right="116" w:firstLine="545"/>
        <w:spacing w:before="2" w:line="273" w:lineRule="auto"/>
        <w:rPr>
          <w:rFonts w:ascii="SimSun" w:hAnsi="SimSun" w:eastAsia="SimSun" w:cs="SimSun"/>
          <w:sz w:val="21"/>
          <w:szCs w:val="21"/>
        </w:rPr>
      </w:pPr>
      <w:r>
        <w:rPr>
          <w:rFonts w:ascii="SimSun" w:hAnsi="SimSun" w:eastAsia="SimSun" w:cs="SimSun"/>
          <w:sz w:val="21"/>
          <w:szCs w:val="21"/>
          <w:spacing w:val="6"/>
        </w:rPr>
        <w:t>需要指出的是：师生互动中的一些因教师失误而形成的结果，不应该视</w:t>
      </w:r>
      <w:r>
        <w:rPr>
          <w:rFonts w:ascii="SimSun" w:hAnsi="SimSun" w:eastAsia="SimSun" w:cs="SimSun"/>
          <w:sz w:val="21"/>
          <w:szCs w:val="21"/>
          <w:spacing w:val="1"/>
        </w:rPr>
        <w:t xml:space="preserve"> </w:t>
      </w:r>
      <w:r>
        <w:rPr>
          <w:rFonts w:ascii="SimSun" w:hAnsi="SimSun" w:eastAsia="SimSun" w:cs="SimSun"/>
          <w:sz w:val="21"/>
          <w:szCs w:val="21"/>
          <w:spacing w:val="6"/>
        </w:rPr>
        <w:t>为“生成”。比如某位老师在这个班某环节用3分钟时</w:t>
      </w:r>
      <w:r>
        <w:rPr>
          <w:rFonts w:ascii="SimSun" w:hAnsi="SimSun" w:eastAsia="SimSun" w:cs="SimSun"/>
          <w:sz w:val="21"/>
          <w:szCs w:val="21"/>
          <w:spacing w:val="5"/>
        </w:rPr>
        <w:t>间，得到相关数据。后</w:t>
      </w:r>
      <w:r>
        <w:rPr>
          <w:rFonts w:ascii="SimSun" w:hAnsi="SimSun" w:eastAsia="SimSun" w:cs="SimSun"/>
          <w:sz w:val="21"/>
          <w:szCs w:val="21"/>
        </w:rPr>
        <w:t xml:space="preserve"> </w:t>
      </w:r>
      <w:r>
        <w:rPr>
          <w:rFonts w:ascii="SimSun" w:hAnsi="SimSun" w:eastAsia="SimSun" w:cs="SimSun"/>
          <w:sz w:val="21"/>
          <w:szCs w:val="21"/>
          <w:spacing w:val="12"/>
        </w:rPr>
        <w:t>来到另一个班上课，这个环节也用3分钟，不料由于环境变了，另一个班的</w:t>
      </w:r>
      <w:r>
        <w:rPr>
          <w:rFonts w:ascii="SimSun" w:hAnsi="SimSun" w:eastAsia="SimSun" w:cs="SimSun"/>
          <w:sz w:val="21"/>
          <w:szCs w:val="21"/>
          <w:spacing w:val="9"/>
        </w:rPr>
        <w:t xml:space="preserve"> </w:t>
      </w:r>
      <w:r>
        <w:rPr>
          <w:rFonts w:ascii="SimSun" w:hAnsi="SimSun" w:eastAsia="SimSun" w:cs="SimSun"/>
          <w:sz w:val="21"/>
          <w:szCs w:val="21"/>
          <w:spacing w:val="3"/>
        </w:rPr>
        <w:t>学生比较紧张，3分钟内达不到足够数量，得到的材</w:t>
      </w:r>
      <w:r>
        <w:rPr>
          <w:rFonts w:ascii="SimSun" w:hAnsi="SimSun" w:eastAsia="SimSun" w:cs="SimSun"/>
          <w:sz w:val="21"/>
          <w:szCs w:val="21"/>
          <w:spacing w:val="2"/>
        </w:rPr>
        <w:t>料无法进行后续学习……</w:t>
      </w:r>
      <w:r>
        <w:rPr>
          <w:rFonts w:ascii="SimSun" w:hAnsi="SimSun" w:eastAsia="SimSun" w:cs="SimSun"/>
          <w:sz w:val="21"/>
          <w:szCs w:val="21"/>
        </w:rPr>
        <w:t xml:space="preserve">  </w:t>
      </w:r>
      <w:r>
        <w:rPr>
          <w:rFonts w:ascii="SimSun" w:hAnsi="SimSun" w:eastAsia="SimSun" w:cs="SimSun"/>
          <w:sz w:val="21"/>
          <w:szCs w:val="21"/>
          <w:spacing w:val="9"/>
        </w:rPr>
        <w:t>这种结果虽然不是教师预想的，但教师只要视情况稍微延迟一分</w:t>
      </w:r>
      <w:r>
        <w:rPr>
          <w:rFonts w:ascii="SimSun" w:hAnsi="SimSun" w:eastAsia="SimSun" w:cs="SimSun"/>
          <w:sz w:val="21"/>
          <w:szCs w:val="21"/>
          <w:spacing w:val="8"/>
        </w:rPr>
        <w:t>钟，就能得</w:t>
      </w:r>
      <w:r>
        <w:rPr>
          <w:rFonts w:ascii="SimSun" w:hAnsi="SimSun" w:eastAsia="SimSun" w:cs="SimSun"/>
          <w:sz w:val="21"/>
          <w:szCs w:val="21"/>
        </w:rPr>
        <w:t xml:space="preserve"> </w:t>
      </w:r>
      <w:r>
        <w:rPr>
          <w:rFonts w:ascii="SimSun" w:hAnsi="SimSun" w:eastAsia="SimSun" w:cs="SimSun"/>
          <w:sz w:val="21"/>
          <w:szCs w:val="21"/>
          <w:spacing w:val="9"/>
        </w:rPr>
        <w:t>到足够多的数量供后续研究。因此，这种师生互动的结果不是我们所探讨的</w:t>
      </w:r>
      <w:r>
        <w:rPr>
          <w:rFonts w:ascii="SimSun" w:hAnsi="SimSun" w:eastAsia="SimSun" w:cs="SimSun"/>
          <w:sz w:val="21"/>
          <w:szCs w:val="21"/>
          <w:spacing w:val="3"/>
        </w:rPr>
        <w:t xml:space="preserve"> </w:t>
      </w:r>
      <w:r>
        <w:rPr>
          <w:rFonts w:ascii="SimSun" w:hAnsi="SimSun" w:eastAsia="SimSun" w:cs="SimSun"/>
          <w:sz w:val="21"/>
          <w:szCs w:val="21"/>
          <w:spacing w:val="-9"/>
        </w:rPr>
        <w:t>“非预设生成”。</w:t>
      </w:r>
    </w:p>
    <w:p>
      <w:pPr>
        <w:ind w:left="588"/>
        <w:spacing w:before="91" w:line="220" w:lineRule="auto"/>
        <w:outlineLvl w:val="4"/>
        <w:rPr>
          <w:rFonts w:ascii="SimSun" w:hAnsi="SimSun" w:eastAsia="SimSun" w:cs="SimSun"/>
          <w:sz w:val="21"/>
          <w:szCs w:val="21"/>
        </w:rPr>
      </w:pPr>
      <w:r>
        <w:rPr>
          <w:rFonts w:ascii="SimSun" w:hAnsi="SimSun" w:eastAsia="SimSun" w:cs="SimSun"/>
          <w:sz w:val="21"/>
          <w:szCs w:val="21"/>
          <w:b/>
          <w:bCs/>
          <w:spacing w:val="19"/>
        </w:rPr>
        <w:t>四</w:t>
      </w:r>
      <w:r>
        <w:rPr>
          <w:rFonts w:ascii="SimSun" w:hAnsi="SimSun" w:eastAsia="SimSun" w:cs="SimSun"/>
          <w:sz w:val="21"/>
          <w:szCs w:val="21"/>
          <w:spacing w:val="19"/>
        </w:rPr>
        <w:t xml:space="preserve"> </w:t>
      </w:r>
      <w:r>
        <w:rPr>
          <w:rFonts w:ascii="SimSun" w:hAnsi="SimSun" w:eastAsia="SimSun" w:cs="SimSun"/>
          <w:sz w:val="21"/>
          <w:szCs w:val="21"/>
          <w:b/>
          <w:bCs/>
          <w:spacing w:val="19"/>
        </w:rPr>
        <w:t>、预设生成与非预设生成</w:t>
      </w:r>
    </w:p>
    <w:p>
      <w:pPr>
        <w:ind w:left="105" w:firstLine="374"/>
        <w:spacing w:before="63" w:line="272" w:lineRule="auto"/>
        <w:jc w:val="both"/>
        <w:rPr>
          <w:rFonts w:ascii="SimSun" w:hAnsi="SimSun" w:eastAsia="SimSun" w:cs="SimSun"/>
          <w:sz w:val="21"/>
          <w:szCs w:val="21"/>
        </w:rPr>
      </w:pPr>
      <w:r>
        <w:rPr>
          <w:rFonts w:ascii="SimSun" w:hAnsi="SimSun" w:eastAsia="SimSun" w:cs="SimSun"/>
          <w:sz w:val="21"/>
          <w:szCs w:val="21"/>
          <w:spacing w:val="12"/>
        </w:rPr>
        <w:t>“预设生成”与“非预设生成”都是师生互动的结果，两者联系</w:t>
      </w:r>
      <w:r>
        <w:rPr>
          <w:rFonts w:ascii="SimSun" w:hAnsi="SimSun" w:eastAsia="SimSun" w:cs="SimSun"/>
          <w:sz w:val="21"/>
          <w:szCs w:val="21"/>
          <w:spacing w:val="11"/>
        </w:rPr>
        <w:t>密切，</w:t>
      </w:r>
      <w:r>
        <w:rPr>
          <w:rFonts w:ascii="SimSun" w:hAnsi="SimSun" w:eastAsia="SimSun" w:cs="SimSun"/>
          <w:sz w:val="21"/>
          <w:szCs w:val="21"/>
        </w:rPr>
        <w:t xml:space="preserve"> </w:t>
      </w:r>
      <w:r>
        <w:rPr>
          <w:rFonts w:ascii="SimSun" w:hAnsi="SimSun" w:eastAsia="SimSun" w:cs="SimSun"/>
          <w:sz w:val="21"/>
          <w:szCs w:val="21"/>
          <w:spacing w:val="3"/>
        </w:rPr>
        <w:t>可以说，没有“预设生成”,就不会有有意义的“非预设生成”。如果打个比</w:t>
      </w:r>
      <w:r>
        <w:rPr>
          <w:rFonts w:ascii="SimSun" w:hAnsi="SimSun" w:eastAsia="SimSun" w:cs="SimSun"/>
          <w:sz w:val="21"/>
          <w:szCs w:val="21"/>
          <w:spacing w:val="2"/>
        </w:rPr>
        <w:t xml:space="preserve">  </w:t>
      </w:r>
      <w:r>
        <w:rPr>
          <w:rFonts w:ascii="SimSun" w:hAnsi="SimSun" w:eastAsia="SimSun" w:cs="SimSun"/>
          <w:sz w:val="21"/>
          <w:szCs w:val="21"/>
          <w:spacing w:val="6"/>
        </w:rPr>
        <w:t>方，“预设生成”是一棵树的杆干与绿叶，那么“</w:t>
      </w:r>
      <w:r>
        <w:rPr>
          <w:rFonts w:ascii="SimSun" w:hAnsi="SimSun" w:eastAsia="SimSun" w:cs="SimSun"/>
          <w:sz w:val="21"/>
          <w:szCs w:val="21"/>
          <w:spacing w:val="5"/>
        </w:rPr>
        <w:t>非预设生成”就是枝头被</w:t>
      </w:r>
      <w:r>
        <w:rPr>
          <w:rFonts w:ascii="SimSun" w:hAnsi="SimSun" w:eastAsia="SimSun" w:cs="SimSun"/>
          <w:sz w:val="21"/>
          <w:szCs w:val="21"/>
        </w:rPr>
        <w:t xml:space="preserve">  </w:t>
      </w:r>
      <w:r>
        <w:rPr>
          <w:rFonts w:ascii="SimSun" w:hAnsi="SimSun" w:eastAsia="SimSun" w:cs="SimSun"/>
          <w:sz w:val="21"/>
          <w:szCs w:val="21"/>
        </w:rPr>
        <w:t>绿叶衬托着的花果，它们相互辉映，展现学习之美。</w:t>
      </w:r>
    </w:p>
    <w:p>
      <w:pPr>
        <w:ind w:left="105" w:right="95" w:firstLine="479"/>
        <w:spacing w:before="2" w:line="311" w:lineRule="auto"/>
        <w:rPr>
          <w:rFonts w:ascii="SimSun" w:hAnsi="SimSun" w:eastAsia="SimSun" w:cs="SimSun"/>
          <w:sz w:val="21"/>
          <w:szCs w:val="21"/>
        </w:rPr>
      </w:pPr>
      <w:r>
        <w:rPr>
          <w:rFonts w:ascii="SimSun" w:hAnsi="SimSun" w:eastAsia="SimSun" w:cs="SimSun"/>
          <w:sz w:val="21"/>
          <w:szCs w:val="21"/>
          <w:spacing w:val="5"/>
        </w:rPr>
        <w:t>以“简单的分数大小比较”这一内容为例，来说明“预设生成”与“非</w:t>
      </w:r>
      <w:r>
        <w:rPr>
          <w:rFonts w:ascii="SimSun" w:hAnsi="SimSun" w:eastAsia="SimSun" w:cs="SimSun"/>
          <w:sz w:val="21"/>
          <w:szCs w:val="21"/>
          <w:spacing w:val="13"/>
        </w:rPr>
        <w:t xml:space="preserve"> </w:t>
      </w:r>
      <w:r>
        <w:rPr>
          <w:rFonts w:ascii="SimSun" w:hAnsi="SimSun" w:eastAsia="SimSun" w:cs="SimSun"/>
          <w:sz w:val="21"/>
          <w:szCs w:val="21"/>
        </w:rPr>
        <w:t>预设生成”之间的关系。</w:t>
      </w:r>
    </w:p>
    <w:p>
      <w:pPr>
        <w:spacing w:line="28" w:lineRule="exact"/>
        <w:rPr/>
      </w:pPr>
      <w:r/>
    </w:p>
    <w:tbl>
      <w:tblPr>
        <w:tblStyle w:val="TableNormal"/>
        <w:tblW w:w="7120" w:type="dxa"/>
        <w:tblInd w:w="20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4"/>
        <w:gridCol w:w="1448"/>
        <w:gridCol w:w="1448"/>
        <w:gridCol w:w="3310"/>
      </w:tblGrid>
      <w:tr>
        <w:trPr>
          <w:trHeight w:val="344" w:hRule="atLeast"/>
        </w:trPr>
        <w:tc>
          <w:tcPr>
            <w:tcW w:w="914" w:type="dxa"/>
            <w:vAlign w:val="top"/>
            <w:vMerge w:val="restart"/>
            <w:tcBorders>
              <w:bottom w:val="nil"/>
            </w:tcBorders>
          </w:tcPr>
          <w:p>
            <w:pPr>
              <w:rPr>
                <w:rFonts w:ascii="Arial"/>
                <w:sz w:val="21"/>
              </w:rPr>
            </w:pPr>
            <w:r/>
          </w:p>
        </w:tc>
        <w:tc>
          <w:tcPr>
            <w:tcW w:w="1448" w:type="dxa"/>
            <w:vAlign w:val="top"/>
            <w:vMerge w:val="restart"/>
            <w:tcBorders>
              <w:bottom w:val="nil"/>
            </w:tcBorders>
          </w:tcPr>
          <w:p>
            <w:pPr>
              <w:pStyle w:val="TableText"/>
              <w:ind w:left="340"/>
              <w:spacing w:before="251" w:line="219" w:lineRule="auto"/>
              <w:rPr/>
            </w:pPr>
            <w:r>
              <w:rPr>
                <w:spacing w:val="-4"/>
              </w:rPr>
              <w:t>材</w:t>
            </w:r>
            <w:r>
              <w:rPr>
                <w:spacing w:val="3"/>
              </w:rPr>
              <w:t xml:space="preserve">  </w:t>
            </w:r>
            <w:r>
              <w:rPr>
                <w:spacing w:val="-4"/>
              </w:rPr>
              <w:t>料</w:t>
            </w:r>
          </w:p>
        </w:tc>
        <w:tc>
          <w:tcPr>
            <w:tcW w:w="4758" w:type="dxa"/>
            <w:vAlign w:val="top"/>
            <w:gridSpan w:val="2"/>
          </w:tcPr>
          <w:p>
            <w:pPr>
              <w:pStyle w:val="TableText"/>
              <w:ind w:left="2002"/>
              <w:spacing w:before="83" w:line="221" w:lineRule="auto"/>
              <w:rPr/>
            </w:pPr>
            <w:r>
              <w:rPr>
                <w:spacing w:val="2"/>
              </w:rPr>
              <w:t>学习生成</w:t>
            </w:r>
          </w:p>
        </w:tc>
      </w:tr>
      <w:tr>
        <w:trPr>
          <w:trHeight w:val="338" w:hRule="atLeast"/>
        </w:trPr>
        <w:tc>
          <w:tcPr>
            <w:tcW w:w="914" w:type="dxa"/>
            <w:vAlign w:val="top"/>
            <w:vMerge w:val="continue"/>
            <w:tcBorders>
              <w:top w:val="nil"/>
            </w:tcBorders>
          </w:tcPr>
          <w:p>
            <w:pPr>
              <w:rPr>
                <w:rFonts w:ascii="Arial"/>
                <w:sz w:val="21"/>
              </w:rPr>
            </w:pPr>
            <w:r/>
          </w:p>
        </w:tc>
        <w:tc>
          <w:tcPr>
            <w:tcW w:w="1448" w:type="dxa"/>
            <w:vAlign w:val="top"/>
            <w:vMerge w:val="continue"/>
            <w:tcBorders>
              <w:top w:val="nil"/>
            </w:tcBorders>
          </w:tcPr>
          <w:p>
            <w:pPr>
              <w:rPr>
                <w:rFonts w:ascii="Arial"/>
                <w:sz w:val="21"/>
              </w:rPr>
            </w:pPr>
            <w:r/>
          </w:p>
        </w:tc>
        <w:tc>
          <w:tcPr>
            <w:tcW w:w="1448" w:type="dxa"/>
            <w:vAlign w:val="top"/>
          </w:tcPr>
          <w:p>
            <w:pPr>
              <w:pStyle w:val="TableText"/>
              <w:ind w:left="473"/>
              <w:spacing w:before="79" w:line="220" w:lineRule="auto"/>
              <w:rPr/>
            </w:pPr>
            <w:r>
              <w:rPr>
                <w:spacing w:val="-5"/>
              </w:rPr>
              <w:t>过</w:t>
            </w:r>
            <w:r>
              <w:rPr>
                <w:spacing w:val="7"/>
              </w:rPr>
              <w:t xml:space="preserve"> </w:t>
            </w:r>
            <w:r>
              <w:rPr>
                <w:spacing w:val="-5"/>
              </w:rPr>
              <w:t>程</w:t>
            </w:r>
          </w:p>
        </w:tc>
        <w:tc>
          <w:tcPr>
            <w:tcW w:w="3310" w:type="dxa"/>
            <w:vAlign w:val="top"/>
          </w:tcPr>
          <w:p>
            <w:pPr>
              <w:pStyle w:val="TableText"/>
              <w:ind w:left="1344"/>
              <w:spacing w:before="79" w:line="221" w:lineRule="auto"/>
              <w:rPr/>
            </w:pPr>
            <w:r>
              <w:rPr>
                <w:spacing w:val="-6"/>
              </w:rPr>
              <w:t>结</w:t>
            </w:r>
            <w:r>
              <w:rPr>
                <w:spacing w:val="29"/>
              </w:rPr>
              <w:t xml:space="preserve">  </w:t>
            </w:r>
            <w:r>
              <w:rPr>
                <w:spacing w:val="-6"/>
              </w:rPr>
              <w:t>论</w:t>
            </w:r>
          </w:p>
        </w:tc>
      </w:tr>
      <w:tr>
        <w:trPr>
          <w:trHeight w:val="508" w:hRule="atLeast"/>
        </w:trPr>
        <w:tc>
          <w:tcPr>
            <w:tcW w:w="914" w:type="dxa"/>
            <w:vAlign w:val="top"/>
            <w:vMerge w:val="restart"/>
            <w:tcBorders>
              <w:bottom w:val="nil"/>
            </w:tcBorders>
          </w:tcPr>
          <w:p>
            <w:pPr>
              <w:spacing w:line="357" w:lineRule="auto"/>
              <w:rPr>
                <w:rFonts w:ascii="Arial"/>
                <w:sz w:val="21"/>
              </w:rPr>
            </w:pPr>
            <w:r/>
          </w:p>
          <w:p>
            <w:pPr>
              <w:pStyle w:val="TableText"/>
              <w:ind w:left="164"/>
              <w:spacing w:before="62" w:line="220" w:lineRule="auto"/>
              <w:rPr/>
            </w:pPr>
            <w:r>
              <w:rPr>
                <w:spacing w:val="-5"/>
              </w:rPr>
              <w:t>预</w:t>
            </w:r>
            <w:r>
              <w:rPr>
                <w:spacing w:val="9"/>
              </w:rPr>
              <w:t xml:space="preserve">  </w:t>
            </w:r>
            <w:r>
              <w:rPr>
                <w:spacing w:val="-5"/>
              </w:rPr>
              <w:t>设</w:t>
            </w:r>
          </w:p>
        </w:tc>
        <w:tc>
          <w:tcPr>
            <w:tcW w:w="1448" w:type="dxa"/>
            <w:vAlign w:val="top"/>
          </w:tcPr>
          <w:p>
            <w:pPr>
              <w:ind w:firstLine="410"/>
              <w:spacing w:before="132" w:line="301" w:lineRule="exact"/>
              <w:rPr/>
            </w:pPr>
            <w:r>
              <w:rPr>
                <w:position w:val="-6"/>
              </w:rPr>
              <w:drawing>
                <wp:inline distT="0" distB="0" distL="0" distR="0">
                  <wp:extent cx="393723" cy="190566"/>
                  <wp:effectExtent l="0" t="0" r="0" b="0"/>
                  <wp:docPr id="310" name="IM 310"/>
                  <wp:cNvGraphicFramePr/>
                  <a:graphic>
                    <a:graphicData uri="http://schemas.openxmlformats.org/drawingml/2006/picture">
                      <pic:pic>
                        <pic:nvPicPr>
                          <pic:cNvPr id="310" name="IM 310"/>
                          <pic:cNvPicPr/>
                        </pic:nvPicPr>
                        <pic:blipFill>
                          <a:blip r:embed="rId177"/>
                          <a:stretch>
                            <a:fillRect/>
                          </a:stretch>
                        </pic:blipFill>
                        <pic:spPr>
                          <a:xfrm rot="0">
                            <a:off x="0" y="0"/>
                            <a:ext cx="393723" cy="190566"/>
                          </a:xfrm>
                          <a:prstGeom prst="rect">
                            <a:avLst/>
                          </a:prstGeom>
                        </pic:spPr>
                      </pic:pic>
                    </a:graphicData>
                  </a:graphic>
                </wp:inline>
              </w:drawing>
            </w:r>
          </w:p>
        </w:tc>
        <w:tc>
          <w:tcPr>
            <w:tcW w:w="1448" w:type="dxa"/>
            <w:vAlign w:val="top"/>
          </w:tcPr>
          <w:p>
            <w:pPr>
              <w:pStyle w:val="TableText"/>
              <w:ind w:left="622"/>
              <w:spacing w:before="161" w:line="221" w:lineRule="auto"/>
              <w:rPr/>
            </w:pPr>
            <w:r>
              <w:rPr/>
              <w:t>略</w:t>
            </w:r>
          </w:p>
        </w:tc>
        <w:tc>
          <w:tcPr>
            <w:tcW w:w="3310" w:type="dxa"/>
            <w:vAlign w:val="top"/>
          </w:tcPr>
          <w:p>
            <w:pPr>
              <w:pStyle w:val="TableText"/>
              <w:ind w:left="314"/>
              <w:spacing w:before="160" w:line="219" w:lineRule="auto"/>
              <w:rPr/>
            </w:pPr>
            <w:r>
              <w:rPr>
                <w:spacing w:val="-1"/>
              </w:rPr>
              <w:t>分子相同，分母小的分数比较大</w:t>
            </w:r>
          </w:p>
        </w:tc>
      </w:tr>
      <w:tr>
        <w:trPr>
          <w:trHeight w:val="508" w:hRule="atLeast"/>
        </w:trPr>
        <w:tc>
          <w:tcPr>
            <w:tcW w:w="914" w:type="dxa"/>
            <w:vAlign w:val="top"/>
            <w:vMerge w:val="continue"/>
            <w:tcBorders>
              <w:top w:val="nil"/>
            </w:tcBorders>
          </w:tcPr>
          <w:p>
            <w:pPr>
              <w:rPr>
                <w:rFonts w:ascii="Arial"/>
                <w:sz w:val="21"/>
              </w:rPr>
            </w:pPr>
            <w:r/>
          </w:p>
        </w:tc>
        <w:tc>
          <w:tcPr>
            <w:tcW w:w="1448" w:type="dxa"/>
            <w:vAlign w:val="top"/>
          </w:tcPr>
          <w:p>
            <w:pPr>
              <w:ind w:firstLine="400"/>
              <w:spacing w:before="84" w:line="351" w:lineRule="exact"/>
              <w:rPr/>
            </w:pPr>
            <w:r>
              <w:rPr>
                <w:position w:val="-7"/>
              </w:rPr>
              <w:drawing>
                <wp:inline distT="0" distB="0" distL="0" distR="0">
                  <wp:extent cx="400071" cy="222287"/>
                  <wp:effectExtent l="0" t="0" r="0" b="0"/>
                  <wp:docPr id="312" name="IM 312"/>
                  <wp:cNvGraphicFramePr/>
                  <a:graphic>
                    <a:graphicData uri="http://schemas.openxmlformats.org/drawingml/2006/picture">
                      <pic:pic>
                        <pic:nvPicPr>
                          <pic:cNvPr id="312" name="IM 312"/>
                          <pic:cNvPicPr/>
                        </pic:nvPicPr>
                        <pic:blipFill>
                          <a:blip r:embed="rId178"/>
                          <a:stretch>
                            <a:fillRect/>
                          </a:stretch>
                        </pic:blipFill>
                        <pic:spPr>
                          <a:xfrm rot="0">
                            <a:off x="0" y="0"/>
                            <a:ext cx="400071" cy="222287"/>
                          </a:xfrm>
                          <a:prstGeom prst="rect">
                            <a:avLst/>
                          </a:prstGeom>
                        </pic:spPr>
                      </pic:pic>
                    </a:graphicData>
                  </a:graphic>
                </wp:inline>
              </w:drawing>
            </w:r>
          </w:p>
        </w:tc>
        <w:tc>
          <w:tcPr>
            <w:tcW w:w="1448" w:type="dxa"/>
            <w:vAlign w:val="top"/>
          </w:tcPr>
          <w:p>
            <w:pPr>
              <w:pStyle w:val="TableText"/>
              <w:ind w:left="622"/>
              <w:spacing w:before="163" w:line="221" w:lineRule="auto"/>
              <w:rPr/>
            </w:pPr>
            <w:r>
              <w:rPr/>
              <w:t>略</w:t>
            </w:r>
          </w:p>
        </w:tc>
        <w:tc>
          <w:tcPr>
            <w:tcW w:w="3310" w:type="dxa"/>
            <w:vAlign w:val="top"/>
          </w:tcPr>
          <w:p>
            <w:pPr>
              <w:pStyle w:val="TableText"/>
              <w:ind w:left="314"/>
              <w:spacing w:before="162" w:line="219" w:lineRule="auto"/>
              <w:rPr/>
            </w:pPr>
            <w:r>
              <w:rPr>
                <w:spacing w:val="-1"/>
              </w:rPr>
              <w:t>分母相同，分子大的分数比较大</w:t>
            </w:r>
          </w:p>
        </w:tc>
      </w:tr>
      <w:tr>
        <w:trPr>
          <w:trHeight w:val="882" w:hRule="atLeast"/>
        </w:trPr>
        <w:tc>
          <w:tcPr>
            <w:tcW w:w="914" w:type="dxa"/>
            <w:vAlign w:val="top"/>
          </w:tcPr>
          <w:p>
            <w:pPr>
              <w:spacing w:line="291" w:lineRule="auto"/>
              <w:rPr>
                <w:rFonts w:ascii="Arial"/>
                <w:sz w:val="21"/>
              </w:rPr>
            </w:pPr>
            <w:r/>
          </w:p>
          <w:p>
            <w:pPr>
              <w:pStyle w:val="TableText"/>
              <w:ind w:left="164"/>
              <w:spacing w:before="62" w:line="220" w:lineRule="auto"/>
              <w:rPr/>
            </w:pPr>
            <w:r>
              <w:rPr>
                <w:spacing w:val="-3"/>
              </w:rPr>
              <w:t>非预设</w:t>
            </w:r>
          </w:p>
        </w:tc>
        <w:tc>
          <w:tcPr>
            <w:tcW w:w="1448" w:type="dxa"/>
            <w:vAlign w:val="top"/>
          </w:tcPr>
          <w:p>
            <w:pPr>
              <w:rPr>
                <w:rFonts w:ascii="Arial"/>
                <w:sz w:val="21"/>
              </w:rPr>
            </w:pPr>
            <w:r/>
          </w:p>
        </w:tc>
        <w:tc>
          <w:tcPr>
            <w:tcW w:w="1448" w:type="dxa"/>
            <w:vAlign w:val="top"/>
          </w:tcPr>
          <w:p>
            <w:pPr>
              <w:pStyle w:val="TableText"/>
              <w:ind w:left="282"/>
              <w:spacing w:before="125" w:line="220" w:lineRule="auto"/>
              <w:rPr/>
            </w:pPr>
            <w:r>
              <w:rPr/>
              <w:t>学生提问：</w:t>
            </w:r>
          </w:p>
          <w:p>
            <w:pPr>
              <w:ind w:firstLine="402"/>
              <w:spacing w:before="45" w:line="410" w:lineRule="exact"/>
              <w:rPr/>
            </w:pPr>
            <w:r>
              <w:rPr>
                <w:position w:val="-8"/>
              </w:rPr>
              <w:drawing>
                <wp:inline distT="0" distB="0" distL="0" distR="0">
                  <wp:extent cx="419113" cy="260368"/>
                  <wp:effectExtent l="0" t="0" r="0" b="0"/>
                  <wp:docPr id="314" name="IM 314"/>
                  <wp:cNvGraphicFramePr/>
                  <a:graphic>
                    <a:graphicData uri="http://schemas.openxmlformats.org/drawingml/2006/picture">
                      <pic:pic>
                        <pic:nvPicPr>
                          <pic:cNvPr id="314" name="IM 314"/>
                          <pic:cNvPicPr/>
                        </pic:nvPicPr>
                        <pic:blipFill>
                          <a:blip r:embed="rId179"/>
                          <a:stretch>
                            <a:fillRect/>
                          </a:stretch>
                        </pic:blipFill>
                        <pic:spPr>
                          <a:xfrm rot="0">
                            <a:off x="0" y="0"/>
                            <a:ext cx="419113" cy="260368"/>
                          </a:xfrm>
                          <a:prstGeom prst="rect">
                            <a:avLst/>
                          </a:prstGeom>
                        </pic:spPr>
                      </pic:pic>
                    </a:graphicData>
                  </a:graphic>
                </wp:inline>
              </w:drawing>
            </w:r>
          </w:p>
        </w:tc>
        <w:tc>
          <w:tcPr>
            <w:tcW w:w="3310" w:type="dxa"/>
            <w:vAlign w:val="top"/>
          </w:tcPr>
          <w:p>
            <w:pPr>
              <w:pStyle w:val="TableText"/>
              <w:ind w:left="413" w:right="334" w:hanging="99"/>
              <w:spacing w:before="225" w:line="275" w:lineRule="auto"/>
              <w:rPr/>
            </w:pPr>
            <w:r>
              <w:rPr>
                <w:spacing w:val="-1"/>
              </w:rPr>
              <w:t>分子分母的差比较小的那个分数</w:t>
            </w:r>
            <w:r>
              <w:rPr>
                <w:spacing w:val="3"/>
              </w:rPr>
              <w:t xml:space="preserve"> </w:t>
            </w:r>
            <w:r>
              <w:rPr>
                <w:spacing w:val="2"/>
              </w:rPr>
              <w:t>比较大</w:t>
            </w:r>
          </w:p>
        </w:tc>
      </w:tr>
    </w:tbl>
    <w:p>
      <w:pPr>
        <w:pStyle w:val="BodyText"/>
        <w:rPr/>
      </w:pPr>
      <w:r/>
    </w:p>
    <w:p>
      <w:pPr>
        <w:sectPr>
          <w:headerReference w:type="default" r:id="rId1"/>
          <w:pgSz w:w="9520" w:h="12520"/>
          <w:pgMar w:top="400" w:right="1024" w:bottom="400" w:left="1134" w:header="0" w:footer="0" w:gutter="0"/>
        </w:sectPr>
        <w:rPr/>
      </w:pPr>
    </w:p>
    <w:p>
      <w:pPr>
        <w:ind w:firstLine="420"/>
        <w:spacing w:before="281" w:line="273" w:lineRule="auto"/>
        <w:jc w:val="both"/>
        <w:rPr>
          <w:rFonts w:ascii="SimSun" w:hAnsi="SimSun" w:eastAsia="SimSun" w:cs="SimSun"/>
          <w:sz w:val="21"/>
          <w:szCs w:val="21"/>
        </w:rPr>
      </w:pPr>
      <w:r>
        <w:rPr>
          <w:rFonts w:ascii="SimSun" w:hAnsi="SimSun" w:eastAsia="SimSun" w:cs="SimSun"/>
          <w:sz w:val="21"/>
          <w:szCs w:val="21"/>
          <w:spacing w:val="6"/>
        </w:rPr>
        <w:t>因此，可以说“非预设生成”往往是学生不满足于本课</w:t>
      </w:r>
      <w:r>
        <w:rPr>
          <w:rFonts w:ascii="SimSun" w:hAnsi="SimSun" w:eastAsia="SimSun" w:cs="SimSun"/>
          <w:sz w:val="21"/>
          <w:szCs w:val="21"/>
          <w:spacing w:val="5"/>
        </w:rPr>
        <w:t>时的学习目标而</w:t>
      </w:r>
      <w:r>
        <w:rPr>
          <w:rFonts w:ascii="SimSun" w:hAnsi="SimSun" w:eastAsia="SimSun" w:cs="SimSun"/>
          <w:sz w:val="21"/>
          <w:szCs w:val="21"/>
        </w:rPr>
        <w:t xml:space="preserve"> </w:t>
      </w:r>
      <w:r>
        <w:rPr>
          <w:rFonts w:ascii="SimSun" w:hAnsi="SimSun" w:eastAsia="SimSun" w:cs="SimSun"/>
          <w:sz w:val="21"/>
          <w:szCs w:val="21"/>
          <w:spacing w:val="5"/>
        </w:rPr>
        <w:t>对该知识作出的自主探究，这种探究冲动在课堂中得到教师支持与否，对学</w:t>
      </w:r>
      <w:r>
        <w:rPr>
          <w:rFonts w:ascii="SimSun" w:hAnsi="SimSun" w:eastAsia="SimSun" w:cs="SimSun"/>
          <w:sz w:val="21"/>
          <w:szCs w:val="21"/>
          <w:spacing w:val="15"/>
        </w:rPr>
        <w:t xml:space="preserve"> </w:t>
      </w:r>
      <w:r>
        <w:rPr>
          <w:rFonts w:ascii="SimSun" w:hAnsi="SimSun" w:eastAsia="SimSun" w:cs="SimSun"/>
          <w:sz w:val="21"/>
          <w:szCs w:val="21"/>
          <w:spacing w:val="5"/>
        </w:rPr>
        <w:t>生的学习发展可说影响深远。每一位教师都应在努力促进预设生成的同时运</w:t>
      </w:r>
      <w:r>
        <w:rPr>
          <w:rFonts w:ascii="SimSun" w:hAnsi="SimSun" w:eastAsia="SimSun" w:cs="SimSun"/>
          <w:sz w:val="21"/>
          <w:szCs w:val="21"/>
          <w:spacing w:val="12"/>
        </w:rPr>
        <w:t xml:space="preserve"> </w:t>
      </w:r>
      <w:r>
        <w:rPr>
          <w:rFonts w:ascii="SimSun" w:hAnsi="SimSun" w:eastAsia="SimSun" w:cs="SimSun"/>
          <w:sz w:val="21"/>
          <w:szCs w:val="21"/>
          <w:spacing w:val="9"/>
        </w:rPr>
        <w:t>用自己的智慧，去促进更多的“非预设生成”</w:t>
      </w:r>
      <w:r>
        <w:rPr>
          <w:rFonts w:ascii="SimSun" w:hAnsi="SimSun" w:eastAsia="SimSun" w:cs="SimSun"/>
          <w:sz w:val="21"/>
          <w:szCs w:val="21"/>
          <w:spacing w:val="8"/>
        </w:rPr>
        <w:t>,并及时地捕捉住“非预设生</w:t>
      </w:r>
      <w:r>
        <w:rPr>
          <w:rFonts w:ascii="SimSun" w:hAnsi="SimSun" w:eastAsia="SimSun" w:cs="SimSun"/>
          <w:sz w:val="21"/>
          <w:szCs w:val="21"/>
        </w:rPr>
        <w:t xml:space="preserve"> </w:t>
      </w:r>
      <w:r>
        <w:rPr>
          <w:rFonts w:ascii="SimSun" w:hAnsi="SimSun" w:eastAsia="SimSun" w:cs="SimSun"/>
          <w:sz w:val="21"/>
          <w:szCs w:val="21"/>
        </w:rPr>
        <w:t>成”的智慧火花，让它绽放课堂的生命活力。</w:t>
      </w:r>
    </w:p>
    <w:p>
      <w:pPr>
        <w:ind w:left="430"/>
        <w:spacing w:before="292" w:line="224" w:lineRule="auto"/>
        <w:rPr>
          <w:rFonts w:ascii="KaiTi" w:hAnsi="KaiTi" w:eastAsia="KaiTi" w:cs="KaiTi"/>
          <w:sz w:val="21"/>
          <w:szCs w:val="21"/>
        </w:rPr>
      </w:pPr>
      <w:r>
        <w:rPr>
          <w:rFonts w:ascii="KaiTi" w:hAnsi="KaiTi" w:eastAsia="KaiTi" w:cs="KaiTi"/>
          <w:sz w:val="21"/>
          <w:szCs w:val="21"/>
          <w:spacing w:val="10"/>
        </w:rPr>
        <w:t>(此文发表于《小学数学教师》2004年第4期)</w:t>
      </w:r>
    </w:p>
    <w:p>
      <w:pPr>
        <w:spacing w:line="224" w:lineRule="auto"/>
        <w:sectPr>
          <w:headerReference w:type="default" r:id="rId180"/>
          <w:pgSz w:w="9520" w:h="12520"/>
          <w:pgMar w:top="1418" w:right="1038" w:bottom="400" w:left="1370" w:header="1095" w:footer="0" w:gutter="0"/>
        </w:sectPr>
        <w:rPr>
          <w:rFonts w:ascii="KaiTi" w:hAnsi="KaiTi" w:eastAsia="KaiTi" w:cs="KaiTi"/>
          <w:sz w:val="21"/>
          <w:szCs w:val="21"/>
        </w:rPr>
      </w:pPr>
    </w:p>
    <w:p>
      <w:pPr>
        <w:pStyle w:val="BodyText"/>
        <w:spacing w:line="352" w:lineRule="auto"/>
        <w:rPr/>
      </w:pPr>
      <w:r/>
    </w:p>
    <w:p>
      <w:pPr>
        <w:pStyle w:val="BodyText"/>
        <w:spacing w:line="352" w:lineRule="auto"/>
        <w:rPr/>
      </w:pPr>
      <w:r/>
    </w:p>
    <w:p>
      <w:pPr>
        <w:ind w:left="83"/>
        <w:spacing w:before="68" w:line="221" w:lineRule="auto"/>
        <w:rPr>
          <w:rFonts w:ascii="SimHei" w:hAnsi="SimHei" w:eastAsia="SimHei" w:cs="SimHei"/>
          <w:sz w:val="21"/>
          <w:szCs w:val="21"/>
        </w:rPr>
      </w:pPr>
      <w:r>
        <w:rPr>
          <w:rFonts w:ascii="SimSun" w:hAnsi="SimSun" w:eastAsia="SimSun" w:cs="SimSun"/>
          <w:sz w:val="21"/>
          <w:szCs w:val="21"/>
          <w:b/>
          <w:bCs/>
          <w:spacing w:val="-11"/>
        </w:rPr>
        <w:t>200</w:t>
      </w:r>
      <w:r>
        <w:rPr>
          <w:rFonts w:ascii="SimSun" w:hAnsi="SimSun" w:eastAsia="SimSun" w:cs="SimSun"/>
          <w:sz w:val="21"/>
          <w:szCs w:val="21"/>
          <w:spacing w:val="6"/>
        </w:rPr>
        <w:t xml:space="preserve">  </w:t>
      </w:r>
      <w:r>
        <w:rPr>
          <w:rFonts w:ascii="SimHei" w:hAnsi="SimHei" w:eastAsia="SimHei" w:cs="SimHei"/>
          <w:sz w:val="21"/>
          <w:szCs w:val="21"/>
          <w:spacing w:val="-11"/>
        </w:rPr>
        <w:t>俞</w:t>
      </w:r>
      <w:r>
        <w:rPr>
          <w:rFonts w:ascii="SimSun" w:hAnsi="SimSun" w:eastAsia="SimSun" w:cs="SimSun"/>
          <w:sz w:val="21"/>
          <w:szCs w:val="21"/>
          <w:spacing w:val="-11"/>
        </w:rPr>
        <w:t>正强</w:t>
      </w:r>
      <w:r>
        <w:rPr>
          <w:rFonts w:ascii="SimHei" w:hAnsi="SimHei" w:eastAsia="SimHei" w:cs="SimHei"/>
          <w:sz w:val="21"/>
          <w:szCs w:val="21"/>
          <w:spacing w:val="-11"/>
        </w:rPr>
        <w:t>：低头找</w:t>
      </w:r>
      <w:r>
        <w:rPr>
          <w:rFonts w:ascii="SimHei" w:hAnsi="SimHei" w:eastAsia="SimHei" w:cs="SimHei"/>
          <w:sz w:val="21"/>
          <w:szCs w:val="21"/>
          <w:b/>
          <w:bCs/>
          <w:spacing w:val="-11"/>
        </w:rPr>
        <w:t>幸</w:t>
      </w: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1384"/>
        <w:spacing w:before="95" w:line="221" w:lineRule="auto"/>
        <w:outlineLvl w:val="2"/>
        <w:rPr>
          <w:rFonts w:ascii="SimHei" w:hAnsi="SimHei" w:eastAsia="SimHei" w:cs="SimHei"/>
          <w:sz w:val="29"/>
          <w:szCs w:val="29"/>
        </w:rPr>
      </w:pPr>
      <w:r>
        <w:rPr>
          <w:rFonts w:ascii="SimSun" w:hAnsi="SimSun" w:eastAsia="SimSun" w:cs="SimSun"/>
          <w:sz w:val="29"/>
          <w:szCs w:val="29"/>
          <w:b/>
          <w:bCs/>
          <w:spacing w:val="-11"/>
        </w:rPr>
        <w:t>5.</w:t>
      </w:r>
      <w:r>
        <w:rPr>
          <w:rFonts w:ascii="SimSun" w:hAnsi="SimSun" w:eastAsia="SimSun" w:cs="SimSun"/>
          <w:sz w:val="29"/>
          <w:szCs w:val="29"/>
          <w:spacing w:val="-42"/>
        </w:rPr>
        <w:t xml:space="preserve"> </w:t>
      </w:r>
      <w:r>
        <w:rPr>
          <w:rFonts w:ascii="SimHei" w:hAnsi="SimHei" w:eastAsia="SimHei" w:cs="SimHei"/>
          <w:sz w:val="29"/>
          <w:szCs w:val="29"/>
          <w:b/>
          <w:bCs/>
          <w:spacing w:val="-11"/>
        </w:rPr>
        <w:t>小学数学课堂学习的起点在哪里</w:t>
      </w:r>
    </w:p>
    <w:p>
      <w:pPr>
        <w:pStyle w:val="BodyText"/>
        <w:spacing w:line="292" w:lineRule="auto"/>
        <w:rPr/>
      </w:pPr>
      <w:r/>
    </w:p>
    <w:p>
      <w:pPr>
        <w:pStyle w:val="BodyText"/>
        <w:spacing w:line="293" w:lineRule="auto"/>
        <w:rPr/>
      </w:pPr>
      <w:r/>
    </w:p>
    <w:p>
      <w:pPr>
        <w:ind w:firstLine="420"/>
        <w:spacing w:before="68" w:line="273" w:lineRule="auto"/>
        <w:jc w:val="both"/>
        <w:rPr>
          <w:rFonts w:ascii="SimSun" w:hAnsi="SimSun" w:eastAsia="SimSun" w:cs="SimSun"/>
          <w:sz w:val="21"/>
          <w:szCs w:val="21"/>
        </w:rPr>
      </w:pPr>
      <w:r>
        <w:rPr>
          <w:rFonts w:ascii="SimSun" w:hAnsi="SimSun" w:eastAsia="SimSun" w:cs="SimSun"/>
          <w:sz w:val="21"/>
          <w:szCs w:val="21"/>
          <w:spacing w:val="2"/>
        </w:rPr>
        <w:t>对于小学生来说，一次完整的课堂学习可以描述为学生从他的认知起点，</w:t>
      </w:r>
      <w:r>
        <w:rPr>
          <w:rFonts w:ascii="SimSun" w:hAnsi="SimSun" w:eastAsia="SimSun" w:cs="SimSun"/>
          <w:sz w:val="21"/>
          <w:szCs w:val="21"/>
          <w:spacing w:val="9"/>
        </w:rPr>
        <w:t xml:space="preserve"> </w:t>
      </w:r>
      <w:r>
        <w:rPr>
          <w:rFonts w:ascii="SimSun" w:hAnsi="SimSun" w:eastAsia="SimSun" w:cs="SimSun"/>
          <w:sz w:val="21"/>
          <w:szCs w:val="21"/>
          <w:spacing w:val="6"/>
        </w:rPr>
        <w:t>到课堂学习目标之间的认知发展过程。就这一过程而言，在学习目标</w:t>
      </w:r>
      <w:r>
        <w:rPr>
          <w:rFonts w:ascii="SimSun" w:hAnsi="SimSun" w:eastAsia="SimSun" w:cs="SimSun"/>
          <w:sz w:val="21"/>
          <w:szCs w:val="21"/>
          <w:spacing w:val="5"/>
        </w:rPr>
        <w:t>既定的</w:t>
      </w:r>
      <w:r>
        <w:rPr>
          <w:rFonts w:ascii="SimSun" w:hAnsi="SimSun" w:eastAsia="SimSun" w:cs="SimSun"/>
          <w:sz w:val="21"/>
          <w:szCs w:val="21"/>
        </w:rPr>
        <w:t xml:space="preserve">  </w:t>
      </w:r>
      <w:r>
        <w:rPr>
          <w:rFonts w:ascii="SimSun" w:hAnsi="SimSun" w:eastAsia="SimSun" w:cs="SimSun"/>
          <w:sz w:val="21"/>
          <w:szCs w:val="21"/>
          <w:spacing w:val="6"/>
        </w:rPr>
        <w:t>情况下，起点的选择决定着这一过程的距离长短。</w:t>
      </w:r>
      <w:r>
        <w:rPr>
          <w:rFonts w:ascii="SimSun" w:hAnsi="SimSun" w:eastAsia="SimSun" w:cs="SimSun"/>
          <w:sz w:val="21"/>
          <w:szCs w:val="21"/>
          <w:spacing w:val="5"/>
        </w:rPr>
        <w:t>因此，在教师选择认知起</w:t>
      </w:r>
      <w:r>
        <w:rPr>
          <w:rFonts w:ascii="SimSun" w:hAnsi="SimSun" w:eastAsia="SimSun" w:cs="SimSun"/>
          <w:sz w:val="21"/>
          <w:szCs w:val="21"/>
        </w:rPr>
        <w:t xml:space="preserve">  </w:t>
      </w:r>
      <w:r>
        <w:rPr>
          <w:rFonts w:ascii="SimSun" w:hAnsi="SimSun" w:eastAsia="SimSun" w:cs="SimSun"/>
          <w:sz w:val="21"/>
          <w:szCs w:val="21"/>
          <w:spacing w:val="6"/>
        </w:rPr>
        <w:t>点的时候，学生课堂学习的距离空间便被设置了。</w:t>
      </w:r>
      <w:r>
        <w:rPr>
          <w:rFonts w:ascii="SimSun" w:hAnsi="SimSun" w:eastAsia="SimSun" w:cs="SimSun"/>
          <w:sz w:val="21"/>
          <w:szCs w:val="21"/>
          <w:spacing w:val="5"/>
        </w:rPr>
        <w:t>显然，距离空间过长与过</w:t>
      </w:r>
      <w:r>
        <w:rPr>
          <w:rFonts w:ascii="SimSun" w:hAnsi="SimSun" w:eastAsia="SimSun" w:cs="SimSun"/>
          <w:sz w:val="21"/>
          <w:szCs w:val="21"/>
        </w:rPr>
        <w:t xml:space="preserve">  </w:t>
      </w:r>
      <w:r>
        <w:rPr>
          <w:rFonts w:ascii="SimSun" w:hAnsi="SimSun" w:eastAsia="SimSun" w:cs="SimSun"/>
          <w:sz w:val="21"/>
          <w:szCs w:val="21"/>
          <w:spacing w:val="6"/>
        </w:rPr>
        <w:t>短都不是好事，适宜的距离空间是学生开展课堂学习所必需的。这样，就引</w:t>
      </w:r>
      <w:r>
        <w:rPr>
          <w:rFonts w:ascii="SimSun" w:hAnsi="SimSun" w:eastAsia="SimSun" w:cs="SimSun"/>
          <w:sz w:val="21"/>
          <w:szCs w:val="21"/>
          <w:spacing w:val="16"/>
        </w:rPr>
        <w:t xml:space="preserve"> </w:t>
      </w:r>
      <w:r>
        <w:rPr>
          <w:rFonts w:ascii="SimSun" w:hAnsi="SimSun" w:eastAsia="SimSun" w:cs="SimSun"/>
          <w:sz w:val="21"/>
          <w:szCs w:val="21"/>
          <w:spacing w:val="-1"/>
        </w:rPr>
        <w:t>出一个课题，即：教师该如何选择学生的学习起点?</w:t>
      </w:r>
    </w:p>
    <w:p>
      <w:pPr>
        <w:ind w:left="423"/>
        <w:spacing w:before="83" w:line="220" w:lineRule="auto"/>
        <w:outlineLvl w:val="4"/>
        <w:rPr>
          <w:rFonts w:ascii="SimSun" w:hAnsi="SimSun" w:eastAsia="SimSun" w:cs="SimSun"/>
          <w:sz w:val="21"/>
          <w:szCs w:val="21"/>
        </w:rPr>
      </w:pPr>
      <w:r>
        <w:rPr>
          <w:rFonts w:ascii="SimSun" w:hAnsi="SimSun" w:eastAsia="SimSun" w:cs="SimSun"/>
          <w:sz w:val="21"/>
          <w:szCs w:val="21"/>
          <w:b/>
          <w:bCs/>
          <w:spacing w:val="25"/>
        </w:rPr>
        <w:t>一</w:t>
      </w:r>
      <w:r>
        <w:rPr>
          <w:rFonts w:ascii="SimSun" w:hAnsi="SimSun" w:eastAsia="SimSun" w:cs="SimSun"/>
          <w:sz w:val="21"/>
          <w:szCs w:val="21"/>
          <w:spacing w:val="-10"/>
        </w:rPr>
        <w:t xml:space="preserve"> </w:t>
      </w:r>
      <w:r>
        <w:rPr>
          <w:rFonts w:ascii="SimSun" w:hAnsi="SimSun" w:eastAsia="SimSun" w:cs="SimSun"/>
          <w:sz w:val="21"/>
          <w:szCs w:val="21"/>
          <w:b/>
          <w:bCs/>
          <w:spacing w:val="25"/>
        </w:rPr>
        <w:t>、小学生课堂学习的逻辑起点与现实起点</w:t>
      </w:r>
    </w:p>
    <w:p>
      <w:pPr>
        <w:ind w:right="91" w:firstLine="420"/>
        <w:spacing w:before="59" w:line="273" w:lineRule="auto"/>
        <w:jc w:val="both"/>
        <w:rPr>
          <w:rFonts w:ascii="SimSun" w:hAnsi="SimSun" w:eastAsia="SimSun" w:cs="SimSun"/>
          <w:sz w:val="21"/>
          <w:szCs w:val="21"/>
        </w:rPr>
      </w:pPr>
      <w:r>
        <w:rPr>
          <w:rFonts w:ascii="SimSun" w:hAnsi="SimSun" w:eastAsia="SimSun" w:cs="SimSun"/>
          <w:sz w:val="21"/>
          <w:szCs w:val="21"/>
          <w:spacing w:val="6"/>
        </w:rPr>
        <w:t>学习起点，可以理解为学生从事新内容学习所必须借助的知识准备，比</w:t>
      </w:r>
      <w:r>
        <w:rPr>
          <w:rFonts w:ascii="SimSun" w:hAnsi="SimSun" w:eastAsia="SimSun" w:cs="SimSun"/>
          <w:sz w:val="21"/>
          <w:szCs w:val="21"/>
          <w:spacing w:val="5"/>
        </w:rPr>
        <w:t xml:space="preserve"> </w:t>
      </w:r>
      <w:r>
        <w:rPr>
          <w:rFonts w:ascii="SimSun" w:hAnsi="SimSun" w:eastAsia="SimSun" w:cs="SimSun"/>
          <w:sz w:val="21"/>
          <w:szCs w:val="21"/>
          <w:spacing w:val="9"/>
        </w:rPr>
        <w:t>如：小学生学习异分母分数加减法，那么,同分母分数加减法与通分</w:t>
      </w:r>
      <w:r>
        <w:rPr>
          <w:rFonts w:ascii="SimSun" w:hAnsi="SimSun" w:eastAsia="SimSun" w:cs="SimSun"/>
          <w:sz w:val="21"/>
          <w:szCs w:val="21"/>
          <w:spacing w:val="8"/>
        </w:rPr>
        <w:t>，这两</w:t>
      </w:r>
      <w:r>
        <w:rPr>
          <w:rFonts w:ascii="SimSun" w:hAnsi="SimSun" w:eastAsia="SimSun" w:cs="SimSun"/>
          <w:sz w:val="21"/>
          <w:szCs w:val="21"/>
        </w:rPr>
        <w:t xml:space="preserve"> </w:t>
      </w:r>
      <w:r>
        <w:rPr>
          <w:rFonts w:ascii="SimSun" w:hAnsi="SimSun" w:eastAsia="SimSun" w:cs="SimSun"/>
          <w:sz w:val="21"/>
          <w:szCs w:val="21"/>
          <w:spacing w:val="6"/>
        </w:rPr>
        <w:t>个知识内容被看做是学生的学习起点，学生借助于</w:t>
      </w:r>
      <w:r>
        <w:rPr>
          <w:rFonts w:ascii="SimSun" w:hAnsi="SimSun" w:eastAsia="SimSun" w:cs="SimSun"/>
          <w:sz w:val="21"/>
          <w:szCs w:val="21"/>
          <w:spacing w:val="5"/>
        </w:rPr>
        <w:t>通分，将异分母分数转化</w:t>
      </w:r>
      <w:r>
        <w:rPr>
          <w:rFonts w:ascii="SimSun" w:hAnsi="SimSun" w:eastAsia="SimSun" w:cs="SimSun"/>
          <w:sz w:val="21"/>
          <w:szCs w:val="21"/>
        </w:rPr>
        <w:t xml:space="preserve"> </w:t>
      </w:r>
      <w:r>
        <w:rPr>
          <w:rFonts w:ascii="SimSun" w:hAnsi="SimSun" w:eastAsia="SimSun" w:cs="SimSun"/>
          <w:sz w:val="21"/>
          <w:szCs w:val="21"/>
        </w:rPr>
        <w:t>为同分母分数进行计算。</w:t>
      </w:r>
    </w:p>
    <w:p>
      <w:pPr>
        <w:ind w:right="94" w:firstLine="420"/>
        <w:spacing w:before="1" w:line="272" w:lineRule="auto"/>
        <w:jc w:val="both"/>
        <w:rPr>
          <w:rFonts w:ascii="SimSun" w:hAnsi="SimSun" w:eastAsia="SimSun" w:cs="SimSun"/>
          <w:sz w:val="21"/>
          <w:szCs w:val="21"/>
        </w:rPr>
      </w:pPr>
      <w:r>
        <w:rPr>
          <w:rFonts w:ascii="SimSun" w:hAnsi="SimSun" w:eastAsia="SimSun" w:cs="SimSun"/>
          <w:sz w:val="21"/>
          <w:szCs w:val="21"/>
          <w:spacing w:val="6"/>
        </w:rPr>
        <w:t>如果把视角局限于我们所使用的教材，由于教材</w:t>
      </w:r>
      <w:r>
        <w:rPr>
          <w:rFonts w:ascii="SimSun" w:hAnsi="SimSun" w:eastAsia="SimSun" w:cs="SimSun"/>
          <w:sz w:val="21"/>
          <w:szCs w:val="21"/>
          <w:spacing w:val="5"/>
        </w:rPr>
        <w:t>本身具有相当的系统与</w:t>
      </w:r>
      <w:r>
        <w:rPr>
          <w:rFonts w:ascii="SimSun" w:hAnsi="SimSun" w:eastAsia="SimSun" w:cs="SimSun"/>
          <w:sz w:val="21"/>
          <w:szCs w:val="21"/>
        </w:rPr>
        <w:t xml:space="preserve"> </w:t>
      </w:r>
      <w:r>
        <w:rPr>
          <w:rFonts w:ascii="SimSun" w:hAnsi="SimSun" w:eastAsia="SimSun" w:cs="SimSun"/>
          <w:sz w:val="21"/>
          <w:szCs w:val="21"/>
          <w:spacing w:val="6"/>
        </w:rPr>
        <w:t>封闭，学生学习的起点应该是明确的，因为学生所拥有</w:t>
      </w:r>
      <w:r>
        <w:rPr>
          <w:rFonts w:ascii="SimSun" w:hAnsi="SimSun" w:eastAsia="SimSun" w:cs="SimSun"/>
          <w:sz w:val="21"/>
          <w:szCs w:val="21"/>
          <w:spacing w:val="5"/>
        </w:rPr>
        <w:t>的知识均来自于教师</w:t>
      </w:r>
      <w:r>
        <w:rPr>
          <w:rFonts w:ascii="SimSun" w:hAnsi="SimSun" w:eastAsia="SimSun" w:cs="SimSun"/>
          <w:sz w:val="21"/>
          <w:szCs w:val="21"/>
        </w:rPr>
        <w:t xml:space="preserve"> </w:t>
      </w:r>
      <w:r>
        <w:rPr>
          <w:rFonts w:ascii="SimSun" w:hAnsi="SimSun" w:eastAsia="SimSun" w:cs="SimSun"/>
          <w:sz w:val="21"/>
          <w:szCs w:val="21"/>
        </w:rPr>
        <w:t>与教材，学习起点对于教师来说，只是明确的问题</w:t>
      </w:r>
      <w:r>
        <w:rPr>
          <w:rFonts w:ascii="SimSun" w:hAnsi="SimSun" w:eastAsia="SimSun" w:cs="SimSun"/>
          <w:sz w:val="21"/>
          <w:szCs w:val="21"/>
          <w:spacing w:val="-1"/>
        </w:rPr>
        <w:t>，无须选择。</w:t>
      </w:r>
    </w:p>
    <w:p>
      <w:pPr>
        <w:ind w:right="19" w:firstLine="420"/>
        <w:spacing w:before="2" w:line="273" w:lineRule="auto"/>
        <w:jc w:val="both"/>
        <w:rPr>
          <w:rFonts w:ascii="SimSun" w:hAnsi="SimSun" w:eastAsia="SimSun" w:cs="SimSun"/>
          <w:sz w:val="21"/>
          <w:szCs w:val="21"/>
        </w:rPr>
      </w:pPr>
      <w:r>
        <w:rPr>
          <w:rFonts w:ascii="SimSun" w:hAnsi="SimSun" w:eastAsia="SimSun" w:cs="SimSun"/>
          <w:sz w:val="21"/>
          <w:szCs w:val="21"/>
          <w:spacing w:val="8"/>
        </w:rPr>
        <w:t>这种起点唯一的前提条件是，学生的学习资源只有教师和教材。然而，</w:t>
      </w:r>
      <w:r>
        <w:rPr>
          <w:rFonts w:ascii="SimSun" w:hAnsi="SimSun" w:eastAsia="SimSun" w:cs="SimSun"/>
          <w:sz w:val="21"/>
          <w:szCs w:val="21"/>
          <w:spacing w:val="16"/>
        </w:rPr>
        <w:t xml:space="preserve"> </w:t>
      </w:r>
      <w:r>
        <w:rPr>
          <w:rFonts w:ascii="SimSun" w:hAnsi="SimSun" w:eastAsia="SimSun" w:cs="SimSun"/>
          <w:sz w:val="21"/>
          <w:szCs w:val="21"/>
          <w:spacing w:val="8"/>
        </w:rPr>
        <w:t>由于社会发展的日渐信息化与学习化，小学生的学习资源正变得日益多样，</w:t>
      </w:r>
      <w:r>
        <w:rPr>
          <w:rFonts w:ascii="SimSun" w:hAnsi="SimSun" w:eastAsia="SimSun" w:cs="SimSun"/>
          <w:sz w:val="21"/>
          <w:szCs w:val="21"/>
        </w:rPr>
        <w:t xml:space="preserve"> </w:t>
      </w:r>
      <w:r>
        <w:rPr>
          <w:rFonts w:ascii="SimSun" w:hAnsi="SimSun" w:eastAsia="SimSun" w:cs="SimSun"/>
          <w:sz w:val="21"/>
          <w:szCs w:val="21"/>
        </w:rPr>
        <w:t>其多样性主要表现在以下几个方面。</w:t>
      </w:r>
    </w:p>
    <w:p>
      <w:pPr>
        <w:ind w:right="92" w:firstLine="420"/>
        <w:spacing w:before="6" w:line="278" w:lineRule="auto"/>
        <w:jc w:val="both"/>
        <w:rPr>
          <w:rFonts w:ascii="SimSun" w:hAnsi="SimSun" w:eastAsia="SimSun" w:cs="SimSun"/>
          <w:sz w:val="17"/>
          <w:szCs w:val="17"/>
        </w:rPr>
      </w:pPr>
      <w:r>
        <w:rPr>
          <w:rFonts w:ascii="SimSun" w:hAnsi="SimSun" w:eastAsia="SimSun" w:cs="SimSun"/>
          <w:sz w:val="21"/>
          <w:szCs w:val="21"/>
          <w:spacing w:val="6"/>
        </w:rPr>
        <w:t>首先，小学生父母亲文化素养的提高，改善了家庭的学习生活，加上父</w:t>
      </w:r>
      <w:r>
        <w:rPr>
          <w:rFonts w:ascii="SimSun" w:hAnsi="SimSun" w:eastAsia="SimSun" w:cs="SimSun"/>
          <w:sz w:val="21"/>
          <w:szCs w:val="21"/>
          <w:spacing w:val="1"/>
        </w:rPr>
        <w:t xml:space="preserve"> </w:t>
      </w:r>
      <w:r>
        <w:rPr>
          <w:rFonts w:ascii="SimSun" w:hAnsi="SimSun" w:eastAsia="SimSun" w:cs="SimSun"/>
          <w:sz w:val="21"/>
          <w:szCs w:val="21"/>
          <w:spacing w:val="12"/>
        </w:rPr>
        <w:t>母亲均十分乐意让孩子接触(甚至提早接触)一些文化内容，因此，学生在</w:t>
      </w:r>
      <w:r>
        <w:rPr>
          <w:rFonts w:ascii="SimSun" w:hAnsi="SimSun" w:eastAsia="SimSun" w:cs="SimSun"/>
          <w:sz w:val="21"/>
          <w:szCs w:val="21"/>
          <w:spacing w:val="4"/>
        </w:rPr>
        <w:t xml:space="preserve"> </w:t>
      </w:r>
      <w:r>
        <w:rPr>
          <w:rFonts w:ascii="SimSun" w:hAnsi="SimSun" w:eastAsia="SimSun" w:cs="SimSun"/>
          <w:sz w:val="21"/>
          <w:szCs w:val="21"/>
          <w:spacing w:val="6"/>
        </w:rPr>
        <w:t>未从事某一知识内容的系统学习之前，往往已具备了许多零</w:t>
      </w:r>
      <w:r>
        <w:rPr>
          <w:rFonts w:ascii="SimSun" w:hAnsi="SimSun" w:eastAsia="SimSun" w:cs="SimSun"/>
          <w:sz w:val="21"/>
          <w:szCs w:val="21"/>
          <w:spacing w:val="5"/>
        </w:rPr>
        <w:t>碎且关键的知识</w:t>
      </w:r>
      <w:r>
        <w:rPr>
          <w:rFonts w:ascii="SimSun" w:hAnsi="SimSun" w:eastAsia="SimSun" w:cs="SimSun"/>
          <w:sz w:val="21"/>
          <w:szCs w:val="21"/>
        </w:rPr>
        <w:t xml:space="preserve"> </w:t>
      </w:r>
      <w:r>
        <w:rPr>
          <w:rFonts w:ascii="SimSun" w:hAnsi="SimSun" w:eastAsia="SimSun" w:cs="SimSun"/>
          <w:sz w:val="17"/>
          <w:szCs w:val="17"/>
          <w:spacing w:val="-11"/>
        </w:rPr>
        <w:t>内 容</w:t>
      </w:r>
      <w:r>
        <w:rPr>
          <w:rFonts w:ascii="SimSun" w:hAnsi="SimSun" w:eastAsia="SimSun" w:cs="SimSun"/>
          <w:sz w:val="17"/>
          <w:szCs w:val="17"/>
          <w:spacing w:val="-17"/>
        </w:rPr>
        <w:t xml:space="preserve"> </w:t>
      </w:r>
      <w:r>
        <w:rPr>
          <w:rFonts w:ascii="SimSun" w:hAnsi="SimSun" w:eastAsia="SimSun" w:cs="SimSun"/>
          <w:sz w:val="17"/>
          <w:szCs w:val="17"/>
          <w:spacing w:val="-11"/>
        </w:rPr>
        <w:t>。</w:t>
      </w:r>
    </w:p>
    <w:p>
      <w:pPr>
        <w:ind w:right="91" w:firstLine="420"/>
        <w:spacing w:before="24" w:line="273" w:lineRule="auto"/>
        <w:jc w:val="both"/>
        <w:rPr>
          <w:rFonts w:ascii="SimSun" w:hAnsi="SimSun" w:eastAsia="SimSun" w:cs="SimSun"/>
          <w:sz w:val="21"/>
          <w:szCs w:val="21"/>
        </w:rPr>
      </w:pPr>
      <w:r>
        <w:rPr>
          <w:rFonts w:ascii="SimSun" w:hAnsi="SimSun" w:eastAsia="SimSun" w:cs="SimSun"/>
          <w:sz w:val="21"/>
          <w:szCs w:val="21"/>
          <w:spacing w:val="6"/>
        </w:rPr>
        <w:t>其次，小学生课外阅读材料十分普及，特别是一些具有故事情节的数学</w:t>
      </w:r>
      <w:r>
        <w:rPr>
          <w:rFonts w:ascii="SimSun" w:hAnsi="SimSun" w:eastAsia="SimSun" w:cs="SimSun"/>
          <w:sz w:val="21"/>
          <w:szCs w:val="21"/>
          <w:spacing w:val="4"/>
        </w:rPr>
        <w:t xml:space="preserve"> </w:t>
      </w:r>
      <w:r>
        <w:rPr>
          <w:rFonts w:ascii="SimSun" w:hAnsi="SimSun" w:eastAsia="SimSun" w:cs="SimSun"/>
          <w:sz w:val="21"/>
          <w:szCs w:val="21"/>
          <w:spacing w:val="6"/>
        </w:rPr>
        <w:t>童话、益智游戏、科普作品，以及学生订阅的报纸杂志，其中</w:t>
      </w:r>
      <w:r>
        <w:rPr>
          <w:rFonts w:ascii="SimSun" w:hAnsi="SimSun" w:eastAsia="SimSun" w:cs="SimSun"/>
          <w:sz w:val="21"/>
          <w:szCs w:val="21"/>
          <w:spacing w:val="5"/>
        </w:rPr>
        <w:t>均渗透了一定</w:t>
      </w:r>
      <w:r>
        <w:rPr>
          <w:rFonts w:ascii="SimSun" w:hAnsi="SimSun" w:eastAsia="SimSun" w:cs="SimSun"/>
          <w:sz w:val="21"/>
          <w:szCs w:val="21"/>
        </w:rPr>
        <w:t xml:space="preserve"> </w:t>
      </w:r>
      <w:r>
        <w:rPr>
          <w:rFonts w:ascii="SimSun" w:hAnsi="SimSun" w:eastAsia="SimSun" w:cs="SimSun"/>
          <w:sz w:val="21"/>
          <w:szCs w:val="21"/>
        </w:rPr>
        <w:t>数量的数学知识，成为学生所面对的一大学习资源。</w:t>
      </w:r>
    </w:p>
    <w:p>
      <w:pPr>
        <w:ind w:left="420"/>
        <w:spacing w:before="1" w:line="218" w:lineRule="auto"/>
        <w:rPr>
          <w:rFonts w:ascii="SimSun" w:hAnsi="SimSun" w:eastAsia="SimSun" w:cs="SimSun"/>
          <w:sz w:val="21"/>
          <w:szCs w:val="21"/>
        </w:rPr>
      </w:pPr>
      <w:r>
        <w:rPr>
          <w:rFonts w:ascii="SimSun" w:hAnsi="SimSun" w:eastAsia="SimSun" w:cs="SimSun"/>
          <w:sz w:val="21"/>
          <w:szCs w:val="21"/>
          <w:spacing w:val="6"/>
        </w:rPr>
        <w:t>再者，由于学习化社会日渐成型，学生们接触了许多电视科教片、动画</w:t>
      </w:r>
    </w:p>
    <w:p>
      <w:pPr>
        <w:spacing w:line="218" w:lineRule="auto"/>
        <w:sectPr>
          <w:headerReference w:type="default" r:id="rId1"/>
          <w:pgSz w:w="9640" w:h="12610"/>
          <w:pgMar w:top="400" w:right="1115" w:bottom="400" w:left="1309" w:header="0" w:footer="0" w:gutter="0"/>
        </w:sectPr>
        <w:rPr>
          <w:rFonts w:ascii="SimSun" w:hAnsi="SimSun" w:eastAsia="SimSun" w:cs="SimSun"/>
          <w:sz w:val="21"/>
          <w:szCs w:val="21"/>
        </w:rPr>
      </w:pPr>
    </w:p>
    <w:p>
      <w:pPr>
        <w:pStyle w:val="BodyText"/>
        <w:spacing w:line="295" w:lineRule="auto"/>
        <w:rPr/>
      </w:pPr>
      <w:r/>
    </w:p>
    <w:p>
      <w:pPr>
        <w:pStyle w:val="BodyText"/>
        <w:spacing w:line="296" w:lineRule="auto"/>
        <w:rPr/>
      </w:pPr>
      <w:r/>
    </w:p>
    <w:p>
      <w:pPr>
        <w:ind w:left="4122"/>
        <w:spacing w:before="65" w:line="218" w:lineRule="auto"/>
        <w:rPr>
          <w:rFonts w:ascii="SimSun" w:hAnsi="SimSun" w:eastAsia="SimSun" w:cs="SimSun"/>
          <w:sz w:val="20"/>
          <w:szCs w:val="20"/>
        </w:rPr>
      </w:pPr>
      <w:r>
        <w:rPr>
          <w:rFonts w:ascii="SimHei" w:hAnsi="SimHei" w:eastAsia="SimHei" w:cs="SimHei"/>
          <w:sz w:val="20"/>
          <w:szCs w:val="20"/>
          <w:b/>
          <w:bCs/>
          <w:spacing w:val="-6"/>
        </w:rPr>
        <w:t>附录俞正强教学实践与思考</w:t>
      </w:r>
      <w:r>
        <w:rPr>
          <w:rFonts w:ascii="SimHei" w:hAnsi="SimHei" w:eastAsia="SimHei" w:cs="SimHei"/>
          <w:sz w:val="20"/>
          <w:szCs w:val="20"/>
          <w:spacing w:val="35"/>
        </w:rPr>
        <w:t xml:space="preserve">  </w:t>
      </w:r>
      <w:r>
        <w:rPr>
          <w:rFonts w:ascii="SimSun" w:hAnsi="SimSun" w:eastAsia="SimSun" w:cs="SimSun"/>
          <w:sz w:val="20"/>
          <w:szCs w:val="20"/>
          <w:b/>
          <w:bCs/>
          <w:spacing w:val="-6"/>
        </w:rPr>
        <w:t>201</w:t>
      </w:r>
    </w:p>
    <w:p>
      <w:pPr>
        <w:pStyle w:val="BodyText"/>
        <w:spacing w:line="243" w:lineRule="auto"/>
        <w:rPr/>
      </w:pPr>
      <w:r/>
    </w:p>
    <w:p>
      <w:pPr>
        <w:ind w:right="63"/>
        <w:spacing w:before="65" w:line="282" w:lineRule="auto"/>
        <w:rPr>
          <w:rFonts w:ascii="SimSun" w:hAnsi="SimSun" w:eastAsia="SimSun" w:cs="SimSun"/>
          <w:sz w:val="20"/>
          <w:szCs w:val="20"/>
        </w:rPr>
      </w:pPr>
      <w:r>
        <w:rPr>
          <w:rFonts w:ascii="SimSun" w:hAnsi="SimSun" w:eastAsia="SimSun" w:cs="SimSun"/>
          <w:sz w:val="20"/>
          <w:szCs w:val="20"/>
          <w:spacing w:val="16"/>
        </w:rPr>
        <w:t>片、纪录片，以及学生对网络使用频率的提高，再加上科技馆、博物</w:t>
      </w:r>
      <w:r>
        <w:rPr>
          <w:rFonts w:ascii="SimSun" w:hAnsi="SimSun" w:eastAsia="SimSun" w:cs="SimSun"/>
          <w:sz w:val="20"/>
          <w:szCs w:val="20"/>
          <w:spacing w:val="15"/>
        </w:rPr>
        <w:t>馆、少</w:t>
      </w:r>
      <w:r>
        <w:rPr>
          <w:rFonts w:ascii="SimSun" w:hAnsi="SimSun" w:eastAsia="SimSun" w:cs="SimSun"/>
          <w:sz w:val="20"/>
          <w:szCs w:val="20"/>
        </w:rPr>
        <w:t xml:space="preserve"> </w:t>
      </w:r>
      <w:r>
        <w:rPr>
          <w:rFonts w:ascii="SimSun" w:hAnsi="SimSun" w:eastAsia="SimSun" w:cs="SimSun"/>
          <w:sz w:val="20"/>
          <w:szCs w:val="20"/>
          <w:spacing w:val="9"/>
        </w:rPr>
        <w:t>年宫等文化教育场所，他们从中也接触了大量的数学信息。</w:t>
      </w:r>
    </w:p>
    <w:p>
      <w:pPr>
        <w:ind w:firstLine="419"/>
        <w:spacing w:line="286" w:lineRule="auto"/>
        <w:jc w:val="both"/>
        <w:rPr>
          <w:rFonts w:ascii="SimSun" w:hAnsi="SimSun" w:eastAsia="SimSun" w:cs="SimSun"/>
          <w:sz w:val="20"/>
          <w:szCs w:val="20"/>
        </w:rPr>
      </w:pPr>
      <w:r>
        <w:rPr>
          <w:rFonts w:ascii="SimSun" w:hAnsi="SimSun" w:eastAsia="SimSun" w:cs="SimSun"/>
          <w:sz w:val="20"/>
          <w:szCs w:val="20"/>
          <w:spacing w:val="18"/>
        </w:rPr>
        <w:t>可以认为，学习资源多样性在给学生带来生动丰富的学习生活的同时，</w:t>
      </w:r>
      <w:r>
        <w:rPr>
          <w:rFonts w:ascii="SimSun" w:hAnsi="SimSun" w:eastAsia="SimSun" w:cs="SimSun"/>
          <w:sz w:val="20"/>
          <w:szCs w:val="20"/>
          <w:spacing w:val="10"/>
        </w:rPr>
        <w:t xml:space="preserve"> </w:t>
      </w:r>
      <w:r>
        <w:rPr>
          <w:rFonts w:ascii="SimSun" w:hAnsi="SimSun" w:eastAsia="SimSun" w:cs="SimSun"/>
          <w:sz w:val="20"/>
          <w:szCs w:val="20"/>
          <w:spacing w:val="16"/>
        </w:rPr>
        <w:t>给课堂教学带来了挑战。因为学习资源多样，意</w:t>
      </w:r>
      <w:r>
        <w:rPr>
          <w:rFonts w:ascii="SimSun" w:hAnsi="SimSun" w:eastAsia="SimSun" w:cs="SimSun"/>
          <w:sz w:val="20"/>
          <w:szCs w:val="20"/>
          <w:spacing w:val="15"/>
        </w:rPr>
        <w:t>味着学生的知识状况对于教</w:t>
      </w:r>
      <w:r>
        <w:rPr>
          <w:rFonts w:ascii="SimSun" w:hAnsi="SimSun" w:eastAsia="SimSun" w:cs="SimSun"/>
          <w:sz w:val="20"/>
          <w:szCs w:val="20"/>
        </w:rPr>
        <w:t xml:space="preserve"> </w:t>
      </w:r>
      <w:r>
        <w:rPr>
          <w:rFonts w:ascii="SimSun" w:hAnsi="SimSun" w:eastAsia="SimSun" w:cs="SimSun"/>
          <w:sz w:val="20"/>
          <w:szCs w:val="20"/>
          <w:spacing w:val="16"/>
        </w:rPr>
        <w:t>师来说是一个有待了解的未知数，教师与教材所提供的知识内容只</w:t>
      </w:r>
      <w:r>
        <w:rPr>
          <w:rFonts w:ascii="SimSun" w:hAnsi="SimSun" w:eastAsia="SimSun" w:cs="SimSun"/>
          <w:sz w:val="20"/>
          <w:szCs w:val="20"/>
          <w:spacing w:val="15"/>
        </w:rPr>
        <w:t>是学生知</w:t>
      </w:r>
      <w:r>
        <w:rPr>
          <w:rFonts w:ascii="SimSun" w:hAnsi="SimSun" w:eastAsia="SimSun" w:cs="SimSun"/>
          <w:sz w:val="20"/>
          <w:szCs w:val="20"/>
        </w:rPr>
        <w:t xml:space="preserve"> </w:t>
      </w:r>
      <w:r>
        <w:rPr>
          <w:rFonts w:ascii="SimSun" w:hAnsi="SimSun" w:eastAsia="SimSun" w:cs="SimSun"/>
          <w:sz w:val="20"/>
          <w:szCs w:val="20"/>
          <w:spacing w:val="9"/>
        </w:rPr>
        <w:t>识状况中一个部分而已。</w:t>
      </w:r>
    </w:p>
    <w:p>
      <w:pPr>
        <w:ind w:right="71" w:firstLine="419"/>
        <w:spacing w:line="286" w:lineRule="auto"/>
        <w:rPr>
          <w:rFonts w:ascii="SimSun" w:hAnsi="SimSun" w:eastAsia="SimSun" w:cs="SimSun"/>
          <w:sz w:val="20"/>
          <w:szCs w:val="20"/>
        </w:rPr>
      </w:pPr>
      <w:r>
        <w:rPr>
          <w:rFonts w:ascii="SimSun" w:hAnsi="SimSun" w:eastAsia="SimSun" w:cs="SimSun"/>
          <w:sz w:val="20"/>
          <w:szCs w:val="20"/>
          <w:spacing w:val="16"/>
        </w:rPr>
        <w:t>鉴于以上认识，我们认为对学生学习起点的选择，在教师对学生学习提</w:t>
      </w:r>
      <w:r>
        <w:rPr>
          <w:rFonts w:ascii="SimSun" w:hAnsi="SimSun" w:eastAsia="SimSun" w:cs="SimSun"/>
          <w:sz w:val="20"/>
          <w:szCs w:val="20"/>
          <w:spacing w:val="1"/>
        </w:rPr>
        <w:t xml:space="preserve"> </w:t>
      </w:r>
      <w:r>
        <w:rPr>
          <w:rFonts w:ascii="SimSun" w:hAnsi="SimSun" w:eastAsia="SimSun" w:cs="SimSun"/>
          <w:sz w:val="20"/>
          <w:szCs w:val="20"/>
          <w:spacing w:val="9"/>
        </w:rPr>
        <w:t>供支持的课堂学习中，具有十分重要的意义。</w:t>
      </w:r>
    </w:p>
    <w:p>
      <w:pPr>
        <w:ind w:right="72" w:firstLine="419"/>
        <w:spacing w:before="1" w:line="281" w:lineRule="auto"/>
        <w:rPr>
          <w:rFonts w:ascii="SimSun" w:hAnsi="SimSun" w:eastAsia="SimSun" w:cs="SimSun"/>
          <w:sz w:val="20"/>
          <w:szCs w:val="20"/>
        </w:rPr>
      </w:pPr>
      <w:r>
        <w:rPr>
          <w:rFonts w:ascii="SimSun" w:hAnsi="SimSun" w:eastAsia="SimSun" w:cs="SimSun"/>
          <w:sz w:val="20"/>
          <w:szCs w:val="20"/>
          <w:spacing w:val="16"/>
        </w:rPr>
        <w:t>为了便于我们表述，我们暂且把学生的学习起点分为两类，即学习的逻</w:t>
      </w:r>
      <w:r>
        <w:rPr>
          <w:rFonts w:ascii="SimSun" w:hAnsi="SimSun" w:eastAsia="SimSun" w:cs="SimSun"/>
          <w:sz w:val="20"/>
          <w:szCs w:val="20"/>
        </w:rPr>
        <w:t xml:space="preserve"> </w:t>
      </w:r>
      <w:r>
        <w:rPr>
          <w:rFonts w:ascii="SimSun" w:hAnsi="SimSun" w:eastAsia="SimSun" w:cs="SimSun"/>
          <w:sz w:val="20"/>
          <w:szCs w:val="20"/>
          <w:spacing w:val="9"/>
        </w:rPr>
        <w:t>辑起点和学习的现实起点。</w:t>
      </w:r>
    </w:p>
    <w:p>
      <w:pPr>
        <w:ind w:left="419"/>
        <w:spacing w:line="218" w:lineRule="auto"/>
        <w:rPr>
          <w:rFonts w:ascii="SimSun" w:hAnsi="SimSun" w:eastAsia="SimSun" w:cs="SimSun"/>
          <w:sz w:val="20"/>
          <w:szCs w:val="20"/>
        </w:rPr>
      </w:pPr>
      <w:r>
        <w:rPr>
          <w:rFonts w:ascii="SimSun" w:hAnsi="SimSun" w:eastAsia="SimSun" w:cs="SimSun"/>
          <w:sz w:val="20"/>
          <w:szCs w:val="20"/>
          <w:spacing w:val="10"/>
        </w:rPr>
        <w:t>学习的逻辑起点是指学生按照教材学习的进度，应该具有的知识准备。</w:t>
      </w:r>
    </w:p>
    <w:p>
      <w:pPr>
        <w:ind w:right="61" w:firstLine="419"/>
        <w:spacing w:before="75" w:line="280" w:lineRule="auto"/>
        <w:rPr>
          <w:rFonts w:ascii="SimSun" w:hAnsi="SimSun" w:eastAsia="SimSun" w:cs="SimSun"/>
          <w:sz w:val="20"/>
          <w:szCs w:val="20"/>
        </w:rPr>
      </w:pPr>
      <w:r>
        <w:rPr>
          <w:rFonts w:ascii="SimSun" w:hAnsi="SimSun" w:eastAsia="SimSun" w:cs="SimSun"/>
          <w:sz w:val="20"/>
          <w:szCs w:val="20"/>
          <w:spacing w:val="16"/>
        </w:rPr>
        <w:t>学习的现实起点是指学生在多种学习资源的共同作用下，已具有的，多</w:t>
      </w:r>
      <w:r>
        <w:rPr>
          <w:rFonts w:ascii="SimSun" w:hAnsi="SimSun" w:eastAsia="SimSun" w:cs="SimSun"/>
          <w:sz w:val="20"/>
          <w:szCs w:val="20"/>
          <w:spacing w:val="11"/>
        </w:rPr>
        <w:t xml:space="preserve"> </w:t>
      </w:r>
      <w:r>
        <w:rPr>
          <w:rFonts w:ascii="SimSun" w:hAnsi="SimSun" w:eastAsia="SimSun" w:cs="SimSun"/>
          <w:sz w:val="20"/>
          <w:szCs w:val="20"/>
          <w:spacing w:val="7"/>
        </w:rPr>
        <w:t>于教材所提供的知识准备。</w:t>
      </w:r>
    </w:p>
    <w:p>
      <w:pPr>
        <w:ind w:right="71" w:firstLine="419"/>
        <w:spacing w:line="290" w:lineRule="auto"/>
        <w:rPr>
          <w:rFonts w:ascii="SimSun" w:hAnsi="SimSun" w:eastAsia="SimSun" w:cs="SimSun"/>
          <w:sz w:val="20"/>
          <w:szCs w:val="20"/>
        </w:rPr>
      </w:pPr>
      <w:r>
        <w:rPr>
          <w:rFonts w:ascii="SimSun" w:hAnsi="SimSun" w:eastAsia="SimSun" w:cs="SimSun"/>
          <w:sz w:val="20"/>
          <w:szCs w:val="20"/>
          <w:spacing w:val="12"/>
        </w:rPr>
        <w:t>举例来说，三年级学生学习“分数的初步认识”,这一学习内容的逻辑起</w:t>
      </w:r>
      <w:r>
        <w:rPr>
          <w:rFonts w:ascii="SimSun" w:hAnsi="SimSun" w:eastAsia="SimSun" w:cs="SimSun"/>
          <w:sz w:val="20"/>
          <w:szCs w:val="20"/>
          <w:spacing w:val="13"/>
        </w:rPr>
        <w:t xml:space="preserve"> </w:t>
      </w:r>
      <w:r>
        <w:rPr>
          <w:rFonts w:ascii="SimSun" w:hAnsi="SimSun" w:eastAsia="SimSun" w:cs="SimSun"/>
          <w:sz w:val="20"/>
          <w:szCs w:val="20"/>
          <w:spacing w:val="8"/>
        </w:rPr>
        <w:t>点是整数，因此教材从分饼开始学习：</w:t>
      </w:r>
    </w:p>
    <w:p>
      <w:pPr>
        <w:ind w:left="419"/>
        <w:spacing w:before="13" w:line="219" w:lineRule="auto"/>
        <w:rPr>
          <w:rFonts w:ascii="SimSun" w:hAnsi="SimSun" w:eastAsia="SimSun" w:cs="SimSun"/>
          <w:sz w:val="20"/>
          <w:szCs w:val="20"/>
        </w:rPr>
      </w:pPr>
      <w:r>
        <w:rPr>
          <w:rFonts w:ascii="SimSun" w:hAnsi="SimSun" w:eastAsia="SimSun" w:cs="SimSun"/>
          <w:sz w:val="20"/>
          <w:szCs w:val="20"/>
          <w:spacing w:val="10"/>
        </w:rPr>
        <w:t>两个饼分给两位同学，每人几个?</w:t>
      </w:r>
    </w:p>
    <w:p>
      <w:pPr>
        <w:ind w:left="419"/>
        <w:spacing w:before="53" w:line="219" w:lineRule="auto"/>
        <w:rPr>
          <w:rFonts w:ascii="SimSun" w:hAnsi="SimSun" w:eastAsia="SimSun" w:cs="SimSun"/>
          <w:sz w:val="20"/>
          <w:szCs w:val="20"/>
        </w:rPr>
      </w:pPr>
      <w:r>
        <w:rPr>
          <w:rFonts w:ascii="SimSun" w:hAnsi="SimSun" w:eastAsia="SimSun" w:cs="SimSun"/>
          <w:sz w:val="20"/>
          <w:szCs w:val="20"/>
          <w:spacing w:val="10"/>
        </w:rPr>
        <w:t>一个饼分给两位同学，每人几个?</w:t>
      </w:r>
    </w:p>
    <w:p>
      <w:pPr>
        <w:ind w:right="72" w:firstLine="319"/>
        <w:spacing w:before="62" w:line="280" w:lineRule="auto"/>
        <w:rPr>
          <w:rFonts w:ascii="SimSun" w:hAnsi="SimSun" w:eastAsia="SimSun" w:cs="SimSun"/>
          <w:sz w:val="20"/>
          <w:szCs w:val="20"/>
        </w:rPr>
      </w:pPr>
      <w:r>
        <w:rPr>
          <w:rFonts w:ascii="SimSun" w:hAnsi="SimSun" w:eastAsia="SimSun" w:cs="SimSun"/>
          <w:sz w:val="20"/>
          <w:szCs w:val="20"/>
          <w:spacing w:val="15"/>
        </w:rPr>
        <w:t>“半个”没法用“1”表示，于是来学习分数。这就是教材所提供的逻辑</w:t>
      </w:r>
      <w:r>
        <w:rPr>
          <w:rFonts w:ascii="SimSun" w:hAnsi="SimSun" w:eastAsia="SimSun" w:cs="SimSun"/>
          <w:sz w:val="20"/>
          <w:szCs w:val="20"/>
          <w:spacing w:val="16"/>
        </w:rPr>
        <w:t xml:space="preserve"> </w:t>
      </w:r>
      <w:r>
        <w:rPr>
          <w:rFonts w:ascii="SimSun" w:hAnsi="SimSun" w:eastAsia="SimSun" w:cs="SimSun"/>
          <w:sz w:val="20"/>
          <w:szCs w:val="20"/>
          <w:spacing w:val="10"/>
        </w:rPr>
        <w:t>起点，从这个逻辑起点出发，学生一点一点地学习新内容。</w:t>
      </w:r>
    </w:p>
    <w:p>
      <w:pPr>
        <w:ind w:firstLine="419"/>
        <w:spacing w:before="3" w:line="278" w:lineRule="auto"/>
        <w:jc w:val="both"/>
        <w:rPr>
          <w:rFonts w:ascii="SimSun" w:hAnsi="SimSun" w:eastAsia="SimSun" w:cs="SimSun"/>
          <w:sz w:val="20"/>
          <w:szCs w:val="20"/>
        </w:rPr>
      </w:pPr>
      <w:r>
        <w:rPr>
          <w:rFonts w:ascii="SimSun" w:hAnsi="SimSun" w:eastAsia="SimSun" w:cs="SimSun"/>
          <w:sz w:val="20"/>
          <w:szCs w:val="20"/>
          <w:spacing w:val="19"/>
        </w:rPr>
        <w:t>然而事实上，学生在二年级下期能读“1/2”</w:t>
      </w:r>
      <w:r>
        <w:rPr>
          <w:rFonts w:ascii="SimSun" w:hAnsi="SimSun" w:eastAsia="SimSun" w:cs="SimSun"/>
          <w:sz w:val="20"/>
          <w:szCs w:val="20"/>
          <w:spacing w:val="18"/>
        </w:rPr>
        <w:t>为“二分之一”已十分普</w:t>
      </w:r>
      <w:r>
        <w:rPr>
          <w:rFonts w:ascii="SimSun" w:hAnsi="SimSun" w:eastAsia="SimSun" w:cs="SimSun"/>
          <w:sz w:val="20"/>
          <w:szCs w:val="20"/>
        </w:rPr>
        <w:t xml:space="preserve"> </w:t>
      </w:r>
      <w:r>
        <w:rPr>
          <w:rFonts w:ascii="SimSun" w:hAnsi="SimSun" w:eastAsia="SimSun" w:cs="SimSun"/>
          <w:sz w:val="20"/>
          <w:szCs w:val="20"/>
          <w:spacing w:val="15"/>
        </w:rPr>
        <w:t>遍。据我们对二年级下学期某班42名学生调查发现，在没有学习“分数的初</w:t>
      </w:r>
      <w:r>
        <w:rPr>
          <w:rFonts w:ascii="SimSun" w:hAnsi="SimSun" w:eastAsia="SimSun" w:cs="SimSun"/>
          <w:sz w:val="20"/>
          <w:szCs w:val="20"/>
          <w:spacing w:val="10"/>
        </w:rPr>
        <w:t xml:space="preserve"> </w:t>
      </w:r>
      <w:r>
        <w:rPr>
          <w:rFonts w:ascii="SimSun" w:hAnsi="SimSun" w:eastAsia="SimSun" w:cs="SimSun"/>
          <w:sz w:val="20"/>
          <w:szCs w:val="20"/>
          <w:spacing w:val="16"/>
        </w:rPr>
        <w:t>步认识”时，每一位学生均表示从不同的途径接触过分数</w:t>
      </w:r>
      <w:r>
        <w:rPr>
          <w:rFonts w:ascii="SimSun" w:hAnsi="SimSun" w:eastAsia="SimSun" w:cs="SimSun"/>
          <w:sz w:val="20"/>
          <w:szCs w:val="20"/>
          <w:spacing w:val="15"/>
        </w:rPr>
        <w:t>，但学生接触程度</w:t>
      </w:r>
      <w:r>
        <w:rPr>
          <w:rFonts w:ascii="SimSun" w:hAnsi="SimSun" w:eastAsia="SimSun" w:cs="SimSun"/>
          <w:sz w:val="20"/>
          <w:szCs w:val="20"/>
        </w:rPr>
        <w:t xml:space="preserve"> </w:t>
      </w:r>
      <w:r>
        <w:rPr>
          <w:rFonts w:ascii="SimSun" w:hAnsi="SimSun" w:eastAsia="SimSun" w:cs="SimSun"/>
          <w:sz w:val="20"/>
          <w:szCs w:val="20"/>
          <w:spacing w:val="18"/>
        </w:rPr>
        <w:t>差别较大，超过半数学生可以正确地用分数来表示一个真分数</w:t>
      </w:r>
      <w:r>
        <w:rPr>
          <w:rFonts w:ascii="SimSun" w:hAnsi="SimSun" w:eastAsia="SimSun" w:cs="SimSun"/>
          <w:sz w:val="20"/>
          <w:szCs w:val="20"/>
          <w:spacing w:val="17"/>
        </w:rPr>
        <w:t>的阴影部分，</w:t>
      </w:r>
      <w:r>
        <w:rPr>
          <w:rFonts w:ascii="SimSun" w:hAnsi="SimSun" w:eastAsia="SimSun" w:cs="SimSun"/>
          <w:sz w:val="20"/>
          <w:szCs w:val="20"/>
        </w:rPr>
        <w:t xml:space="preserve"> </w:t>
      </w:r>
      <w:r>
        <w:rPr>
          <w:rFonts w:ascii="SimSun" w:hAnsi="SimSun" w:eastAsia="SimSun" w:cs="SimSun"/>
          <w:sz w:val="20"/>
          <w:szCs w:val="20"/>
          <w:spacing w:val="11"/>
        </w:rPr>
        <w:t>这就是我们所说的学习的现实起点。</w:t>
      </w:r>
      <w:r>
        <w:rPr>
          <w:rFonts w:ascii="SimSun" w:hAnsi="SimSun" w:eastAsia="SimSun" w:cs="SimSun"/>
          <w:sz w:val="20"/>
          <w:szCs w:val="20"/>
          <w:spacing w:val="56"/>
        </w:rPr>
        <w:t xml:space="preserve"> </w:t>
      </w:r>
      <w:r>
        <w:rPr>
          <w:rFonts w:ascii="SimSun" w:hAnsi="SimSun" w:eastAsia="SimSun" w:cs="SimSun"/>
          <w:sz w:val="20"/>
          <w:szCs w:val="20"/>
          <w:spacing w:val="11"/>
        </w:rPr>
        <w:t>一般来说，目前我们所面对的学生</w:t>
      </w:r>
      <w:r>
        <w:rPr>
          <w:rFonts w:ascii="SimSun" w:hAnsi="SimSun" w:eastAsia="SimSun" w:cs="SimSun"/>
          <w:sz w:val="20"/>
          <w:szCs w:val="20"/>
          <w:spacing w:val="10"/>
        </w:rPr>
        <w:t>，其</w:t>
      </w:r>
      <w:r>
        <w:rPr>
          <w:rFonts w:ascii="SimSun" w:hAnsi="SimSun" w:eastAsia="SimSun" w:cs="SimSun"/>
          <w:sz w:val="20"/>
          <w:szCs w:val="20"/>
        </w:rPr>
        <w:t xml:space="preserve"> </w:t>
      </w:r>
      <w:r>
        <w:rPr>
          <w:rFonts w:ascii="SimSun" w:hAnsi="SimSun" w:eastAsia="SimSun" w:cs="SimSun"/>
          <w:sz w:val="20"/>
          <w:szCs w:val="20"/>
          <w:spacing w:val="9"/>
        </w:rPr>
        <w:t>学习的现实起点均高于学习的逻辑起点。</w:t>
      </w:r>
    </w:p>
    <w:p>
      <w:pPr>
        <w:ind w:left="423"/>
        <w:spacing w:before="64" w:line="220" w:lineRule="auto"/>
        <w:outlineLvl w:val="3"/>
        <w:rPr>
          <w:rFonts w:ascii="SimSun" w:hAnsi="SimSun" w:eastAsia="SimSun" w:cs="SimSun"/>
          <w:sz w:val="24"/>
          <w:szCs w:val="24"/>
        </w:rPr>
      </w:pPr>
      <w:r>
        <w:rPr>
          <w:rFonts w:ascii="SimSun" w:hAnsi="SimSun" w:eastAsia="SimSun" w:cs="SimSun"/>
          <w:sz w:val="24"/>
          <w:szCs w:val="24"/>
          <w:b/>
          <w:bCs/>
        </w:rPr>
        <w:t>二、学习起点的选择对课堂学习所具有的意义</w:t>
      </w:r>
    </w:p>
    <w:p>
      <w:pPr>
        <w:ind w:right="71" w:firstLine="419"/>
        <w:spacing w:before="86" w:line="288" w:lineRule="auto"/>
        <w:rPr>
          <w:rFonts w:ascii="SimSun" w:hAnsi="SimSun" w:eastAsia="SimSun" w:cs="SimSun"/>
          <w:sz w:val="20"/>
          <w:szCs w:val="20"/>
        </w:rPr>
      </w:pPr>
      <w:r>
        <w:rPr>
          <w:rFonts w:ascii="SimSun" w:hAnsi="SimSun" w:eastAsia="SimSun" w:cs="SimSun"/>
          <w:sz w:val="20"/>
          <w:szCs w:val="20"/>
          <w:spacing w:val="16"/>
        </w:rPr>
        <w:t>为了说明正确选择学习起点对课堂学习所具有的意义，我们以“百分数</w:t>
      </w:r>
      <w:r>
        <w:rPr>
          <w:rFonts w:ascii="SimSun" w:hAnsi="SimSun" w:eastAsia="SimSun" w:cs="SimSun"/>
          <w:sz w:val="20"/>
          <w:szCs w:val="20"/>
          <w:spacing w:val="1"/>
        </w:rPr>
        <w:t xml:space="preserve"> </w:t>
      </w:r>
      <w:r>
        <w:rPr>
          <w:rFonts w:ascii="SimSun" w:hAnsi="SimSun" w:eastAsia="SimSun" w:cs="SimSun"/>
          <w:sz w:val="20"/>
          <w:szCs w:val="20"/>
          <w:spacing w:val="9"/>
        </w:rPr>
        <w:t>的认识”这一内容为例，作如下说明。</w:t>
      </w:r>
    </w:p>
    <w:p>
      <w:pPr>
        <w:spacing w:line="288" w:lineRule="auto"/>
        <w:sectPr>
          <w:pgSz w:w="9520" w:h="12520"/>
          <w:pgMar w:top="400" w:right="1000" w:bottom="400" w:left="1330" w:header="0" w:footer="0" w:gutter="0"/>
        </w:sectPr>
        <w:rPr>
          <w:rFonts w:ascii="SimSun" w:hAnsi="SimSun" w:eastAsia="SimSun" w:cs="SimSun"/>
          <w:sz w:val="20"/>
          <w:szCs w:val="20"/>
        </w:rPr>
      </w:pPr>
    </w:p>
    <w:p>
      <w:pPr>
        <w:pStyle w:val="BodyText"/>
        <w:spacing w:line="260" w:lineRule="auto"/>
        <w:rPr/>
      </w:pPr>
      <w:r/>
    </w:p>
    <w:p>
      <w:pPr>
        <w:pStyle w:val="BodyText"/>
        <w:spacing w:line="260" w:lineRule="auto"/>
        <w:rPr/>
      </w:pPr>
      <w:r/>
    </w:p>
    <w:p>
      <w:pPr>
        <w:ind w:left="1900"/>
        <w:spacing w:before="52" w:line="219" w:lineRule="auto"/>
        <w:rPr>
          <w:rFonts w:ascii="SimSun" w:hAnsi="SimSun" w:eastAsia="SimSun" w:cs="SimSun"/>
          <w:sz w:val="16"/>
          <w:szCs w:val="16"/>
        </w:rPr>
      </w:pPr>
      <w:r>
        <w:rPr>
          <w:rFonts w:ascii="SimSun" w:hAnsi="SimSun" w:eastAsia="SimSun" w:cs="SimSun"/>
          <w:sz w:val="16"/>
          <w:szCs w:val="16"/>
          <w:spacing w:val="-4"/>
        </w:rPr>
        <w:t>幸</w:t>
      </w:r>
      <w:r>
        <w:rPr>
          <w:rFonts w:ascii="SimSun" w:hAnsi="SimSun" w:eastAsia="SimSun" w:cs="SimSun"/>
          <w:sz w:val="16"/>
          <w:szCs w:val="16"/>
          <w:spacing w:val="3"/>
        </w:rPr>
        <w:t xml:space="preserve"> </w:t>
      </w:r>
      <w:r>
        <w:rPr>
          <w:rFonts w:ascii="SimSun" w:hAnsi="SimSun" w:eastAsia="SimSun" w:cs="SimSun"/>
          <w:sz w:val="16"/>
          <w:szCs w:val="16"/>
          <w:spacing w:val="-4"/>
        </w:rPr>
        <w:t>福</w:t>
      </w:r>
    </w:p>
    <w:p>
      <w:pPr>
        <w:ind w:left="59"/>
        <w:spacing w:line="220" w:lineRule="auto"/>
        <w:rPr>
          <w:rFonts w:ascii="SimHei" w:hAnsi="SimHei" w:eastAsia="SimHei" w:cs="SimHei"/>
          <w:sz w:val="18"/>
          <w:szCs w:val="18"/>
        </w:rPr>
      </w:pPr>
      <w:r>
        <w:rPr>
          <w:rFonts w:ascii="SimSun" w:hAnsi="SimSun" w:eastAsia="SimSun" w:cs="SimSun"/>
          <w:sz w:val="18"/>
          <w:szCs w:val="18"/>
          <w:spacing w:val="21"/>
        </w:rPr>
        <w:t>202</w:t>
      </w:r>
      <w:r>
        <w:rPr>
          <w:rFonts w:ascii="SimSun" w:hAnsi="SimSun" w:eastAsia="SimSun" w:cs="SimSun"/>
          <w:sz w:val="18"/>
          <w:szCs w:val="18"/>
          <w:spacing w:val="40"/>
        </w:rPr>
        <w:t xml:space="preserve">  </w:t>
      </w:r>
      <w:r>
        <w:rPr>
          <w:rFonts w:ascii="SimHei" w:hAnsi="SimHei" w:eastAsia="SimHei" w:cs="SimHei"/>
          <w:sz w:val="18"/>
          <w:szCs w:val="18"/>
          <w:spacing w:val="21"/>
        </w:rPr>
        <w:t>俞正强：低头找</w:t>
      </w:r>
    </w:p>
    <w:p>
      <w:pPr>
        <w:ind w:left="420"/>
        <w:spacing w:before="286" w:line="204" w:lineRule="auto"/>
        <w:rPr>
          <w:rFonts w:ascii="SimSun" w:hAnsi="SimSun" w:eastAsia="SimSun" w:cs="SimSun"/>
          <w:sz w:val="21"/>
          <w:szCs w:val="21"/>
        </w:rPr>
      </w:pPr>
      <w:r>
        <w:rPr>
          <w:rFonts w:ascii="SimSun" w:hAnsi="SimSun" w:eastAsia="SimSun" w:cs="SimSun"/>
          <w:sz w:val="21"/>
          <w:szCs w:val="21"/>
          <w:spacing w:val="12"/>
        </w:rPr>
        <w:t>教师A:</w:t>
      </w:r>
    </w:p>
    <w:tbl>
      <w:tblPr>
        <w:tblStyle w:val="TableNormal"/>
        <w:tblW w:w="7135" w:type="dxa"/>
        <w:tblInd w:w="2" w:type="dxa"/>
        <w:tblLayout w:type="fixed"/>
        <w:tblBorders>
          <w:left w:val="single" w:color="000000" w:sz="2" w:space="0"/>
          <w:bottom w:val="single" w:color="000000" w:sz="8" w:space="0"/>
          <w:right w:val="single" w:color="000000" w:sz="2" w:space="0"/>
          <w:top w:val="single" w:color="000000" w:sz="8" w:space="0"/>
        </w:tblBorders>
      </w:tblPr>
      <w:tblGrid>
        <w:gridCol w:w="7135"/>
      </w:tblGrid>
      <w:tr>
        <w:trPr>
          <w:trHeight w:val="2769" w:hRule="atLeast"/>
        </w:trPr>
        <w:tc>
          <w:tcPr>
            <w:tcW w:w="7135" w:type="dxa"/>
            <w:vAlign w:val="top"/>
          </w:tcPr>
          <w:p>
            <w:pPr>
              <w:pStyle w:val="TableText"/>
              <w:ind w:left="165"/>
              <w:spacing w:before="276" w:line="219" w:lineRule="auto"/>
              <w:rPr>
                <w:sz w:val="18"/>
                <w:szCs w:val="18"/>
              </w:rPr>
            </w:pPr>
            <w:r>
              <w:rPr>
                <w:sz w:val="18"/>
                <w:szCs w:val="18"/>
                <w:spacing w:val="19"/>
              </w:rPr>
              <w:t>提供材料：</w:t>
            </w:r>
          </w:p>
          <w:p>
            <w:pPr>
              <w:pStyle w:val="TableText"/>
              <w:ind w:left="2614"/>
              <w:spacing w:before="28" w:line="219" w:lineRule="auto"/>
              <w:rPr>
                <w:sz w:val="21"/>
                <w:szCs w:val="21"/>
              </w:rPr>
            </w:pPr>
            <w:r>
              <w:rPr>
                <w:sz w:val="21"/>
                <w:szCs w:val="21"/>
                <w:spacing w:val="-1"/>
              </w:rPr>
              <w:t>六年级各班达标人数</w:t>
            </w:r>
          </w:p>
          <w:p>
            <w:pPr>
              <w:spacing w:line="37" w:lineRule="exact"/>
              <w:rPr/>
            </w:pPr>
            <w:r/>
          </w:p>
          <w:tbl>
            <w:tblPr>
              <w:tblStyle w:val="TableNormal"/>
              <w:tblW w:w="5440" w:type="dxa"/>
              <w:tblInd w:w="85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11"/>
              <w:gridCol w:w="1807"/>
              <w:gridCol w:w="1822"/>
            </w:tblGrid>
            <w:tr>
              <w:trPr>
                <w:trHeight w:val="343" w:hRule="atLeast"/>
              </w:trPr>
              <w:tc>
                <w:tcPr>
                  <w:tcW w:w="1811" w:type="dxa"/>
                  <w:vAlign w:val="top"/>
                </w:tcPr>
                <w:p>
                  <w:pPr>
                    <w:rPr>
                      <w:rFonts w:ascii="Arial"/>
                      <w:sz w:val="21"/>
                    </w:rPr>
                  </w:pPr>
                  <w:r/>
                </w:p>
              </w:tc>
              <w:tc>
                <w:tcPr>
                  <w:tcW w:w="1807" w:type="dxa"/>
                  <w:vAlign w:val="top"/>
                </w:tcPr>
                <w:p>
                  <w:pPr>
                    <w:pStyle w:val="TableText"/>
                    <w:ind w:left="683"/>
                    <w:spacing w:before="73" w:line="219" w:lineRule="auto"/>
                    <w:rPr>
                      <w:sz w:val="21"/>
                      <w:szCs w:val="21"/>
                    </w:rPr>
                  </w:pPr>
                  <w:r>
                    <w:rPr>
                      <w:sz w:val="21"/>
                      <w:szCs w:val="21"/>
                      <w:spacing w:val="-3"/>
                    </w:rPr>
                    <w:t>人数</w:t>
                  </w:r>
                </w:p>
              </w:tc>
              <w:tc>
                <w:tcPr>
                  <w:tcW w:w="1822" w:type="dxa"/>
                  <w:vAlign w:val="top"/>
                </w:tcPr>
                <w:p>
                  <w:pPr>
                    <w:pStyle w:val="TableText"/>
                    <w:ind w:left="486"/>
                    <w:spacing w:before="73" w:line="219" w:lineRule="auto"/>
                    <w:rPr>
                      <w:sz w:val="21"/>
                      <w:szCs w:val="21"/>
                    </w:rPr>
                  </w:pPr>
                  <w:r>
                    <w:rPr>
                      <w:sz w:val="21"/>
                      <w:szCs w:val="21"/>
                      <w:spacing w:val="-2"/>
                    </w:rPr>
                    <w:t>达标人数</w:t>
                  </w:r>
                </w:p>
              </w:tc>
            </w:tr>
            <w:tr>
              <w:trPr>
                <w:trHeight w:val="347" w:hRule="atLeast"/>
              </w:trPr>
              <w:tc>
                <w:tcPr>
                  <w:tcW w:w="1811" w:type="dxa"/>
                  <w:vAlign w:val="top"/>
                </w:tcPr>
                <w:p>
                  <w:pPr>
                    <w:pStyle w:val="TableText"/>
                    <w:ind w:left="634"/>
                    <w:spacing w:before="74" w:line="222" w:lineRule="auto"/>
                    <w:rPr>
                      <w:sz w:val="21"/>
                      <w:szCs w:val="21"/>
                    </w:rPr>
                  </w:pPr>
                  <w:r>
                    <w:rPr>
                      <w:sz w:val="21"/>
                      <w:szCs w:val="21"/>
                      <w:spacing w:val="10"/>
                    </w:rPr>
                    <w:t>六(1)</w:t>
                  </w:r>
                </w:p>
              </w:tc>
              <w:tc>
                <w:tcPr>
                  <w:tcW w:w="1807" w:type="dxa"/>
                  <w:vAlign w:val="top"/>
                </w:tcPr>
                <w:p>
                  <w:pPr>
                    <w:pStyle w:val="TableText"/>
                    <w:ind w:left="794"/>
                    <w:spacing w:before="91" w:line="216" w:lineRule="auto"/>
                    <w:rPr>
                      <w:sz w:val="21"/>
                      <w:szCs w:val="21"/>
                    </w:rPr>
                  </w:pPr>
                  <w:r>
                    <w:rPr>
                      <w:sz w:val="21"/>
                      <w:szCs w:val="21"/>
                      <w:spacing w:val="-4"/>
                    </w:rPr>
                    <w:t>50</w:t>
                  </w:r>
                </w:p>
              </w:tc>
              <w:tc>
                <w:tcPr>
                  <w:tcW w:w="1822" w:type="dxa"/>
                  <w:vAlign w:val="top"/>
                </w:tcPr>
                <w:p>
                  <w:pPr>
                    <w:pStyle w:val="TableText"/>
                    <w:ind w:left="796"/>
                    <w:spacing w:before="91" w:line="216" w:lineRule="auto"/>
                    <w:rPr>
                      <w:sz w:val="21"/>
                      <w:szCs w:val="21"/>
                    </w:rPr>
                  </w:pPr>
                  <w:r>
                    <w:rPr>
                      <w:sz w:val="21"/>
                      <w:szCs w:val="21"/>
                      <w:spacing w:val="-2"/>
                    </w:rPr>
                    <w:t>49</w:t>
                  </w:r>
                </w:p>
              </w:tc>
            </w:tr>
            <w:tr>
              <w:trPr>
                <w:trHeight w:val="347" w:hRule="atLeast"/>
              </w:trPr>
              <w:tc>
                <w:tcPr>
                  <w:tcW w:w="1811" w:type="dxa"/>
                  <w:vAlign w:val="top"/>
                </w:tcPr>
                <w:p>
                  <w:pPr>
                    <w:pStyle w:val="TableText"/>
                    <w:ind w:left="634"/>
                    <w:spacing w:before="76" w:line="222" w:lineRule="auto"/>
                    <w:rPr>
                      <w:sz w:val="21"/>
                      <w:szCs w:val="21"/>
                    </w:rPr>
                  </w:pPr>
                  <w:r>
                    <w:rPr>
                      <w:sz w:val="21"/>
                      <w:szCs w:val="21"/>
                      <w:spacing w:val="10"/>
                    </w:rPr>
                    <w:t>六(2)</w:t>
                  </w:r>
                </w:p>
              </w:tc>
              <w:tc>
                <w:tcPr>
                  <w:tcW w:w="1807" w:type="dxa"/>
                  <w:vAlign w:val="top"/>
                </w:tcPr>
                <w:p>
                  <w:pPr>
                    <w:pStyle w:val="TableText"/>
                    <w:ind w:left="794"/>
                    <w:spacing w:before="94" w:line="213" w:lineRule="auto"/>
                    <w:rPr>
                      <w:sz w:val="21"/>
                      <w:szCs w:val="21"/>
                    </w:rPr>
                  </w:pPr>
                  <w:r>
                    <w:rPr>
                      <w:sz w:val="21"/>
                      <w:szCs w:val="21"/>
                      <w:spacing w:val="-4"/>
                    </w:rPr>
                    <w:t>52</w:t>
                  </w:r>
                </w:p>
              </w:tc>
              <w:tc>
                <w:tcPr>
                  <w:tcW w:w="1822" w:type="dxa"/>
                  <w:vAlign w:val="top"/>
                </w:tcPr>
                <w:p>
                  <w:pPr>
                    <w:pStyle w:val="TableText"/>
                    <w:ind w:left="796"/>
                    <w:spacing w:before="94" w:line="213" w:lineRule="auto"/>
                    <w:rPr>
                      <w:sz w:val="21"/>
                      <w:szCs w:val="21"/>
                    </w:rPr>
                  </w:pPr>
                  <w:r>
                    <w:rPr>
                      <w:sz w:val="21"/>
                      <w:szCs w:val="21"/>
                      <w:spacing w:val="-4"/>
                    </w:rPr>
                    <w:t>50</w:t>
                  </w:r>
                </w:p>
              </w:tc>
            </w:tr>
            <w:tr>
              <w:trPr>
                <w:trHeight w:val="343" w:hRule="atLeast"/>
              </w:trPr>
              <w:tc>
                <w:tcPr>
                  <w:tcW w:w="1811" w:type="dxa"/>
                  <w:vAlign w:val="top"/>
                </w:tcPr>
                <w:p>
                  <w:pPr>
                    <w:pStyle w:val="TableText"/>
                    <w:ind w:left="634"/>
                    <w:spacing w:before="80" w:line="222" w:lineRule="auto"/>
                    <w:rPr>
                      <w:sz w:val="21"/>
                      <w:szCs w:val="21"/>
                    </w:rPr>
                  </w:pPr>
                  <w:r>
                    <w:rPr>
                      <w:sz w:val="21"/>
                      <w:szCs w:val="21"/>
                      <w:spacing w:val="10"/>
                    </w:rPr>
                    <w:t>六(3)</w:t>
                  </w:r>
                </w:p>
              </w:tc>
              <w:tc>
                <w:tcPr>
                  <w:tcW w:w="1807" w:type="dxa"/>
                  <w:vAlign w:val="top"/>
                </w:tcPr>
                <w:p>
                  <w:pPr>
                    <w:pStyle w:val="TableText"/>
                    <w:ind w:left="794"/>
                    <w:spacing w:before="97" w:line="207" w:lineRule="auto"/>
                    <w:rPr>
                      <w:sz w:val="21"/>
                      <w:szCs w:val="21"/>
                    </w:rPr>
                  </w:pPr>
                  <w:r>
                    <w:rPr>
                      <w:sz w:val="21"/>
                      <w:szCs w:val="21"/>
                      <w:spacing w:val="-2"/>
                    </w:rPr>
                    <w:t>48</w:t>
                  </w:r>
                </w:p>
              </w:tc>
              <w:tc>
                <w:tcPr>
                  <w:tcW w:w="1822" w:type="dxa"/>
                  <w:vAlign w:val="top"/>
                </w:tcPr>
                <w:p>
                  <w:pPr>
                    <w:pStyle w:val="TableText"/>
                    <w:ind w:left="796"/>
                    <w:spacing w:before="97" w:line="207" w:lineRule="auto"/>
                    <w:rPr>
                      <w:sz w:val="21"/>
                      <w:szCs w:val="21"/>
                    </w:rPr>
                  </w:pPr>
                  <w:r>
                    <w:rPr>
                      <w:sz w:val="21"/>
                      <w:szCs w:val="21"/>
                      <w:spacing w:val="-2"/>
                    </w:rPr>
                    <w:t>47</w:t>
                  </w:r>
                </w:p>
              </w:tc>
            </w:tr>
          </w:tbl>
          <w:p>
            <w:pPr>
              <w:pStyle w:val="TableText"/>
              <w:ind w:left="175"/>
              <w:spacing w:before="202" w:line="219" w:lineRule="auto"/>
              <w:rPr>
                <w:sz w:val="18"/>
                <w:szCs w:val="18"/>
              </w:rPr>
            </w:pPr>
            <w:r>
              <w:rPr>
                <w:sz w:val="18"/>
                <w:szCs w:val="18"/>
                <w:spacing w:val="1"/>
              </w:rPr>
              <w:t>提问：你们说，哪个班达标情况最好?</w:t>
            </w:r>
          </w:p>
        </w:tc>
      </w:tr>
    </w:tbl>
    <w:p>
      <w:pPr>
        <w:pStyle w:val="BodyText"/>
        <w:spacing w:line="342" w:lineRule="auto"/>
        <w:rPr/>
      </w:pPr>
      <w:r/>
    </w:p>
    <w:p>
      <w:pPr>
        <w:ind w:left="460"/>
        <w:spacing w:before="76" w:line="219" w:lineRule="auto"/>
        <w:rPr>
          <w:rFonts w:ascii="SimSun" w:hAnsi="SimSun" w:eastAsia="SimSun" w:cs="SimSun"/>
          <w:sz w:val="23"/>
          <w:szCs w:val="23"/>
        </w:rPr>
      </w:pPr>
      <w:r>
        <w:rPr>
          <w:rFonts w:ascii="SimSun" w:hAnsi="SimSun" w:eastAsia="SimSun" w:cs="SimSun"/>
          <w:sz w:val="23"/>
          <w:szCs w:val="23"/>
          <w:spacing w:val="11"/>
        </w:rPr>
        <w:t>教师B:</w:t>
      </w:r>
    </w:p>
    <w:p>
      <w:pPr>
        <w:spacing w:line="42" w:lineRule="exact"/>
        <w:rPr/>
      </w:pPr>
      <w:r/>
    </w:p>
    <w:tbl>
      <w:tblPr>
        <w:tblStyle w:val="TableNormal"/>
        <w:tblW w:w="7069" w:type="dxa"/>
        <w:tblInd w:w="80" w:type="dxa"/>
        <w:tblLayout w:type="fixed"/>
        <w:tblBorders>
          <w:left w:val="single" w:color="000000" w:sz="4" w:space="0"/>
          <w:bottom w:val="single" w:color="000000" w:sz="4" w:space="0"/>
          <w:right w:val="single" w:color="000000" w:sz="4" w:space="0"/>
          <w:top w:val="single" w:color="000000" w:sz="4" w:space="0"/>
        </w:tblBorders>
      </w:tblPr>
      <w:tblGrid>
        <w:gridCol w:w="7069"/>
      </w:tblGrid>
      <w:tr>
        <w:trPr>
          <w:trHeight w:val="1469" w:hRule="atLeast"/>
        </w:trPr>
        <w:tc>
          <w:tcPr>
            <w:tcW w:w="7069" w:type="dxa"/>
            <w:vAlign w:val="top"/>
          </w:tcPr>
          <w:p>
            <w:pPr>
              <w:pStyle w:val="TableText"/>
              <w:ind w:left="534"/>
              <w:spacing w:before="174" w:line="220" w:lineRule="auto"/>
              <w:rPr>
                <w:sz w:val="22"/>
                <w:szCs w:val="22"/>
              </w:rPr>
            </w:pPr>
            <w:r>
              <w:rPr>
                <w:sz w:val="22"/>
                <w:szCs w:val="22"/>
                <w:spacing w:val="-1"/>
              </w:rPr>
              <w:t>谈话：</w:t>
            </w:r>
          </w:p>
          <w:p>
            <w:pPr>
              <w:pStyle w:val="TableText"/>
              <w:ind w:left="534"/>
              <w:spacing w:before="37" w:line="219" w:lineRule="auto"/>
              <w:rPr>
                <w:sz w:val="22"/>
                <w:szCs w:val="22"/>
              </w:rPr>
            </w:pPr>
            <w:r>
              <w:rPr>
                <w:sz w:val="22"/>
                <w:szCs w:val="22"/>
              </w:rPr>
              <w:t>你们在哪些地方看到过百分数?</w:t>
            </w:r>
          </w:p>
          <w:p>
            <w:pPr>
              <w:pStyle w:val="TableText"/>
              <w:ind w:left="534"/>
              <w:spacing w:before="37" w:line="219" w:lineRule="auto"/>
              <w:rPr>
                <w:sz w:val="22"/>
                <w:szCs w:val="22"/>
              </w:rPr>
            </w:pPr>
            <w:r>
              <w:rPr>
                <w:sz w:val="22"/>
                <w:szCs w:val="22"/>
              </w:rPr>
              <w:t>你们可以提供一些关于百分数的材料吗?</w:t>
            </w:r>
          </w:p>
          <w:p>
            <w:pPr>
              <w:pStyle w:val="TableText"/>
              <w:ind w:left="534"/>
              <w:spacing w:before="39" w:line="219" w:lineRule="auto"/>
              <w:rPr>
                <w:sz w:val="22"/>
                <w:szCs w:val="22"/>
              </w:rPr>
            </w:pPr>
            <w:r>
              <w:rPr>
                <w:sz w:val="22"/>
                <w:szCs w:val="22"/>
              </w:rPr>
              <w:t>你能说说你提供材料中百分数所表示的意义吗?</w:t>
            </w:r>
          </w:p>
        </w:tc>
      </w:tr>
    </w:tbl>
    <w:p>
      <w:pPr>
        <w:pStyle w:val="BodyText"/>
        <w:spacing w:line="381" w:lineRule="auto"/>
        <w:rPr/>
      </w:pPr>
      <w:r/>
    </w:p>
    <w:p>
      <w:pPr>
        <w:ind w:left="59" w:right="82" w:firstLine="420"/>
        <w:spacing w:before="68" w:line="276" w:lineRule="auto"/>
        <w:jc w:val="both"/>
        <w:rPr>
          <w:rFonts w:ascii="SimSun" w:hAnsi="SimSun" w:eastAsia="SimSun" w:cs="SimSun"/>
          <w:sz w:val="21"/>
          <w:szCs w:val="21"/>
        </w:rPr>
      </w:pPr>
      <w:r>
        <w:rPr>
          <w:rFonts w:ascii="SimSun" w:hAnsi="SimSun" w:eastAsia="SimSun" w:cs="SimSun"/>
          <w:sz w:val="21"/>
          <w:szCs w:val="21"/>
          <w:spacing w:val="5"/>
        </w:rPr>
        <w:t>比较上述两位教师组织学生开展学习所提供的材料，教师</w:t>
      </w:r>
      <w:r>
        <w:rPr>
          <w:rFonts w:ascii="Times New Roman" w:hAnsi="Times New Roman" w:eastAsia="Times New Roman" w:cs="Times New Roman"/>
          <w:sz w:val="21"/>
          <w:szCs w:val="21"/>
          <w:spacing w:val="5"/>
        </w:rPr>
        <w:t>A</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5"/>
        </w:rPr>
        <w:t>给予学生的</w:t>
      </w:r>
      <w:r>
        <w:rPr>
          <w:rFonts w:ascii="SimSun" w:hAnsi="SimSun" w:eastAsia="SimSun" w:cs="SimSun"/>
          <w:sz w:val="21"/>
          <w:szCs w:val="21"/>
        </w:rPr>
        <w:t xml:space="preserve"> </w:t>
      </w:r>
      <w:r>
        <w:rPr>
          <w:rFonts w:ascii="SimSun" w:hAnsi="SimSun" w:eastAsia="SimSun" w:cs="SimSun"/>
          <w:sz w:val="21"/>
          <w:szCs w:val="21"/>
          <w:spacing w:val="6"/>
        </w:rPr>
        <w:t>是学习的逻辑起点，教师</w:t>
      </w:r>
      <w:r>
        <w:rPr>
          <w:rFonts w:ascii="Times New Roman" w:hAnsi="Times New Roman" w:eastAsia="Times New Roman" w:cs="Times New Roman"/>
          <w:sz w:val="21"/>
          <w:szCs w:val="21"/>
          <w:spacing w:val="6"/>
        </w:rPr>
        <w:t>B </w:t>
      </w:r>
      <w:r>
        <w:rPr>
          <w:rFonts w:ascii="SimSun" w:hAnsi="SimSun" w:eastAsia="SimSun" w:cs="SimSun"/>
          <w:sz w:val="21"/>
          <w:szCs w:val="21"/>
          <w:spacing w:val="6"/>
        </w:rPr>
        <w:t>则在寻找学生学习的现实起点，在寻找的过程中</w:t>
      </w:r>
      <w:r>
        <w:rPr>
          <w:rFonts w:ascii="SimSun" w:hAnsi="SimSun" w:eastAsia="SimSun" w:cs="SimSun"/>
          <w:sz w:val="21"/>
          <w:szCs w:val="21"/>
          <w:spacing w:val="5"/>
        </w:rPr>
        <w:t xml:space="preserve"> </w:t>
      </w:r>
      <w:r>
        <w:rPr>
          <w:rFonts w:ascii="SimSun" w:hAnsi="SimSun" w:eastAsia="SimSun" w:cs="SimSun"/>
          <w:sz w:val="21"/>
          <w:szCs w:val="21"/>
          <w:spacing w:val="-1"/>
        </w:rPr>
        <w:t>把握住适宜的起点，两者间的差别是显而易见的。</w:t>
      </w:r>
    </w:p>
    <w:p>
      <w:pPr>
        <w:ind w:left="479"/>
        <w:spacing w:before="1" w:line="219" w:lineRule="auto"/>
        <w:rPr>
          <w:rFonts w:ascii="SimSun" w:hAnsi="SimSun" w:eastAsia="SimSun" w:cs="SimSun"/>
          <w:sz w:val="21"/>
          <w:szCs w:val="21"/>
        </w:rPr>
      </w:pPr>
      <w:r>
        <w:rPr>
          <w:rFonts w:ascii="SimSun" w:hAnsi="SimSun" w:eastAsia="SimSun" w:cs="SimSun"/>
          <w:sz w:val="21"/>
          <w:szCs w:val="21"/>
        </w:rPr>
        <w:t>1.</w:t>
      </w:r>
      <w:r>
        <w:rPr>
          <w:rFonts w:ascii="SimSun" w:hAnsi="SimSun" w:eastAsia="SimSun" w:cs="SimSun"/>
          <w:sz w:val="21"/>
          <w:szCs w:val="21"/>
          <w:spacing w:val="-39"/>
        </w:rPr>
        <w:t xml:space="preserve"> </w:t>
      </w:r>
      <w:r>
        <w:rPr>
          <w:rFonts w:ascii="SimSun" w:hAnsi="SimSun" w:eastAsia="SimSun" w:cs="SimSun"/>
          <w:sz w:val="21"/>
          <w:szCs w:val="21"/>
        </w:rPr>
        <w:t>不同学习起点对教师学习组织的不同影响</w:t>
      </w:r>
    </w:p>
    <w:p>
      <w:pPr>
        <w:ind w:left="59" w:right="79" w:firstLine="420"/>
        <w:spacing w:before="39" w:line="270" w:lineRule="auto"/>
        <w:rPr>
          <w:rFonts w:ascii="SimSun" w:hAnsi="SimSun" w:eastAsia="SimSun" w:cs="SimSun"/>
          <w:sz w:val="21"/>
          <w:szCs w:val="21"/>
        </w:rPr>
      </w:pPr>
      <w:r>
        <w:rPr>
          <w:rFonts w:ascii="SimSun" w:hAnsi="SimSun" w:eastAsia="SimSun" w:cs="SimSun"/>
          <w:sz w:val="21"/>
          <w:szCs w:val="21"/>
          <w:spacing w:val="6"/>
        </w:rPr>
        <w:t>今天的教师，是昨天培养的。应该说，我们教师在学习组织的</w:t>
      </w:r>
      <w:r>
        <w:rPr>
          <w:rFonts w:ascii="SimSun" w:hAnsi="SimSun" w:eastAsia="SimSun" w:cs="SimSun"/>
          <w:sz w:val="21"/>
          <w:szCs w:val="21"/>
          <w:spacing w:val="5"/>
        </w:rPr>
        <w:t>时候，已</w:t>
      </w:r>
      <w:r>
        <w:rPr>
          <w:rFonts w:ascii="SimSun" w:hAnsi="SimSun" w:eastAsia="SimSun" w:cs="SimSun"/>
          <w:sz w:val="21"/>
          <w:szCs w:val="21"/>
        </w:rPr>
        <w:t xml:space="preserve"> </w:t>
      </w:r>
      <w:r>
        <w:rPr>
          <w:rFonts w:ascii="SimSun" w:hAnsi="SimSun" w:eastAsia="SimSun" w:cs="SimSun"/>
          <w:sz w:val="21"/>
          <w:szCs w:val="21"/>
          <w:spacing w:val="6"/>
        </w:rPr>
        <w:t>经很习惯于从学生学习的逻辑起点出发，因为教材的编排都是从逻</w:t>
      </w:r>
      <w:r>
        <w:rPr>
          <w:rFonts w:ascii="SimSun" w:hAnsi="SimSun" w:eastAsia="SimSun" w:cs="SimSun"/>
          <w:sz w:val="21"/>
          <w:szCs w:val="21"/>
          <w:spacing w:val="5"/>
        </w:rPr>
        <w:t>辑起点出</w:t>
      </w:r>
      <w:r>
        <w:rPr>
          <w:rFonts w:ascii="SimSun" w:hAnsi="SimSun" w:eastAsia="SimSun" w:cs="SimSun"/>
          <w:sz w:val="21"/>
          <w:szCs w:val="21"/>
        </w:rPr>
        <w:t xml:space="preserve"> </w:t>
      </w:r>
      <w:r>
        <w:rPr>
          <w:rFonts w:ascii="SimSun" w:hAnsi="SimSun" w:eastAsia="SimSun" w:cs="SimSun"/>
          <w:sz w:val="21"/>
          <w:szCs w:val="21"/>
          <w:spacing w:val="5"/>
        </w:rPr>
        <w:t>发的，它所展现的学习过程具有条理性、科学性和可操作性，教师的学习辅</w:t>
      </w:r>
      <w:r>
        <w:rPr>
          <w:rFonts w:ascii="SimSun" w:hAnsi="SimSun" w:eastAsia="SimSun" w:cs="SimSun"/>
          <w:sz w:val="21"/>
          <w:szCs w:val="21"/>
          <w:spacing w:val="14"/>
        </w:rPr>
        <w:t xml:space="preserve"> </w:t>
      </w:r>
      <w:r>
        <w:rPr>
          <w:rFonts w:ascii="SimSun" w:hAnsi="SimSun" w:eastAsia="SimSun" w:cs="SimSun"/>
          <w:sz w:val="21"/>
          <w:szCs w:val="21"/>
        </w:rPr>
        <w:t>导就比较得心应手，不必应对太多的学习问题。</w:t>
      </w:r>
    </w:p>
    <w:p>
      <w:pPr>
        <w:ind w:left="59" w:firstLine="420"/>
        <w:spacing w:before="4" w:line="273" w:lineRule="auto"/>
        <w:jc w:val="both"/>
        <w:rPr>
          <w:rFonts w:ascii="SimSun" w:hAnsi="SimSun" w:eastAsia="SimSun" w:cs="SimSun"/>
          <w:sz w:val="21"/>
          <w:szCs w:val="21"/>
        </w:rPr>
      </w:pPr>
      <w:r>
        <w:rPr>
          <w:rFonts w:ascii="SimSun" w:hAnsi="SimSun" w:eastAsia="SimSun" w:cs="SimSun"/>
          <w:sz w:val="21"/>
          <w:szCs w:val="21"/>
          <w:spacing w:val="5"/>
        </w:rPr>
        <w:t>但是，如果教师选择学生学习的现实起点，那么,一个最大的问题在于，</w:t>
      </w:r>
      <w:r>
        <w:rPr>
          <w:rFonts w:ascii="SimSun" w:hAnsi="SimSun" w:eastAsia="SimSun" w:cs="SimSun"/>
          <w:sz w:val="21"/>
          <w:szCs w:val="21"/>
          <w:spacing w:val="8"/>
        </w:rPr>
        <w:t xml:space="preserve"> </w:t>
      </w:r>
      <w:r>
        <w:rPr>
          <w:rFonts w:ascii="SimSun" w:hAnsi="SimSun" w:eastAsia="SimSun" w:cs="SimSun"/>
          <w:sz w:val="21"/>
          <w:szCs w:val="21"/>
          <w:spacing w:val="6"/>
        </w:rPr>
        <w:t>教师将无法照搬教材所提供的学习材料，而必须在学生所占有或提供的学习</w:t>
      </w:r>
      <w:r>
        <w:rPr>
          <w:rFonts w:ascii="SimSun" w:hAnsi="SimSun" w:eastAsia="SimSun" w:cs="SimSun"/>
          <w:sz w:val="21"/>
          <w:szCs w:val="21"/>
        </w:rPr>
        <w:t xml:space="preserve"> </w:t>
      </w:r>
      <w:r>
        <w:rPr>
          <w:rFonts w:ascii="SimSun" w:hAnsi="SimSun" w:eastAsia="SimSun" w:cs="SimSun"/>
          <w:sz w:val="21"/>
          <w:szCs w:val="21"/>
          <w:spacing w:val="5"/>
        </w:rPr>
        <w:t>资源上改造教材所提供的学习材料，而这种学习材料的调整必须在对学生学</w:t>
      </w:r>
      <w:r>
        <w:rPr>
          <w:rFonts w:ascii="SimSun" w:hAnsi="SimSun" w:eastAsia="SimSun" w:cs="SimSun"/>
          <w:sz w:val="21"/>
          <w:szCs w:val="21"/>
          <w:spacing w:val="7"/>
        </w:rPr>
        <w:t xml:space="preserve">  </w:t>
      </w:r>
      <w:r>
        <w:rPr>
          <w:rFonts w:ascii="SimSun" w:hAnsi="SimSun" w:eastAsia="SimSun" w:cs="SimSun"/>
          <w:sz w:val="21"/>
          <w:szCs w:val="21"/>
          <w:spacing w:val="5"/>
        </w:rPr>
        <w:t>习起点的了解过程中进行，这种学习资源的整合对教师教学能力的挑战是巨</w:t>
      </w:r>
      <w:r>
        <w:rPr>
          <w:rFonts w:ascii="SimSun" w:hAnsi="SimSun" w:eastAsia="SimSun" w:cs="SimSun"/>
          <w:sz w:val="21"/>
          <w:szCs w:val="21"/>
          <w:spacing w:val="7"/>
        </w:rPr>
        <w:t xml:space="preserve">  </w:t>
      </w:r>
      <w:r>
        <w:rPr>
          <w:rFonts w:ascii="SimSun" w:hAnsi="SimSun" w:eastAsia="SimSun" w:cs="SimSun"/>
          <w:sz w:val="21"/>
          <w:szCs w:val="21"/>
          <w:spacing w:val="6"/>
        </w:rPr>
        <w:t>大的。可以认为，学习的逻辑起点是静态的，本质上排斥其他学习资源</w:t>
      </w:r>
      <w:r>
        <w:rPr>
          <w:rFonts w:ascii="SimSun" w:hAnsi="SimSun" w:eastAsia="SimSun" w:cs="SimSun"/>
          <w:sz w:val="21"/>
          <w:szCs w:val="21"/>
          <w:spacing w:val="5"/>
        </w:rPr>
        <w:t>对课</w:t>
      </w:r>
    </w:p>
    <w:p>
      <w:pPr>
        <w:spacing w:line="273" w:lineRule="auto"/>
        <w:sectPr>
          <w:pgSz w:w="9520" w:h="12520"/>
          <w:pgMar w:top="400" w:right="1025" w:bottom="400" w:left="1229" w:header="0" w:footer="0" w:gutter="0"/>
        </w:sectPr>
        <w:rPr>
          <w:rFonts w:ascii="SimSun" w:hAnsi="SimSun" w:eastAsia="SimSun" w:cs="SimSun"/>
          <w:sz w:val="21"/>
          <w:szCs w:val="21"/>
        </w:rPr>
      </w:pPr>
    </w:p>
    <w:p>
      <w:pPr>
        <w:pStyle w:val="BodyText"/>
        <w:spacing w:line="299" w:lineRule="auto"/>
        <w:rPr/>
      </w:pPr>
      <w:r/>
    </w:p>
    <w:p>
      <w:pPr>
        <w:pStyle w:val="BodyText"/>
        <w:spacing w:line="299" w:lineRule="auto"/>
        <w:rPr/>
      </w:pPr>
      <w:r/>
    </w:p>
    <w:p>
      <w:pPr>
        <w:ind w:left="4132"/>
        <w:spacing w:before="68" w:line="218" w:lineRule="auto"/>
        <w:rPr>
          <w:rFonts w:ascii="SimSun" w:hAnsi="SimSun" w:eastAsia="SimSun" w:cs="SimSun"/>
          <w:sz w:val="21"/>
          <w:szCs w:val="21"/>
        </w:rPr>
      </w:pPr>
      <w:r>
        <w:rPr>
          <w:rFonts w:ascii="SimHei" w:hAnsi="SimHei" w:eastAsia="SimHei" w:cs="SimHei"/>
          <w:sz w:val="21"/>
          <w:szCs w:val="21"/>
          <w:b/>
          <w:bCs/>
          <w:spacing w:val="-20"/>
        </w:rPr>
        <w:t>附录</w:t>
      </w:r>
      <w:r>
        <w:rPr>
          <w:rFonts w:ascii="SimHei" w:hAnsi="SimHei" w:eastAsia="SimHei" w:cs="SimHei"/>
          <w:sz w:val="21"/>
          <w:szCs w:val="21"/>
          <w:spacing w:val="-20"/>
        </w:rPr>
        <w:t xml:space="preserve"> </w:t>
      </w:r>
      <w:r>
        <w:rPr>
          <w:rFonts w:ascii="SimHei" w:hAnsi="SimHei" w:eastAsia="SimHei" w:cs="SimHei"/>
          <w:sz w:val="21"/>
          <w:szCs w:val="21"/>
          <w:b/>
          <w:bCs/>
          <w:spacing w:val="-20"/>
        </w:rPr>
        <w:t>俞正强教学实践与思考</w:t>
      </w:r>
      <w:r>
        <w:rPr>
          <w:rFonts w:ascii="SimHei" w:hAnsi="SimHei" w:eastAsia="SimHei" w:cs="SimHei"/>
          <w:sz w:val="21"/>
          <w:szCs w:val="21"/>
          <w:spacing w:val="32"/>
        </w:rPr>
        <w:t xml:space="preserve">  </w:t>
      </w:r>
      <w:r>
        <w:rPr>
          <w:rFonts w:ascii="SimSun" w:hAnsi="SimSun" w:eastAsia="SimSun" w:cs="SimSun"/>
          <w:sz w:val="21"/>
          <w:szCs w:val="21"/>
          <w:b/>
          <w:bCs/>
          <w:spacing w:val="-20"/>
        </w:rPr>
        <w:t>203</w:t>
      </w:r>
    </w:p>
    <w:p>
      <w:pPr>
        <w:ind w:right="55"/>
        <w:spacing w:before="290" w:line="274" w:lineRule="auto"/>
        <w:jc w:val="both"/>
        <w:rPr>
          <w:rFonts w:ascii="SimSun" w:hAnsi="SimSun" w:eastAsia="SimSun" w:cs="SimSun"/>
          <w:sz w:val="21"/>
          <w:szCs w:val="21"/>
        </w:rPr>
      </w:pPr>
      <w:r>
        <w:rPr>
          <w:rFonts w:ascii="SimSun" w:hAnsi="SimSun" w:eastAsia="SimSun" w:cs="SimSun"/>
          <w:sz w:val="21"/>
          <w:szCs w:val="21"/>
          <w:spacing w:val="6"/>
        </w:rPr>
        <w:t>堂学习的影响。而学习的现实起点是动态的、开放的，本质上容纳其他学习</w:t>
      </w:r>
      <w:r>
        <w:rPr>
          <w:rFonts w:ascii="SimSun" w:hAnsi="SimSun" w:eastAsia="SimSun" w:cs="SimSun"/>
          <w:sz w:val="21"/>
          <w:szCs w:val="21"/>
          <w:spacing w:val="10"/>
        </w:rPr>
        <w:t xml:space="preserve"> </w:t>
      </w:r>
      <w:r>
        <w:rPr>
          <w:rFonts w:ascii="SimSun" w:hAnsi="SimSun" w:eastAsia="SimSun" w:cs="SimSun"/>
          <w:sz w:val="21"/>
          <w:szCs w:val="21"/>
          <w:spacing w:val="6"/>
        </w:rPr>
        <w:t>资源对课堂学习的影响，并以整合的方式加以促进</w:t>
      </w:r>
      <w:r>
        <w:rPr>
          <w:rFonts w:ascii="SimSun" w:hAnsi="SimSun" w:eastAsia="SimSun" w:cs="SimSun"/>
          <w:sz w:val="21"/>
          <w:szCs w:val="21"/>
          <w:spacing w:val="5"/>
        </w:rPr>
        <w:t>。从这个意义上来说，选</w:t>
      </w:r>
      <w:r>
        <w:rPr>
          <w:rFonts w:ascii="SimSun" w:hAnsi="SimSun" w:eastAsia="SimSun" w:cs="SimSun"/>
          <w:sz w:val="21"/>
          <w:szCs w:val="21"/>
        </w:rPr>
        <w:t xml:space="preserve"> </w:t>
      </w:r>
      <w:r>
        <w:rPr>
          <w:rFonts w:ascii="SimSun" w:hAnsi="SimSun" w:eastAsia="SimSun" w:cs="SimSun"/>
          <w:sz w:val="21"/>
          <w:szCs w:val="21"/>
          <w:spacing w:val="6"/>
        </w:rPr>
        <w:t>择学生学习的现实起点符合学习化社会的要求，</w:t>
      </w:r>
      <w:r>
        <w:rPr>
          <w:rFonts w:ascii="SimSun" w:hAnsi="SimSun" w:eastAsia="SimSun" w:cs="SimSun"/>
          <w:sz w:val="21"/>
          <w:szCs w:val="21"/>
          <w:spacing w:val="5"/>
        </w:rPr>
        <w:t>有利于学生学习能力的可持</w:t>
      </w:r>
      <w:r>
        <w:rPr>
          <w:rFonts w:ascii="SimSun" w:hAnsi="SimSun" w:eastAsia="SimSun" w:cs="SimSun"/>
          <w:sz w:val="21"/>
          <w:szCs w:val="21"/>
        </w:rPr>
        <w:t xml:space="preserve"> </w:t>
      </w:r>
      <w:r>
        <w:rPr>
          <w:rFonts w:ascii="SimSun" w:hAnsi="SimSun" w:eastAsia="SimSun" w:cs="SimSun"/>
          <w:sz w:val="21"/>
          <w:szCs w:val="21"/>
          <w:spacing w:val="-1"/>
        </w:rPr>
        <w:t>续发展。</w:t>
      </w:r>
    </w:p>
    <w:p>
      <w:pPr>
        <w:ind w:left="419"/>
        <w:spacing w:before="4" w:line="220" w:lineRule="auto"/>
        <w:rPr>
          <w:rFonts w:ascii="SimSun" w:hAnsi="SimSun" w:eastAsia="SimSun" w:cs="SimSun"/>
          <w:sz w:val="21"/>
          <w:szCs w:val="21"/>
        </w:rPr>
      </w:pPr>
      <w:r>
        <w:rPr>
          <w:rFonts w:ascii="SimSun" w:hAnsi="SimSun" w:eastAsia="SimSun" w:cs="SimSun"/>
          <w:sz w:val="21"/>
          <w:szCs w:val="21"/>
        </w:rPr>
        <w:t>2.</w:t>
      </w:r>
      <w:r>
        <w:rPr>
          <w:rFonts w:ascii="SimSun" w:hAnsi="SimSun" w:eastAsia="SimSun" w:cs="SimSun"/>
          <w:sz w:val="21"/>
          <w:szCs w:val="21"/>
          <w:spacing w:val="-29"/>
        </w:rPr>
        <w:t xml:space="preserve"> </w:t>
      </w:r>
      <w:r>
        <w:rPr>
          <w:rFonts w:ascii="SimSun" w:hAnsi="SimSun" w:eastAsia="SimSun" w:cs="SimSun"/>
          <w:sz w:val="21"/>
          <w:szCs w:val="21"/>
        </w:rPr>
        <w:t>不同学习起点对学生学习发展的不同影响</w:t>
      </w:r>
    </w:p>
    <w:p>
      <w:pPr>
        <w:ind w:right="55" w:firstLine="419"/>
        <w:spacing w:before="49" w:line="263" w:lineRule="auto"/>
        <w:rPr>
          <w:rFonts w:ascii="SimSun" w:hAnsi="SimSun" w:eastAsia="SimSun" w:cs="SimSun"/>
          <w:sz w:val="21"/>
          <w:szCs w:val="21"/>
        </w:rPr>
      </w:pPr>
      <w:r>
        <w:rPr>
          <w:rFonts w:ascii="SimSun" w:hAnsi="SimSun" w:eastAsia="SimSun" w:cs="SimSun"/>
          <w:sz w:val="21"/>
          <w:szCs w:val="21"/>
          <w:spacing w:val="7"/>
        </w:rPr>
        <w:t>对于学生的学习而言，教师对课堂学习起点的选择</w:t>
      </w:r>
      <w:r>
        <w:rPr>
          <w:rFonts w:ascii="SimSun" w:hAnsi="SimSun" w:eastAsia="SimSun" w:cs="SimSun"/>
          <w:sz w:val="21"/>
          <w:szCs w:val="21"/>
          <w:spacing w:val="6"/>
        </w:rPr>
        <w:t>取决于他对学生学习</w:t>
      </w:r>
      <w:r>
        <w:rPr>
          <w:rFonts w:ascii="SimSun" w:hAnsi="SimSun" w:eastAsia="SimSun" w:cs="SimSun"/>
          <w:sz w:val="21"/>
          <w:szCs w:val="21"/>
        </w:rPr>
        <w:t xml:space="preserve"> </w:t>
      </w:r>
      <w:r>
        <w:rPr>
          <w:rFonts w:ascii="SimSun" w:hAnsi="SimSun" w:eastAsia="SimSun" w:cs="SimSun"/>
          <w:sz w:val="21"/>
          <w:szCs w:val="21"/>
          <w:spacing w:val="-1"/>
        </w:rPr>
        <w:t>积极性的本质态度。</w:t>
      </w:r>
    </w:p>
    <w:p>
      <w:pPr>
        <w:ind w:right="63" w:firstLine="419"/>
        <w:spacing w:before="4" w:line="264" w:lineRule="auto"/>
        <w:jc w:val="both"/>
        <w:rPr>
          <w:rFonts w:ascii="SimSun" w:hAnsi="SimSun" w:eastAsia="SimSun" w:cs="SimSun"/>
          <w:sz w:val="21"/>
          <w:szCs w:val="21"/>
        </w:rPr>
      </w:pPr>
      <w:r>
        <w:rPr>
          <w:rFonts w:ascii="SimSun" w:hAnsi="SimSun" w:eastAsia="SimSun" w:cs="SimSun"/>
          <w:sz w:val="21"/>
          <w:szCs w:val="21"/>
          <w:spacing w:val="6"/>
        </w:rPr>
        <w:t>平时，我们经常会在课上发现一些学生，老师刚刚开了一个头，他们就</w:t>
      </w:r>
      <w:r>
        <w:rPr>
          <w:rFonts w:ascii="SimSun" w:hAnsi="SimSun" w:eastAsia="SimSun" w:cs="SimSun"/>
          <w:sz w:val="21"/>
          <w:szCs w:val="21"/>
          <w:spacing w:val="3"/>
        </w:rPr>
        <w:t xml:space="preserve"> </w:t>
      </w:r>
      <w:r>
        <w:rPr>
          <w:rFonts w:ascii="SimSun" w:hAnsi="SimSun" w:eastAsia="SimSun" w:cs="SimSun"/>
          <w:sz w:val="21"/>
          <w:szCs w:val="21"/>
          <w:spacing w:val="6"/>
        </w:rPr>
        <w:t>会把后面的知识讲出来，结果被老师指责为破坏纪律</w:t>
      </w:r>
      <w:r>
        <w:rPr>
          <w:rFonts w:ascii="SimSun" w:hAnsi="SimSun" w:eastAsia="SimSun" w:cs="SimSun"/>
          <w:sz w:val="21"/>
          <w:szCs w:val="21"/>
          <w:spacing w:val="5"/>
        </w:rPr>
        <w:t>，久而久之，学生即便</w:t>
      </w:r>
      <w:r>
        <w:rPr>
          <w:rFonts w:ascii="SimSun" w:hAnsi="SimSun" w:eastAsia="SimSun" w:cs="SimSun"/>
          <w:sz w:val="21"/>
          <w:szCs w:val="21"/>
        </w:rPr>
        <w:t xml:space="preserve"> </w:t>
      </w:r>
      <w:r>
        <w:rPr>
          <w:rFonts w:ascii="SimSun" w:hAnsi="SimSun" w:eastAsia="SimSun" w:cs="SimSun"/>
          <w:sz w:val="21"/>
          <w:szCs w:val="21"/>
        </w:rPr>
        <w:t>懂了，也只有老老实实地跟着老师重复那个过程。显然</w:t>
      </w:r>
      <w:r>
        <w:rPr>
          <w:rFonts w:ascii="SimSun" w:hAnsi="SimSun" w:eastAsia="SimSun" w:cs="SimSun"/>
          <w:sz w:val="21"/>
          <w:szCs w:val="21"/>
          <w:spacing w:val="-1"/>
        </w:rPr>
        <w:t>，“跟着重复”是一种</w:t>
      </w:r>
      <w:r>
        <w:rPr>
          <w:rFonts w:ascii="SimSun" w:hAnsi="SimSun" w:eastAsia="SimSun" w:cs="SimSun"/>
          <w:sz w:val="21"/>
          <w:szCs w:val="21"/>
        </w:rPr>
        <w:t xml:space="preserve"> </w:t>
      </w:r>
      <w:r>
        <w:rPr>
          <w:rFonts w:ascii="SimSun" w:hAnsi="SimSun" w:eastAsia="SimSun" w:cs="SimSun"/>
          <w:sz w:val="21"/>
          <w:szCs w:val="21"/>
        </w:rPr>
        <w:t>无奈的选择，结果是挫伤了学生从更多学习资源获取知识的兴趣。</w:t>
      </w:r>
    </w:p>
    <w:p>
      <w:pPr>
        <w:ind w:right="20" w:firstLine="419"/>
        <w:spacing w:before="28" w:line="264" w:lineRule="auto"/>
        <w:jc w:val="both"/>
        <w:rPr>
          <w:rFonts w:ascii="SimSun" w:hAnsi="SimSun" w:eastAsia="SimSun" w:cs="SimSun"/>
          <w:sz w:val="21"/>
          <w:szCs w:val="21"/>
        </w:rPr>
      </w:pPr>
      <w:r>
        <w:rPr>
          <w:rFonts w:ascii="SimSun" w:hAnsi="SimSun" w:eastAsia="SimSun" w:cs="SimSun"/>
          <w:sz w:val="21"/>
          <w:szCs w:val="21"/>
          <w:spacing w:val="6"/>
        </w:rPr>
        <w:t>要避免这种状况的发生，对策之一就是选择好学生学习的现实起点。通</w:t>
      </w:r>
      <w:r>
        <w:rPr>
          <w:rFonts w:ascii="SimSun" w:hAnsi="SimSun" w:eastAsia="SimSun" w:cs="SimSun"/>
          <w:sz w:val="21"/>
          <w:szCs w:val="21"/>
          <w:spacing w:val="1"/>
        </w:rPr>
        <w:t xml:space="preserve"> </w:t>
      </w:r>
      <w:r>
        <w:rPr>
          <w:rFonts w:ascii="SimSun" w:hAnsi="SimSun" w:eastAsia="SimSun" w:cs="SimSun"/>
          <w:sz w:val="21"/>
          <w:szCs w:val="21"/>
          <w:spacing w:val="6"/>
        </w:rPr>
        <w:t>过调查，让学生展现他们已有的知识状况，这种知</w:t>
      </w:r>
      <w:r>
        <w:rPr>
          <w:rFonts w:ascii="SimSun" w:hAnsi="SimSun" w:eastAsia="SimSun" w:cs="SimSun"/>
          <w:sz w:val="21"/>
          <w:szCs w:val="21"/>
          <w:spacing w:val="5"/>
        </w:rPr>
        <w:t>识展现对于学生来说是激</w:t>
      </w:r>
      <w:r>
        <w:rPr>
          <w:rFonts w:ascii="SimSun" w:hAnsi="SimSun" w:eastAsia="SimSun" w:cs="SimSun"/>
          <w:sz w:val="21"/>
          <w:szCs w:val="21"/>
        </w:rPr>
        <w:t xml:space="preserve"> </w:t>
      </w:r>
      <w:r>
        <w:rPr>
          <w:rFonts w:ascii="SimSun" w:hAnsi="SimSun" w:eastAsia="SimSun" w:cs="SimSun"/>
          <w:sz w:val="21"/>
          <w:szCs w:val="21"/>
          <w:spacing w:val="6"/>
        </w:rPr>
        <w:t>动人心的，当他们把自己所认知的知识告诉同学与</w:t>
      </w:r>
      <w:r>
        <w:rPr>
          <w:rFonts w:ascii="SimSun" w:hAnsi="SimSun" w:eastAsia="SimSun" w:cs="SimSun"/>
          <w:sz w:val="21"/>
          <w:szCs w:val="21"/>
          <w:spacing w:val="5"/>
        </w:rPr>
        <w:t>老师的时候，他们是在享</w:t>
      </w:r>
      <w:r>
        <w:rPr>
          <w:rFonts w:ascii="SimSun" w:hAnsi="SimSun" w:eastAsia="SimSun" w:cs="SimSun"/>
          <w:sz w:val="21"/>
          <w:szCs w:val="21"/>
        </w:rPr>
        <w:t xml:space="preserve"> </w:t>
      </w:r>
      <w:r>
        <w:rPr>
          <w:rFonts w:ascii="SimSun" w:hAnsi="SimSun" w:eastAsia="SimSun" w:cs="SimSun"/>
          <w:sz w:val="21"/>
          <w:szCs w:val="21"/>
          <w:spacing w:val="6"/>
        </w:rPr>
        <w:t>受，享受学习给自己带来的骄傲。并且，他们会以极大的热忱，把自己所明</w:t>
      </w:r>
      <w:r>
        <w:rPr>
          <w:rFonts w:ascii="SimSun" w:hAnsi="SimSun" w:eastAsia="SimSun" w:cs="SimSun"/>
          <w:sz w:val="21"/>
          <w:szCs w:val="21"/>
          <w:spacing w:val="3"/>
        </w:rPr>
        <w:t xml:space="preserve"> </w:t>
      </w:r>
      <w:r>
        <w:rPr>
          <w:rFonts w:ascii="SimSun" w:hAnsi="SimSun" w:eastAsia="SimSun" w:cs="SimSun"/>
          <w:sz w:val="21"/>
          <w:szCs w:val="21"/>
          <w:spacing w:val="6"/>
        </w:rPr>
        <w:t>白知识的来龙去脉，尽其所能地告诉老师和同学</w:t>
      </w:r>
      <w:r>
        <w:rPr>
          <w:rFonts w:ascii="SimSun" w:hAnsi="SimSun" w:eastAsia="SimSun" w:cs="SimSun"/>
          <w:sz w:val="21"/>
          <w:szCs w:val="21"/>
          <w:spacing w:val="5"/>
        </w:rPr>
        <w:t>。这一告诉过程，既是对他</w:t>
      </w:r>
      <w:r>
        <w:rPr>
          <w:rFonts w:ascii="SimSun" w:hAnsi="SimSun" w:eastAsia="SimSun" w:cs="SimSun"/>
          <w:sz w:val="21"/>
          <w:szCs w:val="21"/>
        </w:rPr>
        <w:t xml:space="preserve"> </w:t>
      </w:r>
      <w:r>
        <w:rPr>
          <w:rFonts w:ascii="SimSun" w:hAnsi="SimSun" w:eastAsia="SimSun" w:cs="SimSun"/>
          <w:sz w:val="21"/>
          <w:szCs w:val="21"/>
          <w:spacing w:val="7"/>
        </w:rPr>
        <w:t>自身学习进行再思考的过程，也是给其他同学以激励的过程。教师的任务，</w:t>
      </w:r>
      <w:r>
        <w:rPr>
          <w:rFonts w:ascii="SimSun" w:hAnsi="SimSun" w:eastAsia="SimSun" w:cs="SimSun"/>
          <w:sz w:val="21"/>
          <w:szCs w:val="21"/>
          <w:spacing w:val="12"/>
        </w:rPr>
        <w:t xml:space="preserve"> </w:t>
      </w:r>
      <w:r>
        <w:rPr>
          <w:rFonts w:ascii="SimSun" w:hAnsi="SimSun" w:eastAsia="SimSun" w:cs="SimSun"/>
          <w:sz w:val="21"/>
          <w:szCs w:val="21"/>
          <w:spacing w:val="6"/>
        </w:rPr>
        <w:t>则是透过学生所反映的知识，抓住本知识内容的</w:t>
      </w:r>
      <w:r>
        <w:rPr>
          <w:rFonts w:ascii="SimSun" w:hAnsi="SimSun" w:eastAsia="SimSun" w:cs="SimSun"/>
          <w:sz w:val="21"/>
          <w:szCs w:val="21"/>
          <w:spacing w:val="5"/>
        </w:rPr>
        <w:t>核心问题，再以问题的形式</w:t>
      </w:r>
      <w:r>
        <w:rPr>
          <w:rFonts w:ascii="SimSun" w:hAnsi="SimSun" w:eastAsia="SimSun" w:cs="SimSun"/>
          <w:sz w:val="21"/>
          <w:szCs w:val="21"/>
        </w:rPr>
        <w:t xml:space="preserve"> </w:t>
      </w:r>
      <w:r>
        <w:rPr>
          <w:rFonts w:ascii="SimSun" w:hAnsi="SimSun" w:eastAsia="SimSun" w:cs="SimSun"/>
          <w:sz w:val="21"/>
          <w:szCs w:val="21"/>
          <w:spacing w:val="6"/>
        </w:rPr>
        <w:t>要求学生继续研究，给予解决。面对问题，不论是</w:t>
      </w:r>
      <w:r>
        <w:rPr>
          <w:rFonts w:ascii="SimSun" w:hAnsi="SimSun" w:eastAsia="SimSun" w:cs="SimSun"/>
          <w:sz w:val="21"/>
          <w:szCs w:val="21"/>
          <w:spacing w:val="5"/>
        </w:rPr>
        <w:t>起点高或低的学生，都会</w:t>
      </w:r>
      <w:r>
        <w:rPr>
          <w:rFonts w:ascii="SimSun" w:hAnsi="SimSun" w:eastAsia="SimSun" w:cs="SimSun"/>
          <w:sz w:val="21"/>
          <w:szCs w:val="21"/>
        </w:rPr>
        <w:t xml:space="preserve"> </w:t>
      </w:r>
      <w:r>
        <w:rPr>
          <w:rFonts w:ascii="SimSun" w:hAnsi="SimSun" w:eastAsia="SimSun" w:cs="SimSun"/>
          <w:sz w:val="21"/>
          <w:szCs w:val="21"/>
          <w:spacing w:val="6"/>
        </w:rPr>
        <w:t>争先恐后地加入研究行列，因为他们愿意享受这种因学习而带来的被</w:t>
      </w:r>
      <w:r>
        <w:rPr>
          <w:rFonts w:ascii="SimSun" w:hAnsi="SimSun" w:eastAsia="SimSun" w:cs="SimSun"/>
          <w:sz w:val="21"/>
          <w:szCs w:val="21"/>
          <w:spacing w:val="5"/>
        </w:rPr>
        <w:t>重视的</w:t>
      </w:r>
      <w:r>
        <w:rPr>
          <w:rFonts w:ascii="SimSun" w:hAnsi="SimSun" w:eastAsia="SimSun" w:cs="SimSun"/>
          <w:sz w:val="21"/>
          <w:szCs w:val="21"/>
        </w:rPr>
        <w:t xml:space="preserve"> </w:t>
      </w:r>
      <w:r>
        <w:rPr>
          <w:rFonts w:ascii="SimSun" w:hAnsi="SimSun" w:eastAsia="SimSun" w:cs="SimSun"/>
          <w:sz w:val="21"/>
          <w:szCs w:val="21"/>
          <w:spacing w:val="-2"/>
        </w:rPr>
        <w:t>快乐。</w:t>
      </w:r>
    </w:p>
    <w:p>
      <w:pPr>
        <w:ind w:right="96" w:firstLine="419"/>
        <w:spacing w:before="65" w:line="259" w:lineRule="auto"/>
        <w:rPr>
          <w:rFonts w:ascii="SimSun" w:hAnsi="SimSun" w:eastAsia="SimSun" w:cs="SimSun"/>
          <w:sz w:val="21"/>
          <w:szCs w:val="21"/>
        </w:rPr>
      </w:pPr>
      <w:r>
        <w:rPr>
          <w:rFonts w:ascii="SimSun" w:hAnsi="SimSun" w:eastAsia="SimSun" w:cs="SimSun"/>
          <w:sz w:val="21"/>
          <w:szCs w:val="21"/>
          <w:spacing w:val="5"/>
        </w:rPr>
        <w:t>因此，我们认为，教师在课堂学习组织过程中选择学习的现实起点，对</w:t>
      </w:r>
      <w:r>
        <w:rPr>
          <w:rFonts w:ascii="SimSun" w:hAnsi="SimSun" w:eastAsia="SimSun" w:cs="SimSun"/>
          <w:sz w:val="21"/>
          <w:szCs w:val="21"/>
          <w:spacing w:val="13"/>
        </w:rPr>
        <w:t xml:space="preserve"> </w:t>
      </w:r>
      <w:r>
        <w:rPr>
          <w:rFonts w:ascii="SimSun" w:hAnsi="SimSun" w:eastAsia="SimSun" w:cs="SimSun"/>
          <w:sz w:val="21"/>
          <w:szCs w:val="21"/>
        </w:rPr>
        <w:t>于学生学习发展的积极影响至少在以下两个方面</w:t>
      </w:r>
      <w:r>
        <w:rPr>
          <w:rFonts w:ascii="SimSun" w:hAnsi="SimSun" w:eastAsia="SimSun" w:cs="SimSun"/>
          <w:sz w:val="21"/>
          <w:szCs w:val="21"/>
          <w:spacing w:val="-1"/>
        </w:rPr>
        <w:t>得到充分体现。</w:t>
      </w:r>
    </w:p>
    <w:p>
      <w:pPr>
        <w:ind w:right="73" w:firstLine="419"/>
        <w:spacing w:before="1" w:line="264" w:lineRule="auto"/>
        <w:jc w:val="both"/>
        <w:rPr>
          <w:rFonts w:ascii="SimSun" w:hAnsi="SimSun" w:eastAsia="SimSun" w:cs="SimSun"/>
          <w:sz w:val="21"/>
          <w:szCs w:val="21"/>
        </w:rPr>
      </w:pPr>
      <w:r>
        <w:rPr>
          <w:rFonts w:ascii="SimSun" w:hAnsi="SimSun" w:eastAsia="SimSun" w:cs="SimSun"/>
          <w:sz w:val="21"/>
          <w:szCs w:val="21"/>
          <w:spacing w:val="6"/>
        </w:rPr>
        <w:t>首先在于培养学生主动积极的学习态度方面。对学习现实起点的选择很</w:t>
      </w:r>
      <w:r>
        <w:rPr>
          <w:rFonts w:ascii="SimSun" w:hAnsi="SimSun" w:eastAsia="SimSun" w:cs="SimSun"/>
          <w:sz w:val="21"/>
          <w:szCs w:val="21"/>
          <w:spacing w:val="3"/>
        </w:rPr>
        <w:t xml:space="preserve"> </w:t>
      </w:r>
      <w:r>
        <w:rPr>
          <w:rFonts w:ascii="SimSun" w:hAnsi="SimSun" w:eastAsia="SimSun" w:cs="SimSun"/>
          <w:sz w:val="21"/>
          <w:szCs w:val="21"/>
          <w:spacing w:val="6"/>
        </w:rPr>
        <w:t>直观地告诉学生，学校、教师、教材不是他们学习的唯一</w:t>
      </w:r>
      <w:r>
        <w:rPr>
          <w:rFonts w:ascii="SimSun" w:hAnsi="SimSun" w:eastAsia="SimSun" w:cs="SimSun"/>
          <w:sz w:val="21"/>
          <w:szCs w:val="21"/>
          <w:spacing w:val="5"/>
        </w:rPr>
        <w:t>资源，各种资源空</w:t>
      </w:r>
      <w:r>
        <w:rPr>
          <w:rFonts w:ascii="SimSun" w:hAnsi="SimSun" w:eastAsia="SimSun" w:cs="SimSun"/>
          <w:sz w:val="21"/>
          <w:szCs w:val="21"/>
        </w:rPr>
        <w:t xml:space="preserve"> </w:t>
      </w:r>
      <w:r>
        <w:rPr>
          <w:rFonts w:ascii="SimSun" w:hAnsi="SimSun" w:eastAsia="SimSun" w:cs="SimSun"/>
          <w:sz w:val="21"/>
          <w:szCs w:val="21"/>
          <w:spacing w:val="6"/>
        </w:rPr>
        <w:t>间是彼此开放且相融的，学校、教师、教材则是他们把</w:t>
      </w:r>
      <w:r>
        <w:rPr>
          <w:rFonts w:ascii="SimSun" w:hAnsi="SimSun" w:eastAsia="SimSun" w:cs="SimSun"/>
          <w:sz w:val="21"/>
          <w:szCs w:val="21"/>
          <w:spacing w:val="5"/>
        </w:rPr>
        <w:t>所有学习资源加以整</w:t>
      </w:r>
      <w:r>
        <w:rPr>
          <w:rFonts w:ascii="SimSun" w:hAnsi="SimSun" w:eastAsia="SimSun" w:cs="SimSun"/>
          <w:sz w:val="21"/>
          <w:szCs w:val="21"/>
        </w:rPr>
        <w:t xml:space="preserve"> </w:t>
      </w:r>
      <w:r>
        <w:rPr>
          <w:rFonts w:ascii="SimSun" w:hAnsi="SimSun" w:eastAsia="SimSun" w:cs="SimSun"/>
          <w:sz w:val="21"/>
          <w:szCs w:val="21"/>
        </w:rPr>
        <w:t>合，形成学习能力的最佳场所与促进者。</w:t>
      </w:r>
    </w:p>
    <w:p>
      <w:pPr>
        <w:ind w:firstLine="419"/>
        <w:spacing w:before="19" w:line="265" w:lineRule="auto"/>
        <w:jc w:val="both"/>
        <w:rPr>
          <w:rFonts w:ascii="SimSun" w:hAnsi="SimSun" w:eastAsia="SimSun" w:cs="SimSun"/>
          <w:sz w:val="21"/>
          <w:szCs w:val="21"/>
        </w:rPr>
      </w:pPr>
      <w:r>
        <w:rPr>
          <w:rFonts w:ascii="SimSun" w:hAnsi="SimSun" w:eastAsia="SimSun" w:cs="SimSun"/>
          <w:sz w:val="21"/>
          <w:szCs w:val="21"/>
          <w:spacing w:val="6"/>
        </w:rPr>
        <w:t>其次，教师选择学生学习认知的现实起点，有利于培养学生形成以交流</w:t>
      </w:r>
      <w:r>
        <w:rPr>
          <w:rFonts w:ascii="SimSun" w:hAnsi="SimSun" w:eastAsia="SimSun" w:cs="SimSun"/>
          <w:sz w:val="21"/>
          <w:szCs w:val="21"/>
          <w:spacing w:val="1"/>
        </w:rPr>
        <w:t xml:space="preserve"> </w:t>
      </w:r>
      <w:r>
        <w:rPr>
          <w:rFonts w:ascii="SimSun" w:hAnsi="SimSun" w:eastAsia="SimSun" w:cs="SimSun"/>
          <w:sz w:val="21"/>
          <w:szCs w:val="21"/>
          <w:spacing w:val="8"/>
        </w:rPr>
        <w:t>与研究为特征的学习方式。现实起点形成于学生对新学习内容的认知交流，</w:t>
      </w:r>
      <w:r>
        <w:rPr>
          <w:rFonts w:ascii="SimSun" w:hAnsi="SimSun" w:eastAsia="SimSun" w:cs="SimSun"/>
          <w:sz w:val="21"/>
          <w:szCs w:val="21"/>
        </w:rPr>
        <w:t xml:space="preserve"> </w:t>
      </w:r>
      <w:r>
        <w:rPr>
          <w:rFonts w:ascii="SimSun" w:hAnsi="SimSun" w:eastAsia="SimSun" w:cs="SimSun"/>
          <w:sz w:val="21"/>
          <w:szCs w:val="21"/>
          <w:spacing w:val="6"/>
        </w:rPr>
        <w:t>在交流过程中形成系统理解尚须解决的问题，在</w:t>
      </w:r>
      <w:r>
        <w:rPr>
          <w:rFonts w:ascii="SimSun" w:hAnsi="SimSun" w:eastAsia="SimSun" w:cs="SimSun"/>
          <w:sz w:val="21"/>
          <w:szCs w:val="21"/>
          <w:spacing w:val="5"/>
        </w:rPr>
        <w:t>问题研究中达到对新学习材</w:t>
      </w:r>
      <w:r>
        <w:rPr>
          <w:rFonts w:ascii="SimSun" w:hAnsi="SimSun" w:eastAsia="SimSun" w:cs="SimSun"/>
          <w:sz w:val="21"/>
          <w:szCs w:val="21"/>
        </w:rPr>
        <w:t xml:space="preserve"> </w:t>
      </w:r>
      <w:r>
        <w:rPr>
          <w:rFonts w:ascii="SimSun" w:hAnsi="SimSun" w:eastAsia="SimSun" w:cs="SimSun"/>
          <w:sz w:val="21"/>
          <w:szCs w:val="21"/>
          <w:spacing w:val="6"/>
        </w:rPr>
        <w:t>料的掌握，因此，这种学习模式，十分有利于学生形</w:t>
      </w:r>
      <w:r>
        <w:rPr>
          <w:rFonts w:ascii="SimSun" w:hAnsi="SimSun" w:eastAsia="SimSun" w:cs="SimSun"/>
          <w:sz w:val="21"/>
          <w:szCs w:val="21"/>
          <w:spacing w:val="5"/>
        </w:rPr>
        <w:t>成以交流与研究为特征</w:t>
      </w:r>
      <w:r>
        <w:rPr>
          <w:rFonts w:ascii="SimSun" w:hAnsi="SimSun" w:eastAsia="SimSun" w:cs="SimSun"/>
          <w:sz w:val="21"/>
          <w:szCs w:val="21"/>
        </w:rPr>
        <w:t xml:space="preserve"> </w:t>
      </w:r>
      <w:r>
        <w:rPr>
          <w:rFonts w:ascii="SimSun" w:hAnsi="SimSun" w:eastAsia="SimSun" w:cs="SimSun"/>
          <w:sz w:val="21"/>
          <w:szCs w:val="21"/>
          <w:spacing w:val="-3"/>
        </w:rPr>
        <w:t>的学习方式。</w:t>
      </w:r>
    </w:p>
    <w:p>
      <w:pPr>
        <w:spacing w:line="265" w:lineRule="auto"/>
        <w:sectPr>
          <w:pgSz w:w="9520" w:h="12520"/>
          <w:pgMar w:top="400" w:right="964" w:bottom="400" w:left="1360" w:header="0" w:footer="0" w:gutter="0"/>
        </w:sectPr>
        <w:rPr>
          <w:rFonts w:ascii="SimSun" w:hAnsi="SimSun" w:eastAsia="SimSun" w:cs="SimSun"/>
          <w:sz w:val="21"/>
          <w:szCs w:val="21"/>
        </w:rPr>
      </w:pPr>
    </w:p>
    <w:p>
      <w:pPr>
        <w:pStyle w:val="BodyText"/>
        <w:spacing w:line="314" w:lineRule="auto"/>
        <w:rPr/>
      </w:pPr>
      <w:r/>
    </w:p>
    <w:p>
      <w:pPr>
        <w:pStyle w:val="BodyText"/>
        <w:spacing w:line="315" w:lineRule="auto"/>
        <w:rPr/>
      </w:pPr>
      <w:r/>
    </w:p>
    <w:p>
      <w:pPr>
        <w:ind w:left="99"/>
        <w:spacing w:before="65" w:line="238" w:lineRule="auto"/>
        <w:rPr>
          <w:rFonts w:ascii="SimHei" w:hAnsi="SimHei" w:eastAsia="SimHei" w:cs="SimHei"/>
          <w:sz w:val="20"/>
          <w:szCs w:val="20"/>
        </w:rPr>
      </w:pPr>
      <w:r>
        <w:rPr>
          <w:rFonts w:ascii="SimHei" w:hAnsi="SimHei" w:eastAsia="SimHei" w:cs="SimHei"/>
          <w:sz w:val="20"/>
          <w:szCs w:val="20"/>
          <w:spacing w:val="-19"/>
        </w:rPr>
        <w:t>204</w:t>
      </w:r>
      <w:r>
        <w:rPr>
          <w:rFonts w:ascii="SimHei" w:hAnsi="SimHei" w:eastAsia="SimHei" w:cs="SimHei"/>
          <w:sz w:val="20"/>
          <w:szCs w:val="20"/>
          <w:spacing w:val="-19"/>
        </w:rPr>
        <w:t xml:space="preserve">   </w:t>
      </w:r>
      <w:r>
        <w:rPr>
          <w:rFonts w:ascii="SimHei" w:hAnsi="SimHei" w:eastAsia="SimHei" w:cs="SimHei"/>
          <w:sz w:val="20"/>
          <w:szCs w:val="20"/>
          <w:spacing w:val="-19"/>
        </w:rPr>
        <w:t>俞正强：低头找</w:t>
      </w:r>
      <w:r>
        <w:rPr>
          <w:rFonts w:ascii="SimSun" w:hAnsi="SimSun" w:eastAsia="SimSun" w:cs="SimSun"/>
          <w:sz w:val="20"/>
          <w:szCs w:val="20"/>
          <w:spacing w:val="-19"/>
        </w:rPr>
        <w:t>幸</w:t>
      </w:r>
      <w:r>
        <w:rPr>
          <w:rFonts w:ascii="SimHei" w:hAnsi="SimHei" w:eastAsia="SimHei" w:cs="SimHei"/>
          <w:sz w:val="20"/>
          <w:szCs w:val="20"/>
          <w:spacing w:val="-19"/>
        </w:rPr>
        <w:t>辛福</w:t>
      </w:r>
    </w:p>
    <w:p>
      <w:pPr>
        <w:pStyle w:val="BodyText"/>
        <w:spacing w:line="244" w:lineRule="auto"/>
        <w:rPr/>
      </w:pPr>
      <w:r/>
    </w:p>
    <w:p>
      <w:pPr>
        <w:ind w:left="9" w:right="2" w:firstLine="419"/>
        <w:spacing w:before="65" w:line="284" w:lineRule="auto"/>
        <w:jc w:val="both"/>
        <w:rPr>
          <w:rFonts w:ascii="SimSun" w:hAnsi="SimSun" w:eastAsia="SimSun" w:cs="SimSun"/>
          <w:sz w:val="20"/>
          <w:szCs w:val="20"/>
        </w:rPr>
      </w:pPr>
      <w:r>
        <w:rPr>
          <w:rFonts w:ascii="SimSun" w:hAnsi="SimSun" w:eastAsia="SimSun" w:cs="SimSun"/>
          <w:sz w:val="20"/>
          <w:szCs w:val="20"/>
          <w:spacing w:val="15"/>
        </w:rPr>
        <w:t>从教学实践的角度看，现实起点的选择对教师自身的素质提出了更高要</w:t>
      </w:r>
      <w:r>
        <w:rPr>
          <w:rFonts w:ascii="SimSun" w:hAnsi="SimSun" w:eastAsia="SimSun" w:cs="SimSun"/>
          <w:sz w:val="20"/>
          <w:szCs w:val="20"/>
          <w:spacing w:val="13"/>
        </w:rPr>
        <w:t xml:space="preserve"> </w:t>
      </w:r>
      <w:r>
        <w:rPr>
          <w:rFonts w:ascii="SimSun" w:hAnsi="SimSun" w:eastAsia="SimSun" w:cs="SimSun"/>
          <w:sz w:val="20"/>
          <w:szCs w:val="20"/>
          <w:spacing w:val="16"/>
        </w:rPr>
        <w:t>求。现实起点是由学习认知的逻辑起点，结合学生</w:t>
      </w:r>
      <w:r>
        <w:rPr>
          <w:rFonts w:ascii="SimSun" w:hAnsi="SimSun" w:eastAsia="SimSun" w:cs="SimSun"/>
          <w:sz w:val="20"/>
          <w:szCs w:val="20"/>
          <w:spacing w:val="15"/>
        </w:rPr>
        <w:t>已有的零星知识与学习体</w:t>
      </w:r>
      <w:r>
        <w:rPr>
          <w:rFonts w:ascii="SimSun" w:hAnsi="SimSun" w:eastAsia="SimSun" w:cs="SimSun"/>
          <w:sz w:val="20"/>
          <w:szCs w:val="20"/>
        </w:rPr>
        <w:t xml:space="preserve"> </w:t>
      </w:r>
      <w:r>
        <w:rPr>
          <w:rFonts w:ascii="SimSun" w:hAnsi="SimSun" w:eastAsia="SimSun" w:cs="SimSun"/>
          <w:sz w:val="20"/>
          <w:szCs w:val="20"/>
          <w:spacing w:val="16"/>
        </w:rPr>
        <w:t>验而形成的一个高于逻辑起点的学习平台，构建这样一个学习平台，要求教</w:t>
      </w:r>
      <w:r>
        <w:rPr>
          <w:rFonts w:ascii="SimSun" w:hAnsi="SimSun" w:eastAsia="SimSun" w:cs="SimSun"/>
          <w:sz w:val="20"/>
          <w:szCs w:val="20"/>
        </w:rPr>
        <w:t xml:space="preserve"> </w:t>
      </w:r>
      <w:r>
        <w:rPr>
          <w:rFonts w:ascii="SimSun" w:hAnsi="SimSun" w:eastAsia="SimSun" w:cs="SimSun"/>
          <w:sz w:val="20"/>
          <w:szCs w:val="20"/>
          <w:spacing w:val="9"/>
        </w:rPr>
        <w:t>师树立与学习型社会相适应的学习观。</w:t>
      </w:r>
    </w:p>
    <w:p>
      <w:pPr>
        <w:ind w:firstLine="429"/>
        <w:spacing w:before="2" w:line="283" w:lineRule="auto"/>
        <w:jc w:val="both"/>
        <w:rPr>
          <w:rFonts w:ascii="SimSun" w:hAnsi="SimSun" w:eastAsia="SimSun" w:cs="SimSun"/>
          <w:sz w:val="20"/>
          <w:szCs w:val="20"/>
        </w:rPr>
      </w:pPr>
      <w:r>
        <w:rPr>
          <w:rFonts w:ascii="SimSun" w:hAnsi="SimSun" w:eastAsia="SimSun" w:cs="SimSun"/>
          <w:sz w:val="20"/>
          <w:szCs w:val="20"/>
          <w:spacing w:val="16"/>
        </w:rPr>
        <w:t>在学习型社会中，学习已成为一种生活，学习与生命运动密切相关。因</w:t>
      </w:r>
      <w:r>
        <w:rPr>
          <w:rFonts w:ascii="SimSun" w:hAnsi="SimSun" w:eastAsia="SimSun" w:cs="SimSun"/>
          <w:sz w:val="20"/>
          <w:szCs w:val="20"/>
          <w:spacing w:val="13"/>
        </w:rPr>
        <w:t xml:space="preserve"> </w:t>
      </w:r>
      <w:r>
        <w:rPr>
          <w:rFonts w:ascii="SimSun" w:hAnsi="SimSun" w:eastAsia="SimSun" w:cs="SimSun"/>
          <w:sz w:val="20"/>
          <w:szCs w:val="20"/>
          <w:spacing w:val="16"/>
        </w:rPr>
        <w:t>此，学校、教师在学生学习生活中的地位将发生根本转</w:t>
      </w:r>
      <w:r>
        <w:rPr>
          <w:rFonts w:ascii="SimSun" w:hAnsi="SimSun" w:eastAsia="SimSun" w:cs="SimSun"/>
          <w:sz w:val="20"/>
          <w:szCs w:val="20"/>
          <w:spacing w:val="15"/>
        </w:rPr>
        <w:t>变。为此，教师必须</w:t>
      </w:r>
      <w:r>
        <w:rPr>
          <w:rFonts w:ascii="SimSun" w:hAnsi="SimSun" w:eastAsia="SimSun" w:cs="SimSun"/>
          <w:sz w:val="20"/>
          <w:szCs w:val="20"/>
        </w:rPr>
        <w:t xml:space="preserve"> </w:t>
      </w:r>
      <w:r>
        <w:rPr>
          <w:rFonts w:ascii="SimSun" w:hAnsi="SimSun" w:eastAsia="SimSun" w:cs="SimSun"/>
          <w:sz w:val="20"/>
          <w:szCs w:val="20"/>
          <w:spacing w:val="16"/>
        </w:rPr>
        <w:t>调整自己的学习观、教学观乃至教师的角色观，把自己主导下的课堂学习建</w:t>
      </w:r>
      <w:r>
        <w:rPr>
          <w:rFonts w:ascii="SimSun" w:hAnsi="SimSun" w:eastAsia="SimSun" w:cs="SimSun"/>
          <w:sz w:val="20"/>
          <w:szCs w:val="20"/>
          <w:spacing w:val="9"/>
        </w:rPr>
        <w:t xml:space="preserve"> </w:t>
      </w:r>
      <w:r>
        <w:rPr>
          <w:rFonts w:ascii="SimSun" w:hAnsi="SimSun" w:eastAsia="SimSun" w:cs="SimSun"/>
          <w:sz w:val="20"/>
          <w:szCs w:val="20"/>
          <w:spacing w:val="10"/>
        </w:rPr>
        <w:t>设成为可供学生交流学习心得，整合学习资源，形成学习能力的促进平台。</w:t>
      </w:r>
    </w:p>
    <w:p>
      <w:pPr>
        <w:ind w:left="9" w:right="2" w:firstLine="430"/>
        <w:spacing w:before="1" w:line="283" w:lineRule="auto"/>
        <w:jc w:val="both"/>
        <w:rPr>
          <w:rFonts w:ascii="SimSun" w:hAnsi="SimSun" w:eastAsia="SimSun" w:cs="SimSun"/>
          <w:sz w:val="20"/>
          <w:szCs w:val="20"/>
        </w:rPr>
      </w:pPr>
      <w:r>
        <w:rPr>
          <w:rFonts w:ascii="SimSun" w:hAnsi="SimSun" w:eastAsia="SimSun" w:cs="SimSun"/>
          <w:sz w:val="20"/>
          <w:szCs w:val="20"/>
          <w:spacing w:val="9"/>
        </w:rPr>
        <w:t>奥苏伯尔曾经说过：“教育心理学用一句话概括，就是知道儿童已经知道</w:t>
      </w:r>
      <w:r>
        <w:rPr>
          <w:rFonts w:ascii="SimSun" w:hAnsi="SimSun" w:eastAsia="SimSun" w:cs="SimSun"/>
          <w:sz w:val="20"/>
          <w:szCs w:val="20"/>
        </w:rPr>
        <w:t xml:space="preserve"> </w:t>
      </w:r>
      <w:r>
        <w:rPr>
          <w:rFonts w:ascii="SimSun" w:hAnsi="SimSun" w:eastAsia="SimSun" w:cs="SimSun"/>
          <w:sz w:val="20"/>
          <w:szCs w:val="20"/>
          <w:spacing w:val="10"/>
        </w:rPr>
        <w:t>了什么。”教师对学生学习起点的选择，正是基</w:t>
      </w:r>
      <w:r>
        <w:rPr>
          <w:rFonts w:ascii="SimSun" w:hAnsi="SimSun" w:eastAsia="SimSun" w:cs="SimSun"/>
          <w:sz w:val="20"/>
          <w:szCs w:val="20"/>
          <w:spacing w:val="9"/>
        </w:rPr>
        <w:t>于这一精神，是每一位富于教</w:t>
      </w:r>
      <w:r>
        <w:rPr>
          <w:rFonts w:ascii="SimSun" w:hAnsi="SimSun" w:eastAsia="SimSun" w:cs="SimSun"/>
          <w:sz w:val="20"/>
          <w:szCs w:val="20"/>
        </w:rPr>
        <w:t xml:space="preserve"> </w:t>
      </w:r>
      <w:r>
        <w:rPr>
          <w:rFonts w:ascii="SimSun" w:hAnsi="SimSun" w:eastAsia="SimSun" w:cs="SimSun"/>
          <w:sz w:val="20"/>
          <w:szCs w:val="20"/>
          <w:spacing w:val="10"/>
        </w:rPr>
        <w:t>师责任感的教师适应教育现代化所必须作出的选择。</w:t>
      </w:r>
    </w:p>
    <w:p>
      <w:pPr>
        <w:ind w:left="439"/>
        <w:spacing w:before="287" w:line="224" w:lineRule="auto"/>
        <w:rPr>
          <w:rFonts w:ascii="KaiTi" w:hAnsi="KaiTi" w:eastAsia="KaiTi" w:cs="KaiTi"/>
          <w:sz w:val="20"/>
          <w:szCs w:val="20"/>
        </w:rPr>
      </w:pPr>
      <w:r>
        <w:rPr>
          <w:rFonts w:ascii="KaiTi" w:hAnsi="KaiTi" w:eastAsia="KaiTi" w:cs="KaiTi"/>
          <w:sz w:val="20"/>
          <w:szCs w:val="20"/>
          <w:spacing w:val="17"/>
        </w:rPr>
        <w:t>(此文发表于《小学数学教师》2003年第1、2合期)</w:t>
      </w:r>
    </w:p>
    <w:p>
      <w:pPr>
        <w:spacing w:line="224" w:lineRule="auto"/>
        <w:sectPr>
          <w:pgSz w:w="9650" w:h="12620"/>
          <w:pgMar w:top="400" w:right="1209" w:bottom="400" w:left="1300" w:header="0" w:footer="0" w:gutter="0"/>
        </w:sectPr>
        <w:rPr>
          <w:rFonts w:ascii="KaiTi" w:hAnsi="KaiTi" w:eastAsia="KaiTi" w:cs="KaiTi"/>
          <w:sz w:val="20"/>
          <w:szCs w:val="20"/>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664"/>
        <w:spacing w:before="94" w:line="221" w:lineRule="auto"/>
        <w:outlineLvl w:val="2"/>
        <w:rPr>
          <w:rFonts w:ascii="SimHei" w:hAnsi="SimHei" w:eastAsia="SimHei" w:cs="SimHei"/>
          <w:sz w:val="29"/>
          <w:szCs w:val="29"/>
        </w:rPr>
      </w:pPr>
      <w:r>
        <w:rPr>
          <w:rFonts w:ascii="SimSun" w:hAnsi="SimSun" w:eastAsia="SimSun" w:cs="SimSun"/>
          <w:sz w:val="29"/>
          <w:szCs w:val="29"/>
          <w:b/>
          <w:bCs/>
          <w:spacing w:val="-7"/>
        </w:rPr>
        <w:t>6.</w:t>
      </w:r>
      <w:r>
        <w:rPr>
          <w:rFonts w:ascii="SimSun" w:hAnsi="SimSun" w:eastAsia="SimSun" w:cs="SimSun"/>
          <w:sz w:val="29"/>
          <w:szCs w:val="29"/>
          <w:spacing w:val="-57"/>
        </w:rPr>
        <w:t xml:space="preserve"> </w:t>
      </w:r>
      <w:r>
        <w:rPr>
          <w:rFonts w:ascii="SimHei" w:hAnsi="SimHei" w:eastAsia="SimHei" w:cs="SimHei"/>
          <w:sz w:val="29"/>
          <w:szCs w:val="29"/>
          <w:b/>
          <w:bCs/>
          <w:spacing w:val="-7"/>
        </w:rPr>
        <w:t>低头找幸福</w:t>
      </w:r>
    </w:p>
    <w:p>
      <w:pPr>
        <w:pStyle w:val="BodyText"/>
        <w:spacing w:line="283" w:lineRule="auto"/>
        <w:rPr/>
      </w:pPr>
      <w:r/>
    </w:p>
    <w:p>
      <w:pPr>
        <w:pStyle w:val="BodyText"/>
        <w:spacing w:line="284" w:lineRule="auto"/>
        <w:rPr/>
      </w:pPr>
      <w:r/>
    </w:p>
    <w:p>
      <w:pPr>
        <w:ind w:right="74" w:firstLine="439"/>
        <w:spacing w:before="68" w:line="264" w:lineRule="auto"/>
        <w:jc w:val="both"/>
        <w:rPr>
          <w:rFonts w:ascii="SimSun" w:hAnsi="SimSun" w:eastAsia="SimSun" w:cs="SimSun"/>
          <w:sz w:val="21"/>
          <w:szCs w:val="21"/>
        </w:rPr>
      </w:pPr>
      <w:r>
        <w:rPr>
          <w:rFonts w:ascii="SimSun" w:hAnsi="SimSun" w:eastAsia="SimSun" w:cs="SimSun"/>
          <w:sz w:val="21"/>
          <w:szCs w:val="21"/>
          <w:spacing w:val="6"/>
        </w:rPr>
        <w:t>人，是一种很奇怪的动物，捏着小拳头，哭喊着一路冲进这世界，其实</w:t>
      </w:r>
      <w:r>
        <w:rPr>
          <w:rFonts w:ascii="SimSun" w:hAnsi="SimSun" w:eastAsia="SimSun" w:cs="SimSun"/>
          <w:sz w:val="21"/>
          <w:szCs w:val="21"/>
          <w:spacing w:val="13"/>
        </w:rPr>
        <w:t xml:space="preserve"> </w:t>
      </w:r>
      <w:r>
        <w:rPr>
          <w:rFonts w:ascii="SimSun" w:hAnsi="SimSun" w:eastAsia="SimSun" w:cs="SimSun"/>
          <w:sz w:val="21"/>
          <w:szCs w:val="21"/>
          <w:spacing w:val="9"/>
        </w:rPr>
        <w:t>根本不知道自己冲进来干什么:饿了吃，困了睡，先是听大人的话，后是听</w:t>
      </w:r>
      <w:r>
        <w:rPr>
          <w:rFonts w:ascii="SimSun" w:hAnsi="SimSun" w:eastAsia="SimSun" w:cs="SimSun"/>
          <w:sz w:val="21"/>
          <w:szCs w:val="21"/>
          <w:spacing w:val="10"/>
        </w:rPr>
        <w:t xml:space="preserve"> </w:t>
      </w:r>
      <w:r>
        <w:rPr>
          <w:rFonts w:ascii="SimSun" w:hAnsi="SimSun" w:eastAsia="SimSun" w:cs="SimSun"/>
          <w:sz w:val="21"/>
          <w:szCs w:val="21"/>
          <w:spacing w:val="6"/>
        </w:rPr>
        <w:t>老师的话，再是听领导的话，不知不觉听同眠人的话，末了，听自己孩子的</w:t>
      </w:r>
      <w:r>
        <w:rPr>
          <w:rFonts w:ascii="SimSun" w:hAnsi="SimSun" w:eastAsia="SimSun" w:cs="SimSun"/>
          <w:sz w:val="21"/>
          <w:szCs w:val="21"/>
          <w:spacing w:val="7"/>
        </w:rPr>
        <w:t xml:space="preserve"> </w:t>
      </w:r>
      <w:r>
        <w:rPr>
          <w:rFonts w:ascii="SimSun" w:hAnsi="SimSun" w:eastAsia="SimSun" w:cs="SimSun"/>
          <w:sz w:val="21"/>
          <w:szCs w:val="21"/>
          <w:spacing w:val="6"/>
        </w:rPr>
        <w:t>话，一路走一路听，偶尔会有许多舒服的享受，但这些舒服的享受又往往夹</w:t>
      </w:r>
      <w:r>
        <w:rPr>
          <w:rFonts w:ascii="SimSun" w:hAnsi="SimSun" w:eastAsia="SimSun" w:cs="SimSun"/>
          <w:sz w:val="21"/>
          <w:szCs w:val="21"/>
          <w:spacing w:val="1"/>
        </w:rPr>
        <w:t xml:space="preserve"> </w:t>
      </w:r>
      <w:r>
        <w:rPr>
          <w:rFonts w:ascii="SimSun" w:hAnsi="SimSun" w:eastAsia="SimSun" w:cs="SimSun"/>
          <w:sz w:val="21"/>
          <w:szCs w:val="21"/>
          <w:spacing w:val="6"/>
        </w:rPr>
        <w:t>杂在许多麻烦与苦痛之中。因为苦痛与舒服的对比，人渐渐地明白自己在世</w:t>
      </w:r>
      <w:r>
        <w:rPr>
          <w:rFonts w:ascii="SimSun" w:hAnsi="SimSun" w:eastAsia="SimSun" w:cs="SimSun"/>
          <w:sz w:val="21"/>
          <w:szCs w:val="21"/>
        </w:rPr>
        <w:t xml:space="preserve"> </w:t>
      </w:r>
      <w:r>
        <w:rPr>
          <w:rFonts w:ascii="SimSun" w:hAnsi="SimSun" w:eastAsia="SimSun" w:cs="SimSun"/>
          <w:sz w:val="21"/>
          <w:szCs w:val="21"/>
        </w:rPr>
        <w:t>上原来是寻找一样东西，尽管这样东西千人千样，却有同样的称呼，叫幸福。</w:t>
      </w:r>
    </w:p>
    <w:p>
      <w:pPr>
        <w:ind w:firstLine="439"/>
        <w:spacing w:before="31" w:line="265" w:lineRule="auto"/>
        <w:jc w:val="both"/>
        <w:rPr>
          <w:rFonts w:ascii="SimSun" w:hAnsi="SimSun" w:eastAsia="SimSun" w:cs="SimSun"/>
          <w:sz w:val="21"/>
          <w:szCs w:val="21"/>
        </w:rPr>
      </w:pPr>
      <w:r>
        <w:rPr>
          <w:rFonts w:ascii="SimSun" w:hAnsi="SimSun" w:eastAsia="SimSun" w:cs="SimSun"/>
          <w:sz w:val="21"/>
          <w:szCs w:val="21"/>
          <w:spacing w:val="6"/>
        </w:rPr>
        <w:t>人知道自己是来寻找幸福的，就显得有活力了。为了</w:t>
      </w:r>
      <w:r>
        <w:rPr>
          <w:rFonts w:ascii="SimSun" w:hAnsi="SimSun" w:eastAsia="SimSun" w:cs="SimSun"/>
          <w:sz w:val="21"/>
          <w:szCs w:val="21"/>
          <w:spacing w:val="5"/>
        </w:rPr>
        <w:t>便于寻找，人就开</w:t>
      </w:r>
      <w:r>
        <w:rPr>
          <w:rFonts w:ascii="SimSun" w:hAnsi="SimSun" w:eastAsia="SimSun" w:cs="SimSun"/>
          <w:sz w:val="21"/>
          <w:szCs w:val="21"/>
        </w:rPr>
        <w:t xml:space="preserve">  </w:t>
      </w:r>
      <w:r>
        <w:rPr>
          <w:rFonts w:ascii="SimSun" w:hAnsi="SimSun" w:eastAsia="SimSun" w:cs="SimSun"/>
          <w:sz w:val="21"/>
          <w:szCs w:val="21"/>
          <w:spacing w:val="9"/>
        </w:rPr>
        <w:t>始运用自己的智慧，把那种曾经给心灵的感觉赋予其可判断可比较</w:t>
      </w:r>
      <w:r>
        <w:rPr>
          <w:rFonts w:ascii="SimSun" w:hAnsi="SimSun" w:eastAsia="SimSun" w:cs="SimSun"/>
          <w:sz w:val="21"/>
          <w:szCs w:val="21"/>
          <w:spacing w:val="8"/>
        </w:rPr>
        <w:t>的形质，</w:t>
      </w:r>
      <w:r>
        <w:rPr>
          <w:rFonts w:ascii="SimSun" w:hAnsi="SimSun" w:eastAsia="SimSun" w:cs="SimSun"/>
          <w:sz w:val="21"/>
          <w:szCs w:val="21"/>
        </w:rPr>
        <w:t xml:space="preserve"> </w:t>
      </w:r>
      <w:r>
        <w:rPr>
          <w:rFonts w:ascii="SimSun" w:hAnsi="SimSun" w:eastAsia="SimSun" w:cs="SimSun"/>
          <w:sz w:val="21"/>
          <w:szCs w:val="21"/>
          <w:spacing w:val="6"/>
        </w:rPr>
        <w:t>并在各种各样的形质中又确定几种标志物，这些标志物是可变的，随着时间</w:t>
      </w:r>
      <w:r>
        <w:rPr>
          <w:rFonts w:ascii="SimSun" w:hAnsi="SimSun" w:eastAsia="SimSun" w:cs="SimSun"/>
          <w:sz w:val="21"/>
          <w:szCs w:val="21"/>
          <w:spacing w:val="11"/>
        </w:rPr>
        <w:t xml:space="preserve"> </w:t>
      </w:r>
      <w:r>
        <w:rPr>
          <w:rFonts w:ascii="SimSun" w:hAnsi="SimSun" w:eastAsia="SimSun" w:cs="SimSun"/>
          <w:sz w:val="21"/>
          <w:szCs w:val="21"/>
          <w:spacing w:val="6"/>
        </w:rPr>
        <w:t>慢慢改变。于是，浩浩荡荡的人群便在这些由这些标志物们隔列起来的路上</w:t>
      </w:r>
      <w:r>
        <w:rPr>
          <w:rFonts w:ascii="SimSun" w:hAnsi="SimSun" w:eastAsia="SimSun" w:cs="SimSun"/>
          <w:sz w:val="21"/>
          <w:szCs w:val="21"/>
        </w:rPr>
        <w:t xml:space="preserve">  </w:t>
      </w:r>
      <w:r>
        <w:rPr>
          <w:rFonts w:ascii="SimSun" w:hAnsi="SimSun" w:eastAsia="SimSun" w:cs="SimSun"/>
          <w:sz w:val="21"/>
          <w:szCs w:val="21"/>
          <w:spacing w:val="6"/>
        </w:rPr>
        <w:t>一路奔涌下去，去寻找心中的幸福。只是时间没有终点，人们经常在以为达</w:t>
      </w:r>
      <w:r>
        <w:rPr>
          <w:rFonts w:ascii="SimSun" w:hAnsi="SimSun" w:eastAsia="SimSun" w:cs="SimSun"/>
          <w:sz w:val="21"/>
          <w:szCs w:val="21"/>
        </w:rPr>
        <w:t xml:space="preserve">  </w:t>
      </w:r>
      <w:r>
        <w:rPr>
          <w:rFonts w:ascii="SimSun" w:hAnsi="SimSun" w:eastAsia="SimSun" w:cs="SimSun"/>
          <w:sz w:val="21"/>
          <w:szCs w:val="21"/>
          <w:spacing w:val="6"/>
        </w:rPr>
        <w:t>到某一幸福标志时，却发现幸福已成酸楚，因为只要一抬头，前面的，依然</w:t>
      </w:r>
      <w:r>
        <w:rPr>
          <w:rFonts w:ascii="SimSun" w:hAnsi="SimSun" w:eastAsia="SimSun" w:cs="SimSun"/>
          <w:sz w:val="21"/>
          <w:szCs w:val="21"/>
        </w:rPr>
        <w:t xml:space="preserve">  </w:t>
      </w:r>
      <w:r>
        <w:rPr>
          <w:rFonts w:ascii="SimSun" w:hAnsi="SimSun" w:eastAsia="SimSun" w:cs="SimSun"/>
          <w:sz w:val="21"/>
          <w:szCs w:val="21"/>
          <w:spacing w:val="1"/>
        </w:rPr>
        <w:t>望不到边。</w:t>
      </w:r>
    </w:p>
    <w:p>
      <w:pPr>
        <w:ind w:right="93" w:firstLine="439"/>
        <w:spacing w:before="13" w:line="265" w:lineRule="auto"/>
        <w:jc w:val="both"/>
        <w:rPr>
          <w:rFonts w:ascii="SimSun" w:hAnsi="SimSun" w:eastAsia="SimSun" w:cs="SimSun"/>
          <w:sz w:val="21"/>
          <w:szCs w:val="21"/>
        </w:rPr>
      </w:pPr>
      <w:r>
        <w:rPr>
          <w:rFonts w:ascii="SimSun" w:hAnsi="SimSun" w:eastAsia="SimSun" w:cs="SimSun"/>
          <w:sz w:val="21"/>
          <w:szCs w:val="21"/>
          <w:spacing w:val="6"/>
        </w:rPr>
        <w:t>于是，人们便发出许多关于人生的感慨：做官的人说无官</w:t>
      </w:r>
      <w:r>
        <w:rPr>
          <w:rFonts w:ascii="SimSun" w:hAnsi="SimSun" w:eastAsia="SimSun" w:cs="SimSun"/>
          <w:sz w:val="21"/>
          <w:szCs w:val="21"/>
          <w:spacing w:val="5"/>
        </w:rPr>
        <w:t>一身轻，修行</w:t>
      </w:r>
      <w:r>
        <w:rPr>
          <w:rFonts w:ascii="SimSun" w:hAnsi="SimSun" w:eastAsia="SimSun" w:cs="SimSun"/>
          <w:sz w:val="21"/>
          <w:szCs w:val="21"/>
        </w:rPr>
        <w:t xml:space="preserve"> </w:t>
      </w:r>
      <w:r>
        <w:rPr>
          <w:rFonts w:ascii="SimSun" w:hAnsi="SimSun" w:eastAsia="SimSun" w:cs="SimSun"/>
          <w:sz w:val="21"/>
          <w:szCs w:val="21"/>
          <w:spacing w:val="6"/>
        </w:rPr>
        <w:t>的人说人生一场空，发财的人说钱财是粪土……细细想来，人一生孜孜追求</w:t>
      </w:r>
      <w:r>
        <w:rPr>
          <w:rFonts w:ascii="SimSun" w:hAnsi="SimSun" w:eastAsia="SimSun" w:cs="SimSun"/>
          <w:sz w:val="21"/>
          <w:szCs w:val="21"/>
        </w:rPr>
        <w:t xml:space="preserve"> </w:t>
      </w:r>
      <w:r>
        <w:rPr>
          <w:rFonts w:ascii="SimSun" w:hAnsi="SimSun" w:eastAsia="SimSun" w:cs="SimSun"/>
          <w:sz w:val="21"/>
          <w:szCs w:val="21"/>
          <w:spacing w:val="-1"/>
        </w:rPr>
        <w:t>的东西，原来到最后却是自己讨厌的东西。</w:t>
      </w:r>
    </w:p>
    <w:p>
      <w:pPr>
        <w:ind w:left="439"/>
        <w:spacing w:before="17" w:line="220" w:lineRule="auto"/>
        <w:rPr>
          <w:rFonts w:ascii="SimSun" w:hAnsi="SimSun" w:eastAsia="SimSun" w:cs="SimSun"/>
          <w:sz w:val="21"/>
          <w:szCs w:val="21"/>
        </w:rPr>
      </w:pPr>
      <w:r>
        <w:rPr>
          <w:rFonts w:ascii="SimSun" w:hAnsi="SimSun" w:eastAsia="SimSun" w:cs="SimSun"/>
          <w:sz w:val="21"/>
          <w:szCs w:val="21"/>
          <w:spacing w:val="-2"/>
        </w:rPr>
        <w:t>这是一种多么可怕的人生。</w:t>
      </w:r>
    </w:p>
    <w:p>
      <w:pPr>
        <w:ind w:right="88" w:firstLine="439"/>
        <w:spacing w:before="38" w:line="267" w:lineRule="auto"/>
        <w:rPr>
          <w:rFonts w:ascii="SimSun" w:hAnsi="SimSun" w:eastAsia="SimSun" w:cs="SimSun"/>
          <w:sz w:val="21"/>
          <w:szCs w:val="21"/>
        </w:rPr>
      </w:pPr>
      <w:r>
        <w:rPr>
          <w:rFonts w:ascii="SimSun" w:hAnsi="SimSun" w:eastAsia="SimSun" w:cs="SimSun"/>
          <w:sz w:val="21"/>
          <w:szCs w:val="21"/>
          <w:spacing w:val="13"/>
        </w:rPr>
        <w:t>人为什么最终会憎恨自己所孜孜追求(以为能给自己</w:t>
      </w:r>
      <w:r>
        <w:rPr>
          <w:rFonts w:ascii="SimSun" w:hAnsi="SimSun" w:eastAsia="SimSun" w:cs="SimSun"/>
          <w:sz w:val="21"/>
          <w:szCs w:val="21"/>
          <w:spacing w:val="12"/>
        </w:rPr>
        <w:t>带来幸福)的东西</w:t>
      </w:r>
      <w:r>
        <w:rPr>
          <w:rFonts w:ascii="SimSun" w:hAnsi="SimSun" w:eastAsia="SimSun" w:cs="SimSun"/>
          <w:sz w:val="21"/>
          <w:szCs w:val="21"/>
        </w:rPr>
        <w:t xml:space="preserve"> </w:t>
      </w:r>
      <w:r>
        <w:rPr>
          <w:rFonts w:ascii="SimSun" w:hAnsi="SimSun" w:eastAsia="SimSun" w:cs="SimSun"/>
          <w:sz w:val="21"/>
          <w:szCs w:val="21"/>
          <w:spacing w:val="9"/>
        </w:rPr>
        <w:t>呢?如此不可思议的事情其实有一个很简单的理由：因为“追求”占去了人</w:t>
      </w:r>
      <w:r>
        <w:rPr>
          <w:rFonts w:ascii="SimSun" w:hAnsi="SimSun" w:eastAsia="SimSun" w:cs="SimSun"/>
          <w:sz w:val="21"/>
          <w:szCs w:val="21"/>
          <w:spacing w:val="6"/>
        </w:rPr>
        <w:t xml:space="preserve"> </w:t>
      </w:r>
      <w:r>
        <w:rPr>
          <w:rFonts w:ascii="SimSun" w:hAnsi="SimSun" w:eastAsia="SimSun" w:cs="SimSun"/>
          <w:sz w:val="21"/>
          <w:szCs w:val="21"/>
          <w:spacing w:val="1"/>
        </w:rPr>
        <w:t>享用幸福的时间。但这个理由又近似悖论：幸福尚未追</w:t>
      </w:r>
      <w:r>
        <w:rPr>
          <w:rFonts w:ascii="SimSun" w:hAnsi="SimSun" w:eastAsia="SimSun" w:cs="SimSun"/>
          <w:sz w:val="21"/>
          <w:szCs w:val="21"/>
        </w:rPr>
        <w:t>到，何来享用幸福?</w:t>
      </w:r>
    </w:p>
    <w:p>
      <w:pPr>
        <w:ind w:left="439"/>
        <w:spacing w:line="220" w:lineRule="auto"/>
        <w:rPr>
          <w:rFonts w:ascii="SimSun" w:hAnsi="SimSun" w:eastAsia="SimSun" w:cs="SimSun"/>
          <w:sz w:val="21"/>
          <w:szCs w:val="21"/>
        </w:rPr>
      </w:pPr>
      <w:r>
        <w:rPr>
          <w:rFonts w:ascii="SimSun" w:hAnsi="SimSun" w:eastAsia="SimSun" w:cs="SimSun"/>
          <w:sz w:val="21"/>
          <w:szCs w:val="21"/>
          <w:spacing w:val="-4"/>
        </w:rPr>
        <w:t>唉，有位哲人很苦恼地说：“你一说，你已经错了。”</w:t>
      </w:r>
    </w:p>
    <w:p>
      <w:pPr>
        <w:ind w:left="439"/>
        <w:spacing w:before="69" w:line="219" w:lineRule="auto"/>
        <w:rPr>
          <w:rFonts w:ascii="SimSun" w:hAnsi="SimSun" w:eastAsia="SimSun" w:cs="SimSun"/>
          <w:sz w:val="21"/>
          <w:szCs w:val="21"/>
        </w:rPr>
      </w:pPr>
      <w:r>
        <w:rPr>
          <w:rFonts w:ascii="SimSun" w:hAnsi="SimSun" w:eastAsia="SimSun" w:cs="SimSun"/>
          <w:sz w:val="21"/>
          <w:szCs w:val="21"/>
          <w:spacing w:val="5"/>
        </w:rPr>
        <w:t>难道幸福是不可讨论不可言说的吗?问题在哪里呢?</w:t>
      </w:r>
    </w:p>
    <w:p>
      <w:pPr>
        <w:ind w:right="76" w:firstLine="439"/>
        <w:spacing w:before="41" w:line="265" w:lineRule="auto"/>
        <w:rPr>
          <w:rFonts w:ascii="SimSun" w:hAnsi="SimSun" w:eastAsia="SimSun" w:cs="SimSun"/>
          <w:sz w:val="21"/>
          <w:szCs w:val="21"/>
        </w:rPr>
      </w:pPr>
      <w:r>
        <w:rPr>
          <w:rFonts w:ascii="SimSun" w:hAnsi="SimSun" w:eastAsia="SimSun" w:cs="SimSun"/>
          <w:sz w:val="21"/>
          <w:szCs w:val="21"/>
          <w:spacing w:val="6"/>
        </w:rPr>
        <w:t>问题也许在于人的自以为是的聪明，把不可度量不可</w:t>
      </w:r>
      <w:r>
        <w:rPr>
          <w:rFonts w:ascii="SimSun" w:hAnsi="SimSun" w:eastAsia="SimSun" w:cs="SimSun"/>
          <w:sz w:val="21"/>
          <w:szCs w:val="21"/>
          <w:spacing w:val="5"/>
        </w:rPr>
        <w:t>比较不可标志的幸</w:t>
      </w:r>
      <w:r>
        <w:rPr>
          <w:rFonts w:ascii="SimSun" w:hAnsi="SimSun" w:eastAsia="SimSun" w:cs="SimSun"/>
          <w:sz w:val="21"/>
          <w:szCs w:val="21"/>
        </w:rPr>
        <w:t xml:space="preserve"> </w:t>
      </w:r>
      <w:r>
        <w:rPr>
          <w:rFonts w:ascii="SimSun" w:hAnsi="SimSun" w:eastAsia="SimSun" w:cs="SimSun"/>
          <w:sz w:val="21"/>
          <w:szCs w:val="21"/>
          <w:spacing w:val="10"/>
        </w:rPr>
        <w:t>福硬是简化为一个个可度量可比较的标志物。这是多么</w:t>
      </w:r>
      <w:r>
        <w:rPr>
          <w:rFonts w:ascii="SimSun" w:hAnsi="SimSun" w:eastAsia="SimSun" w:cs="SimSun"/>
          <w:sz w:val="21"/>
          <w:szCs w:val="21"/>
          <w:spacing w:val="9"/>
        </w:rPr>
        <w:t>愚蠢!这种愚蠢怎么</w:t>
      </w:r>
      <w:r>
        <w:rPr>
          <w:rFonts w:ascii="SimSun" w:hAnsi="SimSun" w:eastAsia="SimSun" w:cs="SimSun"/>
          <w:sz w:val="21"/>
          <w:szCs w:val="21"/>
        </w:rPr>
        <w:t xml:space="preserve"> </w:t>
      </w:r>
      <w:r>
        <w:rPr>
          <w:rFonts w:ascii="SimSun" w:hAnsi="SimSun" w:eastAsia="SimSun" w:cs="SimSun"/>
          <w:sz w:val="21"/>
          <w:szCs w:val="21"/>
        </w:rPr>
        <w:t>能不带来痛苦的人生呢?</w:t>
      </w:r>
    </w:p>
    <w:p>
      <w:pPr>
        <w:ind w:left="439"/>
        <w:spacing w:before="16" w:line="219" w:lineRule="auto"/>
        <w:rPr>
          <w:rFonts w:ascii="SimSun" w:hAnsi="SimSun" w:eastAsia="SimSun" w:cs="SimSun"/>
          <w:sz w:val="21"/>
          <w:szCs w:val="21"/>
        </w:rPr>
      </w:pPr>
      <w:r>
        <w:rPr>
          <w:rFonts w:ascii="SimSun" w:hAnsi="SimSun" w:eastAsia="SimSun" w:cs="SimSun"/>
          <w:sz w:val="21"/>
          <w:szCs w:val="21"/>
          <w:spacing w:val="6"/>
        </w:rPr>
        <w:t>一千个不同的人就有一千个不同的幸福，同一个人的一千个不同的时间</w:t>
      </w:r>
    </w:p>
    <w:p>
      <w:pPr>
        <w:spacing w:line="219" w:lineRule="auto"/>
        <w:sectPr>
          <w:headerReference w:type="default" r:id="rId181"/>
          <w:pgSz w:w="9520" w:h="12520"/>
          <w:pgMar w:top="1348" w:right="955" w:bottom="400" w:left="1340" w:header="1025" w:footer="0" w:gutter="0"/>
        </w:sectPr>
        <w:rPr>
          <w:rFonts w:ascii="SimSun" w:hAnsi="SimSun" w:eastAsia="SimSun" w:cs="SimSun"/>
          <w:sz w:val="21"/>
          <w:szCs w:val="21"/>
        </w:rPr>
      </w:pPr>
    </w:p>
    <w:p>
      <w:pPr>
        <w:spacing w:before="46"/>
        <w:rPr/>
      </w:pPr>
      <w:r/>
    </w:p>
    <w:p>
      <w:pPr>
        <w:spacing w:before="45"/>
        <w:rPr/>
      </w:pPr>
      <w:r/>
    </w:p>
    <w:p>
      <w:pPr>
        <w:sectPr>
          <w:headerReference w:type="default" r:id="rId1"/>
          <w:pgSz w:w="9630" w:h="12600"/>
          <w:pgMar w:top="400" w:right="1095" w:bottom="400" w:left="1340" w:header="0" w:footer="0" w:gutter="0"/>
          <w:cols w:equalWidth="0" w:num="1">
            <w:col w:w="7195" w:space="0"/>
          </w:cols>
        </w:sectPr>
        <w:rPr/>
      </w:pPr>
    </w:p>
    <w:p>
      <w:pPr>
        <w:spacing w:before="181" w:line="221" w:lineRule="auto"/>
        <w:jc w:val="right"/>
        <w:rPr>
          <w:rFonts w:ascii="SimHei" w:hAnsi="SimHei" w:eastAsia="SimHei" w:cs="SimHei"/>
          <w:sz w:val="21"/>
          <w:szCs w:val="21"/>
        </w:rPr>
      </w:pPr>
      <w:r>
        <w:rPr>
          <w:rFonts w:ascii="SimSun" w:hAnsi="SimSun" w:eastAsia="SimSun" w:cs="SimSun"/>
          <w:sz w:val="21"/>
          <w:szCs w:val="21"/>
          <w:spacing w:val="-22"/>
        </w:rPr>
        <w:t>206</w:t>
      </w:r>
      <w:r>
        <w:rPr>
          <w:rFonts w:ascii="SimSun" w:hAnsi="SimSun" w:eastAsia="SimSun" w:cs="SimSun"/>
          <w:sz w:val="21"/>
          <w:szCs w:val="21"/>
          <w:spacing w:val="27"/>
        </w:rPr>
        <w:t xml:space="preserve">  </w:t>
      </w:r>
      <w:r>
        <w:rPr>
          <w:rFonts w:ascii="SimHei" w:hAnsi="SimHei" w:eastAsia="SimHei" w:cs="SimHei"/>
          <w:sz w:val="21"/>
          <w:szCs w:val="21"/>
          <w:spacing w:val="-22"/>
        </w:rPr>
        <w:t>俞正强：</w:t>
      </w:r>
      <w:r>
        <w:rPr>
          <w:rFonts w:ascii="SimHei" w:hAnsi="SimHei" w:eastAsia="SimHei" w:cs="SimHei"/>
          <w:sz w:val="21"/>
          <w:szCs w:val="21"/>
          <w:spacing w:val="-21"/>
        </w:rPr>
        <w:t>低头</w:t>
      </w:r>
      <w:r>
        <w:rPr>
          <w:rFonts w:ascii="SimHei" w:hAnsi="SimHei" w:eastAsia="SimHei" w:cs="SimHei"/>
          <w:sz w:val="21"/>
          <w:szCs w:val="21"/>
          <w:spacing w:val="-14"/>
        </w:rPr>
        <w:t>找</w:t>
      </w:r>
    </w:p>
    <w:p>
      <w:pPr>
        <w:spacing w:line="47" w:lineRule="auto"/>
        <w:rPr>
          <w:rFonts w:ascii="Arial"/>
          <w:sz w:val="2"/>
        </w:rPr>
      </w:pPr>
      <w:r>
        <w:rPr>
          <w:rFonts w:ascii="Arial"/>
          <w:sz w:val="2"/>
        </w:rPr>
      </w:r>
    </w:p>
    <w:p>
      <w:pPr>
        <w:pStyle w:val="BodyText"/>
        <w:spacing w:line="14" w:lineRule="auto"/>
        <w:rPr>
          <w:sz w:val="2"/>
        </w:rPr>
      </w:pPr>
      <w:r>
        <w:rPr>
          <w:sz w:val="2"/>
          <w:szCs w:val="2"/>
        </w:rPr>
        <w:br w:type="column"/>
      </w:r>
    </w:p>
    <w:p>
      <w:pPr>
        <w:spacing w:before="41" w:line="220" w:lineRule="auto"/>
        <w:rPr>
          <w:rFonts w:ascii="SimSun" w:hAnsi="SimSun" w:eastAsia="SimSun" w:cs="SimSun"/>
          <w:sz w:val="17"/>
          <w:szCs w:val="17"/>
        </w:rPr>
      </w:pPr>
      <w:r>
        <w:rPr>
          <w:rFonts w:ascii="SimSun" w:hAnsi="SimSun" w:eastAsia="SimSun" w:cs="SimSun"/>
          <w:sz w:val="17"/>
          <w:szCs w:val="17"/>
        </w:rPr>
        <w:t>固</w:t>
      </w:r>
    </w:p>
    <w:p>
      <w:pPr>
        <w:spacing w:line="220" w:lineRule="auto"/>
        <w:sectPr>
          <w:type w:val="continuous"/>
          <w:pgSz w:w="9630" w:h="12600"/>
          <w:pgMar w:top="400" w:right="1095" w:bottom="400" w:left="1340" w:header="0" w:footer="0" w:gutter="0"/>
          <w:cols w:equalWidth="0" w:num="2">
            <w:col w:w="1922" w:space="48"/>
            <w:col w:w="5225" w:space="0"/>
          </w:cols>
        </w:sectPr>
        <w:rPr>
          <w:rFonts w:ascii="SimSun" w:hAnsi="SimSun" w:eastAsia="SimSun" w:cs="SimSun"/>
          <w:sz w:val="17"/>
          <w:szCs w:val="17"/>
        </w:rPr>
      </w:pPr>
    </w:p>
    <w:p>
      <w:pPr>
        <w:spacing w:before="266" w:line="219" w:lineRule="auto"/>
        <w:rPr>
          <w:rFonts w:ascii="SimSun" w:hAnsi="SimSun" w:eastAsia="SimSun" w:cs="SimSun"/>
          <w:sz w:val="21"/>
          <w:szCs w:val="21"/>
        </w:rPr>
      </w:pPr>
      <w:r>
        <w:rPr>
          <w:rFonts w:ascii="SimSun" w:hAnsi="SimSun" w:eastAsia="SimSun" w:cs="SimSun"/>
          <w:sz w:val="21"/>
          <w:szCs w:val="21"/>
          <w:spacing w:val="-1"/>
        </w:rPr>
        <w:t>里就有一千个不同的幸福，幸福是可感悟而不可追求的。</w:t>
      </w:r>
    </w:p>
    <w:p>
      <w:pPr>
        <w:ind w:right="19" w:firstLine="429"/>
        <w:spacing w:before="51" w:line="272" w:lineRule="auto"/>
        <w:rPr>
          <w:rFonts w:ascii="SimSun" w:hAnsi="SimSun" w:eastAsia="SimSun" w:cs="SimSun"/>
          <w:sz w:val="21"/>
          <w:szCs w:val="21"/>
        </w:rPr>
      </w:pPr>
      <w:r>
        <w:rPr>
          <w:rFonts w:ascii="SimSun" w:hAnsi="SimSun" w:eastAsia="SimSun" w:cs="SimSun"/>
          <w:sz w:val="21"/>
          <w:szCs w:val="21"/>
          <w:spacing w:val="6"/>
        </w:rPr>
        <w:t>因此，人不是追求幸福，人是感悟幸福的。幸福不在追求的终</w:t>
      </w:r>
      <w:r>
        <w:rPr>
          <w:rFonts w:ascii="SimSun" w:hAnsi="SimSun" w:eastAsia="SimSun" w:cs="SimSun"/>
          <w:sz w:val="21"/>
          <w:szCs w:val="21"/>
          <w:spacing w:val="5"/>
        </w:rPr>
        <w:t>点，幸福</w:t>
      </w:r>
      <w:r>
        <w:rPr>
          <w:rFonts w:ascii="SimSun" w:hAnsi="SimSun" w:eastAsia="SimSun" w:cs="SimSun"/>
          <w:sz w:val="21"/>
          <w:szCs w:val="21"/>
        </w:rPr>
        <w:t xml:space="preserve"> </w:t>
      </w:r>
      <w:r>
        <w:rPr>
          <w:rFonts w:ascii="SimSun" w:hAnsi="SimSun" w:eastAsia="SimSun" w:cs="SimSun"/>
          <w:sz w:val="21"/>
          <w:szCs w:val="21"/>
          <w:spacing w:val="1"/>
        </w:rPr>
        <w:t>在起点与终点之间的每一个细节上，只是幸福的感悟，离不开一颗感恩的心。</w:t>
      </w:r>
    </w:p>
    <w:p>
      <w:pPr>
        <w:ind w:right="95" w:firstLine="429"/>
        <w:spacing w:line="271" w:lineRule="auto"/>
        <w:rPr>
          <w:rFonts w:ascii="SimSun" w:hAnsi="SimSun" w:eastAsia="SimSun" w:cs="SimSun"/>
          <w:sz w:val="21"/>
          <w:szCs w:val="21"/>
        </w:rPr>
      </w:pPr>
      <w:r>
        <w:rPr>
          <w:rFonts w:ascii="SimSun" w:hAnsi="SimSun" w:eastAsia="SimSun" w:cs="SimSun"/>
          <w:sz w:val="21"/>
          <w:szCs w:val="21"/>
          <w:spacing w:val="5"/>
        </w:rPr>
        <w:t>当一个人行将结束其行程的时候，终于无力地低下高昂着的头，突然发</w:t>
      </w:r>
      <w:r>
        <w:rPr>
          <w:rFonts w:ascii="SimSun" w:hAnsi="SimSun" w:eastAsia="SimSun" w:cs="SimSun"/>
          <w:sz w:val="21"/>
          <w:szCs w:val="21"/>
          <w:spacing w:val="3"/>
        </w:rPr>
        <w:t xml:space="preserve"> </w:t>
      </w:r>
      <w:r>
        <w:rPr>
          <w:rFonts w:ascii="SimSun" w:hAnsi="SimSun" w:eastAsia="SimSun" w:cs="SimSun"/>
          <w:sz w:val="21"/>
          <w:szCs w:val="21"/>
        </w:rPr>
        <w:t>现，幸福其实一直陪在左右，能不潸然泪下吗?</w:t>
      </w:r>
    </w:p>
    <w:p>
      <w:pPr>
        <w:ind w:firstLine="429"/>
        <w:spacing w:before="3" w:line="255" w:lineRule="auto"/>
        <w:rPr>
          <w:rFonts w:ascii="SimSun" w:hAnsi="SimSun" w:eastAsia="SimSun" w:cs="SimSun"/>
          <w:sz w:val="21"/>
          <w:szCs w:val="21"/>
        </w:rPr>
      </w:pPr>
      <w:r>
        <w:rPr>
          <w:rFonts w:ascii="SimSun" w:hAnsi="SimSun" w:eastAsia="SimSun" w:cs="SimSun"/>
          <w:sz w:val="21"/>
          <w:szCs w:val="21"/>
          <w:spacing w:val="9"/>
        </w:rPr>
        <w:t>这样，我们渐渐明白，人来世上，不是来获取什么,仅仅是来体会一种</w:t>
      </w:r>
      <w:r>
        <w:rPr>
          <w:rFonts w:ascii="SimSun" w:hAnsi="SimSun" w:eastAsia="SimSun" w:cs="SimSun"/>
          <w:sz w:val="21"/>
          <w:szCs w:val="21"/>
          <w:spacing w:val="10"/>
        </w:rPr>
        <w:t xml:space="preserve"> </w:t>
      </w:r>
      <w:r>
        <w:rPr>
          <w:rFonts w:ascii="SimSun" w:hAnsi="SimSun" w:eastAsia="SimSun" w:cs="SimSun"/>
          <w:sz w:val="21"/>
          <w:szCs w:val="21"/>
          <w:spacing w:val="5"/>
        </w:rPr>
        <w:t>叫幸福的东西。上帝让人握着拳头，是想让人低头看看，手心有什么。学会</w:t>
      </w:r>
      <w:r>
        <w:rPr>
          <w:rFonts w:ascii="SimSun" w:hAnsi="SimSun" w:eastAsia="SimSun" w:cs="SimSun"/>
          <w:sz w:val="21"/>
          <w:szCs w:val="21"/>
          <w:spacing w:val="1"/>
        </w:rPr>
        <w:t xml:space="preserve">  </w:t>
      </w:r>
      <w:r>
        <w:rPr>
          <w:rFonts w:ascii="SimSun" w:hAnsi="SimSun" w:eastAsia="SimSun" w:cs="SimSun"/>
          <w:sz w:val="21"/>
          <w:szCs w:val="21"/>
          <w:spacing w:val="6"/>
        </w:rPr>
        <w:t>低头，看看支撑自己的土地，心存感念，于感念之中</w:t>
      </w:r>
      <w:r>
        <w:rPr>
          <w:rFonts w:ascii="SimSun" w:hAnsi="SimSun" w:eastAsia="SimSun" w:cs="SimSun"/>
          <w:sz w:val="21"/>
          <w:szCs w:val="21"/>
          <w:spacing w:val="5"/>
        </w:rPr>
        <w:t>体会幸福，于幸福中谋</w:t>
      </w:r>
      <w:r>
        <w:rPr>
          <w:rFonts w:ascii="SimSun" w:hAnsi="SimSun" w:eastAsia="SimSun" w:cs="SimSun"/>
          <w:sz w:val="21"/>
          <w:szCs w:val="21"/>
        </w:rPr>
        <w:t xml:space="preserve"> </w:t>
      </w:r>
      <w:r>
        <w:rPr>
          <w:rFonts w:ascii="SimSun" w:hAnsi="SimSun" w:eastAsia="SimSun" w:cs="SimSun"/>
          <w:sz w:val="21"/>
          <w:szCs w:val="21"/>
          <w:spacing w:val="8"/>
        </w:rPr>
        <w:t>得力量，用这份幸福的力量支撑起高贵的头颅、深邃的视界、踏实的劳作，</w:t>
      </w:r>
      <w:r>
        <w:rPr>
          <w:rFonts w:ascii="SimSun" w:hAnsi="SimSun" w:eastAsia="SimSun" w:cs="SimSun"/>
          <w:sz w:val="21"/>
          <w:szCs w:val="21"/>
        </w:rPr>
        <w:t xml:space="preserve"> </w:t>
      </w:r>
      <w:r>
        <w:rPr>
          <w:rFonts w:ascii="SimSun" w:hAnsi="SimSun" w:eastAsia="SimSun" w:cs="SimSun"/>
          <w:sz w:val="21"/>
          <w:szCs w:val="21"/>
        </w:rPr>
        <w:t>如此不断往复，幸福，便常驻人心。</w:t>
      </w:r>
    </w:p>
    <w:sectPr>
      <w:type w:val="continuous"/>
      <w:pgSz w:w="9630" w:h="12600"/>
      <w:pgMar w:top="400" w:right="1095" w:bottom="400" w:left="1340" w:header="0" w:footer="0" w:gutter="0"/>
      <w:cols w:equalWidth="0" w:num="1">
        <w:col w:w="719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FangSong">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
      <w:spacing w:before="54" w:line="221" w:lineRule="auto"/>
      <w:rPr>
        <w:rFonts w:ascii="SimHei" w:hAnsi="SimHei" w:eastAsia="SimHei" w:cs="SimHei"/>
        <w:sz w:val="21"/>
        <w:szCs w:val="21"/>
      </w:rPr>
    </w:pPr>
    <w:r>
      <w:drawing>
        <wp:anchor distT="0" distB="0" distL="0" distR="0" simplePos="0" relativeHeight="251658240" behindDoc="0" locked="0" layoutInCell="0" allowOverlap="1">
          <wp:simplePos x="0" y="0"/>
          <wp:positionH relativeFrom="page">
            <wp:posOffset>800082</wp:posOffset>
          </wp:positionH>
          <wp:positionV relativeFrom="page">
            <wp:posOffset>1079479</wp:posOffset>
          </wp:positionV>
          <wp:extent cx="4616478" cy="6350"/>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4616478" cy="6350"/>
                  </a:xfrm>
                  <a:prstGeom prst="rect">
                    <a:avLst/>
                  </a:prstGeom>
                </pic:spPr>
              </pic:pic>
            </a:graphicData>
          </a:graphic>
        </wp:anchor>
      </w:drawing>
    </w:r>
    <w:r>
      <w:rPr>
        <w:rFonts w:ascii="SimHei" w:hAnsi="SimHei" w:eastAsia="SimHei" w:cs="SimHei"/>
        <w:sz w:val="21"/>
        <w:szCs w:val="21"/>
        <w:spacing w:val="-19"/>
      </w:rPr>
      <w:t>4</w:t>
    </w:r>
    <w:r>
      <w:rPr>
        <w:rFonts w:ascii="SimHei" w:hAnsi="SimHei" w:eastAsia="SimHei" w:cs="SimHei"/>
        <w:sz w:val="21"/>
        <w:szCs w:val="21"/>
        <w:spacing w:val="25"/>
      </w:rPr>
      <w:t xml:space="preserve">  </w:t>
    </w:r>
    <w:r>
      <w:rPr>
        <w:rFonts w:ascii="SimHei" w:hAnsi="SimHei" w:eastAsia="SimHei" w:cs="SimHei"/>
        <w:sz w:val="21"/>
        <w:szCs w:val="21"/>
        <w:spacing w:val="-19"/>
      </w:rPr>
      <w:t>俞正强：低头找</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40" w:line="212" w:lineRule="auto"/>
      <w:rPr>
        <w:rFonts w:ascii="STXingkai" w:hAnsi="STXingkai" w:eastAsia="STXingkai" w:cs="STXingkai"/>
        <w:sz w:val="21"/>
        <w:szCs w:val="21"/>
      </w:rPr>
    </w:pPr>
    <w:r>
      <w:rPr>
        <w:rFonts w:ascii="SimSun" w:hAnsi="SimSun" w:eastAsia="SimSun" w:cs="SimSun"/>
        <w:sz w:val="21"/>
        <w:szCs w:val="21"/>
        <w:spacing w:val="-17"/>
      </w:rPr>
      <w:t>152</w:t>
    </w:r>
    <w:r>
      <w:rPr>
        <w:rFonts w:ascii="SimSun" w:hAnsi="SimSun" w:eastAsia="SimSun" w:cs="SimSun"/>
        <w:sz w:val="21"/>
        <w:szCs w:val="21"/>
        <w:spacing w:val="10"/>
      </w:rPr>
      <w:t xml:space="preserve">  </w:t>
    </w:r>
    <w:r>
      <w:rPr>
        <w:rFonts w:ascii="SimSun" w:hAnsi="SimSun" w:eastAsia="SimSun" w:cs="SimSun"/>
        <w:sz w:val="21"/>
        <w:szCs w:val="21"/>
        <w:spacing w:val="-17"/>
      </w:rPr>
      <w:t>俞正强</w:t>
    </w:r>
    <w:r>
      <w:rPr>
        <w:rFonts w:ascii="STXingkai" w:hAnsi="STXingkai" w:eastAsia="STXingkai" w:cs="STXingkai"/>
        <w:sz w:val="21"/>
        <w:szCs w:val="21"/>
        <w:spacing w:val="-17"/>
      </w:rPr>
      <w:t>：低头找幸福</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5"/>
      <w:spacing w:before="40" w:line="212" w:lineRule="auto"/>
      <w:rPr>
        <w:rFonts w:ascii="STXingkai" w:hAnsi="STXingkai" w:eastAsia="STXingkai" w:cs="STXingkai"/>
        <w:sz w:val="21"/>
        <w:szCs w:val="21"/>
      </w:rPr>
    </w:pPr>
    <w:r>
      <w:rPr>
        <w:rFonts w:ascii="SimSun" w:hAnsi="SimSun" w:eastAsia="SimSun" w:cs="SimSun"/>
        <w:sz w:val="21"/>
        <w:szCs w:val="21"/>
        <w:spacing w:val="-19"/>
      </w:rPr>
      <w:t>154</w:t>
    </w:r>
    <w:r>
      <w:rPr>
        <w:rFonts w:ascii="SimSun" w:hAnsi="SimSun" w:eastAsia="SimSun" w:cs="SimSun"/>
        <w:sz w:val="21"/>
        <w:szCs w:val="21"/>
        <w:spacing w:val="15"/>
      </w:rPr>
      <w:t xml:space="preserve">  </w:t>
    </w:r>
    <w:r>
      <w:rPr>
        <w:rFonts w:ascii="SimSun" w:hAnsi="SimSun" w:eastAsia="SimSun" w:cs="SimSun"/>
        <w:sz w:val="21"/>
        <w:szCs w:val="21"/>
        <w:spacing w:val="-19"/>
      </w:rPr>
      <w:t>俞正强</w:t>
    </w:r>
    <w:r>
      <w:rPr>
        <w:rFonts w:ascii="SimHei" w:hAnsi="SimHei" w:eastAsia="SimHei" w:cs="SimHei"/>
        <w:sz w:val="21"/>
        <w:szCs w:val="21"/>
        <w:spacing w:val="-19"/>
      </w:rPr>
      <w:t>：低头</w:t>
    </w:r>
    <w:r>
      <w:rPr>
        <w:rFonts w:ascii="STXingkai" w:hAnsi="STXingkai" w:eastAsia="STXingkai" w:cs="STXingkai"/>
        <w:sz w:val="21"/>
        <w:szCs w:val="21"/>
        <w:spacing w:val="-19"/>
      </w:rPr>
      <w:t>找</w:t>
    </w:r>
    <w:r>
      <w:rPr>
        <w:rFonts w:ascii="STXingkai" w:hAnsi="STXingkai" w:eastAsia="STXingkai" w:cs="STXingkai"/>
        <w:sz w:val="21"/>
        <w:szCs w:val="21"/>
        <w:spacing w:val="3"/>
      </w:rPr>
      <w:t xml:space="preserve">    </w:t>
    </w:r>
    <w:r>
      <w:rPr>
        <w:rFonts w:ascii="STXingkai" w:hAnsi="STXingkai" w:eastAsia="STXingkai" w:cs="STXingkai"/>
        <w:sz w:val="21"/>
        <w:szCs w:val="21"/>
        <w:spacing w:val="-19"/>
      </w:rPr>
      <w:t>福</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before="1" w:line="203" w:lineRule="auto"/>
      <w:rPr>
        <w:rFonts w:ascii="SimHei" w:hAnsi="SimHei" w:eastAsia="SimHei" w:cs="SimHei"/>
        <w:sz w:val="21"/>
        <w:szCs w:val="21"/>
      </w:rPr>
    </w:pPr>
    <w:r>
      <w:rPr>
        <w:rFonts w:ascii="SimSun" w:hAnsi="SimSun" w:eastAsia="SimSun" w:cs="SimSun"/>
        <w:sz w:val="21"/>
        <w:szCs w:val="21"/>
        <w:spacing w:val="-20"/>
      </w:rPr>
      <w:t>166</w:t>
    </w:r>
    <w:r>
      <w:rPr>
        <w:rFonts w:ascii="SimSun" w:hAnsi="SimSun" w:eastAsia="SimSun" w:cs="SimSun"/>
        <w:sz w:val="21"/>
        <w:szCs w:val="21"/>
        <w:spacing w:val="17"/>
      </w:rPr>
      <w:t xml:space="preserve">  </w:t>
    </w:r>
    <w:r>
      <w:rPr>
        <w:rFonts w:ascii="SimHei" w:hAnsi="SimHei" w:eastAsia="SimHei" w:cs="SimHei"/>
        <w:sz w:val="21"/>
        <w:szCs w:val="21"/>
        <w:spacing w:val="-20"/>
      </w:rPr>
      <w:t>俞</w:t>
    </w:r>
    <w:r>
      <w:rPr>
        <w:rFonts w:ascii="SimSun" w:hAnsi="SimSun" w:eastAsia="SimSun" w:cs="SimSun"/>
        <w:sz w:val="21"/>
        <w:szCs w:val="21"/>
        <w:spacing w:val="-20"/>
      </w:rPr>
      <w:t>正强</w:t>
    </w:r>
    <w:r>
      <w:rPr>
        <w:rFonts w:ascii="SimHei" w:hAnsi="SimHei" w:eastAsia="SimHei" w:cs="SimHei"/>
        <w:sz w:val="21"/>
        <w:szCs w:val="21"/>
        <w:spacing w:val="-20"/>
      </w:rPr>
      <w:t>：低头找</w:t>
    </w:r>
    <w:r>
      <w:rPr>
        <w:sz w:val="21"/>
        <w:szCs w:val="21"/>
        <w:position w:val="-2"/>
      </w:rPr>
      <w:drawing>
        <wp:inline distT="0" distB="0" distL="0" distR="0">
          <wp:extent cx="131353" cy="211709"/>
          <wp:effectExtent l="0" t="0" r="0" b="0"/>
          <wp:docPr id="266" name="IM 266"/>
          <wp:cNvGraphicFramePr/>
          <a:graphic>
            <a:graphicData uri="http://schemas.openxmlformats.org/drawingml/2006/picture">
              <pic:pic>
                <pic:nvPicPr>
                  <pic:cNvPr id="266" name="IM 266"/>
                  <pic:cNvPicPr/>
                </pic:nvPicPr>
                <pic:blipFill>
                  <a:blip r:embed="rId1"/>
                  <a:stretch>
                    <a:fillRect/>
                  </a:stretch>
                </pic:blipFill>
                <pic:spPr>
                  <a:xfrm rot="0">
                    <a:off x="0" y="0"/>
                    <a:ext cx="131353" cy="211709"/>
                  </a:xfrm>
                  <a:prstGeom prst="rect">
                    <a:avLst/>
                  </a:prstGeom>
                </pic:spPr>
              </pic:pic>
            </a:graphicData>
          </a:graphic>
        </wp:inline>
      </w:drawing>
    </w:r>
    <w:r>
      <w:rPr>
        <w:rFonts w:ascii="SimHei" w:hAnsi="SimHei" w:eastAsia="SimHei" w:cs="SimHei"/>
        <w:sz w:val="21"/>
        <w:szCs w:val="21"/>
        <w:spacing w:val="-20"/>
      </w:rPr>
      <w:t>福</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2"/>
      <w:spacing w:before="54" w:line="218" w:lineRule="auto"/>
      <w:rPr>
        <w:rFonts w:ascii="SimSun" w:hAnsi="SimSun" w:eastAsia="SimSun" w:cs="SimSun"/>
        <w:sz w:val="21"/>
        <w:szCs w:val="21"/>
      </w:rPr>
    </w:pPr>
    <w:r>
      <w:rPr>
        <w:rFonts w:ascii="SimHei" w:hAnsi="SimHei" w:eastAsia="SimHei" w:cs="SimHei"/>
        <w:sz w:val="21"/>
        <w:szCs w:val="21"/>
        <w:b/>
        <w:bCs/>
        <w:spacing w:val="-20"/>
      </w:rPr>
      <w:t>附录</w:t>
    </w:r>
    <w:r>
      <w:rPr>
        <w:rFonts w:ascii="SimHei" w:hAnsi="SimHei" w:eastAsia="SimHei" w:cs="SimHei"/>
        <w:sz w:val="21"/>
        <w:szCs w:val="21"/>
        <w:spacing w:val="-20"/>
      </w:rPr>
      <w:t xml:space="preserve"> </w:t>
    </w:r>
    <w:r>
      <w:rPr>
        <w:rFonts w:ascii="SimHei" w:hAnsi="SimHei" w:eastAsia="SimHei" w:cs="SimHei"/>
        <w:sz w:val="21"/>
        <w:szCs w:val="21"/>
        <w:b/>
        <w:bCs/>
        <w:spacing w:val="-20"/>
      </w:rPr>
      <w:t>俞正强教学实践与思考</w:t>
    </w:r>
    <w:r>
      <w:rPr>
        <w:rFonts w:ascii="SimHei" w:hAnsi="SimHei" w:eastAsia="SimHei" w:cs="SimHei"/>
        <w:sz w:val="21"/>
        <w:szCs w:val="21"/>
        <w:spacing w:val="32"/>
      </w:rPr>
      <w:t xml:space="preserve">  </w:t>
    </w:r>
    <w:r>
      <w:rPr>
        <w:rFonts w:ascii="SimSun" w:hAnsi="SimSun" w:eastAsia="SimSun" w:cs="SimSun"/>
        <w:sz w:val="21"/>
        <w:szCs w:val="21"/>
        <w:b/>
        <w:bCs/>
        <w:spacing w:val="-20"/>
      </w:rPr>
      <w:t>191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7"/>
      <w:spacing w:before="54" w:line="218" w:lineRule="auto"/>
      <w:rPr>
        <w:rFonts w:ascii="SimSun" w:hAnsi="SimSun" w:eastAsia="SimSun" w:cs="SimSun"/>
        <w:sz w:val="21"/>
        <w:szCs w:val="21"/>
      </w:rPr>
    </w:pPr>
    <w:r>
      <w:rPr>
        <w:rFonts w:ascii="SimHei" w:hAnsi="SimHei" w:eastAsia="SimHei" w:cs="SimHei"/>
        <w:sz w:val="21"/>
        <w:szCs w:val="21"/>
        <w:b/>
        <w:bCs/>
        <w:spacing w:val="-15"/>
      </w:rPr>
      <w:t>附录俞正强教学实践与思考</w:t>
    </w:r>
    <w:r>
      <w:rPr>
        <w:rFonts w:ascii="SimHei" w:hAnsi="SimHei" w:eastAsia="SimHei" w:cs="SimHei"/>
        <w:sz w:val="21"/>
        <w:szCs w:val="21"/>
        <w:spacing w:val="37"/>
      </w:rPr>
      <w:t xml:space="preserve">  </w:t>
    </w:r>
    <w:r>
      <w:rPr>
        <w:rFonts w:ascii="SimSun" w:hAnsi="SimSun" w:eastAsia="SimSun" w:cs="SimSun"/>
        <w:sz w:val="21"/>
        <w:szCs w:val="21"/>
        <w:b/>
        <w:bCs/>
        <w:spacing w:val="-15"/>
      </w:rPr>
      <w:t>193</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2"/>
      <w:spacing w:before="54" w:line="218" w:lineRule="auto"/>
      <w:rPr>
        <w:rFonts w:ascii="SimSun" w:hAnsi="SimSun" w:eastAsia="SimSun" w:cs="SimSun"/>
        <w:sz w:val="21"/>
        <w:szCs w:val="21"/>
      </w:rPr>
    </w:pPr>
    <w:r>
      <w:rPr>
        <w:rFonts w:ascii="SimHei" w:hAnsi="SimHei" w:eastAsia="SimHei" w:cs="SimHei"/>
        <w:sz w:val="21"/>
        <w:szCs w:val="21"/>
        <w:b/>
        <w:bCs/>
        <w:spacing w:val="-20"/>
      </w:rPr>
      <w:t>附录</w:t>
    </w:r>
    <w:r>
      <w:rPr>
        <w:rFonts w:ascii="SimHei" w:hAnsi="SimHei" w:eastAsia="SimHei" w:cs="SimHei"/>
        <w:sz w:val="21"/>
        <w:szCs w:val="21"/>
        <w:spacing w:val="-20"/>
      </w:rPr>
      <w:t xml:space="preserve"> </w:t>
    </w:r>
    <w:r>
      <w:rPr>
        <w:rFonts w:ascii="SimHei" w:hAnsi="SimHei" w:eastAsia="SimHei" w:cs="SimHei"/>
        <w:sz w:val="21"/>
        <w:szCs w:val="21"/>
        <w:b/>
        <w:bCs/>
        <w:spacing w:val="-20"/>
      </w:rPr>
      <w:t>俞正强教学实践与思考</w:t>
    </w:r>
    <w:r>
      <w:rPr>
        <w:rFonts w:ascii="SimHei" w:hAnsi="SimHei" w:eastAsia="SimHei" w:cs="SimHei"/>
        <w:sz w:val="21"/>
        <w:szCs w:val="21"/>
        <w:spacing w:val="32"/>
      </w:rPr>
      <w:t xml:space="preserve">  </w:t>
    </w:r>
    <w:r>
      <w:rPr>
        <w:rFonts w:ascii="SimSun" w:hAnsi="SimSun" w:eastAsia="SimSun" w:cs="SimSun"/>
        <w:sz w:val="21"/>
        <w:szCs w:val="21"/>
        <w:b/>
        <w:bCs/>
        <w:spacing w:val="-20"/>
      </w:rPr>
      <w:t>195</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2"/>
      <w:spacing w:before="54" w:line="218" w:lineRule="auto"/>
      <w:rPr>
        <w:rFonts w:ascii="SimSun" w:hAnsi="SimSun" w:eastAsia="SimSun" w:cs="SimSun"/>
        <w:sz w:val="21"/>
        <w:szCs w:val="21"/>
      </w:rPr>
    </w:pPr>
    <w:r>
      <w:rPr>
        <w:rFonts w:ascii="SimHei" w:hAnsi="SimHei" w:eastAsia="SimHei" w:cs="SimHei"/>
        <w:sz w:val="21"/>
        <w:szCs w:val="21"/>
        <w:b/>
        <w:bCs/>
        <w:spacing w:val="-20"/>
      </w:rPr>
      <w:t>附录</w:t>
    </w:r>
    <w:r>
      <w:rPr>
        <w:rFonts w:ascii="SimHei" w:hAnsi="SimHei" w:eastAsia="SimHei" w:cs="SimHei"/>
        <w:sz w:val="21"/>
        <w:szCs w:val="21"/>
        <w:spacing w:val="-20"/>
      </w:rPr>
      <w:t xml:space="preserve"> </w:t>
    </w:r>
    <w:r>
      <w:rPr>
        <w:rFonts w:ascii="SimHei" w:hAnsi="SimHei" w:eastAsia="SimHei" w:cs="SimHei"/>
        <w:sz w:val="21"/>
        <w:szCs w:val="21"/>
        <w:b/>
        <w:bCs/>
        <w:spacing w:val="-20"/>
      </w:rPr>
      <w:t>俞正强教学实践与思考</w:t>
    </w:r>
    <w:r>
      <w:rPr>
        <w:rFonts w:ascii="SimHei" w:hAnsi="SimHei" w:eastAsia="SimHei" w:cs="SimHei"/>
        <w:sz w:val="21"/>
        <w:szCs w:val="21"/>
        <w:spacing w:val="32"/>
      </w:rPr>
      <w:t xml:space="preserve">  </w:t>
    </w:r>
    <w:r>
      <w:rPr>
        <w:rFonts w:ascii="SimSun" w:hAnsi="SimSun" w:eastAsia="SimSun" w:cs="SimSun"/>
        <w:sz w:val="21"/>
        <w:szCs w:val="21"/>
        <w:b/>
        <w:bCs/>
        <w:spacing w:val="-20"/>
      </w:rPr>
      <w:t>197</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2"/>
      <w:spacing w:before="54" w:line="218" w:lineRule="auto"/>
      <w:rPr>
        <w:rFonts w:ascii="SimSun" w:hAnsi="SimSun" w:eastAsia="SimSun" w:cs="SimSun"/>
        <w:sz w:val="21"/>
        <w:szCs w:val="21"/>
      </w:rPr>
    </w:pPr>
    <w:r>
      <w:rPr>
        <w:rFonts w:ascii="SimHei" w:hAnsi="SimHei" w:eastAsia="SimHei" w:cs="SimHei"/>
        <w:sz w:val="21"/>
        <w:szCs w:val="21"/>
        <w:b/>
        <w:bCs/>
        <w:spacing w:val="-20"/>
      </w:rPr>
      <w:t>附录</w:t>
    </w:r>
    <w:r>
      <w:rPr>
        <w:rFonts w:ascii="SimHei" w:hAnsi="SimHei" w:eastAsia="SimHei" w:cs="SimHei"/>
        <w:sz w:val="21"/>
        <w:szCs w:val="21"/>
        <w:spacing w:val="-20"/>
      </w:rPr>
      <w:t xml:space="preserve"> </w:t>
    </w:r>
    <w:r>
      <w:rPr>
        <w:rFonts w:ascii="SimHei" w:hAnsi="SimHei" w:eastAsia="SimHei" w:cs="SimHei"/>
        <w:sz w:val="21"/>
        <w:szCs w:val="21"/>
        <w:b/>
        <w:bCs/>
        <w:spacing w:val="-20"/>
      </w:rPr>
      <w:t>俞正强教学实践与思考</w:t>
    </w:r>
    <w:r>
      <w:rPr>
        <w:rFonts w:ascii="SimHei" w:hAnsi="SimHei" w:eastAsia="SimHei" w:cs="SimHei"/>
        <w:sz w:val="21"/>
        <w:szCs w:val="21"/>
        <w:spacing w:val="32"/>
      </w:rPr>
      <w:t xml:space="preserve">  </w:t>
    </w:r>
    <w:r>
      <w:rPr>
        <w:rFonts w:ascii="SimSun" w:hAnsi="SimSun" w:eastAsia="SimSun" w:cs="SimSun"/>
        <w:sz w:val="21"/>
        <w:szCs w:val="21"/>
        <w:b/>
        <w:bCs/>
        <w:spacing w:val="-20"/>
      </w:rPr>
      <w:t>199</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2"/>
      <w:spacing w:before="54" w:line="218" w:lineRule="auto"/>
      <w:rPr>
        <w:rFonts w:ascii="SimSun" w:hAnsi="SimSun" w:eastAsia="SimSun" w:cs="SimSun"/>
        <w:sz w:val="21"/>
        <w:szCs w:val="21"/>
      </w:rPr>
    </w:pPr>
    <w:r>
      <w:rPr>
        <w:rFonts w:ascii="SimHei" w:hAnsi="SimHei" w:eastAsia="SimHei" w:cs="SimHei"/>
        <w:sz w:val="21"/>
        <w:szCs w:val="21"/>
        <w:b/>
        <w:bCs/>
        <w:spacing w:val="-20"/>
      </w:rPr>
      <w:t>附录</w:t>
    </w:r>
    <w:r>
      <w:rPr>
        <w:rFonts w:ascii="SimHei" w:hAnsi="SimHei" w:eastAsia="SimHei" w:cs="SimHei"/>
        <w:sz w:val="21"/>
        <w:szCs w:val="21"/>
        <w:spacing w:val="-20"/>
      </w:rPr>
      <w:t xml:space="preserve"> </w:t>
    </w:r>
    <w:r>
      <w:rPr>
        <w:rFonts w:ascii="SimHei" w:hAnsi="SimHei" w:eastAsia="SimHei" w:cs="SimHei"/>
        <w:sz w:val="21"/>
        <w:szCs w:val="21"/>
        <w:b/>
        <w:bCs/>
        <w:spacing w:val="-20"/>
      </w:rPr>
      <w:t>俞正强教学实践与思考</w:t>
    </w:r>
    <w:r>
      <w:rPr>
        <w:rFonts w:ascii="SimHei" w:hAnsi="SimHei" w:eastAsia="SimHei" w:cs="SimHei"/>
        <w:sz w:val="21"/>
        <w:szCs w:val="21"/>
        <w:spacing w:val="32"/>
      </w:rPr>
      <w:t xml:space="preserve">  </w:t>
    </w:r>
    <w:r>
      <w:rPr>
        <w:rFonts w:ascii="SimSun" w:hAnsi="SimSun" w:eastAsia="SimSun" w:cs="SimSun"/>
        <w:sz w:val="21"/>
        <w:szCs w:val="21"/>
        <w:b/>
        <w:bCs/>
        <w:spacing w:val="-20"/>
      </w:rPr>
      <w:t>205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8.jpeg"/><Relationship Id="rId98" Type="http://schemas.openxmlformats.org/officeDocument/2006/relationships/image" Target="media/image87.jpe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jpeg"/><Relationship Id="rId94" Type="http://schemas.openxmlformats.org/officeDocument/2006/relationships/image" Target="media/image83.jpeg"/><Relationship Id="rId93" Type="http://schemas.openxmlformats.org/officeDocument/2006/relationships/image" Target="media/image82.jpeg"/><Relationship Id="rId92" Type="http://schemas.openxmlformats.org/officeDocument/2006/relationships/image" Target="media/image81.jpeg"/><Relationship Id="rId91" Type="http://schemas.openxmlformats.org/officeDocument/2006/relationships/image" Target="media/image80.jpeg"/><Relationship Id="rId90" Type="http://schemas.openxmlformats.org/officeDocument/2006/relationships/image" Target="media/image79.jpeg"/><Relationship Id="rId9" Type="http://schemas.openxmlformats.org/officeDocument/2006/relationships/image" Target="media/image7.jpeg"/><Relationship Id="rId89" Type="http://schemas.openxmlformats.org/officeDocument/2006/relationships/image" Target="media/image78.jpeg"/><Relationship Id="rId88" Type="http://schemas.openxmlformats.org/officeDocument/2006/relationships/image" Target="media/image77.jpeg"/><Relationship Id="rId87" Type="http://schemas.openxmlformats.org/officeDocument/2006/relationships/image" Target="media/image76.jpeg"/><Relationship Id="rId86" Type="http://schemas.openxmlformats.org/officeDocument/2006/relationships/image" Target="media/image75.png"/><Relationship Id="rId85" Type="http://schemas.openxmlformats.org/officeDocument/2006/relationships/image" Target="media/image74.jpeg"/><Relationship Id="rId84" Type="http://schemas.openxmlformats.org/officeDocument/2006/relationships/image" Target="media/image73.jpeg"/><Relationship Id="rId83" Type="http://schemas.openxmlformats.org/officeDocument/2006/relationships/image" Target="media/image72.jpeg"/><Relationship Id="rId82" Type="http://schemas.openxmlformats.org/officeDocument/2006/relationships/image" Target="media/image71.jpeg"/><Relationship Id="rId81" Type="http://schemas.openxmlformats.org/officeDocument/2006/relationships/image" Target="media/image70.png"/><Relationship Id="rId80" Type="http://schemas.openxmlformats.org/officeDocument/2006/relationships/image" Target="media/image69.jpeg"/><Relationship Id="rId8" Type="http://schemas.openxmlformats.org/officeDocument/2006/relationships/image" Target="media/image6.png"/><Relationship Id="rId79" Type="http://schemas.openxmlformats.org/officeDocument/2006/relationships/image" Target="media/image68.jpeg"/><Relationship Id="rId78" Type="http://schemas.openxmlformats.org/officeDocument/2006/relationships/image" Target="media/image67.jpeg"/><Relationship Id="rId77" Type="http://schemas.openxmlformats.org/officeDocument/2006/relationships/image" Target="media/image66.jpeg"/><Relationship Id="rId76" Type="http://schemas.openxmlformats.org/officeDocument/2006/relationships/hyperlink" Target="http://www.meblog.cn/user3/" TargetMode="External"/><Relationship Id="rId75" Type="http://schemas.openxmlformats.org/officeDocument/2006/relationships/hyperlink" Target="http://blog.tianya.cn/" TargetMode="External"/><Relationship Id="rId74" Type="http://schemas.openxmlformats.org/officeDocument/2006/relationships/hyperlink" Target="http://www.jkedu.net/Article/shuxue/sxal/22228.html." TargetMode="External"/><Relationship Id="rId73" Type="http://schemas.openxmlformats.org/officeDocument/2006/relationships/hyperlink" Target="http://www.cstmyx." TargetMode="External"/><Relationship Id="rId72" Type="http://schemas.openxmlformats.org/officeDocument/2006/relationships/hyperlink" Target="http://syxx.zjhyedu." TargetMode="External"/><Relationship Id="rId71" Type="http://schemas.openxmlformats.org/officeDocument/2006/relationships/hyperlink" Target="http://hsps.zjpdt.cn/upload/zjhsxx/jthd/20051216120414.doc." TargetMode="External"/><Relationship Id="rId70" Type="http://schemas.openxmlformats.org/officeDocument/2006/relationships/hyperlink" Target="http://www.hzedu.net/Template/ShowNew.aspx?id=33230." TargetMode="External"/><Relationship Id="rId7" Type="http://schemas.openxmlformats.org/officeDocument/2006/relationships/hyperlink" Target="http://www.esph.com.cn" TargetMode="External"/><Relationship Id="rId69" Type="http://schemas.openxmlformats.org/officeDocument/2006/relationships/image" Target="media/image65.jpeg"/><Relationship Id="rId68" Type="http://schemas.openxmlformats.org/officeDocument/2006/relationships/image" Target="media/image64.jpeg"/><Relationship Id="rId67" Type="http://schemas.openxmlformats.org/officeDocument/2006/relationships/image" Target="media/image63.jpeg"/><Relationship Id="rId66" Type="http://schemas.openxmlformats.org/officeDocument/2006/relationships/image" Target="media/image62.jpeg"/><Relationship Id="rId65" Type="http://schemas.openxmlformats.org/officeDocument/2006/relationships/hyperlink" Target="http://www.xzsyxx." TargetMode="External"/><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jpeg"/><Relationship Id="rId6" Type="http://schemas.openxmlformats.org/officeDocument/2006/relationships/image" Target="media/image5.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pn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pn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4.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pn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3.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pn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image" Target="media/image2.jpeg"/><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image" Target="media/image1.jpeg"/><Relationship Id="rId19" Type="http://schemas.openxmlformats.org/officeDocument/2006/relationships/image" Target="media/image16.jpeg"/><Relationship Id="rId184" Type="http://schemas.openxmlformats.org/officeDocument/2006/relationships/fontTable" Target="fontTable.xml"/><Relationship Id="rId183" Type="http://schemas.openxmlformats.org/officeDocument/2006/relationships/styles" Target="styles.xml"/><Relationship Id="rId182" Type="http://schemas.openxmlformats.org/officeDocument/2006/relationships/settings" Target="settings.xml"/><Relationship Id="rId181" Type="http://schemas.openxmlformats.org/officeDocument/2006/relationships/header" Target="header11.xml"/><Relationship Id="rId180" Type="http://schemas.openxmlformats.org/officeDocument/2006/relationships/header" Target="header10.xml"/><Relationship Id="rId18" Type="http://schemas.openxmlformats.org/officeDocument/2006/relationships/image" Target="media/image15.jpeg"/><Relationship Id="rId179" Type="http://schemas.openxmlformats.org/officeDocument/2006/relationships/image" Target="media/image158.png"/><Relationship Id="rId178" Type="http://schemas.openxmlformats.org/officeDocument/2006/relationships/image" Target="media/image157.png"/><Relationship Id="rId177" Type="http://schemas.openxmlformats.org/officeDocument/2006/relationships/image" Target="media/image156.png"/><Relationship Id="rId176" Type="http://schemas.openxmlformats.org/officeDocument/2006/relationships/image" Target="media/image155.png"/><Relationship Id="rId175" Type="http://schemas.openxmlformats.org/officeDocument/2006/relationships/header" Target="header9.xml"/><Relationship Id="rId174" Type="http://schemas.openxmlformats.org/officeDocument/2006/relationships/image" Target="media/image154.jpeg"/><Relationship Id="rId173" Type="http://schemas.openxmlformats.org/officeDocument/2006/relationships/header" Target="header8.xml"/><Relationship Id="rId172" Type="http://schemas.openxmlformats.org/officeDocument/2006/relationships/image" Target="media/image153.jpeg"/><Relationship Id="rId171" Type="http://schemas.openxmlformats.org/officeDocument/2006/relationships/header" Target="header7.xml"/><Relationship Id="rId170" Type="http://schemas.openxmlformats.org/officeDocument/2006/relationships/image" Target="media/image152.png"/><Relationship Id="rId17" Type="http://schemas.openxmlformats.org/officeDocument/2006/relationships/footer" Target="footer1.xml"/><Relationship Id="rId169" Type="http://schemas.openxmlformats.org/officeDocument/2006/relationships/image" Target="media/image151.png"/><Relationship Id="rId168" Type="http://schemas.openxmlformats.org/officeDocument/2006/relationships/image" Target="media/image150.png"/><Relationship Id="rId167" Type="http://schemas.openxmlformats.org/officeDocument/2006/relationships/image" Target="media/image149.png"/><Relationship Id="rId166" Type="http://schemas.openxmlformats.org/officeDocument/2006/relationships/image" Target="media/image148.png"/><Relationship Id="rId165" Type="http://schemas.openxmlformats.org/officeDocument/2006/relationships/image" Target="media/image147.png"/><Relationship Id="rId164" Type="http://schemas.openxmlformats.org/officeDocument/2006/relationships/image" Target="media/image146.png"/><Relationship Id="rId163" Type="http://schemas.openxmlformats.org/officeDocument/2006/relationships/header" Target="header6.xml"/><Relationship Id="rId162" Type="http://schemas.openxmlformats.org/officeDocument/2006/relationships/image" Target="media/image145.png"/><Relationship Id="rId161" Type="http://schemas.openxmlformats.org/officeDocument/2006/relationships/image" Target="media/image144.png"/><Relationship Id="rId160" Type="http://schemas.openxmlformats.org/officeDocument/2006/relationships/image" Target="media/image143.png"/><Relationship Id="rId16" Type="http://schemas.openxmlformats.org/officeDocument/2006/relationships/image" Target="media/image14.png"/><Relationship Id="rId159" Type="http://schemas.openxmlformats.org/officeDocument/2006/relationships/image" Target="media/image142.png"/><Relationship Id="rId158" Type="http://schemas.openxmlformats.org/officeDocument/2006/relationships/image" Target="media/image141.png"/><Relationship Id="rId157" Type="http://schemas.openxmlformats.org/officeDocument/2006/relationships/image" Target="media/image140.png"/><Relationship Id="rId156" Type="http://schemas.openxmlformats.org/officeDocument/2006/relationships/image" Target="media/image139.png"/><Relationship Id="rId155" Type="http://schemas.openxmlformats.org/officeDocument/2006/relationships/image" Target="media/image138.png"/><Relationship Id="rId154" Type="http://schemas.openxmlformats.org/officeDocument/2006/relationships/image" Target="media/image137.png"/><Relationship Id="rId153" Type="http://schemas.openxmlformats.org/officeDocument/2006/relationships/image" Target="media/image136.png"/><Relationship Id="rId152" Type="http://schemas.openxmlformats.org/officeDocument/2006/relationships/image" Target="media/image135.jpeg"/><Relationship Id="rId151" Type="http://schemas.openxmlformats.org/officeDocument/2006/relationships/header" Target="header5.xml"/><Relationship Id="rId150" Type="http://schemas.openxmlformats.org/officeDocument/2006/relationships/image" Target="media/image133.jpeg"/><Relationship Id="rId15" Type="http://schemas.openxmlformats.org/officeDocument/2006/relationships/image" Target="media/image13.jpeg"/><Relationship Id="rId149" Type="http://schemas.openxmlformats.org/officeDocument/2006/relationships/image" Target="media/image132.jpeg"/><Relationship Id="rId148" Type="http://schemas.openxmlformats.org/officeDocument/2006/relationships/image" Target="media/image131.jpeg"/><Relationship Id="rId147" Type="http://schemas.openxmlformats.org/officeDocument/2006/relationships/image" Target="media/image130.png"/><Relationship Id="rId146" Type="http://schemas.openxmlformats.org/officeDocument/2006/relationships/image" Target="media/image129.jpeg"/><Relationship Id="rId145" Type="http://schemas.openxmlformats.org/officeDocument/2006/relationships/image" Target="media/image128.jpeg"/><Relationship Id="rId144" Type="http://schemas.openxmlformats.org/officeDocument/2006/relationships/header" Target="header4.xml"/><Relationship Id="rId143" Type="http://schemas.openxmlformats.org/officeDocument/2006/relationships/header" Target="header3.xml"/><Relationship Id="rId142" Type="http://schemas.openxmlformats.org/officeDocument/2006/relationships/image" Target="media/image127.jpeg"/><Relationship Id="rId141" Type="http://schemas.openxmlformats.org/officeDocument/2006/relationships/image" Target="media/image126.jpeg"/><Relationship Id="rId140" Type="http://schemas.openxmlformats.org/officeDocument/2006/relationships/image" Target="media/image125.jpeg"/><Relationship Id="rId14" Type="http://schemas.openxmlformats.org/officeDocument/2006/relationships/image" Target="media/image12.jpeg"/><Relationship Id="rId139" Type="http://schemas.openxmlformats.org/officeDocument/2006/relationships/image" Target="media/image124.png"/><Relationship Id="rId138" Type="http://schemas.openxmlformats.org/officeDocument/2006/relationships/image" Target="media/image123.jpeg"/><Relationship Id="rId137" Type="http://schemas.openxmlformats.org/officeDocument/2006/relationships/image" Target="media/image122.jpeg"/><Relationship Id="rId136" Type="http://schemas.openxmlformats.org/officeDocument/2006/relationships/image" Target="media/image121.jpeg"/><Relationship Id="rId135" Type="http://schemas.openxmlformats.org/officeDocument/2006/relationships/image" Target="media/image120.jpeg"/><Relationship Id="rId134" Type="http://schemas.openxmlformats.org/officeDocument/2006/relationships/image" Target="media/image119.jpeg"/><Relationship Id="rId133" Type="http://schemas.openxmlformats.org/officeDocument/2006/relationships/image" Target="media/image118.jpeg"/><Relationship Id="rId132" Type="http://schemas.openxmlformats.org/officeDocument/2006/relationships/image" Target="media/image117.jpeg"/><Relationship Id="rId131" Type="http://schemas.openxmlformats.org/officeDocument/2006/relationships/image" Target="media/image116.jpeg"/><Relationship Id="rId130" Type="http://schemas.openxmlformats.org/officeDocument/2006/relationships/hyperlink" Target="https://www.jx.xinhuanet.com/campus/2005-08/30/content_5010848_3.htm." TargetMode="External"/><Relationship Id="rId13" Type="http://schemas.openxmlformats.org/officeDocument/2006/relationships/header" Target="header2.xml"/><Relationship Id="rId129" Type="http://schemas.openxmlformats.org/officeDocument/2006/relationships/image" Target="media/image115.jpeg"/><Relationship Id="rId128" Type="http://schemas.openxmlformats.org/officeDocument/2006/relationships/image" Target="media/image114.jpeg"/><Relationship Id="rId127" Type="http://schemas.openxmlformats.org/officeDocument/2006/relationships/image" Target="media/image113.jpeg"/><Relationship Id="rId126" Type="http://schemas.openxmlformats.org/officeDocument/2006/relationships/image" Target="media/image112.png"/><Relationship Id="rId125" Type="http://schemas.openxmlformats.org/officeDocument/2006/relationships/image" Target="media/image111.jpeg"/><Relationship Id="rId124" Type="http://schemas.openxmlformats.org/officeDocument/2006/relationships/image" Target="media/image110.jpeg"/><Relationship Id="rId123" Type="http://schemas.openxmlformats.org/officeDocument/2006/relationships/image" Target="media/image109.jpeg"/><Relationship Id="rId122" Type="http://schemas.openxmlformats.org/officeDocument/2006/relationships/image" Target="media/image108.jpeg"/><Relationship Id="rId121" Type="http://schemas.openxmlformats.org/officeDocument/2006/relationships/image" Target="media/image107.jpeg"/><Relationship Id="rId120" Type="http://schemas.openxmlformats.org/officeDocument/2006/relationships/image" Target="media/image106.jpeg"/><Relationship Id="rId12" Type="http://schemas.openxmlformats.org/officeDocument/2006/relationships/image" Target="media/image10.jpeg"/><Relationship Id="rId119" Type="http://schemas.openxmlformats.org/officeDocument/2006/relationships/image" Target="media/image105.jpeg"/><Relationship Id="rId118" Type="http://schemas.openxmlformats.org/officeDocument/2006/relationships/image" Target="media/image104.jpeg"/><Relationship Id="rId117" Type="http://schemas.openxmlformats.org/officeDocument/2006/relationships/image" Target="media/image103.jpeg"/><Relationship Id="rId116" Type="http://schemas.openxmlformats.org/officeDocument/2006/relationships/image" Target="media/image102.jpeg"/><Relationship Id="rId115" Type="http://schemas.openxmlformats.org/officeDocument/2006/relationships/image" Target="media/image101.jpeg"/><Relationship Id="rId114" Type="http://schemas.openxmlformats.org/officeDocument/2006/relationships/image" Target="media/image100.jpeg"/><Relationship Id="rId113" Type="http://schemas.openxmlformats.org/officeDocument/2006/relationships/image" Target="media/image99.jpeg"/><Relationship Id="rId112" Type="http://schemas.openxmlformats.org/officeDocument/2006/relationships/image" Target="media/image98.jpeg"/><Relationship Id="rId111" Type="http://schemas.openxmlformats.org/officeDocument/2006/relationships/image" Target="media/image97.jpeg"/><Relationship Id="rId110" Type="http://schemas.openxmlformats.org/officeDocument/2006/relationships/image" Target="media/image96.jpeg"/><Relationship Id="rId11" Type="http://schemas.openxmlformats.org/officeDocument/2006/relationships/image" Target="media/image9.png"/><Relationship Id="rId109" Type="http://schemas.openxmlformats.org/officeDocument/2006/relationships/image" Target="media/image95.png"/><Relationship Id="rId108" Type="http://schemas.openxmlformats.org/officeDocument/2006/relationships/image" Target="media/image94.jpeg"/><Relationship Id="rId107" Type="http://schemas.openxmlformats.org/officeDocument/2006/relationships/hyperlink" Target="https://www.jhnews.com.cn/gb/content/2004-04/07/content_267779.htm." TargetMode="External"/><Relationship Id="rId106" Type="http://schemas.openxmlformats.org/officeDocument/2006/relationships/hyperlink" Target="http://" TargetMode="External"/><Relationship Id="rId105" Type="http://schemas.openxmlformats.org/officeDocument/2006/relationships/image" Target="media/image93.jpeg"/><Relationship Id="rId104" Type="http://schemas.openxmlformats.org/officeDocument/2006/relationships/image" Target="media/image92.jpeg"/><Relationship Id="rId103" Type="http://schemas.openxmlformats.org/officeDocument/2006/relationships/image" Target="media/image91.jpeg"/><Relationship Id="rId102" Type="http://schemas.openxmlformats.org/officeDocument/2006/relationships/hyperlink" Target="http://baike.baidu.com/" TargetMode="External"/><Relationship Id="rId101" Type="http://schemas.openxmlformats.org/officeDocument/2006/relationships/image" Target="media/image90.jpeg"/><Relationship Id="rId100" Type="http://schemas.openxmlformats.org/officeDocument/2006/relationships/image" Target="media/image89.jpeg"/><Relationship Id="rId10" Type="http://schemas.openxmlformats.org/officeDocument/2006/relationships/image" Target="media/image8.png"/><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1" Type="http://schemas.openxmlformats.org/officeDocument/2006/relationships/image" Target="media/image134.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2026-03-15T09:59:17Z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2026-03-15T09:59:35</vt:filetime>
  </property>
  <property fmtid="{D5CDD505-2E9C-101B-9397-08002B2CF9AE}" pid="4" name="UsrData">
    <vt:lpwstr>69b61259a4d3c6001f1fa072wl</vt:lpwstr>
  </property>
</Properties>
</file>