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A0C" w:rsidRPr="00F52A0C" w:rsidRDefault="00F52A0C" w:rsidP="00F52A0C">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F52A0C">
        <w:rPr>
          <w:rFonts w:ascii="ＭＳ Ｐゴシック" w:eastAsia="ＭＳ Ｐゴシック" w:hAnsi="ＭＳ Ｐゴシック" w:cs="ＭＳ Ｐゴシック"/>
          <w:b/>
          <w:bCs/>
          <w:kern w:val="0"/>
          <w:sz w:val="36"/>
          <w:szCs w:val="36"/>
        </w:rPr>
        <w:t>採用ミーティング議事録</w:t>
      </w:r>
    </w:p>
    <w:p w:rsidR="00F52A0C" w:rsidRPr="00F52A0C" w:rsidRDefault="00F52A0C" w:rsidP="00F52A0C">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F52A0C">
        <w:rPr>
          <w:rFonts w:ascii="ＭＳ Ｐゴシック" w:eastAsia="ＭＳ Ｐゴシック" w:hAnsi="ＭＳ Ｐゴシック" w:cs="ＭＳ Ｐゴシック"/>
          <w:b/>
          <w:bCs/>
          <w:kern w:val="0"/>
          <w:sz w:val="27"/>
          <w:szCs w:val="27"/>
        </w:rPr>
        <w:t>1. 基本情報</w:t>
      </w:r>
    </w:p>
    <w:p w:rsidR="00F52A0C" w:rsidRPr="00F52A0C" w:rsidRDefault="00F52A0C" w:rsidP="00F52A0C">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ミーティング名称</w:t>
      </w:r>
      <w:r w:rsidRPr="00F52A0C">
        <w:rPr>
          <w:rFonts w:ascii="ＭＳ Ｐゴシック" w:eastAsia="ＭＳ Ｐゴシック" w:hAnsi="ＭＳ Ｐゴシック" w:cs="ＭＳ Ｐゴシック"/>
          <w:kern w:val="0"/>
          <w:sz w:val="24"/>
        </w:rPr>
        <w:t>: 営業部門社員採用戦略会議</w:t>
      </w:r>
    </w:p>
    <w:p w:rsidR="00F52A0C" w:rsidRPr="00F52A0C" w:rsidRDefault="00F52A0C" w:rsidP="00F52A0C">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日時</w:t>
      </w:r>
      <w:r w:rsidRPr="00F52A0C">
        <w:rPr>
          <w:rFonts w:ascii="ＭＳ Ｐゴシック" w:eastAsia="ＭＳ Ｐゴシック" w:hAnsi="ＭＳ Ｐゴシック" w:cs="ＭＳ Ｐゴシック"/>
          <w:kern w:val="0"/>
          <w:sz w:val="24"/>
        </w:rPr>
        <w:t>: 2024年1月XX日 10:00 - 11:30</w:t>
      </w:r>
    </w:p>
    <w:p w:rsidR="00F52A0C" w:rsidRPr="00F52A0C" w:rsidRDefault="00F52A0C" w:rsidP="00F52A0C">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場所</w:t>
      </w:r>
      <w:r w:rsidRPr="00F52A0C">
        <w:rPr>
          <w:rFonts w:ascii="ＭＳ Ｐゴシック" w:eastAsia="ＭＳ Ｐゴシック" w:hAnsi="ＭＳ Ｐゴシック" w:cs="ＭＳ Ｐゴシック"/>
          <w:kern w:val="0"/>
          <w:sz w:val="24"/>
        </w:rPr>
        <w:t>: オンライン（Zoom）</w:t>
      </w:r>
    </w:p>
    <w:p w:rsidR="00F52A0C" w:rsidRPr="00F52A0C" w:rsidRDefault="00F52A0C" w:rsidP="00F52A0C">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出席者</w:t>
      </w:r>
      <w:r w:rsidRPr="00F52A0C">
        <w:rPr>
          <w:rFonts w:ascii="ＭＳ Ｐゴシック" w:eastAsia="ＭＳ Ｐゴシック" w:hAnsi="ＭＳ Ｐゴシック" w:cs="ＭＳ Ｐゴシック"/>
          <w:kern w:val="0"/>
          <w:sz w:val="24"/>
        </w:rPr>
        <w:t>:</w:t>
      </w:r>
    </w:p>
    <w:p w:rsidR="00F52A0C" w:rsidRPr="00F52A0C" w:rsidRDefault="00F52A0C" w:rsidP="00F52A0C">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鈴木健（営業部長）</w:t>
      </w:r>
    </w:p>
    <w:p w:rsidR="00F52A0C" w:rsidRPr="00F52A0C" w:rsidRDefault="00F52A0C" w:rsidP="00F52A0C">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田中由美（人事部リーダー）</w:t>
      </w:r>
    </w:p>
    <w:p w:rsidR="00F52A0C" w:rsidRPr="00F52A0C" w:rsidRDefault="00F52A0C" w:rsidP="00F52A0C">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松本亮（人事部スタッフ）</w:t>
      </w:r>
    </w:p>
    <w:p w:rsidR="00F52A0C" w:rsidRPr="00F52A0C" w:rsidRDefault="00F52A0C" w:rsidP="00F52A0C">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欠席者</w:t>
      </w:r>
      <w:r w:rsidRPr="00F52A0C">
        <w:rPr>
          <w:rFonts w:ascii="ＭＳ Ｐゴシック" w:eastAsia="ＭＳ Ｐゴシック" w:hAnsi="ＭＳ Ｐゴシック" w:cs="ＭＳ Ｐゴシック"/>
          <w:kern w:val="0"/>
          <w:sz w:val="24"/>
        </w:rPr>
        <w:t>: なし</w:t>
      </w:r>
    </w:p>
    <w:p w:rsidR="00F52A0C" w:rsidRPr="00F52A0C" w:rsidRDefault="00F52A0C" w:rsidP="00F52A0C">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議事録作成者</w:t>
      </w:r>
      <w:r w:rsidRPr="00F52A0C">
        <w:rPr>
          <w:rFonts w:ascii="ＭＳ Ｐゴシック" w:eastAsia="ＭＳ Ｐゴシック" w:hAnsi="ＭＳ Ｐゴシック" w:cs="ＭＳ Ｐゴシック"/>
          <w:kern w:val="0"/>
          <w:sz w:val="24"/>
        </w:rPr>
        <w:t>: 田中由美</w:t>
      </w:r>
    </w:p>
    <w:p w:rsidR="00F52A0C" w:rsidRPr="00F52A0C" w:rsidRDefault="00F52A0C" w:rsidP="00F52A0C">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F52A0C">
        <w:rPr>
          <w:rFonts w:ascii="ＭＳ Ｐゴシック" w:eastAsia="ＭＳ Ｐゴシック" w:hAnsi="ＭＳ Ｐゴシック" w:cs="ＭＳ Ｐゴシック"/>
          <w:b/>
          <w:bCs/>
          <w:kern w:val="0"/>
          <w:sz w:val="27"/>
          <w:szCs w:val="27"/>
        </w:rPr>
        <w:t>2. アジェンダ</w:t>
      </w:r>
    </w:p>
    <w:p w:rsidR="00F52A0C" w:rsidRPr="00F52A0C" w:rsidRDefault="00F52A0C" w:rsidP="00F52A0C">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現在の採用状況の確認</w:t>
      </w:r>
    </w:p>
    <w:p w:rsidR="00F52A0C" w:rsidRPr="00F52A0C" w:rsidRDefault="00F52A0C" w:rsidP="00F52A0C">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求める人材像の整理</w:t>
      </w:r>
    </w:p>
    <w:p w:rsidR="00F52A0C" w:rsidRPr="00F52A0C" w:rsidRDefault="00F52A0C" w:rsidP="00F52A0C">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今後の採用計画について</w:t>
      </w:r>
    </w:p>
    <w:p w:rsidR="00F52A0C" w:rsidRPr="00F52A0C" w:rsidRDefault="00F52A0C" w:rsidP="00F52A0C">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F52A0C">
        <w:rPr>
          <w:rFonts w:ascii="ＭＳ Ｐゴシック" w:eastAsia="ＭＳ Ｐゴシック" w:hAnsi="ＭＳ Ｐゴシック" w:cs="ＭＳ Ｐゴシック"/>
          <w:b/>
          <w:bCs/>
          <w:kern w:val="0"/>
          <w:sz w:val="27"/>
          <w:szCs w:val="27"/>
        </w:rPr>
        <w:t>3. 議題ごとの記録</w:t>
      </w:r>
    </w:p>
    <w:p w:rsidR="00F52A0C" w:rsidRPr="00F52A0C" w:rsidRDefault="00F52A0C" w:rsidP="00F52A0C">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F52A0C">
        <w:rPr>
          <w:rFonts w:ascii="ＭＳ Ｐゴシック" w:eastAsia="ＭＳ Ｐゴシック" w:hAnsi="ＭＳ Ｐゴシック" w:cs="ＭＳ Ｐゴシック"/>
          <w:b/>
          <w:bCs/>
          <w:kern w:val="0"/>
          <w:sz w:val="24"/>
        </w:rPr>
        <w:t>3.1 現在の採用状況の確認</w:t>
      </w:r>
    </w:p>
    <w:p w:rsidR="00F52A0C" w:rsidRPr="00F52A0C" w:rsidRDefault="00F52A0C" w:rsidP="00F52A0C">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議論内容:</w:t>
      </w:r>
    </w:p>
    <w:p w:rsidR="00F52A0C" w:rsidRPr="00F52A0C" w:rsidRDefault="00F52A0C" w:rsidP="00F52A0C">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営業部門では3名の新卒採用を目指しているが、現在エントリーは2名のみ。</w:t>
      </w:r>
    </w:p>
    <w:p w:rsidR="00F52A0C" w:rsidRPr="00F52A0C" w:rsidRDefault="00F52A0C" w:rsidP="00F52A0C">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説明会参加者は多かったが、エントリーシートの提出数が少ない。</w:t>
      </w:r>
    </w:p>
    <w:p w:rsidR="00F52A0C" w:rsidRPr="00F52A0C" w:rsidRDefault="00F52A0C" w:rsidP="00F52A0C">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意見:</w:t>
      </w:r>
    </w:p>
    <w:p w:rsidR="00F52A0C" w:rsidRPr="00F52A0C" w:rsidRDefault="00F52A0C" w:rsidP="00F52A0C">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田中:</w:t>
      </w:r>
      <w:r w:rsidRPr="00F52A0C">
        <w:rPr>
          <w:rFonts w:ascii="ＭＳ Ｐゴシック" w:eastAsia="ＭＳ Ｐゴシック" w:hAnsi="ＭＳ Ｐゴシック" w:cs="ＭＳ Ｐゴシック"/>
          <w:kern w:val="0"/>
          <w:sz w:val="24"/>
        </w:rPr>
        <w:t xml:space="preserve"> 魅力的なコンテンツで会社の雰囲気や業務内容を伝える必要がある。</w:t>
      </w:r>
    </w:p>
    <w:p w:rsidR="00F52A0C" w:rsidRPr="00F52A0C" w:rsidRDefault="00F52A0C" w:rsidP="00F52A0C">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松本:</w:t>
      </w:r>
      <w:r w:rsidRPr="00F52A0C">
        <w:rPr>
          <w:rFonts w:ascii="ＭＳ Ｐゴシック" w:eastAsia="ＭＳ Ｐゴシック" w:hAnsi="ＭＳ Ｐゴシック" w:cs="ＭＳ Ｐゴシック"/>
          <w:kern w:val="0"/>
          <w:sz w:val="24"/>
        </w:rPr>
        <w:t xml:space="preserve"> 成長機会を強調し、インターンシップの充実が効果的。</w:t>
      </w:r>
    </w:p>
    <w:p w:rsidR="00F52A0C" w:rsidRPr="00F52A0C" w:rsidRDefault="00F52A0C" w:rsidP="00F52A0C">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結論:</w:t>
      </w:r>
    </w:p>
    <w:p w:rsidR="00F52A0C" w:rsidRPr="00F52A0C" w:rsidRDefault="00F52A0C" w:rsidP="00F52A0C">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インターンシッププログラムの拡充とSNSを活用した情報発信を強化する。</w:t>
      </w:r>
    </w:p>
    <w:p w:rsidR="00F52A0C" w:rsidRPr="00F52A0C" w:rsidRDefault="00F52A0C" w:rsidP="00F52A0C">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F52A0C">
        <w:rPr>
          <w:rFonts w:ascii="ＭＳ Ｐゴシック" w:eastAsia="ＭＳ Ｐゴシック" w:hAnsi="ＭＳ Ｐゴシック" w:cs="ＭＳ Ｐゴシック"/>
          <w:b/>
          <w:bCs/>
          <w:kern w:val="0"/>
          <w:sz w:val="24"/>
        </w:rPr>
        <w:t>3.2 求める人材像の整理</w:t>
      </w:r>
    </w:p>
    <w:p w:rsidR="00F52A0C" w:rsidRPr="00F52A0C" w:rsidRDefault="00F52A0C" w:rsidP="00F52A0C">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lastRenderedPageBreak/>
        <w:t>議論内容:</w:t>
      </w:r>
    </w:p>
    <w:p w:rsidR="00F52A0C" w:rsidRPr="00F52A0C" w:rsidRDefault="00F52A0C" w:rsidP="00F52A0C">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コミュニケーション能力、柔軟性、問題解決能力、デジタルスキルが求められる。</w:t>
      </w:r>
    </w:p>
    <w:p w:rsidR="00F52A0C" w:rsidRPr="00F52A0C" w:rsidRDefault="00F52A0C" w:rsidP="00F52A0C">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F52A0C">
        <w:rPr>
          <w:rFonts w:ascii="ＭＳ Ｐゴシック" w:eastAsia="ＭＳ Ｐゴシック" w:hAnsi="ＭＳ Ｐゴシック" w:cs="ＭＳ Ｐゴシック"/>
          <w:kern w:val="0"/>
          <w:sz w:val="24"/>
        </w:rPr>
        <w:t>BtoB</w:t>
      </w:r>
      <w:proofErr w:type="spellEnd"/>
      <w:r w:rsidRPr="00F52A0C">
        <w:rPr>
          <w:rFonts w:ascii="ＭＳ Ｐゴシック" w:eastAsia="ＭＳ Ｐゴシック" w:hAnsi="ＭＳ Ｐゴシック" w:cs="ＭＳ Ｐゴシック"/>
          <w:kern w:val="0"/>
          <w:sz w:val="24"/>
        </w:rPr>
        <w:t>営業経験やデジタルマーケティング知識も重視。</w:t>
      </w:r>
    </w:p>
    <w:p w:rsidR="00F52A0C" w:rsidRPr="00F52A0C" w:rsidRDefault="00F52A0C" w:rsidP="00F52A0C">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意見:</w:t>
      </w:r>
    </w:p>
    <w:p w:rsidR="00F52A0C" w:rsidRPr="00F52A0C" w:rsidRDefault="00F52A0C" w:rsidP="00F52A0C">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田中:</w:t>
      </w:r>
      <w:r w:rsidRPr="00F52A0C">
        <w:rPr>
          <w:rFonts w:ascii="ＭＳ Ｐゴシック" w:eastAsia="ＭＳ Ｐゴシック" w:hAnsi="ＭＳ Ｐゴシック" w:cs="ＭＳ Ｐゴシック"/>
          <w:kern w:val="0"/>
          <w:sz w:val="24"/>
        </w:rPr>
        <w:t xml:space="preserve"> 顧客対応力を重視、聞く力が重要。</w:t>
      </w:r>
    </w:p>
    <w:p w:rsidR="00F52A0C" w:rsidRPr="00F52A0C" w:rsidRDefault="00F52A0C" w:rsidP="00F52A0C">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松本:</w:t>
      </w:r>
      <w:r w:rsidRPr="00F52A0C">
        <w:rPr>
          <w:rFonts w:ascii="ＭＳ Ｐゴシック" w:eastAsia="ＭＳ Ｐゴシック" w:hAnsi="ＭＳ Ｐゴシック" w:cs="ＭＳ Ｐゴシック"/>
          <w:kern w:val="0"/>
          <w:sz w:val="24"/>
        </w:rPr>
        <w:t xml:space="preserve"> 柔軟な対応力とデジタルスキルが必要。</w:t>
      </w:r>
    </w:p>
    <w:p w:rsidR="00F52A0C" w:rsidRPr="00F52A0C" w:rsidRDefault="00F52A0C" w:rsidP="00F52A0C">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結論:</w:t>
      </w:r>
    </w:p>
    <w:p w:rsidR="00F52A0C" w:rsidRPr="00F52A0C" w:rsidRDefault="00F52A0C" w:rsidP="00F52A0C">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コミュニケーション能力、柔軟性、デジタルスキルを備えた人材を重点的に採用する。</w:t>
      </w:r>
    </w:p>
    <w:p w:rsidR="00F52A0C" w:rsidRPr="00F52A0C" w:rsidRDefault="00F52A0C" w:rsidP="00F52A0C">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rPr>
      </w:pPr>
      <w:r w:rsidRPr="00F52A0C">
        <w:rPr>
          <w:rFonts w:ascii="ＭＳ Ｐゴシック" w:eastAsia="ＭＳ Ｐゴシック" w:hAnsi="ＭＳ Ｐゴシック" w:cs="ＭＳ Ｐゴシック"/>
          <w:b/>
          <w:bCs/>
          <w:kern w:val="0"/>
          <w:sz w:val="24"/>
        </w:rPr>
        <w:t>3.3 今後の採用計画について</w:t>
      </w:r>
    </w:p>
    <w:p w:rsidR="00F52A0C" w:rsidRPr="00F52A0C" w:rsidRDefault="00F52A0C" w:rsidP="00F52A0C">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議論内容:</w:t>
      </w:r>
    </w:p>
    <w:p w:rsidR="00F52A0C" w:rsidRPr="00F52A0C" w:rsidRDefault="00F52A0C" w:rsidP="00F52A0C">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SNS（LinkedIn、Twitter）を活用し、魅力的なコンテンツで企業の魅力を発信。</w:t>
      </w:r>
    </w:p>
    <w:p w:rsidR="00F52A0C" w:rsidRPr="00F52A0C" w:rsidRDefault="00F52A0C" w:rsidP="00F52A0C">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企業説明会をオンラインで実施し、パネルディスカッションやQ&amp;Aセッションを企画。</w:t>
      </w:r>
    </w:p>
    <w:p w:rsidR="00F52A0C" w:rsidRPr="00F52A0C" w:rsidRDefault="00F52A0C" w:rsidP="00F52A0C">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意見:</w:t>
      </w:r>
    </w:p>
    <w:p w:rsidR="00F52A0C" w:rsidRPr="00F52A0C" w:rsidRDefault="00F52A0C" w:rsidP="00F52A0C">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田中:</w:t>
      </w:r>
      <w:r w:rsidRPr="00F52A0C">
        <w:rPr>
          <w:rFonts w:ascii="ＭＳ Ｐゴシック" w:eastAsia="ＭＳ Ｐゴシック" w:hAnsi="ＭＳ Ｐゴシック" w:cs="ＭＳ Ｐゴシック"/>
          <w:kern w:val="0"/>
          <w:sz w:val="24"/>
        </w:rPr>
        <w:t xml:space="preserve"> SNSでの情報発信強化、社員インタビューや社内イベントの紹介。</w:t>
      </w:r>
    </w:p>
    <w:p w:rsidR="00F52A0C" w:rsidRPr="00F52A0C" w:rsidRDefault="00F52A0C" w:rsidP="00F52A0C">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松本:</w:t>
      </w:r>
      <w:r w:rsidRPr="00F52A0C">
        <w:rPr>
          <w:rFonts w:ascii="ＭＳ Ｐゴシック" w:eastAsia="ＭＳ Ｐゴシック" w:hAnsi="ＭＳ Ｐゴシック" w:cs="ＭＳ Ｐゴシック"/>
          <w:kern w:val="0"/>
          <w:sz w:val="24"/>
        </w:rPr>
        <w:t xml:space="preserve"> コンテンツカレンダーを作成して定期的な情報発信を計画。</w:t>
      </w:r>
    </w:p>
    <w:p w:rsidR="00F52A0C" w:rsidRPr="00F52A0C" w:rsidRDefault="00F52A0C" w:rsidP="00F52A0C">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結論:</w:t>
      </w:r>
    </w:p>
    <w:p w:rsidR="00F52A0C" w:rsidRPr="00F52A0C" w:rsidRDefault="00F52A0C" w:rsidP="00F52A0C">
      <w:pPr>
        <w:widowControl/>
        <w:numPr>
          <w:ilvl w:val="1"/>
          <w:numId w:val="5"/>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SNS戦略の具体化と企業説明会の準備を進める。</w:t>
      </w:r>
    </w:p>
    <w:p w:rsidR="00F52A0C" w:rsidRPr="00F52A0C" w:rsidRDefault="00F52A0C" w:rsidP="00F52A0C">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F52A0C">
        <w:rPr>
          <w:rFonts w:ascii="ＭＳ Ｐゴシック" w:eastAsia="ＭＳ Ｐゴシック" w:hAnsi="ＭＳ Ｐゴシック" w:cs="ＭＳ Ｐゴシック"/>
          <w:b/>
          <w:bCs/>
          <w:kern w:val="0"/>
          <w:sz w:val="27"/>
          <w:szCs w:val="27"/>
        </w:rPr>
        <w:t>4. 決定事項（強調）</w:t>
      </w:r>
    </w:p>
    <w:p w:rsidR="00F52A0C" w:rsidRPr="00F52A0C" w:rsidRDefault="00F52A0C" w:rsidP="00F52A0C">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インターンシッププログラムを充実させる。</w:t>
      </w:r>
    </w:p>
    <w:p w:rsidR="00F52A0C" w:rsidRPr="00F52A0C" w:rsidRDefault="00F52A0C" w:rsidP="00F52A0C">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SNSを活用した情報発信を強化する。</w:t>
      </w:r>
    </w:p>
    <w:p w:rsidR="00F52A0C" w:rsidRPr="00F52A0C" w:rsidRDefault="00F52A0C" w:rsidP="00F52A0C">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オンライン企業説明会を開催し、パネルディスカッションとQ&amp;Aセッションを実施する。</w:t>
      </w:r>
    </w:p>
    <w:p w:rsidR="00F52A0C" w:rsidRPr="00F52A0C" w:rsidRDefault="00F52A0C" w:rsidP="00F52A0C">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F52A0C">
        <w:rPr>
          <w:rFonts w:ascii="ＭＳ Ｐゴシック" w:eastAsia="ＭＳ Ｐゴシック" w:hAnsi="ＭＳ Ｐゴシック" w:cs="ＭＳ Ｐゴシック"/>
          <w:b/>
          <w:bCs/>
          <w:kern w:val="0"/>
          <w:sz w:val="27"/>
          <w:szCs w:val="27"/>
        </w:rPr>
        <w:t>5. アクションアイテム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3"/>
        <w:gridCol w:w="1020"/>
        <w:gridCol w:w="1155"/>
      </w:tblGrid>
      <w:tr w:rsidR="00F52A0C" w:rsidRPr="00F52A0C" w:rsidTr="00F52A0C">
        <w:trPr>
          <w:tblCellSpacing w:w="15" w:type="dxa"/>
        </w:trPr>
        <w:tc>
          <w:tcPr>
            <w:tcW w:w="0" w:type="auto"/>
            <w:vAlign w:val="center"/>
            <w:hideMark/>
          </w:tcPr>
          <w:p w:rsidR="00F52A0C" w:rsidRPr="00F52A0C" w:rsidRDefault="00F52A0C" w:rsidP="00F52A0C">
            <w:pPr>
              <w:widowControl/>
              <w:jc w:val="center"/>
              <w:rPr>
                <w:rFonts w:ascii="ＭＳ Ｐゴシック" w:eastAsia="ＭＳ Ｐゴシック" w:hAnsi="ＭＳ Ｐゴシック" w:cs="ＭＳ Ｐゴシック"/>
                <w:b/>
                <w:bCs/>
                <w:kern w:val="0"/>
                <w:sz w:val="24"/>
              </w:rPr>
            </w:pPr>
            <w:r w:rsidRPr="00F52A0C">
              <w:rPr>
                <w:rFonts w:ascii="ＭＳ Ｐゴシック" w:eastAsia="ＭＳ Ｐゴシック" w:hAnsi="ＭＳ Ｐゴシック" w:cs="ＭＳ Ｐゴシック"/>
                <w:b/>
                <w:bCs/>
                <w:kern w:val="0"/>
                <w:sz w:val="24"/>
              </w:rPr>
              <w:t>タスク内容</w:t>
            </w:r>
          </w:p>
        </w:tc>
        <w:tc>
          <w:tcPr>
            <w:tcW w:w="0" w:type="auto"/>
            <w:vAlign w:val="center"/>
            <w:hideMark/>
          </w:tcPr>
          <w:p w:rsidR="00F52A0C" w:rsidRPr="00F52A0C" w:rsidRDefault="00F52A0C" w:rsidP="00F52A0C">
            <w:pPr>
              <w:widowControl/>
              <w:jc w:val="center"/>
              <w:rPr>
                <w:rFonts w:ascii="ＭＳ Ｐゴシック" w:eastAsia="ＭＳ Ｐゴシック" w:hAnsi="ＭＳ Ｐゴシック" w:cs="ＭＳ Ｐゴシック"/>
                <w:b/>
                <w:bCs/>
                <w:kern w:val="0"/>
                <w:sz w:val="24"/>
              </w:rPr>
            </w:pPr>
            <w:r w:rsidRPr="00F52A0C">
              <w:rPr>
                <w:rFonts w:ascii="ＭＳ Ｐゴシック" w:eastAsia="ＭＳ Ｐゴシック" w:hAnsi="ＭＳ Ｐゴシック" w:cs="ＭＳ Ｐゴシック"/>
                <w:b/>
                <w:bCs/>
                <w:kern w:val="0"/>
                <w:sz w:val="24"/>
              </w:rPr>
              <w:t>担当者</w:t>
            </w:r>
          </w:p>
        </w:tc>
        <w:tc>
          <w:tcPr>
            <w:tcW w:w="0" w:type="auto"/>
            <w:vAlign w:val="center"/>
            <w:hideMark/>
          </w:tcPr>
          <w:p w:rsidR="00F52A0C" w:rsidRPr="00F52A0C" w:rsidRDefault="00F52A0C" w:rsidP="00F52A0C">
            <w:pPr>
              <w:widowControl/>
              <w:jc w:val="center"/>
              <w:rPr>
                <w:rFonts w:ascii="ＭＳ Ｐゴシック" w:eastAsia="ＭＳ Ｐゴシック" w:hAnsi="ＭＳ Ｐゴシック" w:cs="ＭＳ Ｐゴシック"/>
                <w:b/>
                <w:bCs/>
                <w:kern w:val="0"/>
                <w:sz w:val="24"/>
              </w:rPr>
            </w:pPr>
            <w:r w:rsidRPr="00F52A0C">
              <w:rPr>
                <w:rFonts w:ascii="ＭＳ Ｐゴシック" w:eastAsia="ＭＳ Ｐゴシック" w:hAnsi="ＭＳ Ｐゴシック" w:cs="ＭＳ Ｐゴシック"/>
                <w:b/>
                <w:bCs/>
                <w:kern w:val="0"/>
                <w:sz w:val="24"/>
              </w:rPr>
              <w:t>期限</w:t>
            </w:r>
          </w:p>
        </w:tc>
      </w:tr>
      <w:tr w:rsidR="00F52A0C" w:rsidRPr="00F52A0C" w:rsidTr="00F52A0C">
        <w:trPr>
          <w:tblCellSpacing w:w="15" w:type="dxa"/>
        </w:trPr>
        <w:tc>
          <w:tcPr>
            <w:tcW w:w="0" w:type="auto"/>
            <w:vAlign w:val="center"/>
            <w:hideMark/>
          </w:tcPr>
          <w:p w:rsidR="00F52A0C" w:rsidRPr="00F52A0C" w:rsidRDefault="00F52A0C" w:rsidP="00F52A0C">
            <w:pPr>
              <w:widowControl/>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SNSプラットフォームの選定と戦略立案</w:t>
            </w:r>
          </w:p>
        </w:tc>
        <w:tc>
          <w:tcPr>
            <w:tcW w:w="0" w:type="auto"/>
            <w:vAlign w:val="center"/>
            <w:hideMark/>
          </w:tcPr>
          <w:p w:rsidR="00F52A0C" w:rsidRPr="00F52A0C" w:rsidRDefault="00F52A0C" w:rsidP="00F52A0C">
            <w:pPr>
              <w:widowControl/>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田中由美</w:t>
            </w:r>
          </w:p>
        </w:tc>
        <w:tc>
          <w:tcPr>
            <w:tcW w:w="0" w:type="auto"/>
            <w:vAlign w:val="center"/>
            <w:hideMark/>
          </w:tcPr>
          <w:p w:rsidR="00F52A0C" w:rsidRPr="00F52A0C" w:rsidRDefault="00F52A0C" w:rsidP="00F52A0C">
            <w:pPr>
              <w:widowControl/>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2024/2/10</w:t>
            </w:r>
          </w:p>
        </w:tc>
      </w:tr>
      <w:tr w:rsidR="00F52A0C" w:rsidRPr="00F52A0C" w:rsidTr="00F52A0C">
        <w:trPr>
          <w:tblCellSpacing w:w="15" w:type="dxa"/>
        </w:trPr>
        <w:tc>
          <w:tcPr>
            <w:tcW w:w="0" w:type="auto"/>
            <w:vAlign w:val="center"/>
            <w:hideMark/>
          </w:tcPr>
          <w:p w:rsidR="00F52A0C" w:rsidRPr="00F52A0C" w:rsidRDefault="00F52A0C" w:rsidP="00F52A0C">
            <w:pPr>
              <w:widowControl/>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インターンシッププログラムの内容見直し</w:t>
            </w:r>
          </w:p>
        </w:tc>
        <w:tc>
          <w:tcPr>
            <w:tcW w:w="0" w:type="auto"/>
            <w:vAlign w:val="center"/>
            <w:hideMark/>
          </w:tcPr>
          <w:p w:rsidR="00F52A0C" w:rsidRPr="00F52A0C" w:rsidRDefault="00F52A0C" w:rsidP="00F52A0C">
            <w:pPr>
              <w:widowControl/>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松本亮</w:t>
            </w:r>
          </w:p>
        </w:tc>
        <w:tc>
          <w:tcPr>
            <w:tcW w:w="0" w:type="auto"/>
            <w:vAlign w:val="center"/>
            <w:hideMark/>
          </w:tcPr>
          <w:p w:rsidR="00F52A0C" w:rsidRPr="00F52A0C" w:rsidRDefault="00F52A0C" w:rsidP="00F52A0C">
            <w:pPr>
              <w:widowControl/>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2024/2/15</w:t>
            </w:r>
          </w:p>
        </w:tc>
      </w:tr>
      <w:tr w:rsidR="00F52A0C" w:rsidRPr="00F52A0C" w:rsidTr="00F52A0C">
        <w:trPr>
          <w:tblCellSpacing w:w="15" w:type="dxa"/>
        </w:trPr>
        <w:tc>
          <w:tcPr>
            <w:tcW w:w="0" w:type="auto"/>
            <w:vAlign w:val="center"/>
            <w:hideMark/>
          </w:tcPr>
          <w:p w:rsidR="00F52A0C" w:rsidRPr="00F52A0C" w:rsidRDefault="00F52A0C" w:rsidP="00F52A0C">
            <w:pPr>
              <w:widowControl/>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lastRenderedPageBreak/>
              <w:t>企業説明会の具体的なプログラム作成</w:t>
            </w:r>
          </w:p>
        </w:tc>
        <w:tc>
          <w:tcPr>
            <w:tcW w:w="0" w:type="auto"/>
            <w:vAlign w:val="center"/>
            <w:hideMark/>
          </w:tcPr>
          <w:p w:rsidR="00F52A0C" w:rsidRPr="00F52A0C" w:rsidRDefault="00F52A0C" w:rsidP="00F52A0C">
            <w:pPr>
              <w:widowControl/>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鈴木健</w:t>
            </w:r>
          </w:p>
        </w:tc>
        <w:tc>
          <w:tcPr>
            <w:tcW w:w="0" w:type="auto"/>
            <w:vAlign w:val="center"/>
            <w:hideMark/>
          </w:tcPr>
          <w:p w:rsidR="00F52A0C" w:rsidRPr="00F52A0C" w:rsidRDefault="00F52A0C" w:rsidP="00F52A0C">
            <w:pPr>
              <w:widowControl/>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kern w:val="0"/>
                <w:sz w:val="24"/>
              </w:rPr>
              <w:t>2024/2/20</w:t>
            </w:r>
          </w:p>
        </w:tc>
      </w:tr>
    </w:tbl>
    <w:p w:rsidR="00F52A0C" w:rsidRPr="00F52A0C" w:rsidRDefault="00F52A0C" w:rsidP="00F52A0C">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F52A0C">
        <w:rPr>
          <w:rFonts w:ascii="ＭＳ Ｐゴシック" w:eastAsia="ＭＳ Ｐゴシック" w:hAnsi="ＭＳ Ｐゴシック" w:cs="ＭＳ Ｐゴシック"/>
          <w:b/>
          <w:bCs/>
          <w:kern w:val="0"/>
          <w:sz w:val="27"/>
          <w:szCs w:val="27"/>
        </w:rPr>
        <w:t>6. 次回ミーティング</w:t>
      </w:r>
    </w:p>
    <w:p w:rsidR="00F52A0C" w:rsidRPr="00F52A0C" w:rsidRDefault="00F52A0C" w:rsidP="00F52A0C">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日程:</w:t>
      </w:r>
      <w:r w:rsidRPr="00F52A0C">
        <w:rPr>
          <w:rFonts w:ascii="ＭＳ Ｐゴシック" w:eastAsia="ＭＳ Ｐゴシック" w:hAnsi="ＭＳ Ｐゴシック" w:cs="ＭＳ Ｐゴシック"/>
          <w:kern w:val="0"/>
          <w:sz w:val="24"/>
        </w:rPr>
        <w:t xml:space="preserve"> 2024年2月XX日（金）</w:t>
      </w:r>
    </w:p>
    <w:p w:rsidR="00F52A0C" w:rsidRPr="00F52A0C" w:rsidRDefault="00F52A0C" w:rsidP="00F52A0C">
      <w:pPr>
        <w:widowControl/>
        <w:numPr>
          <w:ilvl w:val="0"/>
          <w:numId w:val="7"/>
        </w:numPr>
        <w:spacing w:before="100" w:beforeAutospacing="1" w:after="100" w:afterAutospacing="1"/>
        <w:jc w:val="left"/>
        <w:rPr>
          <w:rFonts w:ascii="ＭＳ Ｐゴシック" w:eastAsia="ＭＳ Ｐゴシック" w:hAnsi="ＭＳ Ｐゴシック" w:cs="ＭＳ Ｐゴシック"/>
          <w:kern w:val="0"/>
          <w:sz w:val="24"/>
        </w:rPr>
      </w:pPr>
      <w:r w:rsidRPr="00F52A0C">
        <w:rPr>
          <w:rFonts w:ascii="ＭＳ Ｐゴシック" w:eastAsia="ＭＳ Ｐゴシック" w:hAnsi="ＭＳ Ｐゴシック" w:cs="ＭＳ Ｐゴシック"/>
          <w:b/>
          <w:bCs/>
          <w:kern w:val="0"/>
          <w:sz w:val="24"/>
        </w:rPr>
        <w:t>目的:</w:t>
      </w:r>
      <w:r w:rsidRPr="00F52A0C">
        <w:rPr>
          <w:rFonts w:ascii="ＭＳ Ｐゴシック" w:eastAsia="ＭＳ Ｐゴシック" w:hAnsi="ＭＳ Ｐゴシック" w:cs="ＭＳ Ｐゴシック"/>
          <w:kern w:val="0"/>
          <w:sz w:val="24"/>
        </w:rPr>
        <w:t xml:space="preserve"> 各アクションプランの進捗報告と新たな採用施策の議論</w:t>
      </w:r>
    </w:p>
    <w:p w:rsidR="00103FEB" w:rsidRPr="00F52A0C" w:rsidRDefault="00103FEB"/>
    <w:sectPr w:rsidR="00103FEB" w:rsidRPr="00F52A0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7FF7"/>
    <w:multiLevelType w:val="multilevel"/>
    <w:tmpl w:val="F99EC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0046E"/>
    <w:multiLevelType w:val="multilevel"/>
    <w:tmpl w:val="3E0E3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F473E"/>
    <w:multiLevelType w:val="multilevel"/>
    <w:tmpl w:val="D7F2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C2AF5"/>
    <w:multiLevelType w:val="multilevel"/>
    <w:tmpl w:val="88D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15CF8"/>
    <w:multiLevelType w:val="multilevel"/>
    <w:tmpl w:val="E5D8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15B68"/>
    <w:multiLevelType w:val="multilevel"/>
    <w:tmpl w:val="E6DC0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DE30B3"/>
    <w:multiLevelType w:val="multilevel"/>
    <w:tmpl w:val="16D64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225491">
    <w:abstractNumId w:val="0"/>
  </w:num>
  <w:num w:numId="2" w16cid:durableId="548152441">
    <w:abstractNumId w:val="2"/>
  </w:num>
  <w:num w:numId="3" w16cid:durableId="1187252797">
    <w:abstractNumId w:val="5"/>
  </w:num>
  <w:num w:numId="4" w16cid:durableId="1971864920">
    <w:abstractNumId w:val="6"/>
  </w:num>
  <w:num w:numId="5" w16cid:durableId="1007714203">
    <w:abstractNumId w:val="1"/>
  </w:num>
  <w:num w:numId="6" w16cid:durableId="1201557256">
    <w:abstractNumId w:val="3"/>
  </w:num>
  <w:num w:numId="7" w16cid:durableId="1758556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0C"/>
    <w:rsid w:val="00103FEB"/>
    <w:rsid w:val="002C1477"/>
    <w:rsid w:val="00802EB6"/>
    <w:rsid w:val="00F52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7A79C7E-4EF4-544E-845A-D688D535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A0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F52A0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F52A0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F52A0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52A0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52A0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52A0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52A0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52A0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52A0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F52A0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F52A0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F52A0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52A0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52A0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52A0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52A0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52A0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52A0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52A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2A0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52A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52A0C"/>
    <w:pPr>
      <w:spacing w:before="160" w:after="160"/>
      <w:jc w:val="center"/>
    </w:pPr>
    <w:rPr>
      <w:i/>
      <w:iCs/>
      <w:color w:val="404040" w:themeColor="text1" w:themeTint="BF"/>
    </w:rPr>
  </w:style>
  <w:style w:type="character" w:customStyle="1" w:styleId="a8">
    <w:name w:val="引用文 (文字)"/>
    <w:basedOn w:val="a0"/>
    <w:link w:val="a7"/>
    <w:uiPriority w:val="29"/>
    <w:rsid w:val="00F52A0C"/>
    <w:rPr>
      <w:i/>
      <w:iCs/>
      <w:color w:val="404040" w:themeColor="text1" w:themeTint="BF"/>
    </w:rPr>
  </w:style>
  <w:style w:type="paragraph" w:styleId="a9">
    <w:name w:val="List Paragraph"/>
    <w:basedOn w:val="a"/>
    <w:uiPriority w:val="34"/>
    <w:qFormat/>
    <w:rsid w:val="00F52A0C"/>
    <w:pPr>
      <w:ind w:left="720"/>
      <w:contextualSpacing/>
    </w:pPr>
  </w:style>
  <w:style w:type="character" w:styleId="21">
    <w:name w:val="Intense Emphasis"/>
    <w:basedOn w:val="a0"/>
    <w:uiPriority w:val="21"/>
    <w:qFormat/>
    <w:rsid w:val="00F52A0C"/>
    <w:rPr>
      <w:i/>
      <w:iCs/>
      <w:color w:val="0F4761" w:themeColor="accent1" w:themeShade="BF"/>
    </w:rPr>
  </w:style>
  <w:style w:type="paragraph" w:styleId="22">
    <w:name w:val="Intense Quote"/>
    <w:basedOn w:val="a"/>
    <w:next w:val="a"/>
    <w:link w:val="23"/>
    <w:uiPriority w:val="30"/>
    <w:qFormat/>
    <w:rsid w:val="00F52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52A0C"/>
    <w:rPr>
      <w:i/>
      <w:iCs/>
      <w:color w:val="0F4761" w:themeColor="accent1" w:themeShade="BF"/>
    </w:rPr>
  </w:style>
  <w:style w:type="character" w:styleId="24">
    <w:name w:val="Intense Reference"/>
    <w:basedOn w:val="a0"/>
    <w:uiPriority w:val="32"/>
    <w:qFormat/>
    <w:rsid w:val="00F52A0C"/>
    <w:rPr>
      <w:b/>
      <w:bCs/>
      <w:smallCaps/>
      <w:color w:val="0F4761" w:themeColor="accent1" w:themeShade="BF"/>
      <w:spacing w:val="5"/>
    </w:rPr>
  </w:style>
  <w:style w:type="paragraph" w:styleId="Web">
    <w:name w:val="Normal (Web)"/>
    <w:basedOn w:val="a"/>
    <w:uiPriority w:val="99"/>
    <w:semiHidden/>
    <w:unhideWhenUsed/>
    <w:rsid w:val="00F52A0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a">
    <w:name w:val="Strong"/>
    <w:basedOn w:val="a0"/>
    <w:uiPriority w:val="22"/>
    <w:qFormat/>
    <w:rsid w:val="00F52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 勝矢</dc:creator>
  <cp:keywords/>
  <dc:description/>
  <cp:lastModifiedBy>米 勝矢</cp:lastModifiedBy>
  <cp:revision>1</cp:revision>
  <dcterms:created xsi:type="dcterms:W3CDTF">2025-02-05T04:13:00Z</dcterms:created>
  <dcterms:modified xsi:type="dcterms:W3CDTF">2025-02-05T04:14:00Z</dcterms:modified>
</cp:coreProperties>
</file>