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word/_rels/document.xml.rels" ContentType="application/vnd.openxmlformats-package.relationship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1. The first bug is atomicity violation. The issue here is that the the list_peek function can be interrupted after getting the first node (lst-&gt;head). If it does, the list can be modified before returning. For example if we delete the head after the interruption, node_t* can be pointing to null; therefore, an error. To address this, we want to move the unlock() to the end of the function, effectively wrapping the whole function with a lock.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2. There is a possibility for a deadlock. If the function finds a match, it would return the data stored in current→data but won’t unlock the lock. If another </w:t>
      </w:r>
      <w:r>
        <w:rPr>
          <w:rFonts w:eastAsia="Noto Sans CJK SC" w:cs="Lohit Devanagari"/>
          <w:color w:val="auto"/>
          <w:kern w:val="2"/>
          <w:sz w:val="24"/>
          <w:szCs w:val="24"/>
          <w:lang w:val="en-US" w:eastAsia="zh-CN" w:bidi="hi-IN"/>
        </w:rPr>
        <w:t>thread</w:t>
      </w:r>
      <w:r>
        <w:rPr/>
        <w:t xml:space="preserve"> tried to lock the same lock, it will deadlock as the lock will never get released.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3. This is a case of a order violation. The code assumes the init_thread to run and complete before the worker thread runs. We can instead have a conditional variable, say </w:t>
      </w:r>
      <w:r>
        <w:rPr>
          <w:i/>
          <w:iCs/>
        </w:rPr>
        <w:t>isFilled</w:t>
      </w:r>
      <w:r>
        <w:rPr>
          <w:i w:val="false"/>
          <w:iCs w:val="false"/>
        </w:rPr>
        <w:t xml:space="preserve">, that is signaled after the init_thread runs. The same </w:t>
      </w:r>
      <w:r>
        <w:rPr>
          <w:i/>
          <w:iCs/>
        </w:rPr>
        <w:t>isFilled</w:t>
      </w:r>
      <w:r>
        <w:rPr>
          <w:i w:val="false"/>
          <w:iCs w:val="false"/>
        </w:rPr>
        <w:t xml:space="preserve"> condtional variable will have to be waited on in the worker thread to ensure that the data is populated before the summing happens. Otherwise, we would be summing random data.</w:t>
      </w:r>
    </w:p>
    <w:p>
      <w:pPr>
        <w:pStyle w:val="Normal"/>
        <w:bidi w:val="0"/>
        <w:jc w:val="left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bidi w:val="0"/>
        <w:jc w:val="left"/>
        <w:rPr/>
      </w:pPr>
      <w:r>
        <w:rPr>
          <w:i w:val="false"/>
          <w:iCs w:val="false"/>
        </w:rPr>
        <w:t xml:space="preserve">4. </w:t>
      </w:r>
      <w:r>
        <w:rPr>
          <w:i w:val="false"/>
          <w:iCs w:val="false"/>
        </w:rPr>
        <w:t xml:space="preserve">This is a case of atomicity violation. Since we only lock the node after getting the head node, there is a chance that this function gets interrupted afterwards. Specifically, suppose a context switch happens after the while(current != NULL) check and another function removes the node pointed to by </w:t>
      </w:r>
      <w:r>
        <w:rPr>
          <w:i/>
          <w:iCs/>
        </w:rPr>
        <w:t>current</w:t>
      </w:r>
      <w:r>
        <w:rPr>
          <w:i w:val="false"/>
          <w:iCs w:val="false"/>
        </w:rPr>
        <w:t xml:space="preserve">. Then, when the function resumes and tries to lock the mutex_lock that </w:t>
      </w:r>
      <w:r>
        <w:rPr>
          <w:i/>
          <w:iCs/>
        </w:rPr>
        <w:t>current</w:t>
      </w:r>
      <w:r>
        <w:rPr>
          <w:i w:val="false"/>
          <w:iCs w:val="false"/>
        </w:rPr>
        <w:t xml:space="preserve"> had pointed to, this would be a seg fault. We could use a reader-writer lock on the list to make sure that multiple writers can’t have access to the list, while giving access to any number of readers.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Lohit Devanagari"/>
        <w:kern w:val="2"/>
        <w:sz w:val="20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spacing w:before="0" w:after="0"/>
      <w:jc w:val="left"/>
    </w:pPr>
    <w:rPr>
      <w:rFonts w:ascii="Liberation Serif" w:hAnsi="Liberation Serif" w:eastAsia="Noto Sans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26</TotalTime>
  <Application>LibreOffice/6.3.5.2$Linux_X86_64 LibreOffice_project/30$Build-2</Application>
  <Pages>1</Pages>
  <Words>297</Words>
  <Characters>1410</Characters>
  <CharactersWithSpaces>1703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2020-04-17T14:22:04Z</dcterms:created>
  <dc:creator/>
  <dc:description/>
  <dc:language>en-US</dc:language>
  <cp:lastModifiedBy/>
  <dcterms:modified xsi:type="dcterms:W3CDTF">2020-04-26T14:14:18Z</dcterms:modified>
  <cp:revision>3</cp:revision>
  <dc:subject/>
  <dc:title/>
</cp:coreProperties>
</file>