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CC063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CC063A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45F48BCB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>, 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4E62CE2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lastRenderedPageBreak/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</w:t>
      </w:r>
      <w:r w:rsidR="006521DE">
        <w:rPr>
          <w:rFonts w:ascii="Times New Roman" w:hAnsi="Times New Roman" w:cs="Times New Roman"/>
          <w:sz w:val="22"/>
          <w:szCs w:val="22"/>
        </w:rPr>
        <w:t>4</w:t>
      </w:r>
      <w:r w:rsidR="00E127AE"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5DFC9F3C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</w:t>
      </w:r>
      <w:r w:rsidR="00B712C2">
        <w:rPr>
          <w:rFonts w:ascii="Times New Roman" w:hAnsi="Times New Roman" w:cs="Times New Roman"/>
          <w:sz w:val="22"/>
          <w:szCs w:val="22"/>
        </w:rPr>
        <w:t>9</w:t>
      </w:r>
      <w:r w:rsidR="00C56950">
        <w:rPr>
          <w:rFonts w:ascii="Times New Roman" w:hAnsi="Times New Roman" w:cs="Times New Roman"/>
          <w:sz w:val="22"/>
          <w:szCs w:val="22"/>
        </w:rPr>
        <w:t xml:space="preserve">] accepted to KDD 2021. </w:t>
      </w:r>
    </w:p>
    <w:p w14:paraId="695DCF8E" w14:textId="42F12CAB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</w:t>
      </w:r>
      <w:r w:rsidR="009F0426">
        <w:rPr>
          <w:rFonts w:ascii="Times New Roman" w:hAnsi="Times New Roman" w:cs="Times New Roman"/>
          <w:sz w:val="22"/>
          <w:szCs w:val="22"/>
        </w:rPr>
        <w:t>1</w:t>
      </w:r>
      <w:r w:rsidR="00431C6C">
        <w:rPr>
          <w:rFonts w:ascii="Times New Roman" w:hAnsi="Times New Roman" w:cs="Times New Roman"/>
          <w:sz w:val="22"/>
          <w:szCs w:val="22"/>
        </w:rPr>
        <w:t xml:space="preserve">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098461B0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D361C2">
        <w:rPr>
          <w:rFonts w:ascii="Times New Roman" w:hAnsi="Times New Roman" w:cs="Times New Roman"/>
          <w:sz w:val="22"/>
          <w:szCs w:val="22"/>
        </w:rPr>
        <w:t>Data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324FC8D3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es for the three-sided marketplace consisting of </w:t>
      </w:r>
      <w:r w:rsidR="00503337">
        <w:rPr>
          <w:rFonts w:ascii="Times New Roman" w:hAnsi="Times New Roman" w:cs="Times New Roman"/>
          <w:sz w:val="22"/>
          <w:szCs w:val="22"/>
        </w:rPr>
        <w:t>consumers</w:t>
      </w:r>
      <w:r w:rsidR="00836AEE" w:rsidRPr="008835CF">
        <w:rPr>
          <w:rFonts w:ascii="Times New Roman" w:hAnsi="Times New Roman" w:cs="Times New Roman"/>
          <w:sz w:val="22"/>
          <w:szCs w:val="22"/>
        </w:rPr>
        <w:t>, restaurant-partners and delivery-partners.</w:t>
      </w:r>
    </w:p>
    <w:p w14:paraId="3D6223ED" w14:textId="2F818239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4EB27F91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</w:t>
      </w:r>
      <w:r w:rsidR="00357128">
        <w:rPr>
          <w:rFonts w:ascii="Times New Roman" w:hAnsi="Times New Roman" w:cs="Times New Roman"/>
          <w:sz w:val="22"/>
          <w:szCs w:val="22"/>
        </w:rPr>
        <w:t>consumers’</w:t>
      </w:r>
      <w:r w:rsidR="00205D50">
        <w:rPr>
          <w:rFonts w:ascii="Times New Roman" w:hAnsi="Times New Roman" w:cs="Times New Roman"/>
          <w:sz w:val="22"/>
          <w:szCs w:val="22"/>
        </w:rPr>
        <w:t xml:space="preserve"> browsing behavior on heterogeneous and hierarchical contents. </w:t>
      </w:r>
    </w:p>
    <w:p w14:paraId="34F50380" w14:textId="60103C70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lastRenderedPageBreak/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27647310" w14:textId="4273A276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18A75027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50AD57AD" w:rsidR="004D1168" w:rsidRDefault="00F04A20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="004D1168" w:rsidRPr="001A5BBA">
        <w:rPr>
          <w:i/>
          <w:iCs/>
          <w:sz w:val="22"/>
          <w:szCs w:val="22"/>
        </w:rPr>
        <w:t>Full paper with oral presentation; Acceptance rate: 15.0%.</w:t>
      </w:r>
    </w:p>
    <w:p w14:paraId="366A2535" w14:textId="2122211F" w:rsidR="00754288" w:rsidRDefault="00754288" w:rsidP="00910E63">
      <w:pPr>
        <w:spacing w:line="276" w:lineRule="auto"/>
        <w:rPr>
          <w:i/>
          <w:iCs/>
          <w:sz w:val="22"/>
          <w:szCs w:val="22"/>
        </w:rPr>
      </w:pPr>
    </w:p>
    <w:p w14:paraId="5AF68B14" w14:textId="6F9CB021" w:rsidR="00754288" w:rsidRDefault="00754288" w:rsidP="00754288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="001C25DE">
        <w:rPr>
          <w:sz w:val="22"/>
          <w:szCs w:val="22"/>
        </w:rPr>
        <w:t>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25F13" w14:textId="57148260" w:rsidR="00754288" w:rsidRPr="001A5BBA" w:rsidRDefault="00754288" w:rsidP="00754288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 w:rsidR="00F04A20"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365449E2" w:rsidR="004D1168" w:rsidRDefault="002D5642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="004D1168"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3B630A2A" w:rsidR="00A770E0" w:rsidRPr="001A5BBA" w:rsidRDefault="00F55936" w:rsidP="00910E63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="00A770E0"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lastRenderedPageBreak/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BC0AB0">
        <w:rPr>
          <w:b/>
          <w:bCs/>
          <w:i/>
          <w:iCs/>
          <w:sz w:val="22"/>
          <w:szCs w:val="22"/>
        </w:rPr>
        <w:t>Top</w:t>
      </w:r>
      <w:r w:rsidR="00954187" w:rsidRPr="00BC0AB0">
        <w:rPr>
          <w:b/>
          <w:bCs/>
          <w:i/>
          <w:iCs/>
          <w:sz w:val="22"/>
          <w:szCs w:val="22"/>
        </w:rPr>
        <w:t>-</w:t>
      </w:r>
      <w:r w:rsidRPr="00BC0AB0">
        <w:rPr>
          <w:b/>
          <w:bCs/>
          <w:i/>
          <w:iCs/>
          <w:sz w:val="22"/>
          <w:szCs w:val="22"/>
        </w:rPr>
        <w:t>tier journal</w:t>
      </w:r>
      <w:r w:rsidRPr="001A5BBA">
        <w:rPr>
          <w:i/>
          <w:iCs/>
          <w:sz w:val="22"/>
          <w:szCs w:val="22"/>
        </w:rPr>
        <w:t xml:space="preserve">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 xml:space="preserve">A statistical investigation of the dependence of tropical cyclone intensity </w:t>
      </w:r>
      <w:proofErr w:type="gramStart"/>
      <w:r w:rsidR="00B00B03" w:rsidRPr="00B00B03">
        <w:rPr>
          <w:sz w:val="22"/>
          <w:szCs w:val="22"/>
        </w:rPr>
        <w:t>change</w:t>
      </w:r>
      <w:proofErr w:type="gramEnd"/>
      <w:r w:rsidR="00B00B03" w:rsidRPr="00B00B03">
        <w:rPr>
          <w:sz w:val="22"/>
          <w:szCs w:val="22"/>
        </w:rPr>
        <w:t xml:space="preserve">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6EA2BC3B" w14:textId="77777777" w:rsidR="00BC0AB0" w:rsidRPr="00153A92" w:rsidRDefault="00BC0AB0" w:rsidP="00BC0AB0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BC0AB0">
        <w:rPr>
          <w:b/>
          <w:bCs/>
          <w:i/>
          <w:iCs/>
          <w:sz w:val="22"/>
          <w:szCs w:val="22"/>
        </w:rPr>
        <w:t>Top</w:t>
      </w:r>
      <w:r w:rsidR="00954187" w:rsidRPr="00BC0AB0">
        <w:rPr>
          <w:b/>
          <w:bCs/>
          <w:i/>
          <w:iCs/>
          <w:sz w:val="22"/>
          <w:szCs w:val="22"/>
        </w:rPr>
        <w:t>-</w:t>
      </w:r>
      <w:r w:rsidRPr="00BC0AB0">
        <w:rPr>
          <w:b/>
          <w:bCs/>
          <w:i/>
          <w:iCs/>
          <w:sz w:val="22"/>
          <w:szCs w:val="22"/>
        </w:rPr>
        <w:t>tier journal</w:t>
      </w:r>
      <w:r w:rsidRPr="001A5BBA">
        <w:rPr>
          <w:i/>
          <w:iCs/>
          <w:sz w:val="22"/>
          <w:szCs w:val="22"/>
        </w:rPr>
        <w:t xml:space="preserve">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72E249C4" w14:textId="56BEF0B6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76255187" w14:textId="10B598F7" w:rsidR="00874C88" w:rsidRDefault="00874C88" w:rsidP="005F6A60">
      <w:pPr>
        <w:spacing w:line="276" w:lineRule="auto"/>
        <w:rPr>
          <w:color w:val="000000"/>
          <w:sz w:val="22"/>
          <w:szCs w:val="22"/>
        </w:rPr>
      </w:pPr>
    </w:p>
    <w:p w14:paraId="21B9E505" w14:textId="07C43E56" w:rsidR="00874C88" w:rsidRDefault="00874C88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sz w:val="22"/>
          <w:szCs w:val="22"/>
        </w:rPr>
        <w:t>Long-Term Planning for Recommender Systems</w:t>
      </w:r>
      <w:r>
        <w:rPr>
          <w:color w:val="000000"/>
          <w:sz w:val="22"/>
          <w:szCs w:val="22"/>
        </w:rPr>
        <w:t xml:space="preserve">.” </w:t>
      </w:r>
      <w:r w:rsidRPr="008411AF">
        <w:rPr>
          <w:color w:val="000000"/>
          <w:sz w:val="22"/>
          <w:szCs w:val="22"/>
        </w:rPr>
        <w:t>CONSEQUENCES+REVEAL '22</w:t>
      </w:r>
      <w:r>
        <w:rPr>
          <w:color w:val="000000"/>
          <w:sz w:val="22"/>
          <w:szCs w:val="22"/>
        </w:rPr>
        <w:t xml:space="preserve">: </w:t>
      </w:r>
      <w:r w:rsidRPr="008411AF">
        <w:rPr>
          <w:color w:val="000000"/>
          <w:sz w:val="22"/>
          <w:szCs w:val="22"/>
        </w:rPr>
        <w:t>Causality, Counterfactuals, Sequential Decision-Making &amp; Reinforcement Learning</w:t>
      </w:r>
      <w:r>
        <w:rPr>
          <w:color w:val="000000"/>
          <w:sz w:val="22"/>
          <w:szCs w:val="22"/>
        </w:rPr>
        <w:t>,16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</w:t>
      </w:r>
      <w:r>
        <w:rPr>
          <w:sz w:val="22"/>
          <w:szCs w:val="22"/>
        </w:rPr>
        <w:t xml:space="preserve"> Workshop</w:t>
      </w:r>
      <w:r w:rsidRPr="00AD1B0E">
        <w:rPr>
          <w:sz w:val="22"/>
          <w:szCs w:val="22"/>
        </w:rPr>
        <w:t>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 (</w:t>
      </w:r>
      <w:r w:rsidRPr="00F33177">
        <w:rPr>
          <w:b/>
          <w:bCs/>
          <w:i/>
          <w:iCs/>
          <w:color w:val="000000"/>
          <w:sz w:val="22"/>
          <w:szCs w:val="22"/>
        </w:rPr>
        <w:t>Invited Speaker</w:t>
      </w:r>
      <w:r>
        <w:rPr>
          <w:color w:val="000000"/>
          <w:sz w:val="22"/>
          <w:szCs w:val="22"/>
        </w:rPr>
        <w:t>).</w:t>
      </w:r>
    </w:p>
    <w:p w14:paraId="6E34D14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B4E3C6E" w14:textId="769433CB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2B4929"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371307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285DEDE0" w14:textId="11BAD504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 w:rsidR="004A54C3"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478AB1C0" w14:textId="2ED1EE8A" w:rsidR="00221083" w:rsidRDefault="00221083" w:rsidP="005F6A60">
      <w:pPr>
        <w:spacing w:line="276" w:lineRule="auto"/>
        <w:rPr>
          <w:color w:val="000000"/>
          <w:sz w:val="22"/>
          <w:szCs w:val="22"/>
        </w:rPr>
      </w:pPr>
    </w:p>
    <w:p w14:paraId="367B6246" w14:textId="2D2F76AD" w:rsidR="005F6A60" w:rsidRDefault="00221083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560444">
        <w:rPr>
          <w:color w:val="000000"/>
          <w:sz w:val="22"/>
          <w:szCs w:val="22"/>
        </w:rPr>
        <w:t>Mays Business School, Texas A&amp;M University</w:t>
      </w:r>
      <w:r>
        <w:rPr>
          <w:color w:val="000000"/>
          <w:sz w:val="22"/>
          <w:szCs w:val="22"/>
        </w:rPr>
        <w:t>. July 2022.</w:t>
      </w:r>
    </w:p>
    <w:p w14:paraId="10E8A1B1" w14:textId="77777777" w:rsidR="00221083" w:rsidRDefault="00221083" w:rsidP="005F6A60">
      <w:pPr>
        <w:spacing w:line="276" w:lineRule="auto"/>
        <w:rPr>
          <w:color w:val="000000"/>
          <w:sz w:val="22"/>
          <w:szCs w:val="22"/>
        </w:rPr>
      </w:pPr>
    </w:p>
    <w:p w14:paraId="3675DE3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62DB969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D2CDCD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5D2046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A3B5B4E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122A9BA7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07A200C1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D03B09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19AB82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67983AB0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6104F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4AC4BCA1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8853BC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2A52886D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B48765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65EFEE85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09E502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1475372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FD2280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6C56E30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C510DE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2C8F99A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C069F1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512261F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44D5B4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06B2F7AE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</w:p>
    <w:p w14:paraId="1AD475A0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63B1436E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274B7AB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72B6D36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AD88CFA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10A53129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2C5B996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511813E0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3BF58F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7EC48E02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5588EF37" w14:textId="77777777" w:rsidR="005F6A60" w:rsidRDefault="005F6A60" w:rsidP="005F6A60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014E0101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42F2A4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64FEDC06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1523CA2F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CEC608B" w14:textId="77777777" w:rsidR="004C032A" w:rsidRPr="005267E8" w:rsidRDefault="004C032A" w:rsidP="004C032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340A735" w14:textId="5E4FDFC7" w:rsidR="004C032A" w:rsidRPr="005F0508" w:rsidRDefault="00B104C3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>UC)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="004C032A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25B9FFB" w14:textId="77777777" w:rsidR="004C032A" w:rsidRPr="005267E8" w:rsidRDefault="00067746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4C032A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4C032A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="004C032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6015203F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582F657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lastRenderedPageBreak/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3B313B18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067746">
        <w:rPr>
          <w:sz w:val="22"/>
          <w:szCs w:val="22"/>
        </w:rPr>
        <w:t xml:space="preserve"> </w:t>
      </w:r>
      <w:r w:rsidR="00067746" w:rsidRPr="00516B11">
        <w:rPr>
          <w:sz w:val="22"/>
          <w:szCs w:val="22"/>
        </w:rPr>
        <w:t>(proficient)</w:t>
      </w:r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4595BF57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1CDA3789" w14:textId="77777777" w:rsidR="00646BF2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A914ED2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3389B624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451D53A0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6774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083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D5642"/>
    <w:rsid w:val="002E55ED"/>
    <w:rsid w:val="003109BD"/>
    <w:rsid w:val="00321D55"/>
    <w:rsid w:val="003221FF"/>
    <w:rsid w:val="003414D3"/>
    <w:rsid w:val="003434F6"/>
    <w:rsid w:val="003505ED"/>
    <w:rsid w:val="00353587"/>
    <w:rsid w:val="00357128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03337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74C88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7534B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56C92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C0AB0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361C2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4A20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5936"/>
    <w:rsid w:val="00F564D5"/>
    <w:rsid w:val="00F62539"/>
    <w:rsid w:val="00F71248"/>
    <w:rsid w:val="00F73B19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2021-11-16T01:19:00Z</cp:lastPrinted>
  <dcterms:created xsi:type="dcterms:W3CDTF">2022-07-07T04:59:00Z</dcterms:created>
  <dcterms:modified xsi:type="dcterms:W3CDTF">2022-07-17T17:07:00Z</dcterms:modified>
</cp:coreProperties>
</file>