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jc w:val="left"/>
      </w:pPr>
      <w:r>
        <w:rPr>
          <w:rFonts w:ascii="CMTT12" w:hAnsi="CMTT12" w:eastAsia="CMTT12" w:cs="CMTT12"/>
          <w:color w:val="000000"/>
          <w:kern w:val="0"/>
          <w:sz w:val="23"/>
          <w:szCs w:val="23"/>
          <w:lang w:val="en-US" w:eastAsia="zh-CN" w:bidi="ar"/>
        </w:rPr>
        <w:t>extrap diff</w:t>
      </w:r>
      <w:r>
        <w:rPr>
          <w:rFonts w:hint="eastAsia" w:ascii="CMTT12" w:hAnsi="CMTT12" w:eastAsia="CMTT12" w:cs="CMTT12"/>
          <w:color w:val="000000"/>
          <w:kern w:val="0"/>
          <w:sz w:val="23"/>
          <w:szCs w:val="23"/>
          <w:lang w:val="en-US" w:eastAsia="zh-CN" w:bidi="ar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a=0.947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31820" cy="2378075"/>
            <wp:effectExtent l="0" t="0" r="508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l="2808" t="13153" r="880" b="4991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CMTT12" w:hAnsi="CMTT12" w:eastAsia="CMTT12" w:cs="CMTT12"/>
          <w:color w:val="000000"/>
          <w:kern w:val="0"/>
          <w:sz w:val="23"/>
          <w:szCs w:val="23"/>
          <w:lang w:val="en-US" w:eastAsia="zh-CN" w:bidi="ar"/>
        </w:rPr>
        <w:t>extrap diff</w:t>
      </w:r>
      <w:r>
        <w:rPr>
          <w:rFonts w:hint="eastAsia" w:ascii="CMTT12" w:hAnsi="CMTT12" w:eastAsia="CMTT12" w:cs="CMTT12"/>
          <w:color w:val="000000"/>
          <w:kern w:val="0"/>
          <w:sz w:val="23"/>
          <w:szCs w:val="23"/>
          <w:lang w:val="en-US" w:eastAsia="zh-CN" w:bidi="ar"/>
        </w:rPr>
        <w:t>2：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a=0.987</w:t>
      </w:r>
    </w:p>
    <w:p/>
    <w:p>
      <w:bookmarkStart w:id="0" w:name="_GoBack"/>
      <w:r>
        <w:drawing>
          <wp:inline distT="0" distB="0" distL="114300" distR="114300">
            <wp:extent cx="3357880" cy="2606040"/>
            <wp:effectExtent l="0" t="0" r="762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l="2446" t="12950" r="2446" b="4438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TT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650C9A"/>
    <w:rsid w:val="7C65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2020-05-04T01:16:00Z</dcterms:created>
  <dc:creator>I Am a Cat</dc:creator>
  <cp:lastModifiedBy>I Am a Cat</cp:lastModifiedBy>
  <dcterms:modified xsi:type="dcterms:W3CDTF">2020-05-04T01:24:05Z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