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0pt" w:type="auto"/>
        <w:tblInd w:w="0.3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75"/>
        <w:gridCol w:w="4211"/>
        <w:gridCol w:w="3893"/>
      </w:tblGrid>
      <w:tr w:rsidR="00000000" w14:paraId="1F6D9C02" w14:textId="77777777">
        <w:trPr>
          <w:trHeight w:val="338"/>
        </w:trPr>
        <w:tc>
          <w:tcPr>
            <w:tcW w:w="23.75pt" w:type="dxa"/>
            <w:vAlign w:val="center"/>
          </w:tcPr>
          <w:p w14:paraId="5DA7D55F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noProof/>
                <w:szCs w:val="21"/>
              </w:rPr>
            </w:pPr>
          </w:p>
        </w:tc>
        <w:tc>
          <w:tcPr>
            <w:tcW w:w="210.55pt" w:type="dxa"/>
            <w:vAlign w:val="center"/>
          </w:tcPr>
          <w:p w14:paraId="0AB19480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等差数列性质</w:t>
            </w:r>
          </w:p>
        </w:tc>
        <w:tc>
          <w:tcPr>
            <w:tcW w:w="194.65pt" w:type="dxa"/>
            <w:vAlign w:val="center"/>
          </w:tcPr>
          <w:p w14:paraId="599AB70F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等比数列性质</w:t>
            </w:r>
          </w:p>
        </w:tc>
      </w:tr>
      <w:tr w:rsidR="00000000" w14:paraId="4DCDF361" w14:textId="77777777">
        <w:trPr>
          <w:trHeight w:val="1009"/>
        </w:trPr>
        <w:tc>
          <w:tcPr>
            <w:tcW w:w="23.75pt" w:type="dxa"/>
            <w:vAlign w:val="center"/>
          </w:tcPr>
          <w:p w14:paraId="4B06BF3C" w14:textId="77777777" w:rsidR="00000000" w:rsidRDefault="000A4A0E">
            <w:pPr>
              <w:ind w:endChars="178" w:end="18.70p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定义</w:t>
            </w:r>
          </w:p>
        </w:tc>
        <w:tc>
          <w:tcPr>
            <w:tcW w:w="210.55pt" w:type="dxa"/>
          </w:tcPr>
          <w:p w14:paraId="5CE337B6" w14:textId="77777777" w:rsidR="00000000" w:rsidRDefault="000A4A0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            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80.10pt" w:dyaOrig="18pt" w14:anchorId="4EF36B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79.85pt;height:18.15pt;mso-wrap-style:square;mso-position-horizontal-relative:page;mso-position-vertical-relative:page" o:ole="">
                      <v:imagedata r:id="rId6" o:title=""/>
                    </v:shape>
                    <o:OLEObject Type="Embed" ProgID="Equation.DSMT4" ShapeID="_x0000_i1025" DrawAspect="Content" ObjectID="_1623835474" r:id="rId7"/>
                  </w:object>
                </mc:Choice>
                <mc:Fallback>
                  <w:object>
                    <w:drawing>
                      <wp:inline distT="0" distB="0" distL="0" distR="0" wp14:anchorId="4B62CDAD" wp14:editId="261E116B">
                        <wp:extent cx="1014095" cy="230505"/>
                        <wp:effectExtent l="0" t="0" r="0" b="0"/>
                        <wp:docPr id="1" name="对象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7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409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7" w:progId="Equation.DSMT4" w:shapeId="1" w:fieldCodes=""/>
                  </w:object>
                </mc:Fallback>
              </mc:AlternateContent>
            </w:r>
          </w:p>
          <w:p w14:paraId="13DD35EF" w14:textId="77777777" w:rsidR="00000000" w:rsidRDefault="000A4A0E">
            <w:pPr>
              <w:jc w:val="center"/>
              <w:rPr>
                <w:b/>
                <w:bCs/>
                <w:szCs w:val="21"/>
              </w:rPr>
            </w:pPr>
          </w:p>
          <w:p w14:paraId="286ACC1F" w14:textId="77777777" w:rsidR="00000000" w:rsidRDefault="000A4A0E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80.10pt" w:dyaOrig="18pt" w14:anchorId="6B665209">
                    <v:shape id="_x0000_i1026" type="#_x0000_t75" style="width:79.85pt;height:18.15pt;mso-wrap-style:square;mso-position-horizontal-relative:page;mso-position-vertical-relative:page" o:ole="">
                      <v:imagedata r:id="rId9" o:title=""/>
                    </v:shape>
                    <o:OLEObject Type="Embed" ProgID="Equation.DSMT4" ShapeID="_x0000_i1026" DrawAspect="Content" ObjectID="_1623835475" r:id="rId10"/>
                  </w:object>
                </mc:Choice>
                <mc:Fallback>
                  <w:object>
                    <w:drawing>
                      <wp:inline distT="0" distB="0" distL="0" distR="0" wp14:anchorId="198BCDAE" wp14:editId="171663EA">
                        <wp:extent cx="1014095" cy="230505"/>
                        <wp:effectExtent l="0" t="0" r="0" b="0"/>
                        <wp:docPr id="2" name="对象 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7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409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" w:progId="Equation.DSMT4" w:shapeId="2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；</w:t>
            </w:r>
          </w:p>
        </w:tc>
        <w:tc>
          <w:tcPr>
            <w:tcW w:w="194.65pt" w:type="dxa"/>
            <w:vAlign w:val="center"/>
          </w:tcPr>
          <w:p w14:paraId="242580E1" w14:textId="77777777" w:rsidR="00000000" w:rsidRDefault="000A4A0E">
            <w:pPr>
              <w:ind w:endChars="178" w:end="18.70p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b/>
                <w:bCs/>
                <w:position w:val="-30"/>
                <w:szCs w:val="21"/>
              </w:rPr>
              <mc:AlternateContent>
                <mc:Choice Requires="v">
                  <w:object w:dxaOrig="69pt" w:dyaOrig="34pt" w14:anchorId="4F6610AA">
                    <v:shape id="_x0000_i1027" type="#_x0000_t75" style="width:68.95pt;height:33.9pt;mso-wrap-style:square;mso-position-horizontal-relative:page;mso-position-vertical-relative:page" o:ole="">
                      <v:imagedata r:id="rId12" o:title=""/>
                    </v:shape>
                    <o:OLEObject Type="Embed" ProgID="Equation.DSMT4" ShapeID="_x0000_i1027" DrawAspect="Content" ObjectID="_1623835476" r:id="rId13"/>
                  </w:object>
                </mc:Choice>
                <mc:Fallback>
                  <w:object>
                    <w:drawing>
                      <wp:inline distT="0" distB="0" distL="0" distR="0" wp14:anchorId="25C4BBDF" wp14:editId="4CD7987F">
                        <wp:extent cx="875665" cy="430530"/>
                        <wp:effectExtent l="0" t="0" r="635" b="7620"/>
                        <wp:docPr id="3" name="对象 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7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5665" cy="430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3" w:progId="Equation.DSMT4" w:shapeId="3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；</w:t>
            </w:r>
            <w:r>
              <w:rPr>
                <w:b/>
                <w:bCs/>
                <w:position w:val="-30"/>
                <w:szCs w:val="21"/>
              </w:rPr>
              <mc:AlternateContent>
                <mc:Choice Requires="v">
                  <w:object w:dxaOrig="68.10pt" w:dyaOrig="34pt" w14:anchorId="199A2B18">
                    <v:shape id="_x0000_i1028" type="#_x0000_t75" style="width:67.75pt;height:33.9pt;mso-wrap-style:square;mso-position-horizontal-relative:page;mso-position-vertical-relative:page" o:ole="">
                      <v:imagedata r:id="rId15" o:title=""/>
                    </v:shape>
                    <o:OLEObject Type="Embed" ProgID="Equation.DSMT4" ShapeID="_x0000_i1028" DrawAspect="Content" ObjectID="_1623835477" r:id="rId16"/>
                  </w:object>
                </mc:Choice>
                <mc:Fallback>
                  <w:object>
                    <w:drawing>
                      <wp:inline distT="0" distB="0" distL="0" distR="0" wp14:anchorId="7C1B04DD" wp14:editId="522F1C01">
                        <wp:extent cx="860425" cy="430530"/>
                        <wp:effectExtent l="0" t="0" r="0" b="7620"/>
                        <wp:docPr id="4" name="对象 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7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0425" cy="430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6" w:progId="Equation.DSMT4" w:shapeId="4" w:fieldCodes=""/>
                  </w:object>
                </mc:Fallback>
              </mc:AlternateContent>
            </w:r>
          </w:p>
        </w:tc>
      </w:tr>
      <w:tr w:rsidR="00000000" w14:paraId="78538BE5" w14:textId="77777777">
        <w:trPr>
          <w:trHeight w:val="1201"/>
        </w:trPr>
        <w:tc>
          <w:tcPr>
            <w:tcW w:w="23.75pt" w:type="dxa"/>
            <w:vAlign w:val="center"/>
          </w:tcPr>
          <w:p w14:paraId="70FEC08E" w14:textId="77777777" w:rsidR="00000000" w:rsidRDefault="000A4A0E">
            <w:pPr>
              <w:ind w:endChars="178" w:end="18.70pt"/>
              <w:jc w:val="distribute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通项</w:t>
            </w:r>
          </w:p>
          <w:p w14:paraId="782DEC23" w14:textId="77777777" w:rsidR="00000000" w:rsidRDefault="000A4A0E">
            <w:pPr>
              <w:ind w:endChars="178" w:end="18.70pt"/>
              <w:jc w:val="distribute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公式</w:t>
            </w:r>
          </w:p>
        </w:tc>
        <w:tc>
          <w:tcPr>
            <w:tcW w:w="210.55pt" w:type="dxa"/>
            <w:vAlign w:val="center"/>
          </w:tcPr>
          <w:p w14:paraId="14C8F1EE" w14:textId="0CC51F97" w:rsidR="00000000" w:rsidRDefault="00FC5346" w:rsidP="00FC5346">
            <w:pPr>
              <w:ind w:endChars="178" w:end="18.70pt"/>
              <w:rPr>
                <w:rFonts w:ascii="宋体" w:hAnsi="宋体" w:hint="eastAsia"/>
                <w:b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宋体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宋体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+(n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kern w:val="0"/>
                    <w:szCs w:val="21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1)d</m:t>
                </m:r>
              </m:oMath>
            </m:oMathPara>
          </w:p>
          <w:p w14:paraId="7BF5EAA2" w14:textId="04E8A78B" w:rsidR="00000000" w:rsidRDefault="00FC5346" w:rsidP="00FC5346">
            <w:pPr>
              <w:ind w:endChars="178" w:end="18.70pt"/>
              <w:rPr>
                <w:rFonts w:ascii="宋体" w:hAnsi="宋体" w:hint="eastAsia"/>
                <w:b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宋体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宋体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+(n</m:t>
                </m:r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kern w:val="0"/>
                    <w:szCs w:val="21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m)d(n,m</m:t>
                </m:r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∈</m:t>
                </m:r>
                <m:sSup>
                  <m:sSupPr>
                    <m:ctrlPr>
                      <w:rPr>
                        <w:rFonts w:ascii="Cambria Math" w:hAnsi="宋体"/>
                        <w:b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宋体"/>
                        <w:kern w:val="0"/>
                        <w:szCs w:val="21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MS Gothic" w:eastAsia="MS Gothic" w:hAnsi="MS Gothic" w:cs="MS Gothic" w:hint="eastAsia"/>
                        <w:kern w:val="0"/>
                        <w:szCs w:val="21"/>
                      </w:rPr>
                      <m:t>*</m:t>
                    </m: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宋体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194.65pt" w:type="dxa"/>
            <w:vAlign w:val="center"/>
          </w:tcPr>
          <w:p w14:paraId="24374B61" w14:textId="77777777" w:rsidR="00000000" w:rsidRDefault="000A4A0E">
            <w:pPr>
              <w:ind w:endChars="178" w:end="18.70p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b/>
                <w:bCs/>
                <w:position w:val="-46"/>
                <w:szCs w:val="21"/>
              </w:rPr>
              <mc:AlternateContent>
                <mc:Choice Requires="v">
                  <w:object w:dxaOrig="74.10pt" w:dyaOrig="52.05pt" w14:anchorId="0EE9C9DE">
                    <v:shape id="_x0000_i1031" type="#_x0000_t75" style="width:68.95pt;height:48.4pt;mso-wrap-style:square;mso-position-horizontal-relative:page;mso-position-vertical-relative:page" o:ole="">
                      <v:imagedata r:id="rId18" o:title=""/>
                    </v:shape>
                    <o:OLEObject Type="Embed" ProgID="Equation.3" ShapeID="_x0000_i1031" DrawAspect="Content" ObjectID="_1623835478" r:id="rId19"/>
                  </w:object>
                </mc:Choice>
                <mc:Fallback>
                  <w:object>
                    <w:drawing>
                      <wp:inline distT="0" distB="0" distL="0" distR="0" wp14:anchorId="6F5140E2" wp14:editId="67175D6D">
                        <wp:extent cx="875665" cy="614680"/>
                        <wp:effectExtent l="0" t="0" r="635" b="0"/>
                        <wp:docPr id="7" name="对象 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7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5665" cy="614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9" w:progId="Equation.3" w:shapeId="7" w:fieldCodes=""/>
                  </w:object>
                </mc:Fallback>
              </mc:AlternateContent>
            </w:r>
          </w:p>
        </w:tc>
      </w:tr>
      <w:tr w:rsidR="00000000" w14:paraId="3BC2F59F" w14:textId="77777777">
        <w:trPr>
          <w:trHeight w:val="1837"/>
        </w:trPr>
        <w:tc>
          <w:tcPr>
            <w:tcW w:w="23.75pt" w:type="dxa"/>
            <w:vAlign w:val="center"/>
          </w:tcPr>
          <w:p w14:paraId="382AD138" w14:textId="77777777" w:rsidR="00000000" w:rsidRDefault="000A4A0E">
            <w:pPr>
              <w:ind w:endChars="178" w:end="18.70pt"/>
              <w:jc w:val="distribute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前</w:t>
            </w:r>
            <w:r>
              <w:rPr>
                <w:rFonts w:hint="eastAsia"/>
                <w:b/>
                <w:bCs/>
                <w:szCs w:val="21"/>
              </w:rPr>
              <w:t>n</w:t>
            </w:r>
            <w:r>
              <w:rPr>
                <w:rFonts w:hint="eastAsia"/>
                <w:b/>
                <w:bCs/>
                <w:szCs w:val="21"/>
              </w:rPr>
              <w:t>项</w:t>
            </w:r>
          </w:p>
          <w:p w14:paraId="5DA92317" w14:textId="77777777" w:rsidR="00000000" w:rsidRDefault="000A4A0E">
            <w:pPr>
              <w:ind w:endChars="178" w:end="18.70pt"/>
              <w:jc w:val="distribute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和</w:t>
            </w:r>
          </w:p>
        </w:tc>
        <w:tc>
          <w:tcPr>
            <w:tcW w:w="210.55pt" w:type="dxa"/>
            <w:vAlign w:val="center"/>
          </w:tcPr>
          <w:p w14:paraId="3CB409B7" w14:textId="77777777" w:rsidR="00000000" w:rsidRDefault="000A4A0E">
            <w:pPr>
              <w:ind w:endChars="178" w:end="18.70p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b/>
                <w:bCs/>
                <w:position w:val="-60"/>
                <w:szCs w:val="21"/>
              </w:rPr>
              <mc:AlternateContent>
                <mc:Choice Requires="v">
                  <w:object w:dxaOrig="105.10pt" w:dyaOrig="66.05pt" w14:anchorId="39F20E82">
                    <v:shape id="_x0000_i1032" type="#_x0000_t75" style="width:105.3pt;height:65.95pt;mso-wrap-style:square;mso-position-horizontal-relative:page;mso-position-vertical-relative:page" o:ole="">
                      <v:imagedata r:id="rId21" o:title=""/>
                    </v:shape>
                    <o:OLEObject Type="Embed" ProgID="Equation.3" ShapeID="_x0000_i1032" DrawAspect="Content" ObjectID="_1623835479" r:id="rId22"/>
                  </w:object>
                </mc:Choice>
                <mc:Fallback>
                  <w:object>
                    <w:drawing>
                      <wp:inline distT="0" distB="0" distL="0" distR="0" wp14:anchorId="375C8E87" wp14:editId="20F6E7BC">
                        <wp:extent cx="1337310" cy="837565"/>
                        <wp:effectExtent l="0" t="0" r="0" b="635"/>
                        <wp:docPr id="8" name="对象 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7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7310" cy="837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2" w:progId="Equation.3" w:shapeId="8" w:fieldCodes=""/>
                  </w:object>
                </mc:Fallback>
              </mc:AlternateContent>
            </w:r>
          </w:p>
        </w:tc>
        <w:tc>
          <w:tcPr>
            <w:tcW w:w="194.65pt" w:type="dxa"/>
            <w:vAlign w:val="center"/>
          </w:tcPr>
          <w:p w14:paraId="61E57B95" w14:textId="77777777" w:rsidR="00000000" w:rsidRDefault="000A4A0E">
            <w:pPr>
              <w:ind w:endChars="178" w:end="18.70p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b/>
                <w:bCs/>
                <w:position w:val="-98"/>
                <w:szCs w:val="21"/>
              </w:rPr>
              <mc:AlternateContent>
                <mc:Choice Requires="v">
                  <w:object w:dxaOrig="92.10pt" w:dyaOrig="88.10pt" w14:anchorId="1623684C">
                    <v:shape id="_x0000_i1033" type="#_x0000_t75" style="width:91.95pt;height:87.75pt;mso-wrap-style:square;mso-position-horizontal-relative:page;mso-position-vertical-relative:page" o:ole="">
                      <v:imagedata r:id="rId24" o:title=""/>
                    </v:shape>
                    <o:OLEObject Type="Embed" ProgID="Equation.DSMT4" ShapeID="_x0000_i1033" DrawAspect="Content" ObjectID="_1623835480" r:id="rId25"/>
                  </w:object>
                </mc:Choice>
                <mc:Fallback>
                  <w:object>
                    <w:drawing>
                      <wp:inline distT="0" distB="0" distL="0" distR="0" wp14:anchorId="3278BAE3" wp14:editId="0115FE6D">
                        <wp:extent cx="1167765" cy="1114425"/>
                        <wp:effectExtent l="0" t="0" r="0" b="9525"/>
                        <wp:docPr id="9" name="对象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7765" cy="1114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5" w:progId="Equation.DSMT4" w:shapeId="9" w:fieldCodes=""/>
                  </w:object>
                </mc:Fallback>
              </mc:AlternateContent>
            </w:r>
          </w:p>
        </w:tc>
      </w:tr>
      <w:tr w:rsidR="00000000" w14:paraId="17AA0FB3" w14:textId="77777777">
        <w:trPr>
          <w:trHeight w:val="1929"/>
        </w:trPr>
        <w:tc>
          <w:tcPr>
            <w:tcW w:w="23.75pt" w:type="dxa"/>
            <w:vAlign w:val="center"/>
          </w:tcPr>
          <w:p w14:paraId="41559D38" w14:textId="77777777" w:rsidR="00000000" w:rsidRDefault="000A4A0E">
            <w:pPr>
              <w:ind w:endChars="178" w:end="18.70p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4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中项</w:t>
            </w:r>
          </w:p>
        </w:tc>
        <w:tc>
          <w:tcPr>
            <w:tcW w:w="210.55pt" w:type="dxa"/>
          </w:tcPr>
          <w:p w14:paraId="0C7D39A0" w14:textId="77777777" w:rsidR="00000000" w:rsidRDefault="000A4A0E">
            <w:pPr>
              <w:ind w:endChars="178" w:end="18.70pt"/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3B185F28" w14:textId="77777777" w:rsidR="00000000" w:rsidRDefault="000A4A0E">
            <w:pPr>
              <w:ind w:endChars="178" w:end="18.70p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b</w:t>
            </w:r>
            <w:r>
              <w:rPr>
                <w:rFonts w:hint="eastAsia"/>
                <w:b/>
                <w:bCs/>
                <w:szCs w:val="21"/>
              </w:rPr>
              <w:t>成等差数列</w:t>
            </w:r>
            <w:r>
              <w:rPr>
                <w:b/>
                <w:bCs/>
                <w:position w:val="-6"/>
                <w:szCs w:val="21"/>
              </w:rPr>
              <mc:AlternateContent>
                <mc:Choice Requires="v">
                  <w:object w:dxaOrig="17.05pt" w:dyaOrig="12pt" w14:anchorId="6764E1A1">
                    <v:shape id="_x0000_i1034" type="#_x0000_t75" style="width:16.95pt;height:12.1pt;mso-wrap-style:square;mso-position-horizontal-relative:page;mso-position-vertical-relative:page" o:ole="">
                      <v:imagedata r:id="rId27" o:title=""/>
                    </v:shape>
                    <o:OLEObject Type="Embed" ProgID="Equation.DSMT4" ShapeID="_x0000_i1034" DrawAspect="Content" ObjectID="_1623835481" r:id="rId28"/>
                  </w:object>
                </mc:Choice>
                <mc:Fallback>
                  <w:object>
                    <w:drawing>
                      <wp:inline distT="0" distB="0" distL="0" distR="0" wp14:anchorId="09FDA5CE" wp14:editId="2F6C6E86">
                        <wp:extent cx="215265" cy="153670"/>
                        <wp:effectExtent l="0" t="0" r="0" b="0"/>
                        <wp:docPr id="10" name="对象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8" w:progId="Equation.DSMT4" w:shapeId="10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A=</w:t>
            </w:r>
            <w:r>
              <w:rPr>
                <w:b/>
                <w:bCs/>
                <w:position w:val="-24"/>
                <w:szCs w:val="21"/>
              </w:rPr>
              <mc:AlternateContent>
                <mc:Choice Requires="v">
                  <w:object w:dxaOrig="24pt" w:dyaOrig="31.05pt" w14:anchorId="2430DC45">
                    <v:shape id="_x0000_i1035" type="#_x0000_t75" style="width:24.2pt;height:30.85pt;mso-wrap-style:square;mso-position-horizontal-relative:page;mso-position-vertical-relative:page" o:ole="">
                      <v:imagedata r:id="rId30" o:title=""/>
                    </v:shape>
                    <o:OLEObject Type="Embed" ProgID="Equation.DSMT4" ShapeID="_x0000_i1035" DrawAspect="Content" ObjectID="_1623835482" r:id="rId31"/>
                  </w:object>
                </mc:Choice>
                <mc:Fallback>
                  <w:object>
                    <w:drawing>
                      <wp:inline distT="0" distB="0" distL="0" distR="0" wp14:anchorId="7C8E3FD5" wp14:editId="3E38ECF5">
                        <wp:extent cx="307340" cy="391795"/>
                        <wp:effectExtent l="0" t="0" r="0" b="8255"/>
                        <wp:docPr id="11" name="对象 1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91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1" w:progId="Equation.DSMT4" w:shapeId="11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；</w:t>
            </w:r>
          </w:p>
          <w:p w14:paraId="31074591" w14:textId="77777777" w:rsidR="00000000" w:rsidRDefault="000A4A0E">
            <w:pPr>
              <w:ind w:endChars="178" w:end="18.70pt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14pt" w:dyaOrig="18pt" w14:anchorId="017F036F">
                    <v:shape id="_x0000_i1036" type="#_x0000_t75" style="width:13.9pt;height:18.15pt;mso-wrap-style:square;mso-position-horizontal-relative:page;mso-position-vertical-relative:page" o:ole="">
                      <v:imagedata r:id="rId33" o:title=""/>
                    </v:shape>
                    <o:OLEObject Type="Embed" ProgID="Equation.DSMT4" ShapeID="_x0000_i1036" DrawAspect="Content" ObjectID="_1623835483" r:id="rId34"/>
                  </w:object>
                </mc:Choice>
                <mc:Fallback>
                  <w:object>
                    <w:drawing>
                      <wp:inline distT="0" distB="0" distL="0" distR="0" wp14:anchorId="7440B625" wp14:editId="408D6873">
                        <wp:extent cx="176530" cy="230505"/>
                        <wp:effectExtent l="0" t="0" r="0" b="0"/>
                        <wp:docPr id="12" name="对象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3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4" w:progId="Equation.DSMT4" w:shapeId="12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是其前</w:t>
            </w:r>
            <w:r>
              <w:rPr>
                <w:rFonts w:hint="eastAsia"/>
                <w:b/>
                <w:bCs/>
                <w:szCs w:val="21"/>
              </w:rPr>
              <w:t>k</w:t>
            </w:r>
            <w:r>
              <w:rPr>
                <w:rFonts w:hint="eastAsia"/>
                <w:b/>
                <w:bCs/>
                <w:szCs w:val="21"/>
              </w:rPr>
              <w:t>项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19.05pt" w:dyaOrig="18.05pt" w14:anchorId="00B36DEE">
                    <v:shape id="_x0000_i1037" type="#_x0000_t75" style="width:22.4pt;height:18.15pt;mso-wrap-style:square;mso-position-horizontal-relative:page;mso-position-vertical-relative:page" o:ole="">
                      <v:imagedata r:id="rId36" o:title=""/>
                    </v:shape>
                    <o:OLEObject Type="Embed" ProgID="Equation.DSMT4" ShapeID="_x0000_i1037" DrawAspect="Content" ObjectID="_1623835484" r:id="rId37"/>
                  </w:object>
                </mc:Choice>
                <mc:Fallback>
                  <w:object>
                    <w:drawing>
                      <wp:inline distT="0" distB="0" distL="0" distR="0" wp14:anchorId="238E4A9E" wp14:editId="34C77463">
                        <wp:extent cx="284480" cy="230505"/>
                        <wp:effectExtent l="0" t="0" r="1270" b="0"/>
                        <wp:docPr id="13" name="对象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48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37" w:progId="Equation.DSMT4" w:shapeId="13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与后</w:t>
            </w:r>
            <w:r>
              <w:rPr>
                <w:rFonts w:hint="eastAsia"/>
                <w:b/>
                <w:bCs/>
                <w:szCs w:val="21"/>
              </w:rPr>
              <w:t>k</w:t>
            </w:r>
            <w:r>
              <w:rPr>
                <w:rFonts w:hint="eastAsia"/>
                <w:b/>
                <w:bCs/>
                <w:szCs w:val="21"/>
              </w:rPr>
              <w:t>项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21.05pt" w:dyaOrig="18.05pt" w14:anchorId="7E8CE434">
                    <v:shape id="_x0000_i1038" type="#_x0000_t75" style="width:21.2pt;height:18.15pt;mso-wrap-style:square;mso-position-horizontal-relative:page;mso-position-vertical-relative:page" o:ole="">
                      <v:imagedata r:id="rId39" o:title=""/>
                    </v:shape>
                    <o:OLEObject Type="Embed" ProgID="Equation.DSMT4" ShapeID="_x0000_i1038" DrawAspect="Content" ObjectID="_1623835485" r:id="rId40"/>
                  </w:object>
                </mc:Choice>
                <mc:Fallback>
                  <w:object>
                    <w:drawing>
                      <wp:inline distT="0" distB="0" distL="0" distR="0" wp14:anchorId="20A2C2E9" wp14:editId="5988EA92">
                        <wp:extent cx="269240" cy="230505"/>
                        <wp:effectExtent l="0" t="0" r="0" b="0"/>
                        <wp:docPr id="14" name="对象 1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24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40" w:progId="Equation.DSMT4" w:shapeId="14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的等差中项，即：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14pt" w:dyaOrig="18pt" w14:anchorId="7E1B92B0">
                    <v:shape id="_x0000_i1039" type="#_x0000_t75" style="width:13.9pt;height:18.15pt;mso-wrap-style:square;mso-position-horizontal-relative:page;mso-position-vertical-relative:page" o:ole="">
                      <v:imagedata r:id="rId33" o:title=""/>
                    </v:shape>
                    <o:OLEObject Type="Embed" ProgID="Equation.DSMT4" ShapeID="_x0000_i1039" DrawAspect="Content" ObjectID="_1623835486" r:id="rId42"/>
                  </w:object>
                </mc:Choice>
                <mc:Fallback>
                  <w:object>
                    <w:drawing>
                      <wp:inline distT="0" distB="0" distL="0" distR="0" wp14:anchorId="30410FF2" wp14:editId="7E8997E6">
                        <wp:extent cx="176530" cy="230505"/>
                        <wp:effectExtent l="0" t="0" r="0" b="0"/>
                        <wp:docPr id="15" name="对象 1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3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42" w:progId="Equation.DSMT4" w:shapeId="15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=</w:t>
            </w:r>
            <w:r>
              <w:rPr>
                <w:b/>
                <w:bCs/>
                <w:position w:val="-24"/>
                <w:szCs w:val="21"/>
              </w:rPr>
              <mc:AlternateContent>
                <mc:Choice Requires="v">
                  <w:object w:dxaOrig="48pt" w:dyaOrig="31pt" w14:anchorId="02D75BE8">
                    <v:shape id="_x0000_i1040" type="#_x0000_t75" style="width:47.8pt;height:30.85pt;mso-wrap-style:square;mso-position-horizontal-relative:page;mso-position-vertical-relative:page" o:ole="">
                      <v:imagedata r:id="rId43" o:title=""/>
                    </v:shape>
                    <o:OLEObject Type="Embed" ProgID="Equation.DSMT4" ShapeID="_x0000_i1040" DrawAspect="Content" ObjectID="_1623835487" r:id="rId44"/>
                  </w:object>
                </mc:Choice>
                <mc:Fallback>
                  <w:object>
                    <w:drawing>
                      <wp:inline distT="0" distB="0" distL="0" distR="0" wp14:anchorId="3F201208" wp14:editId="737EE16E">
                        <wp:extent cx="607060" cy="391795"/>
                        <wp:effectExtent l="0" t="0" r="2540" b="8255"/>
                        <wp:docPr id="16" name="对象 1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7060" cy="391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44" w:progId="Equation.DSMT4" w:shapeId="16" w:fieldCodes=""/>
                  </w:object>
                </mc:Fallback>
              </mc:AlternateContent>
            </w:r>
          </w:p>
        </w:tc>
        <w:tc>
          <w:tcPr>
            <w:tcW w:w="194.65pt" w:type="dxa"/>
          </w:tcPr>
          <w:p w14:paraId="7F04A2D0" w14:textId="77777777" w:rsidR="00000000" w:rsidRDefault="000A4A0E">
            <w:pPr>
              <w:ind w:endChars="178" w:end="18.70p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rFonts w:hint="eastAsia"/>
                <w:b/>
                <w:bCs/>
                <w:szCs w:val="21"/>
              </w:rPr>
              <w:t>、</w:t>
            </w:r>
            <w:r>
              <w:rPr>
                <w:rFonts w:hint="eastAsia"/>
                <w:b/>
                <w:bCs/>
                <w:szCs w:val="21"/>
              </w:rPr>
              <w:t>b</w:t>
            </w:r>
            <w:r>
              <w:rPr>
                <w:rFonts w:hint="eastAsia"/>
                <w:b/>
                <w:bCs/>
                <w:szCs w:val="21"/>
              </w:rPr>
              <w:t>成等比数列</w:t>
            </w:r>
            <w:r>
              <w:rPr>
                <w:b/>
                <w:bCs/>
                <w:position w:val="-6"/>
                <w:szCs w:val="21"/>
              </w:rPr>
              <mc:AlternateContent>
                <mc:Choice Requires="v">
                  <w:object w:dxaOrig="17.05pt" w:dyaOrig="12pt" w14:anchorId="1AED9166">
                    <v:shape id="_x0000_i1041" type="#_x0000_t75" style="width:16.95pt;height:12.1pt;mso-wrap-style:square;mso-position-horizontal-relative:page;mso-position-vertical-relative:page" o:ole="">
                      <v:imagedata r:id="rId27" o:title=""/>
                    </v:shape>
                    <o:OLEObject Type="Embed" ProgID="Equation.DSMT4" ShapeID="_x0000_i1041" DrawAspect="Content" ObjectID="_1623835488" r:id="rId46"/>
                  </w:object>
                </mc:Choice>
                <mc:Fallback>
                  <w:object>
                    <w:drawing>
                      <wp:inline distT="0" distB="0" distL="0" distR="0" wp14:anchorId="5A9A91D2" wp14:editId="36E399C2">
                        <wp:extent cx="215265" cy="153670"/>
                        <wp:effectExtent l="0" t="0" r="0" b="0"/>
                        <wp:docPr id="17" name="对象 1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46" w:progId="Equation.DSMT4" w:shapeId="17" w:fieldCodes=""/>
                  </w:object>
                </mc:Fallback>
              </mc:AlternateContent>
            </w:r>
            <w:r>
              <w:rPr>
                <w:b/>
                <w:bCs/>
                <w:position w:val="-24"/>
                <w:szCs w:val="21"/>
              </w:rPr>
              <mc:AlternateContent>
                <mc:Choice Requires="v">
                  <w:object w:dxaOrig="36.05pt" w:dyaOrig="31.05pt" w14:anchorId="26EFBFCA">
                    <v:shape id="_x0000_i1042" type="#_x0000_t75" style="width:35.7pt;height:30.85pt;mso-wrap-style:square;mso-position-horizontal-relative:page;mso-position-vertical-relative:page" o:ole="">
                      <v:imagedata r:id="rId47" o:title=""/>
                    </v:shape>
                    <o:OLEObject Type="Embed" ProgID="Equation.DSMT4" ShapeID="_x0000_i1042" DrawAspect="Content" ObjectID="_1623835489" r:id="rId48"/>
                  </w:object>
                </mc:Choice>
                <mc:Fallback>
                  <w:object>
                    <w:drawing>
                      <wp:inline distT="0" distB="0" distL="0" distR="0" wp14:anchorId="18E77872" wp14:editId="7C581B49">
                        <wp:extent cx="453390" cy="391795"/>
                        <wp:effectExtent l="0" t="0" r="3810" b="8255"/>
                        <wp:docPr id="18" name="对象 1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8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390" cy="391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48" w:progId="Equation.DSMT4" w:shapeId="18" w:fieldCodes=""/>
                  </w:object>
                </mc:Fallback>
              </mc:AlternateContent>
            </w:r>
          </w:p>
          <w:p w14:paraId="6FE70F47" w14:textId="77777777" w:rsidR="00000000" w:rsidRDefault="000A4A0E">
            <w:pPr>
              <w:ind w:endChars="178" w:end="18.70pt"/>
              <w:jc w:val="center"/>
              <w:rPr>
                <w:rFonts w:hint="eastAsia"/>
                <w:b/>
                <w:bCs/>
                <w:szCs w:val="21"/>
                <w:u w:val="double"/>
              </w:rPr>
            </w:pPr>
            <w:r>
              <w:rPr>
                <w:rFonts w:hint="eastAsia"/>
                <w:b/>
                <w:bCs/>
                <w:szCs w:val="21"/>
              </w:rPr>
              <w:t>（不等价于</w:t>
            </w:r>
            <w:r>
              <w:rPr>
                <w:b/>
                <w:bCs/>
                <w:position w:val="-6"/>
                <w:szCs w:val="21"/>
              </w:rPr>
              <mc:AlternateContent>
                <mc:Choice Requires="v">
                  <w:object w:dxaOrig="36.05pt" w:dyaOrig="16pt" w14:anchorId="569D68AC">
                    <v:shape id="_x0000_i1043" type="#_x0000_t75" style="width:36.3pt;height:15.75pt;mso-wrap-style:square;mso-position-horizontal-relative:page;mso-position-vertical-relative:page" o:ole="">
                      <v:imagedata r:id="rId50" o:title=""/>
                    </v:shape>
                    <o:OLEObject Type="Embed" ProgID="Equation.DSMT4" ShapeID="_x0000_i1043" DrawAspect="Content" ObjectID="_1623835490" r:id="rId51"/>
                  </w:object>
                </mc:Choice>
                <mc:Fallback>
                  <w:object>
                    <w:drawing>
                      <wp:inline distT="0" distB="0" distL="0" distR="0" wp14:anchorId="0D56F0C7" wp14:editId="4E54AF24">
                        <wp:extent cx="461010" cy="200025"/>
                        <wp:effectExtent l="0" t="0" r="0" b="9525"/>
                        <wp:docPr id="19" name="对象 1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1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01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51" w:progId="Equation.DSMT4" w:shapeId="19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，只能</w:t>
            </w:r>
            <w:r>
              <w:rPr>
                <w:b/>
                <w:bCs/>
                <w:position w:val="-6"/>
                <w:szCs w:val="21"/>
              </w:rPr>
              <mc:AlternateContent>
                <mc:Choice Requires="v">
                  <w:object w:dxaOrig="15.05pt" w:dyaOrig="12.05pt" w14:anchorId="6FC5627A">
                    <v:shape id="_x0000_i1044" type="#_x0000_t75" style="width:15.15pt;height:12.1pt;mso-wrap-style:square;mso-position-horizontal-relative:page;mso-position-vertical-relative:page" o:ole="">
                      <v:imagedata r:id="rId53" o:title=""/>
                    </v:shape>
                    <o:OLEObject Type="Embed" ProgID="Equation.DSMT4" ShapeID="_x0000_i1044" DrawAspect="Content" ObjectID="_1623835491" r:id="rId54"/>
                  </w:object>
                </mc:Choice>
                <mc:Fallback>
                  <w:object>
                    <w:drawing>
                      <wp:inline distT="0" distB="0" distL="0" distR="0" wp14:anchorId="632E58FE" wp14:editId="24B9C9DA">
                        <wp:extent cx="192405" cy="153670"/>
                        <wp:effectExtent l="0" t="0" r="0" b="0"/>
                        <wp:docPr id="20" name="对象 2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153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54" w:progId="Equation.DSMT4" w:shapeId="20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）</w:t>
            </w:r>
            <w:r>
              <w:rPr>
                <w:rFonts w:hint="eastAsia"/>
                <w:b/>
                <w:bCs/>
                <w:szCs w:val="21"/>
                <w:u w:val="double"/>
              </w:rPr>
              <w:t>;</w:t>
            </w:r>
          </w:p>
          <w:p w14:paraId="0E42119B" w14:textId="77777777" w:rsidR="00000000" w:rsidRDefault="000A4A0E">
            <w:pPr>
              <w:ind w:endChars="178" w:end="18.70p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14pt" w:dyaOrig="18pt" w14:anchorId="025FD3EA">
                    <v:shape id="_x0000_i1045" type="#_x0000_t75" style="width:13.9pt;height:18.15pt;mso-wrap-style:square;mso-position-horizontal-relative:page;mso-position-vertical-relative:page" o:ole="">
                      <v:imagedata r:id="rId33" o:title=""/>
                    </v:shape>
                    <o:OLEObject Type="Embed" ProgID="Equation.DSMT4" ShapeID="_x0000_i1045" DrawAspect="Content" ObjectID="_1623835492" r:id="rId56"/>
                  </w:object>
                </mc:Choice>
                <mc:Fallback>
                  <w:object>
                    <w:drawing>
                      <wp:inline distT="0" distB="0" distL="0" distR="0" wp14:anchorId="0426AFA1" wp14:editId="60419781">
                        <wp:extent cx="176530" cy="230505"/>
                        <wp:effectExtent l="0" t="0" r="0" b="0"/>
                        <wp:docPr id="21" name="对象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53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56" w:progId="Equation.DSMT4" w:shapeId="21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是其前</w:t>
            </w:r>
            <w:r>
              <w:rPr>
                <w:rFonts w:hint="eastAsia"/>
                <w:b/>
                <w:bCs/>
                <w:szCs w:val="21"/>
              </w:rPr>
              <w:t>k</w:t>
            </w:r>
            <w:r>
              <w:rPr>
                <w:rFonts w:hint="eastAsia"/>
                <w:b/>
                <w:bCs/>
                <w:szCs w:val="21"/>
              </w:rPr>
              <w:t>项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19.05pt" w:dyaOrig="18.05pt" w14:anchorId="31517992">
                    <v:shape id="_x0000_i1046" type="#_x0000_t75" style="width:22.4pt;height:18.15pt;mso-wrap-style:square;mso-position-horizontal-relative:page;mso-position-vertical-relative:page" o:ole="">
                      <v:imagedata r:id="rId36" o:title=""/>
                    </v:shape>
                    <o:OLEObject Type="Embed" ProgID="Equation.DSMT4" ShapeID="_x0000_i1046" DrawAspect="Content" ObjectID="_1623835493" r:id="rId57"/>
                  </w:object>
                </mc:Choice>
                <mc:Fallback>
                  <w:object>
                    <w:drawing>
                      <wp:inline distT="0" distB="0" distL="0" distR="0" wp14:anchorId="678816F7" wp14:editId="081CB37A">
                        <wp:extent cx="284480" cy="230505"/>
                        <wp:effectExtent l="0" t="0" r="1270" b="0"/>
                        <wp:docPr id="22" name="对象 2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48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57" w:progId="Equation.DSMT4" w:shapeId="22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与后</w:t>
            </w:r>
            <w:r>
              <w:rPr>
                <w:rFonts w:hint="eastAsia"/>
                <w:b/>
                <w:bCs/>
                <w:szCs w:val="21"/>
              </w:rPr>
              <w:t>k</w:t>
            </w:r>
            <w:r>
              <w:rPr>
                <w:rFonts w:hint="eastAsia"/>
                <w:b/>
                <w:bCs/>
                <w:szCs w:val="21"/>
              </w:rPr>
              <w:t>项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21.05pt" w:dyaOrig="18.05pt" w14:anchorId="1DB1AD69">
                    <v:shape id="_x0000_i1047" type="#_x0000_t75" style="width:21.2pt;height:18.15pt;mso-wrap-style:square;mso-position-horizontal-relative:page;mso-position-vertical-relative:page" o:ole="">
                      <v:imagedata r:id="rId39" o:title=""/>
                    </v:shape>
                    <o:OLEObject Type="Embed" ProgID="Equation.DSMT4" ShapeID="_x0000_i1047" DrawAspect="Content" ObjectID="_1623835494" r:id="rId58"/>
                  </w:object>
                </mc:Choice>
                <mc:Fallback>
                  <w:object>
                    <w:drawing>
                      <wp:inline distT="0" distB="0" distL="0" distR="0" wp14:anchorId="2FA7AB42" wp14:editId="5C494D84">
                        <wp:extent cx="269240" cy="230505"/>
                        <wp:effectExtent l="0" t="0" r="0" b="0"/>
                        <wp:docPr id="23" name="对象 2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9240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58" w:progId="Equation.DSMT4" w:shapeId="23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等比中项，即：</w:t>
            </w:r>
            <w:r>
              <w:rPr>
                <w:b/>
                <w:bCs/>
                <w:position w:val="-12"/>
                <w:szCs w:val="21"/>
              </w:rPr>
              <mc:AlternateContent>
                <mc:Choice Requires="v">
                  <w:object w:dxaOrig="62pt" w:dyaOrig="19pt" w14:anchorId="445657AE">
                    <v:shape id="_x0000_i1048" type="#_x0000_t75" style="width:61.7pt;height:18.75pt;mso-wrap-style:square;mso-position-horizontal-relative:page;mso-position-vertical-relative:page" o:ole="">
                      <v:imagedata r:id="rId59" o:title=""/>
                    </v:shape>
                    <o:OLEObject Type="Embed" ProgID="Equation.DSMT4" ShapeID="_x0000_i1048" DrawAspect="Content" ObjectID="_1623835495" r:id="rId60"/>
                  </w:object>
                </mc:Choice>
                <mc:Fallback>
                  <w:object>
                    <w:drawing>
                      <wp:inline distT="0" distB="0" distL="0" distR="0" wp14:anchorId="7D3DBFC0" wp14:editId="7500ACDD">
                        <wp:extent cx="783590" cy="238125"/>
                        <wp:effectExtent l="0" t="0" r="0" b="9525"/>
                        <wp:docPr id="24" name="对象 2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359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60" w:progId="Equation.DSMT4" w:shapeId="24" w:fieldCodes=""/>
                  </w:object>
                </mc:Fallback>
              </mc:AlternateContent>
            </w:r>
          </w:p>
        </w:tc>
      </w:tr>
      <w:tr w:rsidR="00000000" w14:paraId="22ED2F38" w14:textId="77777777">
        <w:trPr>
          <w:trHeight w:val="1709"/>
        </w:trPr>
        <w:tc>
          <w:tcPr>
            <w:tcW w:w="23.75pt" w:type="dxa"/>
            <w:vAlign w:val="center"/>
          </w:tcPr>
          <w:p w14:paraId="7228F5D4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、下标和公式</w:t>
            </w:r>
          </w:p>
        </w:tc>
        <w:tc>
          <w:tcPr>
            <w:tcW w:w="210.55pt" w:type="dxa"/>
            <w:vAlign w:val="center"/>
          </w:tcPr>
          <w:p w14:paraId="286BC1E0" w14:textId="77777777" w:rsidR="00000000" w:rsidRDefault="000A4A0E">
            <w:pPr>
              <w:ind w:endChars="178" w:end="18.70p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若</w:t>
            </w:r>
            <w:r>
              <w:rPr>
                <w:rFonts w:ascii="宋体" w:hAnsi="宋体" w:hint="eastAsia"/>
                <w:b/>
                <w:szCs w:val="21"/>
              </w:rPr>
              <w:t>m+n=p+q,</w:t>
            </w:r>
            <w:r>
              <w:rPr>
                <w:rFonts w:ascii="宋体" w:hAnsi="宋体" w:hint="eastAsia"/>
                <w:b/>
                <w:szCs w:val="21"/>
              </w:rPr>
              <w:t>则</w:t>
            </w:r>
            <w:r>
              <w:rPr>
                <w:rFonts w:ascii="宋体" w:hAnsi="宋体"/>
                <w:b/>
                <w:position w:val="-18"/>
                <w:szCs w:val="21"/>
              </w:rPr>
              <mc:AlternateContent>
                <mc:Choice Requires="v">
                  <w:object w:dxaOrig="94.10pt" w:dyaOrig="22pt" w14:anchorId="3F6E9370">
                    <v:shape id="_x0000_i1049" type="#_x0000_t75" style="width:93.8pt;height:21.8pt;mso-wrap-style:square;mso-position-horizontal-relative:page;mso-position-vertical-relative:page" o:ole="">
                      <v:imagedata r:id="rId62" o:title=""/>
                    </v:shape>
                    <o:OLEObject Type="Embed" ProgID="Equation.3" ShapeID="_x0000_i1049" DrawAspect="Content" ObjectID="_1623835496" r:id="rId63"/>
                  </w:object>
                </mc:Choice>
                <mc:Fallback>
                  <w:object>
                    <w:drawing>
                      <wp:inline distT="0" distB="0" distL="0" distR="0" wp14:anchorId="204C4D8A" wp14:editId="64E5B767">
                        <wp:extent cx="1191260" cy="276860"/>
                        <wp:effectExtent l="0" t="0" r="8890" b="8890"/>
                        <wp:docPr id="25" name="对象 2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126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63" w:progId="Equation.3" w:shapeId="25" w:fieldCodes=""/>
                  </w:object>
                </mc:Fallback>
              </mc:AlternateContent>
            </w:r>
          </w:p>
          <w:p w14:paraId="48F96B97" w14:textId="77777777" w:rsidR="00000000" w:rsidRDefault="000A4A0E">
            <w:pPr>
              <w:ind w:endChars="178" w:end="18.70p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特别地</w:t>
            </w:r>
            <w:r>
              <w:rPr>
                <w:rFonts w:ascii="宋体" w:hAnsi="宋体" w:hint="eastAsia"/>
                <w:b/>
                <w:szCs w:val="21"/>
              </w:rPr>
              <w:t>,</w:t>
            </w:r>
            <w:r>
              <w:rPr>
                <w:rFonts w:ascii="宋体" w:hAnsi="宋体" w:hint="eastAsia"/>
                <w:b/>
                <w:szCs w:val="21"/>
              </w:rPr>
              <w:t>若</w:t>
            </w:r>
            <w:r>
              <w:rPr>
                <w:rFonts w:ascii="宋体" w:hAnsi="宋体" w:hint="eastAsia"/>
                <w:b/>
                <w:szCs w:val="21"/>
              </w:rPr>
              <w:t>m+n=2p,</w:t>
            </w:r>
            <w:r>
              <w:rPr>
                <w:rFonts w:ascii="宋体" w:hAnsi="宋体" w:hint="eastAsia"/>
                <w:b/>
                <w:szCs w:val="21"/>
              </w:rPr>
              <w:t>则</w:t>
            </w:r>
            <w:r>
              <w:rPr>
                <w:rFonts w:ascii="宋体" w:hAnsi="宋体"/>
                <w:b/>
                <w:position w:val="-18"/>
                <w:szCs w:val="21"/>
              </w:rPr>
              <mc:AlternateContent>
                <mc:Choice Requires="v">
                  <w:object w:dxaOrig="77.10pt" w:dyaOrig="22pt" w14:anchorId="101B18BD">
                    <v:shape id="_x0000_i1050" type="#_x0000_t75" style="width:76.85pt;height:21.8pt;mso-wrap-style:square;mso-position-horizontal-relative:page;mso-position-vertical-relative:page" o:ole="">
                      <v:imagedata r:id="rId65" o:title=""/>
                    </v:shape>
                    <o:OLEObject Type="Embed" ProgID="Equation.3" ShapeID="_x0000_i1050" DrawAspect="Content" ObjectID="_1623835497" r:id="rId66"/>
                  </w:object>
                </mc:Choice>
                <mc:Fallback>
                  <w:object>
                    <w:drawing>
                      <wp:inline distT="0" distB="0" distL="0" distR="0" wp14:anchorId="49C54950" wp14:editId="6826B37A">
                        <wp:extent cx="975995" cy="276860"/>
                        <wp:effectExtent l="0" t="0" r="0" b="8890"/>
                        <wp:docPr id="26" name="对象 2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599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66" w:progId="Equation.3" w:shapeId="26" w:fieldCodes=""/>
                  </w:object>
                </mc:Fallback>
              </mc:AlternateContent>
            </w:r>
          </w:p>
        </w:tc>
        <w:tc>
          <w:tcPr>
            <w:tcW w:w="194.65pt" w:type="dxa"/>
            <w:vAlign w:val="center"/>
          </w:tcPr>
          <w:p w14:paraId="23A1690F" w14:textId="77777777" w:rsidR="00000000" w:rsidRDefault="000A4A0E">
            <w:pPr>
              <w:ind w:endChars="178" w:end="18.70p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若</w:t>
            </w:r>
            <w:r>
              <w:rPr>
                <w:rFonts w:ascii="宋体" w:hAnsi="宋体" w:hint="eastAsia"/>
                <w:b/>
                <w:szCs w:val="21"/>
              </w:rPr>
              <w:t>m+n=p+q,</w:t>
            </w:r>
            <w:r>
              <w:rPr>
                <w:rFonts w:ascii="宋体" w:hAnsi="宋体" w:hint="eastAsia"/>
                <w:b/>
                <w:szCs w:val="21"/>
              </w:rPr>
              <w:t>则</w:t>
            </w:r>
            <w:r>
              <w:rPr>
                <w:rFonts w:ascii="宋体" w:hAnsi="宋体"/>
                <w:b/>
                <w:position w:val="-18"/>
                <w:szCs w:val="21"/>
              </w:rPr>
              <mc:AlternateContent>
                <mc:Choice Requires="v">
                  <w:object w:dxaOrig="85.10pt" w:dyaOrig="22pt" w14:anchorId="7A90D775">
                    <v:shape id="_x0000_i1051" type="#_x0000_t75" style="width:85.3pt;height:21.8pt;mso-wrap-style:square;mso-position-horizontal-relative:page;mso-position-vertical-relative:page" o:ole="">
                      <v:imagedata r:id="rId68" o:title=""/>
                    </v:shape>
                    <o:OLEObject Type="Embed" ProgID="Equation.3" ShapeID="_x0000_i1051" DrawAspect="Content" ObjectID="_1623835498" r:id="rId69"/>
                  </w:object>
                </mc:Choice>
                <mc:Fallback>
                  <w:object>
                    <w:drawing>
                      <wp:inline distT="0" distB="0" distL="0" distR="0" wp14:anchorId="2263D439" wp14:editId="0AC24A18">
                        <wp:extent cx="1083310" cy="276860"/>
                        <wp:effectExtent l="0" t="0" r="2540" b="8890"/>
                        <wp:docPr id="27" name="对象 2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31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69" w:progId="Equation.3" w:shapeId="27" w:fieldCodes=""/>
                  </w:object>
                </mc:Fallback>
              </mc:AlternateContent>
            </w:r>
          </w:p>
          <w:p w14:paraId="024818D4" w14:textId="77777777" w:rsidR="00000000" w:rsidRDefault="000A4A0E">
            <w:pPr>
              <w:ind w:endChars="178" w:end="18.70p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特别地</w:t>
            </w:r>
            <w:r>
              <w:rPr>
                <w:rFonts w:ascii="宋体" w:hAnsi="宋体" w:hint="eastAsia"/>
                <w:b/>
                <w:szCs w:val="21"/>
              </w:rPr>
              <w:t>,</w:t>
            </w:r>
            <w:r>
              <w:rPr>
                <w:rFonts w:ascii="宋体" w:hAnsi="宋体" w:hint="eastAsia"/>
                <w:b/>
                <w:szCs w:val="21"/>
              </w:rPr>
              <w:t>若</w:t>
            </w:r>
            <w:r>
              <w:rPr>
                <w:rFonts w:ascii="宋体" w:hAnsi="宋体" w:hint="eastAsia"/>
                <w:b/>
                <w:szCs w:val="21"/>
              </w:rPr>
              <w:t>m+n=2p,</w:t>
            </w:r>
            <w:r>
              <w:rPr>
                <w:rFonts w:ascii="宋体" w:hAnsi="宋体" w:hint="eastAsia"/>
                <w:b/>
                <w:szCs w:val="21"/>
              </w:rPr>
              <w:t>则</w:t>
            </w:r>
            <w:r>
              <w:rPr>
                <w:rFonts w:ascii="宋体" w:hAnsi="宋体"/>
                <w:b/>
                <w:position w:val="-18"/>
                <w:szCs w:val="21"/>
              </w:rPr>
              <mc:AlternateContent>
                <mc:Choice Requires="v">
                  <w:object w:dxaOrig="65pt" w:dyaOrig="24pt" w14:anchorId="21A6AAAD">
                    <v:shape id="_x0000_i1052" type="#_x0000_t75" style="width:64.75pt;height:24.2pt;mso-wrap-style:square;mso-position-horizontal-relative:page;mso-position-vertical-relative:page" o:ole="">
                      <v:imagedata r:id="rId71" o:title=""/>
                    </v:shape>
                    <o:OLEObject Type="Embed" ProgID="Equation.3" ShapeID="_x0000_i1052" DrawAspect="Content" ObjectID="_1623835499" r:id="rId72"/>
                  </w:object>
                </mc:Choice>
                <mc:Fallback>
                  <w:object>
                    <w:drawing>
                      <wp:inline distT="0" distB="0" distL="0" distR="0" wp14:anchorId="63CD167C" wp14:editId="47910722">
                        <wp:extent cx="822325" cy="307340"/>
                        <wp:effectExtent l="0" t="0" r="0" b="0"/>
                        <wp:docPr id="28" name="对象 2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49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2325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72" w:progId="Equation.3" w:shapeId="28" w:fieldCodes=""/>
                  </w:object>
                </mc:Fallback>
              </mc:AlternateContent>
            </w:r>
          </w:p>
        </w:tc>
      </w:tr>
      <w:tr w:rsidR="00000000" w14:paraId="7EFE551C" w14:textId="77777777">
        <w:trPr>
          <w:trHeight w:val="1695"/>
        </w:trPr>
        <w:tc>
          <w:tcPr>
            <w:tcW w:w="23.75pt" w:type="dxa"/>
            <w:vAlign w:val="center"/>
          </w:tcPr>
          <w:p w14:paraId="003945A6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、</w:t>
            </w:r>
            <w:r>
              <w:rPr>
                <w:rFonts w:ascii="宋体" w:hAnsi="宋体" w:hint="eastAsia"/>
                <w:b/>
                <w:szCs w:val="21"/>
              </w:rPr>
              <w:t>首尾项性质</w:t>
            </w:r>
          </w:p>
        </w:tc>
        <w:tc>
          <w:tcPr>
            <w:tcW w:w="210.55pt" w:type="dxa"/>
            <w:vAlign w:val="center"/>
          </w:tcPr>
          <w:p w14:paraId="3031B4AB" w14:textId="77777777" w:rsidR="00000000" w:rsidRDefault="000A4A0E">
            <w:pPr>
              <w:ind w:endChars="178" w:end="18.70pt"/>
              <w:jc w:val="start"/>
              <w:textAlignment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等差数列的第</w:t>
            </w:r>
            <w:r>
              <w:rPr>
                <w:rFonts w:hint="eastAsia"/>
                <w:b/>
                <w:szCs w:val="21"/>
              </w:rPr>
              <w:t>k</w:t>
            </w:r>
            <w:r>
              <w:rPr>
                <w:rFonts w:hint="eastAsia"/>
                <w:b/>
                <w:szCs w:val="21"/>
              </w:rPr>
              <w:t>项与倒数第</w:t>
            </w:r>
            <w:r>
              <w:rPr>
                <w:rFonts w:hint="eastAsia"/>
                <w:b/>
                <w:szCs w:val="21"/>
              </w:rPr>
              <w:t>k</w:t>
            </w:r>
            <w:r>
              <w:rPr>
                <w:rFonts w:hint="eastAsia"/>
                <w:b/>
                <w:szCs w:val="21"/>
              </w:rPr>
              <w:t>项的和等于首尾两项的和</w:t>
            </w:r>
            <w:r>
              <w:rPr>
                <w:rFonts w:hint="eastAsia"/>
                <w:b/>
                <w:szCs w:val="21"/>
              </w:rPr>
              <w:t>,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即：</w:t>
            </w:r>
            <w:r>
              <w:rPr>
                <w:b/>
                <w:szCs w:val="21"/>
              </w:rPr>
              <mc:AlternateContent>
                <mc:Choice Requires="v">
                  <w:object w:dxaOrig="191pt" w:dyaOrig="22pt" w14:anchorId="11EE7C67">
                    <v:shape id="_x0000_i1053" type="#_x0000_t75" style="width:191.2pt;height:21.8pt;mso-wrap-style:square;mso-position-horizontal-relative:page;mso-position-vertical-relative:page" o:ole="">
                      <v:imagedata r:id="rId74" o:title=""/>
                    </v:shape>
                    <o:OLEObject Type="Embed" ProgID="Equation.3" ShapeID="_x0000_i1053" DrawAspect="Content" ObjectID="_1623835500" r:id="rId75"/>
                  </w:object>
                </mc:Choice>
                <mc:Fallback>
                  <w:object>
                    <w:drawing>
                      <wp:inline distT="0" distB="0" distL="0" distR="0" wp14:anchorId="07CAE4FA" wp14:editId="0614C055">
                        <wp:extent cx="2428240" cy="276860"/>
                        <wp:effectExtent l="0" t="0" r="0" b="8890"/>
                        <wp:docPr id="29" name="对象 2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824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75" w:progId="Equation.3" w:shapeId="29" w:fieldCodes=""/>
                  </w:object>
                </mc:Fallback>
              </mc:AlternateContent>
            </w:r>
          </w:p>
        </w:tc>
        <w:tc>
          <w:tcPr>
            <w:tcW w:w="194.65pt" w:type="dxa"/>
            <w:vAlign w:val="center"/>
          </w:tcPr>
          <w:p w14:paraId="7DECC2E9" w14:textId="77777777" w:rsidR="00000000" w:rsidRDefault="000A4A0E">
            <w:pPr>
              <w:ind w:endChars="178" w:end="18.70pt"/>
              <w:jc w:val="start"/>
              <w:textAlignment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等比数列的第</w:t>
            </w:r>
            <w:r>
              <w:rPr>
                <w:rFonts w:hint="eastAsia"/>
                <w:b/>
                <w:szCs w:val="21"/>
              </w:rPr>
              <w:t>k</w:t>
            </w:r>
            <w:r>
              <w:rPr>
                <w:rFonts w:hint="eastAsia"/>
                <w:b/>
                <w:szCs w:val="21"/>
              </w:rPr>
              <w:t>项与倒数第</w:t>
            </w:r>
            <w:r>
              <w:rPr>
                <w:rFonts w:hint="eastAsia"/>
                <w:b/>
                <w:szCs w:val="21"/>
              </w:rPr>
              <w:t>k</w:t>
            </w:r>
            <w:r>
              <w:rPr>
                <w:rFonts w:hint="eastAsia"/>
                <w:b/>
                <w:szCs w:val="21"/>
              </w:rPr>
              <w:t>项的积等于首尾两项的积</w:t>
            </w:r>
            <w:r>
              <w:rPr>
                <w:rFonts w:hint="eastAsia"/>
                <w:b/>
                <w:szCs w:val="21"/>
              </w:rPr>
              <w:t>,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即：</w:t>
            </w:r>
            <w:r>
              <w:rPr>
                <w:b/>
                <w:szCs w:val="21"/>
              </w:rPr>
              <mc:AlternateContent>
                <mc:Choice Requires="v">
                  <w:object w:dxaOrig="175.95pt" w:dyaOrig="22pt" w14:anchorId="05272ED3">
                    <v:shape id="_x0000_i1054" type="#_x0000_t75" style="width:176.05pt;height:21.8pt;mso-wrap-style:square;mso-position-horizontal-relative:page;mso-position-vertical-relative:page" o:ole="">
                      <v:imagedata r:id="rId77" o:title=""/>
                    </v:shape>
                    <o:OLEObject Type="Embed" ProgID="Equation.3" ShapeID="_x0000_i1054" DrawAspect="Content" ObjectID="_1623835501" r:id="rId78"/>
                  </w:object>
                </mc:Choice>
                <mc:Fallback>
                  <w:object>
                    <w:drawing>
                      <wp:inline distT="0" distB="0" distL="0" distR="0" wp14:anchorId="6228DE70" wp14:editId="78F4CFB1">
                        <wp:extent cx="2235835" cy="276860"/>
                        <wp:effectExtent l="0" t="0" r="0" b="8890"/>
                        <wp:docPr id="30" name="对象 3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83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78" w:progId="Equation.3" w:shapeId="30" w:fieldCodes=""/>
                  </w:object>
                </mc:Fallback>
              </mc:AlternateContent>
            </w:r>
          </w:p>
        </w:tc>
      </w:tr>
      <w:tr w:rsidR="00000000" w14:paraId="4242DEB9" w14:textId="77777777">
        <w:trPr>
          <w:trHeight w:val="1160"/>
        </w:trPr>
        <w:tc>
          <w:tcPr>
            <w:tcW w:w="23.75pt" w:type="dxa"/>
            <w:vMerge w:val="restart"/>
            <w:vAlign w:val="center"/>
          </w:tcPr>
          <w:p w14:paraId="7E1405BC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612CF328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14793B19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09DCE156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79BD5D01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70A5FB7A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2AAD6AF0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59EC3727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br/>
            </w:r>
          </w:p>
          <w:p w14:paraId="560CB553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</w:p>
          <w:p w14:paraId="4095090B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  <w:r>
              <w:rPr>
                <w:rFonts w:ascii="宋体" w:hAnsi="宋体" w:hint="eastAsia"/>
                <w:b/>
                <w:szCs w:val="21"/>
              </w:rPr>
              <w:t>、结论</w:t>
            </w:r>
          </w:p>
          <w:p w14:paraId="3088C74F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 xml:space="preserve">     </w:t>
            </w:r>
          </w:p>
          <w:p w14:paraId="0A52F326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2B46BD4A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53D89A78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37AADE96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3129F709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31F6E63E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67EBA76C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5682BE56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70CCDCDB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7E41A1CF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36E983E7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3775F894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43CE206E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55BEED8F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18AC5960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26ED63DC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7C1CBA4C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7523EB78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7E0D5027" w14:textId="77777777" w:rsidR="00000000" w:rsidRDefault="000A4A0E">
            <w:pPr>
              <w:ind w:endChars="178" w:end="18.70pt"/>
              <w:jc w:val="center"/>
              <w:rPr>
                <w:rFonts w:ascii="宋体" w:hAnsi="宋体" w:hint="eastAsia"/>
                <w:b/>
                <w:kern w:val="0"/>
                <w:szCs w:val="21"/>
              </w:rPr>
            </w:pPr>
          </w:p>
          <w:p w14:paraId="5FC8E838" w14:textId="77777777" w:rsidR="00000000" w:rsidRDefault="000A4A0E">
            <w:pPr>
              <w:ind w:endChars="178" w:end="18.70pt"/>
              <w:jc w:val="end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210.55pt" w:type="dxa"/>
          </w:tcPr>
          <w:p w14:paraId="39819685" w14:textId="77777777" w:rsidR="00000000" w:rsidRDefault="000A4A0E">
            <w:pPr>
              <w:ind w:endChars="178" w:end="18.70pt"/>
              <w:jc w:val="star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{</w:t>
            </w:r>
            <w:r>
              <w:rPr>
                <w:rFonts w:ascii="宋体" w:hAnsi="宋体"/>
                <w:b/>
                <w:position w:val="-14"/>
                <w:szCs w:val="21"/>
              </w:rPr>
              <mc:AlternateContent>
                <mc:Choice Requires="v">
                  <w:object w:dxaOrig="17.05pt" w:dyaOrig="20.05pt" w14:anchorId="4B3BF8FE">
                    <v:shape id="_x0000_i1055" type="#_x0000_t75" style="width:16.95pt;height:19.95pt;mso-wrap-style:square;mso-position-horizontal-relative:page;mso-position-vertical-relative:page" o:ole="">
                      <v:imagedata r:id="rId80" o:title=""/>
                    </v:shape>
                    <o:OLEObject Type="Embed" ProgID="Equation.3" ShapeID="_x0000_i1055" DrawAspect="Content" ObjectID="_1623835502" r:id="rId81"/>
                  </w:object>
                </mc:Choice>
                <mc:Fallback>
                  <w:object>
                    <w:drawing>
                      <wp:inline distT="0" distB="0" distL="0" distR="0" wp14:anchorId="2FA0ECAE" wp14:editId="7B1E7063">
                        <wp:extent cx="215265" cy="253365"/>
                        <wp:effectExtent l="0" t="0" r="0" b="0"/>
                        <wp:docPr id="31" name="对象 3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81" w:progId="Equation.3" w:shapeId="31" w:fieldCodes=""/>
                  </w:object>
                </mc:Fallback>
              </mc:AlternateContent>
            </w:r>
            <w:r>
              <w:rPr>
                <w:rFonts w:ascii="宋体" w:hAnsi="宋体" w:hint="eastAsia"/>
                <w:b/>
                <w:szCs w:val="21"/>
              </w:rPr>
              <w:t xml:space="preserve"> }</w:t>
            </w:r>
            <w:r>
              <w:rPr>
                <w:rFonts w:ascii="宋体" w:hAnsi="宋体" w:hint="eastAsia"/>
                <w:b/>
                <w:szCs w:val="21"/>
              </w:rPr>
              <w:t>为等差数列</w:t>
            </w:r>
            <w:r>
              <w:rPr>
                <w:rFonts w:ascii="宋体" w:hAnsi="宋体" w:hint="eastAsia"/>
                <w:b/>
                <w:szCs w:val="21"/>
              </w:rPr>
              <w:t>,</w:t>
            </w:r>
            <w:r>
              <w:rPr>
                <w:rFonts w:ascii="宋体" w:hAnsi="宋体" w:hint="eastAsia"/>
                <w:b/>
                <w:szCs w:val="21"/>
              </w:rPr>
              <w:t>若</w:t>
            </w:r>
            <w:r>
              <w:rPr>
                <w:rFonts w:ascii="宋体" w:hAnsi="宋体" w:hint="eastAsia"/>
                <w:b/>
                <w:szCs w:val="21"/>
              </w:rPr>
              <w:t>m,n,p</w:t>
            </w:r>
            <w:r>
              <w:rPr>
                <w:rFonts w:ascii="宋体" w:hAnsi="宋体" w:hint="eastAsia"/>
                <w:b/>
                <w:szCs w:val="21"/>
              </w:rPr>
              <w:t>成等差数列</w:t>
            </w:r>
            <w:r>
              <w:rPr>
                <w:rFonts w:ascii="宋体" w:hAnsi="宋体" w:hint="eastAsia"/>
                <w:b/>
                <w:szCs w:val="21"/>
              </w:rPr>
              <w:t>,</w:t>
            </w:r>
          </w:p>
          <w:p w14:paraId="3B782E8E" w14:textId="77777777" w:rsidR="00000000" w:rsidRDefault="000A4A0E">
            <w:pPr>
              <w:ind w:endChars="178" w:end="18.70pt"/>
              <w:jc w:val="star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则</w:t>
            </w:r>
            <w:r>
              <w:rPr>
                <w:rFonts w:ascii="宋体" w:hAnsi="宋体"/>
                <w:b/>
                <w:position w:val="-18"/>
                <w:szCs w:val="21"/>
              </w:rPr>
              <mc:AlternateContent>
                <mc:Choice Requires="v">
                  <w:object w:dxaOrig="57pt" w:dyaOrig="22pt" w14:anchorId="56CC05C8">
                    <v:shape id="_x0000_i1056" type="#_x0000_t75" style="width:56.85pt;height:21.8pt;mso-wrap-style:square;mso-position-horizontal-relative:page;mso-position-vertical-relative:page" o:ole="">
                      <v:imagedata r:id="rId83" o:title=""/>
                    </v:shape>
                    <o:OLEObject Type="Embed" ProgID="Equation.3" ShapeID="_x0000_i1056" DrawAspect="Content" ObjectID="_1623835503" r:id="rId84"/>
                  </w:object>
                </mc:Choice>
                <mc:Fallback>
                  <w:object>
                    <w:drawing>
                      <wp:inline distT="0" distB="0" distL="0" distR="0" wp14:anchorId="013AF0D2" wp14:editId="332C83D8">
                        <wp:extent cx="721995" cy="276860"/>
                        <wp:effectExtent l="0" t="0" r="1905" b="8890"/>
                        <wp:docPr id="32" name="对象 3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84" w:progId="Equation.3" w:shapeId="32" w:fieldCodes=""/>
                  </w:object>
                </mc:Fallback>
              </mc:AlternateContent>
            </w:r>
            <w:r>
              <w:rPr>
                <w:rFonts w:ascii="宋体" w:hAnsi="宋体" w:hint="eastAsia"/>
                <w:b/>
                <w:szCs w:val="21"/>
              </w:rPr>
              <w:t>成等差数列</w:t>
            </w:r>
          </w:p>
        </w:tc>
        <w:tc>
          <w:tcPr>
            <w:tcW w:w="194.65pt" w:type="dxa"/>
            <w:tcBorders>
              <w:end w:val="single" w:sz="4" w:space="0" w:color="auto"/>
            </w:tcBorders>
          </w:tcPr>
          <w:p w14:paraId="0C9EC6F2" w14:textId="77777777" w:rsidR="00000000" w:rsidRDefault="000A4A0E">
            <w:pPr>
              <w:ind w:endChars="178" w:end="18.70p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{</w:t>
            </w:r>
            <w:r>
              <w:rPr>
                <w:rFonts w:ascii="宋体" w:hAnsi="宋体"/>
                <w:b/>
                <w:position w:val="-14"/>
                <w:szCs w:val="21"/>
              </w:rPr>
              <mc:AlternateContent>
                <mc:Choice Requires="v">
                  <w:object w:dxaOrig="17.05pt" w:dyaOrig="20.05pt" w14:anchorId="6C06BDDE">
                    <v:shape id="_x0000_i1057" type="#_x0000_t75" style="width:16.95pt;height:19.95pt;mso-wrap-style:square;mso-position-horizontal-relative:page;mso-position-vertical-relative:page" o:ole="">
                      <v:imagedata r:id="rId80" o:title=""/>
                    </v:shape>
                    <o:OLEObject Type="Embed" ProgID="Equation.3" ShapeID="_x0000_i1057" DrawAspect="Content" ObjectID="_1623835504" r:id="rId86"/>
                  </w:object>
                </mc:Choice>
                <mc:Fallback>
                  <w:object>
                    <w:drawing>
                      <wp:inline distT="0" distB="0" distL="0" distR="0" wp14:anchorId="1EA61EAE" wp14:editId="5C88A01B">
                        <wp:extent cx="215265" cy="253365"/>
                        <wp:effectExtent l="0" t="0" r="0" b="0"/>
                        <wp:docPr id="33" name="对象 3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86" w:progId="Equation.3" w:shapeId="33" w:fieldCodes=""/>
                  </w:object>
                </mc:Fallback>
              </mc:AlternateContent>
            </w:r>
            <w:r>
              <w:rPr>
                <w:rFonts w:ascii="宋体" w:hAnsi="宋体" w:hint="eastAsia"/>
                <w:b/>
                <w:szCs w:val="21"/>
              </w:rPr>
              <w:t xml:space="preserve"> }</w:t>
            </w:r>
            <w:r>
              <w:rPr>
                <w:rFonts w:ascii="宋体" w:hAnsi="宋体" w:hint="eastAsia"/>
                <w:b/>
                <w:szCs w:val="21"/>
              </w:rPr>
              <w:t>为等比数列</w:t>
            </w:r>
            <w:r>
              <w:rPr>
                <w:rFonts w:ascii="宋体" w:hAnsi="宋体" w:hint="eastAsia"/>
                <w:b/>
                <w:szCs w:val="21"/>
              </w:rPr>
              <w:t>,</w:t>
            </w:r>
            <w:r>
              <w:rPr>
                <w:rFonts w:ascii="宋体" w:hAnsi="宋体" w:hint="eastAsia"/>
                <w:b/>
                <w:szCs w:val="21"/>
              </w:rPr>
              <w:t>若</w:t>
            </w:r>
            <w:r>
              <w:rPr>
                <w:rFonts w:ascii="宋体" w:hAnsi="宋体" w:hint="eastAsia"/>
                <w:b/>
                <w:szCs w:val="21"/>
              </w:rPr>
              <w:t>m,n,p</w:t>
            </w:r>
            <w:r>
              <w:rPr>
                <w:rFonts w:ascii="宋体" w:hAnsi="宋体" w:hint="eastAsia"/>
                <w:b/>
                <w:szCs w:val="21"/>
              </w:rPr>
              <w:t>成等差数列</w:t>
            </w:r>
            <w:r>
              <w:rPr>
                <w:rFonts w:ascii="宋体" w:hAnsi="宋体" w:hint="eastAsia"/>
                <w:b/>
                <w:szCs w:val="21"/>
              </w:rPr>
              <w:t>,</w:t>
            </w:r>
            <w:r>
              <w:rPr>
                <w:rFonts w:ascii="宋体" w:hAnsi="宋体" w:hint="eastAsia"/>
                <w:b/>
                <w:szCs w:val="21"/>
              </w:rPr>
              <w:t>则</w:t>
            </w:r>
            <w:r>
              <w:rPr>
                <w:rFonts w:ascii="宋体" w:hAnsi="宋体"/>
                <w:b/>
                <w:position w:val="-18"/>
                <w:szCs w:val="21"/>
              </w:rPr>
              <mc:AlternateContent>
                <mc:Choice Requires="v">
                  <w:object w:dxaOrig="57pt" w:dyaOrig="22pt" w14:anchorId="59AEE349">
                    <v:shape id="_x0000_i1058" type="#_x0000_t75" style="width:56.85pt;height:21.8pt;mso-wrap-style:square;mso-position-horizontal-relative:page;mso-position-vertical-relative:page" o:ole="">
                      <v:imagedata r:id="rId87" o:title=""/>
                    </v:shape>
                    <o:OLEObject Type="Embed" ProgID="Equation.3" ShapeID="_x0000_i1058" DrawAspect="Content" ObjectID="_1623835505" r:id="rId88"/>
                  </w:object>
                </mc:Choice>
                <mc:Fallback>
                  <w:object>
                    <w:drawing>
                      <wp:inline distT="0" distB="0" distL="0" distR="0" wp14:anchorId="42CB0602" wp14:editId="1D7BD5ED">
                        <wp:extent cx="721995" cy="276860"/>
                        <wp:effectExtent l="0" t="0" r="1905" b="8890"/>
                        <wp:docPr id="34" name="对象 3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88" w:progId="Equation.3" w:shapeId="34" w:fieldCodes=""/>
                  </w:object>
                </mc:Fallback>
              </mc:AlternateContent>
            </w:r>
            <w:r>
              <w:rPr>
                <w:rFonts w:ascii="宋体" w:hAnsi="宋体" w:hint="eastAsia"/>
                <w:b/>
                <w:szCs w:val="21"/>
              </w:rPr>
              <w:t>成等比数列</w:t>
            </w:r>
          </w:p>
        </w:tc>
      </w:tr>
      <w:tr w:rsidR="00000000" w14:paraId="14EC2013" w14:textId="77777777">
        <w:trPr>
          <w:trHeight w:val="1402"/>
        </w:trPr>
        <w:tc>
          <w:tcPr>
            <w:tcW w:w="23.75pt" w:type="dxa"/>
            <w:vMerge/>
          </w:tcPr>
          <w:p w14:paraId="1A672A83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</w:tc>
        <w:tc>
          <w:tcPr>
            <w:tcW w:w="210.55pt" w:type="dxa"/>
          </w:tcPr>
          <w:p w14:paraId="02D6AC20" w14:textId="77777777" w:rsidR="00000000" w:rsidRDefault="000A4A0E">
            <w:pPr>
              <w:widowControl/>
              <w:ind w:endChars="178" w:end="18.70pt"/>
              <w:jc w:val="star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（两个等差数列的</w:t>
            </w:r>
            <w:r>
              <w:rPr>
                <w:rFonts w:hint="eastAsia"/>
                <w:b/>
                <w:szCs w:val="21"/>
              </w:rPr>
              <w:t>代数</w:t>
            </w:r>
            <w:r>
              <w:rPr>
                <w:rFonts w:hint="eastAsia"/>
                <w:b/>
                <w:szCs w:val="21"/>
              </w:rPr>
              <w:t>和仍是等差数列）</w:t>
            </w:r>
          </w:p>
          <w:p w14:paraId="0095F483" w14:textId="1FCE0897" w:rsidR="00000000" w:rsidRDefault="000A4A0E" w:rsidP="00FC5346">
            <w:pPr>
              <w:widowControl/>
              <w:ind w:endChars="178" w:end="18.70pt"/>
              <w:jc w:val="star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等差数列</w:t>
            </w:r>
            <w:r>
              <w:rPr>
                <w:rFonts w:hint="eastAsia"/>
                <w:b/>
                <w:szCs w:val="21"/>
              </w:rPr>
              <w:t>{</w:t>
            </w:r>
            <w:r>
              <w:rPr>
                <w:b/>
                <w:position w:val="-14"/>
                <w:szCs w:val="21"/>
              </w:rPr>
              <mc:AlternateContent>
                <mc:Choice Requires="v">
                  <w:object w:dxaOrig="17.05pt" w:dyaOrig="20.05pt" w14:anchorId="25524841">
                    <v:shape id="_x0000_i1059" type="#_x0000_t75" style="width:16.95pt;height:19.95pt;mso-wrap-style:square;mso-position-horizontal-relative:page;mso-position-vertical-relative:page" o:ole="">
                      <v:imagedata r:id="rId90" o:title=""/>
                    </v:shape>
                    <o:OLEObject Type="Embed" ProgID="Equation.3" ShapeID="_x0000_i1059" DrawAspect="Content" ObjectID="_1623835506" r:id="rId91"/>
                  </w:object>
                </mc:Choice>
                <mc:Fallback>
                  <w:object>
                    <w:drawing>
                      <wp:inline distT="0" distB="0" distL="0" distR="0" wp14:anchorId="1B22D54E" wp14:editId="13532FF6">
                        <wp:extent cx="215265" cy="253365"/>
                        <wp:effectExtent l="0" t="0" r="0" b="0"/>
                        <wp:docPr id="35" name="对象 3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1" w:progId="Equation.3" w:shapeId="35" w:fieldCodes=""/>
                  </w:object>
                </mc:Fallback>
              </mc:AlternateContent>
            </w:r>
            <w:r>
              <w:rPr>
                <w:rFonts w:hint="eastAsia"/>
                <w:b/>
                <w:szCs w:val="21"/>
              </w:rPr>
              <w:t>},{</w:t>
            </w:r>
            <w:r>
              <w:rPr>
                <w:b/>
                <w:position w:val="-14"/>
                <w:szCs w:val="21"/>
              </w:rPr>
              <mc:AlternateContent>
                <mc:Choice Requires="v">
                  <w:object w:dxaOrig="16.05pt" w:dyaOrig="20.05pt" w14:anchorId="60AAAC32">
                    <v:shape id="_x0000_i1060" type="#_x0000_t75" style="width:15.75pt;height:19.95pt;mso-wrap-style:square;mso-position-horizontal-relative:page;mso-position-vertical-relative:page" o:ole="">
                      <v:imagedata r:id="rId93" o:title=""/>
                    </v:shape>
                    <o:OLEObject Type="Embed" ProgID="Equation.3" ShapeID="_x0000_i1060" DrawAspect="Content" ObjectID="_1623835507" r:id="rId94"/>
                  </w:object>
                </mc:Choice>
                <mc:Fallback>
                  <w:object>
                    <w:drawing>
                      <wp:inline distT="0" distB="0" distL="0" distR="0" wp14:anchorId="7F67F915" wp14:editId="1328082B">
                        <wp:extent cx="200025" cy="253365"/>
                        <wp:effectExtent l="0" t="0" r="9525" b="0"/>
                        <wp:docPr id="36" name="对象 3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4" w:progId="Equation.3" w:shapeId="36" w:fieldCodes=""/>
                  </w:object>
                </mc:Fallback>
              </mc:AlternateContent>
            </w:r>
            <w:r>
              <w:rPr>
                <w:rFonts w:hint="eastAsia"/>
                <w:b/>
                <w:szCs w:val="21"/>
              </w:rPr>
              <w:t>}</w:t>
            </w:r>
            <w:r>
              <w:rPr>
                <w:rFonts w:hint="eastAsia"/>
                <w:b/>
                <w:szCs w:val="21"/>
              </w:rPr>
              <w:t>的公差分别为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d,e</m:t>
              </m:r>
            </m:oMath>
            <w:r>
              <w:rPr>
                <w:rFonts w:hint="eastAsia"/>
                <w:b/>
                <w:szCs w:val="21"/>
              </w:rPr>
              <w:t>,</w:t>
            </w:r>
            <w:r>
              <w:rPr>
                <w:rFonts w:hint="eastAsia"/>
                <w:b/>
                <w:szCs w:val="21"/>
              </w:rPr>
              <w:t>则数列</w:t>
            </w:r>
            <w:r>
              <w:rPr>
                <w:rFonts w:hint="eastAsia"/>
                <w:b/>
                <w:szCs w:val="21"/>
              </w:rPr>
              <w:t>{</w:t>
            </w:r>
            <w:r>
              <w:rPr>
                <w:b/>
                <w:position w:val="-14"/>
                <w:szCs w:val="21"/>
              </w:rPr>
              <mc:AlternateContent>
                <mc:Choice Requires="v">
                  <w:object w:dxaOrig="41pt" w:dyaOrig="20pt" w14:anchorId="3219350D">
                    <v:shape id="_x0000_i1062" type="#_x0000_t75" style="width:41.15pt;height:19.95pt;mso-wrap-style:square;mso-position-horizontal-relative:page;mso-position-vertical-relative:page" o:ole="">
                      <v:imagedata r:id="rId96" o:title=""/>
                    </v:shape>
                    <o:OLEObject Type="Embed" ProgID="Equation.3" ShapeID="_x0000_i1062" DrawAspect="Content" ObjectID="_1623835508" r:id="rId97"/>
                  </w:object>
                </mc:Choice>
                <mc:Fallback>
                  <w:object>
                    <w:drawing>
                      <wp:inline distT="0" distB="0" distL="0" distR="0" wp14:anchorId="1EA2A5C8" wp14:editId="2E8D7FCE">
                        <wp:extent cx="522605" cy="253365"/>
                        <wp:effectExtent l="0" t="0" r="0" b="0"/>
                        <wp:docPr id="38" name="对象 3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260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7" w:progId="Equation.3" w:shapeId="38" w:fieldCodes=""/>
                  </w:object>
                </mc:Fallback>
              </mc:AlternateContent>
            </w:r>
            <w:r>
              <w:rPr>
                <w:rFonts w:hint="eastAsia"/>
                <w:b/>
                <w:szCs w:val="21"/>
              </w:rPr>
              <w:t>}</w:t>
            </w:r>
            <w:r>
              <w:rPr>
                <w:rFonts w:hint="eastAsia"/>
                <w:b/>
                <w:szCs w:val="21"/>
              </w:rPr>
              <w:t>仍为等差数列，公差为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d+e</m:t>
              </m:r>
            </m:oMath>
          </w:p>
        </w:tc>
        <w:tc>
          <w:tcPr>
            <w:tcW w:w="194.65pt" w:type="dxa"/>
          </w:tcPr>
          <w:p w14:paraId="13D1F181" w14:textId="77777777" w:rsidR="00000000" w:rsidRDefault="000A4A0E">
            <w:pPr>
              <w:widowControl/>
              <w:ind w:endChars="178" w:end="18.70pt"/>
              <w:jc w:val="star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</w:rPr>
              <w:t>两个等比数列的积</w:t>
            </w:r>
            <w:r>
              <w:rPr>
                <w:rFonts w:hint="eastAsia"/>
                <w:b/>
                <w:szCs w:val="21"/>
              </w:rPr>
              <w:t>或商</w:t>
            </w:r>
            <w:r>
              <w:rPr>
                <w:rFonts w:hint="eastAsia"/>
                <w:b/>
                <w:szCs w:val="21"/>
              </w:rPr>
              <w:t>仍是等比数列）</w:t>
            </w:r>
          </w:p>
          <w:p w14:paraId="782A96E7" w14:textId="1308E7EE" w:rsidR="00000000" w:rsidRDefault="000A4A0E" w:rsidP="00FC5346">
            <w:pPr>
              <w:widowControl/>
              <w:ind w:endChars="178" w:end="18.70pt"/>
              <w:jc w:val="star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等比数列</w:t>
            </w:r>
            <w:r>
              <w:rPr>
                <w:rFonts w:hint="eastAsia"/>
                <w:b/>
                <w:szCs w:val="21"/>
              </w:rPr>
              <w:t>{</w:t>
            </w:r>
            <w:r>
              <w:rPr>
                <w:b/>
                <w:position w:val="-14"/>
                <w:szCs w:val="21"/>
              </w:rPr>
              <mc:AlternateContent>
                <mc:Choice Requires="v">
                  <w:object w:dxaOrig="17.05pt" w:dyaOrig="20.05pt" w14:anchorId="1FCA1292">
                    <v:shape id="_x0000_i1064" type="#_x0000_t75" style="width:16.95pt;height:19.95pt;mso-wrap-style:square;mso-position-horizontal-relative:page;mso-position-vertical-relative:page" o:ole="">
                      <v:imagedata r:id="rId90" o:title=""/>
                    </v:shape>
                    <o:OLEObject Type="Embed" ProgID="Equation.3" ShapeID="_x0000_i1064" DrawAspect="Content" ObjectID="_1623835509" r:id="rId99"/>
                  </w:object>
                </mc:Choice>
                <mc:Fallback>
                  <w:object>
                    <w:drawing>
                      <wp:inline distT="0" distB="0" distL="0" distR="0" wp14:anchorId="0E3849A2" wp14:editId="1B503E77">
                        <wp:extent cx="215265" cy="253365"/>
                        <wp:effectExtent l="0" t="0" r="0" b="0"/>
                        <wp:docPr id="40" name="对象 4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0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9" w:progId="Equation.3" w:shapeId="40" w:fieldCodes=""/>
                  </w:object>
                </mc:Fallback>
              </mc:AlternateContent>
            </w:r>
            <w:r>
              <w:rPr>
                <w:rFonts w:hint="eastAsia"/>
                <w:b/>
                <w:szCs w:val="21"/>
              </w:rPr>
              <w:t>},{</w:t>
            </w:r>
            <w:r>
              <w:rPr>
                <w:b/>
                <w:position w:val="-14"/>
                <w:szCs w:val="21"/>
              </w:rPr>
              <mc:AlternateContent>
                <mc:Choice Requires="v">
                  <w:object w:dxaOrig="16.05pt" w:dyaOrig="20.05pt" w14:anchorId="26373871">
                    <v:shape id="_x0000_i1065" type="#_x0000_t75" style="width:15.75pt;height:19.95pt;mso-wrap-style:square;mso-position-horizontal-relative:page;mso-position-vertical-relative:page" o:ole="">
                      <v:imagedata r:id="rId93" o:title=""/>
                    </v:shape>
                    <o:OLEObject Type="Embed" ProgID="Equation.3" ShapeID="_x0000_i1065" DrawAspect="Content" ObjectID="_1623835510" r:id="rId100"/>
                  </w:object>
                </mc:Choice>
                <mc:Fallback>
                  <w:object>
                    <w:drawing>
                      <wp:inline distT="0" distB="0" distL="0" distR="0" wp14:anchorId="7DA49EA9" wp14:editId="6871E2AE">
                        <wp:extent cx="200025" cy="253365"/>
                        <wp:effectExtent l="0" t="0" r="9525" b="0"/>
                        <wp:docPr id="41" name="对象 4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0" w:progId="Equation.3" w:shapeId="41" w:fieldCodes=""/>
                  </w:object>
                </mc:Fallback>
              </mc:AlternateContent>
            </w:r>
            <w:r>
              <w:rPr>
                <w:rFonts w:hint="eastAsia"/>
                <w:b/>
                <w:szCs w:val="21"/>
              </w:rPr>
              <w:t>}</w:t>
            </w:r>
            <w:r>
              <w:rPr>
                <w:rFonts w:hint="eastAsia"/>
                <w:b/>
                <w:szCs w:val="21"/>
              </w:rPr>
              <w:t>的公比分别为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p,q</m:t>
              </m:r>
            </m:oMath>
            <w:r>
              <w:rPr>
                <w:rFonts w:hint="eastAsia"/>
                <w:b/>
                <w:szCs w:val="21"/>
              </w:rPr>
              <w:t>,</w:t>
            </w:r>
            <w:r>
              <w:rPr>
                <w:rFonts w:hint="eastAsia"/>
                <w:b/>
                <w:szCs w:val="21"/>
              </w:rPr>
              <w:t>则数列</w:t>
            </w:r>
            <w:r>
              <w:rPr>
                <w:rFonts w:hint="eastAsia"/>
                <w:b/>
                <w:szCs w:val="21"/>
              </w:rPr>
              <w:t>{</w:t>
            </w:r>
            <w:r>
              <w:rPr>
                <w:b/>
                <w:position w:val="-14"/>
                <w:szCs w:val="21"/>
              </w:rPr>
              <mc:AlternateContent>
                <mc:Choice Requires="v">
                  <w:object w:dxaOrig="36.05pt" w:dyaOrig="20pt" w14:anchorId="6C4A14AE">
                    <v:shape id="_x0000_i1067" type="#_x0000_t75" style="width:36.3pt;height:19.95pt;mso-wrap-style:square;mso-position-horizontal-relative:page;mso-position-vertical-relative:page" o:ole="">
                      <v:imagedata r:id="rId101" o:title=""/>
                    </v:shape>
                    <o:OLEObject Type="Embed" ProgID="Equation.3" ShapeID="_x0000_i1067" DrawAspect="Content" ObjectID="_1623835511" r:id="rId102"/>
                  </w:object>
                </mc:Choice>
                <mc:Fallback>
                  <w:object>
                    <w:drawing>
                      <wp:inline distT="0" distB="0" distL="0" distR="0" wp14:anchorId="7CDC41D6" wp14:editId="34C1E39D">
                        <wp:extent cx="461010" cy="253365"/>
                        <wp:effectExtent l="0" t="0" r="0" b="0"/>
                        <wp:docPr id="43" name="对象 4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1010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2" w:progId="Equation.3" w:shapeId="43" w:fieldCodes=""/>
                  </w:object>
                </mc:Fallback>
              </mc:AlternateContent>
            </w:r>
            <w:r>
              <w:rPr>
                <w:rFonts w:hint="eastAsia"/>
                <w:b/>
                <w:szCs w:val="21"/>
              </w:rPr>
              <w:t>}</w:t>
            </w:r>
            <w:r>
              <w:rPr>
                <w:rFonts w:hint="eastAsia"/>
                <w:b/>
                <w:szCs w:val="21"/>
              </w:rPr>
              <w:t>仍为</w:t>
            </w:r>
            <w:r>
              <w:rPr>
                <w:rFonts w:hint="eastAsia"/>
                <w:b/>
                <w:szCs w:val="21"/>
              </w:rPr>
              <w:t>等比数列，公</w:t>
            </w:r>
            <w:r>
              <w:rPr>
                <w:rFonts w:hint="eastAsia"/>
                <w:b/>
                <w:szCs w:val="21"/>
              </w:rPr>
              <w:t>比</w:t>
            </w:r>
            <w:r>
              <w:rPr>
                <w:rFonts w:hint="eastAsia"/>
                <w:b/>
                <w:szCs w:val="21"/>
              </w:rPr>
              <w:t>为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pq</m:t>
              </m:r>
            </m:oMath>
          </w:p>
        </w:tc>
      </w:tr>
      <w:tr w:rsidR="00000000" w14:paraId="718B81F9" w14:textId="77777777">
        <w:trPr>
          <w:trHeight w:val="994"/>
        </w:trPr>
        <w:tc>
          <w:tcPr>
            <w:tcW w:w="23.75pt" w:type="dxa"/>
            <w:vMerge/>
            <w:tcBorders>
              <w:top w:val="single" w:sz="4" w:space="0" w:color="auto"/>
            </w:tcBorders>
          </w:tcPr>
          <w:p w14:paraId="41974435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</w:tc>
        <w:tc>
          <w:tcPr>
            <w:tcW w:w="210.55pt" w:type="dxa"/>
            <w:tcBorders>
              <w:top w:val="single" w:sz="4" w:space="0" w:color="auto"/>
              <w:bottom w:val="single" w:sz="4" w:space="0" w:color="auto"/>
            </w:tcBorders>
          </w:tcPr>
          <w:p w14:paraId="63206DC8" w14:textId="5FDAF576" w:rsidR="00000000" w:rsidRDefault="000A4A0E" w:rsidP="00FC5346">
            <w:pPr>
              <w:widowControl/>
              <w:ind w:endChars="178" w:end="18.70pt"/>
              <w:jc w:val="star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取出等差数列的所有奇（偶）数项，组成的新数列仍为等差数列，且公差为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2d</m:t>
              </m:r>
            </m:oMath>
          </w:p>
        </w:tc>
        <w:tc>
          <w:tcPr>
            <w:tcW w:w="194.65pt" w:type="dxa"/>
            <w:tcBorders>
              <w:top w:val="single" w:sz="4" w:space="0" w:color="auto"/>
              <w:bottom w:val="single" w:sz="4" w:space="0" w:color="auto"/>
            </w:tcBorders>
          </w:tcPr>
          <w:p w14:paraId="6E208B43" w14:textId="77777777" w:rsidR="00000000" w:rsidRDefault="000A4A0E">
            <w:pPr>
              <w:widowControl/>
              <w:ind w:endChars="178" w:end="18.70pt"/>
              <w:jc w:val="star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取</w:t>
            </w:r>
            <w:r>
              <w:rPr>
                <w:rFonts w:hint="eastAsia"/>
                <w:b/>
                <w:szCs w:val="21"/>
              </w:rPr>
              <w:t>出等比数列的所有奇（偶）数项，组成的新数列仍为等比数列，且公比为</w:t>
            </w:r>
            <w:r>
              <w:rPr>
                <w:b/>
                <w:position w:val="-16"/>
                <w:szCs w:val="21"/>
              </w:rPr>
              <mc:AlternateContent>
                <mc:Choice Requires="v">
                  <w:object w:dxaOrig="17pt" w:dyaOrig="25.05pt" w14:anchorId="54C052A7">
                    <v:shape id="_x0000_i1070" type="#_x0000_t75" style="width:16.95pt;height:24.8pt;mso-wrap-style:square;mso-position-horizontal-relative:page;mso-position-vertical-relative:page" o:ole="">
                      <v:imagedata r:id="rId104" o:title=""/>
                    </v:shape>
                    <o:OLEObject Type="Embed" ProgID="Equation.3" ShapeID="_x0000_i1070" DrawAspect="Content" ObjectID="_1623835512" r:id="rId105"/>
                  </w:object>
                </mc:Choice>
                <mc:Fallback>
                  <w:object>
                    <w:drawing>
                      <wp:inline distT="0" distB="0" distL="0" distR="0" wp14:anchorId="68875F3E" wp14:editId="14C20B22">
                        <wp:extent cx="215265" cy="314960"/>
                        <wp:effectExtent l="0" t="0" r="0" b="8890"/>
                        <wp:docPr id="46" name="对象 4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5" w:progId="Equation.3" w:shapeId="46" w:fieldCodes=""/>
                  </w:object>
                </mc:Fallback>
              </mc:AlternateContent>
            </w:r>
          </w:p>
        </w:tc>
      </w:tr>
      <w:tr w:rsidR="00000000" w14:paraId="4DE09835" w14:textId="77777777">
        <w:trPr>
          <w:trHeight w:val="946"/>
        </w:trPr>
        <w:tc>
          <w:tcPr>
            <w:tcW w:w="23.75pt" w:type="dxa"/>
            <w:vMerge/>
          </w:tcPr>
          <w:p w14:paraId="10061862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</w:tc>
        <w:tc>
          <w:tcPr>
            <w:tcW w:w="210.55pt" w:type="dxa"/>
            <w:tcBorders>
              <w:top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4E222DE" w14:textId="292FE884" w:rsidR="00000000" w:rsidRDefault="000A4A0E" w:rsidP="00FC5346">
            <w:pPr>
              <w:widowControl/>
              <w:ind w:endChars="178" w:end="18.70pt"/>
              <w:jc w:val="start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position w:val="-14"/>
                <w:szCs w:val="21"/>
              </w:rPr>
              <mc:AlternateContent>
                <mc:Choice Requires="v">
                  <w:object w:dxaOrig="129.90pt" w:dyaOrig="20pt" w14:anchorId="712FAC3A">
                    <v:shape id="_x0000_i1071" type="#_x0000_t75" style="width:155.5pt;height:24.2pt;mso-wrap-style:square;mso-position-horizontal-relative:page;mso-position-vertical-relative:page" o:ole="">
                      <v:imagedata r:id="rId107" o:title=""/>
                    </v:shape>
                    <o:OLEObject Type="Embed" ProgID="Equation.3" ShapeID="_x0000_i1071" DrawAspect="Content" ObjectID="_1623835513" r:id="rId108"/>
                  </w:object>
                </mc:Choice>
                <mc:Fallback>
                  <w:object>
                    <w:drawing>
                      <wp:inline distT="0" distB="0" distL="0" distR="0" wp14:anchorId="49C8FF6E" wp14:editId="14A4EC77">
                        <wp:extent cx="1974850" cy="307340"/>
                        <wp:effectExtent l="0" t="0" r="6350" b="0"/>
                        <wp:docPr id="47" name="对象 4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485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8" w:progId="Equation.3" w:shapeId="47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成等差数列，公差为</w:t>
            </w:r>
            <m:oMath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Cs w:val="21"/>
                </w:rPr>
                <m:t>d</m:t>
              </m:r>
            </m:oMath>
          </w:p>
        </w:tc>
        <w:tc>
          <w:tcPr>
            <w:tcW w:w="194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260927E" w14:textId="77777777" w:rsidR="00000000" w:rsidRDefault="000A4A0E">
            <w:pPr>
              <w:widowControl/>
              <w:ind w:endChars="178" w:end="18.70pt"/>
              <w:jc w:val="start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position w:val="-14"/>
                <w:szCs w:val="21"/>
              </w:rPr>
              <mc:AlternateContent>
                <mc:Choice Requires="v">
                  <w:object w:dxaOrig="129.90pt" w:dyaOrig="20pt" w14:anchorId="0E74EA82">
                    <v:shape id="_x0000_i1073" type="#_x0000_t75" style="width:171.25pt;height:26.6pt;mso-wrap-style:square;mso-position-horizontal-relative:page;mso-position-vertical-relative:page" o:ole="">
                      <v:imagedata r:id="rId107" o:title=""/>
                    </v:shape>
                    <o:OLEObject Type="Embed" ProgID="Equation.3" ShapeID="_x0000_i1073" DrawAspect="Content" ObjectID="_1623835514" r:id="rId110"/>
                  </w:object>
                </mc:Choice>
                <mc:Fallback>
                  <w:object>
                    <w:drawing>
                      <wp:inline distT="0" distB="0" distL="0" distR="0" wp14:anchorId="448AD380" wp14:editId="00C40713">
                        <wp:extent cx="2174875" cy="337820"/>
                        <wp:effectExtent l="0" t="0" r="0" b="5080"/>
                        <wp:docPr id="49" name="对象 4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4875" cy="337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10" w:progId="Equation.3" w:shapeId="49" w:fieldCodes=""/>
                  </w:object>
                </mc:Fallback>
              </mc:AlternateContent>
            </w:r>
            <w:r>
              <w:rPr>
                <w:rFonts w:hint="eastAsia"/>
                <w:b/>
                <w:bCs/>
                <w:szCs w:val="21"/>
              </w:rPr>
              <w:t>成等</w:t>
            </w:r>
            <w:r>
              <w:rPr>
                <w:rFonts w:hint="eastAsia"/>
                <w:b/>
                <w:bCs/>
                <w:szCs w:val="21"/>
              </w:rPr>
              <w:t>比</w:t>
            </w:r>
            <w:r>
              <w:rPr>
                <w:rFonts w:hint="eastAsia"/>
                <w:b/>
                <w:bCs/>
                <w:szCs w:val="21"/>
              </w:rPr>
              <w:t>数列，公比为</w:t>
            </w:r>
            <w:r>
              <w:rPr>
                <w:b/>
                <w:bCs/>
                <w:position w:val="-16"/>
                <w:szCs w:val="21"/>
              </w:rPr>
              <mc:AlternateContent>
                <mc:Choice Requires="v">
                  <w:object w:dxaOrig="18pt" w:dyaOrig="25.05pt" w14:anchorId="365534AD">
                    <v:shape id="_x0000_i1074" type="#_x0000_t75" style="width:18.15pt;height:24.8pt;mso-wrap-style:square;mso-position-horizontal-relative:page;mso-position-vertical-relative:page" o:ole="">
                      <v:imagedata r:id="rId111" o:title=""/>
                    </v:shape>
                    <o:OLEObject Type="Embed" ProgID="Equation.3" ShapeID="_x0000_i1074" DrawAspect="Content" ObjectID="_1623835515" r:id="rId112"/>
                  </w:object>
                </mc:Choice>
                <mc:Fallback>
                  <w:object>
                    <w:drawing>
                      <wp:inline distT="0" distB="0" distL="0" distR="0" wp14:anchorId="58C21F0A" wp14:editId="131EF3AF">
                        <wp:extent cx="230505" cy="314960"/>
                        <wp:effectExtent l="0" t="0" r="0" b="8890"/>
                        <wp:docPr id="50" name="对象 5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12" w:progId="Equation.3" w:shapeId="50" w:fieldCodes=""/>
                  </w:object>
                </mc:Fallback>
              </mc:AlternateContent>
            </w:r>
          </w:p>
        </w:tc>
      </w:tr>
      <w:tr w:rsidR="00000000" w14:paraId="5C2A0F17" w14:textId="77777777">
        <w:trPr>
          <w:trHeight w:val="3177"/>
        </w:trPr>
        <w:tc>
          <w:tcPr>
            <w:tcW w:w="23.75pt" w:type="dxa"/>
            <w:vMerge/>
          </w:tcPr>
          <w:p w14:paraId="3C3BF815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</w:tc>
        <w:tc>
          <w:tcPr>
            <w:tcW w:w="210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3A90B67" w14:textId="720221A8" w:rsidR="00000000" w:rsidRDefault="000A4A0E" w:rsidP="00FC5346">
            <w:pPr>
              <w:ind w:endChars="178" w:end="18.70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当项数为偶数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2n</m:t>
              </m:r>
            </m:oMath>
            <w:r>
              <w:rPr>
                <w:rFonts w:hint="eastAsia"/>
                <w:b/>
                <w:szCs w:val="21"/>
              </w:rPr>
              <w:t>时，</w:t>
            </w:r>
            <w:r>
              <w:rPr>
                <w:b/>
                <w:position w:val="-16"/>
                <w:szCs w:val="21"/>
              </w:rPr>
              <mc:AlternateContent>
                <mc:Choice Requires="v">
                  <w:object w:dxaOrig="70pt" w:dyaOrig="21pt" w14:anchorId="128C9A69">
                    <v:shape id="_x0000_i1076" type="#_x0000_t75" style="width:70.2pt;height:21.2pt;mso-wrap-style:square;mso-position-horizontal-relative:page;mso-position-vertical-relative:page" o:ole="">
                      <v:imagedata r:id="rId114" o:title=""/>
                    </v:shape>
                    <o:OLEObject Type="Embed" ProgID="Equation.3" ShapeID="_x0000_i1076" DrawAspect="Content" ObjectID="_1623835516" r:id="rId115"/>
                  </w:object>
                </mc:Choice>
                <mc:Fallback>
                  <w:object>
                    <w:drawing>
                      <wp:inline distT="0" distB="0" distL="0" distR="0" wp14:anchorId="571EC70A" wp14:editId="54414E0F">
                        <wp:extent cx="891540" cy="269240"/>
                        <wp:effectExtent l="0" t="0" r="3810" b="0"/>
                        <wp:docPr id="52" name="对象 5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15" w:progId="Equation.3" w:shapeId="52" w:fieldCodes=""/>
                  </w:object>
                </mc:Fallback>
              </mc:AlternateContent>
            </w:r>
          </w:p>
          <w:p w14:paraId="67275D16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                 </w:t>
            </w:r>
            <w:r>
              <w:rPr>
                <w:b/>
                <w:position w:val="-34"/>
                <w:szCs w:val="21"/>
              </w:rPr>
              <mc:AlternateContent>
                <mc:Choice Requires="v">
                  <w:object w:dxaOrig="55.05pt" w:dyaOrig="40.05pt" w14:anchorId="370C6A03">
                    <v:shape id="_x0000_i1077" type="#_x0000_t75" style="width:55.05pt;height:39.95pt;mso-wrap-style:square;mso-position-horizontal-relative:page;mso-position-vertical-relative:page" o:ole="">
                      <v:imagedata r:id="rId117" o:title=""/>
                    </v:shape>
                    <o:OLEObject Type="Embed" ProgID="Equation.3" ShapeID="_x0000_i1077" DrawAspect="Content" ObjectID="_1623835517" r:id="rId118"/>
                  </w:object>
                </mc:Choice>
                <mc:Fallback>
                  <w:object>
                    <w:drawing>
                      <wp:inline distT="0" distB="0" distL="0" distR="0" wp14:anchorId="48A1CEFD" wp14:editId="17972703">
                        <wp:extent cx="699135" cy="507365"/>
                        <wp:effectExtent l="0" t="0" r="5715" b="6985"/>
                        <wp:docPr id="53" name="对象 5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9135" cy="507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18" w:progId="Equation.3" w:shapeId="53" w:fieldCodes=""/>
                  </w:object>
                </mc:Fallback>
              </mc:AlternateContent>
            </w:r>
          </w:p>
          <w:p w14:paraId="6C2AF9B2" w14:textId="25409E08" w:rsidR="00000000" w:rsidRDefault="000A4A0E" w:rsidP="00FC5346">
            <w:pPr>
              <w:ind w:endChars="178" w:end="18.70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当项数为奇数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2n</m:t>
              </m:r>
              <m:r>
                <m:rPr>
                  <m:sty m:val="bi"/>
                </m:rPr>
                <w:rPr>
                  <w:rFonts w:asci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1"/>
                </w:rPr>
                <m:t>1</m:t>
              </m:r>
            </m:oMath>
            <w:r>
              <w:rPr>
                <w:rFonts w:hint="eastAsia"/>
                <w:b/>
                <w:szCs w:val="21"/>
              </w:rPr>
              <w:t>时，</w:t>
            </w:r>
          </w:p>
          <w:p w14:paraId="47BA004C" w14:textId="77777777" w:rsidR="00000000" w:rsidRDefault="000A4A0E">
            <w:pPr>
              <w:ind w:start="113.65pt" w:endChars="178" w:end="18.70pt" w:hangingChars="1078" w:hanging="113.65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                </w:t>
            </w:r>
            <w:r>
              <w:rPr>
                <w:b/>
                <w:position w:val="-16"/>
                <w:szCs w:val="21"/>
              </w:rPr>
              <mc:AlternateContent>
                <mc:Choice Requires="v">
                  <w:object w:dxaOrig="91pt" w:dyaOrig="21pt" w14:anchorId="620EE977">
                    <v:shape id="_x0000_i1079" type="#_x0000_t75" style="width:90.75pt;height:21.2pt;mso-wrap-style:square;mso-position-horizontal-relative:page;mso-position-vertical-relative:page" o:ole="">
                      <v:imagedata r:id="rId120" o:title=""/>
                    </v:shape>
                    <o:OLEObject Type="Embed" ProgID="Equation.3" ShapeID="_x0000_i1079" DrawAspect="Content" ObjectID="_1623835518" r:id="rId121"/>
                  </w:object>
                </mc:Choice>
                <mc:Fallback>
                  <w:object>
                    <w:drawing>
                      <wp:inline distT="0" distB="0" distL="0" distR="0" wp14:anchorId="04BD04CF" wp14:editId="2BDFD714">
                        <wp:extent cx="1152525" cy="269240"/>
                        <wp:effectExtent l="0" t="0" r="9525" b="0"/>
                        <wp:docPr id="55" name="对象 5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21" w:progId="Equation.3" w:shapeId="55" w:fieldCodes=""/>
                  </w:object>
                </mc:Fallback>
              </mc:AlternateContent>
            </w:r>
            <w:r>
              <w:rPr>
                <w:b/>
                <w:position w:val="-34"/>
                <w:szCs w:val="21"/>
              </w:rPr>
              <mc:AlternateContent>
                <mc:Choice Requires="v">
                  <w:object w:dxaOrig="56pt" w:dyaOrig="40pt" w14:anchorId="711F727D">
                    <v:shape id="_x0000_i1080" type="#_x0000_t75" style="width:56.25pt;height:39.95pt;mso-wrap-style:square;mso-position-horizontal-relative:page;mso-position-vertical-relative:page" o:ole="">
                      <v:imagedata r:id="rId123" o:title=""/>
                    </v:shape>
                    <o:OLEObject Type="Embed" ProgID="Equation.3" ShapeID="_x0000_i1080" DrawAspect="Content" ObjectID="_1623835519" r:id="rId124"/>
                  </w:object>
                </mc:Choice>
                <mc:Fallback>
                  <w:object>
                    <w:drawing>
                      <wp:inline distT="0" distB="0" distL="0" distR="0" wp14:anchorId="12D2D9D4" wp14:editId="754E9A1C">
                        <wp:extent cx="714375" cy="507365"/>
                        <wp:effectExtent l="0" t="0" r="9525" b="6985"/>
                        <wp:docPr id="56" name="对象 5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1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507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24" w:progId="Equation.3" w:shapeId="56" w:fieldCodes=""/>
                  </w:object>
                </mc:Fallback>
              </mc:AlternateContent>
            </w:r>
          </w:p>
          <w:p w14:paraId="45AA4D55" w14:textId="77777777" w:rsidR="00000000" w:rsidRDefault="000A4A0E">
            <w:pPr>
              <w:ind w:start="113.65pt" w:endChars="178" w:end="18.70pt" w:hangingChars="1078" w:hanging="113.65pt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</w:t>
            </w:r>
          </w:p>
        </w:tc>
        <w:tc>
          <w:tcPr>
            <w:tcW w:w="194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1659B09" w14:textId="0623BA2B" w:rsidR="00000000" w:rsidRDefault="000A4A0E" w:rsidP="00FC5346">
            <w:pPr>
              <w:ind w:endChars="178" w:end="18.70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当项数为偶数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2n</m:t>
              </m:r>
            </m:oMath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>，</w:t>
            </w:r>
          </w:p>
          <w:p w14:paraId="21F963FD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  <w:p w14:paraId="777DB1D4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  <w:r>
              <w:rPr>
                <w:b/>
                <w:position w:val="-20"/>
                <w:szCs w:val="21"/>
              </w:rPr>
              <mc:AlternateContent>
                <mc:Choice Requires="v">
                  <w:object w:dxaOrig="54pt" w:dyaOrig="24pt" w14:anchorId="3F98C89E">
                    <v:shape id="_x0000_i1082" type="#_x0000_t75" style="width:53.85pt;height:24.2pt;mso-wrap-style:square;mso-position-horizontal-relative:page;mso-position-vertical-relative:page" o:ole="">
                      <v:imagedata r:id="rId126" o:title=""/>
                    </v:shape>
                    <o:OLEObject Type="Embed" ProgID="Equation.3" ShapeID="_x0000_i1082" DrawAspect="Content" ObjectID="_1623835520" r:id="rId127"/>
                  </w:object>
                </mc:Choice>
                <mc:Fallback>
                  <w:object>
                    <w:drawing>
                      <wp:inline distT="0" distB="0" distL="0" distR="0" wp14:anchorId="1845C4DF" wp14:editId="31712970">
                        <wp:extent cx="683895" cy="307340"/>
                        <wp:effectExtent l="0" t="0" r="1905" b="0"/>
                        <wp:docPr id="58" name="对象 5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2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3895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27" w:progId="Equation.3" w:shapeId="58" w:fieldCodes=""/>
                  </w:object>
                </mc:Fallback>
              </mc:AlternateContent>
            </w:r>
          </w:p>
          <w:p w14:paraId="2C1C18D0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  <w:p w14:paraId="4CF0B4B6" w14:textId="16F42C45" w:rsidR="00000000" w:rsidRDefault="000A4A0E" w:rsidP="00FC5346">
            <w:pPr>
              <w:ind w:endChars="178" w:end="18.70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当项数为奇数</w:t>
            </w:r>
            <m:oMath>
              <m:r>
                <m:rPr>
                  <m:sty m:val="bi"/>
                </m:rPr>
                <w:rPr>
                  <w:rFonts w:ascii="Cambria Math"/>
                  <w:szCs w:val="21"/>
                </w:rPr>
                <m:t>2n</m:t>
              </m:r>
              <m:r>
                <m:rPr>
                  <m:sty m:val="bi"/>
                </m:rPr>
                <w:rPr>
                  <w:rFonts w:ascii="Cambria Math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1"/>
                </w:rPr>
                <m:t>1</m:t>
              </m:r>
            </m:oMath>
            <w:r>
              <w:rPr>
                <w:rFonts w:hint="eastAsia"/>
                <w:b/>
                <w:szCs w:val="21"/>
              </w:rPr>
              <w:t>时，</w:t>
            </w:r>
          </w:p>
          <w:p w14:paraId="49517917" w14:textId="77777777" w:rsidR="00000000" w:rsidRDefault="000A4A0E">
            <w:pPr>
              <w:ind w:start="82.65pt" w:endChars="178" w:end="18.70pt" w:hangingChars="784" w:hanging="82.65p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                 </w:t>
            </w:r>
          </w:p>
          <w:p w14:paraId="559F526D" w14:textId="77777777" w:rsidR="00000000" w:rsidRDefault="000A4A0E">
            <w:pPr>
              <w:ind w:endChars="178" w:end="18.70pt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position w:val="-16"/>
                <w:szCs w:val="21"/>
              </w:rPr>
              <mc:AlternateContent>
                <mc:Choice Requires="v">
                  <w:object w:dxaOrig="76pt" w:dyaOrig="21pt" w14:anchorId="5410BF34">
                    <v:shape id="_x0000_i1084" type="#_x0000_t75" style="width:76.25pt;height:21.2pt;mso-wrap-style:square;mso-position-horizontal-relative:page;mso-position-vertical-relative:page" o:ole="">
                      <v:imagedata r:id="rId129" o:title=""/>
                    </v:shape>
                    <o:OLEObject Type="Embed" ProgID="Equation.3" ShapeID="_x0000_i1084" DrawAspect="Content" ObjectID="_1623835521" r:id="rId130"/>
                  </w:object>
                </mc:Choice>
                <mc:Fallback>
                  <w:object>
                    <w:drawing>
                      <wp:inline distT="0" distB="0" distL="0" distR="0" wp14:anchorId="60D6B844" wp14:editId="314BB676">
                        <wp:extent cx="968375" cy="269240"/>
                        <wp:effectExtent l="0" t="0" r="3175" b="0"/>
                        <wp:docPr id="60" name="对象 6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62383552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837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30" w:progId="Equation.3" w:shapeId="60" w:fieldCodes=""/>
                  </w:object>
                </mc:Fallback>
              </mc:AlternateContent>
            </w:r>
          </w:p>
        </w:tc>
      </w:tr>
      <w:tr w:rsidR="00000000" w14:paraId="2D8AF3B7" w14:textId="77777777">
        <w:trPr>
          <w:trHeight w:val="3704"/>
        </w:trPr>
        <w:tc>
          <w:tcPr>
            <w:tcW w:w="23.75pt" w:type="dxa"/>
            <w:vMerge/>
          </w:tcPr>
          <w:p w14:paraId="5491C9FC" w14:textId="77777777" w:rsidR="00000000" w:rsidRDefault="000A4A0E">
            <w:pPr>
              <w:ind w:endChars="178" w:end="18.70pt"/>
              <w:rPr>
                <w:rFonts w:hint="eastAsia"/>
                <w:b/>
                <w:szCs w:val="21"/>
              </w:rPr>
            </w:pPr>
          </w:p>
        </w:tc>
        <w:tc>
          <w:tcPr>
            <w:tcW w:w="210.5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7FEA036" w14:textId="77777777" w:rsidR="00000000" w:rsidRDefault="000A4A0E">
            <w:pPr>
              <w:jc w:val="star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等差数列判断方法</w:t>
            </w:r>
          </w:p>
          <w:p w14:paraId="7E552562" w14:textId="055876D4" w:rsidR="00000000" w:rsidRDefault="000A4A0E" w:rsidP="00FC5346">
            <w:pPr>
              <w:jc w:val="star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①定义法：</w:t>
            </w:r>
            <m:oMath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=d</m:t>
              </m:r>
              <m:d>
                <m:d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2</m:t>
                  </m:r>
                </m:e>
              </m:d>
            </m:oMath>
          </w:p>
          <w:p w14:paraId="238824DA" w14:textId="142194CB" w:rsidR="00000000" w:rsidRDefault="000A4A0E" w:rsidP="00FC5346">
            <w:pPr>
              <w:ind w:start="5.25pt" w:hangingChars="50" w:hanging="5.25pt"/>
              <w:jc w:val="star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②等差中项概念；</w:t>
            </w:r>
            <m:oMath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2</m:t>
                  </m:r>
                </m:e>
              </m:d>
            </m:oMath>
          </w:p>
          <w:p w14:paraId="38FA899A" w14:textId="550E62D5" w:rsidR="00000000" w:rsidRDefault="000A4A0E" w:rsidP="00FC5346">
            <w:pPr>
              <w:jc w:val="star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③函数法：</w:t>
            </w:r>
            <m:oMath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=pn+q(p,q</m:t>
              </m:r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为常数</m:t>
              </m:r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)</m:t>
              </m:r>
            </m:oMath>
            <w:r>
              <w:rPr>
                <w:rFonts w:ascii="宋体" w:hAnsi="宋体" w:hint="eastAsia"/>
                <w:b/>
                <w:kern w:val="0"/>
                <w:szCs w:val="21"/>
              </w:rPr>
              <w:t>关于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的一次函数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kern w:val="0"/>
                  <w:szCs w:val="21"/>
                </w:rPr>
                <m:t>⇔</m:t>
              </m:r>
            </m:oMath>
            <w:r>
              <w:rPr>
                <w:rFonts w:ascii="宋体" w:hAnsi="宋体" w:hint="eastAsia"/>
                <w:b/>
                <w:kern w:val="0"/>
                <w:szCs w:val="21"/>
              </w:rPr>
              <w:t>数列</w:t>
            </w:r>
            <m:oMath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{</m:t>
              </m:r>
              <m:sSub>
                <m:sSubP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kern w:val="0"/>
                  <w:szCs w:val="21"/>
                </w:rPr>
                <m:t>}</m:t>
              </m:r>
            </m:oMath>
            <w:r>
              <w:rPr>
                <w:rFonts w:ascii="宋体" w:hAnsi="宋体" w:hint="eastAsia"/>
                <w:b/>
                <w:kern w:val="0"/>
                <w:szCs w:val="21"/>
              </w:rPr>
              <w:t>是首项为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p+q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，公差为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p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≠</m:t>
                  </m:r>
                  <m:r>
                    <m:rPr>
                      <m:sty m:val="bi"/>
                    </m:rPr>
                    <w:rPr>
                      <w:rFonts w:ascii="Cambria Math" w:hAnsi="宋体"/>
                      <w:kern w:val="0"/>
                      <w:szCs w:val="21"/>
                    </w:rPr>
                    <m:t>0</m:t>
                  </m:r>
                  <m:ctrlPr>
                    <w:rPr>
                      <w:rFonts w:ascii="Cambria Math" w:hAnsi="宋体"/>
                      <w:b/>
                      <w:i/>
                      <w:kern w:val="0"/>
                      <w:szCs w:val="21"/>
                    </w:rPr>
                  </m:ctrlPr>
                </m:e>
              </m:d>
            </m:oMath>
            <w:r>
              <w:rPr>
                <w:rFonts w:ascii="宋体" w:hAnsi="宋体" w:hint="eastAsia"/>
                <w:b/>
                <w:kern w:val="0"/>
                <w:szCs w:val="21"/>
              </w:rPr>
              <w:t>的等差数列；</w:t>
            </w:r>
          </w:p>
          <w:p w14:paraId="7E7D9A94" w14:textId="065A736A" w:rsidR="00000000" w:rsidRDefault="000A4A0E" w:rsidP="00FC5346">
            <w:pPr>
              <w:jc w:val="start"/>
              <w:textAlignment w:val="center"/>
              <w:rPr>
                <w:rFonts w:ascii="宋体" w:hAnsi="宋体" w:hint="eastAsia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④</w:t>
            </w:r>
            <w:r>
              <w:rPr>
                <w:rFonts w:ascii="宋体" w:hAnsi="宋体" w:hint="eastAsia"/>
                <w:b/>
                <w:szCs w:val="21"/>
              </w:rPr>
              <w:t>数列</w:t>
            </w:r>
            <m:oMath>
              <m:sSub>
                <m:sSubPr>
                  <m:ctrlPr>
                    <w:rPr>
                      <w:rFonts w:ascii="Cambria Math" w:hAnsi="宋体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szCs w:val="21"/>
                </w:rPr>
                <m:t>=a</m:t>
              </m:r>
              <m:sSup>
                <m:sSupPr>
                  <m:ctrlPr>
                    <w:rPr>
                      <w:rFonts w:ascii="Cambria Math" w:hAnsi="宋体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宋体"/>
                  <w:szCs w:val="21"/>
                </w:rPr>
                <m:t>+bn</m:t>
              </m:r>
            </m:oMath>
            <w:r>
              <w:rPr>
                <w:rFonts w:ascii="宋体" w:hAnsi="宋体" w:hint="eastAsia"/>
                <w:b/>
                <w:szCs w:val="21"/>
              </w:rPr>
              <w:t>的前</w:t>
            </w:r>
            <w:r>
              <w:rPr>
                <w:rFonts w:ascii="宋体" w:hAnsi="宋体" w:hint="eastAsia"/>
                <w:b/>
                <w:szCs w:val="21"/>
              </w:rPr>
              <w:t>n</w:t>
            </w:r>
            <w:r>
              <w:rPr>
                <w:rFonts w:ascii="宋体" w:hAnsi="宋体" w:hint="eastAsia"/>
                <w:b/>
                <w:szCs w:val="21"/>
              </w:rPr>
              <w:t>项和形如</w:t>
            </w:r>
            <m:oMath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/>
                  <w:szCs w:val="21"/>
                </w:rPr>
                <m:t>=a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+bn</m:t>
              </m:r>
            </m:oMath>
            <w:r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i/>
                <w:szCs w:val="21"/>
              </w:rPr>
              <w:t>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i/>
                <w:szCs w:val="21"/>
              </w:rPr>
              <w:t>b</w:t>
            </w:r>
            <w:r>
              <w:rPr>
                <w:szCs w:val="21"/>
              </w:rPr>
              <w:t>为常数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ascii="宋体" w:hAnsi="宋体" w:hint="eastAsia"/>
                <w:b/>
                <w:szCs w:val="21"/>
              </w:rPr>
              <w:t>，那么数列</w:t>
            </w:r>
            <m:oMath>
              <m:f>
                <m:fPr>
                  <m:ctrlPr>
                    <w:rPr>
                      <w:rFonts w:ascii="Cambria Math" w:hAnsi="宋体"/>
                      <w:b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宋体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宋体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宋体"/>
                          <w:szCs w:val="21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宋体"/>
                          <w:b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宋体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宋体"/>
                          <w:szCs w:val="21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宋体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宋体"/>
                  <w:szCs w:val="21"/>
                </w:rPr>
                <m:t>=q</m:t>
              </m:r>
            </m:oMath>
            <w:r>
              <w:rPr>
                <w:rFonts w:ascii="宋体" w:hAnsi="宋体" w:hint="eastAsia"/>
                <w:b/>
                <w:szCs w:val="21"/>
              </w:rPr>
              <w:t>是等差数列，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</w:p>
        </w:tc>
        <w:tc>
          <w:tcPr>
            <w:tcW w:w="194.6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33A02477" w14:textId="77777777" w:rsidR="00000000" w:rsidRDefault="000A4A0E">
            <w:pPr>
              <w:jc w:val="start"/>
              <w:rPr>
                <w:rFonts w:ascii="宋体" w:hAnsi="宋体" w:hint="eastAsia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等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比数列判断方法</w:t>
            </w:r>
          </w:p>
          <w:p w14:paraId="21A3B715" w14:textId="0BECCBFE" w:rsidR="00000000" w:rsidRDefault="000A4A0E" w:rsidP="00FC5346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①定义法：</w:t>
            </w:r>
            <m:oMath>
              <m:f>
                <m:fPr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en>
              </m:f>
              <m:r>
                <w:rPr>
                  <w:rFonts w:ascii="Cambria Math"/>
                  <w:sz w:val="32"/>
                  <w:szCs w:val="32"/>
                </w:rPr>
                <m:t>=q</m:t>
              </m:r>
            </m:oMath>
          </w:p>
          <w:p w14:paraId="20B36FE8" w14:textId="1F4CA66F" w:rsidR="00000000" w:rsidRDefault="000A4A0E" w:rsidP="00FC5346">
            <w:pPr>
              <w:rPr>
                <w:rFonts w:hint="eastAsia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②等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比</w:t>
            </w:r>
            <w:r>
              <w:rPr>
                <w:rFonts w:ascii="宋体" w:hAnsi="宋体" w:hint="eastAsia"/>
                <w:b/>
                <w:kern w:val="0"/>
                <w:szCs w:val="21"/>
              </w:rPr>
              <w:t>中项概念；</w:t>
            </w:r>
            <m:oMath>
              <m:sSub>
                <m:sSubPr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n+2</m:t>
                  </m:r>
                </m:sub>
              </m:sSub>
              <m:r>
                <w:rPr>
                  <w:rFonts w:ascii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32"/>
                          <w:szCs w:val="32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32"/>
                      <w:szCs w:val="32"/>
                    </w:rPr>
                    <m:t>n</m:t>
                  </m:r>
                </m:sub>
              </m:sSub>
              <m:r>
                <w:rPr>
                  <w:rFonts w:ascii="Cambria Math"/>
                  <w:sz w:val="32"/>
                  <w:szCs w:val="32"/>
                </w:rPr>
                <m:t>≠</m:t>
              </m:r>
              <m:r>
                <w:rPr>
                  <w:rFonts w:ascii="Cambria Math"/>
                  <w:sz w:val="32"/>
                  <w:szCs w:val="32"/>
                </w:rPr>
                <m:t>0)</m:t>
              </m:r>
            </m:oMath>
          </w:p>
          <w:p w14:paraId="1ED8D181" w14:textId="100D8DE4" w:rsidR="00000000" w:rsidRDefault="000A4A0E" w:rsidP="00FC5346">
            <w:pPr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③函数法：</w:t>
            </w:r>
            <m:oMath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/>
                  <w:szCs w:val="21"/>
                </w:rPr>
                <m:t>=c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n</m:t>
                  </m:r>
                </m:sup>
              </m:sSup>
            </m:oMath>
            <w:r w:rsidR="00FC534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(</w:t>
            </w:r>
            <m:oMath>
              <m:r>
                <w:rPr>
                  <w:rFonts w:ascii="Cambria Math"/>
                  <w:szCs w:val="21"/>
                </w:rPr>
                <m:t>c</m:t>
              </m:r>
              <m:r>
                <w:rPr>
                  <w:rFonts w:ascii="Cambria Math"/>
                  <w:szCs w:val="21"/>
                </w:rPr>
                <m:t>，</m:t>
              </m:r>
              <m:r>
                <w:rPr>
                  <w:rFonts w:ascii="Cambria Math"/>
                  <w:szCs w:val="21"/>
                </w:rPr>
                <m:t>q</m:t>
              </m:r>
            </m:oMath>
            <w:r>
              <w:rPr>
                <w:rFonts w:hint="eastAsia"/>
                <w:szCs w:val="21"/>
              </w:rPr>
              <w:t>均为不为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的常数，</w:t>
            </w:r>
            <m:oMath>
              <m:r>
                <w:rPr>
                  <w:rFonts w:ascii="Cambria Math"/>
                  <w:szCs w:val="21"/>
                </w:rPr>
                <m:t>n</m:t>
              </m:r>
              <m:r>
                <w:rPr>
                  <w:rFonts w:ascii="Cambria Math" w:hAnsi="Cambria Math" w:cs="宋体" w:hint="eastAsia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+</m:t>
                  </m:r>
                </m:sub>
              </m:sSub>
            </m:oMath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，则数列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>
              <w:rPr>
                <w:szCs w:val="21"/>
              </w:rPr>
              <w:t>是等</w:t>
            </w:r>
            <w:r>
              <w:rPr>
                <w:rFonts w:hint="eastAsia"/>
                <w:szCs w:val="21"/>
              </w:rPr>
              <w:t>比</w:t>
            </w:r>
            <w:r>
              <w:rPr>
                <w:szCs w:val="21"/>
              </w:rPr>
              <w:t>数列</w:t>
            </w:r>
            <w:r>
              <w:rPr>
                <w:rFonts w:hint="eastAsia"/>
                <w:szCs w:val="21"/>
              </w:rPr>
              <w:t>．</w:t>
            </w:r>
          </w:p>
          <w:p w14:paraId="7EE9FA81" w14:textId="33B7DAC9" w:rsidR="00000000" w:rsidRDefault="000A4A0E" w:rsidP="00FC5346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④</w:t>
            </w:r>
            <w:r>
              <w:rPr>
                <w:rFonts w:ascii="宋体" w:hAnsi="宋体" w:hint="eastAsia"/>
                <w:b/>
                <w:szCs w:val="21"/>
              </w:rPr>
              <w:t>数列</w:t>
            </w:r>
            <m:oMath>
              <m:sSub>
                <m:sSubPr>
                  <m:ctrlPr>
                    <w:rPr>
                      <w:rFonts w:ascii="Cambria Math" w:hAnsi="宋体"/>
                      <w:b/>
                      <w:i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宋体"/>
                  <w:szCs w:val="21"/>
                </w:rPr>
                <m:t>=A</m:t>
              </m:r>
              <m:sSup>
                <m:sSupPr>
                  <m:ctrlPr>
                    <w:rPr>
                      <w:rFonts w:ascii="Cambria Math" w:hAnsi="宋体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宋体"/>
                      <w:szCs w:val="21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宋体"/>
                  <w:szCs w:val="21"/>
                </w:rPr>
                <m:t>A</m:t>
              </m:r>
            </m:oMath>
            <w:r>
              <w:rPr>
                <w:rFonts w:ascii="宋体" w:hAnsi="宋体" w:hint="eastAsia"/>
                <w:b/>
                <w:szCs w:val="21"/>
              </w:rPr>
              <w:t>的前</w:t>
            </w:r>
            <w:r>
              <w:rPr>
                <w:rFonts w:ascii="宋体" w:hAnsi="宋体" w:hint="eastAsia"/>
                <w:b/>
                <w:szCs w:val="21"/>
              </w:rPr>
              <w:t>n</w:t>
            </w:r>
            <w:r>
              <w:rPr>
                <w:rFonts w:ascii="宋体" w:hAnsi="宋体" w:hint="eastAsia"/>
                <w:b/>
                <w:szCs w:val="21"/>
              </w:rPr>
              <w:t>项和形如</w:t>
            </w:r>
          </w:p>
          <w:p w14:paraId="713C335A" w14:textId="2C8CC8B9" w:rsidR="00000000" w:rsidRDefault="00FC5346" w:rsidP="00FC5346">
            <w:pPr>
              <w:rPr>
                <w:rFonts w:hint="eastAsia"/>
                <w:b/>
                <w:bCs/>
                <w:szCs w:val="21"/>
              </w:rPr>
            </w:pPr>
            <m:oMath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/>
                  <w:szCs w:val="21"/>
                </w:rPr>
                <m:t>=A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q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n</m:t>
                  </m:r>
                </m:sup>
              </m:sSup>
              <m:r>
                <w:rPr>
                  <w:rFonts w:ascii="Cambria Math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A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 w:rsidR="000A4A0E">
              <w:rPr>
                <w:rFonts w:hint="eastAsia"/>
                <w:szCs w:val="21"/>
              </w:rPr>
              <w:t>(</w:t>
            </w:r>
            <m:oMath>
              <m:r>
                <w:rPr>
                  <w:rFonts w:ascii="Cambria Math"/>
                  <w:szCs w:val="21"/>
                </w:rPr>
                <m:t>A</m:t>
              </m:r>
              <m:r>
                <w:rPr>
                  <w:rFonts w:ascii="Cambria Math"/>
                  <w:szCs w:val="21"/>
                </w:rPr>
                <m:t>，</m:t>
              </m:r>
              <m:r>
                <w:rPr>
                  <w:rFonts w:ascii="Cambria Math"/>
                  <w:szCs w:val="21"/>
                </w:rPr>
                <m:t>q</m:t>
              </m:r>
            </m:oMath>
            <w:r w:rsidR="000A4A0E">
              <w:rPr>
                <w:rFonts w:hint="eastAsia"/>
                <w:szCs w:val="21"/>
              </w:rPr>
              <w:t>均为不等于</w:t>
            </w:r>
            <w:r w:rsidR="000A4A0E">
              <w:rPr>
                <w:rFonts w:hint="eastAsia"/>
                <w:szCs w:val="21"/>
              </w:rPr>
              <w:t>0</w:t>
            </w:r>
            <w:r w:rsidR="000A4A0E">
              <w:rPr>
                <w:rFonts w:hint="eastAsia"/>
                <w:szCs w:val="21"/>
              </w:rPr>
              <w:t>的常数且</w:t>
            </w:r>
            <w:r w:rsidR="000A4A0E">
              <w:rPr>
                <w:rFonts w:hint="eastAsia"/>
                <w:i/>
                <w:szCs w:val="21"/>
              </w:rPr>
              <w:t>q</w:t>
            </w:r>
            <w:r w:rsidR="000A4A0E">
              <w:rPr>
                <w:rFonts w:ascii="宋体" w:hAnsi="宋体"/>
                <w:szCs w:val="21"/>
              </w:rPr>
              <w:t>≠</w:t>
            </w:r>
            <w:r w:rsidR="000A4A0E">
              <w:rPr>
                <w:rFonts w:hint="eastAsia"/>
                <w:szCs w:val="21"/>
              </w:rPr>
              <w:t>1)</w:t>
            </w:r>
            <w:r w:rsidR="000A4A0E">
              <w:rPr>
                <w:rFonts w:hint="eastAsia"/>
                <w:szCs w:val="21"/>
              </w:rPr>
              <w:t>，则数列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oMath>
            <w:r w:rsidR="000A4A0E">
              <w:rPr>
                <w:szCs w:val="21"/>
              </w:rPr>
              <w:t>是</w:t>
            </w:r>
            <w:r w:rsidR="000A4A0E">
              <w:rPr>
                <w:rFonts w:hint="eastAsia"/>
                <w:szCs w:val="21"/>
              </w:rPr>
              <w:t>公</w:t>
            </w:r>
            <w:r w:rsidR="000A4A0E">
              <w:rPr>
                <w:rFonts w:hint="eastAsia"/>
                <w:szCs w:val="21"/>
              </w:rPr>
              <w:t>比不为</w:t>
            </w:r>
            <w:r w:rsidR="000A4A0E">
              <w:rPr>
                <w:rFonts w:hint="eastAsia"/>
                <w:szCs w:val="21"/>
              </w:rPr>
              <w:t>1</w:t>
            </w:r>
            <w:r w:rsidR="000A4A0E">
              <w:rPr>
                <w:rFonts w:hint="eastAsia"/>
                <w:szCs w:val="21"/>
              </w:rPr>
              <w:t>的</w:t>
            </w:r>
            <w:r w:rsidR="000A4A0E">
              <w:rPr>
                <w:szCs w:val="21"/>
              </w:rPr>
              <w:t>等</w:t>
            </w:r>
            <w:r w:rsidR="000A4A0E">
              <w:rPr>
                <w:rFonts w:hint="eastAsia"/>
                <w:szCs w:val="21"/>
              </w:rPr>
              <w:t>比</w:t>
            </w:r>
            <w:r w:rsidR="000A4A0E">
              <w:rPr>
                <w:szCs w:val="21"/>
              </w:rPr>
              <w:t>数列</w:t>
            </w:r>
            <w:r w:rsidR="000A4A0E">
              <w:rPr>
                <w:rFonts w:hint="eastAsia"/>
                <w:sz w:val="32"/>
                <w:szCs w:val="32"/>
              </w:rPr>
              <w:t>．</w:t>
            </w:r>
          </w:p>
        </w:tc>
      </w:tr>
      <w:tr w:rsidR="00000000" w14:paraId="28BA9FF9" w14:textId="77777777">
        <w:tblPrEx>
          <w:tblBorders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3"/>
        </w:trPr>
        <w:tc>
          <w:tcPr>
            <w:tcW w:w="23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6B47C3C" w14:textId="77777777" w:rsidR="00000000" w:rsidRDefault="000A4A0E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  <w:r>
              <w:rPr>
                <w:rFonts w:ascii="宋体" w:hAnsi="宋体" w:hint="eastAsia"/>
                <w:b/>
                <w:szCs w:val="21"/>
              </w:rPr>
              <w:t>、</w:t>
            </w:r>
          </w:p>
          <w:p w14:paraId="150EF1F3" w14:textId="77777777" w:rsidR="00000000" w:rsidRDefault="000A4A0E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共性</w:t>
            </w:r>
          </w:p>
        </w:tc>
        <w:tc>
          <w:tcPr>
            <w:tcW w:w="405.20pt" w:type="dxa"/>
            <w:gridSpan w:val="2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964BD2F" w14:textId="77777777" w:rsidR="00000000" w:rsidRDefault="000A4A0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非零常数列既是等差数列又是等比数列</w:t>
            </w:r>
          </w:p>
        </w:tc>
      </w:tr>
    </w:tbl>
    <w:p w14:paraId="1A97DC84" w14:textId="77777777" w:rsidR="000A4A0E" w:rsidRDefault="000A4A0E">
      <w:pPr>
        <w:spacing w:line="18pt" w:lineRule="auto"/>
        <w:jc w:val="start"/>
        <w:textAlignment w:val="center"/>
        <w:rPr>
          <w:rFonts w:hint="eastAsia"/>
          <w:b/>
          <w:sz w:val="18"/>
          <w:szCs w:val="18"/>
        </w:rPr>
      </w:pPr>
    </w:p>
    <w:sectPr w:rsidR="000A4A0E">
      <w:headerReference w:type="default" r:id="rId132"/>
      <w:pgSz w:w="1031.95pt" w:h="728.60pt" w:orient="landscape"/>
      <w:pgMar w:top="48.20pt" w:right="39.70pt" w:bottom="48.20pt" w:left="42.50pt" w:header="28.35pt" w:footer="49.60pt" w:gutter="0pt"/>
      <w:cols w:num="2" w:space="21.25pt" w:equalWidth="0">
        <w:col w:w="501.90pt" w:space="21.25pt"/>
        <w:col w:w="426.60pt"/>
      </w:cols>
      <w:docGrid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5E48E3BE" w14:textId="77777777" w:rsidR="000A4A0E" w:rsidRDefault="000A4A0E">
      <w:r>
        <w:separator/>
      </w:r>
    </w:p>
  </w:endnote>
  <w:endnote w:type="continuationSeparator" w:id="0">
    <w:p w14:paraId="4F591304" w14:textId="77777777" w:rsidR="000A4A0E" w:rsidRDefault="000A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characterSet="GBK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4D7F4DD2" w14:textId="77777777" w:rsidR="000A4A0E" w:rsidRDefault="000A4A0E">
      <w:r>
        <w:separator/>
      </w:r>
    </w:p>
  </w:footnote>
  <w:footnote w:type="continuationSeparator" w:id="0">
    <w:p w14:paraId="55B9A772" w14:textId="77777777" w:rsidR="000A4A0E" w:rsidRDefault="000A4A0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1FF27E0F" w14:textId="77777777" w:rsidR="00000000" w:rsidRDefault="000A4A0E">
    <w:pPr>
      <w:pStyle w:val="a5"/>
      <w:pBdr>
        <w:bottom w:val="none" w:sz="0" w:space="1" w:color="auto"/>
      </w:pBdr>
      <w:rPr>
        <w:rFonts w:hint="eastAsia"/>
        <w:b/>
        <w:bCs/>
        <w:sz w:val="24"/>
        <w:szCs w:val="24"/>
      </w:rPr>
    </w:pPr>
    <w:r>
      <w:rPr>
        <w:rFonts w:hint="eastAsia"/>
        <w:b/>
        <w:bCs/>
        <w:sz w:val="24"/>
        <w:szCs w:val="24"/>
      </w:rPr>
      <w:t>等差数列与等比数列性质的比较</w: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bordersDoNotSurroundHeader/>
  <w:bordersDoNotSurroundFooter/>
  <w:proofState w:spelling="clean"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4A0E"/>
    <w:rsid w:val="005167E6"/>
    <w:rsid w:val="008A43DD"/>
    <w:rsid w:val="00BF07A5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D04F1DF"/>
  <w15:chartTrackingRefBased/>
  <w15:docId w15:val="{D03FB49C-3FB2-4BEF-A332-81AD6B97B88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19"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4.wmf"/><Relationship Id="rId117" Type="http://purl.oclc.org/ooxml/officeDocument/relationships/image" Target="media/image69.wmf"/><Relationship Id="rId21" Type="http://purl.oclc.org/ooxml/officeDocument/relationships/image" Target="media/image11.wmf"/><Relationship Id="rId42" Type="http://purl.oclc.org/ooxml/officeDocument/relationships/oleObject" Target="embeddings/oleObject13.bin"/><Relationship Id="rId47" Type="http://purl.oclc.org/ooxml/officeDocument/relationships/image" Target="media/image27.wmf"/><Relationship Id="rId63" Type="http://purl.oclc.org/ooxml/officeDocument/relationships/oleObject" Target="embeddings/oleObject23.bin"/><Relationship Id="rId68" Type="http://purl.oclc.org/ooxml/officeDocument/relationships/image" Target="media/image39.wmf"/><Relationship Id="rId84" Type="http://purl.oclc.org/ooxml/officeDocument/relationships/oleObject" Target="embeddings/oleObject30.bin"/><Relationship Id="rId89" Type="http://purl.oclc.org/ooxml/officeDocument/relationships/image" Target="media/image52.wmf"/><Relationship Id="rId112" Type="http://purl.oclc.org/ooxml/officeDocument/relationships/oleObject" Target="embeddings/oleObject42.bin"/><Relationship Id="rId133" Type="http://purl.oclc.org/ooxml/officeDocument/relationships/fontTable" Target="fontTable.xml"/><Relationship Id="rId16" Type="http://purl.oclc.org/ooxml/officeDocument/relationships/oleObject" Target="embeddings/oleObject4.bin"/><Relationship Id="rId107" Type="http://purl.oclc.org/ooxml/officeDocument/relationships/image" Target="media/image63.wmf"/><Relationship Id="rId11" Type="http://purl.oclc.org/ooxml/officeDocument/relationships/image" Target="media/image4.wmf"/><Relationship Id="rId32" Type="http://purl.oclc.org/ooxml/officeDocument/relationships/image" Target="media/image18.wmf"/><Relationship Id="rId37" Type="http://purl.oclc.org/ooxml/officeDocument/relationships/oleObject" Target="embeddings/oleObject11.bin"/><Relationship Id="rId53" Type="http://purl.oclc.org/ooxml/officeDocument/relationships/image" Target="media/image31.wmf"/><Relationship Id="rId58" Type="http://purl.oclc.org/ooxml/officeDocument/relationships/oleObject" Target="embeddings/oleObject21.bin"/><Relationship Id="rId74" Type="http://purl.oclc.org/ooxml/officeDocument/relationships/image" Target="media/image43.wmf"/><Relationship Id="rId79" Type="http://purl.oclc.org/ooxml/officeDocument/relationships/image" Target="media/image46.wmf"/><Relationship Id="rId102" Type="http://purl.oclc.org/ooxml/officeDocument/relationships/oleObject" Target="embeddings/oleObject38.bin"/><Relationship Id="rId123" Type="http://purl.oclc.org/ooxml/officeDocument/relationships/image" Target="media/image73.wmf"/><Relationship Id="rId128" Type="http://purl.oclc.org/ooxml/officeDocument/relationships/image" Target="media/image76.wmf"/><Relationship Id="rId5" Type="http://purl.oclc.org/ooxml/officeDocument/relationships/endnotes" Target="endnotes.xml"/><Relationship Id="rId90" Type="http://purl.oclc.org/ooxml/officeDocument/relationships/image" Target="media/image53.wmf"/><Relationship Id="rId95" Type="http://purl.oclc.org/ooxml/officeDocument/relationships/image" Target="media/image56.wmf"/><Relationship Id="rId14" Type="http://purl.oclc.org/ooxml/officeDocument/relationships/image" Target="media/image6.wmf"/><Relationship Id="rId22" Type="http://purl.oclc.org/ooxml/officeDocument/relationships/oleObject" Target="embeddings/oleObject6.bin"/><Relationship Id="rId27" Type="http://purl.oclc.org/ooxml/officeDocument/relationships/image" Target="media/image15.wmf"/><Relationship Id="rId30" Type="http://purl.oclc.org/ooxml/officeDocument/relationships/image" Target="media/image17.wmf"/><Relationship Id="rId35" Type="http://purl.oclc.org/ooxml/officeDocument/relationships/image" Target="media/image20.wmf"/><Relationship Id="rId43" Type="http://purl.oclc.org/ooxml/officeDocument/relationships/image" Target="media/image25.wmf"/><Relationship Id="rId48" Type="http://purl.oclc.org/ooxml/officeDocument/relationships/oleObject" Target="embeddings/oleObject16.bin"/><Relationship Id="rId56" Type="http://purl.oclc.org/ooxml/officeDocument/relationships/oleObject" Target="embeddings/oleObject19.bin"/><Relationship Id="rId64" Type="http://purl.oclc.org/ooxml/officeDocument/relationships/image" Target="media/image36.wmf"/><Relationship Id="rId69" Type="http://purl.oclc.org/ooxml/officeDocument/relationships/oleObject" Target="embeddings/oleObject25.bin"/><Relationship Id="rId77" Type="http://purl.oclc.org/ooxml/officeDocument/relationships/image" Target="media/image45.wmf"/><Relationship Id="rId100" Type="http://purl.oclc.org/ooxml/officeDocument/relationships/oleObject" Target="embeddings/oleObject37.bin"/><Relationship Id="rId105" Type="http://purl.oclc.org/ooxml/officeDocument/relationships/oleObject" Target="embeddings/oleObject39.bin"/><Relationship Id="rId113" Type="http://purl.oclc.org/ooxml/officeDocument/relationships/image" Target="media/image66.wmf"/><Relationship Id="rId118" Type="http://purl.oclc.org/ooxml/officeDocument/relationships/oleObject" Target="embeddings/oleObject44.bin"/><Relationship Id="rId126" Type="http://purl.oclc.org/ooxml/officeDocument/relationships/image" Target="media/image75.wmf"/><Relationship Id="rId134" Type="http://purl.oclc.org/ooxml/officeDocument/relationships/theme" Target="theme/theme1.xml"/><Relationship Id="rId8" Type="http://purl.oclc.org/ooxml/officeDocument/relationships/image" Target="media/image2.wmf"/><Relationship Id="rId51" Type="http://purl.oclc.org/ooxml/officeDocument/relationships/oleObject" Target="embeddings/oleObject17.bin"/><Relationship Id="rId72" Type="http://purl.oclc.org/ooxml/officeDocument/relationships/oleObject" Target="embeddings/oleObject26.bin"/><Relationship Id="rId80" Type="http://purl.oclc.org/ooxml/officeDocument/relationships/image" Target="media/image47.wmf"/><Relationship Id="rId85" Type="http://purl.oclc.org/ooxml/officeDocument/relationships/image" Target="media/image50.wmf"/><Relationship Id="rId93" Type="http://purl.oclc.org/ooxml/officeDocument/relationships/image" Target="media/image55.wmf"/><Relationship Id="rId98" Type="http://purl.oclc.org/ooxml/officeDocument/relationships/image" Target="media/image58.wmf"/><Relationship Id="rId121" Type="http://purl.oclc.org/ooxml/officeDocument/relationships/oleObject" Target="embeddings/oleObject45.bin"/><Relationship Id="rId3" Type="http://purl.oclc.org/ooxml/officeDocument/relationships/webSettings" Target="webSettings.xml"/><Relationship Id="rId12" Type="http://purl.oclc.org/ooxml/officeDocument/relationships/image" Target="media/image5.wmf"/><Relationship Id="rId17" Type="http://purl.oclc.org/ooxml/officeDocument/relationships/image" Target="media/image8.wmf"/><Relationship Id="rId25" Type="http://purl.oclc.org/ooxml/officeDocument/relationships/oleObject" Target="embeddings/oleObject7.bin"/><Relationship Id="rId33" Type="http://purl.oclc.org/ooxml/officeDocument/relationships/image" Target="media/image19.wmf"/><Relationship Id="rId38" Type="http://purl.oclc.org/ooxml/officeDocument/relationships/image" Target="media/image22.wmf"/><Relationship Id="rId46" Type="http://purl.oclc.org/ooxml/officeDocument/relationships/oleObject" Target="embeddings/oleObject15.bin"/><Relationship Id="rId59" Type="http://purl.oclc.org/ooxml/officeDocument/relationships/image" Target="media/image33.wmf"/><Relationship Id="rId67" Type="http://purl.oclc.org/ooxml/officeDocument/relationships/image" Target="media/image38.wmf"/><Relationship Id="rId103" Type="http://purl.oclc.org/ooxml/officeDocument/relationships/image" Target="media/image60.wmf"/><Relationship Id="rId108" Type="http://purl.oclc.org/ooxml/officeDocument/relationships/oleObject" Target="embeddings/oleObject40.bin"/><Relationship Id="rId116" Type="http://purl.oclc.org/ooxml/officeDocument/relationships/image" Target="media/image68.wmf"/><Relationship Id="rId124" Type="http://purl.oclc.org/ooxml/officeDocument/relationships/oleObject" Target="embeddings/oleObject46.bin"/><Relationship Id="rId129" Type="http://purl.oclc.org/ooxml/officeDocument/relationships/image" Target="media/image77.wmf"/><Relationship Id="rId20" Type="http://purl.oclc.org/ooxml/officeDocument/relationships/image" Target="media/image10.wmf"/><Relationship Id="rId41" Type="http://purl.oclc.org/ooxml/officeDocument/relationships/image" Target="media/image24.wmf"/><Relationship Id="rId54" Type="http://purl.oclc.org/ooxml/officeDocument/relationships/oleObject" Target="embeddings/oleObject18.bin"/><Relationship Id="rId62" Type="http://purl.oclc.org/ooxml/officeDocument/relationships/image" Target="media/image35.wmf"/><Relationship Id="rId70" Type="http://purl.oclc.org/ooxml/officeDocument/relationships/image" Target="media/image40.wmf"/><Relationship Id="rId75" Type="http://purl.oclc.org/ooxml/officeDocument/relationships/oleObject" Target="embeddings/oleObject27.bin"/><Relationship Id="rId83" Type="http://purl.oclc.org/ooxml/officeDocument/relationships/image" Target="media/image49.wmf"/><Relationship Id="rId88" Type="http://purl.oclc.org/ooxml/officeDocument/relationships/oleObject" Target="embeddings/oleObject32.bin"/><Relationship Id="rId91" Type="http://purl.oclc.org/ooxml/officeDocument/relationships/oleObject" Target="embeddings/oleObject33.bin"/><Relationship Id="rId96" Type="http://purl.oclc.org/ooxml/officeDocument/relationships/image" Target="media/image57.wmf"/><Relationship Id="rId111" Type="http://purl.oclc.org/ooxml/officeDocument/relationships/image" Target="media/image65.wmf"/><Relationship Id="rId132" Type="http://purl.oclc.org/ooxml/officeDocument/relationships/header" Target="header1.xml"/><Relationship Id="rId1" Type="http://purl.oclc.org/ooxml/officeDocument/relationships/styles" Target="styles.xml"/><Relationship Id="rId6" Type="http://purl.oclc.org/ooxml/officeDocument/relationships/image" Target="media/image1.wmf"/><Relationship Id="rId15" Type="http://purl.oclc.org/ooxml/officeDocument/relationships/image" Target="media/image7.wmf"/><Relationship Id="rId23" Type="http://purl.oclc.org/ooxml/officeDocument/relationships/image" Target="media/image12.wmf"/><Relationship Id="rId28" Type="http://purl.oclc.org/ooxml/officeDocument/relationships/oleObject" Target="embeddings/oleObject8.bin"/><Relationship Id="rId36" Type="http://purl.oclc.org/ooxml/officeDocument/relationships/image" Target="media/image21.wmf"/><Relationship Id="rId49" Type="http://purl.oclc.org/ooxml/officeDocument/relationships/image" Target="media/image28.wmf"/><Relationship Id="rId57" Type="http://purl.oclc.org/ooxml/officeDocument/relationships/oleObject" Target="embeddings/oleObject20.bin"/><Relationship Id="rId106" Type="http://purl.oclc.org/ooxml/officeDocument/relationships/image" Target="media/image62.wmf"/><Relationship Id="rId114" Type="http://purl.oclc.org/ooxml/officeDocument/relationships/image" Target="media/image67.wmf"/><Relationship Id="rId119" Type="http://purl.oclc.org/ooxml/officeDocument/relationships/image" Target="media/image70.wmf"/><Relationship Id="rId127" Type="http://purl.oclc.org/ooxml/officeDocument/relationships/oleObject" Target="embeddings/oleObject47.bin"/><Relationship Id="rId10" Type="http://purl.oclc.org/ooxml/officeDocument/relationships/oleObject" Target="embeddings/oleObject2.bin"/><Relationship Id="rId31" Type="http://purl.oclc.org/ooxml/officeDocument/relationships/oleObject" Target="embeddings/oleObject9.bin"/><Relationship Id="rId44" Type="http://purl.oclc.org/ooxml/officeDocument/relationships/oleObject" Target="embeddings/oleObject14.bin"/><Relationship Id="rId52" Type="http://purl.oclc.org/ooxml/officeDocument/relationships/image" Target="media/image30.wmf"/><Relationship Id="rId60" Type="http://purl.oclc.org/ooxml/officeDocument/relationships/oleObject" Target="embeddings/oleObject22.bin"/><Relationship Id="rId65" Type="http://purl.oclc.org/ooxml/officeDocument/relationships/image" Target="media/image37.wmf"/><Relationship Id="rId73" Type="http://purl.oclc.org/ooxml/officeDocument/relationships/image" Target="media/image42.wmf"/><Relationship Id="rId78" Type="http://purl.oclc.org/ooxml/officeDocument/relationships/oleObject" Target="embeddings/oleObject28.bin"/><Relationship Id="rId81" Type="http://purl.oclc.org/ooxml/officeDocument/relationships/oleObject" Target="embeddings/oleObject29.bin"/><Relationship Id="rId86" Type="http://purl.oclc.org/ooxml/officeDocument/relationships/oleObject" Target="embeddings/oleObject31.bin"/><Relationship Id="rId94" Type="http://purl.oclc.org/ooxml/officeDocument/relationships/oleObject" Target="embeddings/oleObject34.bin"/><Relationship Id="rId99" Type="http://purl.oclc.org/ooxml/officeDocument/relationships/oleObject" Target="embeddings/oleObject36.bin"/><Relationship Id="rId101" Type="http://purl.oclc.org/ooxml/officeDocument/relationships/image" Target="media/image59.wmf"/><Relationship Id="rId122" Type="http://purl.oclc.org/ooxml/officeDocument/relationships/image" Target="media/image72.wmf"/><Relationship Id="rId130" Type="http://purl.oclc.org/ooxml/officeDocument/relationships/oleObject" Target="embeddings/oleObject48.bin"/><Relationship Id="rId4" Type="http://purl.oclc.org/ooxml/officeDocument/relationships/footnotes" Target="footnotes.xml"/><Relationship Id="rId9" Type="http://purl.oclc.org/ooxml/officeDocument/relationships/image" Target="media/image3.wmf"/><Relationship Id="rId13" Type="http://purl.oclc.org/ooxml/officeDocument/relationships/oleObject" Target="embeddings/oleObject3.bin"/><Relationship Id="rId18" Type="http://purl.oclc.org/ooxml/officeDocument/relationships/image" Target="media/image9.wmf"/><Relationship Id="rId39" Type="http://purl.oclc.org/ooxml/officeDocument/relationships/image" Target="media/image23.wmf"/><Relationship Id="rId109" Type="http://purl.oclc.org/ooxml/officeDocument/relationships/image" Target="media/image64.wmf"/><Relationship Id="rId34" Type="http://purl.oclc.org/ooxml/officeDocument/relationships/oleObject" Target="embeddings/oleObject10.bin"/><Relationship Id="rId50" Type="http://purl.oclc.org/ooxml/officeDocument/relationships/image" Target="media/image29.wmf"/><Relationship Id="rId55" Type="http://purl.oclc.org/ooxml/officeDocument/relationships/image" Target="media/image32.wmf"/><Relationship Id="rId76" Type="http://purl.oclc.org/ooxml/officeDocument/relationships/image" Target="media/image44.wmf"/><Relationship Id="rId97" Type="http://purl.oclc.org/ooxml/officeDocument/relationships/oleObject" Target="embeddings/oleObject35.bin"/><Relationship Id="rId104" Type="http://purl.oclc.org/ooxml/officeDocument/relationships/image" Target="media/image61.wmf"/><Relationship Id="rId120" Type="http://purl.oclc.org/ooxml/officeDocument/relationships/image" Target="media/image71.wmf"/><Relationship Id="rId125" Type="http://purl.oclc.org/ooxml/officeDocument/relationships/image" Target="media/image74.wmf"/><Relationship Id="rId7" Type="http://purl.oclc.org/ooxml/officeDocument/relationships/oleObject" Target="embeddings/oleObject1.bin"/><Relationship Id="rId71" Type="http://purl.oclc.org/ooxml/officeDocument/relationships/image" Target="media/image41.wmf"/><Relationship Id="rId92" Type="http://purl.oclc.org/ooxml/officeDocument/relationships/image" Target="media/image54.wmf"/><Relationship Id="rId2" Type="http://purl.oclc.org/ooxml/officeDocument/relationships/settings" Target="settings.xml"/><Relationship Id="rId29" Type="http://purl.oclc.org/ooxml/officeDocument/relationships/image" Target="media/image16.wmf"/><Relationship Id="rId24" Type="http://purl.oclc.org/ooxml/officeDocument/relationships/image" Target="media/image13.wmf"/><Relationship Id="rId40" Type="http://purl.oclc.org/ooxml/officeDocument/relationships/oleObject" Target="embeddings/oleObject12.bin"/><Relationship Id="rId45" Type="http://purl.oclc.org/ooxml/officeDocument/relationships/image" Target="media/image26.wmf"/><Relationship Id="rId66" Type="http://purl.oclc.org/ooxml/officeDocument/relationships/oleObject" Target="embeddings/oleObject24.bin"/><Relationship Id="rId87" Type="http://purl.oclc.org/ooxml/officeDocument/relationships/image" Target="media/image51.wmf"/><Relationship Id="rId110" Type="http://purl.oclc.org/ooxml/officeDocument/relationships/oleObject" Target="embeddings/oleObject41.bin"/><Relationship Id="rId115" Type="http://purl.oclc.org/ooxml/officeDocument/relationships/oleObject" Target="embeddings/oleObject43.bin"/><Relationship Id="rId131" Type="http://purl.oclc.org/ooxml/officeDocument/relationships/image" Target="media/image78.wmf"/><Relationship Id="rId61" Type="http://purl.oclc.org/ooxml/officeDocument/relationships/image" Target="media/image34.wmf"/><Relationship Id="rId82" Type="http://purl.oclc.org/ooxml/officeDocument/relationships/image" Target="media/image48.wmf"/><Relationship Id="rId19" Type="http://purl.oclc.org/ooxml/officeDocument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42</TotalTime>
  <Pages>1</Pages>
  <Words>375</Words>
  <Characters>2144</Characters>
  <Application>Microsoft Office Word</Application>
  <DocSecurity>0</DocSecurity>
  <PresentationFormat/>
  <Lines>17</Lines>
  <Paragraphs>5</Paragraphs>
  <Slides>0</Slides>
  <Notes>0</Notes>
  <HiddenSlides>0</HiddenSlides>
  <MMClips>0</MMClips>
  <ScaleCrop>false</ScaleCrop>
  <Manager/>
  <Company>China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等比数列性质</dc:title>
  <dc:subject/>
  <dc:creator>User</dc:creator>
  <cp:keywords/>
  <dc:description/>
  <cp:lastModifiedBy>于 洋</cp:lastModifiedBy>
  <cp:revision>3</cp:revision>
  <cp:lastPrinted>2019-07-05T03:56:00Z</cp:lastPrinted>
  <dcterms:created xsi:type="dcterms:W3CDTF">2019-07-05T03:55:00Z</dcterms:created>
  <dcterms:modified xsi:type="dcterms:W3CDTF">2019-07-05T04:37:00Z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2052-8.1.0.3526</vt:lpwstr>
  </property>
</Properties>
</file>