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Lato" w:cs="Lato" w:eastAsia="Lato" w:hAnsi="Lato"/>
          <w:color w:val="999999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rHeight w:val="5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48"/>
                <w:szCs w:val="48"/>
                <w:rtl w:val="0"/>
              </w:rPr>
              <w:t xml:space="preserve">Yuyang Hu</w:t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134f5c"/>
                <w:sz w:val="32"/>
                <w:szCs w:val="32"/>
              </w:rPr>
            </w:pPr>
            <w:bookmarkStart w:colFirst="0" w:colLast="0" w:name="_np1x19peam06" w:id="0"/>
            <w:bookmarkEnd w:id="0"/>
            <w:r w:rsidDel="00000000" w:rsidR="00000000" w:rsidRPr="00000000">
              <w:rPr>
                <w:color w:val="134f5c"/>
                <w:rtl w:val="0"/>
              </w:rPr>
              <w:t xml:space="preserve">Sophomore @ NYU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Yuyang Hu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13314 Deer Canyon Place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San Diego, CA 92129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color w:val="134f5c"/>
                <w:rtl w:val="0"/>
              </w:rPr>
              <w:t xml:space="preserve">(+1) 858.428.4832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color w:val="134f5c"/>
                <w:rtl w:val="0"/>
              </w:rPr>
              <w:t xml:space="preserve">yh5525@nyu.edu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2"/>
                <w:szCs w:val="22"/>
              </w:rPr>
            </w:pPr>
            <w:bookmarkStart w:colFirst="0" w:colLast="0" w:name="_p4f3lvfon4kg" w:id="1"/>
            <w:bookmarkEnd w:id="1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666666"/>
                <w:sz w:val="18"/>
                <w:szCs w:val="18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12/15/2025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Dear Hiring Manager,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a sophomore at New York University pursuing a dual major in Mathematics and Computer Science, with a strong interest in building scalable, reliable software systems. I am particularly drawn to Dropbox for its emphasis on thoughtful engineering and product-driven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Through coursework and projects, I have built backend systems including APIs, data pipelines, and database-backed services. I am comfortable designing efficient schemas, reasoning about performance and correctness, and writing clean, maintainable code for real-world use.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have also worked on data- and ML-intensive projects that required production-oriented code, system-level debugging, and careful validation of data flow and outputs. These experiences strengthened my ability to think about architecture, reliability, and trade-offs.</w:t>
            </w:r>
          </w:p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would welcome the opportunity to contribute as a Software Engineering intern and apply my background in computer science and mathematics to building dependable, user-focused software at Dropbox.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Sincerely,</w:t>
            </w:r>
          </w:p>
          <w:p w:rsidR="00000000" w:rsidDel="00000000" w:rsidP="00000000" w:rsidRDefault="00000000" w:rsidRPr="00000000" w14:paraId="00000017">
            <w:pPr>
              <w:pStyle w:val="Heading2"/>
              <w:widowControl w:val="0"/>
              <w:rPr>
                <w:rFonts w:ascii="Lato" w:cs="Lato" w:eastAsia="Lato" w:hAnsi="Lato"/>
                <w:color w:val="0c343d"/>
                <w:sz w:val="22"/>
                <w:szCs w:val="22"/>
              </w:rPr>
            </w:pPr>
            <w:bookmarkStart w:colFirst="0" w:colLast="0" w:name="_rl5osp8rid27" w:id="2"/>
            <w:bookmarkEnd w:id="2"/>
            <w:r w:rsidDel="00000000" w:rsidR="00000000" w:rsidRPr="00000000">
              <w:rPr>
                <w:color w:val="0c343d"/>
                <w:sz w:val="22"/>
                <w:szCs w:val="22"/>
                <w:rtl w:val="0"/>
              </w:rPr>
              <w:t xml:space="preserve">Yuyang Hu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Lato" w:cs="Lato" w:eastAsia="Lato" w:hAnsi="Lato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Lato" w:cs="Lato" w:eastAsia="Lato" w:hAnsi="Lato"/>
      <w:b w:val="1"/>
      <w:bCs w:val="1"/>
      <w:color w:val="d445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160" w:lineRule="auto"/>
    </w:pPr>
    <w:rPr>
      <w:rFonts w:ascii="Lato" w:cs="Lato" w:eastAsia="Lato" w:hAnsi="Lato"/>
      <w:color w:val="999999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