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task #5: constraints </w:t>
        <w:tab/>
        <w:tab/>
        <w:t xml:space="preserve">                                                           name ___________________</w:t>
      </w:r>
    </w:p>
    <w:p w:rsidR="00000000" w:rsidDel="00000000" w:rsidP="00000000" w:rsidRDefault="00000000" w:rsidRPr="00000000" w14:paraId="00000002">
      <w:pPr>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03">
      <w:pPr>
        <w:rPr>
          <w:rFonts w:ascii="Garamond" w:cs="Garamond" w:eastAsia="Garamond" w:hAnsi="Garamond"/>
          <w:b w:val="1"/>
          <w:bCs w:val="1"/>
        </w:rPr>
      </w:pPr>
      <w:r w:rsidDel="00000000" w:rsidR="00000000" w:rsidRPr="00000000">
        <w:rPr>
          <w:rFonts w:ascii="Garamond" w:cs="Garamond" w:eastAsia="Garamond" w:hAnsi="Garamond"/>
          <w:b w:val="1"/>
          <w:bCs w:val="1"/>
          <w:rtl w:val="0"/>
        </w:rPr>
        <w:tab/>
        <w:tab/>
        <w:tab/>
        <w:tab/>
        <w:tab/>
        <w:tab/>
        <w:tab/>
        <w:tab/>
        <w:t xml:space="preserve">           name ___________________</w:t>
      </w:r>
    </w:p>
    <w:p w:rsidR="00000000" w:rsidDel="00000000" w:rsidP="00000000" w:rsidRDefault="00000000" w:rsidRPr="00000000" w14:paraId="00000004">
      <w:pPr>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bookmarkStart w:colFirst="0" w:colLast="0" w:name="51j1utsblc48" w:id="0"/>
    <w:bookmarkEnd w:id="0"/>
    <w:bookmarkStart w:colFirst="0" w:colLast="0" w:name="v5l81ogtm2hg" w:id="1"/>
    <w:bookmarkEnd w:id="1"/>
    <w:p w:rsidR="00000000" w:rsidDel="00000000" w:rsidP="00000000" w:rsidRDefault="00000000" w:rsidRPr="00000000" w14:paraId="00000006">
      <w:pPr>
        <w:rPr/>
      </w:pPr>
      <w:r w:rsidDel="00000000" w:rsidR="00000000" w:rsidRPr="00000000">
        <w:rPr>
          <w:rtl w:val="0"/>
        </w:rPr>
        <w:t xml:space="preserve">1. Working in pairs, select one of the constraints from the list provided in class,  create   </w:t>
      </w:r>
    </w:p>
    <w:p w:rsidR="00000000" w:rsidDel="00000000" w:rsidP="00000000" w:rsidRDefault="00000000" w:rsidRPr="00000000" w14:paraId="00000007">
      <w:pPr>
        <w:rPr/>
      </w:pPr>
      <w:r w:rsidDel="00000000" w:rsidR="00000000" w:rsidRPr="00000000">
        <w:rPr>
          <w:rtl w:val="0"/>
        </w:rPr>
        <w:t xml:space="preserve">a text and transcribe it (respecting the line breaks if the text you obtained is a ‘poem’).</w:t>
      </w:r>
    </w:p>
    <w:p w:rsidR="00000000" w:rsidDel="00000000" w:rsidP="00000000" w:rsidRDefault="00000000" w:rsidRPr="00000000" w14:paraId="00000008">
      <w:pPr>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line="276" w:lineRule="auto"/>
              <w:jc w:val="center"/>
              <w:rPr>
                <w:rFonts w:ascii="Verdana" w:cs="Verdana" w:eastAsia="Verdana" w:hAnsi="Verdana"/>
                <w:color w:val="202122"/>
                <w:sz w:val="18"/>
                <w:szCs w:val="18"/>
              </w:rPr>
            </w:pPr>
            <w:r w:rsidDel="00000000" w:rsidR="00000000" w:rsidRPr="00000000">
              <w:rPr>
                <w:rFonts w:ascii="Verdana" w:cs="Verdana" w:eastAsia="Verdana" w:hAnsi="Verdana"/>
                <w:color w:val="202122"/>
                <w:sz w:val="18"/>
                <w:szCs w:val="18"/>
                <w:rtl w:val="0"/>
              </w:rPr>
              <w:t xml:space="preserve">A Descent - Yuyang, Junsoo</w:t>
            </w:r>
          </w:p>
          <w:p w:rsidR="00000000" w:rsidDel="00000000" w:rsidP="00000000" w:rsidRDefault="00000000" w:rsidRPr="00000000" w14:paraId="0000000B">
            <w:pPr>
              <w:spacing w:line="276" w:lineRule="auto"/>
              <w:jc w:val="center"/>
              <w:rPr>
                <w:rFonts w:ascii="Verdana" w:cs="Verdana" w:eastAsia="Verdana" w:hAnsi="Verdana"/>
                <w:color w:val="202122"/>
                <w:sz w:val="18"/>
                <w:szCs w:val="18"/>
              </w:rPr>
            </w:pPr>
            <w:r w:rsidDel="00000000" w:rsidR="00000000" w:rsidRPr="00000000">
              <w:rPr>
                <w:rFonts w:ascii="Verdana" w:cs="Verdana" w:eastAsia="Verdana" w:hAnsi="Verdana"/>
                <w:color w:val="202122"/>
                <w:sz w:val="18"/>
                <w:szCs w:val="18"/>
                <w:rtl w:val="0"/>
              </w:rPr>
              <w:t xml:space="preserve">"I used to be a writer   but now I am a spider."</w:t>
            </w:r>
          </w:p>
          <w:p w:rsidR="00000000" w:rsidDel="00000000" w:rsidP="00000000" w:rsidRDefault="00000000" w:rsidRPr="00000000" w14:paraId="0000000C">
            <w:pPr>
              <w:spacing w:line="276" w:lineRule="auto"/>
              <w:jc w:val="center"/>
              <w:rPr>
                <w:rFonts w:ascii="Verdana" w:cs="Verdana" w:eastAsia="Verdana" w:hAnsi="Verdana"/>
                <w:color w:val="202122"/>
                <w:sz w:val="18"/>
                <w:szCs w:val="18"/>
              </w:rPr>
            </w:pPr>
            <w:r w:rsidDel="00000000" w:rsidR="00000000" w:rsidRPr="00000000">
              <w:rPr>
                <w:rFonts w:ascii="Verdana" w:cs="Verdana" w:eastAsia="Verdana" w:hAnsi="Verdana"/>
                <w:color w:val="202122"/>
                <w:sz w:val="18"/>
                <w:szCs w:val="18"/>
                <w:rtl w:val="0"/>
              </w:rPr>
              <w:t xml:space="preserve">"I used to be a spider   but now I am a fighter."</w:t>
            </w:r>
          </w:p>
          <w:p w:rsidR="00000000" w:rsidDel="00000000" w:rsidP="00000000" w:rsidRDefault="00000000" w:rsidRPr="00000000" w14:paraId="0000000D">
            <w:pPr>
              <w:spacing w:line="276" w:lineRule="auto"/>
              <w:jc w:val="center"/>
              <w:rPr>
                <w:rFonts w:ascii="Verdana" w:cs="Verdana" w:eastAsia="Verdana" w:hAnsi="Verdana"/>
                <w:color w:val="202122"/>
                <w:sz w:val="18"/>
                <w:szCs w:val="18"/>
              </w:rPr>
            </w:pPr>
            <w:r w:rsidDel="00000000" w:rsidR="00000000" w:rsidRPr="00000000">
              <w:rPr>
                <w:rFonts w:ascii="Verdana" w:cs="Verdana" w:eastAsia="Verdana" w:hAnsi="Verdana"/>
                <w:color w:val="202122"/>
                <w:sz w:val="18"/>
                <w:szCs w:val="18"/>
                <w:rtl w:val="0"/>
              </w:rPr>
              <w:t xml:space="preserve">"I used to be a fighter   but now I am a driver."</w:t>
            </w:r>
          </w:p>
          <w:p w:rsidR="00000000" w:rsidDel="00000000" w:rsidP="00000000" w:rsidRDefault="00000000" w:rsidRPr="00000000" w14:paraId="0000000E">
            <w:pPr>
              <w:spacing w:line="276" w:lineRule="auto"/>
              <w:jc w:val="center"/>
              <w:rPr>
                <w:rFonts w:ascii="Verdana" w:cs="Verdana" w:eastAsia="Verdana" w:hAnsi="Verdana"/>
                <w:color w:val="202122"/>
                <w:sz w:val="18"/>
                <w:szCs w:val="18"/>
              </w:rPr>
            </w:pPr>
            <w:r w:rsidDel="00000000" w:rsidR="00000000" w:rsidRPr="00000000">
              <w:rPr>
                <w:rFonts w:ascii="Verdana" w:cs="Verdana" w:eastAsia="Verdana" w:hAnsi="Verdana"/>
                <w:color w:val="202122"/>
                <w:sz w:val="18"/>
                <w:szCs w:val="18"/>
                <w:rtl w:val="0"/>
              </w:rPr>
              <w:t xml:space="preserve">"I used to be a driver   but now I am an outsider."</w:t>
            </w:r>
          </w:p>
          <w:p w:rsidR="00000000" w:rsidDel="00000000" w:rsidP="00000000" w:rsidRDefault="00000000" w:rsidRPr="00000000" w14:paraId="0000000F">
            <w:pPr>
              <w:spacing w:line="276" w:lineRule="auto"/>
              <w:jc w:val="center"/>
              <w:rPr>
                <w:rFonts w:ascii="Verdana" w:cs="Verdana" w:eastAsia="Verdana" w:hAnsi="Verdana"/>
                <w:color w:val="202122"/>
                <w:sz w:val="18"/>
                <w:szCs w:val="18"/>
              </w:rPr>
            </w:pPr>
            <w:r w:rsidDel="00000000" w:rsidR="00000000" w:rsidRPr="00000000">
              <w:rPr>
                <w:rFonts w:ascii="Verdana" w:cs="Verdana" w:eastAsia="Verdana" w:hAnsi="Verdana"/>
                <w:color w:val="202122"/>
                <w:sz w:val="18"/>
                <w:szCs w:val="18"/>
                <w:rtl w:val="0"/>
              </w:rPr>
              <w:t xml:space="preserve">"I used to be an outsider   but now I am a singer."</w:t>
            </w:r>
          </w:p>
          <w:p w:rsidR="00000000" w:rsidDel="00000000" w:rsidP="00000000" w:rsidRDefault="00000000" w:rsidRPr="00000000" w14:paraId="00000010">
            <w:pPr>
              <w:spacing w:line="276" w:lineRule="auto"/>
              <w:jc w:val="center"/>
              <w:rPr>
                <w:rFonts w:ascii="Verdana" w:cs="Verdana" w:eastAsia="Verdana" w:hAnsi="Verdana"/>
                <w:color w:val="202122"/>
                <w:sz w:val="18"/>
                <w:szCs w:val="18"/>
              </w:rPr>
            </w:pPr>
            <w:r w:rsidDel="00000000" w:rsidR="00000000" w:rsidRPr="00000000">
              <w:rPr>
                <w:rFonts w:ascii="Verdana" w:cs="Verdana" w:eastAsia="Verdana" w:hAnsi="Verdana"/>
                <w:color w:val="202122"/>
                <w:sz w:val="18"/>
                <w:szCs w:val="18"/>
                <w:rtl w:val="0"/>
              </w:rPr>
              <w:t xml:space="preserve">"I used to be a singer   but now I am a diaper."</w:t>
            </w:r>
          </w:p>
          <w:p w:rsidR="00000000" w:rsidDel="00000000" w:rsidP="00000000" w:rsidRDefault="00000000" w:rsidRPr="00000000" w14:paraId="00000011">
            <w:pPr>
              <w:spacing w:line="276" w:lineRule="auto"/>
              <w:jc w:val="center"/>
              <w:rPr>
                <w:rFonts w:ascii="Verdana" w:cs="Verdana" w:eastAsia="Verdana" w:hAnsi="Verdana"/>
                <w:color w:val="202122"/>
                <w:sz w:val="18"/>
                <w:szCs w:val="18"/>
              </w:rPr>
            </w:pPr>
            <w:r w:rsidDel="00000000" w:rsidR="00000000" w:rsidRPr="00000000">
              <w:rPr>
                <w:rFonts w:ascii="Verdana" w:cs="Verdana" w:eastAsia="Verdana" w:hAnsi="Verdana"/>
                <w:color w:val="202122"/>
                <w:sz w:val="18"/>
                <w:szCs w:val="18"/>
                <w:rtl w:val="0"/>
              </w:rPr>
              <w:t xml:space="preserve">"I used to be a diaper  but now I am a lighter."</w:t>
            </w:r>
          </w:p>
          <w:p w:rsidR="00000000" w:rsidDel="00000000" w:rsidP="00000000" w:rsidRDefault="00000000" w:rsidRPr="00000000" w14:paraId="00000012">
            <w:pPr>
              <w:spacing w:line="276" w:lineRule="auto"/>
              <w:jc w:val="center"/>
              <w:rPr>
                <w:rFonts w:ascii="Verdana" w:cs="Verdana" w:eastAsia="Verdana" w:hAnsi="Verdana"/>
                <w:color w:val="202122"/>
                <w:sz w:val="18"/>
                <w:szCs w:val="18"/>
              </w:rPr>
            </w:pPr>
            <w:r w:rsidDel="00000000" w:rsidR="00000000" w:rsidRPr="00000000">
              <w:rPr>
                <w:rFonts w:ascii="Verdana" w:cs="Verdana" w:eastAsia="Verdana" w:hAnsi="Verdana"/>
                <w:color w:val="202122"/>
                <w:sz w:val="18"/>
                <w:szCs w:val="18"/>
                <w:rtl w:val="0"/>
              </w:rPr>
              <w:t xml:space="preserve">"I used to be a lighter   but now I am a law abider."</w:t>
            </w:r>
          </w:p>
          <w:p w:rsidR="00000000" w:rsidDel="00000000" w:rsidP="00000000" w:rsidRDefault="00000000" w:rsidRPr="00000000" w14:paraId="00000013">
            <w:pPr>
              <w:spacing w:line="276" w:lineRule="auto"/>
              <w:jc w:val="center"/>
              <w:rPr>
                <w:rFonts w:ascii="Verdana" w:cs="Verdana" w:eastAsia="Verdana" w:hAnsi="Verdana"/>
                <w:color w:val="202122"/>
                <w:sz w:val="18"/>
                <w:szCs w:val="18"/>
              </w:rPr>
            </w:pPr>
            <w:r w:rsidDel="00000000" w:rsidR="00000000" w:rsidRPr="00000000">
              <w:rPr>
                <w:rFonts w:ascii="Verdana" w:cs="Verdana" w:eastAsia="Verdana" w:hAnsi="Verdana"/>
                <w:color w:val="202122"/>
                <w:sz w:val="18"/>
                <w:szCs w:val="18"/>
                <w:rtl w:val="0"/>
              </w:rPr>
              <w:t xml:space="preserve">"I used to be a law abider   but now I am a robber."</w:t>
            </w:r>
          </w:p>
          <w:p w:rsidR="00000000" w:rsidDel="00000000" w:rsidP="00000000" w:rsidRDefault="00000000" w:rsidRPr="00000000" w14:paraId="00000014">
            <w:pPr>
              <w:spacing w:line="276" w:lineRule="auto"/>
              <w:jc w:val="center"/>
              <w:rPr>
                <w:rFonts w:ascii="Verdana" w:cs="Verdana" w:eastAsia="Verdana" w:hAnsi="Verdana"/>
                <w:color w:val="202122"/>
                <w:sz w:val="18"/>
                <w:szCs w:val="18"/>
              </w:rPr>
            </w:pPr>
            <w:r w:rsidDel="00000000" w:rsidR="00000000" w:rsidRPr="00000000">
              <w:rPr>
                <w:rFonts w:ascii="Verdana" w:cs="Verdana" w:eastAsia="Verdana" w:hAnsi="Verdana"/>
                <w:color w:val="202122"/>
                <w:sz w:val="18"/>
                <w:szCs w:val="18"/>
                <w:rtl w:val="0"/>
              </w:rPr>
              <w:t xml:space="preserve">"I used to be a robber   but now I am sober."</w:t>
            </w:r>
          </w:p>
          <w:p w:rsidR="00000000" w:rsidDel="00000000" w:rsidP="00000000" w:rsidRDefault="00000000" w:rsidRPr="00000000" w14:paraId="00000015">
            <w:pPr>
              <w:spacing w:line="276" w:lineRule="auto"/>
              <w:jc w:val="center"/>
              <w:rPr>
                <w:rFonts w:ascii="Verdana" w:cs="Verdana" w:eastAsia="Verdana" w:hAnsi="Verdana"/>
                <w:color w:val="202122"/>
                <w:sz w:val="18"/>
                <w:szCs w:val="18"/>
              </w:rPr>
            </w:pPr>
            <w:r w:rsidDel="00000000" w:rsidR="00000000" w:rsidRPr="00000000">
              <w:rPr>
                <w:rFonts w:ascii="Verdana" w:cs="Verdana" w:eastAsia="Verdana" w:hAnsi="Verdana"/>
                <w:color w:val="202122"/>
                <w:sz w:val="18"/>
                <w:szCs w:val="18"/>
                <w:rtl w:val="0"/>
              </w:rPr>
              <w:t xml:space="preserve">"I used to be sober   but now I am a killer."</w:t>
            </w:r>
          </w:p>
          <w:p w:rsidR="00000000" w:rsidDel="00000000" w:rsidP="00000000" w:rsidRDefault="00000000" w:rsidRPr="00000000" w14:paraId="00000016">
            <w:pPr>
              <w:spacing w:line="276" w:lineRule="auto"/>
              <w:jc w:val="center"/>
              <w:rPr/>
            </w:pPr>
            <w:r w:rsidDel="00000000" w:rsidR="00000000" w:rsidRPr="00000000">
              <w:rPr>
                <w:rFonts w:ascii="Verdana" w:cs="Verdana" w:eastAsia="Verdana" w:hAnsi="Verdana"/>
                <w:color w:val="202122"/>
                <w:sz w:val="18"/>
                <w:szCs w:val="18"/>
                <w:rtl w:val="0"/>
              </w:rPr>
              <w:t xml:space="preserve">"I used to be a killer   but now I am in prison."</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w:t>
      </w:r>
    </w:p>
    <w:bookmarkStart w:colFirst="0" w:colLast="0" w:name="bpzbgedmsywq" w:id="2"/>
    <w:bookmarkEnd w:id="2"/>
    <w:bookmarkStart w:colFirst="0" w:colLast="0" w:name="l82orpz6bc9x" w:id="3"/>
    <w:bookmarkEnd w:id="3"/>
    <w:p w:rsidR="00000000" w:rsidDel="00000000" w:rsidP="00000000" w:rsidRDefault="00000000" w:rsidRPr="00000000" w14:paraId="0000001B">
      <w:pPr>
        <w:rPr/>
      </w:pPr>
      <w:r w:rsidDel="00000000" w:rsidR="00000000" w:rsidRPr="00000000">
        <w:rPr>
          <w:rtl w:val="0"/>
        </w:rPr>
        <w:t xml:space="preserve">2. Describe the process: which constraint or series of constraint you adopted? did you have a source text (if so, provide it)? Did you subject your text to a series of adjustments (further constraints, other mechanical edits, or </w:t>
      </w:r>
      <w:r w:rsidDel="00000000" w:rsidR="00000000" w:rsidRPr="00000000">
        <w:rPr>
          <w:i w:val="1"/>
          <w:iCs w:val="1"/>
          <w:rtl w:val="0"/>
        </w:rPr>
        <w:t xml:space="preserve">clinamen</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[33] Write a poem with each line filling in the blanks of "I used to be _____   but now I am ______."  ("I used to write poems, but now I just do experiments"; "I used to make sense, but now I just make poems.")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w:t>
      </w:r>
    </w:p>
    <w:bookmarkStart w:colFirst="0" w:colLast="0" w:name="xjyv8043bkny" w:id="4"/>
    <w:bookmarkEnd w:id="4"/>
    <w:bookmarkStart w:colFirst="0" w:colLast="0" w:name="a24w8t9lu913" w:id="5"/>
    <w:bookmarkEnd w:id="5"/>
    <w:p w:rsidR="00000000" w:rsidDel="00000000" w:rsidP="00000000" w:rsidRDefault="00000000" w:rsidRPr="00000000" w14:paraId="00000031">
      <w:pPr>
        <w:rPr/>
      </w:pPr>
      <w:r w:rsidDel="00000000" w:rsidR="00000000" w:rsidRPr="00000000">
        <w:rPr>
          <w:rtl w:val="0"/>
        </w:rPr>
        <w:t xml:space="preserve">3. Using Charles Bernstein’s “</w:t>
      </w:r>
      <w:hyperlink r:id="rId6">
        <w:r w:rsidDel="00000000" w:rsidR="00000000" w:rsidRPr="00000000">
          <w:rPr>
            <w:color w:val="0000ff"/>
            <w:u w:val="single"/>
            <w:rtl w:val="0"/>
          </w:rPr>
          <w:t xml:space="preserve">Poem Profiler</w:t>
        </w:r>
      </w:hyperlink>
      <w:r w:rsidDel="00000000" w:rsidR="00000000" w:rsidRPr="00000000">
        <w:rPr>
          <w:rtl w:val="0"/>
        </w:rPr>
        <w:t xml:space="preserve">”, pick for each category (Stylistic textures, Point of View, Content, Mood, etc.) the feature that best applies to your poem, giving examples to support your assessment. </w:t>
      </w:r>
    </w:p>
    <w:p w:rsidR="00000000" w:rsidDel="00000000" w:rsidP="00000000" w:rsidRDefault="00000000" w:rsidRPr="00000000" w14:paraId="00000032">
      <w:pPr>
        <w:rPr/>
      </w:pPr>
      <w:r w:rsidDel="00000000" w:rsidR="00000000" w:rsidRPr="00000000">
        <w:rPr>
          <w:rtl w:val="0"/>
        </w:rPr>
        <w:t xml:space="preserve">https://writing.upenn.edu/library/Bernstein-Charles_Poem-Profiler.html</w:t>
      </w:r>
    </w:p>
    <w:p w:rsidR="00000000" w:rsidDel="00000000" w:rsidP="00000000" w:rsidRDefault="00000000" w:rsidRPr="00000000" w14:paraId="00000033">
      <w:pPr>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Stylistic Textures and Poetic Diction - </w:t>
            </w:r>
            <w:r w:rsidDel="00000000" w:rsidR="00000000" w:rsidRPr="00000000">
              <w:rPr>
                <w:rtl w:val="0"/>
              </w:rPr>
              <w:t xml:space="preserve">Stylistic Consistency, Repetitiveness, Coefficient of Weirdness</w:t>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Point of View - </w:t>
            </w:r>
            <w:r w:rsidDel="00000000" w:rsidR="00000000" w:rsidRPr="00000000">
              <w:rPr>
                <w:rtl w:val="0"/>
              </w:rPr>
              <w:t xml:space="preserve">Direct POV/First Person </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Content - </w:t>
            </w:r>
            <w:r w:rsidDel="00000000" w:rsidR="00000000" w:rsidRPr="00000000">
              <w:rPr>
                <w:rtl w:val="0"/>
              </w:rPr>
              <w:t xml:space="preserve">Moral, Philosophical</w:t>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Developmental / Temporal / Compositional Structures - </w:t>
            </w:r>
            <w:r w:rsidDel="00000000" w:rsidR="00000000" w:rsidRPr="00000000">
              <w:rPr>
                <w:rtl w:val="0"/>
              </w:rPr>
              <w:t xml:space="preserve">Logical Continuity, Narrative Continuity</w:t>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Devices - </w:t>
            </w:r>
            <w:r w:rsidDel="00000000" w:rsidR="00000000" w:rsidRPr="00000000">
              <w:rPr>
                <w:rtl w:val="0"/>
              </w:rPr>
              <w:t xml:space="preserve">Personification, Symbolism</w:t>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Mood/Tone - </w:t>
            </w:r>
            <w:r w:rsidDel="00000000" w:rsidR="00000000" w:rsidRPr="00000000">
              <w:rPr>
                <w:rtl w:val="0"/>
              </w:rPr>
              <w:t xml:space="preserve">Dark, Impersonal,</w:t>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Counting - </w:t>
            </w:r>
            <w:r w:rsidDel="00000000" w:rsidR="00000000" w:rsidRPr="00000000">
              <w:rPr>
                <w:rtl w:val="0"/>
              </w:rPr>
              <w:t xml:space="preserve">12 words per line</w:t>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Visual Shape/Form - </w:t>
            </w:r>
            <w:r w:rsidDel="00000000" w:rsidR="00000000" w:rsidRPr="00000000">
              <w:rPr>
                <w:rtl w:val="0"/>
              </w:rPr>
              <w:t xml:space="preserve">Centered/no real visual shape</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Sound - </w:t>
            </w:r>
            <w:r w:rsidDel="00000000" w:rsidR="00000000" w:rsidRPr="00000000">
              <w:rPr>
                <w:rtl w:val="0"/>
              </w:rPr>
              <w:t xml:space="preserve">Rhyme, rhythm </w:t>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Contexts - </w:t>
            </w:r>
            <w:r w:rsidDel="00000000" w:rsidR="00000000" w:rsidRPr="00000000">
              <w:rPr>
                <w:rtl w:val="0"/>
              </w:rPr>
              <w:t xml:space="preserve">Title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4. With your peer, reflect on how this mode of writing challenges or enhances your usual writing process. In what ways do you think these constraints might influence your organization and overall approach to writing?</w:t>
      </w:r>
    </w:p>
    <w:p w:rsidR="00000000" w:rsidDel="00000000" w:rsidP="00000000" w:rsidRDefault="00000000" w:rsidRPr="00000000" w14:paraId="00000056">
      <w:pPr>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5. In many cases, writing practices of this</w:t>
      </w:r>
      <w:r w:rsidDel="00000000" w:rsidR="00000000" w:rsidRPr="00000000">
        <w:rPr>
          <w:i w:val="1"/>
          <w:iCs w:val="1"/>
          <w:rtl w:val="0"/>
        </w:rPr>
        <w:t xml:space="preserve"> </w:t>
      </w:r>
      <w:r w:rsidDel="00000000" w:rsidR="00000000" w:rsidRPr="00000000">
        <w:rPr>
          <w:rtl w:val="0"/>
        </w:rPr>
        <w:t xml:space="preserve">sort entail manipulating a pre-existing text, sometimes from literary sources. How does such dynamic interaction affect your understanding of literary authority/ authorship? Take a look at Bernstein’s adaptations of writing experiments into exercises that extend interactively the reading of poems (“</w:t>
      </w:r>
      <w:hyperlink r:id="rId7">
        <w:r w:rsidDel="00000000" w:rsidR="00000000" w:rsidRPr="00000000">
          <w:rPr>
            <w:color w:val="0000ff"/>
            <w:u w:val="single"/>
            <w:rtl w:val="0"/>
          </w:rPr>
          <w:t xml:space="preserve">wreading experiments</w:t>
        </w:r>
      </w:hyperlink>
      <w:r w:rsidDel="00000000" w:rsidR="00000000" w:rsidRPr="00000000">
        <w:rPr>
          <w:rtl w:val="0"/>
        </w:rPr>
        <w:t xml:space="preserve">”). Could such active deformative practices be used as tool for a new kind of literary criticism?  </w:t>
      </w:r>
    </w:p>
    <w:p w:rsidR="00000000" w:rsidDel="00000000" w:rsidP="00000000" w:rsidRDefault="00000000" w:rsidRPr="00000000" w14:paraId="0000006C">
      <w:pPr>
        <w:rPr/>
      </w:pPr>
      <w:r w:rsidDel="00000000" w:rsidR="00000000" w:rsidRPr="00000000">
        <w:rPr>
          <w:rtl w:val="0"/>
        </w:rPr>
        <w:t xml:space="preserve">https://writing.upenn.edu/bernstein/wreading-experiments.html</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Verdan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MU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MU Serif" w:cs="CMU Serif" w:eastAsia="CMU Serif" w:hAnsi="CMU Serif"/>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riting.upenn.edu/library/Bernstein-Charles_Poem-Profiler.html" TargetMode="External"/><Relationship Id="rId7" Type="http://schemas.openxmlformats.org/officeDocument/2006/relationships/hyperlink" Target="https://writing.upenn.edu/bernstein/wreading-experiment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