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2542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文生视频K-测试指引</w:t>
      </w:r>
    </w:p>
    <w:p w14:paraId="1C3B3317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610"/>
        <w:gridCol w:w="9165"/>
      </w:tblGrid>
      <w:tr w:rsidR="007A0E89" w:rsidRPr="007A0E89" w14:paraId="42792FBD" w14:textId="77777777">
        <w:trPr>
          <w:trHeight w:val="405"/>
        </w:trPr>
        <w:tc>
          <w:tcPr>
            <w:tcW w:w="13905" w:type="dxa"/>
            <w:gridSpan w:val="3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3B23A" w14:textId="77777777" w:rsidR="007A0E89" w:rsidRPr="007A0E89" w:rsidRDefault="007A0E89" w:rsidP="007A0E89">
            <w:r w:rsidRPr="007A0E89">
              <w:rPr>
                <w:rFonts w:hint="eastAsia"/>
                <w:b/>
                <w:bCs/>
              </w:rPr>
              <w:t>文档内容更新说明</w:t>
            </w:r>
          </w:p>
        </w:tc>
      </w:tr>
      <w:tr w:rsidR="007A0E89" w:rsidRPr="007A0E89" w14:paraId="49D83376" w14:textId="77777777">
        <w:trPr>
          <w:trHeight w:val="405"/>
        </w:trPr>
        <w:tc>
          <w:tcPr>
            <w:tcW w:w="21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9493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61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B925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91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AAE2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更新内容简述</w:t>
            </w:r>
          </w:p>
        </w:tc>
      </w:tr>
      <w:tr w:rsidR="007A0E89" w:rsidRPr="007A0E89" w14:paraId="26E0B1CB" w14:textId="77777777">
        <w:trPr>
          <w:trHeight w:val="405"/>
        </w:trPr>
        <w:tc>
          <w:tcPr>
            <w:tcW w:w="21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B04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1</w:t>
            </w:r>
          </w:p>
        </w:tc>
        <w:tc>
          <w:tcPr>
            <w:tcW w:w="261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1781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20260327</w:t>
            </w:r>
          </w:p>
        </w:tc>
        <w:tc>
          <w:tcPr>
            <w:tcW w:w="91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8A39C" w14:textId="77777777" w:rsidR="007A0E89" w:rsidRPr="007A0E89" w:rsidRDefault="007A0E89" w:rsidP="007A0E89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7A0E89">
              <w:rPr>
                <w:rFonts w:hint="eastAsia"/>
              </w:rPr>
              <w:t>新增部分即将上线参数，参数信息置灰</w:t>
            </w:r>
          </w:p>
          <w:p w14:paraId="12795351" w14:textId="77777777" w:rsidR="007A0E89" w:rsidRPr="007A0E89" w:rsidRDefault="007A0E89" w:rsidP="007A0E89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7A0E89">
              <w:rPr>
                <w:rFonts w:hint="eastAsia"/>
              </w:rPr>
              <w:t>描述内容更新</w:t>
            </w:r>
          </w:p>
          <w:p w14:paraId="537E1461" w14:textId="77777777" w:rsidR="007A0E89" w:rsidRPr="007A0E89" w:rsidRDefault="007A0E89" w:rsidP="007A0E89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7A0E89">
              <w:rPr>
                <w:rFonts w:hint="eastAsia"/>
              </w:rPr>
              <w:t>新增</w:t>
            </w:r>
            <w:r w:rsidRPr="007A0E89">
              <w:t>V3.0：kling-v3</w:t>
            </w:r>
            <w:r w:rsidRPr="007A0E89">
              <w:rPr>
                <w:rFonts w:hint="eastAsia"/>
              </w:rPr>
              <w:t>模型</w:t>
            </w:r>
          </w:p>
        </w:tc>
      </w:tr>
      <w:tr w:rsidR="007A0E89" w:rsidRPr="007A0E89" w14:paraId="414E0FCB" w14:textId="77777777">
        <w:trPr>
          <w:trHeight w:val="405"/>
        </w:trPr>
        <w:tc>
          <w:tcPr>
            <w:tcW w:w="21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1897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2</w:t>
            </w:r>
          </w:p>
        </w:tc>
        <w:tc>
          <w:tcPr>
            <w:tcW w:w="261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2A5F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20260330</w:t>
            </w:r>
          </w:p>
        </w:tc>
        <w:tc>
          <w:tcPr>
            <w:tcW w:w="91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4EBF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1、新增返回参数：</w:t>
            </w:r>
            <w:r w:rsidRPr="007A0E89">
              <w:t>VideoId</w:t>
            </w:r>
          </w:p>
        </w:tc>
      </w:tr>
      <w:tr w:rsidR="007A0E89" w:rsidRPr="007A0E89" w14:paraId="0C25152C" w14:textId="77777777">
        <w:trPr>
          <w:trHeight w:val="405"/>
        </w:trPr>
        <w:tc>
          <w:tcPr>
            <w:tcW w:w="21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0B2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3</w:t>
            </w:r>
          </w:p>
        </w:tc>
        <w:tc>
          <w:tcPr>
            <w:tcW w:w="261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EEF4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20260403</w:t>
            </w:r>
          </w:p>
        </w:tc>
        <w:tc>
          <w:tcPr>
            <w:tcW w:w="91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EA60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新增模型v2.1m：Kli</w:t>
            </w:r>
            <w:r w:rsidRPr="007A0E89">
              <w:t>ng-V2-Master ; v1.0：Kling-V1 ; v1.5：Kling-V1-5</w:t>
            </w:r>
          </w:p>
        </w:tc>
      </w:tr>
      <w:tr w:rsidR="007A0E89" w:rsidRPr="007A0E89" w14:paraId="35125BB2" w14:textId="77777777">
        <w:trPr>
          <w:trHeight w:val="405"/>
        </w:trPr>
        <w:tc>
          <w:tcPr>
            <w:tcW w:w="21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9E14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4</w:t>
            </w:r>
          </w:p>
        </w:tc>
        <w:tc>
          <w:tcPr>
            <w:tcW w:w="261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4EF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20260408</w:t>
            </w:r>
          </w:p>
        </w:tc>
        <w:tc>
          <w:tcPr>
            <w:tcW w:w="91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0B1D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1、新增</w:t>
            </w:r>
            <w:r w:rsidRPr="007A0E89">
              <w:t>VideoId、Duration、FinalUnitDeduction 信息的输出</w:t>
            </w:r>
          </w:p>
        </w:tc>
      </w:tr>
      <w:tr w:rsidR="007A0E89" w:rsidRPr="007A0E89" w14:paraId="31B9578B" w14:textId="77777777">
        <w:trPr>
          <w:trHeight w:val="405"/>
        </w:trPr>
        <w:tc>
          <w:tcPr>
            <w:tcW w:w="21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47B0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5</w:t>
            </w:r>
          </w:p>
        </w:tc>
        <w:tc>
          <w:tcPr>
            <w:tcW w:w="261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1952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20260427</w:t>
            </w:r>
          </w:p>
        </w:tc>
        <w:tc>
          <w:tcPr>
            <w:tcW w:w="91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528C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1、v3.0模型支持4k模式</w:t>
            </w:r>
          </w:p>
        </w:tc>
      </w:tr>
    </w:tbl>
    <w:p w14:paraId="2E604AC3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 </w:t>
      </w:r>
    </w:p>
    <w:p w14:paraId="3F20D775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一、产品概述</w:t>
      </w:r>
    </w:p>
    <w:p w14:paraId="69F67B51" w14:textId="77777777" w:rsidR="007A0E89" w:rsidRPr="007A0E89" w:rsidRDefault="007A0E89" w:rsidP="007A0E89">
      <w:r w:rsidRPr="007A0E89">
        <w:rPr>
          <w:rFonts w:hint="eastAsia"/>
        </w:rPr>
        <w:t>通过提交的文本生成一个短视频。</w:t>
      </w:r>
    </w:p>
    <w:p w14:paraId="2FE5CE22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1E21C3EC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二、对接说明</w:t>
      </w:r>
    </w:p>
    <w:p w14:paraId="1065F8D9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2.1 对接流程：</w:t>
      </w:r>
    </w:p>
    <w:p w14:paraId="33085494" w14:textId="77777777" w:rsidR="007A0E89" w:rsidRPr="007A0E89" w:rsidRDefault="007A0E89" w:rsidP="007A0E89">
      <w:r w:rsidRPr="007A0E89">
        <w:rPr>
          <w:rFonts w:hint="eastAsia"/>
        </w:rPr>
        <w:t xml:space="preserve">目前产品内测中，加白名单后，可以通过API </w:t>
      </w:r>
      <w:r w:rsidRPr="007A0E89">
        <w:rPr>
          <w:rFonts w:hint="eastAsia"/>
          <w:b/>
          <w:bCs/>
        </w:rPr>
        <w:t>SDK调用</w:t>
      </w:r>
      <w:r w:rsidRPr="007A0E89">
        <w:rPr>
          <w:rFonts w:hint="eastAsia"/>
        </w:rPr>
        <w:t>或者</w:t>
      </w:r>
      <w:r w:rsidRPr="007A0E89">
        <w:rPr>
          <w:rFonts w:hint="eastAsia"/>
          <w:b/>
          <w:bCs/>
        </w:rPr>
        <w:t>签名调用</w:t>
      </w:r>
      <w:r w:rsidRPr="007A0E89">
        <w:rPr>
          <w:rFonts w:hint="eastAsia"/>
        </w:rPr>
        <w:t>进行对接。</w:t>
      </w:r>
    </w:p>
    <w:p w14:paraId="61A190FF" w14:textId="77777777" w:rsidR="007A0E89" w:rsidRPr="007A0E89" w:rsidRDefault="007A0E89" w:rsidP="007A0E89">
      <w:pPr>
        <w:rPr>
          <w:rFonts w:hint="eastAsia"/>
        </w:rPr>
      </w:pPr>
      <w:r w:rsidRPr="007A0E89">
        <w:rPr>
          <w:b/>
          <w:bCs/>
        </w:rPr>
        <w:t>第一步：提供腾讯云主账户给腾讯工作人员进行加白。</w:t>
      </w:r>
    </w:p>
    <w:p w14:paraId="0E4481AC" w14:textId="77777777" w:rsidR="007A0E89" w:rsidRPr="007A0E89" w:rsidRDefault="007A0E89" w:rsidP="007A0E89">
      <w:pPr>
        <w:rPr>
          <w:rFonts w:hint="eastAsia"/>
        </w:rPr>
      </w:pPr>
      <w:hyperlink r:id="rId5" w:history="1">
        <w:r w:rsidRPr="007A0E89">
          <w:rPr>
            <w:rStyle w:val="ae"/>
            <w:rFonts w:hint="eastAsia"/>
          </w:rPr>
          <w:t>https://console.cloud.tencent.com/developer</w:t>
        </w:r>
      </w:hyperlink>
    </w:p>
    <w:p w14:paraId="752F60B3" w14:textId="500F4BA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drawing>
          <wp:inline distT="0" distB="0" distL="0" distR="0" wp14:anchorId="2A3CA6BE" wp14:editId="58AF68B9">
            <wp:extent cx="5274310" cy="2008505"/>
            <wp:effectExtent l="0" t="0" r="2540" b="0"/>
            <wp:docPr id="6885016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9C3A" w14:textId="77777777" w:rsidR="007A0E89" w:rsidRPr="007A0E89" w:rsidRDefault="007A0E89" w:rsidP="007A0E89">
      <w:pPr>
        <w:rPr>
          <w:rFonts w:hint="eastAsia"/>
        </w:rPr>
      </w:pPr>
      <w:r w:rsidRPr="007A0E89">
        <w:rPr>
          <w:b/>
          <w:bCs/>
        </w:rPr>
        <w:t xml:space="preserve">第二步：点击 </w:t>
      </w:r>
      <w:hyperlink r:id="rId7" w:history="1">
        <w:r w:rsidRPr="007A0E89">
          <w:rPr>
            <w:rStyle w:val="ae"/>
            <w:rFonts w:hint="eastAsia"/>
          </w:rPr>
          <w:t>https://console.cloud.tencent.com/vtc</w:t>
        </w:r>
      </w:hyperlink>
      <w:r w:rsidRPr="007A0E89">
        <w:rPr>
          <w:b/>
          <w:bCs/>
        </w:rPr>
        <w:t xml:space="preserve"> 登陆控制台开通服务。</w:t>
      </w:r>
    </w:p>
    <w:p w14:paraId="7A7F37CE" w14:textId="77777777" w:rsidR="007A0E89" w:rsidRPr="007A0E89" w:rsidRDefault="007A0E89" w:rsidP="007A0E89">
      <w:pPr>
        <w:rPr>
          <w:rFonts w:hint="eastAsia"/>
        </w:rPr>
      </w:pPr>
      <w:r w:rsidRPr="007A0E89">
        <w:rPr>
          <w:b/>
          <w:bCs/>
        </w:rPr>
        <w:t>第三步：获取密钥信息：</w:t>
      </w:r>
    </w:p>
    <w:p w14:paraId="7D8CD8C3" w14:textId="77777777" w:rsidR="007A0E89" w:rsidRPr="007A0E89" w:rsidRDefault="007A0E89" w:rsidP="007A0E89">
      <w:pPr>
        <w:rPr>
          <w:rFonts w:hint="eastAsia"/>
        </w:rPr>
      </w:pPr>
      <w:hyperlink r:id="rId8" w:history="1">
        <w:r w:rsidRPr="007A0E89">
          <w:rPr>
            <w:rStyle w:val="ae"/>
            <w:rFonts w:hint="eastAsia"/>
          </w:rPr>
          <w:t>https://console.cloud.tencent.com/cam/capi</w:t>
        </w:r>
      </w:hyperlink>
    </w:p>
    <w:p w14:paraId="1F64A5A8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密钥是指：</w:t>
      </w:r>
      <w:r w:rsidRPr="007A0E89">
        <w:rPr>
          <w:rFonts w:hint="eastAsia"/>
          <w:b/>
          <w:bCs/>
        </w:rPr>
        <w:t>SecretId</w:t>
      </w:r>
      <w:r w:rsidRPr="007A0E89">
        <w:rPr>
          <w:rFonts w:hint="eastAsia"/>
        </w:rPr>
        <w:t xml:space="preserve"> 和 </w:t>
      </w:r>
      <w:r w:rsidRPr="007A0E89">
        <w:rPr>
          <w:rFonts w:hint="eastAsia"/>
          <w:b/>
          <w:bCs/>
        </w:rPr>
        <w:t>SecretKey</w:t>
      </w:r>
      <w:r w:rsidRPr="007A0E89">
        <w:rPr>
          <w:rFonts w:hint="eastAsia"/>
        </w:rPr>
        <w:t>，为降低密钥泄漏的风险，自2023年11月30日起，对所有主账号、子账号的密钥，关闭查询SecretKey的功能，仅支持在创建时查看，请及时保存SecretKey。如果忘记SecretKey，可以删除密钥之后重新创建一个。</w:t>
      </w:r>
    </w:p>
    <w:p w14:paraId="7333D866" w14:textId="2AFF6CC5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lastRenderedPageBreak/>
        <w:drawing>
          <wp:inline distT="0" distB="0" distL="0" distR="0" wp14:anchorId="73D5934C" wp14:editId="797A0219">
            <wp:extent cx="5274310" cy="2177415"/>
            <wp:effectExtent l="0" t="0" r="2540" b="0"/>
            <wp:docPr id="15064845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AE01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每个账户的密钥都只能当前账户查询，主账户的密钥信息子账户是看不到，子账户如果需要调用接口，需要使用账户自行创建密钥信息，通过下面地址进行创建</w:t>
      </w:r>
    </w:p>
    <w:p w14:paraId="067D140A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说明：如果子账户没有办法创建，可能是没有权限创建密钥，需要主账户授权</w:t>
      </w:r>
    </w:p>
    <w:p w14:paraId="0776758A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6687E18F" w14:textId="77777777" w:rsidR="007A0E89" w:rsidRPr="007A0E89" w:rsidRDefault="007A0E89" w:rsidP="007A0E89">
      <w:pPr>
        <w:numPr>
          <w:ilvl w:val="0"/>
          <w:numId w:val="2"/>
        </w:num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如何判断是否拉取到结果信息</w:t>
      </w:r>
    </w:p>
    <w:p w14:paraId="05E50E28" w14:textId="77777777" w:rsidR="007A0E89" w:rsidRPr="007A0E89" w:rsidRDefault="007A0E89" w:rsidP="007A0E89">
      <w:r w:rsidRPr="007A0E89">
        <w:t>任务状态说明：WAIT：等待中，RUN：执行中，FAIL：任务失败，DONE：任务成功</w:t>
      </w:r>
    </w:p>
    <w:p w14:paraId="3F5CDAE4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DescribeTextToVideoJob</w:t>
      </w:r>
      <w:r w:rsidRPr="007A0E89">
        <w:t>接口提交查询的时候会返回Status（任务状态），当Status为FAIL或者DONE的时候，表示任务已经处理完成。</w:t>
      </w:r>
    </w:p>
    <w:p w14:paraId="684625CE" w14:textId="77777777" w:rsidR="007A0E89" w:rsidRPr="007A0E89" w:rsidRDefault="007A0E89" w:rsidP="007A0E89">
      <w:pPr>
        <w:numPr>
          <w:ilvl w:val="0"/>
          <w:numId w:val="3"/>
        </w:numPr>
        <w:rPr>
          <w:rFonts w:hint="eastAsia"/>
        </w:rPr>
      </w:pPr>
      <w:r w:rsidRPr="007A0E89">
        <w:t>如果Status为DONE：可以通过返回的ResultVideoUrl参数获取到结果视频。</w:t>
      </w:r>
    </w:p>
    <w:p w14:paraId="66254CE4" w14:textId="77777777" w:rsidR="007A0E89" w:rsidRPr="007A0E89" w:rsidRDefault="007A0E89" w:rsidP="007A0E89">
      <w:pPr>
        <w:numPr>
          <w:ilvl w:val="0"/>
          <w:numId w:val="3"/>
        </w:numPr>
        <w:rPr>
          <w:rFonts w:hint="eastAsia"/>
        </w:rPr>
      </w:pPr>
      <w:r w:rsidRPr="007A0E89">
        <w:t>如果Status为FAIL：可以通过返回的ErrorCode参数跟ErrorMessage参数获取报错原因。</w:t>
      </w:r>
    </w:p>
    <w:p w14:paraId="4003A6BD" w14:textId="77777777" w:rsidR="007A0E89" w:rsidRPr="007A0E89" w:rsidRDefault="007A0E89" w:rsidP="007A0E89">
      <w:pPr>
        <w:numPr>
          <w:ilvl w:val="0"/>
          <w:numId w:val="3"/>
        </w:numPr>
        <w:rPr>
          <w:rFonts w:hint="eastAsia"/>
        </w:rPr>
      </w:pPr>
      <w:r w:rsidRPr="007A0E89">
        <w:t>如果Status为WAIT或者RUN：则表示没有拉取到结果信息，需要继续拉取。</w:t>
      </w:r>
    </w:p>
    <w:p w14:paraId="67206751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61287347" w14:textId="77777777" w:rsidR="007A0E89" w:rsidRPr="007A0E89" w:rsidRDefault="007A0E89" w:rsidP="007A0E89">
      <w:pPr>
        <w:numPr>
          <w:ilvl w:val="0"/>
          <w:numId w:val="2"/>
        </w:num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腾讯云子账户如何调用</w:t>
      </w:r>
    </w:p>
    <w:p w14:paraId="67DB575D" w14:textId="77777777" w:rsidR="007A0E89" w:rsidRPr="007A0E89" w:rsidRDefault="007A0E89" w:rsidP="007A0E89">
      <w:r w:rsidRPr="007A0E89">
        <w:rPr>
          <w:rFonts w:hint="eastAsia"/>
        </w:rPr>
        <w:t>子账户需要主账户授权才可以使用，主账户登录之后点击用户列表，在对应的子账户后面选择授权，会弹出关联策略的弹窗，输入授权策略名称之后搜索，选择对应的策略点击确认。</w:t>
      </w:r>
    </w:p>
    <w:p w14:paraId="64B36C31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地址：</w:t>
      </w:r>
      <w:hyperlink r:id="rId10" w:history="1">
        <w:r w:rsidRPr="007A0E89">
          <w:rPr>
            <w:rStyle w:val="ae"/>
            <w:rFonts w:hint="eastAsia"/>
          </w:rPr>
          <w:t>https://console.cloud.tencent.com/cam</w:t>
        </w:r>
      </w:hyperlink>
    </w:p>
    <w:p w14:paraId="524A72BC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授权策略：QcloudVCLMFullAccess</w:t>
      </w:r>
    </w:p>
    <w:p w14:paraId="0D207576" w14:textId="40413326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drawing>
          <wp:inline distT="0" distB="0" distL="0" distR="0" wp14:anchorId="6380C75D" wp14:editId="0D6A40B6">
            <wp:extent cx="5274310" cy="2787650"/>
            <wp:effectExtent l="0" t="0" r="2540" b="0"/>
            <wp:docPr id="1542654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D735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lastRenderedPageBreak/>
        <w:t>2.2 API文档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091"/>
        <w:gridCol w:w="2537"/>
        <w:gridCol w:w="7121"/>
      </w:tblGrid>
      <w:tr w:rsidR="007A0E89" w:rsidRPr="007A0E89" w14:paraId="180AB6A2" w14:textId="77777777">
        <w:trPr>
          <w:trHeight w:val="405"/>
        </w:trPr>
        <w:tc>
          <w:tcPr>
            <w:tcW w:w="83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ACD98" w14:textId="77777777" w:rsidR="007A0E89" w:rsidRPr="007A0E89" w:rsidRDefault="007A0E89" w:rsidP="007A0E89">
            <w:r w:rsidRPr="007A0E89">
              <w:rPr>
                <w:rFonts w:hint="eastAsia"/>
              </w:rPr>
              <w:t>调用顺序</w:t>
            </w:r>
          </w:p>
        </w:tc>
        <w:tc>
          <w:tcPr>
            <w:tcW w:w="209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E02A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接口名称</w:t>
            </w:r>
          </w:p>
        </w:tc>
        <w:tc>
          <w:tcPr>
            <w:tcW w:w="253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9AB7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接口</w:t>
            </w:r>
          </w:p>
        </w:tc>
        <w:tc>
          <w:tcPr>
            <w:tcW w:w="712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407C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描述</w:t>
            </w:r>
          </w:p>
        </w:tc>
      </w:tr>
      <w:tr w:rsidR="007A0E89" w:rsidRPr="007A0E89" w14:paraId="4ED192B8" w14:textId="77777777">
        <w:trPr>
          <w:trHeight w:val="405"/>
        </w:trPr>
        <w:tc>
          <w:tcPr>
            <w:tcW w:w="83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D22D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1</w:t>
            </w:r>
          </w:p>
        </w:tc>
        <w:tc>
          <w:tcPr>
            <w:tcW w:w="209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8E1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提交文生视频任务</w:t>
            </w:r>
          </w:p>
        </w:tc>
        <w:tc>
          <w:tcPr>
            <w:tcW w:w="253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093A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SubmitTextToVideoJob</w:t>
            </w:r>
          </w:p>
        </w:tc>
        <w:tc>
          <w:tcPr>
            <w:tcW w:w="712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DF16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提交文生视频任务，输入prompt后提交请求，会返回一个JobId，用于查询文生视频的处理进度。</w:t>
            </w:r>
          </w:p>
        </w:tc>
      </w:tr>
      <w:tr w:rsidR="007A0E89" w:rsidRPr="007A0E89" w14:paraId="3502583C" w14:textId="77777777">
        <w:trPr>
          <w:trHeight w:val="405"/>
        </w:trPr>
        <w:tc>
          <w:tcPr>
            <w:tcW w:w="83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6791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2</w:t>
            </w:r>
          </w:p>
        </w:tc>
        <w:tc>
          <w:tcPr>
            <w:tcW w:w="209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FB71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查询文生视频任务</w:t>
            </w:r>
          </w:p>
        </w:tc>
        <w:tc>
          <w:tcPr>
            <w:tcW w:w="2537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03B2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DescribeTextToVideoJob</w:t>
            </w:r>
          </w:p>
        </w:tc>
        <w:tc>
          <w:tcPr>
            <w:tcW w:w="7121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B52A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通过JobId提交请求获取文生视频的结果信息。</w:t>
            </w:r>
          </w:p>
          <w:p w14:paraId="6BBE42E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查询建议：查询建议：建议第一次查询从5分钟开始，后续依次递减进行查询。</w:t>
            </w:r>
          </w:p>
          <w:p w14:paraId="7D18A1C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例如：第一次是5分钟，第二次是1分钟，第三次是30秒，这样依次递减查询。</w:t>
            </w:r>
          </w:p>
        </w:tc>
      </w:tr>
    </w:tbl>
    <w:p w14:paraId="35FFB7A9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提交文生视频任务</w:t>
      </w:r>
    </w:p>
    <w:p w14:paraId="2E359B46" w14:textId="77777777" w:rsidR="007A0E89" w:rsidRPr="007A0E89" w:rsidRDefault="007A0E89" w:rsidP="007A0E89">
      <w:r w:rsidRPr="007A0E89">
        <w:rPr>
          <w:rFonts w:hint="eastAsia"/>
        </w:rPr>
        <w:t> </w:t>
      </w:r>
    </w:p>
    <w:p w14:paraId="59928DD7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1. 接口描述</w:t>
      </w:r>
    </w:p>
    <w:p w14:paraId="665860E5" w14:textId="77777777" w:rsidR="007A0E89" w:rsidRPr="007A0E89" w:rsidRDefault="007A0E89" w:rsidP="007A0E89">
      <w:r w:rsidRPr="007A0E89">
        <w:rPr>
          <w:rFonts w:hint="eastAsia"/>
        </w:rPr>
        <w:t>接口请求域名： vclm.tencentcloudapi.com 。</w:t>
      </w:r>
    </w:p>
    <w:p w14:paraId="678A31B1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提交文生视频任务接口</w:t>
      </w:r>
    </w:p>
    <w:p w14:paraId="3BA140D9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2. 输入参数</w:t>
      </w:r>
    </w:p>
    <w:p w14:paraId="34418DBD" w14:textId="77777777" w:rsidR="007A0E89" w:rsidRPr="007A0E89" w:rsidRDefault="007A0E89" w:rsidP="007A0E89">
      <w:r w:rsidRPr="007A0E89">
        <w:rPr>
          <w:rFonts w:hint="eastAsia"/>
        </w:rPr>
        <w:t xml:space="preserve">以下请求参数列表仅列出了接口请求参数和部分公共参数，完整公共参数列表见 </w:t>
      </w:r>
      <w:hyperlink r:id="rId12" w:anchor=".E4.BD.BF.E7.94.A8.E7.AD.BE.E5.90.8D.E6.96.B9.E6.B3.95-v3-.E7.9A.84.E5.85.AC.E5.85.B1.E5.8F.82.E6.95.B0" w:history="1">
        <w:r w:rsidRPr="007A0E89">
          <w:rPr>
            <w:rStyle w:val="ae"/>
            <w:rFonts w:hint="eastAsia"/>
          </w:rPr>
          <w:t>公共请求参数</w:t>
        </w:r>
      </w:hyperlink>
      <w:r w:rsidRPr="007A0E89">
        <w:rPr>
          <w:rFonts w:hint="eastAsia"/>
        </w:rPr>
        <w:t>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832"/>
        <w:gridCol w:w="1562"/>
        <w:gridCol w:w="9300"/>
      </w:tblGrid>
      <w:tr w:rsidR="007A0E89" w:rsidRPr="007A0E89" w14:paraId="09431963" w14:textId="77777777">
        <w:trPr>
          <w:trHeight w:val="830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75B6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参数名称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9A2A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必选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0E72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类型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FEBB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描述</w:t>
            </w:r>
          </w:p>
        </w:tc>
      </w:tr>
      <w:tr w:rsidR="007A0E89" w:rsidRPr="007A0E89" w14:paraId="0082EF48" w14:textId="77777777">
        <w:trPr>
          <w:trHeight w:val="836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A42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Action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29CE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是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9D07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E2AF6" w14:textId="77777777" w:rsidR="007A0E89" w:rsidRPr="007A0E89" w:rsidRDefault="007A0E89" w:rsidP="007A0E89">
            <w:pPr>
              <w:rPr>
                <w:rFonts w:hint="eastAsia"/>
              </w:rPr>
            </w:pPr>
            <w:hyperlink r:id="rId13" w:anchor=".E4.BD.BF.E7.94.A8.E7.AD.BE.E5.90.8D.E6.96.B9.E6.B3.95-v3-.E7.9A.84.E5.85.AC.E5.85.B1.E5.8F.82.E6.95.B0" w:history="1">
              <w:r w:rsidRPr="007A0E89">
                <w:rPr>
                  <w:rStyle w:val="ae"/>
                  <w:rFonts w:hint="eastAsia"/>
                </w:rPr>
                <w:t>公共参数</w:t>
              </w:r>
            </w:hyperlink>
            <w:r w:rsidRPr="007A0E89">
              <w:rPr>
                <w:rFonts w:hint="eastAsia"/>
              </w:rPr>
              <w:t>，本接口取值：SubmitTextToVideoJob。</w:t>
            </w:r>
          </w:p>
        </w:tc>
      </w:tr>
      <w:tr w:rsidR="007A0E89" w:rsidRPr="007A0E89" w14:paraId="02F07430" w14:textId="77777777">
        <w:trPr>
          <w:trHeight w:val="836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259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Version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F89F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是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D0A4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D9BA" w14:textId="77777777" w:rsidR="007A0E89" w:rsidRPr="007A0E89" w:rsidRDefault="007A0E89" w:rsidP="007A0E89">
            <w:pPr>
              <w:rPr>
                <w:rFonts w:hint="eastAsia"/>
              </w:rPr>
            </w:pPr>
            <w:hyperlink r:id="rId14" w:anchor=".E4.BD.BF.E7.94.A8.E7.AD.BE.E5.90.8D.E6.96.B9.E6.B3.95-v3-.E7.9A.84.E5.85.AC.E5.85.B1.E5.8F.82.E6.95.B0" w:history="1">
              <w:r w:rsidRPr="007A0E89">
                <w:rPr>
                  <w:rStyle w:val="ae"/>
                  <w:rFonts w:hint="eastAsia"/>
                </w:rPr>
                <w:t>公共参数</w:t>
              </w:r>
            </w:hyperlink>
            <w:r w:rsidRPr="007A0E89">
              <w:rPr>
                <w:rFonts w:hint="eastAsia"/>
              </w:rPr>
              <w:t>，本接口取值：2024-05-23。</w:t>
            </w:r>
          </w:p>
        </w:tc>
      </w:tr>
      <w:tr w:rsidR="007A0E89" w:rsidRPr="007A0E89" w14:paraId="75A46B63" w14:textId="77777777">
        <w:trPr>
          <w:trHeight w:val="836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6111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Region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A1C9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是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77BB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D692" w14:textId="77777777" w:rsidR="007A0E89" w:rsidRPr="007A0E89" w:rsidRDefault="007A0E89" w:rsidP="007A0E89">
            <w:pPr>
              <w:rPr>
                <w:rFonts w:hint="eastAsia"/>
              </w:rPr>
            </w:pPr>
            <w:hyperlink r:id="rId15" w:anchor=".E4.BD.BF.E7.94.A8.E7.AD.BE.E5.90.8D.E6.96.B9.E6.B3.95-v3-.E7.9A.84.E5.85.AC.E5.85.B1.E5.8F.82.E6.95.B0" w:history="1">
              <w:r w:rsidRPr="007A0E89">
                <w:rPr>
                  <w:rStyle w:val="ae"/>
                  <w:rFonts w:hint="eastAsia"/>
                </w:rPr>
                <w:t>公共参数</w:t>
              </w:r>
            </w:hyperlink>
            <w:r w:rsidRPr="007A0E89">
              <w:rPr>
                <w:rFonts w:hint="eastAsia"/>
              </w:rPr>
              <w:t xml:space="preserve">，详见产品支持的 </w:t>
            </w:r>
            <w:hyperlink r:id="rId16" w:anchor=".E5.9C.B0.E5.9F.9F.E5.88.97.E8.A1.A8" w:history="1">
              <w:r w:rsidRPr="007A0E89">
                <w:rPr>
                  <w:rStyle w:val="ae"/>
                  <w:rFonts w:hint="eastAsia"/>
                </w:rPr>
                <w:t>地域列表</w:t>
              </w:r>
            </w:hyperlink>
            <w:r w:rsidRPr="007A0E89">
              <w:rPr>
                <w:rFonts w:hint="eastAsia"/>
              </w:rPr>
              <w:t>。</w:t>
            </w:r>
          </w:p>
        </w:tc>
      </w:tr>
      <w:tr w:rsidR="007A0E89" w:rsidRPr="007A0E89" w14:paraId="7348E068" w14:textId="77777777">
        <w:trPr>
          <w:trHeight w:val="2001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B8B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Prompt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21E5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是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3BB3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2EAC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正向文本提示词。不能超过2500个字符</w:t>
            </w:r>
          </w:p>
          <w:p w14:paraId="7804AEA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66AC190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示例值：一只兔子在草地奔跑</w:t>
            </w:r>
          </w:p>
        </w:tc>
      </w:tr>
      <w:tr w:rsidR="007A0E89" w:rsidRPr="007A0E89" w14:paraId="658FFF05" w14:textId="77777777">
        <w:trPr>
          <w:trHeight w:val="2583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DED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Model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25E5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AB4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EEA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模型名称。</w:t>
            </w:r>
          </w:p>
          <w:p w14:paraId="25EF30D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v1.0：Kling-V1</w:t>
            </w:r>
          </w:p>
          <w:p w14:paraId="6430ABF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v1.6：Kling-V1-6</w:t>
            </w:r>
          </w:p>
          <w:p w14:paraId="3A4163F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v2.0：Kling-V2-Master</w:t>
            </w:r>
          </w:p>
          <w:p w14:paraId="79A3E62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v2.1m：Kling-V2-1-master</w:t>
            </w:r>
          </w:p>
          <w:p w14:paraId="1FC1123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v2.5：Kling-V2-5-Turbo</w:t>
            </w:r>
          </w:p>
          <w:p w14:paraId="4CE50D6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v2.6：Kling-V2-6</w:t>
            </w:r>
          </w:p>
          <w:p w14:paraId="0A408D4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v3.0：kling-v3</w:t>
            </w:r>
          </w:p>
          <w:p w14:paraId="69779FB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D3857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示例值：v1.6</w:t>
            </w:r>
          </w:p>
        </w:tc>
      </w:tr>
      <w:tr w:rsidR="007A0E89" w:rsidRPr="007A0E89" w14:paraId="654AD04C" w14:textId="77777777">
        <w:trPr>
          <w:trHeight w:val="2583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4A1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NegativePrompt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538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F3F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BF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负向文本提示词。不能超过2500个字符</w:t>
            </w:r>
          </w:p>
          <w:p w14:paraId="324B02E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02BB44C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示例值：模糊</w:t>
            </w:r>
          </w:p>
        </w:tc>
      </w:tr>
      <w:tr w:rsidR="007A0E89" w:rsidRPr="007A0E89" w14:paraId="5DF5ADAD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5E86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Duration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26EE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241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6F34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生成视频时长，单位s。默认值为5。</w:t>
            </w:r>
          </w:p>
          <w:p w14:paraId="10DFA3F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枚举值：3，4，5，6，7，8，9，10，11，12，13，14，15不同模型支持时长不同</w:t>
            </w:r>
          </w:p>
          <w:p w14:paraId="6EA2BCE0" w14:textId="77777777" w:rsidR="007A0E89" w:rsidRPr="007A0E89" w:rsidRDefault="007A0E89" w:rsidP="007A0E89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7A0E89">
              <w:t>模型v1.0、v1.6、v2.0、v2.1m、v2.5、v2.6：支持5、10</w:t>
            </w:r>
          </w:p>
          <w:p w14:paraId="7434CC36" w14:textId="77777777" w:rsidR="007A0E89" w:rsidRPr="007A0E89" w:rsidRDefault="007A0E89" w:rsidP="007A0E89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7A0E89">
              <w:t>模型v3.0：支持3～15s</w:t>
            </w:r>
          </w:p>
          <w:p w14:paraId="288B1E8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7C1F75C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示例值：5</w:t>
            </w:r>
          </w:p>
        </w:tc>
      </w:tr>
      <w:tr w:rsidR="007A0E89" w:rsidRPr="007A0E89" w14:paraId="781B64E4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4BF2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Mode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63E4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098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96F4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生成视频的模式；</w:t>
            </w:r>
          </w:p>
          <w:p w14:paraId="704EB43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枚举值：std，pro，4k</w:t>
            </w:r>
          </w:p>
          <w:p w14:paraId="1665398A" w14:textId="77777777" w:rsidR="007A0E89" w:rsidRPr="007A0E89" w:rsidRDefault="007A0E89" w:rsidP="007A0E89">
            <w:pPr>
              <w:numPr>
                <w:ilvl w:val="0"/>
                <w:numId w:val="5"/>
              </w:numPr>
              <w:rPr>
                <w:rFonts w:hint="eastAsia"/>
              </w:rPr>
            </w:pPr>
            <w:r w:rsidRPr="007A0E89">
              <w:t>其中std：标准模式（标准），基础模式，性价比高</w:t>
            </w:r>
          </w:p>
          <w:p w14:paraId="445D3195" w14:textId="77777777" w:rsidR="007A0E89" w:rsidRPr="007A0E89" w:rsidRDefault="007A0E89" w:rsidP="007A0E89">
            <w:pPr>
              <w:numPr>
                <w:ilvl w:val="0"/>
                <w:numId w:val="5"/>
              </w:numPr>
              <w:rPr>
                <w:rFonts w:hint="eastAsia"/>
              </w:rPr>
            </w:pPr>
            <w:r w:rsidRPr="007A0E89">
              <w:t>其中pro：专家模式（高品质），高表现模式，生成视频质量更佳</w:t>
            </w:r>
          </w:p>
          <w:p w14:paraId="464401C9" w14:textId="77777777" w:rsidR="007A0E89" w:rsidRPr="007A0E89" w:rsidRDefault="007A0E89" w:rsidP="007A0E89">
            <w:pPr>
              <w:numPr>
                <w:ilvl w:val="0"/>
                <w:numId w:val="5"/>
              </w:numPr>
              <w:rPr>
                <w:rFonts w:hint="eastAsia"/>
              </w:rPr>
            </w:pPr>
            <w:r w:rsidRPr="007A0E89">
              <w:t>其中4k：4K模式，高表现（同pro），生成视频质量更佳，输出视频分辨率为4K。（仅v3.0模型支持）</w:t>
            </w:r>
          </w:p>
          <w:p w14:paraId="3A0561F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不同模型版本、视频模式支持范围不同，详见 </w:t>
            </w:r>
            <w:hyperlink r:id="rId17" w:history="1">
              <w:r w:rsidRPr="007A0E89">
                <w:rPr>
                  <w:rStyle w:val="ae"/>
                  <w:rFonts w:hint="eastAsia"/>
                </w:rPr>
                <w:t>能力地图</w:t>
              </w:r>
            </w:hyperlink>
          </w:p>
          <w:p w14:paraId="7B8D55A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示例值：std</w:t>
            </w:r>
          </w:p>
        </w:tc>
      </w:tr>
      <w:tr w:rsidR="007A0E89" w:rsidRPr="007A0E89" w14:paraId="6D0FE9BA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A89D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CfgScale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6150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1A24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Float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B7DD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生成视频的自由度；值越大，模型自由度越小，与用户输入的提示词相关性越强。</w:t>
            </w:r>
          </w:p>
          <w:p w14:paraId="75B7B1A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取值范围：[0, 1]</w:t>
            </w:r>
          </w:p>
          <w:p w14:paraId="2326C94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v2.** 之类得模型不支持当前参数</w:t>
            </w:r>
          </w:p>
          <w:p w14:paraId="2203930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默认值：0.5。</w:t>
            </w:r>
          </w:p>
          <w:p w14:paraId="7E2BB01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示例值：0.5</w:t>
            </w:r>
          </w:p>
        </w:tc>
      </w:tr>
      <w:tr w:rsidR="007A0E89" w:rsidRPr="007A0E89" w14:paraId="0CD1A905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706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AspectRatio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94D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557F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BB63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生成视频的画面纵横比（宽:高）</w:t>
            </w:r>
          </w:p>
          <w:p w14:paraId="27B9DA2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枚举值：16:9, 9:16, 1:1</w:t>
            </w:r>
          </w:p>
          <w:p w14:paraId="1FF4092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默认值：16:9</w:t>
            </w:r>
          </w:p>
          <w:p w14:paraId="700F0F7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示例值：16:9</w:t>
            </w:r>
          </w:p>
        </w:tc>
      </w:tr>
      <w:tr w:rsidR="007A0E89" w:rsidRPr="007A0E89" w14:paraId="680E2BAD" w14:textId="77777777">
        <w:trPr>
          <w:trHeight w:val="374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DD54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Sound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8C1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332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184F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生成视频时是否同时生成声音</w:t>
            </w:r>
          </w:p>
          <w:p w14:paraId="61A66A2B" w14:textId="77777777" w:rsidR="007A0E89" w:rsidRPr="007A0E89" w:rsidRDefault="007A0E89" w:rsidP="007A0E89">
            <w:pPr>
              <w:numPr>
                <w:ilvl w:val="0"/>
                <w:numId w:val="6"/>
              </w:numPr>
              <w:rPr>
                <w:rFonts w:hint="eastAsia"/>
              </w:rPr>
            </w:pPr>
            <w:r w:rsidRPr="007A0E89">
              <w:t>枚举值：on，off</w:t>
            </w:r>
          </w:p>
          <w:p w14:paraId="4843D2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仅V2.6及后续版本模型支持当前参数，v2.6模型的std模式只能生成无声的视频</w:t>
            </w:r>
          </w:p>
          <w:p w14:paraId="6CE3116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5E1F0BA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示例值：off</w:t>
            </w:r>
          </w:p>
        </w:tc>
      </w:tr>
      <w:tr w:rsidR="007A0E89" w:rsidRPr="007A0E89" w14:paraId="5FAA1E23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E864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LogoAdd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24A5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428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Integer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17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为生成视频添加标识的开关，默认为1。</w:t>
            </w:r>
          </w:p>
          <w:p w14:paraId="5062711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1：添加标识。</w:t>
            </w:r>
          </w:p>
          <w:p w14:paraId="6B986F9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0：不添加标识。</w:t>
            </w:r>
          </w:p>
          <w:p w14:paraId="51FCF81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其他数值：默认按1处理。</w:t>
            </w:r>
          </w:p>
          <w:p w14:paraId="70C5C80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建议您使用显著标识来提示，该视频是 AI 生成的视频。</w:t>
            </w:r>
          </w:p>
          <w:p w14:paraId="6E98315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示例值：0</w:t>
            </w:r>
          </w:p>
        </w:tc>
      </w:tr>
      <w:tr w:rsidR="007A0E89" w:rsidRPr="007A0E89" w14:paraId="0D0D086A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319D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LogoParam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2B02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D091" w14:textId="77777777" w:rsidR="007A0E89" w:rsidRPr="007A0E89" w:rsidRDefault="007A0E89" w:rsidP="007A0E89">
            <w:pPr>
              <w:rPr>
                <w:rFonts w:hint="eastAsia"/>
              </w:rPr>
            </w:pPr>
            <w:hyperlink r:id="rId18" w:anchor="LogoParam" w:history="1">
              <w:r w:rsidRPr="007A0E89">
                <w:rPr>
                  <w:rStyle w:val="ae"/>
                  <w:rFonts w:hint="eastAsia"/>
                </w:rPr>
                <w:t>LogoParam</w:t>
              </w:r>
            </w:hyperlink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2E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标识内容设置。</w:t>
            </w:r>
          </w:p>
          <w:p w14:paraId="79F37CF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默认在生成视频的右下角添加“视频由 AI 生成”字样，您可根据自身需要替换为其他的标识图片。</w:t>
            </w:r>
          </w:p>
        </w:tc>
      </w:tr>
      <w:tr w:rsidR="007A0E89" w:rsidRPr="007A0E89" w14:paraId="4F08ABF4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87C7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MultiShot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C80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3DE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Boolean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24D7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是否生成多镜头视频</w:t>
            </w:r>
          </w:p>
          <w:p w14:paraId="32E2BA0E" w14:textId="77777777" w:rsidR="007A0E89" w:rsidRPr="007A0E89" w:rsidRDefault="007A0E89" w:rsidP="007A0E89">
            <w:pPr>
              <w:numPr>
                <w:ilvl w:val="0"/>
                <w:numId w:val="7"/>
              </w:numPr>
              <w:rPr>
                <w:rFonts w:hint="eastAsia"/>
              </w:rPr>
            </w:pPr>
            <w:r w:rsidRPr="007A0E89">
              <w:t>当前参数为true时，prompt参数无效</w:t>
            </w:r>
          </w:p>
          <w:p w14:paraId="3F086D2C" w14:textId="77777777" w:rsidR="007A0E89" w:rsidRPr="007A0E89" w:rsidRDefault="007A0E89" w:rsidP="007A0E89">
            <w:pPr>
              <w:numPr>
                <w:ilvl w:val="0"/>
                <w:numId w:val="7"/>
              </w:numPr>
              <w:rPr>
                <w:rFonts w:hint="eastAsia"/>
              </w:rPr>
            </w:pPr>
            <w:r w:rsidRPr="007A0E89">
              <w:t>当前参数为false时，shot_type参数及multi_prompt参数无效</w:t>
            </w:r>
          </w:p>
          <w:p w14:paraId="415112C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5E49C49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示例值：true</w:t>
            </w:r>
          </w:p>
        </w:tc>
      </w:tr>
      <w:tr w:rsidR="007A0E89" w:rsidRPr="007A0E89" w14:paraId="11B1EA7F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97F3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ShotType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371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A26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F173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分镜方式</w:t>
            </w:r>
          </w:p>
          <w:p w14:paraId="00EAC79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枚举值：customize，intelligence</w:t>
            </w:r>
          </w:p>
          <w:p w14:paraId="49F6C1B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当MultiShot参数为true时，当前参数必填</w:t>
            </w:r>
          </w:p>
          <w:p w14:paraId="1A71901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示例值：customize</w:t>
            </w:r>
          </w:p>
        </w:tc>
      </w:tr>
      <w:tr w:rsidR="007A0E89" w:rsidRPr="007A0E89" w14:paraId="178F89F3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D4B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MultiPrompt.N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59E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BC9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Array of </w:t>
            </w:r>
            <w:r w:rsidRPr="007A0E89">
              <w:rPr>
                <w:rFonts w:hint="eastAsia"/>
              </w:rPr>
              <w:t>MultiPrompt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1D5D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各分镜提示词，可包含正向描述和负向描述</w:t>
            </w:r>
          </w:p>
          <w:p w14:paraId="6F764F6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通过index、prompt、duration参数定义分镜序号及相应提示词和时长，其中：</w:t>
            </w:r>
          </w:p>
          <w:p w14:paraId="28D0431C" w14:textId="77777777" w:rsidR="007A0E89" w:rsidRPr="007A0E89" w:rsidRDefault="007A0E89" w:rsidP="007A0E89">
            <w:pPr>
              <w:numPr>
                <w:ilvl w:val="0"/>
                <w:numId w:val="8"/>
              </w:numPr>
              <w:rPr>
                <w:rFonts w:hint="eastAsia"/>
              </w:rPr>
            </w:pPr>
            <w:r w:rsidRPr="007A0E89">
              <w:t>最多支持6个分镜，最小支持1个分镜</w:t>
            </w:r>
          </w:p>
          <w:p w14:paraId="58AB6136" w14:textId="77777777" w:rsidR="007A0E89" w:rsidRPr="007A0E89" w:rsidRDefault="007A0E89" w:rsidP="007A0E89">
            <w:pPr>
              <w:numPr>
                <w:ilvl w:val="0"/>
                <w:numId w:val="8"/>
              </w:numPr>
              <w:rPr>
                <w:rFonts w:hint="eastAsia"/>
              </w:rPr>
            </w:pPr>
            <w:r w:rsidRPr="007A0E89">
              <w:t>每个分镜相关内容的最大长度不超过512</w:t>
            </w:r>
          </w:p>
          <w:p w14:paraId="41BD3EDE" w14:textId="77777777" w:rsidR="007A0E89" w:rsidRPr="007A0E89" w:rsidRDefault="007A0E89" w:rsidP="007A0E89">
            <w:pPr>
              <w:numPr>
                <w:ilvl w:val="0"/>
                <w:numId w:val="8"/>
              </w:numPr>
              <w:rPr>
                <w:rFonts w:hint="eastAsia"/>
              </w:rPr>
            </w:pPr>
            <w:r w:rsidRPr="007A0E89">
              <w:t>每个分镜的时长不大于当前任务的总时长，不小于1</w:t>
            </w:r>
          </w:p>
          <w:p w14:paraId="142193DB" w14:textId="77777777" w:rsidR="007A0E89" w:rsidRPr="007A0E89" w:rsidRDefault="007A0E89" w:rsidP="007A0E89">
            <w:pPr>
              <w:numPr>
                <w:ilvl w:val="0"/>
                <w:numId w:val="8"/>
              </w:numPr>
              <w:rPr>
                <w:rFonts w:hint="eastAsia"/>
              </w:rPr>
            </w:pPr>
            <w:r w:rsidRPr="007A0E89">
              <w:t>所有分镜的时长之和等于当前任务的总时长</w:t>
            </w:r>
          </w:p>
          <w:p w14:paraId="6731FDCA" w14:textId="77777777" w:rsidR="007A0E89" w:rsidRPr="007A0E89" w:rsidRDefault="007A0E89" w:rsidP="007A0E89">
            <w:pPr>
              <w:numPr>
                <w:ilvl w:val="0"/>
                <w:numId w:val="8"/>
              </w:numPr>
              <w:rPr>
                <w:rFonts w:hint="eastAsia"/>
              </w:rPr>
            </w:pPr>
            <w:r w:rsidRPr="007A0E89">
              <w:t>当MultiShot参数为true且ShotType参数为customize时，当前参数不得为空</w:t>
            </w:r>
          </w:p>
          <w:p w14:paraId="03E2284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用key:value承载，如下：</w:t>
            </w:r>
            <w:r w:rsidRPr="007A0E89">
              <w:rPr>
                <w:rFonts w:hint="eastAsia"/>
              </w:rPr>
              <w:t xml:space="preserve"> </w:t>
            </w:r>
          </w:p>
          <w:p w14:paraId="16308D0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"MultiPrompt":[</w:t>
            </w:r>
          </w:p>
          <w:p w14:paraId="5F9F1FD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{ </w:t>
            </w:r>
          </w:p>
          <w:p w14:paraId="7695037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"Index":int, </w:t>
            </w:r>
          </w:p>
          <w:p w14:paraId="4DB4062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"Prompt": "string", </w:t>
            </w:r>
          </w:p>
          <w:p w14:paraId="0E5D49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"Duration": "5" </w:t>
            </w:r>
          </w:p>
          <w:p w14:paraId="2BE547C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} </w:t>
            </w:r>
          </w:p>
          <w:p w14:paraId="15FFF6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]</w:t>
            </w:r>
          </w:p>
        </w:tc>
      </w:tr>
      <w:tr w:rsidR="007A0E89" w:rsidRPr="007A0E89" w14:paraId="2F1A83DF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BE35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CameraControl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DD6B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62A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CameraControl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B2D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控制摄像机运动的协议（如未指定，模型将根据输入的文本/图片进行智能匹配）</w:t>
            </w:r>
          </w:p>
        </w:tc>
      </w:tr>
      <w:tr w:rsidR="007A0E89" w:rsidRPr="007A0E89" w14:paraId="4B2DE588" w14:textId="77777777">
        <w:trPr>
          <w:trHeight w:val="1418"/>
        </w:trPr>
        <w:tc>
          <w:tcPr>
            <w:tcW w:w="202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1BF3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CallbackUrl</w:t>
            </w:r>
          </w:p>
        </w:tc>
        <w:tc>
          <w:tcPr>
            <w:tcW w:w="83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1FD4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156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E1A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930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7296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本次任务结果回调通知地址，如果配置，服务端会在任务状态发生变更时主动通知</w:t>
            </w:r>
          </w:p>
          <w:p w14:paraId="20CC22B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525CBF9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示例值：https://callback.com</w:t>
            </w:r>
          </w:p>
        </w:tc>
      </w:tr>
    </w:tbl>
    <w:p w14:paraId="3ACB73AA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3. 输出参数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968"/>
        <w:gridCol w:w="11407"/>
      </w:tblGrid>
      <w:tr w:rsidR="007A0E89" w:rsidRPr="007A0E89" w14:paraId="188850AA" w14:textId="77777777">
        <w:trPr>
          <w:trHeight w:val="820"/>
        </w:trPr>
        <w:tc>
          <w:tcPr>
            <w:tcW w:w="143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111C2" w14:textId="77777777" w:rsidR="007A0E89" w:rsidRPr="007A0E89" w:rsidRDefault="007A0E89" w:rsidP="007A0E89">
            <w:r w:rsidRPr="007A0E89">
              <w:rPr>
                <w:rFonts w:hint="eastAsia"/>
              </w:rPr>
              <w:t>参数名称</w:t>
            </w:r>
          </w:p>
        </w:tc>
        <w:tc>
          <w:tcPr>
            <w:tcW w:w="96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008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类型</w:t>
            </w:r>
          </w:p>
        </w:tc>
        <w:tc>
          <w:tcPr>
            <w:tcW w:w="11407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794E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描述</w:t>
            </w:r>
          </w:p>
        </w:tc>
      </w:tr>
      <w:tr w:rsidR="007A0E89" w:rsidRPr="007A0E89" w14:paraId="66ACAA80" w14:textId="77777777">
        <w:trPr>
          <w:trHeight w:val="1402"/>
        </w:trPr>
        <w:tc>
          <w:tcPr>
            <w:tcW w:w="143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B4F1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JobId</w:t>
            </w:r>
          </w:p>
        </w:tc>
        <w:tc>
          <w:tcPr>
            <w:tcW w:w="96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19B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11407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5EF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任务ID。</w:t>
            </w:r>
          </w:p>
          <w:p w14:paraId="3A22DE0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示例值：1194931538865782784</w:t>
            </w:r>
          </w:p>
        </w:tc>
      </w:tr>
      <w:tr w:rsidR="007A0E89" w:rsidRPr="007A0E89" w14:paraId="35808B0B" w14:textId="77777777">
        <w:trPr>
          <w:trHeight w:val="1396"/>
        </w:trPr>
        <w:tc>
          <w:tcPr>
            <w:tcW w:w="143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E94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RequestId</w:t>
            </w:r>
          </w:p>
        </w:tc>
        <w:tc>
          <w:tcPr>
            <w:tcW w:w="96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367D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11407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7B0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唯一请求 ID，由服务端生成，每次请求都会返回（若请求因其他原因未能抵达服务端，则该次请求不会获得 RequestId）。定位问题时需要提供该次请求的 RequestId。</w:t>
            </w:r>
          </w:p>
        </w:tc>
      </w:tr>
    </w:tbl>
    <w:p w14:paraId="1F62F41F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查询文生视频任务</w:t>
      </w:r>
    </w:p>
    <w:p w14:paraId="323C1BE9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1. 接口描述</w:t>
      </w:r>
    </w:p>
    <w:p w14:paraId="47077A88" w14:textId="77777777" w:rsidR="007A0E89" w:rsidRPr="007A0E89" w:rsidRDefault="007A0E89" w:rsidP="007A0E89">
      <w:r w:rsidRPr="007A0E89">
        <w:rPr>
          <w:rFonts w:hint="eastAsia"/>
        </w:rPr>
        <w:t>接口请求域名： vclm.tencentcloudapi.com 。</w:t>
      </w:r>
    </w:p>
    <w:p w14:paraId="04F498CA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lastRenderedPageBreak/>
        <w:t>用于查询视频特效任务。</w:t>
      </w:r>
    </w:p>
    <w:p w14:paraId="369627A5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2. 输入参数</w:t>
      </w:r>
    </w:p>
    <w:p w14:paraId="397BA980" w14:textId="77777777" w:rsidR="007A0E89" w:rsidRPr="007A0E89" w:rsidRDefault="007A0E89" w:rsidP="007A0E89">
      <w:r w:rsidRPr="007A0E89">
        <w:rPr>
          <w:rFonts w:hint="eastAsia"/>
        </w:rPr>
        <w:t xml:space="preserve">以下请求参数列表仅列出了接口请求参数和部分公共参数，完整公共参数列表见 </w:t>
      </w:r>
      <w:hyperlink r:id="rId19" w:anchor=".E4.BD.BF.E7.94.A8.E7.AD.BE.E5.90.8D.E6.96.B9.E6.B3.95-v3-.E7.9A.84.E5.85.AC.E5.85.B1.E5.8F.82.E6.95.B0" w:history="1">
        <w:r w:rsidRPr="007A0E89">
          <w:rPr>
            <w:rStyle w:val="ae"/>
            <w:rFonts w:hint="eastAsia"/>
          </w:rPr>
          <w:t>公共请求参数</w:t>
        </w:r>
      </w:hyperlink>
      <w:r w:rsidRPr="007A0E89">
        <w:rPr>
          <w:rFonts w:hint="eastAsia"/>
        </w:rPr>
        <w:t>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269"/>
        <w:gridCol w:w="1490"/>
        <w:gridCol w:w="9136"/>
      </w:tblGrid>
      <w:tr w:rsidR="007A0E89" w:rsidRPr="007A0E89" w14:paraId="17843ABC" w14:textId="77777777">
        <w:trPr>
          <w:trHeight w:val="829"/>
        </w:trPr>
        <w:tc>
          <w:tcPr>
            <w:tcW w:w="199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2750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参数名称</w:t>
            </w:r>
          </w:p>
        </w:tc>
        <w:tc>
          <w:tcPr>
            <w:tcW w:w="126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186F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必选</w:t>
            </w:r>
          </w:p>
        </w:tc>
        <w:tc>
          <w:tcPr>
            <w:tcW w:w="14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3BE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类型</w:t>
            </w:r>
          </w:p>
        </w:tc>
        <w:tc>
          <w:tcPr>
            <w:tcW w:w="9136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E9B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描述</w:t>
            </w:r>
          </w:p>
        </w:tc>
      </w:tr>
      <w:tr w:rsidR="007A0E89" w:rsidRPr="007A0E89" w14:paraId="358753DD" w14:textId="77777777">
        <w:trPr>
          <w:trHeight w:val="836"/>
        </w:trPr>
        <w:tc>
          <w:tcPr>
            <w:tcW w:w="199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FE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Action</w:t>
            </w:r>
          </w:p>
        </w:tc>
        <w:tc>
          <w:tcPr>
            <w:tcW w:w="126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756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是</w:t>
            </w:r>
          </w:p>
        </w:tc>
        <w:tc>
          <w:tcPr>
            <w:tcW w:w="14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C656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9136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B05B9" w14:textId="77777777" w:rsidR="007A0E89" w:rsidRPr="007A0E89" w:rsidRDefault="007A0E89" w:rsidP="007A0E89">
            <w:pPr>
              <w:rPr>
                <w:rFonts w:hint="eastAsia"/>
              </w:rPr>
            </w:pPr>
            <w:hyperlink r:id="rId20" w:anchor=".E4.BD.BF.E7.94.A8.E7.AD.BE.E5.90.8D.E6.96.B9.E6.B3.95-v3-.E7.9A.84.E5.85.AC.E5.85.B1.E5.8F.82.E6.95.B0" w:history="1">
              <w:r w:rsidRPr="007A0E89">
                <w:rPr>
                  <w:rStyle w:val="ae"/>
                  <w:rFonts w:hint="eastAsia"/>
                </w:rPr>
                <w:t>公共参数</w:t>
              </w:r>
            </w:hyperlink>
            <w:r w:rsidRPr="007A0E89">
              <w:rPr>
                <w:rFonts w:hint="eastAsia"/>
              </w:rPr>
              <w:t>，本接口取值：DescribeTextToVideoJob。</w:t>
            </w:r>
          </w:p>
        </w:tc>
      </w:tr>
      <w:tr w:rsidR="007A0E89" w:rsidRPr="007A0E89" w14:paraId="4F0BF052" w14:textId="77777777">
        <w:trPr>
          <w:trHeight w:val="836"/>
        </w:trPr>
        <w:tc>
          <w:tcPr>
            <w:tcW w:w="199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0DF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Version</w:t>
            </w:r>
          </w:p>
        </w:tc>
        <w:tc>
          <w:tcPr>
            <w:tcW w:w="126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9DE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是</w:t>
            </w:r>
          </w:p>
        </w:tc>
        <w:tc>
          <w:tcPr>
            <w:tcW w:w="14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BE40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9136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18CA" w14:textId="77777777" w:rsidR="007A0E89" w:rsidRPr="007A0E89" w:rsidRDefault="007A0E89" w:rsidP="007A0E89">
            <w:pPr>
              <w:rPr>
                <w:rFonts w:hint="eastAsia"/>
              </w:rPr>
            </w:pPr>
            <w:hyperlink r:id="rId21" w:anchor=".E4.BD.BF.E7.94.A8.E7.AD.BE.E5.90.8D.E6.96.B9.E6.B3.95-v3-.E7.9A.84.E5.85.AC.E5.85.B1.E5.8F.82.E6.95.B0" w:history="1">
              <w:r w:rsidRPr="007A0E89">
                <w:rPr>
                  <w:rStyle w:val="ae"/>
                  <w:rFonts w:hint="eastAsia"/>
                </w:rPr>
                <w:t>公共参数</w:t>
              </w:r>
            </w:hyperlink>
            <w:r w:rsidRPr="007A0E89">
              <w:rPr>
                <w:rFonts w:hint="eastAsia"/>
              </w:rPr>
              <w:t>，本接口取值：2024-05-23。</w:t>
            </w:r>
          </w:p>
        </w:tc>
      </w:tr>
      <w:tr w:rsidR="007A0E89" w:rsidRPr="007A0E89" w14:paraId="3CEF9E6F" w14:textId="77777777">
        <w:trPr>
          <w:trHeight w:val="836"/>
        </w:trPr>
        <w:tc>
          <w:tcPr>
            <w:tcW w:w="199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6C0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Region</w:t>
            </w:r>
          </w:p>
        </w:tc>
        <w:tc>
          <w:tcPr>
            <w:tcW w:w="126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12F0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是</w:t>
            </w:r>
          </w:p>
        </w:tc>
        <w:tc>
          <w:tcPr>
            <w:tcW w:w="14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4EBA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9136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C7D8" w14:textId="77777777" w:rsidR="007A0E89" w:rsidRPr="007A0E89" w:rsidRDefault="007A0E89" w:rsidP="007A0E89">
            <w:pPr>
              <w:rPr>
                <w:rFonts w:hint="eastAsia"/>
              </w:rPr>
            </w:pPr>
            <w:hyperlink r:id="rId22" w:anchor=".E4.BD.BF.E7.94.A8.E7.AD.BE.E5.90.8D.E6.96.B9.E6.B3.95-v3-.E7.9A.84.E5.85.AC.E5.85.B1.E5.8F.82.E6.95.B0" w:history="1">
              <w:r w:rsidRPr="007A0E89">
                <w:rPr>
                  <w:rStyle w:val="ae"/>
                  <w:rFonts w:hint="eastAsia"/>
                </w:rPr>
                <w:t>公共参数</w:t>
              </w:r>
            </w:hyperlink>
            <w:r w:rsidRPr="007A0E89">
              <w:rPr>
                <w:rFonts w:hint="eastAsia"/>
              </w:rPr>
              <w:t xml:space="preserve">，详见产品支持的 </w:t>
            </w:r>
            <w:hyperlink r:id="rId23" w:anchor=".E5.9C.B0.E5.9F.9F.E5.88.97.E8.A1.A8" w:history="1">
              <w:r w:rsidRPr="007A0E89">
                <w:rPr>
                  <w:rStyle w:val="ae"/>
                  <w:rFonts w:hint="eastAsia"/>
                </w:rPr>
                <w:t>地域列表</w:t>
              </w:r>
            </w:hyperlink>
            <w:r w:rsidRPr="007A0E89">
              <w:rPr>
                <w:rFonts w:hint="eastAsia"/>
              </w:rPr>
              <w:t>。</w:t>
            </w:r>
          </w:p>
        </w:tc>
      </w:tr>
      <w:tr w:rsidR="007A0E89" w:rsidRPr="007A0E89" w14:paraId="323548EA" w14:textId="77777777">
        <w:trPr>
          <w:trHeight w:val="1412"/>
        </w:trPr>
        <w:tc>
          <w:tcPr>
            <w:tcW w:w="199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DE78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JobId</w:t>
            </w:r>
          </w:p>
        </w:tc>
        <w:tc>
          <w:tcPr>
            <w:tcW w:w="1269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92D9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是</w:t>
            </w:r>
          </w:p>
        </w:tc>
        <w:tc>
          <w:tcPr>
            <w:tcW w:w="14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7E9F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9136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8051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任务ID。</w:t>
            </w:r>
          </w:p>
          <w:p w14:paraId="4DB84B8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示例值：1305546906952867840</w:t>
            </w:r>
          </w:p>
        </w:tc>
      </w:tr>
    </w:tbl>
    <w:p w14:paraId="413B0390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3. 输出参数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978"/>
        <w:gridCol w:w="11014"/>
      </w:tblGrid>
      <w:tr w:rsidR="007A0E89" w:rsidRPr="007A0E89" w14:paraId="7D986194" w14:textId="77777777">
        <w:trPr>
          <w:trHeight w:val="835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47AE4" w14:textId="77777777" w:rsidR="007A0E89" w:rsidRPr="007A0E89" w:rsidRDefault="007A0E89" w:rsidP="007A0E89">
            <w:r w:rsidRPr="007A0E89">
              <w:rPr>
                <w:rFonts w:hint="eastAsia"/>
              </w:rPr>
              <w:t>参数名称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B2C8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类型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9387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描述</w:t>
            </w:r>
          </w:p>
        </w:tc>
      </w:tr>
      <w:tr w:rsidR="007A0E89" w:rsidRPr="007A0E89" w14:paraId="50F0C253" w14:textId="77777777">
        <w:trPr>
          <w:trHeight w:val="1427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472F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Status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C101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1A3A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任务状态。WAIT：等待中，RUN：执行中，FAIL：任务失败，DONE：任务成功</w:t>
            </w:r>
          </w:p>
          <w:p w14:paraId="130F6BE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51AC100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示例值：RUN</w:t>
            </w:r>
          </w:p>
        </w:tc>
      </w:tr>
      <w:tr w:rsidR="007A0E89" w:rsidRPr="007A0E89" w14:paraId="7A31A027" w14:textId="77777777">
        <w:trPr>
          <w:trHeight w:val="1427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D0C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ErrorCode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642D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EB09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任务执行错误码。当任务状态不为 FAIL 时，该值为""。</w:t>
            </w:r>
          </w:p>
          <w:p w14:paraId="6A6A123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024A5F2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示例值：FailedOperation.DriverFailed</w:t>
            </w:r>
          </w:p>
        </w:tc>
      </w:tr>
      <w:tr w:rsidR="007A0E89" w:rsidRPr="007A0E89" w14:paraId="37294FF7" w14:textId="77777777">
        <w:trPr>
          <w:trHeight w:val="1427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E67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ErrorMessage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B3C2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02EC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任务执行错误信息。当任务状态不为 FAIL 时，该值为""。</w:t>
            </w:r>
          </w:p>
          <w:p w14:paraId="333ED3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0C3DBA8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示例值：驱动失败</w:t>
            </w:r>
          </w:p>
        </w:tc>
      </w:tr>
      <w:tr w:rsidR="007A0E89" w:rsidRPr="007A0E89" w14:paraId="7BDF4124" w14:textId="77777777">
        <w:trPr>
          <w:trHeight w:val="1427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D93C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ResultVideoUrl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B9D2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8A2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结果视频 URL。有效期 24 小时。</w:t>
            </w:r>
          </w:p>
          <w:p w14:paraId="5FEA972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45B640C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示例值：https://console.cloud.tencent.com/result.mp4</w:t>
            </w:r>
          </w:p>
        </w:tc>
      </w:tr>
      <w:tr w:rsidR="007A0E89" w:rsidRPr="007A0E89" w14:paraId="533DD718" w14:textId="77777777">
        <w:trPr>
          <w:trHeight w:val="1421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0D2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VideoId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231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A798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视频id</w:t>
            </w:r>
          </w:p>
          <w:p w14:paraId="09A5F46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3E9E1FF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示例值：865670930193203244</w:t>
            </w:r>
          </w:p>
        </w:tc>
      </w:tr>
      <w:tr w:rsidR="007A0E89" w:rsidRPr="007A0E89" w14:paraId="6C904EC2" w14:textId="77777777">
        <w:trPr>
          <w:trHeight w:val="1421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97A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Duration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4872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1C6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视频总时长，单位s</w:t>
            </w:r>
          </w:p>
          <w:p w14:paraId="4B1802C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732EFC4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示例值：5</w:t>
            </w:r>
          </w:p>
        </w:tc>
      </w:tr>
      <w:tr w:rsidR="007A0E89" w:rsidRPr="007A0E89" w14:paraId="75260253" w14:textId="77777777">
        <w:trPr>
          <w:trHeight w:val="1421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602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FinalUnitDeduction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FBB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2EBE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任务最终扣减积分数值</w:t>
            </w:r>
          </w:p>
          <w:p w14:paraId="3180C9A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34C498C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示例值：2</w:t>
            </w:r>
          </w:p>
        </w:tc>
      </w:tr>
      <w:tr w:rsidR="007A0E89" w:rsidRPr="007A0E89" w14:paraId="25C6B00E" w14:textId="77777777">
        <w:trPr>
          <w:trHeight w:val="1421"/>
        </w:trPr>
        <w:tc>
          <w:tcPr>
            <w:tcW w:w="1942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429E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RequestId</w:t>
            </w:r>
          </w:p>
        </w:tc>
        <w:tc>
          <w:tcPr>
            <w:tcW w:w="978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779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1101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61D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唯一请求 ID，由服务端生成，每次请求都会返回（若请求因其他原因未能抵达服务端，则该次请求不会获得 RequestId）。定位问题时需要提供该次请求的 RequestId</w:t>
            </w:r>
          </w:p>
        </w:tc>
      </w:tr>
    </w:tbl>
    <w:p w14:paraId="525CC3FB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4. 示例</w:t>
      </w:r>
    </w:p>
    <w:p w14:paraId="4BD7452E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示例1 成功调用</w:t>
      </w:r>
    </w:p>
    <w:p w14:paraId="1C85DD1D" w14:textId="77777777" w:rsidR="007A0E89" w:rsidRPr="007A0E89" w:rsidRDefault="007A0E89" w:rsidP="007A0E89">
      <w:r w:rsidRPr="007A0E89">
        <w:rPr>
          <w:rFonts w:hint="eastAsia"/>
        </w:rPr>
        <w:t>成功调用</w:t>
      </w:r>
    </w:p>
    <w:p w14:paraId="56806E7C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输入示例</w:t>
      </w:r>
    </w:p>
    <w:p w14:paraId="181B79CB" w14:textId="77777777" w:rsidR="007A0E89" w:rsidRPr="007A0E89" w:rsidRDefault="007A0E89" w:rsidP="007A0E89">
      <w:r w:rsidRPr="007A0E89">
        <w:rPr>
          <w:rFonts w:hint="eastAsia"/>
        </w:rPr>
        <w:t> </w:t>
      </w:r>
    </w:p>
    <w:p w14:paraId="711C260D" w14:textId="77777777" w:rsidR="007A0E89" w:rsidRPr="007A0E89" w:rsidRDefault="007A0E89" w:rsidP="007A0E89">
      <w:pPr>
        <w:rPr>
          <w:rFonts w:hint="eastAsia"/>
        </w:rPr>
      </w:pPr>
      <w:r w:rsidRPr="007A0E89">
        <w:t>POST / HTTP/1.1</w:t>
      </w:r>
      <w:r w:rsidRPr="007A0E89">
        <w:br/>
        <w:t>Host: vclm.tencentcloudapi.com</w:t>
      </w:r>
      <w:r w:rsidRPr="007A0E89">
        <w:br/>
        <w:t>Content-Type: application/json</w:t>
      </w:r>
      <w:r w:rsidRPr="007A0E89">
        <w:br/>
        <w:t>X-TC-Action: DescribeTextToVideoJob</w:t>
      </w:r>
      <w:r w:rsidRPr="007A0E89">
        <w:br/>
        <w:t>&lt;公共请求参数&gt;</w:t>
      </w:r>
      <w:r w:rsidRPr="007A0E89">
        <w:br/>
        <w:t> </w:t>
      </w:r>
      <w:r w:rsidRPr="007A0E89">
        <w:br/>
        <w:t>{</w:t>
      </w:r>
      <w:r w:rsidRPr="007A0E89">
        <w:br/>
        <w:t xml:space="preserve">  "JobId": "1316382818007891968"</w:t>
      </w:r>
      <w:r w:rsidRPr="007A0E89">
        <w:br/>
        <w:t>}</w:t>
      </w:r>
    </w:p>
    <w:p w14:paraId="5FECC199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输出示例</w:t>
      </w:r>
    </w:p>
    <w:p w14:paraId="18CBF49C" w14:textId="77777777" w:rsidR="007A0E89" w:rsidRPr="007A0E89" w:rsidRDefault="007A0E89" w:rsidP="007A0E89">
      <w:r w:rsidRPr="007A0E89">
        <w:t>{</w:t>
      </w:r>
      <w:r w:rsidRPr="007A0E89">
        <w:br/>
        <w:t xml:space="preserve">    "Response": {</w:t>
      </w:r>
      <w:r w:rsidRPr="007A0E89">
        <w:br/>
      </w:r>
      <w:r w:rsidRPr="007A0E89">
        <w:lastRenderedPageBreak/>
        <w:t xml:space="preserve">        "ErrorCode": "",</w:t>
      </w:r>
      <w:r w:rsidRPr="007A0E89">
        <w:br/>
        <w:t xml:space="preserve">        "ErrorMessage": "",</w:t>
      </w:r>
      <w:r w:rsidRPr="007A0E89">
        <w:br/>
        <w:t xml:space="preserve">        "RequestId": "45dde430-d223-40c8-9c72-eb304e20c41a",</w:t>
      </w:r>
      <w:r w:rsidRPr="007A0E89">
        <w:br/>
        <w:t xml:space="preserve">        "ResultVideoUrl": "https://xxx.cos.ap-guangzhou.tencentcos.cn/xxx.mp4",</w:t>
      </w:r>
      <w:r w:rsidRPr="007A0E89">
        <w:br/>
        <w:t xml:space="preserve">        "Status": "DONE"</w:t>
      </w:r>
      <w:r w:rsidRPr="007A0E89">
        <w:br/>
        <w:t xml:space="preserve">    }</w:t>
      </w:r>
      <w:r w:rsidRPr="007A0E89">
        <w:br/>
        <w:t>}</w:t>
      </w:r>
    </w:p>
    <w:p w14:paraId="6373B8F8" w14:textId="77777777" w:rsidR="007A0E89" w:rsidRPr="007A0E89" w:rsidRDefault="007A0E89" w:rsidP="007A0E89">
      <w:r w:rsidRPr="007A0E89">
        <w:rPr>
          <w:rFonts w:hint="eastAsia"/>
        </w:rPr>
        <w:t> </w:t>
      </w:r>
    </w:p>
    <w:p w14:paraId="698BFA0D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3A04BD82" w14:textId="77777777" w:rsidR="007A0E89" w:rsidRPr="007A0E89" w:rsidRDefault="007A0E89" w:rsidP="007A0E89">
      <w:pPr>
        <w:numPr>
          <w:ilvl w:val="0"/>
          <w:numId w:val="9"/>
        </w:num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错误码</w:t>
      </w:r>
    </w:p>
    <w:p w14:paraId="62E6F692" w14:textId="77777777" w:rsidR="007A0E89" w:rsidRPr="007A0E89" w:rsidRDefault="007A0E89" w:rsidP="007A0E89">
      <w:r w:rsidRPr="007A0E89">
        <w:rPr>
          <w:rFonts w:hint="eastAsia"/>
        </w:rPr>
        <w:t xml:space="preserve">以下仅列出了接口业务逻辑相关的错误码，其他错误码详见 </w:t>
      </w:r>
      <w:hyperlink r:id="rId24" w:anchor=".E5.85.AC.E5.85.B1.E9.94.99.E8.AF.AF.E7.A0.81" w:history="1">
        <w:r w:rsidRPr="007A0E89">
          <w:rPr>
            <w:rStyle w:val="ae"/>
            <w:rFonts w:hint="eastAsia"/>
          </w:rPr>
          <w:t>公共错误码</w:t>
        </w:r>
      </w:hyperlink>
      <w:r w:rsidRPr="007A0E89">
        <w:rPr>
          <w:rFonts w:hint="eastAsia"/>
        </w:rPr>
        <w:t>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1"/>
        <w:gridCol w:w="7444"/>
      </w:tblGrid>
      <w:tr w:rsidR="007A0E89" w:rsidRPr="007A0E89" w14:paraId="256125A8" w14:textId="77777777">
        <w:trPr>
          <w:trHeight w:val="832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E30C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错误码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382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描述</w:t>
            </w:r>
          </w:p>
        </w:tc>
      </w:tr>
      <w:tr w:rsidR="007A0E89" w:rsidRPr="007A0E89" w14:paraId="79899875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E70A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AuthFailure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841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CAM签名/鉴权错误。</w:t>
            </w:r>
          </w:p>
        </w:tc>
      </w:tr>
      <w:tr w:rsidR="007A0E89" w:rsidRPr="007A0E89" w14:paraId="5E619B6F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AB77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FailedOperation.DriverFailed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215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驱动失败</w:t>
            </w:r>
          </w:p>
        </w:tc>
      </w:tr>
      <w:tr w:rsidR="007A0E89" w:rsidRPr="007A0E89" w14:paraId="1DD92315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4DE3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FailedOperation.JobNotFound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FB1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任务不存在。</w:t>
            </w:r>
          </w:p>
        </w:tc>
      </w:tr>
      <w:tr w:rsidR="007A0E89" w:rsidRPr="007A0E89" w14:paraId="0F514520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96E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FailedOperation.ModerationFailed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C1B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审核未通过，请检查输入。</w:t>
            </w:r>
          </w:p>
        </w:tc>
      </w:tr>
      <w:tr w:rsidR="007A0E89" w:rsidRPr="007A0E89" w14:paraId="3BCFFA7D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5A69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InvalidParameter.InvalidParameter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4605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输入参数值有误，请检查输入。</w:t>
            </w:r>
          </w:p>
        </w:tc>
      </w:tr>
      <w:tr w:rsidR="007A0E89" w:rsidRPr="007A0E89" w14:paraId="7B67DD01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58F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InternalError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5CCA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内部错误。</w:t>
            </w:r>
          </w:p>
        </w:tc>
      </w:tr>
      <w:tr w:rsidR="007A0E89" w:rsidRPr="007A0E89" w14:paraId="0CDA8000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6691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InvalidParameter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AA8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参数错误。</w:t>
            </w:r>
          </w:p>
        </w:tc>
      </w:tr>
      <w:tr w:rsidR="007A0E89" w:rsidRPr="007A0E89" w14:paraId="0E6417A9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D29E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InvalidParameterValue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B18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参数取值错误。</w:t>
            </w:r>
          </w:p>
        </w:tc>
      </w:tr>
      <w:tr w:rsidR="007A0E89" w:rsidRPr="007A0E89" w14:paraId="490CC0ED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C730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lastRenderedPageBreak/>
              <w:t>RequestLimitExceeded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5BC1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请求的次数超过了频率限制。</w:t>
            </w:r>
          </w:p>
        </w:tc>
      </w:tr>
      <w:tr w:rsidR="007A0E89" w:rsidRPr="007A0E89" w14:paraId="04AB01D0" w14:textId="77777777">
        <w:trPr>
          <w:trHeight w:val="838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1B8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RequestLimitExceeded.JobNumExceed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7560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提交任务数超过最大并发。</w:t>
            </w:r>
          </w:p>
        </w:tc>
      </w:tr>
      <w:tr w:rsidR="007A0E89" w:rsidRPr="007A0E89" w14:paraId="08B58F31" w14:textId="77777777">
        <w:trPr>
          <w:trHeight w:val="832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14AC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UnauthorizedOperation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F63D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未授权操作。</w:t>
            </w:r>
          </w:p>
        </w:tc>
      </w:tr>
      <w:tr w:rsidR="007A0E89" w:rsidRPr="007A0E89" w14:paraId="00C55ED6" w14:textId="77777777">
        <w:trPr>
          <w:trHeight w:val="832"/>
        </w:trPr>
        <w:tc>
          <w:tcPr>
            <w:tcW w:w="6521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2EFB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ResourceInsufficient</w:t>
            </w:r>
          </w:p>
        </w:tc>
        <w:tc>
          <w:tcPr>
            <w:tcW w:w="7444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4148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资源不足，请购买资源包。</w:t>
            </w:r>
          </w:p>
        </w:tc>
      </w:tr>
    </w:tbl>
    <w:p w14:paraId="2ED3E3BA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数据结构</w:t>
      </w:r>
    </w:p>
    <w:p w14:paraId="11D421F4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CameraControl</w:t>
      </w:r>
    </w:p>
    <w:p w14:paraId="12274248" w14:textId="77777777" w:rsidR="007A0E89" w:rsidRPr="007A0E89" w:rsidRDefault="007A0E89" w:rsidP="007A0E89">
      <w:r w:rsidRPr="007A0E89">
        <w:t>控制摄像机运动的协议</w:t>
      </w:r>
    </w:p>
    <w:p w14:paraId="07267B92" w14:textId="77777777" w:rsidR="007A0E89" w:rsidRPr="007A0E89" w:rsidRDefault="007A0E89" w:rsidP="007A0E89">
      <w:pPr>
        <w:rPr>
          <w:rFonts w:hint="eastAsia"/>
        </w:rPr>
      </w:pPr>
      <w:r w:rsidRPr="007A0E89">
        <w:t>被如下接口引用：SubmitImageToVideoJob, SubmitTextToVideoJob。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790"/>
        <w:gridCol w:w="885"/>
        <w:gridCol w:w="9885"/>
      </w:tblGrid>
      <w:tr w:rsidR="007A0E89" w:rsidRPr="007A0E89" w14:paraId="4FC531A0" w14:textId="77777777">
        <w:trPr>
          <w:trHeight w:val="405"/>
        </w:trPr>
        <w:tc>
          <w:tcPr>
            <w:tcW w:w="111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F3CB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7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9CC5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88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0946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988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8E2E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描述</w:t>
            </w:r>
          </w:p>
        </w:tc>
      </w:tr>
      <w:tr w:rsidR="007A0E89" w:rsidRPr="007A0E89" w14:paraId="157F308B" w14:textId="77777777">
        <w:trPr>
          <w:trHeight w:val="405"/>
        </w:trPr>
        <w:tc>
          <w:tcPr>
            <w:tcW w:w="111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D971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Type</w:t>
            </w:r>
          </w:p>
        </w:tc>
        <w:tc>
          <w:tcPr>
            <w:tcW w:w="27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9867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String</w:t>
            </w:r>
          </w:p>
        </w:tc>
        <w:tc>
          <w:tcPr>
            <w:tcW w:w="88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8B03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否</w:t>
            </w:r>
          </w:p>
        </w:tc>
        <w:tc>
          <w:tcPr>
            <w:tcW w:w="988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DFDA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枚举值：“simple”, “down_back”, “forward_up”, “right_turn_forward”, “left_turn_forward”</w:t>
            </w:r>
          </w:p>
          <w:p w14:paraId="49A90CA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simple：简单运镜，此类型下可在"config"中六选一进行运镜</w:t>
            </w:r>
          </w:p>
          <w:p w14:paraId="7556DE0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down_back：镜头下压并后退 -&gt; 下移拉远，此类型下config参数无需填写</w:t>
            </w:r>
          </w:p>
          <w:p w14:paraId="20905BF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forward_up：镜头前进并上仰 -&gt; 推进上移，此类型下config参数无需填写</w:t>
            </w:r>
          </w:p>
          <w:p w14:paraId="5D2570E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right_turn_forward：先右旋转后前进 -&gt; 右旋推进，此类型下config参数无需填写</w:t>
            </w:r>
          </w:p>
          <w:p w14:paraId="0068CA5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left_turn_forward：先左旋并前进 -&gt; 左旋推进，此类型下config参数无需填写</w:t>
            </w:r>
          </w:p>
          <w:p w14:paraId="4F26906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示例值：simple</w:t>
            </w:r>
          </w:p>
        </w:tc>
      </w:tr>
      <w:tr w:rsidR="007A0E89" w:rsidRPr="007A0E89" w14:paraId="2DCF0739" w14:textId="77777777">
        <w:trPr>
          <w:trHeight w:val="405"/>
        </w:trPr>
        <w:tc>
          <w:tcPr>
            <w:tcW w:w="111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5F3E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Config</w:t>
            </w:r>
          </w:p>
        </w:tc>
        <w:tc>
          <w:tcPr>
            <w:tcW w:w="27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BA41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CameraControlConfig</w:t>
            </w:r>
          </w:p>
        </w:tc>
        <w:tc>
          <w:tcPr>
            <w:tcW w:w="88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3BE4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否</w:t>
            </w:r>
          </w:p>
        </w:tc>
        <w:tc>
          <w:tcPr>
            <w:tcW w:w="988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7B08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包含六个字段，用于指定摄像机在不同方向上的运动或变化。</w:t>
            </w:r>
          </w:p>
          <w:p w14:paraId="201B820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- 当运镜类型指定simple时必填，指定其他类型时不填</w:t>
            </w:r>
          </w:p>
          <w:p w14:paraId="5A59459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- 参数6选1，即只能有一个参数不为0，其余参数为0</w:t>
            </w:r>
          </w:p>
        </w:tc>
      </w:tr>
    </w:tbl>
    <w:p w14:paraId="7A54E1FB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 </w:t>
      </w:r>
    </w:p>
    <w:p w14:paraId="256E56F1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CameraControlConfig</w:t>
      </w:r>
    </w:p>
    <w:p w14:paraId="150A1FAA" w14:textId="77777777" w:rsidR="007A0E89" w:rsidRPr="007A0E89" w:rsidRDefault="007A0E89" w:rsidP="007A0E89">
      <w:r w:rsidRPr="007A0E89">
        <w:rPr>
          <w:rFonts w:hint="eastAsia"/>
        </w:rPr>
        <w:t>指定摄像机在不同方向上的运动或变化</w:t>
      </w:r>
    </w:p>
    <w:p w14:paraId="406D7481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被如下接口引用：SubmitImageToVideoJob, SubmitTextToVideoJob。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990"/>
        <w:gridCol w:w="930"/>
        <w:gridCol w:w="11145"/>
      </w:tblGrid>
      <w:tr w:rsidR="007A0E89" w:rsidRPr="007A0E89" w14:paraId="04A5D239" w14:textId="77777777">
        <w:trPr>
          <w:trHeight w:val="405"/>
        </w:trPr>
        <w:tc>
          <w:tcPr>
            <w:tcW w:w="15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5819" w14:textId="77777777" w:rsidR="007A0E89" w:rsidRPr="007A0E89" w:rsidRDefault="007A0E89" w:rsidP="007A0E89">
            <w:pPr>
              <w:rPr>
                <w:rFonts w:hint="eastAsia"/>
                <w:b/>
                <w:bCs/>
              </w:rPr>
            </w:pPr>
            <w:r w:rsidRPr="007A0E89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9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F8BC1" w14:textId="77777777" w:rsidR="007A0E89" w:rsidRPr="007A0E89" w:rsidRDefault="007A0E89" w:rsidP="007A0E89">
            <w:pPr>
              <w:rPr>
                <w:b/>
                <w:bCs/>
              </w:rPr>
            </w:pPr>
            <w:r w:rsidRPr="007A0E89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93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12855" w14:textId="77777777" w:rsidR="007A0E89" w:rsidRPr="007A0E89" w:rsidRDefault="007A0E89" w:rsidP="007A0E89">
            <w:pPr>
              <w:rPr>
                <w:b/>
                <w:bCs/>
              </w:rPr>
            </w:pPr>
            <w:r w:rsidRPr="007A0E89">
              <w:rPr>
                <w:rFonts w:hint="eastAsia"/>
                <w:b/>
                <w:bCs/>
              </w:rPr>
              <w:t>必选</w:t>
            </w:r>
          </w:p>
        </w:tc>
        <w:tc>
          <w:tcPr>
            <w:tcW w:w="111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507B8" w14:textId="77777777" w:rsidR="007A0E89" w:rsidRPr="007A0E89" w:rsidRDefault="007A0E89" w:rsidP="007A0E89">
            <w:pPr>
              <w:rPr>
                <w:b/>
                <w:bCs/>
              </w:rPr>
            </w:pPr>
            <w:r w:rsidRPr="007A0E89">
              <w:rPr>
                <w:rFonts w:hint="eastAsia"/>
                <w:b/>
                <w:bCs/>
              </w:rPr>
              <w:t>描述</w:t>
            </w:r>
          </w:p>
        </w:tc>
      </w:tr>
      <w:tr w:rsidR="007A0E89" w:rsidRPr="007A0E89" w14:paraId="05E72D55" w14:textId="77777777">
        <w:trPr>
          <w:trHeight w:val="405"/>
        </w:trPr>
        <w:tc>
          <w:tcPr>
            <w:tcW w:w="15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E86E8" w14:textId="77777777" w:rsidR="007A0E89" w:rsidRPr="007A0E89" w:rsidRDefault="007A0E89" w:rsidP="007A0E89">
            <w:r w:rsidRPr="007A0E89">
              <w:rPr>
                <w:rFonts w:hint="eastAsia"/>
              </w:rPr>
              <w:t>Horizontal</w:t>
            </w:r>
          </w:p>
        </w:tc>
        <w:tc>
          <w:tcPr>
            <w:tcW w:w="9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A727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Float</w:t>
            </w:r>
          </w:p>
        </w:tc>
        <w:tc>
          <w:tcPr>
            <w:tcW w:w="93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532D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否</w:t>
            </w:r>
          </w:p>
        </w:tc>
        <w:tc>
          <w:tcPr>
            <w:tcW w:w="111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B46A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水平运镜，控制摄像机在水平方向上的移动量（沿x轴平移）</w:t>
            </w:r>
          </w:p>
          <w:p w14:paraId="61A16C0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08B9155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取值范围：[-10, 10]，负值表示向左平移，正值表示向右平移</w:t>
            </w:r>
          </w:p>
          <w:p w14:paraId="3F74FBA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示例值：1</w:t>
            </w:r>
          </w:p>
        </w:tc>
      </w:tr>
      <w:tr w:rsidR="007A0E89" w:rsidRPr="007A0E89" w14:paraId="1F5CC8FF" w14:textId="77777777">
        <w:trPr>
          <w:trHeight w:val="405"/>
        </w:trPr>
        <w:tc>
          <w:tcPr>
            <w:tcW w:w="15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2CC6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Vertical</w:t>
            </w:r>
          </w:p>
        </w:tc>
        <w:tc>
          <w:tcPr>
            <w:tcW w:w="9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9546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Float</w:t>
            </w:r>
          </w:p>
        </w:tc>
        <w:tc>
          <w:tcPr>
            <w:tcW w:w="93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8C9D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否</w:t>
            </w:r>
          </w:p>
        </w:tc>
        <w:tc>
          <w:tcPr>
            <w:tcW w:w="111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41AB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垂直运镜，控制摄像机在垂直方向上的移动量（沿y轴平移）</w:t>
            </w:r>
          </w:p>
          <w:p w14:paraId="1F00CD3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lastRenderedPageBreak/>
              <w:t> </w:t>
            </w:r>
          </w:p>
          <w:p w14:paraId="7CCCC94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取值范围：[-10, 10]，负值表示向下平移，正值表示向上平移</w:t>
            </w:r>
          </w:p>
          <w:p w14:paraId="5752D25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示例值：0</w:t>
            </w:r>
          </w:p>
        </w:tc>
      </w:tr>
      <w:tr w:rsidR="007A0E89" w:rsidRPr="007A0E89" w14:paraId="57C609D8" w14:textId="77777777">
        <w:trPr>
          <w:trHeight w:val="405"/>
        </w:trPr>
        <w:tc>
          <w:tcPr>
            <w:tcW w:w="15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B39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lastRenderedPageBreak/>
              <w:t>Pan</w:t>
            </w:r>
          </w:p>
        </w:tc>
        <w:tc>
          <w:tcPr>
            <w:tcW w:w="9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1A6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Float</w:t>
            </w:r>
          </w:p>
        </w:tc>
        <w:tc>
          <w:tcPr>
            <w:tcW w:w="93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B93C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否</w:t>
            </w:r>
          </w:p>
        </w:tc>
        <w:tc>
          <w:tcPr>
            <w:tcW w:w="111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0C8C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水平摇镜，控制摄像机在水平面上的旋转量（绕y轴旋转）</w:t>
            </w:r>
          </w:p>
          <w:p w14:paraId="09D451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3140700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取值范围：[-10, 10]，负值表示绕y轴向左旋转，正值表示绕y轴向右旋转</w:t>
            </w:r>
          </w:p>
          <w:p w14:paraId="1016DA6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示例值：0</w:t>
            </w:r>
          </w:p>
        </w:tc>
      </w:tr>
      <w:tr w:rsidR="007A0E89" w:rsidRPr="007A0E89" w14:paraId="33BF3233" w14:textId="77777777">
        <w:trPr>
          <w:trHeight w:val="405"/>
        </w:trPr>
        <w:tc>
          <w:tcPr>
            <w:tcW w:w="15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48E8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Tilt</w:t>
            </w:r>
          </w:p>
        </w:tc>
        <w:tc>
          <w:tcPr>
            <w:tcW w:w="9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33A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Float</w:t>
            </w:r>
          </w:p>
        </w:tc>
        <w:tc>
          <w:tcPr>
            <w:tcW w:w="93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65C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否</w:t>
            </w:r>
          </w:p>
        </w:tc>
        <w:tc>
          <w:tcPr>
            <w:tcW w:w="111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74C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垂直摇镜，控制摄像机在垂直面上的旋转量（沿x轴旋转）</w:t>
            </w:r>
          </w:p>
          <w:p w14:paraId="5EBAE4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42CC179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取值范围：[-10, 10]，负值表示绕x轴向下旋转，正值表示绕x轴向上旋转</w:t>
            </w:r>
          </w:p>
          <w:p w14:paraId="2AB3187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示例值：0</w:t>
            </w:r>
          </w:p>
        </w:tc>
      </w:tr>
      <w:tr w:rsidR="007A0E89" w:rsidRPr="007A0E89" w14:paraId="22C84CA9" w14:textId="77777777">
        <w:trPr>
          <w:trHeight w:val="405"/>
        </w:trPr>
        <w:tc>
          <w:tcPr>
            <w:tcW w:w="15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B09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Roll</w:t>
            </w:r>
          </w:p>
        </w:tc>
        <w:tc>
          <w:tcPr>
            <w:tcW w:w="9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219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Float</w:t>
            </w:r>
          </w:p>
        </w:tc>
        <w:tc>
          <w:tcPr>
            <w:tcW w:w="93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6A4A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否</w:t>
            </w:r>
          </w:p>
        </w:tc>
        <w:tc>
          <w:tcPr>
            <w:tcW w:w="111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6BB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旋转运镜，控制摄像机的滚动量（绕z轴旋转）</w:t>
            </w:r>
          </w:p>
          <w:p w14:paraId="6B7D200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3A429BB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取值范围：[-10, 10]，负值表示绕z轴逆时针旋转，正值表示绕z轴顺时针旋转</w:t>
            </w:r>
          </w:p>
          <w:p w14:paraId="285D6A6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示例值：0</w:t>
            </w:r>
          </w:p>
        </w:tc>
      </w:tr>
      <w:tr w:rsidR="007A0E89" w:rsidRPr="007A0E89" w14:paraId="5BA6044F" w14:textId="77777777">
        <w:trPr>
          <w:trHeight w:val="405"/>
        </w:trPr>
        <w:tc>
          <w:tcPr>
            <w:tcW w:w="15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1B54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Zoom</w:t>
            </w:r>
          </w:p>
        </w:tc>
        <w:tc>
          <w:tcPr>
            <w:tcW w:w="99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36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Float</w:t>
            </w:r>
          </w:p>
        </w:tc>
        <w:tc>
          <w:tcPr>
            <w:tcW w:w="930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D2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否</w:t>
            </w:r>
          </w:p>
        </w:tc>
        <w:tc>
          <w:tcPr>
            <w:tcW w:w="111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5B3D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变焦，控制摄像机的焦距变化，影响视野的远近</w:t>
            </w:r>
          </w:p>
          <w:p w14:paraId="1C510B9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  <w:p w14:paraId="6C37249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取值范围：[-10, 10]，负值表示焦距变长、视野范围变小，正值表示焦距变短、视野范围变大</w:t>
            </w:r>
          </w:p>
          <w:p w14:paraId="1A842C5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示例值：0</w:t>
            </w:r>
          </w:p>
        </w:tc>
      </w:tr>
    </w:tbl>
    <w:p w14:paraId="0B002A76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MultiPrompt</w:t>
      </w:r>
    </w:p>
    <w:p w14:paraId="2069A997" w14:textId="77777777" w:rsidR="007A0E89" w:rsidRPr="007A0E89" w:rsidRDefault="007A0E89" w:rsidP="007A0E89">
      <w:r w:rsidRPr="007A0E89">
        <w:t>各分镜信息，如提示词、时长等</w:t>
      </w:r>
    </w:p>
    <w:p w14:paraId="109BCC97" w14:textId="77777777" w:rsidR="007A0E89" w:rsidRPr="007A0E89" w:rsidRDefault="007A0E89" w:rsidP="007A0E89">
      <w:pPr>
        <w:rPr>
          <w:rFonts w:hint="eastAsia"/>
        </w:rPr>
      </w:pPr>
      <w:r w:rsidRPr="007A0E89">
        <w:t>通过index、prompt、duration参数定义分镜序号及相应提示词和时长，其中：</w:t>
      </w:r>
    </w:p>
    <w:p w14:paraId="44048250" w14:textId="77777777" w:rsidR="007A0E89" w:rsidRPr="007A0E89" w:rsidRDefault="007A0E89" w:rsidP="007A0E89">
      <w:pPr>
        <w:rPr>
          <w:rFonts w:hint="eastAsia"/>
        </w:rPr>
      </w:pPr>
      <w:r w:rsidRPr="007A0E89">
        <w:t>最多支持6个分镜，最小支持1个分镜</w:t>
      </w:r>
    </w:p>
    <w:p w14:paraId="7C081F82" w14:textId="77777777" w:rsidR="007A0E89" w:rsidRPr="007A0E89" w:rsidRDefault="007A0E89" w:rsidP="007A0E89">
      <w:pPr>
        <w:rPr>
          <w:rFonts w:hint="eastAsia"/>
        </w:rPr>
      </w:pPr>
      <w:r w:rsidRPr="007A0E89">
        <w:t>每个分镜相关内容的最大长度不超过512</w:t>
      </w:r>
    </w:p>
    <w:p w14:paraId="5EADC65F" w14:textId="77777777" w:rsidR="007A0E89" w:rsidRPr="007A0E89" w:rsidRDefault="007A0E89" w:rsidP="007A0E89">
      <w:pPr>
        <w:rPr>
          <w:rFonts w:hint="eastAsia"/>
        </w:rPr>
      </w:pPr>
      <w:r w:rsidRPr="007A0E89">
        <w:t>每个分镜的时长不大于当前任务的总时长，不小于1</w:t>
      </w:r>
    </w:p>
    <w:p w14:paraId="4BA00600" w14:textId="77777777" w:rsidR="007A0E89" w:rsidRPr="007A0E89" w:rsidRDefault="007A0E89" w:rsidP="007A0E89">
      <w:pPr>
        <w:rPr>
          <w:rFonts w:hint="eastAsia"/>
        </w:rPr>
      </w:pPr>
      <w:r w:rsidRPr="007A0E89">
        <w:t>所有分镜的时长之和等于当前任务的总时长</w:t>
      </w:r>
    </w:p>
    <w:p w14:paraId="5512FF85" w14:textId="77777777" w:rsidR="007A0E89" w:rsidRPr="007A0E89" w:rsidRDefault="007A0E89" w:rsidP="007A0E89">
      <w:pPr>
        <w:rPr>
          <w:rFonts w:hint="eastAsia"/>
        </w:rPr>
      </w:pPr>
      <w:r w:rsidRPr="007A0E89">
        <w:t>用key:value承载，如下：</w:t>
      </w:r>
    </w:p>
    <w:p w14:paraId="54E18322" w14:textId="77777777" w:rsidR="007A0E89" w:rsidRPr="007A0E89" w:rsidRDefault="007A0E89" w:rsidP="007A0E89">
      <w:pPr>
        <w:rPr>
          <w:rFonts w:hint="eastAsia"/>
        </w:rPr>
      </w:pPr>
      <w:r w:rsidRPr="007A0E89">
        <w:t>"MultiPrompt":[</w:t>
      </w:r>
    </w:p>
    <w:p w14:paraId="6A7085D1" w14:textId="77777777" w:rsidR="007A0E89" w:rsidRPr="007A0E89" w:rsidRDefault="007A0E89" w:rsidP="007A0E89">
      <w:pPr>
        <w:rPr>
          <w:rFonts w:hint="eastAsia"/>
        </w:rPr>
      </w:pPr>
      <w:r w:rsidRPr="007A0E89">
        <w:t>{</w:t>
      </w:r>
    </w:p>
    <w:p w14:paraId="79CA944A" w14:textId="77777777" w:rsidR="007A0E89" w:rsidRPr="007A0E89" w:rsidRDefault="007A0E89" w:rsidP="007A0E89">
      <w:pPr>
        <w:rPr>
          <w:rFonts w:hint="eastAsia"/>
        </w:rPr>
      </w:pPr>
      <w:r w:rsidRPr="007A0E89">
        <w:t>"Index":int,</w:t>
      </w:r>
    </w:p>
    <w:p w14:paraId="6BA7D444" w14:textId="77777777" w:rsidR="007A0E89" w:rsidRPr="007A0E89" w:rsidRDefault="007A0E89" w:rsidP="007A0E89">
      <w:pPr>
        <w:rPr>
          <w:rFonts w:hint="eastAsia"/>
        </w:rPr>
      </w:pPr>
      <w:r w:rsidRPr="007A0E89">
        <w:t>"Prompt": "string",</w:t>
      </w:r>
    </w:p>
    <w:p w14:paraId="2087186F" w14:textId="77777777" w:rsidR="007A0E89" w:rsidRPr="007A0E89" w:rsidRDefault="007A0E89" w:rsidP="007A0E89">
      <w:pPr>
        <w:rPr>
          <w:rFonts w:hint="eastAsia"/>
        </w:rPr>
      </w:pPr>
      <w:r w:rsidRPr="007A0E89">
        <w:t>"Duration": "5"</w:t>
      </w:r>
    </w:p>
    <w:p w14:paraId="79C12B2B" w14:textId="77777777" w:rsidR="007A0E89" w:rsidRPr="007A0E89" w:rsidRDefault="007A0E89" w:rsidP="007A0E89">
      <w:pPr>
        <w:rPr>
          <w:rFonts w:hint="eastAsia"/>
        </w:rPr>
      </w:pPr>
      <w:r w:rsidRPr="007A0E89">
        <w:t>},</w:t>
      </w:r>
    </w:p>
    <w:p w14:paraId="02A21074" w14:textId="77777777" w:rsidR="007A0E89" w:rsidRPr="007A0E89" w:rsidRDefault="007A0E89" w:rsidP="007A0E89">
      <w:pPr>
        <w:rPr>
          <w:rFonts w:hint="eastAsia"/>
        </w:rPr>
      </w:pPr>
      <w:r w:rsidRPr="007A0E89">
        <w:t>{</w:t>
      </w:r>
    </w:p>
    <w:p w14:paraId="1E5DE120" w14:textId="77777777" w:rsidR="007A0E89" w:rsidRPr="007A0E89" w:rsidRDefault="007A0E89" w:rsidP="007A0E89">
      <w:pPr>
        <w:rPr>
          <w:rFonts w:hint="eastAsia"/>
        </w:rPr>
      </w:pPr>
      <w:r w:rsidRPr="007A0E89">
        <w:t>"Index":int,</w:t>
      </w:r>
    </w:p>
    <w:p w14:paraId="129237D6" w14:textId="77777777" w:rsidR="007A0E89" w:rsidRPr="007A0E89" w:rsidRDefault="007A0E89" w:rsidP="007A0E89">
      <w:pPr>
        <w:rPr>
          <w:rFonts w:hint="eastAsia"/>
        </w:rPr>
      </w:pPr>
      <w:r w:rsidRPr="007A0E89">
        <w:t>"Prompt": "string",</w:t>
      </w:r>
    </w:p>
    <w:p w14:paraId="0E74C17F" w14:textId="77777777" w:rsidR="007A0E89" w:rsidRPr="007A0E89" w:rsidRDefault="007A0E89" w:rsidP="007A0E89">
      <w:pPr>
        <w:rPr>
          <w:rFonts w:hint="eastAsia"/>
        </w:rPr>
      </w:pPr>
      <w:r w:rsidRPr="007A0E89">
        <w:t>"Duration": "5"</w:t>
      </w:r>
    </w:p>
    <w:p w14:paraId="302FD3D1" w14:textId="77777777" w:rsidR="007A0E89" w:rsidRPr="007A0E89" w:rsidRDefault="007A0E89" w:rsidP="007A0E89">
      <w:pPr>
        <w:rPr>
          <w:rFonts w:hint="eastAsia"/>
        </w:rPr>
      </w:pPr>
      <w:r w:rsidRPr="007A0E89">
        <w:t>}</w:t>
      </w:r>
    </w:p>
    <w:p w14:paraId="35DDD8FC" w14:textId="77777777" w:rsidR="007A0E89" w:rsidRPr="007A0E89" w:rsidRDefault="007A0E89" w:rsidP="007A0E89">
      <w:pPr>
        <w:rPr>
          <w:rFonts w:hint="eastAsia"/>
        </w:rPr>
      </w:pPr>
      <w:r w:rsidRPr="007A0E89">
        <w:t>]</w:t>
      </w:r>
    </w:p>
    <w:p w14:paraId="1ADA1025" w14:textId="77777777" w:rsidR="007A0E89" w:rsidRPr="007A0E89" w:rsidRDefault="007A0E89" w:rsidP="007A0E89">
      <w:pPr>
        <w:rPr>
          <w:rFonts w:hint="eastAsia"/>
        </w:rPr>
      </w:pPr>
      <w:r w:rsidRPr="007A0E89">
        <w:t>当MultShot参数为true且ShotType参数为customize时，当前参数不得为空被如下接口</w:t>
      </w:r>
      <w:r w:rsidRPr="007A0E89">
        <w:lastRenderedPageBreak/>
        <w:t>引用：SubmitImageToVideoJob, SubmitTextToVideoJob, SubmitVideoEditKlingJob。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4005"/>
        <w:gridCol w:w="3045"/>
        <w:gridCol w:w="3045"/>
      </w:tblGrid>
      <w:tr w:rsidR="007A0E89" w:rsidRPr="007A0E89" w14:paraId="414A2A35" w14:textId="77777777">
        <w:trPr>
          <w:trHeight w:val="405"/>
        </w:trPr>
        <w:tc>
          <w:tcPr>
            <w:tcW w:w="457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A11B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名称</w:t>
            </w:r>
          </w:p>
        </w:tc>
        <w:tc>
          <w:tcPr>
            <w:tcW w:w="400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57A4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类型</w:t>
            </w:r>
          </w:p>
        </w:tc>
        <w:tc>
          <w:tcPr>
            <w:tcW w:w="30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105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必选</w:t>
            </w:r>
          </w:p>
        </w:tc>
        <w:tc>
          <w:tcPr>
            <w:tcW w:w="30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3F5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FB5B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描述</w:t>
            </w:r>
          </w:p>
        </w:tc>
      </w:tr>
      <w:tr w:rsidR="007A0E89" w:rsidRPr="007A0E89" w14:paraId="2220B304" w14:textId="77777777">
        <w:trPr>
          <w:trHeight w:val="405"/>
        </w:trPr>
        <w:tc>
          <w:tcPr>
            <w:tcW w:w="457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2041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Index</w:t>
            </w:r>
          </w:p>
        </w:tc>
        <w:tc>
          <w:tcPr>
            <w:tcW w:w="400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432E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Integer</w:t>
            </w:r>
          </w:p>
        </w:tc>
        <w:tc>
          <w:tcPr>
            <w:tcW w:w="30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1E9D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30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4A4B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78C5F7B6" w14:textId="77777777">
        <w:trPr>
          <w:trHeight w:val="405"/>
        </w:trPr>
        <w:tc>
          <w:tcPr>
            <w:tcW w:w="457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0578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Prompt</w:t>
            </w:r>
          </w:p>
        </w:tc>
        <w:tc>
          <w:tcPr>
            <w:tcW w:w="400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A9CE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30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3037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30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9D8F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5925971C" w14:textId="77777777">
        <w:trPr>
          <w:trHeight w:val="405"/>
        </w:trPr>
        <w:tc>
          <w:tcPr>
            <w:tcW w:w="457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CFBD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Duration</w:t>
            </w:r>
          </w:p>
        </w:tc>
        <w:tc>
          <w:tcPr>
            <w:tcW w:w="400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6A20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</w:t>
            </w:r>
          </w:p>
        </w:tc>
        <w:tc>
          <w:tcPr>
            <w:tcW w:w="30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3ADF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否</w:t>
            </w:r>
          </w:p>
        </w:tc>
        <w:tc>
          <w:tcPr>
            <w:tcW w:w="3045" w:type="dxa"/>
            <w:tcBorders>
              <w:top w:val="single" w:sz="4" w:space="0" w:color="E1E6F0"/>
              <w:left w:val="single" w:sz="4" w:space="0" w:color="E1E6F0"/>
              <w:bottom w:val="single" w:sz="4" w:space="0" w:color="E1E6F0"/>
              <w:right w:val="single" w:sz="4" w:space="0" w:color="E1E6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472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</w:tbl>
    <w:p w14:paraId="1223007D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63D683CA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 xml:space="preserve">2.3 SDK调用参考示例代码 </w:t>
      </w:r>
    </w:p>
    <w:p w14:paraId="378AC80E" w14:textId="77777777" w:rsidR="007A0E89" w:rsidRPr="007A0E89" w:rsidRDefault="007A0E89" w:rsidP="007A0E89">
      <w:r w:rsidRPr="007A0E89">
        <w:t>腾讯云 SDK 支持使用泛用性的 API 调用方式 (</w:t>
      </w:r>
      <w:r w:rsidRPr="007A0E89">
        <w:rPr>
          <w:b/>
          <w:bCs/>
        </w:rPr>
        <w:t>Common Client</w:t>
      </w:r>
      <w:r w:rsidRPr="007A0E89">
        <w:t xml:space="preserve">) 进行请求。您只需要参考下面SDK使用说明 </w:t>
      </w:r>
      <w:r w:rsidRPr="007A0E89">
        <w:rPr>
          <w:b/>
          <w:bCs/>
        </w:rPr>
        <w:t>安装 Common 包</w:t>
      </w:r>
      <w:r w:rsidRPr="007A0E89">
        <w:t>，即可向当前产品发起调用。</w:t>
      </w:r>
    </w:p>
    <w:p w14:paraId="62299B99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java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5"/>
      </w:tblGrid>
      <w:tr w:rsidR="007A0E89" w:rsidRPr="007A0E89" w14:paraId="382CE2F9" w14:textId="77777777">
        <w:trPr>
          <w:trHeight w:val="514"/>
        </w:trPr>
        <w:tc>
          <w:tcPr>
            <w:tcW w:w="132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319B6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3269A" w14:textId="77777777" w:rsidR="007A0E89" w:rsidRPr="007A0E89" w:rsidRDefault="007A0E89" w:rsidP="007A0E89">
            <w:r w:rsidRPr="007A0E89">
              <w:rPr>
                <w:rFonts w:hint="eastAsia"/>
                <w:b/>
                <w:bCs/>
              </w:rPr>
              <w:t>Java sdk使用说明：</w:t>
            </w:r>
            <w:hyperlink r:id="rId25" w:history="1">
              <w:r w:rsidRPr="007A0E89">
                <w:rPr>
                  <w:rStyle w:val="ae"/>
                  <w:rFonts w:hint="eastAsia"/>
                  <w:b/>
                  <w:bCs/>
                </w:rPr>
                <w:t>https://cloud.tencent.com/document/sdk/Java</w:t>
              </w:r>
            </w:hyperlink>
          </w:p>
        </w:tc>
      </w:tr>
      <w:tr w:rsidR="007A0E89" w:rsidRPr="007A0E89" w14:paraId="496E7740" w14:textId="77777777">
        <w:trPr>
          <w:trHeight w:val="521"/>
        </w:trPr>
        <w:tc>
          <w:tcPr>
            <w:tcW w:w="132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C3C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SubmitTextToVideoJob</w:t>
            </w:r>
          </w:p>
        </w:tc>
      </w:tr>
      <w:tr w:rsidR="007A0E89" w:rsidRPr="007A0E89" w14:paraId="3A33BFEF" w14:textId="77777777">
        <w:trPr>
          <w:trHeight w:val="521"/>
        </w:trPr>
        <w:tc>
          <w:tcPr>
            <w:tcW w:w="132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E19C5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package com.tencent;</w:t>
            </w:r>
          </w:p>
          <w:p w14:paraId="43381B3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5A77C8E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com.tencentcloudapi.common.CommonClient;</w:t>
            </w:r>
          </w:p>
          <w:p w14:paraId="4062C57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com.tencentcloudapi.common.Credential;</w:t>
            </w:r>
          </w:p>
          <w:p w14:paraId="283E62F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com.tencentcloudapi.common.profile.HttpProfile;</w:t>
            </w:r>
          </w:p>
          <w:p w14:paraId="7C6847F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com.tencentcloudapi.common.profile.ClientProfile;</w:t>
            </w:r>
          </w:p>
          <w:p w14:paraId="479CE60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com.tencentcloudapi.common.exception.TencentCloudSDKException;</w:t>
            </w:r>
          </w:p>
          <w:p w14:paraId="69328A8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52F8C53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java.lang.reflect.Type;</w:t>
            </w:r>
          </w:p>
          <w:p w14:paraId="2CB2B1F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5E6202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public class Sample</w:t>
            </w:r>
          </w:p>
          <w:p w14:paraId="70FA9A6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{</w:t>
            </w:r>
          </w:p>
          <w:p w14:paraId="5902D07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</w:t>
            </w:r>
          </w:p>
          <w:p w14:paraId="5C03434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public static void main(String[] args) {</w:t>
            </w:r>
          </w:p>
          <w:p w14:paraId="043A19C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try {</w:t>
            </w:r>
          </w:p>
          <w:p w14:paraId="43FA8B6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实例化一个认证对象，入参需要传入腾讯云账户 SecretId 和 SecretKey，此处还需注意密钥对的保密</w:t>
            </w:r>
          </w:p>
          <w:p w14:paraId="7DC1DDA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代码泄露可能会导致 SecretId 和 SecretKey 泄露，并威胁账号下所有资源的安全性</w:t>
            </w:r>
          </w:p>
          <w:p w14:paraId="1161529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以下代码示例仅供参考，建议采用更安全的方式来使用密钥</w:t>
            </w:r>
          </w:p>
          <w:p w14:paraId="5DA96B1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请参见：https://cloud.tencent.com/document/product/1278/85305</w:t>
            </w:r>
          </w:p>
          <w:p w14:paraId="477EA9E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密钥可前往官网控制台 https://console.cloud.tencent.com/cam/capi 进行获取</w:t>
            </w:r>
          </w:p>
          <w:p w14:paraId="6148B42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 cred = new Credential(System.getenv("TENCENTCLOUD_SECRET_ID"), System.getenv("TENCENTCLOUD_SECRET_KEY"));</w:t>
            </w:r>
          </w:p>
          <w:p w14:paraId="3D33D63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使用临时密钥示例</w:t>
            </w:r>
          </w:p>
          <w:p w14:paraId="08AEEA7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Credential cred = new Credential("SecretId", "SecretKey", "Token");</w:t>
            </w:r>
          </w:p>
          <w:p w14:paraId="39654D7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 httpProfile = new HttpProfile();</w:t>
            </w:r>
          </w:p>
          <w:p w14:paraId="7E5A9D1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httpProfile.setEndpoint("vclm.tencentcloudapi.com");</w:t>
            </w:r>
          </w:p>
          <w:p w14:paraId="7549255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229637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ClientProfile clientProfile = new ClientProfile();</w:t>
            </w:r>
          </w:p>
          <w:p w14:paraId="58DA0B1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clientProfile.setHttpProfile(httpProfile);</w:t>
            </w:r>
          </w:p>
          <w:p w14:paraId="3FE7A3E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3486CF9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CommonClient client = new CommonClient("vclm", "2024-05-23", cred, "ap-guangzhou", clientProfile);</w:t>
            </w:r>
          </w:p>
          <w:p w14:paraId="32D7DB4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 params = "{\"Prompt\":\"一只兔子在草原上奔跑\",\"Model\":\"v2.0\",\"Duration\":\"5\",\"AspectRatio\":\"16:9\",\"LogoAdd\":1}";</w:t>
            </w:r>
          </w:p>
          <w:p w14:paraId="1E042EC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184398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 resp = client.call("SubmitTextToVideoJob", params);</w:t>
            </w:r>
          </w:p>
          <w:p w14:paraId="68A0B03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System.out.println(resp);</w:t>
            </w:r>
          </w:p>
          <w:p w14:paraId="7794E73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 catch (TencentCloudSDKException e) {</w:t>
            </w:r>
          </w:p>
          <w:p w14:paraId="26776D3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System.out.println(e.());</w:t>
            </w:r>
          </w:p>
          <w:p w14:paraId="4EA5CC6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</w:t>
            </w:r>
          </w:p>
          <w:p w14:paraId="499F0A5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</w:t>
            </w:r>
          </w:p>
          <w:p w14:paraId="755DA38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24570A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1C9A2599" w14:textId="77777777">
        <w:trPr>
          <w:trHeight w:val="491"/>
        </w:trPr>
        <w:tc>
          <w:tcPr>
            <w:tcW w:w="132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70CF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lastRenderedPageBreak/>
              <w:t>DescribeTextToVideoJob</w:t>
            </w:r>
          </w:p>
        </w:tc>
      </w:tr>
      <w:tr w:rsidR="007A0E89" w:rsidRPr="007A0E89" w14:paraId="0B65C850" w14:textId="77777777">
        <w:trPr>
          <w:trHeight w:val="551"/>
        </w:trPr>
        <w:tc>
          <w:tcPr>
            <w:tcW w:w="132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1106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package com.tencent;</w:t>
            </w:r>
          </w:p>
          <w:p w14:paraId="1DFF5DF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8C4B40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com.tencentcloudapi.common.CommonClient;</w:t>
            </w:r>
          </w:p>
          <w:p w14:paraId="5D3C696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com.tencentcloudapi.common.Credential;</w:t>
            </w:r>
          </w:p>
          <w:p w14:paraId="71A593D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com.tencentcloudapi.common.profile.HttpProfile;</w:t>
            </w:r>
          </w:p>
          <w:p w14:paraId="7824F0F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com.tencentcloudapi.common.profile.ClientProfile;</w:t>
            </w:r>
          </w:p>
          <w:p w14:paraId="3C3C785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com.tencentcloudapi.common.exception.TencentCloudSDKException;</w:t>
            </w:r>
          </w:p>
          <w:p w14:paraId="76E06D6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AD1E8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java.lang.reflect.Type;</w:t>
            </w:r>
          </w:p>
          <w:p w14:paraId="01C4E59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79A859C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public class Sample</w:t>
            </w:r>
          </w:p>
          <w:p w14:paraId="4A89CAB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{</w:t>
            </w:r>
          </w:p>
          <w:p w14:paraId="2331C2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</w:t>
            </w:r>
          </w:p>
          <w:p w14:paraId="46F1B0C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public static void main(String[] args) {</w:t>
            </w:r>
          </w:p>
          <w:p w14:paraId="41168F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try {</w:t>
            </w:r>
          </w:p>
          <w:p w14:paraId="197E264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实例化一个认证对象，入参需要传入腾讯云账户 SecretId 和 SecretKey，此处还需注意密钥对的保密</w:t>
            </w:r>
          </w:p>
          <w:p w14:paraId="17904A1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代码泄露可能会导致 SecretId 和 SecretKey 泄露，并威胁账号下所有资源的安全性</w:t>
            </w:r>
          </w:p>
          <w:p w14:paraId="1577205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以下代码示例仅供参考，建议采用更安全的方式来使用密钥</w:t>
            </w:r>
          </w:p>
          <w:p w14:paraId="16203DC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请参见：https://cloud.tencent.com/document/product/1278/85305</w:t>
            </w:r>
          </w:p>
          <w:p w14:paraId="6DEE365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密钥可前往官网控制台 https://console.cloud.tencent.com/cam/capi 进行获取</w:t>
            </w:r>
          </w:p>
          <w:p w14:paraId="66A83D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 cred = new Credential(System.getenv("TENCENTCLOUD_SECRET_ID"), System.getenv("TENCENTCLOUD_SECRET_KEY"));</w:t>
            </w:r>
          </w:p>
          <w:p w14:paraId="5F3B805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使用临时密钥示例</w:t>
            </w:r>
          </w:p>
          <w:p w14:paraId="08B6F77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// Credential cred = new Credential("SecretId", "SecretKey", "Token");</w:t>
            </w:r>
          </w:p>
          <w:p w14:paraId="6E40B87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 httpProfile = new HttpProfile();</w:t>
            </w:r>
          </w:p>
          <w:p w14:paraId="43F0BEF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httpProfile.setEndpoint("vclm.tencentcloudapi.com");</w:t>
            </w:r>
          </w:p>
          <w:p w14:paraId="05D9C8A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0EF3120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 clientProfile = new ClientProfile();</w:t>
            </w:r>
          </w:p>
          <w:p w14:paraId="1E08215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clientProfile.setHttpProfile(httpProfile);</w:t>
            </w:r>
          </w:p>
          <w:p w14:paraId="38F4BFC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 </w:t>
            </w:r>
          </w:p>
          <w:p w14:paraId="206F259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CommonClient client = new CommonClient("vclm", "2024-05-23", cred, "ap-guangzhou", clientProfile);</w:t>
            </w:r>
          </w:p>
          <w:p w14:paraId="6300FC7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 params = "{\"JobId\":\"JobId\"}";</w:t>
            </w:r>
          </w:p>
          <w:p w14:paraId="37E19A4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4E848B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 resp = client.call("DescribeTextToVideoJob", params);</w:t>
            </w:r>
          </w:p>
          <w:p w14:paraId="3E3B8EA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System.out.println(resp);</w:t>
            </w:r>
          </w:p>
          <w:p w14:paraId="0DDC1FD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 catch (TencentCloudSDKException e) {</w:t>
            </w:r>
          </w:p>
          <w:p w14:paraId="50BD608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System.out.println(e.());</w:t>
            </w:r>
          </w:p>
          <w:p w14:paraId="0C2CFF7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</w:t>
            </w:r>
          </w:p>
          <w:p w14:paraId="3550A18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</w:t>
            </w:r>
          </w:p>
          <w:p w14:paraId="7151FEE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71ACC09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</w:tbl>
    <w:p w14:paraId="5AC25BFC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lastRenderedPageBreak/>
        <w:t> </w:t>
      </w:r>
    </w:p>
    <w:p w14:paraId="6D4FB1DA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python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9"/>
      </w:tblGrid>
      <w:tr w:rsidR="007A0E89" w:rsidRPr="007A0E89" w14:paraId="7A992FB2" w14:textId="77777777">
        <w:trPr>
          <w:trHeight w:val="529"/>
        </w:trPr>
        <w:tc>
          <w:tcPr>
            <w:tcW w:w="129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319B6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6FA33" w14:textId="77777777" w:rsidR="007A0E89" w:rsidRPr="007A0E89" w:rsidRDefault="007A0E89" w:rsidP="007A0E89">
            <w:r w:rsidRPr="007A0E89">
              <w:rPr>
                <w:rFonts w:hint="eastAsia"/>
                <w:b/>
                <w:bCs/>
              </w:rPr>
              <w:t>python sdk 使用说明：</w:t>
            </w:r>
            <w:hyperlink r:id="rId26" w:history="1">
              <w:r w:rsidRPr="007A0E89">
                <w:rPr>
                  <w:rStyle w:val="ae"/>
                  <w:rFonts w:hint="eastAsia"/>
                  <w:b/>
                  <w:bCs/>
                </w:rPr>
                <w:t>https://cloud.tencent.com/document/sdk/Python</w:t>
              </w:r>
            </w:hyperlink>
          </w:p>
        </w:tc>
      </w:tr>
      <w:tr w:rsidR="007A0E89" w:rsidRPr="007A0E89" w14:paraId="44BFB480" w14:textId="77777777">
        <w:trPr>
          <w:trHeight w:val="553"/>
        </w:trPr>
        <w:tc>
          <w:tcPr>
            <w:tcW w:w="129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7B03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SubmitTextToVideoJob</w:t>
            </w:r>
          </w:p>
        </w:tc>
      </w:tr>
      <w:tr w:rsidR="007A0E89" w:rsidRPr="007A0E89" w14:paraId="3D14BBDB" w14:textId="77777777">
        <w:trPr>
          <w:trHeight w:val="530"/>
        </w:trPr>
        <w:tc>
          <w:tcPr>
            <w:tcW w:w="129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C64C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-*- coding: utf-8 -*-</w:t>
            </w:r>
          </w:p>
          <w:p w14:paraId="0432C45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os</w:t>
            </w:r>
          </w:p>
          <w:p w14:paraId="2AA3113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json</w:t>
            </w:r>
          </w:p>
          <w:p w14:paraId="4CD8ACD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F6ACA7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tencentcloud.common.common_client import CommonClient</w:t>
            </w:r>
          </w:p>
          <w:p w14:paraId="2EE5C00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 import credential</w:t>
            </w:r>
          </w:p>
          <w:p w14:paraId="3F037D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tencentcloud.common.exception.tencent_cloud_sdk_exception import TencentCloudSDKException</w:t>
            </w:r>
          </w:p>
          <w:p w14:paraId="03E4B05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tencentcloud.common.profile.client_profile import ClientProfile</w:t>
            </w:r>
          </w:p>
          <w:p w14:paraId="774CA58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tencentcloud.common.profile.http_profile import HttpProfile</w:t>
            </w:r>
          </w:p>
          <w:p w14:paraId="527837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8E831F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try:</w:t>
            </w:r>
          </w:p>
          <w:p w14:paraId="2ED20BC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实例化一个认证对象，入参需要传入腾讯云账户 SecretId 和 SecretKey，此处还需注意密钥对的保密</w:t>
            </w:r>
          </w:p>
          <w:p w14:paraId="4B19ACF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代码泄露可能会导致 SecretId 和 SecretKey 泄露，并威胁账号下所有资源的安全性</w:t>
            </w:r>
          </w:p>
          <w:p w14:paraId="330DBFB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以下代码示例仅供参考，建议采用更安全的方式来使用密钥</w:t>
            </w:r>
          </w:p>
          <w:p w14:paraId="317FF77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请参见：https://cloud.tencent.com/document/product/1278/85305</w:t>
            </w:r>
          </w:p>
          <w:p w14:paraId="1544737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密钥可前往官网控制台 https://console.cloud.tencent.com/cam/capi 进行获取</w:t>
            </w:r>
          </w:p>
          <w:p w14:paraId="7E0F0FD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 = credential.Credential(os.getenv("TENCENTCLOUD_SECRET_ID"), os.getenv("TENCENTCLOUD_SECRET_KEY"))</w:t>
            </w:r>
          </w:p>
          <w:p w14:paraId="22DED8D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使用临时密钥示例</w:t>
            </w:r>
          </w:p>
          <w:p w14:paraId="5A3152C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cred = credential.Credential("SecretId", "SecretKey", "Token")</w:t>
            </w:r>
          </w:p>
          <w:p w14:paraId="314239C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 = HttpProfile()</w:t>
            </w:r>
          </w:p>
          <w:p w14:paraId="54AF165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httpProfile.endpoint = "vclm.tencentcloudapi.com"</w:t>
            </w:r>
          </w:p>
          <w:p w14:paraId="5BF9681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 = ClientProfile()</w:t>
            </w:r>
          </w:p>
          <w:p w14:paraId="0A1B1BB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clientProfile.httpProfile = httpProfile</w:t>
            </w:r>
          </w:p>
          <w:p w14:paraId="4D0206E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1CFAF3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params = "{\"Prompt\":\"一只兔子在草原上奔跑\",\"Model\":\"v2.0\",\"Duration\":\"5\",\"AspectRatio\":\"16:9\",\"LogoAdd\":1}"</w:t>
            </w:r>
          </w:p>
          <w:p w14:paraId="778104D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common_client = CommonClient("vclm", "2024-05-23", cred, "ap-guangzhou", profile=clientProfile)</w:t>
            </w:r>
          </w:p>
          <w:p w14:paraId="2BA40A6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 xml:space="preserve">    print(common_client.call_json("SubmitTextToVideoJob", json.loads(params)))</w:t>
            </w:r>
          </w:p>
          <w:p w14:paraId="4F30820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except TencentCloudSDKException as err:</w:t>
            </w:r>
          </w:p>
          <w:p w14:paraId="12F8907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print(err)</w:t>
            </w:r>
          </w:p>
          <w:p w14:paraId="64CA39B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0A0F10DE" w14:textId="77777777">
        <w:trPr>
          <w:trHeight w:val="553"/>
        </w:trPr>
        <w:tc>
          <w:tcPr>
            <w:tcW w:w="129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7980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lastRenderedPageBreak/>
              <w:t>DescribeTextToVideoJob</w:t>
            </w:r>
          </w:p>
        </w:tc>
      </w:tr>
      <w:tr w:rsidR="007A0E89" w:rsidRPr="007A0E89" w14:paraId="16B6AA65" w14:textId="77777777">
        <w:trPr>
          <w:trHeight w:val="595"/>
        </w:trPr>
        <w:tc>
          <w:tcPr>
            <w:tcW w:w="129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6D87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-*- coding: utf-8 -*-</w:t>
            </w:r>
          </w:p>
          <w:p w14:paraId="44AAE91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os</w:t>
            </w:r>
          </w:p>
          <w:p w14:paraId="6BBD7A2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json</w:t>
            </w:r>
          </w:p>
          <w:p w14:paraId="5F04706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4859F76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tencentcloud.common.common_client import CommonClient</w:t>
            </w:r>
          </w:p>
          <w:p w14:paraId="3E7573F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 import credential</w:t>
            </w:r>
          </w:p>
          <w:p w14:paraId="3AEF08D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tencentcloud.common.exception.tencent_cloud_sdk_exception import TencentCloudSDKException</w:t>
            </w:r>
          </w:p>
          <w:p w14:paraId="7F3259A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tencentcloud.common.profile.client_profile import ClientProfile</w:t>
            </w:r>
          </w:p>
          <w:p w14:paraId="49A6FF3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from tencentcloud.common.profile.http_profile import HttpProfile</w:t>
            </w:r>
          </w:p>
          <w:p w14:paraId="2699B1D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7147EB7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try:</w:t>
            </w:r>
          </w:p>
          <w:p w14:paraId="6F21A2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实例化一个认证对象，入参需要传入腾讯云账户 SecretId 和 SecretKey，此处还需注意密钥对的保密</w:t>
            </w:r>
          </w:p>
          <w:p w14:paraId="7872597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代码泄露可能会导致 SecretId 和 SecretKey 泄露，并威胁账号下所有资源的安全性</w:t>
            </w:r>
          </w:p>
          <w:p w14:paraId="55DE3D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以下代码示例仅供参考，建议采用更安全的方式来使用密钥</w:t>
            </w:r>
          </w:p>
          <w:p w14:paraId="49F60E7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请参见：https://cloud.tencent.com/document/product/1278/85305</w:t>
            </w:r>
          </w:p>
          <w:p w14:paraId="7F966E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密钥可前往官网控制台 https://console.cloud.tencent.com/cam/capi 进行获取</w:t>
            </w:r>
          </w:p>
          <w:p w14:paraId="490DD1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 = credential.Credential(os.getenv("TENCENTCLOUD_SECRET_ID"), os.getenv("TENCENTCLOUD_SECRET_KEY"))</w:t>
            </w:r>
          </w:p>
          <w:p w14:paraId="3224254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使用临时密钥示例</w:t>
            </w:r>
          </w:p>
          <w:p w14:paraId="2FB81E7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 cred = credential.Credential("SecretId", "SecretKey", "Token")</w:t>
            </w:r>
          </w:p>
          <w:p w14:paraId="4575A21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 = HttpProfile()</w:t>
            </w:r>
          </w:p>
          <w:p w14:paraId="4CD8CEB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httpProfile.endpoint = "vclm.tencentcloudapi.com"</w:t>
            </w:r>
          </w:p>
          <w:p w14:paraId="347EDAF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 = ClientProfile()</w:t>
            </w:r>
          </w:p>
          <w:p w14:paraId="01A3B83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clientProfile.httpProfile = httpProfile</w:t>
            </w:r>
          </w:p>
          <w:p w14:paraId="00DFA29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E6DA86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params = "{\"JobId\":\"JobId\"}"</w:t>
            </w:r>
          </w:p>
          <w:p w14:paraId="6FE1DD6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common_client = CommonClient("vclm", "2024-05-23", cred, "ap-guangzhou", profile=clientProfile)</w:t>
            </w:r>
          </w:p>
          <w:p w14:paraId="46F6A3A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print(common_client.call_json("DescribeTextToVideoJob", json.loads(params)))</w:t>
            </w:r>
          </w:p>
          <w:p w14:paraId="7EF0EB9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except TencentCloudSDKException as err:</w:t>
            </w:r>
          </w:p>
          <w:p w14:paraId="7B8B33A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print(err)</w:t>
            </w:r>
          </w:p>
          <w:p w14:paraId="264A980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</w:tbl>
    <w:p w14:paraId="78B3AF77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205F7313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php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0"/>
      </w:tblGrid>
      <w:tr w:rsidR="007A0E89" w:rsidRPr="007A0E89" w14:paraId="71BA1B5E" w14:textId="77777777">
        <w:trPr>
          <w:trHeight w:val="405"/>
        </w:trPr>
        <w:tc>
          <w:tcPr>
            <w:tcW w:w="1368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319B6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E69B6" w14:textId="77777777" w:rsidR="007A0E89" w:rsidRPr="007A0E89" w:rsidRDefault="007A0E89" w:rsidP="007A0E89">
            <w:r w:rsidRPr="007A0E89">
              <w:rPr>
                <w:rFonts w:hint="eastAsia"/>
                <w:b/>
                <w:bCs/>
              </w:rPr>
              <w:t>php sdk 使用说明：</w:t>
            </w:r>
            <w:hyperlink r:id="rId27" w:history="1">
              <w:r w:rsidRPr="007A0E89">
                <w:rPr>
                  <w:rStyle w:val="ae"/>
                  <w:rFonts w:hint="eastAsia"/>
                  <w:b/>
                  <w:bCs/>
                </w:rPr>
                <w:t>https://cloud.tencent.com/document/sdk/PHP</w:t>
              </w:r>
            </w:hyperlink>
          </w:p>
        </w:tc>
      </w:tr>
      <w:tr w:rsidR="007A0E89" w:rsidRPr="007A0E89" w14:paraId="4F2100FE" w14:textId="77777777">
        <w:trPr>
          <w:trHeight w:val="405"/>
        </w:trPr>
        <w:tc>
          <w:tcPr>
            <w:tcW w:w="1368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8E47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SubmitTextToVideoJob</w:t>
            </w:r>
          </w:p>
        </w:tc>
      </w:tr>
      <w:tr w:rsidR="007A0E89" w:rsidRPr="007A0E89" w14:paraId="5D3377B5" w14:textId="77777777">
        <w:trPr>
          <w:trHeight w:val="405"/>
        </w:trPr>
        <w:tc>
          <w:tcPr>
            <w:tcW w:w="1368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FFBB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&lt;?php</w:t>
            </w:r>
          </w:p>
          <w:p w14:paraId="0BD8ADD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require_once 'vendor/autoload.php';</w:t>
            </w:r>
          </w:p>
          <w:p w14:paraId="1290FAF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TencentCloud\Common\CommonClient;</w:t>
            </w:r>
          </w:p>
          <w:p w14:paraId="5EF815D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use TencentCloud\Common\Exception\TencentCloudSDKException;</w:t>
            </w:r>
          </w:p>
          <w:p w14:paraId="6E69CF1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TencentCloud\Common\Credential;</w:t>
            </w:r>
          </w:p>
          <w:p w14:paraId="6C3A68D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TencentCloud\Common\Profile\ClientProfile;</w:t>
            </w:r>
          </w:p>
          <w:p w14:paraId="17D5D97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TencentCloud\Common\Profile\HttpProfile;</w:t>
            </w:r>
          </w:p>
          <w:p w14:paraId="0203F1A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C5AB4E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try {</w:t>
            </w:r>
          </w:p>
          <w:p w14:paraId="6EDB4AA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实例化一个认证对象，入参需要传入腾讯云账户 SecretId 和 SecretKey，此处还需注意密钥对的保密</w:t>
            </w:r>
          </w:p>
          <w:p w14:paraId="6DCBCAB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代码泄露可能会导致 SecretId 和 SecretKey 泄露，并威胁账号下所有资源的安全性</w:t>
            </w:r>
          </w:p>
          <w:p w14:paraId="3E2DF8B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以下代码示例仅供参考，建议采用更安全的方式来使用密钥</w:t>
            </w:r>
          </w:p>
          <w:p w14:paraId="04AC9ED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请参见：https://cloud.tencent.com/document/product/1278/85305</w:t>
            </w:r>
          </w:p>
          <w:p w14:paraId="6D57583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密钥可前往官网控制台 https://console.cloud.tencent.com/cam/capi 进行获取</w:t>
            </w:r>
          </w:p>
          <w:p w14:paraId="4ADFAD8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$cred = new Credential(getenv("TENCENTCLOUD_SECRET_ID"), getenv("TENCENTCLOUD_SECRET_KEY"));</w:t>
            </w:r>
          </w:p>
          <w:p w14:paraId="021066B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使用临时密钥示例</w:t>
            </w:r>
          </w:p>
          <w:p w14:paraId="4A41321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$cred = new Credential("SecretId", "SecretKey", "Token");</w:t>
            </w:r>
          </w:p>
          <w:p w14:paraId="422AFA9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$httpProfile = new HttpProfile();</w:t>
            </w:r>
          </w:p>
          <w:p w14:paraId="05DB5A3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$httpProfile-&gt;setEndpoint("vclm.tencentcloudapi.com");</w:t>
            </w:r>
          </w:p>
          <w:p w14:paraId="4B213CD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$clientProfile = new ClientProfile();</w:t>
            </w:r>
          </w:p>
          <w:p w14:paraId="5527A87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$clientProfile-&gt;setHttpProfile($httpProfile);</w:t>
            </w:r>
          </w:p>
          <w:p w14:paraId="6D75FAE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$client = new CommonClient("vclm", "2024-05-23", $cred, "ap-guangzhou", $clientProfile);</w:t>
            </w:r>
          </w:p>
          <w:p w14:paraId="622823F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$params = "{\"Prompt\":\"一只兔子在草原上奔跑\",\"Model\":\"v2.0\",\"Duration\":\"5\",\"AspectRatio\":\"16:9\",\"LogoAdd\":1}";</w:t>
            </w:r>
          </w:p>
          <w:p w14:paraId="38F7F0A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$resp = $client-&gt;callJson("SubmitTextToVideoJob", json_decode($params));</w:t>
            </w:r>
          </w:p>
          <w:p w14:paraId="1AD711A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echo json_encode($resp);</w:t>
            </w:r>
          </w:p>
          <w:p w14:paraId="47CDF4B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4332B6C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catch(TencentCloudSDKException $e) {</w:t>
            </w:r>
          </w:p>
          <w:p w14:paraId="0B9B9C8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echo $e;</w:t>
            </w:r>
          </w:p>
          <w:p w14:paraId="6BD0E0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474FD88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5D2A59A8" w14:textId="77777777">
        <w:trPr>
          <w:trHeight w:val="405"/>
        </w:trPr>
        <w:tc>
          <w:tcPr>
            <w:tcW w:w="1368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4367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lastRenderedPageBreak/>
              <w:t>DescribeTextToVideoJob</w:t>
            </w:r>
          </w:p>
        </w:tc>
      </w:tr>
      <w:tr w:rsidR="007A0E89" w:rsidRPr="007A0E89" w14:paraId="6C2B5BBD" w14:textId="77777777">
        <w:trPr>
          <w:trHeight w:val="405"/>
        </w:trPr>
        <w:tc>
          <w:tcPr>
            <w:tcW w:w="1368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E677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&lt;?php</w:t>
            </w:r>
          </w:p>
          <w:p w14:paraId="6F94D7A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require_once 'vendor/autoload.php';</w:t>
            </w:r>
          </w:p>
          <w:p w14:paraId="3C216F0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TencentCloud\Common\CommonClient;</w:t>
            </w:r>
          </w:p>
          <w:p w14:paraId="69ACCE6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TencentCloud\Common\Exception\TencentCloudSDKException;</w:t>
            </w:r>
          </w:p>
          <w:p w14:paraId="25766EF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TencentCloud\Common\Credential;</w:t>
            </w:r>
          </w:p>
          <w:p w14:paraId="4B8B48F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TencentCloud\Common\Profile\ClientProfile;</w:t>
            </w:r>
          </w:p>
          <w:p w14:paraId="397A88F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use TencentCloud\Common\Profile\HttpProfile;</w:t>
            </w:r>
          </w:p>
          <w:p w14:paraId="2CE53AC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710CD65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try {</w:t>
            </w:r>
          </w:p>
          <w:p w14:paraId="1487664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实例化一个认证对象，入参需要传入腾讯云账户 SecretId 和 SecretKey，此处还需注意密钥对的保密</w:t>
            </w:r>
          </w:p>
          <w:p w14:paraId="296A8A5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代码泄露可能会导致 SecretId 和 SecretKey 泄露，并威胁账号下所有资源的安全性</w:t>
            </w:r>
          </w:p>
          <w:p w14:paraId="774993A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以下代码示例仅供参考，建议采用更安全的方式来使用密钥</w:t>
            </w:r>
          </w:p>
          <w:p w14:paraId="5CB15C8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请参见：https://cloud.tencent.com/document/product/1278/85305</w:t>
            </w:r>
          </w:p>
          <w:p w14:paraId="1B37AD8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密钥可前往官网控制台 https://console.cloud.tencent.com/cam/capi 进行获取</w:t>
            </w:r>
          </w:p>
          <w:p w14:paraId="420962B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$cred = new Credential(getenv("TENCENTCLOUD_SECRET_ID"), getenv("TENCENTCLOUD_SECRET_KEY"));</w:t>
            </w:r>
          </w:p>
          <w:p w14:paraId="7D1C1F2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使用临时密钥示例</w:t>
            </w:r>
          </w:p>
          <w:p w14:paraId="3AE408D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 xml:space="preserve">    // $cred = new Credential("SecretId", "SecretKey", "Token");</w:t>
            </w:r>
          </w:p>
          <w:p w14:paraId="5934DD2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$httpProfile = new HttpProfile();</w:t>
            </w:r>
          </w:p>
          <w:p w14:paraId="5C14027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$httpProfile-&gt;setEndpoint("vclm.tencentcloudapi.com");</w:t>
            </w:r>
          </w:p>
          <w:p w14:paraId="06AF9A6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$clientProfile = new ClientProfile();</w:t>
            </w:r>
          </w:p>
          <w:p w14:paraId="19C2141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$clientProfile-&gt;setHttpProfile($httpProfile);</w:t>
            </w:r>
          </w:p>
          <w:p w14:paraId="458A82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$client = new CommonClient("vclm", "2024-05-23", $cred, "ap-guangzhou", $clientProfile);</w:t>
            </w:r>
          </w:p>
          <w:p w14:paraId="6DAC7E5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$params = "{\"JobId\":\"JobId\"}";</w:t>
            </w:r>
          </w:p>
          <w:p w14:paraId="0D78E53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$resp = $client-&gt;callJson("DescribeTextToVideoJob", json_decode($params));</w:t>
            </w:r>
          </w:p>
          <w:p w14:paraId="71FD6B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echo json_encode($resp);</w:t>
            </w:r>
          </w:p>
          <w:p w14:paraId="2205B08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4F513B2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catch(TencentCloudSDKException $e) {</w:t>
            </w:r>
          </w:p>
          <w:p w14:paraId="7A57FFE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echo $e;</w:t>
            </w:r>
          </w:p>
          <w:p w14:paraId="1D01BAA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6662823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</w:tc>
      </w:tr>
    </w:tbl>
    <w:p w14:paraId="566B4BFB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lastRenderedPageBreak/>
        <w:t> </w:t>
      </w:r>
    </w:p>
    <w:p w14:paraId="6D4ED2CB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go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0"/>
      </w:tblGrid>
      <w:tr w:rsidR="007A0E89" w:rsidRPr="007A0E89" w14:paraId="1B1CBBC0" w14:textId="77777777">
        <w:trPr>
          <w:trHeight w:val="521"/>
        </w:trPr>
        <w:tc>
          <w:tcPr>
            <w:tcW w:w="1377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319B6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9A432" w14:textId="77777777" w:rsidR="007A0E89" w:rsidRPr="007A0E89" w:rsidRDefault="007A0E89" w:rsidP="007A0E89">
            <w:r w:rsidRPr="007A0E89">
              <w:rPr>
                <w:rFonts w:hint="eastAsia"/>
                <w:b/>
                <w:bCs/>
              </w:rPr>
              <w:t>go sdk 使用说明：</w:t>
            </w:r>
            <w:hyperlink r:id="rId28" w:history="1">
              <w:r w:rsidRPr="007A0E89">
                <w:rPr>
                  <w:rStyle w:val="ae"/>
                  <w:rFonts w:hint="eastAsia"/>
                  <w:b/>
                  <w:bCs/>
                </w:rPr>
                <w:t>https://cloud.tencent.com/document/sdk/GO</w:t>
              </w:r>
            </w:hyperlink>
          </w:p>
        </w:tc>
      </w:tr>
      <w:tr w:rsidR="007A0E89" w:rsidRPr="007A0E89" w14:paraId="2A633513" w14:textId="77777777">
        <w:trPr>
          <w:trHeight w:val="528"/>
        </w:trPr>
        <w:tc>
          <w:tcPr>
            <w:tcW w:w="1377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B87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SubmitTextToVideoJob</w:t>
            </w:r>
          </w:p>
        </w:tc>
      </w:tr>
      <w:tr w:rsidR="007A0E89" w:rsidRPr="007A0E89" w14:paraId="3D600BED" w14:textId="77777777">
        <w:trPr>
          <w:trHeight w:val="528"/>
        </w:trPr>
        <w:tc>
          <w:tcPr>
            <w:tcW w:w="1377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7DD0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package main</w:t>
            </w:r>
          </w:p>
          <w:p w14:paraId="51E798E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3CE0DE2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(</w:t>
            </w:r>
          </w:p>
          <w:p w14:paraId="19B880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</w:t>
            </w:r>
          </w:p>
          <w:p w14:paraId="5634D60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"fmt"</w:t>
            </w:r>
          </w:p>
          <w:p w14:paraId="4402F34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"os"</w:t>
            </w:r>
          </w:p>
          <w:p w14:paraId="403AC70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"github.com/tencentcloud/tencentcloud-sdk-go/tencentcloud/common"</w:t>
            </w:r>
          </w:p>
          <w:p w14:paraId="29F1224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tchttp "github.com/tencentcloud/tencentcloud-sdk-go/tencentcloud/common/http"</w:t>
            </w:r>
          </w:p>
          <w:p w14:paraId="22BD622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"github.com/tencentcloud/tencentcloud-sdk-go/tencentcloud/common/profile"</w:t>
            </w:r>
          </w:p>
          <w:p w14:paraId="566C246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"log"</w:t>
            </w:r>
          </w:p>
          <w:p w14:paraId="0DBD44E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)</w:t>
            </w:r>
          </w:p>
          <w:p w14:paraId="310948A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4C36113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func main() {</w:t>
            </w:r>
          </w:p>
          <w:p w14:paraId="513FCBF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实例化一个认证对象，入参需要传入腾讯云账户 SecretId 和 SecretKey，此处还需注意密钥对的保密</w:t>
            </w:r>
          </w:p>
          <w:p w14:paraId="178194A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代码泄露可能会导致 SecretId 和 SecretKey 泄露，并威胁账号下所有资源的安全性</w:t>
            </w:r>
          </w:p>
          <w:p w14:paraId="6130D28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以下代码示例仅供参考，建议采用更安全的方式来使用密钥</w:t>
            </w:r>
          </w:p>
          <w:p w14:paraId="2908D17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请参见：https://cloud.tencent.com/document/product/1278/85305</w:t>
            </w:r>
          </w:p>
          <w:p w14:paraId="5259A9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密钥可前往官网控制台 https://console.cloud.tencent.com/cam/capi 进行获取</w:t>
            </w:r>
          </w:p>
          <w:p w14:paraId="54D45EA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 := common.NewCredential(os.Getenv("TENCENTCLOUD_SECRET_ID"),os.Getenv("TENCENTCLOUD_SECRET_KEY"))</w:t>
            </w:r>
          </w:p>
          <w:p w14:paraId="723F776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使用临时密钥示例</w:t>
            </w:r>
          </w:p>
          <w:p w14:paraId="07D431E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credential := common.NewTokenCredential("SecretId", "SecretKey", "Token")</w:t>
            </w:r>
          </w:p>
          <w:p w14:paraId="728B97C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cpf := profile.NewClientProfile()</w:t>
            </w:r>
          </w:p>
          <w:p w14:paraId="704A88D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cpf.HttpProfile.Endpoint = "vclm.tencentcloudapi.com"</w:t>
            </w:r>
          </w:p>
          <w:p w14:paraId="7671123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cpf.HttpProfile.ReqMethod = "POST"</w:t>
            </w:r>
          </w:p>
          <w:p w14:paraId="6AD403D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 := common.NewCommonClient(credential, "ap-guangzhou", cpf).WithLogger(log.Default())</w:t>
            </w:r>
          </w:p>
          <w:p w14:paraId="62A557A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 </w:t>
            </w:r>
          </w:p>
          <w:p w14:paraId="7C2093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request := tchttp.NewCommonRequest("vclm", "2024-05-23", "SubmitTextToVideoJob")</w:t>
            </w:r>
          </w:p>
          <w:p w14:paraId="08BB530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params := "{\"Prompt\":\"一只兔子在草原上奔跑\",\"Model\":\"v2.0\",\"Duration\":\"5\",\"AspectRatio\":\"16:9\",\"LogoAdd\":1}"</w:t>
            </w:r>
          </w:p>
          <w:p w14:paraId="156D358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9ABF4F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err := request.SetActionParameters(params)</w:t>
            </w:r>
          </w:p>
          <w:p w14:paraId="74E11E3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if err != nil {</w:t>
            </w:r>
          </w:p>
          <w:p w14:paraId="7B50FB3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    return</w:t>
            </w:r>
          </w:p>
          <w:p w14:paraId="6CC1977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</w:t>
            </w:r>
          </w:p>
          <w:p w14:paraId="59DD66A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DB8298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response := tchttp.NewCommonResponse()</w:t>
            </w:r>
          </w:p>
          <w:p w14:paraId="3D1EDCF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err = client.Send(request, response)</w:t>
            </w:r>
          </w:p>
          <w:p w14:paraId="6410BCC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if err != nil {</w:t>
            </w:r>
          </w:p>
          <w:p w14:paraId="712753E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fmt.Println("fail to invoke api:", err.Error())</w:t>
            </w:r>
          </w:p>
          <w:p w14:paraId="0CCB439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</w:t>
            </w:r>
          </w:p>
          <w:p w14:paraId="6CED2DB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1FF4C8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fmt.Println(string(response.GetBody()))</w:t>
            </w:r>
          </w:p>
          <w:p w14:paraId="1A278D8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7A6CDCD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779C6EE8" w14:textId="77777777">
        <w:trPr>
          <w:trHeight w:val="528"/>
        </w:trPr>
        <w:tc>
          <w:tcPr>
            <w:tcW w:w="1377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6606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lastRenderedPageBreak/>
              <w:t>DescribeTextToVideoJob</w:t>
            </w:r>
          </w:p>
        </w:tc>
      </w:tr>
      <w:tr w:rsidR="007A0E89" w:rsidRPr="007A0E89" w14:paraId="611A1D3F" w14:textId="77777777">
        <w:trPr>
          <w:trHeight w:val="392"/>
        </w:trPr>
        <w:tc>
          <w:tcPr>
            <w:tcW w:w="1377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57BC4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package main</w:t>
            </w:r>
          </w:p>
          <w:p w14:paraId="0BDEF5B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0384517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import (</w:t>
            </w:r>
          </w:p>
          <w:p w14:paraId="0636AEC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</w:t>
            </w:r>
          </w:p>
          <w:p w14:paraId="7ADBF2F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"fmt"</w:t>
            </w:r>
          </w:p>
          <w:p w14:paraId="6305C6E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"os"</w:t>
            </w:r>
          </w:p>
          <w:p w14:paraId="6FAD450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"github.com/tencentcloud/tencentcloud-sdk-go/tencentcloud/common"</w:t>
            </w:r>
          </w:p>
          <w:p w14:paraId="653E93C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tchttp "github.com/tencentcloud/tencentcloud-sdk-go/tencentcloud/common/http"</w:t>
            </w:r>
          </w:p>
          <w:p w14:paraId="2CB74E8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"github.com/tencentcloud/tencentcloud-sdk-go/tencentcloud/common/profile"</w:t>
            </w:r>
          </w:p>
          <w:p w14:paraId="0F4C246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"log"</w:t>
            </w:r>
          </w:p>
          <w:p w14:paraId="771C4B7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)</w:t>
            </w:r>
          </w:p>
          <w:p w14:paraId="138817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6EF13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func main() {</w:t>
            </w:r>
          </w:p>
          <w:p w14:paraId="7CC0D8F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实例化一个认证对象，入参需要传入腾讯云账户 SecretId 和 SecretKey，此处还需注意密钥对的保密</w:t>
            </w:r>
          </w:p>
          <w:p w14:paraId="0D50F14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代码泄露可能会导致 SecretId 和 SecretKey 泄露，并威胁账号下所有资源的安全性</w:t>
            </w:r>
          </w:p>
          <w:p w14:paraId="7544C70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以下代码示例仅供参考，建议采用更安全的方式来使用密钥</w:t>
            </w:r>
          </w:p>
          <w:p w14:paraId="6A94EF2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请参见：https://cloud.tencent.com/document/product/1278/85305</w:t>
            </w:r>
          </w:p>
          <w:p w14:paraId="6EA866B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密钥可前往官网控制台 https://console.cloud.tencent.com/cam/capi 进行获取</w:t>
            </w:r>
          </w:p>
          <w:p w14:paraId="4D7869D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 := common.NewCredential(os.Getenv("TENCENTCLOUD_SECRET_ID"),os.Getenv("TENCENTCLOUD_SECRET_KEY"))</w:t>
            </w:r>
          </w:p>
          <w:p w14:paraId="1F82544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使用临时密钥示例</w:t>
            </w:r>
          </w:p>
          <w:p w14:paraId="65E7C71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credential := common.NewTokenCredential("SecretId", "SecretKey", "Token")</w:t>
            </w:r>
          </w:p>
          <w:p w14:paraId="07CE7A8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cpf := profile.NewClientProfile()</w:t>
            </w:r>
          </w:p>
          <w:p w14:paraId="173F627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cpf.HttpProfile.Endpoint = "vclm.tencentcloudapi.com"</w:t>
            </w:r>
          </w:p>
          <w:p w14:paraId="75B1256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cpf.HttpProfile.ReqMethod = "POST"</w:t>
            </w:r>
          </w:p>
          <w:p w14:paraId="27F4C6C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client := common.NewCommonClient(credential, "ap-guangzhou", cpf).WithLogger(log.Default())</w:t>
            </w:r>
          </w:p>
          <w:p w14:paraId="747A523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3B0582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request := tchttp.NewCommonRequest("vclm", "2024-05-23", "DescribeTextToVideoJob")</w:t>
            </w:r>
          </w:p>
          <w:p w14:paraId="6F3394A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params := "{\"JobId\":\"JobId\"}"</w:t>
            </w:r>
          </w:p>
          <w:p w14:paraId="28DBCB5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315042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err := request.SetActionParameters(params)</w:t>
            </w:r>
          </w:p>
          <w:p w14:paraId="284D187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if err != nil {</w:t>
            </w:r>
          </w:p>
          <w:p w14:paraId="30AFA3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        return</w:t>
            </w:r>
          </w:p>
          <w:p w14:paraId="5D2C003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</w:t>
            </w:r>
          </w:p>
          <w:p w14:paraId="7C11D4E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5322DE8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response := tchttp.NewCommonResponse()</w:t>
            </w:r>
          </w:p>
          <w:p w14:paraId="7BC04EF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err = client.Send(request, response)</w:t>
            </w:r>
          </w:p>
          <w:p w14:paraId="1BA1423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if err != nil {</w:t>
            </w:r>
          </w:p>
          <w:p w14:paraId="14767A6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fmt.Println("fail to invoke api:", err.Error())</w:t>
            </w:r>
          </w:p>
          <w:p w14:paraId="2043426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</w:t>
            </w:r>
          </w:p>
          <w:p w14:paraId="4F58041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7EA2FFC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fmt.Println(string(response.GetBody()))</w:t>
            </w:r>
          </w:p>
          <w:p w14:paraId="4E3AC84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402185E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</w:tc>
      </w:tr>
    </w:tbl>
    <w:p w14:paraId="41E0D42D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lastRenderedPageBreak/>
        <w:t> </w:t>
      </w:r>
    </w:p>
    <w:p w14:paraId="69389777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C++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5"/>
      </w:tblGrid>
      <w:tr w:rsidR="007A0E89" w:rsidRPr="007A0E89" w14:paraId="13128F74" w14:textId="77777777">
        <w:trPr>
          <w:trHeight w:val="536"/>
        </w:trPr>
        <w:tc>
          <w:tcPr>
            <w:tcW w:w="13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319B6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79742" w14:textId="77777777" w:rsidR="007A0E89" w:rsidRPr="007A0E89" w:rsidRDefault="007A0E89" w:rsidP="007A0E89">
            <w:r w:rsidRPr="007A0E89">
              <w:rPr>
                <w:rFonts w:hint="eastAsia"/>
                <w:b/>
                <w:bCs/>
              </w:rPr>
              <w:t>C++ sdk 使用说明：</w:t>
            </w:r>
            <w:hyperlink r:id="rId29" w:history="1">
              <w:r w:rsidRPr="007A0E89">
                <w:rPr>
                  <w:rStyle w:val="ae"/>
                  <w:rFonts w:hint="eastAsia"/>
                  <w:b/>
                  <w:bCs/>
                </w:rPr>
                <w:t>https://cloud.tencent.com/document/sdk/C++</w:t>
              </w:r>
            </w:hyperlink>
          </w:p>
        </w:tc>
      </w:tr>
      <w:tr w:rsidR="007A0E89" w:rsidRPr="007A0E89" w14:paraId="4ACE21A3" w14:textId="77777777">
        <w:trPr>
          <w:trHeight w:val="544"/>
        </w:trPr>
        <w:tc>
          <w:tcPr>
            <w:tcW w:w="13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60BC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SubmitTextToVideoJob</w:t>
            </w:r>
          </w:p>
        </w:tc>
      </w:tr>
      <w:tr w:rsidR="007A0E89" w:rsidRPr="007A0E89" w14:paraId="47EC9E8D" w14:textId="77777777">
        <w:trPr>
          <w:trHeight w:val="544"/>
        </w:trPr>
        <w:tc>
          <w:tcPr>
            <w:tcW w:w="13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D565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&lt;tencentcloud/core/TencentCloud.h&gt;</w:t>
            </w:r>
          </w:p>
          <w:p w14:paraId="0C15FF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&lt;tencentcloud/core/profile/HttpProfile.h&gt;</w:t>
            </w:r>
          </w:p>
          <w:p w14:paraId="42EC3F3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&lt;tencentcloud/core/profile/ClientProfile.h&gt;</w:t>
            </w:r>
          </w:p>
          <w:p w14:paraId="7C40F15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&lt;tencentcloud/core/Credential.h&gt;</w:t>
            </w:r>
          </w:p>
          <w:p w14:paraId="6277C62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&lt;tencentcloud/core/NetworkProxy.h&gt;</w:t>
            </w:r>
          </w:p>
          <w:p w14:paraId="27FA033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&lt;tencentcloud/core/AsyncCallerContext.h&gt;</w:t>
            </w:r>
          </w:p>
          <w:p w14:paraId="3D5A132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&lt;tencentcloud/core/CommonClient.h&gt;</w:t>
            </w:r>
          </w:p>
          <w:p w14:paraId="439E4FA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B63B81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&lt;iostream&gt;</w:t>
            </w:r>
          </w:p>
          <w:p w14:paraId="2B9A9AE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&lt;string&gt;</w:t>
            </w:r>
          </w:p>
          <w:p w14:paraId="653496F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D9114F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namespace TencentCloud;</w:t>
            </w:r>
          </w:p>
          <w:p w14:paraId="31DD41C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namespace std;</w:t>
            </w:r>
          </w:p>
          <w:p w14:paraId="1030920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325E2B1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int main()</w:t>
            </w:r>
          </w:p>
          <w:p w14:paraId="61A825C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{</w:t>
            </w:r>
          </w:p>
          <w:p w14:paraId="0ABE89B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TencentCloud::InitAPI();</w:t>
            </w:r>
          </w:p>
          <w:p w14:paraId="4AB597A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3386E2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实例化一个认证对象，入参需要传入腾讯云账户 SecretId 和 SecretKey，此处还需注意密钥对的保密</w:t>
            </w:r>
          </w:p>
          <w:p w14:paraId="589E531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 xml:space="preserve">    // 代码泄露可能会导致 SecretId 和 SecretKey 泄露，并威胁账号下所有资源的安全性</w:t>
            </w:r>
          </w:p>
          <w:p w14:paraId="4CE5CB2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以下代码示例仅供参考，建议采用更安全的方式来使用密钥</w:t>
            </w:r>
          </w:p>
          <w:p w14:paraId="26AE98E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请参见：https://cloud.tencent.com/document/product/1278/85305</w:t>
            </w:r>
          </w:p>
          <w:p w14:paraId="132D206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密钥可前往官网控制台 https://console.cloud.tencent.com/cam/capi 进行获取</w:t>
            </w:r>
          </w:p>
          <w:p w14:paraId="453FD4C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 cred = Credential(getenv("TENCENTCLOUD_SECRET_ID"), getenv("TENCENTCLOUD_SECRET_KEY"));</w:t>
            </w:r>
          </w:p>
          <w:p w14:paraId="3CD277D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使用临时密钥示例</w:t>
            </w:r>
          </w:p>
          <w:p w14:paraId="714D1B2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Credential cred = Credential("SecretId", "SecretKey", "Token");</w:t>
            </w:r>
          </w:p>
          <w:p w14:paraId="36174DA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 httpProfile = HttpProfile();</w:t>
            </w:r>
          </w:p>
          <w:p w14:paraId="370BF42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httpProfile.SetEndpoint("vclm.tencentcloudapi.com");</w:t>
            </w:r>
          </w:p>
          <w:p w14:paraId="60A1BA1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376C898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 clientProfile = ClientProfile(httpProfile);</w:t>
            </w:r>
          </w:p>
          <w:p w14:paraId="59E4C7F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CommonClient common_client = CommonClient("vclm", "2024-05-23", cred, "ap-guangzhou", clientProfile);</w:t>
            </w:r>
          </w:p>
          <w:p w14:paraId="38D883A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5409D7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auto outcome = common_client.MakeRequestJson("SubmitTextToVideoJob", "{\"Prompt\":\"一只兔子在草原上奔跑\",\"Model\":\"v2.0\",\"Duration\":\"5\",\"AspectRatio\":\"16:9\",\"LogoAdd\":1}");</w:t>
            </w:r>
          </w:p>
          <w:p w14:paraId="7AE52C8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44EB0D0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if (outcome.IsSuccess())</w:t>
            </w:r>
          </w:p>
          <w:p w14:paraId="085F2C9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{</w:t>
            </w:r>
          </w:p>
          <w:p w14:paraId="463E8A6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auto r = outcome.GetResult();</w:t>
            </w:r>
          </w:p>
          <w:p w14:paraId="68505A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 payload = string(r.Body(), r.BodySize());</w:t>
            </w:r>
          </w:p>
          <w:p w14:paraId="6DA5F1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cout &lt;&lt; payload.c_str() &lt;&lt; endl;</w:t>
            </w:r>
          </w:p>
          <w:p w14:paraId="123D026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</w:t>
            </w:r>
          </w:p>
          <w:p w14:paraId="4992162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else</w:t>
            </w:r>
          </w:p>
          <w:p w14:paraId="04682C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{</w:t>
            </w:r>
          </w:p>
          <w:p w14:paraId="2B6F122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cout &lt;&lt; outcome.GetError().PrintAll() &lt;&lt; endl;</w:t>
            </w:r>
          </w:p>
          <w:p w14:paraId="5F17CEF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return -1;</w:t>
            </w:r>
          </w:p>
          <w:p w14:paraId="2F6C869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</w:t>
            </w:r>
          </w:p>
          <w:p w14:paraId="71734D8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TencentCloud::ShutdownAPI();</w:t>
            </w:r>
          </w:p>
          <w:p w14:paraId="6F72209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085A088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return 0;</w:t>
            </w:r>
          </w:p>
          <w:p w14:paraId="010595E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4E55AD7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0AAA906C" w14:textId="77777777">
        <w:trPr>
          <w:trHeight w:val="544"/>
        </w:trPr>
        <w:tc>
          <w:tcPr>
            <w:tcW w:w="13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B50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lastRenderedPageBreak/>
              <w:t>DescribeTextToVideoJob</w:t>
            </w:r>
          </w:p>
        </w:tc>
      </w:tr>
      <w:tr w:rsidR="007A0E89" w:rsidRPr="007A0E89" w14:paraId="137B394A" w14:textId="77777777">
        <w:trPr>
          <w:trHeight w:val="403"/>
        </w:trPr>
        <w:tc>
          <w:tcPr>
            <w:tcW w:w="13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33A0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&lt;tencentcloud/core/TencentCloud.h&gt;</w:t>
            </w:r>
          </w:p>
          <w:p w14:paraId="7B86F51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&lt;tencentcloud/core/profile/HttpProfile.h&gt;</w:t>
            </w:r>
          </w:p>
          <w:p w14:paraId="037645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&lt;tencentcloud/core/profile/ClientProfile.h&gt;</w:t>
            </w:r>
          </w:p>
          <w:p w14:paraId="6B441D1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&lt;tencentcloud/core/Credential.h&gt;</w:t>
            </w:r>
          </w:p>
          <w:p w14:paraId="2F1D415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&lt;tencentcloud/core/NetworkProxy.h&gt;</w:t>
            </w:r>
          </w:p>
          <w:p w14:paraId="105F965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&lt;tencentcloud/core/AsyncCallerContext.h&gt;</w:t>
            </w:r>
          </w:p>
          <w:p w14:paraId="3E187B1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&lt;tencentcloud/core/CommonClient.h&gt;</w:t>
            </w:r>
          </w:p>
          <w:p w14:paraId="4C375DF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031C146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&lt;iostream&gt;</w:t>
            </w:r>
          </w:p>
          <w:p w14:paraId="6746DD0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#include &lt;string&gt;</w:t>
            </w:r>
          </w:p>
          <w:p w14:paraId="249A1ED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 </w:t>
            </w:r>
          </w:p>
          <w:p w14:paraId="479D67D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namespace TencentCloud;</w:t>
            </w:r>
          </w:p>
          <w:p w14:paraId="7CA6294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namespace std;</w:t>
            </w:r>
          </w:p>
          <w:p w14:paraId="0D8A78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42FAD8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int main()</w:t>
            </w:r>
          </w:p>
          <w:p w14:paraId="04220E6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{</w:t>
            </w:r>
          </w:p>
          <w:p w14:paraId="299076B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TencentCloud::InitAPI();</w:t>
            </w:r>
          </w:p>
          <w:p w14:paraId="2628164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6AEAEDD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实例化一个认证对象，入参需要传入腾讯云账户 SecretId 和 SecretKey，此处还需注意密钥对的保密</w:t>
            </w:r>
          </w:p>
          <w:p w14:paraId="51B43C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代码泄露可能会导致 SecretId 和 SecretKey 泄露，并威胁账号下所有资源的安全性</w:t>
            </w:r>
          </w:p>
          <w:p w14:paraId="0A76A01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以下代码示例仅供参考，建议采用更安全的方式来使用密钥</w:t>
            </w:r>
          </w:p>
          <w:p w14:paraId="03E835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请参见：https://cloud.tencent.com/document/product/1278/85305</w:t>
            </w:r>
          </w:p>
          <w:p w14:paraId="7E67899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密钥可前往官网控制台 https://console.cloud.tencent.com/cam/capi 进行获取</w:t>
            </w:r>
          </w:p>
          <w:p w14:paraId="6516876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 cred = Credential(getenv("TENCENTCLOUD_SECRET_ID"), getenv("TENCENTCLOUD_SECRET_KEY"));</w:t>
            </w:r>
          </w:p>
          <w:p w14:paraId="2C55459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使用临时密钥示例</w:t>
            </w:r>
          </w:p>
          <w:p w14:paraId="5E5AD2F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// Credential cred = Credential("SecretId", "SecretKey", "Token");</w:t>
            </w:r>
          </w:p>
          <w:p w14:paraId="5D5D5C1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 httpProfile = HttpProfile();</w:t>
            </w:r>
          </w:p>
          <w:p w14:paraId="61A4092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httpProfile.SetEndpoint("vclm.tencentcloudapi.com");</w:t>
            </w:r>
          </w:p>
          <w:p w14:paraId="6CFFC24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ACC347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ClientProfile clientProfile = ClientProfile(httpProfile);</w:t>
            </w:r>
          </w:p>
          <w:p w14:paraId="7704C49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CommonClient common_client = CommonClient("vclm", "2024-05-23", cred, "ap-guangzhou", clientProfile);</w:t>
            </w:r>
          </w:p>
          <w:p w14:paraId="0CF5CFA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4D2B557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auto outcome = common_client.MakeRequestJson("DescribeTextToVideoJob", "{\"JobId\":\"JobId\"}");</w:t>
            </w:r>
          </w:p>
          <w:p w14:paraId="127B7BD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64BDD3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if (outcome.IsSuccess())</w:t>
            </w:r>
          </w:p>
          <w:p w14:paraId="4772AAE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{</w:t>
            </w:r>
          </w:p>
          <w:p w14:paraId="15140A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auto r = outcome.GetResult();</w:t>
            </w:r>
          </w:p>
          <w:p w14:paraId="3CD2B19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string payload = string(r.Body(), r.BodySize());</w:t>
            </w:r>
          </w:p>
          <w:p w14:paraId="79F5083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cout &lt;&lt; payload.c_str() &lt;&lt; endl;</w:t>
            </w:r>
          </w:p>
          <w:p w14:paraId="4849E01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</w:t>
            </w:r>
          </w:p>
          <w:p w14:paraId="552649E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else</w:t>
            </w:r>
          </w:p>
          <w:p w14:paraId="38ED758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{</w:t>
            </w:r>
          </w:p>
          <w:p w14:paraId="08C1F99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cout &lt;&lt; outcome.GetError().PrintAll() &lt;&lt; endl;</w:t>
            </w:r>
          </w:p>
          <w:p w14:paraId="14909E8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return -1;</w:t>
            </w:r>
          </w:p>
          <w:p w14:paraId="0B1F3D6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</w:t>
            </w:r>
          </w:p>
          <w:p w14:paraId="4883320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TencentCloud::ShutdownAPI();</w:t>
            </w:r>
          </w:p>
          <w:p w14:paraId="6C23AE7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FE9806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return 0;</w:t>
            </w:r>
          </w:p>
          <w:p w14:paraId="2BEF891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1F6C295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</w:tc>
      </w:tr>
    </w:tbl>
    <w:p w14:paraId="79518C51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lastRenderedPageBreak/>
        <w:t> </w:t>
      </w:r>
    </w:p>
    <w:p w14:paraId="488107B8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t>Node.js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4"/>
      </w:tblGrid>
      <w:tr w:rsidR="007A0E89" w:rsidRPr="007A0E89" w14:paraId="63ADAB58" w14:textId="77777777">
        <w:trPr>
          <w:trHeight w:val="511"/>
        </w:trPr>
        <w:tc>
          <w:tcPr>
            <w:tcW w:w="137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319B6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20745" w14:textId="77777777" w:rsidR="007A0E89" w:rsidRPr="007A0E89" w:rsidRDefault="007A0E89" w:rsidP="007A0E89">
            <w:r w:rsidRPr="007A0E89">
              <w:rPr>
                <w:rFonts w:hint="eastAsia"/>
                <w:b/>
                <w:bCs/>
              </w:rPr>
              <w:t>Node.js sdk 使用说明：</w:t>
            </w:r>
            <w:hyperlink r:id="rId30" w:history="1">
              <w:r w:rsidRPr="007A0E89">
                <w:rPr>
                  <w:rStyle w:val="ae"/>
                  <w:rFonts w:hint="eastAsia"/>
                  <w:b/>
                  <w:bCs/>
                </w:rPr>
                <w:t>https://cloud.tencent.com/document/sdk/Node.js</w:t>
              </w:r>
            </w:hyperlink>
          </w:p>
        </w:tc>
      </w:tr>
      <w:tr w:rsidR="007A0E89" w:rsidRPr="007A0E89" w14:paraId="6445F431" w14:textId="77777777">
        <w:trPr>
          <w:trHeight w:val="524"/>
        </w:trPr>
        <w:tc>
          <w:tcPr>
            <w:tcW w:w="137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3418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lastRenderedPageBreak/>
              <w:t>SubmitTextToVideoJob</w:t>
            </w:r>
          </w:p>
        </w:tc>
      </w:tr>
      <w:tr w:rsidR="007A0E89" w:rsidRPr="007A0E89" w14:paraId="2A68CC99" w14:textId="77777777">
        <w:trPr>
          <w:trHeight w:val="524"/>
        </w:trPr>
        <w:tc>
          <w:tcPr>
            <w:tcW w:w="137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5EA5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const TencentCloudCommon = require("tencentcloud-sdk-nodejs-common");</w:t>
            </w:r>
          </w:p>
          <w:p w14:paraId="5FEB228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const CommonClient = TencentCloudCommon.CommonClient</w:t>
            </w:r>
          </w:p>
          <w:p w14:paraId="5A99887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4F14FFC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实例化一个认证对象，入参需要传入腾讯云账户 SecretId 和 SecretKey，此处还需注意密钥对的保密</w:t>
            </w:r>
          </w:p>
          <w:p w14:paraId="73A4E76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代码泄露可能会导致 SecretId 和 SecretKey 泄露，并威胁账号下所有资源的安全性</w:t>
            </w:r>
          </w:p>
          <w:p w14:paraId="184F500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以下代码示例仅供参考，建议采用更安全的方式来使用密钥</w:t>
            </w:r>
          </w:p>
          <w:p w14:paraId="35BD500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请参见：https://cloud.tencent.com/document/product/1278/85305</w:t>
            </w:r>
          </w:p>
          <w:p w14:paraId="3AB47E6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密钥可前往官网控制台 https://console.cloud.tencent.com/cam/capi 进行获取</w:t>
            </w:r>
          </w:p>
          <w:p w14:paraId="3961148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const clientConfig = {</w:t>
            </w:r>
          </w:p>
          <w:p w14:paraId="5C5E195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credential: {</w:t>
            </w:r>
          </w:p>
          <w:p w14:paraId="21003B8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secretId: process.env.TENCENTCLOUD_SECRET_ID,</w:t>
            </w:r>
          </w:p>
          <w:p w14:paraId="20F8D16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secretKey: process.env.TENCENTCLOUD_SECRET_KEY,</w:t>
            </w:r>
          </w:p>
          <w:p w14:paraId="048760E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},</w:t>
            </w:r>
          </w:p>
          <w:p w14:paraId="589E102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使用临时密钥示例</w:t>
            </w:r>
          </w:p>
          <w:p w14:paraId="42DEA0E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/*</w:t>
            </w:r>
          </w:p>
          <w:p w14:paraId="71CEA31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credential: {</w:t>
            </w:r>
          </w:p>
          <w:p w14:paraId="1F54856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secretId: "SecretId",</w:t>
            </w:r>
          </w:p>
          <w:p w14:paraId="088E694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secretKey: "SecretKey",</w:t>
            </w:r>
          </w:p>
          <w:p w14:paraId="5A68BC3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token: "Token",</w:t>
            </w:r>
          </w:p>
          <w:p w14:paraId="7F09E03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38EAEA4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*/</w:t>
            </w:r>
          </w:p>
          <w:p w14:paraId="272A996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region: "ap-guangzhou",</w:t>
            </w:r>
          </w:p>
          <w:p w14:paraId="284C0F0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profile: {</w:t>
            </w:r>
          </w:p>
          <w:p w14:paraId="08E9A77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httpProfile: {</w:t>
            </w:r>
          </w:p>
          <w:p w14:paraId="06CA0F8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endpoint: "vclm.tencentcloudapi.com",</w:t>
            </w:r>
          </w:p>
          <w:p w14:paraId="10C216E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},</w:t>
            </w:r>
          </w:p>
          <w:p w14:paraId="00F4FDC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},</w:t>
            </w:r>
          </w:p>
          <w:p w14:paraId="51B9543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};</w:t>
            </w:r>
          </w:p>
          <w:p w14:paraId="4DE0013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59C8F3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const client = new CommonClient(</w:t>
            </w:r>
          </w:p>
          <w:p w14:paraId="022F668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"vclm.tencentcloudapi.com",</w:t>
            </w:r>
          </w:p>
          <w:p w14:paraId="6F7D4DA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"2024-05-23",</w:t>
            </w:r>
          </w:p>
          <w:p w14:paraId="35195FE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clientConfig</w:t>
            </w:r>
          </w:p>
          <w:p w14:paraId="298210E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);</w:t>
            </w:r>
          </w:p>
          <w:p w14:paraId="7DCED61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const</w:t>
            </w:r>
            <w:r w:rsidRPr="007A0E89">
              <w:rPr>
                <w:rFonts w:hint="eastAsia"/>
              </w:rPr>
              <w:t xml:space="preserve"> params = {</w:t>
            </w:r>
          </w:p>
          <w:p w14:paraId="02F8135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    "Prompt": "一只兔子在草原上奔跑",</w:t>
            </w:r>
          </w:p>
          <w:p w14:paraId="020AA22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    "Model": "v2.0",</w:t>
            </w:r>
          </w:p>
          <w:p w14:paraId="6CFACEA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    "Duration": "5",</w:t>
            </w:r>
          </w:p>
          <w:p w14:paraId="6CD7383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    "AspectRatio": "16:9",</w:t>
            </w:r>
          </w:p>
          <w:p w14:paraId="1793FD2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 xml:space="preserve">    "LogoAdd": 1</w:t>
            </w:r>
          </w:p>
          <w:p w14:paraId="2364A2E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};</w:t>
            </w:r>
          </w:p>
          <w:p w14:paraId="66CA65E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client.request("SubmitTextToVideoJob", params).then(</w:t>
            </w:r>
          </w:p>
          <w:p w14:paraId="7DB48E5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 xml:space="preserve">  (data) =&gt; {</w:t>
            </w:r>
          </w:p>
          <w:p w14:paraId="12C63CC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console.log(data);</w:t>
            </w:r>
          </w:p>
          <w:p w14:paraId="5A16AB1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},</w:t>
            </w:r>
          </w:p>
          <w:p w14:paraId="32AE2A1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(err) =&gt; {</w:t>
            </w:r>
          </w:p>
          <w:p w14:paraId="5E913F3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console.error("error", err);</w:t>
            </w:r>
          </w:p>
          <w:p w14:paraId="05332E2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}</w:t>
            </w:r>
          </w:p>
          <w:p w14:paraId="177E236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);</w:t>
            </w:r>
          </w:p>
          <w:p w14:paraId="5D1FDCD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241D6855" w14:textId="77777777">
        <w:trPr>
          <w:trHeight w:val="524"/>
        </w:trPr>
        <w:tc>
          <w:tcPr>
            <w:tcW w:w="137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7DD9E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lastRenderedPageBreak/>
              <w:t>DescribeTextToVideoJob</w:t>
            </w:r>
          </w:p>
        </w:tc>
      </w:tr>
      <w:tr w:rsidR="007A0E89" w:rsidRPr="007A0E89" w14:paraId="6D7D87B8" w14:textId="77777777">
        <w:trPr>
          <w:trHeight w:val="385"/>
        </w:trPr>
        <w:tc>
          <w:tcPr>
            <w:tcW w:w="13784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8508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const TencentCloudCommon = require("tencentcloud-sdk-nodejs-common");</w:t>
            </w:r>
          </w:p>
          <w:p w14:paraId="667742F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const CommonClient = TencentCloudCommon.CommonClient</w:t>
            </w:r>
          </w:p>
          <w:p w14:paraId="0850960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6979EE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实例化一个认证对象，入参需要传入腾讯云账户 SecretId 和 SecretKey，此处还需注意密钥对的保密</w:t>
            </w:r>
          </w:p>
          <w:p w14:paraId="51B6AA2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代码泄露可能会导致 SecretId 和 SecretKey 泄露，并威胁账号下所有资源的安全性</w:t>
            </w:r>
          </w:p>
          <w:p w14:paraId="67AB600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以下代码示例仅供参考，建议采用更安全的方式来使用密钥</w:t>
            </w:r>
          </w:p>
          <w:p w14:paraId="348FEB0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请参见：https://cloud.tencent.com/document/product/1278/85305</w:t>
            </w:r>
          </w:p>
          <w:p w14:paraId="1038100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密钥可前往官网控制台 https://console.cloud.tencent.com/cam/capi 进行获取</w:t>
            </w:r>
          </w:p>
          <w:p w14:paraId="51CBEE5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const clientConfig = {</w:t>
            </w:r>
          </w:p>
          <w:p w14:paraId="1783DEA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credential: {</w:t>
            </w:r>
          </w:p>
          <w:p w14:paraId="3902162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secretId: process.env.TENCENTCLOUD_SECRET_ID,</w:t>
            </w:r>
          </w:p>
          <w:p w14:paraId="201862F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secretKey: process.env.TENCENTCLOUD_SECRET_KEY,</w:t>
            </w:r>
          </w:p>
          <w:p w14:paraId="629A135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},</w:t>
            </w:r>
          </w:p>
          <w:p w14:paraId="4BE500D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// 使用临时密钥示例</w:t>
            </w:r>
          </w:p>
          <w:p w14:paraId="2B5E2B3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/*</w:t>
            </w:r>
          </w:p>
          <w:p w14:paraId="56ABF70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credential: {</w:t>
            </w:r>
          </w:p>
          <w:p w14:paraId="1E2FB30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secretId: "SecretId",</w:t>
            </w:r>
          </w:p>
          <w:p w14:paraId="26F439A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secretKey: "SecretKey",</w:t>
            </w:r>
          </w:p>
          <w:p w14:paraId="0254D6A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token: "Token",</w:t>
            </w:r>
          </w:p>
          <w:p w14:paraId="0BBA5D8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07A25CF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*/</w:t>
            </w:r>
          </w:p>
          <w:p w14:paraId="7AD40E5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region: "ap-guangzhou",</w:t>
            </w:r>
          </w:p>
          <w:p w14:paraId="3436DBC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profile: {</w:t>
            </w:r>
          </w:p>
          <w:p w14:paraId="379B234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httpProfile: {</w:t>
            </w:r>
          </w:p>
          <w:p w14:paraId="55A4885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endpoint: "vclm.tencentcloudapi.com",</w:t>
            </w:r>
          </w:p>
          <w:p w14:paraId="241085D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},</w:t>
            </w:r>
          </w:p>
          <w:p w14:paraId="28EB877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},</w:t>
            </w:r>
          </w:p>
          <w:p w14:paraId="6EB7909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};</w:t>
            </w:r>
          </w:p>
          <w:p w14:paraId="133357A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33B5CD1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const client = new CommonClient(</w:t>
            </w:r>
          </w:p>
          <w:p w14:paraId="608928F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"vclm.tencentcloudapi.com",</w:t>
            </w:r>
          </w:p>
          <w:p w14:paraId="08F58E7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"2024-05-23",</w:t>
            </w:r>
          </w:p>
          <w:p w14:paraId="4F67DD1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clientConfig</w:t>
            </w:r>
          </w:p>
          <w:p w14:paraId="5E99EE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);</w:t>
            </w:r>
          </w:p>
          <w:p w14:paraId="526B562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>const params = {</w:t>
            </w:r>
          </w:p>
          <w:p w14:paraId="7AD5505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"JobId": "JobId"</w:t>
            </w:r>
          </w:p>
          <w:p w14:paraId="6478E81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};</w:t>
            </w:r>
          </w:p>
          <w:p w14:paraId="0D6C67D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client.request("DescribeTextToVideoJob", params).then(</w:t>
            </w:r>
          </w:p>
          <w:p w14:paraId="12D8606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(data) =&gt; {</w:t>
            </w:r>
          </w:p>
          <w:p w14:paraId="11F6F2D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console.log(data);</w:t>
            </w:r>
          </w:p>
          <w:p w14:paraId="49CFB88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},</w:t>
            </w:r>
          </w:p>
          <w:p w14:paraId="40E75F1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(err) =&gt; {</w:t>
            </w:r>
          </w:p>
          <w:p w14:paraId="073726A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console.error("error", err);</w:t>
            </w:r>
          </w:p>
          <w:p w14:paraId="69D3C5B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}</w:t>
            </w:r>
          </w:p>
          <w:p w14:paraId="7C53E10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);</w:t>
            </w:r>
          </w:p>
          <w:p w14:paraId="38ECBF8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</w:tc>
      </w:tr>
    </w:tbl>
    <w:p w14:paraId="03CC9595" w14:textId="77777777" w:rsidR="007A0E89" w:rsidRPr="007A0E89" w:rsidRDefault="007A0E89" w:rsidP="007A0E89">
      <w:pPr>
        <w:rPr>
          <w:rFonts w:hint="eastAsia"/>
          <w:b/>
          <w:bCs/>
        </w:rPr>
      </w:pPr>
      <w:r w:rsidRPr="007A0E89">
        <w:rPr>
          <w:rFonts w:hint="eastAsia"/>
          <w:b/>
          <w:bCs/>
        </w:rPr>
        <w:lastRenderedPageBreak/>
        <w:t> </w:t>
      </w:r>
    </w:p>
    <w:p w14:paraId="5A9332CB" w14:textId="77777777" w:rsidR="007A0E89" w:rsidRPr="007A0E89" w:rsidRDefault="007A0E89" w:rsidP="007A0E89">
      <w:pPr>
        <w:rPr>
          <w:b/>
          <w:bCs/>
        </w:rPr>
      </w:pPr>
      <w:r w:rsidRPr="007A0E89">
        <w:rPr>
          <w:rFonts w:hint="eastAsia"/>
          <w:b/>
          <w:bCs/>
        </w:rPr>
        <w:t>.Net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0"/>
      </w:tblGrid>
      <w:tr w:rsidR="007A0E89" w:rsidRPr="007A0E89" w14:paraId="00671EB5" w14:textId="77777777">
        <w:trPr>
          <w:trHeight w:val="405"/>
        </w:trPr>
        <w:tc>
          <w:tcPr>
            <w:tcW w:w="138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319B6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08264" w14:textId="77777777" w:rsidR="007A0E89" w:rsidRPr="007A0E89" w:rsidRDefault="007A0E89" w:rsidP="007A0E89">
            <w:r w:rsidRPr="007A0E89">
              <w:rPr>
                <w:rFonts w:hint="eastAsia"/>
                <w:b/>
                <w:bCs/>
              </w:rPr>
              <w:t>.Net sdk 使用说明：</w:t>
            </w:r>
            <w:hyperlink r:id="rId31" w:history="1">
              <w:r w:rsidRPr="007A0E89">
                <w:rPr>
                  <w:rStyle w:val="ae"/>
                  <w:rFonts w:hint="eastAsia"/>
                  <w:b/>
                  <w:bCs/>
                </w:rPr>
                <w:t>https://cloud.tencent.com/document/sdk/.NET</w:t>
              </w:r>
            </w:hyperlink>
          </w:p>
        </w:tc>
      </w:tr>
      <w:tr w:rsidR="007A0E89" w:rsidRPr="007A0E89" w14:paraId="36213C6D" w14:textId="77777777">
        <w:trPr>
          <w:trHeight w:val="405"/>
        </w:trPr>
        <w:tc>
          <w:tcPr>
            <w:tcW w:w="138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1BA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t>SubmitTextToVideoJob</w:t>
            </w:r>
          </w:p>
        </w:tc>
      </w:tr>
      <w:tr w:rsidR="007A0E89" w:rsidRPr="007A0E89" w14:paraId="17EEBC4C" w14:textId="77777777">
        <w:trPr>
          <w:trHeight w:val="405"/>
        </w:trPr>
        <w:tc>
          <w:tcPr>
            <w:tcW w:w="138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7FA2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TencentCloud.Common;</w:t>
            </w:r>
          </w:p>
          <w:p w14:paraId="16E4339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TencentCloud.Common.Profile;</w:t>
            </w:r>
          </w:p>
          <w:p w14:paraId="4B9CBD2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System;</w:t>
            </w:r>
          </w:p>
          <w:p w14:paraId="5711D7C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Newtonsoft.Json;</w:t>
            </w:r>
          </w:p>
          <w:p w14:paraId="628F361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Newtonsoft.Json.Linq;</w:t>
            </w:r>
          </w:p>
          <w:p w14:paraId="2B1A2F6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699343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internal class Program</w:t>
            </w:r>
          </w:p>
          <w:p w14:paraId="5E7626B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{</w:t>
            </w:r>
          </w:p>
          <w:p w14:paraId="75B7D51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</w:t>
            </w:r>
          </w:p>
          <w:p w14:paraId="28764C9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static void Main(string[] args)</w:t>
            </w:r>
          </w:p>
          <w:p w14:paraId="5D65EFA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{</w:t>
            </w:r>
          </w:p>
          <w:p w14:paraId="2AA905C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mod = "vclm";</w:t>
            </w:r>
          </w:p>
          <w:p w14:paraId="3150ABF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ver = "2024-05-23";</w:t>
            </w:r>
          </w:p>
          <w:p w14:paraId="7EE3084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act = "SubmitTextToVideoJob";</w:t>
            </w:r>
          </w:p>
          <w:p w14:paraId="66C1D0A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region = "ap-guangzhou";</w:t>
            </w:r>
          </w:p>
          <w:p w14:paraId="346D90E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endpoint = "vclm.tencentcloudapi.com";</w:t>
            </w:r>
          </w:p>
          <w:p w14:paraId="6A5D7EC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FD693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实例化一个认证对象，入参需要传入腾讯云账户 SecretId 和 SecretKey，此处还需注意密钥对的保密</w:t>
            </w:r>
          </w:p>
          <w:p w14:paraId="05DA211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代码泄露可能会导致 SecretId 和 SecretKey 泄露，并威胁账号下所有资源的安全性</w:t>
            </w:r>
          </w:p>
          <w:p w14:paraId="1C3411C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以下代码示例仅供参考，建议采用更安全的方式来使用密钥</w:t>
            </w:r>
          </w:p>
          <w:p w14:paraId="1499B48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请参见：https://cloud.tencent.com/document/product/1278/85305</w:t>
            </w:r>
          </w:p>
          <w:p w14:paraId="67AFD80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密钥可前往官网控制台 https://console.cloud.tencent.com/cam/capi 进行获取</w:t>
            </w:r>
          </w:p>
          <w:p w14:paraId="5FFFE38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cred = new Credential</w:t>
            </w:r>
          </w:p>
          <w:p w14:paraId="76C8A17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{</w:t>
            </w:r>
          </w:p>
          <w:p w14:paraId="09E7098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SecretId = Environment.GetEnvironmentVariable("TENCENTCLOUD_SECRET_ID"),</w:t>
            </w:r>
          </w:p>
          <w:p w14:paraId="7F655BF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SecretKey = Environment.GetEnvironmentVariable("TENCENTCLOUD_SECRET_KEY")</w:t>
            </w:r>
          </w:p>
          <w:p w14:paraId="6E86812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};</w:t>
            </w:r>
          </w:p>
          <w:p w14:paraId="39158E6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 xml:space="preserve">        // 使用临时密钥示例</w:t>
            </w:r>
          </w:p>
          <w:p w14:paraId="0B05128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/*</w:t>
            </w:r>
          </w:p>
          <w:p w14:paraId="5CA3E03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 cred = new Credential {</w:t>
            </w:r>
          </w:p>
          <w:p w14:paraId="15DC7EE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SecretId = "SecretId",</w:t>
            </w:r>
          </w:p>
          <w:p w14:paraId="46FD729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SecretKey = "SecretKey",</w:t>
            </w:r>
          </w:p>
          <w:p w14:paraId="042191F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Token = "Token"</w:t>
            </w:r>
          </w:p>
          <w:p w14:paraId="16E9E11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};</w:t>
            </w:r>
          </w:p>
          <w:p w14:paraId="256DDF5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*/</w:t>
            </w:r>
          </w:p>
          <w:p w14:paraId="031DE33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CA2DAA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hpf = new HttpProfile</w:t>
            </w:r>
          </w:p>
          <w:p w14:paraId="7EAADD1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{</w:t>
            </w:r>
          </w:p>
          <w:p w14:paraId="7BF06A1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ReqMethod = "POST",</w:t>
            </w:r>
          </w:p>
          <w:p w14:paraId="51239B3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Endpoint = endpoint,</w:t>
            </w:r>
          </w:p>
          <w:p w14:paraId="5E05C41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};</w:t>
            </w:r>
          </w:p>
          <w:p w14:paraId="1E3FF0D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cpf = new ClientProfile(ClientProfile.SIGN_TC3SHA256, hpf);</w:t>
            </w:r>
          </w:p>
          <w:p w14:paraId="1607E73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483ED54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client = new CommonClient(mod, ver, cred, region, cpf);</w:t>
            </w:r>
          </w:p>
          <w:p w14:paraId="2D8978B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param = "{\"Prompt\":\"一只兔子在草原上奔跑\",\"Model\":\"v2.0\",\"Duration\":\"5\",\"AspectRatio\":\"16:9\",\"LogoAdd\":1}";</w:t>
            </w:r>
          </w:p>
          <w:p w14:paraId="0DE7B4A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0D09634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req = new CommonRequest(param);</w:t>
            </w:r>
          </w:p>
          <w:p w14:paraId="3C3245A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resp = client.Call(req, act);</w:t>
            </w:r>
          </w:p>
          <w:p w14:paraId="6FA6ED9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Console.WriteLine(resp);</w:t>
            </w:r>
          </w:p>
          <w:p w14:paraId="71F6609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</w:t>
            </w:r>
          </w:p>
          <w:p w14:paraId="13E5A3C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6BC8F869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</w:rPr>
              <w:t> </w:t>
            </w:r>
          </w:p>
        </w:tc>
      </w:tr>
      <w:tr w:rsidR="007A0E89" w:rsidRPr="007A0E89" w14:paraId="5840F497" w14:textId="77777777">
        <w:trPr>
          <w:trHeight w:val="405"/>
        </w:trPr>
        <w:tc>
          <w:tcPr>
            <w:tcW w:w="138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A75A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rPr>
                <w:rFonts w:hint="eastAsia"/>
                <w:b/>
                <w:bCs/>
              </w:rPr>
              <w:lastRenderedPageBreak/>
              <w:t>DescribeTextToVideoJob</w:t>
            </w:r>
          </w:p>
        </w:tc>
      </w:tr>
      <w:tr w:rsidR="007A0E89" w:rsidRPr="007A0E89" w14:paraId="4249CDFF" w14:textId="77777777">
        <w:trPr>
          <w:trHeight w:val="405"/>
        </w:trPr>
        <w:tc>
          <w:tcPr>
            <w:tcW w:w="1383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EAFA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42C0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TencentCloud.Common;</w:t>
            </w:r>
          </w:p>
          <w:p w14:paraId="084A0D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TencentCloud.Common.Profile;</w:t>
            </w:r>
          </w:p>
          <w:p w14:paraId="1BEDB12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System;</w:t>
            </w:r>
          </w:p>
          <w:p w14:paraId="08B2A92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Newtonsoft.Json;</w:t>
            </w:r>
          </w:p>
          <w:p w14:paraId="4910BBB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using Newtonsoft.Json.Linq;</w:t>
            </w:r>
          </w:p>
          <w:p w14:paraId="21FD9D2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982432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internal class Program</w:t>
            </w:r>
          </w:p>
          <w:p w14:paraId="3555DC5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{</w:t>
            </w:r>
          </w:p>
          <w:p w14:paraId="39F20A6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</w:t>
            </w:r>
          </w:p>
          <w:p w14:paraId="15852E3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static void Main(string[] args)</w:t>
            </w:r>
          </w:p>
          <w:p w14:paraId="314ABAF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{</w:t>
            </w:r>
          </w:p>
          <w:p w14:paraId="1AF2638E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mod = "vclm";</w:t>
            </w:r>
          </w:p>
          <w:p w14:paraId="5FE1F44F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ver = "2024-05-23";</w:t>
            </w:r>
          </w:p>
          <w:p w14:paraId="7A665D9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act = "DescribeTextToVideoJob";</w:t>
            </w:r>
          </w:p>
          <w:p w14:paraId="4421D42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region = "ap-guangzhou";</w:t>
            </w:r>
          </w:p>
          <w:p w14:paraId="60D4DC1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endpoint = "vclm.tencentcloudapi.com";</w:t>
            </w:r>
          </w:p>
          <w:p w14:paraId="610B7AB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106F0EE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实例化一个认证对象，入参需要传入腾讯云账户 SecretId 和 SecretKey，此处还需注意密钥对的保密</w:t>
            </w:r>
          </w:p>
          <w:p w14:paraId="0F9B80A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lastRenderedPageBreak/>
              <w:t xml:space="preserve">        // 代码泄露可能会导致 SecretId 和 SecretKey 泄露，并威胁账号下所有资源的安全性</w:t>
            </w:r>
          </w:p>
          <w:p w14:paraId="5BA313C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以下代码示例仅供参考，建议采用更安全的方式来使用密钥</w:t>
            </w:r>
          </w:p>
          <w:p w14:paraId="1A3AB15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请参见：https://cloud.tencent.com/document/product/1278/85305</w:t>
            </w:r>
          </w:p>
          <w:p w14:paraId="58B1BCE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密钥可前往官网控制台 https://console.cloud.tencent.com/cam/capi 进行获取</w:t>
            </w:r>
          </w:p>
          <w:p w14:paraId="35A8DE8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cred = new Credential</w:t>
            </w:r>
          </w:p>
          <w:p w14:paraId="2A6CECF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{</w:t>
            </w:r>
          </w:p>
          <w:p w14:paraId="2FCC252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SecretId = Environment.GetEnvironmentVariable("TENCENTCLOUD_SECRET_ID"),</w:t>
            </w:r>
          </w:p>
          <w:p w14:paraId="45BA76C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SecretKey = Environment.GetEnvironmentVariable("TENCENTCLOUD_SECRET_KEY")</w:t>
            </w:r>
          </w:p>
          <w:p w14:paraId="1D6B84D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};</w:t>
            </w:r>
          </w:p>
          <w:p w14:paraId="40D2F53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// 使用临时密钥示例</w:t>
            </w:r>
          </w:p>
          <w:p w14:paraId="7815BD5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/*</w:t>
            </w:r>
          </w:p>
          <w:p w14:paraId="750D3FD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Credential cred = new Credential {</w:t>
            </w:r>
          </w:p>
          <w:p w14:paraId="1858075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SecretId = "SecretId",</w:t>
            </w:r>
          </w:p>
          <w:p w14:paraId="041E2013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SecretKey = "SecretKey",</w:t>
            </w:r>
          </w:p>
          <w:p w14:paraId="12C1245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Token = "Token"</w:t>
            </w:r>
          </w:p>
          <w:p w14:paraId="169CC4C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};</w:t>
            </w:r>
          </w:p>
          <w:p w14:paraId="1734BFB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*/</w:t>
            </w:r>
          </w:p>
          <w:p w14:paraId="5DAC5BC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384A8C68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hpf = new HttpProfile</w:t>
            </w:r>
          </w:p>
          <w:p w14:paraId="1EF94FD2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{</w:t>
            </w:r>
          </w:p>
          <w:p w14:paraId="5D77DD31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ReqMethod = "POST",</w:t>
            </w:r>
          </w:p>
          <w:p w14:paraId="5A6D799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Endpoint = endpoint,</w:t>
            </w:r>
          </w:p>
          <w:p w14:paraId="34DE791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};</w:t>
            </w:r>
          </w:p>
          <w:p w14:paraId="55D7212B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cpf = new ClientProfile(ClientProfile.SIGN_TC3SHA256, hpf);</w:t>
            </w:r>
          </w:p>
          <w:p w14:paraId="39205DF7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29C1A36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client = new CommonClient(mod, ver, cred, region, cpf);</w:t>
            </w:r>
          </w:p>
          <w:p w14:paraId="04A74626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param = "{\"JobId\":\"JobId\"}";</w:t>
            </w:r>
          </w:p>
          <w:p w14:paraId="203AC01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  <w:p w14:paraId="08E863F0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req = new CommonRequest(param);</w:t>
            </w:r>
          </w:p>
          <w:p w14:paraId="564EB465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    var resp = client.Call(req, act);</w:t>
            </w:r>
          </w:p>
          <w:p w14:paraId="246B681A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Console.WriteLine(resp);</w:t>
            </w:r>
          </w:p>
          <w:p w14:paraId="47856604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 xml:space="preserve">    }</w:t>
            </w:r>
          </w:p>
          <w:p w14:paraId="63A7869C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}</w:t>
            </w:r>
          </w:p>
          <w:p w14:paraId="2CE402BD" w14:textId="77777777" w:rsidR="007A0E89" w:rsidRPr="007A0E89" w:rsidRDefault="007A0E89" w:rsidP="007A0E89">
            <w:pPr>
              <w:rPr>
                <w:rFonts w:hint="eastAsia"/>
              </w:rPr>
            </w:pPr>
            <w:r w:rsidRPr="007A0E89">
              <w:t> </w:t>
            </w:r>
          </w:p>
        </w:tc>
      </w:tr>
    </w:tbl>
    <w:p w14:paraId="24709877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lastRenderedPageBreak/>
        <w:t> </w:t>
      </w:r>
    </w:p>
    <w:p w14:paraId="0E95C521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22B849CC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12F3E38A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316CE31A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3951183D" w14:textId="77777777" w:rsidR="007A0E89" w:rsidRPr="007A0E89" w:rsidRDefault="007A0E89" w:rsidP="007A0E89">
      <w:pPr>
        <w:rPr>
          <w:rFonts w:hint="eastAsia"/>
        </w:rPr>
      </w:pPr>
      <w:r w:rsidRPr="007A0E89">
        <w:rPr>
          <w:rFonts w:hint="eastAsia"/>
        </w:rPr>
        <w:t> </w:t>
      </w:r>
    </w:p>
    <w:p w14:paraId="73C905B6" w14:textId="77777777" w:rsidR="00B90FD6" w:rsidRDefault="00B90FD6">
      <w:pPr>
        <w:rPr>
          <w:rFonts w:hint="eastAsia"/>
        </w:rPr>
      </w:pPr>
    </w:p>
    <w:sectPr w:rsidR="00B90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4D9E"/>
    <w:multiLevelType w:val="multilevel"/>
    <w:tmpl w:val="C0447468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1" w15:restartNumberingAfterBreak="0">
    <w:nsid w:val="174E3EEB"/>
    <w:multiLevelType w:val="multilevel"/>
    <w:tmpl w:val="0926701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44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88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176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220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6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308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3520" w:hanging="336"/>
      </w:pPr>
      <w:rPr>
        <w:rFonts w:ascii="Wingdings" w:hAnsi="Wingdings" w:hint="default"/>
      </w:rPr>
    </w:lvl>
  </w:abstractNum>
  <w:abstractNum w:abstractNumId="2" w15:restartNumberingAfterBreak="0">
    <w:nsid w:val="255B4F35"/>
    <w:multiLevelType w:val="multilevel"/>
    <w:tmpl w:val="CB145EE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44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88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176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220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6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308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3520" w:hanging="336"/>
      </w:pPr>
      <w:rPr>
        <w:rFonts w:ascii="Wingdings" w:hAnsi="Wingdings" w:hint="default"/>
      </w:rPr>
    </w:lvl>
  </w:abstractNum>
  <w:abstractNum w:abstractNumId="3" w15:restartNumberingAfterBreak="0">
    <w:nsid w:val="33766B33"/>
    <w:multiLevelType w:val="multilevel"/>
    <w:tmpl w:val="8A6497D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44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88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176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220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6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308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3520" w:hanging="336"/>
      </w:pPr>
      <w:rPr>
        <w:rFonts w:ascii="Wingdings" w:hAnsi="Wingdings" w:hint="default"/>
      </w:rPr>
    </w:lvl>
  </w:abstractNum>
  <w:abstractNum w:abstractNumId="4" w15:restartNumberingAfterBreak="0">
    <w:nsid w:val="36AA49B6"/>
    <w:multiLevelType w:val="multilevel"/>
    <w:tmpl w:val="264A50F8"/>
    <w:lvl w:ilvl="0">
      <w:start w:val="1"/>
      <w:numFmt w:val="bullet"/>
      <w:lvlText w:val="¡"/>
      <w:lvlJc w:val="left"/>
      <w:pPr>
        <w:ind w:left="336" w:hanging="336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ascii="Wingdings" w:hAnsi="Wingdings" w:hint="default"/>
      </w:rPr>
    </w:lvl>
    <w:lvl w:ilvl="3">
      <w:start w:val="1"/>
      <w:numFmt w:val="bullet"/>
      <w:lvlText w:val="¡"/>
      <w:lvlJc w:val="left"/>
      <w:pPr>
        <w:ind w:left="1656" w:hanging="336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96" w:hanging="336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36" w:hanging="336"/>
      </w:pPr>
      <w:rPr>
        <w:rFonts w:ascii="Wingdings" w:hAnsi="Wingdings" w:hint="default"/>
      </w:rPr>
    </w:lvl>
    <w:lvl w:ilvl="6">
      <w:start w:val="1"/>
      <w:numFmt w:val="bullet"/>
      <w:lvlText w:val="¡"/>
      <w:lvlJc w:val="left"/>
      <w:pPr>
        <w:ind w:left="2976" w:hanging="336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16" w:hanging="336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56" w:hanging="336"/>
      </w:pPr>
      <w:rPr>
        <w:rFonts w:ascii="Wingdings" w:hAnsi="Wingdings" w:hint="default"/>
      </w:rPr>
    </w:lvl>
  </w:abstractNum>
  <w:abstractNum w:abstractNumId="5" w15:restartNumberingAfterBreak="0">
    <w:nsid w:val="532B72A8"/>
    <w:multiLevelType w:val="multilevel"/>
    <w:tmpl w:val="DF6A7332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hint="default"/>
      </w:rPr>
    </w:lvl>
  </w:abstractNum>
  <w:abstractNum w:abstractNumId="6" w15:restartNumberingAfterBreak="0">
    <w:nsid w:val="56A40FB0"/>
    <w:multiLevelType w:val="multilevel"/>
    <w:tmpl w:val="1A36FB8A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7" w15:restartNumberingAfterBreak="0">
    <w:nsid w:val="6ABE4E01"/>
    <w:multiLevelType w:val="multilevel"/>
    <w:tmpl w:val="A1A491C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44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88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176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220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6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308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3520" w:hanging="336"/>
      </w:pPr>
      <w:rPr>
        <w:rFonts w:ascii="Wingdings" w:hAnsi="Wingdings" w:hint="default"/>
      </w:rPr>
    </w:lvl>
  </w:abstractNum>
  <w:abstractNum w:abstractNumId="8" w15:restartNumberingAfterBreak="0">
    <w:nsid w:val="7E7478A6"/>
    <w:multiLevelType w:val="multilevel"/>
    <w:tmpl w:val="B644EF4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440" w:hanging="336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880" w:hanging="336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1760" w:hanging="336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2200" w:hanging="336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6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3080" w:hanging="336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3520" w:hanging="336"/>
      </w:pPr>
      <w:rPr>
        <w:rFonts w:ascii="Wingdings" w:hAnsi="Wingdings" w:hint="default"/>
      </w:rPr>
    </w:lvl>
  </w:abstractNum>
  <w:num w:numId="1" w16cid:durableId="539823165">
    <w:abstractNumId w:val="0"/>
  </w:num>
  <w:num w:numId="2" w16cid:durableId="1816142674">
    <w:abstractNumId w:val="5"/>
  </w:num>
  <w:num w:numId="3" w16cid:durableId="1609316338">
    <w:abstractNumId w:val="4"/>
  </w:num>
  <w:num w:numId="4" w16cid:durableId="1028868384">
    <w:abstractNumId w:val="7"/>
  </w:num>
  <w:num w:numId="5" w16cid:durableId="568922719">
    <w:abstractNumId w:val="2"/>
  </w:num>
  <w:num w:numId="6" w16cid:durableId="1645969063">
    <w:abstractNumId w:val="8"/>
  </w:num>
  <w:num w:numId="7" w16cid:durableId="96217914">
    <w:abstractNumId w:val="3"/>
  </w:num>
  <w:num w:numId="8" w16cid:durableId="1257784622">
    <w:abstractNumId w:val="1"/>
  </w:num>
  <w:num w:numId="9" w16cid:durableId="1119183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FD"/>
    <w:rsid w:val="000421CE"/>
    <w:rsid w:val="006D2613"/>
    <w:rsid w:val="007A0E89"/>
    <w:rsid w:val="00B90FD6"/>
    <w:rsid w:val="00E91F2B"/>
    <w:rsid w:val="00ED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414FB-D9E8-4D55-BBB3-D1C55DD6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7C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D7C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D7C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D7C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ED7C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C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C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C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7C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D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D7C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D7C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ED7C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7C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7C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7C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7C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C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7C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7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7C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7C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7C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7C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7C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A0E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aragraph">
    <w:name w:val="paragraph"/>
    <w:basedOn w:val="a"/>
    <w:semiHidden/>
    <w:rsid w:val="007A0E89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styleId="ae">
    <w:name w:val="Hyperlink"/>
    <w:basedOn w:val="a0"/>
    <w:uiPriority w:val="99"/>
    <w:unhideWhenUsed/>
    <w:rsid w:val="007A0E89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A0E89"/>
    <w:rPr>
      <w:color w:val="800080"/>
      <w:u w:val="single"/>
    </w:rPr>
  </w:style>
  <w:style w:type="character" w:customStyle="1" w:styleId="image-wrapper">
    <w:name w:val="image-wrapper"/>
    <w:basedOn w:val="a0"/>
    <w:rsid w:val="007A0E89"/>
  </w:style>
  <w:style w:type="paragraph" w:styleId="af0">
    <w:name w:val="Normal (Web)"/>
    <w:basedOn w:val="a"/>
    <w:uiPriority w:val="99"/>
    <w:semiHidden/>
    <w:unhideWhenUsed/>
    <w:rsid w:val="007A0E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A0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A0E8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A0E89"/>
    <w:rPr>
      <w:rFonts w:ascii="宋体" w:eastAsia="宋体" w:hAnsi="宋体" w:cs="宋体"/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7A0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tencent.com/cam/capi" TargetMode="External"/><Relationship Id="rId13" Type="http://schemas.openxmlformats.org/officeDocument/2006/relationships/hyperlink" Target="https://cloud.tencent.com/document/product/1616/107789" TargetMode="External"/><Relationship Id="rId18" Type="http://schemas.openxmlformats.org/officeDocument/2006/relationships/hyperlink" Target="https://cloud.tencent.com/document/api/1616/107808" TargetMode="External"/><Relationship Id="rId26" Type="http://schemas.openxmlformats.org/officeDocument/2006/relationships/hyperlink" Target="https://cloud.tencent.com/document/sdk/Pyth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oud.tencent.com/document/product/1616/107789" TargetMode="External"/><Relationship Id="rId7" Type="http://schemas.openxmlformats.org/officeDocument/2006/relationships/hyperlink" Target="https://console.cloud.tencent.com/vtc" TargetMode="External"/><Relationship Id="rId12" Type="http://schemas.openxmlformats.org/officeDocument/2006/relationships/hyperlink" Target="https://cloud.tencent.com/document/product/1616/107789" TargetMode="External"/><Relationship Id="rId17" Type="http://schemas.openxmlformats.org/officeDocument/2006/relationships/hyperlink" Target="https://klingai.com/document-api/apiReference/model/videoModels" TargetMode="External"/><Relationship Id="rId25" Type="http://schemas.openxmlformats.org/officeDocument/2006/relationships/hyperlink" Target="https://cloud.tencent.com/document/sdk/Java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loud.tencent.com/document/product/1616/107789" TargetMode="External"/><Relationship Id="rId20" Type="http://schemas.openxmlformats.org/officeDocument/2006/relationships/hyperlink" Target="https://cloud.tencent.com/document/product/1616/107789" TargetMode="External"/><Relationship Id="rId29" Type="http://schemas.openxmlformats.org/officeDocument/2006/relationships/hyperlink" Target="https://cloud.tencent.com/document/sdk/C++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cloud.tencent.com/document/product/1616/107792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console.cloud.tencent.com/developer" TargetMode="External"/><Relationship Id="rId15" Type="http://schemas.openxmlformats.org/officeDocument/2006/relationships/hyperlink" Target="https://cloud.tencent.com/document/product/1616/107789" TargetMode="External"/><Relationship Id="rId23" Type="http://schemas.openxmlformats.org/officeDocument/2006/relationships/hyperlink" Target="https://cloud.tencent.com/document/product/1616/107789" TargetMode="External"/><Relationship Id="rId28" Type="http://schemas.openxmlformats.org/officeDocument/2006/relationships/hyperlink" Target="https://cloud.tencent.com/document/sdk/GO" TargetMode="External"/><Relationship Id="rId10" Type="http://schemas.openxmlformats.org/officeDocument/2006/relationships/hyperlink" Target="https://console.cloud.tencent.com/cam" TargetMode="External"/><Relationship Id="rId19" Type="http://schemas.openxmlformats.org/officeDocument/2006/relationships/hyperlink" Target="https://cloud.tencent.com/document/product/1616/107789" TargetMode="External"/><Relationship Id="rId31" Type="http://schemas.openxmlformats.org/officeDocument/2006/relationships/hyperlink" Target="https://cloud.tencent.com/document/sdk/.N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loud.tencent.com/document/product/1616/107789" TargetMode="External"/><Relationship Id="rId22" Type="http://schemas.openxmlformats.org/officeDocument/2006/relationships/hyperlink" Target="https://cloud.tencent.com/document/product/1616/107789" TargetMode="External"/><Relationship Id="rId27" Type="http://schemas.openxmlformats.org/officeDocument/2006/relationships/hyperlink" Target="https://cloud.tencent.com/document/sdk/PHP" TargetMode="External"/><Relationship Id="rId30" Type="http://schemas.openxmlformats.org/officeDocument/2006/relationships/hyperlink" Target="https://cloud.tencent.com/document/sdk/Node.j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4485</Words>
  <Characters>25569</Characters>
  <Application>Microsoft Office Word</Application>
  <DocSecurity>0</DocSecurity>
  <Lines>213</Lines>
  <Paragraphs>59</Paragraphs>
  <ScaleCrop>false</ScaleCrop>
  <Company/>
  <LinksUpToDate>false</LinksUpToDate>
  <CharactersWithSpaces>29995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Zhou</dc:creator>
  <cp:keywords/>
  <dc:description/>
  <cp:lastModifiedBy>Vince Zhou</cp:lastModifiedBy>
  <cp:revision>3</cp:revision>
  <dcterms:created xsi:type="dcterms:W3CDTF">2026-07-30T16:43:00Z</dcterms:created>
  <dcterms:modified xsi:type="dcterms:W3CDTF">2026-07-30T16:43:00Z</dcterms:modified>
</cp:coreProperties>
</file>