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7E86" w14:textId="34961C02" w:rsidR="001627BE" w:rsidRDefault="00854428">
      <w:r>
        <w:rPr>
          <w:rFonts w:hint="eastAsia"/>
        </w:rPr>
        <w:t>Test</w:t>
      </w:r>
    </w:p>
    <w:sectPr w:rsidR="001627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EC"/>
    <w:rsid w:val="001627BE"/>
    <w:rsid w:val="00854428"/>
    <w:rsid w:val="00E2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CE89"/>
  <w15:chartTrackingRefBased/>
  <w15:docId w15:val="{1D701279-A4DA-4738-B0F4-C49E9BB4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 Ngee Tan</dc:creator>
  <cp:keywords/>
  <dc:description/>
  <cp:lastModifiedBy>Choon Ngee Tan</cp:lastModifiedBy>
  <cp:revision>2</cp:revision>
  <dcterms:created xsi:type="dcterms:W3CDTF">2022-02-23T10:33:00Z</dcterms:created>
  <dcterms:modified xsi:type="dcterms:W3CDTF">2022-02-23T10:33:00Z</dcterms:modified>
</cp:coreProperties>
</file>