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27902" w14:textId="77777777" w:rsidR="0078176D" w:rsidRDefault="0078176D" w:rsidP="0078176D">
      <w:r>
        <w:rPr>
          <w:rFonts w:hint="eastAsia"/>
        </w:rPr>
        <w:t>描述如何处理大赛任务，提供其设计思想和实现细节，并提供主要文件的简洁功能说明。</w:t>
      </w:r>
    </w:p>
    <w:p w14:paraId="34C914E6" w14:textId="77777777" w:rsidR="0078176D" w:rsidRDefault="0078176D" w:rsidP="0078176D">
      <w:r>
        <w:t>1.</w:t>
      </w:r>
      <w:r>
        <w:tab/>
        <w:t>行人检测任务</w:t>
      </w:r>
    </w:p>
    <w:p w14:paraId="213386DC" w14:textId="77777777" w:rsidR="0078176D" w:rsidRDefault="0078176D" w:rsidP="0078176D">
      <w:r>
        <w:rPr>
          <w:rFonts w:hint="eastAsia"/>
        </w:rPr>
        <w:t>检测端算法：</w:t>
      </w:r>
    </w:p>
    <w:p w14:paraId="50C96E74" w14:textId="6DF94E6C" w:rsidR="0078176D" w:rsidRDefault="0078176D" w:rsidP="0078176D">
      <w:r>
        <w:rPr>
          <w:rFonts w:hint="eastAsia"/>
        </w:rPr>
        <w:t>针对行人检测任务，考虑到最终的排名效率值占百分之四十，故不使用两阶段模型，而是选择在</w:t>
      </w:r>
      <w:proofErr w:type="gramStart"/>
      <w:r>
        <w:rPr>
          <w:rFonts w:hint="eastAsia"/>
        </w:rPr>
        <w:t>单阶端</w:t>
      </w:r>
      <w:proofErr w:type="gramEnd"/>
      <w:r>
        <w:rPr>
          <w:rFonts w:hint="eastAsia"/>
        </w:rPr>
        <w:t>模型中有着较高的精确度</w:t>
      </w:r>
      <w:r>
        <w:rPr>
          <w:rFonts w:hint="eastAsia"/>
        </w:rPr>
        <w:t>和极高速度</w:t>
      </w:r>
      <w:r>
        <w:rPr>
          <w:rFonts w:hint="eastAsia"/>
        </w:rPr>
        <w:t>的</w:t>
      </w:r>
      <w:r>
        <w:t>YOLO</w:t>
      </w:r>
      <w:r>
        <w:rPr>
          <w:rFonts w:hint="eastAsia"/>
        </w:rPr>
        <w:t>v3</w:t>
      </w:r>
      <w:r>
        <w:t>模型</w:t>
      </w:r>
      <w:proofErr w:type="gramStart"/>
      <w:r>
        <w:t>来作</w:t>
      </w:r>
      <w:proofErr w:type="gramEnd"/>
      <w:r>
        <w:t>为检测端。</w:t>
      </w:r>
    </w:p>
    <w:p w14:paraId="5A9F2B62" w14:textId="77777777" w:rsidR="0078176D" w:rsidRDefault="0078176D" w:rsidP="0078176D"/>
    <w:p w14:paraId="2750473D" w14:textId="77777777" w:rsidR="0078176D" w:rsidRDefault="0078176D" w:rsidP="0078176D">
      <w:r>
        <w:rPr>
          <w:rFonts w:hint="eastAsia"/>
        </w:rPr>
        <w:t>特征提取网络：</w:t>
      </w:r>
    </w:p>
    <w:p w14:paraId="4DC9B392" w14:textId="0CC8C628" w:rsidR="0078176D" w:rsidRDefault="0078176D" w:rsidP="0078176D">
      <w:r>
        <w:rPr>
          <w:rFonts w:hint="eastAsia"/>
        </w:rPr>
        <w:t>在模型</w:t>
      </w:r>
      <w:r>
        <w:t>backbone的选择上，</w:t>
      </w:r>
      <w:r>
        <w:rPr>
          <w:rFonts w:hint="eastAsia"/>
        </w:rPr>
        <w:t>在原版的darknet53的基础上增加了</w:t>
      </w:r>
      <w:proofErr w:type="spellStart"/>
      <w:r>
        <w:rPr>
          <w:rFonts w:hint="eastAsia"/>
        </w:rPr>
        <w:t>I</w:t>
      </w:r>
      <w:r>
        <w:t>BN</w:t>
      </w:r>
      <w:r>
        <w:rPr>
          <w:rFonts w:hint="eastAsia"/>
        </w:rPr>
        <w:t>net</w:t>
      </w:r>
      <w:proofErr w:type="spellEnd"/>
      <w:r>
        <w:rPr>
          <w:rFonts w:hint="eastAsia"/>
        </w:rPr>
        <w:t>结构，</w:t>
      </w:r>
      <w:r>
        <w:t>使得网络能够在小数据</w:t>
      </w:r>
      <w:r>
        <w:rPr>
          <w:rFonts w:hint="eastAsia"/>
        </w:rPr>
        <w:t>训练</w:t>
      </w:r>
      <w:r>
        <w:t>的情况下</w:t>
      </w:r>
      <w:r>
        <w:rPr>
          <w:rFonts w:hint="eastAsia"/>
        </w:rPr>
        <w:t>有更好的泛化效果。</w:t>
      </w:r>
    </w:p>
    <w:p w14:paraId="4DFABBA9" w14:textId="77777777" w:rsidR="0078176D" w:rsidRDefault="0078176D" w:rsidP="0078176D"/>
    <w:p w14:paraId="26FE1125" w14:textId="77777777" w:rsidR="0078176D" w:rsidRDefault="0078176D" w:rsidP="0078176D">
      <w:r>
        <w:rPr>
          <w:rFonts w:hint="eastAsia"/>
        </w:rPr>
        <w:t>数据扩增：</w:t>
      </w:r>
    </w:p>
    <w:p w14:paraId="7BE48E9B" w14:textId="77777777" w:rsidR="0078176D" w:rsidRDefault="0078176D" w:rsidP="0078176D">
      <w:r>
        <w:rPr>
          <w:rFonts w:hint="eastAsia"/>
        </w:rPr>
        <w:t>在进行训练之前，由于赛方只提供了</w:t>
      </w:r>
      <w:r>
        <w:t>205张图片作为训练集，极易导致网络过拟合，故首先将数据集进行扩充，在不使用外部数据的情况下，对数据进行增强，包括旋转，左右翻转，平移，裁剪，缩放等操作，最后能够得到1500张以上的训练集。</w:t>
      </w:r>
    </w:p>
    <w:p w14:paraId="0A3FCC2B" w14:textId="77777777" w:rsidR="0078176D" w:rsidRDefault="0078176D" w:rsidP="0078176D"/>
    <w:p w14:paraId="4C884AD6" w14:textId="77777777" w:rsidR="0078176D" w:rsidRDefault="0078176D" w:rsidP="0078176D">
      <w:r>
        <w:rPr>
          <w:rFonts w:hint="eastAsia"/>
        </w:rPr>
        <w:t>训练数据筛选：</w:t>
      </w:r>
    </w:p>
    <w:p w14:paraId="23ABDCF2" w14:textId="77777777" w:rsidR="0078176D" w:rsidRDefault="0078176D" w:rsidP="0078176D">
      <w:r>
        <w:rPr>
          <w:rFonts w:hint="eastAsia"/>
        </w:rPr>
        <w:t>在对训练数据进行检查后发现，在部分训练图片中将狗也包含进了人的检测框之中，这会极大地干扰最后检测地效果，针对这一问题，我们提出了三套方案，分别是</w:t>
      </w:r>
      <w:r>
        <w:t>1.直接放弃该部分有缺陷训练数据；2.对有缺陷图片重新打标签；3.不对有缺陷图片做数据扩增，通过大量无缺陷样本数量地压制来对有缺陷特征进行压制。在对上述三类方案分别进行测试后，发现直接放弃有缺陷数据能够有更好地检测效果。</w:t>
      </w:r>
    </w:p>
    <w:p w14:paraId="1347E44B" w14:textId="77777777" w:rsidR="0078176D" w:rsidRDefault="0078176D" w:rsidP="0078176D"/>
    <w:p w14:paraId="480DC373" w14:textId="77777777" w:rsidR="0078176D" w:rsidRDefault="0078176D" w:rsidP="0078176D">
      <w:r>
        <w:rPr>
          <w:rFonts w:hint="eastAsia"/>
        </w:rPr>
        <w:t>检测端改进：</w:t>
      </w:r>
    </w:p>
    <w:p w14:paraId="530FE114" w14:textId="09AD7556" w:rsidR="0078176D" w:rsidRDefault="0078176D" w:rsidP="0078176D">
      <w:r>
        <w:rPr>
          <w:rFonts w:hint="eastAsia"/>
        </w:rPr>
        <w:t>原</w:t>
      </w:r>
      <w:r>
        <w:t>YOLO</w:t>
      </w:r>
      <w:r>
        <w:rPr>
          <w:rFonts w:hint="eastAsia"/>
        </w:rPr>
        <w:t>v3</w:t>
      </w:r>
      <w:r>
        <w:t>检测模型使用</w:t>
      </w:r>
      <w:proofErr w:type="spellStart"/>
      <w:r>
        <w:t>nms</w:t>
      </w:r>
      <w:proofErr w:type="spellEnd"/>
      <w:r>
        <w:t>算法来对最后的大量检测</w:t>
      </w:r>
      <w:proofErr w:type="gramStart"/>
      <w:r>
        <w:t>框进行</w:t>
      </w:r>
      <w:proofErr w:type="gramEnd"/>
      <w:r>
        <w:t>筛选，该方法能够保留下置信度最高的检测框，但是置信度最高的检测框并不一定是检测效果最好的框，尤其是考虑到由于评价指标为预测框与真实框的平均交集除并集（</w:t>
      </w:r>
      <w:proofErr w:type="spellStart"/>
      <w:r>
        <w:t>mIOU</w:t>
      </w:r>
      <w:proofErr w:type="spellEnd"/>
      <w:r>
        <w:t>），故选择保留一部分低</w:t>
      </w:r>
      <w:proofErr w:type="gramStart"/>
      <w:r>
        <w:t>置信度但有</w:t>
      </w:r>
      <w:proofErr w:type="gramEnd"/>
      <w:r>
        <w:t>更好交并比的检测框可能会使得我们的算法有更好的检测效果。</w:t>
      </w:r>
    </w:p>
    <w:p w14:paraId="233A8EFD" w14:textId="77777777" w:rsidR="0078176D" w:rsidRDefault="0078176D" w:rsidP="0078176D"/>
    <w:p w14:paraId="188C47C5" w14:textId="77777777" w:rsidR="0078176D" w:rsidRDefault="0078176D" w:rsidP="0078176D">
      <w:r>
        <w:rPr>
          <w:rFonts w:hint="eastAsia"/>
        </w:rPr>
        <w:t>主要文件功能说明：</w:t>
      </w:r>
    </w:p>
    <w:p w14:paraId="58AA0B75" w14:textId="3D35BD3F" w:rsidR="0078176D" w:rsidRDefault="0078176D" w:rsidP="0078176D">
      <w:r>
        <w:rPr>
          <w:rFonts w:hint="eastAsia"/>
        </w:rPr>
        <w:t>（</w:t>
      </w:r>
      <w:r>
        <w:t>1）</w:t>
      </w:r>
      <w:r>
        <w:rPr>
          <w:rFonts w:hint="eastAsia"/>
        </w:rPr>
        <w:t>predict</w:t>
      </w:r>
      <w:r>
        <w:t>.py 检测图片并保存下检测结果</w:t>
      </w:r>
    </w:p>
    <w:p w14:paraId="261DBA2A" w14:textId="4404841F" w:rsidR="000F3569" w:rsidRDefault="0078176D" w:rsidP="0078176D">
      <w:r>
        <w:rPr>
          <w:rFonts w:hint="eastAsia"/>
        </w:rPr>
        <w:t>（</w:t>
      </w:r>
      <w:r>
        <w:rPr>
          <w:rFonts w:hint="eastAsia"/>
        </w:rPr>
        <w:t>2</w:t>
      </w:r>
      <w:r>
        <w:t>）personmodel.h5 测试用的权重文件</w:t>
      </w:r>
      <w:bookmarkStart w:id="0" w:name="_GoBack"/>
      <w:bookmarkEnd w:id="0"/>
    </w:p>
    <w:sectPr w:rsidR="000F35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6F6AA" w14:textId="77777777" w:rsidR="0078329A" w:rsidRDefault="0078329A" w:rsidP="0078176D">
      <w:r>
        <w:separator/>
      </w:r>
    </w:p>
  </w:endnote>
  <w:endnote w:type="continuationSeparator" w:id="0">
    <w:p w14:paraId="229DDB76" w14:textId="77777777" w:rsidR="0078329A" w:rsidRDefault="0078329A" w:rsidP="00781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2122BC" w14:textId="77777777" w:rsidR="0078329A" w:rsidRDefault="0078329A" w:rsidP="0078176D">
      <w:r>
        <w:separator/>
      </w:r>
    </w:p>
  </w:footnote>
  <w:footnote w:type="continuationSeparator" w:id="0">
    <w:p w14:paraId="55742D7C" w14:textId="77777777" w:rsidR="0078329A" w:rsidRDefault="0078329A" w:rsidP="007817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98A"/>
    <w:rsid w:val="000F3569"/>
    <w:rsid w:val="0078176D"/>
    <w:rsid w:val="0078329A"/>
    <w:rsid w:val="007A698A"/>
    <w:rsid w:val="00B41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BEBE5"/>
  <w15:chartTrackingRefBased/>
  <w15:docId w15:val="{1D000F40-85E0-465B-A5E0-9EE60722E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17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17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17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17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yijie yu</dc:creator>
  <cp:keywords/>
  <dc:description/>
  <cp:lastModifiedBy>yijie yu</cp:lastModifiedBy>
  <cp:revision>2</cp:revision>
  <dcterms:created xsi:type="dcterms:W3CDTF">2018-09-19T12:20:00Z</dcterms:created>
  <dcterms:modified xsi:type="dcterms:W3CDTF">2018-09-19T12:23:00Z</dcterms:modified>
</cp:coreProperties>
</file>