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65B19" w14:textId="31E9A4C4" w:rsidR="00056B3F" w:rsidRDefault="001825B5" w:rsidP="001825B5">
      <w:pPr>
        <w:jc w:val="center"/>
        <w:rPr>
          <w:rStyle w:val="Fett"/>
          <w:sz w:val="28"/>
          <w:szCs w:val="28"/>
          <w:lang w:val="en-US"/>
        </w:rPr>
      </w:pPr>
      <w:r w:rsidRPr="001825B5">
        <w:rPr>
          <w:rStyle w:val="Fett"/>
          <w:sz w:val="28"/>
          <w:szCs w:val="28"/>
          <w:lang w:val="en-US"/>
        </w:rPr>
        <w:t>ML-Powered Product categorization for smart shopping options</w:t>
      </w:r>
    </w:p>
    <w:p w14:paraId="10B69B5B" w14:textId="1D66229B" w:rsidR="0027228D" w:rsidRPr="003073D3" w:rsidRDefault="0027228D" w:rsidP="0027228D">
      <w:pPr>
        <w:pStyle w:val="berschrift1"/>
        <w:rPr>
          <w:rStyle w:val="Fett"/>
          <w:b w:val="0"/>
          <w:bCs w:val="0"/>
          <w:lang w:val="en-US"/>
        </w:rPr>
      </w:pPr>
      <w:proofErr w:type="spellStart"/>
      <w:r w:rsidRPr="003073D3">
        <w:rPr>
          <w:rStyle w:val="Fett"/>
          <w:b w:val="0"/>
          <w:bCs w:val="0"/>
          <w:lang w:val="en-US"/>
        </w:rPr>
        <w:t>Backgroud</w:t>
      </w:r>
      <w:proofErr w:type="spellEnd"/>
    </w:p>
    <w:p w14:paraId="6B62B344" w14:textId="3BB45892" w:rsidR="001825B5" w:rsidRPr="002A4F48" w:rsidRDefault="001825B5" w:rsidP="0084059A">
      <w:pPr>
        <w:spacing w:line="240" w:lineRule="auto"/>
        <w:rPr>
          <w:lang w:val="en-US"/>
        </w:rPr>
      </w:pPr>
      <w:r w:rsidRPr="002A4F48">
        <w:rPr>
          <w:lang w:val="en-US"/>
        </w:rPr>
        <w:t>Aim</w:t>
      </w:r>
      <w:r w:rsidR="0027228D" w:rsidRPr="002A4F48">
        <w:rPr>
          <w:lang w:val="en-US"/>
        </w:rPr>
        <w:t>: a particular product is categorized in exactly the same way across retailers.</w:t>
      </w:r>
    </w:p>
    <w:p w14:paraId="38DCCD88" w14:textId="39C08E8D" w:rsidR="0027228D" w:rsidRPr="002A4F48" w:rsidRDefault="0027228D" w:rsidP="0084059A">
      <w:pPr>
        <w:spacing w:line="240" w:lineRule="auto"/>
        <w:rPr>
          <w:lang w:val="en-US"/>
        </w:rPr>
      </w:pPr>
      <w:r w:rsidRPr="002A4F48">
        <w:rPr>
          <w:lang w:val="en-US"/>
        </w:rPr>
        <w:t>Approaches to perform the mapping(map the products to universal categories across retailer):</w:t>
      </w:r>
    </w:p>
    <w:p w14:paraId="2B298E11" w14:textId="037328ED" w:rsidR="0027228D" w:rsidRPr="002A4F48" w:rsidRDefault="0027228D" w:rsidP="0084059A">
      <w:pPr>
        <w:pStyle w:val="Listenabsatz"/>
        <w:numPr>
          <w:ilvl w:val="0"/>
          <w:numId w:val="1"/>
        </w:numPr>
        <w:spacing w:line="240" w:lineRule="auto"/>
        <w:rPr>
          <w:lang w:val="en-US"/>
        </w:rPr>
      </w:pPr>
      <w:r w:rsidRPr="002A4F48">
        <w:rPr>
          <w:lang w:val="en-US"/>
        </w:rPr>
        <w:t>Manual mapping:  looking at product titles and assigning categories from a universal taxonomy manually.</w:t>
      </w:r>
    </w:p>
    <w:p w14:paraId="623E19DD" w14:textId="7D5D8145" w:rsidR="0027228D" w:rsidRPr="002A4F48" w:rsidRDefault="0027228D" w:rsidP="0084059A">
      <w:pPr>
        <w:pStyle w:val="Listenabsatz"/>
        <w:numPr>
          <w:ilvl w:val="0"/>
          <w:numId w:val="1"/>
        </w:numPr>
        <w:spacing w:line="240" w:lineRule="auto"/>
        <w:rPr>
          <w:lang w:val="en-US"/>
        </w:rPr>
      </w:pPr>
      <w:r w:rsidRPr="002A4F48">
        <w:rPr>
          <w:lang w:val="en-US"/>
        </w:rPr>
        <w:t>Rule-based categorization: write categorization rules based on retailer categories and product titles.</w:t>
      </w:r>
    </w:p>
    <w:p w14:paraId="3B20DA00" w14:textId="5E7098C9" w:rsidR="004340A9" w:rsidRPr="003073D3" w:rsidRDefault="004340A9" w:rsidP="003073D3">
      <w:pPr>
        <w:pStyle w:val="berschrift1"/>
        <w:rPr>
          <w:rStyle w:val="Fett"/>
          <w:b w:val="0"/>
          <w:bCs w:val="0"/>
          <w:lang w:val="en-US"/>
        </w:rPr>
      </w:pPr>
      <w:r w:rsidRPr="003073D3">
        <w:rPr>
          <w:rStyle w:val="Fett"/>
          <w:b w:val="0"/>
          <w:bCs w:val="0"/>
          <w:lang w:val="en-US"/>
        </w:rPr>
        <w:t>Machine Learning Approach</w:t>
      </w:r>
      <w:r w:rsidR="0084059A" w:rsidRPr="003073D3">
        <w:rPr>
          <w:rStyle w:val="Fett"/>
          <w:b w:val="0"/>
          <w:bCs w:val="0"/>
          <w:lang w:val="en-US"/>
        </w:rPr>
        <w:t>→</w:t>
      </w:r>
      <w:r w:rsidRPr="003073D3">
        <w:rPr>
          <w:rStyle w:val="Fett"/>
          <w:b w:val="0"/>
          <w:bCs w:val="0"/>
          <w:lang w:val="en-US"/>
        </w:rPr>
        <w:t xml:space="preserve"> for hierarchical product categorization</w:t>
      </w:r>
    </w:p>
    <w:p w14:paraId="36DC5213" w14:textId="30248F97" w:rsidR="004340A9" w:rsidRDefault="004340A9" w:rsidP="0084059A">
      <w:pPr>
        <w:spacing w:line="240" w:lineRule="auto"/>
        <w:rPr>
          <w:lang w:val="en-US"/>
        </w:rPr>
      </w:pPr>
      <w:r>
        <w:rPr>
          <w:lang w:val="en-US"/>
        </w:rPr>
        <w:t>1.challenges</w:t>
      </w:r>
    </w:p>
    <w:p w14:paraId="05A566A8" w14:textId="0DF90B52" w:rsidR="004340A9" w:rsidRDefault="004340A9" w:rsidP="0084059A">
      <w:pPr>
        <w:spacing w:line="240" w:lineRule="auto"/>
        <w:rPr>
          <w:lang w:val="en-US"/>
        </w:rPr>
      </w:pPr>
      <w:r>
        <w:rPr>
          <w:lang w:val="en-US"/>
        </w:rPr>
        <w:t>+Availability of training data</w:t>
      </w:r>
      <w:r w:rsidR="00F8011E">
        <w:rPr>
          <w:lang w:val="en-US"/>
        </w:rPr>
        <w:t xml:space="preserve">: data created manually or through some heuristic method(used a mix of manual effort and rule-based heuristics applications like </w:t>
      </w:r>
      <w:proofErr w:type="spellStart"/>
      <w:r w:rsidR="00F8011E">
        <w:rPr>
          <w:lang w:val="en-US"/>
        </w:rPr>
        <w:t>feedonomics</w:t>
      </w:r>
      <w:proofErr w:type="spellEnd"/>
      <w:r w:rsidR="00F8011E">
        <w:rPr>
          <w:lang w:val="en-US"/>
        </w:rPr>
        <w:t>)</w:t>
      </w:r>
    </w:p>
    <w:p w14:paraId="2633FF57" w14:textId="40EA51ED" w:rsidR="00F8011E" w:rsidRDefault="00F8011E" w:rsidP="0084059A">
      <w:pPr>
        <w:spacing w:line="240" w:lineRule="auto"/>
        <w:rPr>
          <w:lang w:val="en-US"/>
        </w:rPr>
      </w:pPr>
      <w:r>
        <w:rPr>
          <w:lang w:val="en-US"/>
        </w:rPr>
        <w:t>+Large scale data: huge storage, text classification needs text pre-processing, computation intensive.</w:t>
      </w:r>
    </w:p>
    <w:p w14:paraId="14BF3716" w14:textId="51D2B93E" w:rsidR="0084059A" w:rsidRDefault="00F8011E" w:rsidP="0084059A">
      <w:pPr>
        <w:spacing w:line="240" w:lineRule="auto"/>
        <w:rPr>
          <w:lang w:val="en-US"/>
        </w:rPr>
      </w:pPr>
      <w:r>
        <w:rPr>
          <w:lang w:val="en-US"/>
        </w:rPr>
        <w:t>+</w:t>
      </w:r>
      <w:r w:rsidRPr="00F8011E">
        <w:rPr>
          <w:lang w:val="en-US"/>
        </w:rPr>
        <w:t>Hierarchical taxonomy</w:t>
      </w:r>
      <w:r>
        <w:rPr>
          <w:lang w:val="en-US"/>
        </w:rPr>
        <w:t xml:space="preserve">: </w:t>
      </w:r>
      <w:r w:rsidR="0084059A">
        <w:rPr>
          <w:lang w:val="en-US"/>
        </w:rPr>
        <w:t>the categories we want to predict are hierarchical with different levels</w:t>
      </w:r>
    </w:p>
    <w:p w14:paraId="0D89CF97" w14:textId="193919F1" w:rsidR="0084059A" w:rsidRDefault="003073D3" w:rsidP="0084059A">
      <w:pPr>
        <w:spacing w:line="240" w:lineRule="auto"/>
        <w:rPr>
          <w:rFonts w:cstheme="minorHAnsi"/>
          <w:lang w:val="en-US"/>
        </w:rPr>
      </w:pPr>
      <w:r>
        <w:rPr>
          <w:rFonts w:cstheme="minorHAnsi"/>
          <w:lang w:val="en-US"/>
        </w:rPr>
        <w:t>2.</w:t>
      </w:r>
      <w:r w:rsidR="0084059A">
        <w:rPr>
          <w:rFonts w:cstheme="minorHAnsi"/>
          <w:lang w:val="en-US"/>
        </w:rPr>
        <w:t xml:space="preserve">→solution 1: </w:t>
      </w:r>
      <w:r w:rsidR="0084059A" w:rsidRPr="0084059A">
        <w:rPr>
          <w:rFonts w:cstheme="minorHAnsi"/>
          <w:lang w:val="en-US"/>
        </w:rPr>
        <w:t>All the levels together as one category</w:t>
      </w:r>
      <w:r w:rsidR="0084059A">
        <w:rPr>
          <w:rFonts w:cstheme="minorHAnsi"/>
          <w:lang w:val="en-US"/>
        </w:rPr>
        <w:t>---------the number of categories would increase      exponentially</w:t>
      </w:r>
    </w:p>
    <w:p w14:paraId="1C1968F3" w14:textId="3B84BDEF" w:rsidR="0084059A" w:rsidRDefault="0084059A" w:rsidP="0084059A">
      <w:pPr>
        <w:spacing w:line="240" w:lineRule="auto"/>
        <w:rPr>
          <w:rFonts w:cstheme="minorHAnsi"/>
          <w:lang w:val="en-US"/>
        </w:rPr>
      </w:pPr>
      <w:r>
        <w:rPr>
          <w:rFonts w:cstheme="minorHAnsi"/>
          <w:lang w:val="en-US"/>
        </w:rPr>
        <w:t>→solution 2: Different classification for different levels----------</w:t>
      </w:r>
      <w:r w:rsidR="001450D2" w:rsidRPr="001450D2">
        <w:rPr>
          <w:rFonts w:cstheme="minorHAnsi"/>
          <w:lang w:val="en-US"/>
        </w:rPr>
        <w:t>This method entails a nested/iterative approach. In the first pass, level 1 of hierarchy is predicted. In the 2nd pass, a separate model is run for each category in level 1 to predict level 2 category.</w:t>
      </w:r>
    </w:p>
    <w:p w14:paraId="6E775F59" w14:textId="244CAD28" w:rsidR="003073D3" w:rsidRDefault="003073D3" w:rsidP="0084059A">
      <w:pPr>
        <w:spacing w:line="240" w:lineRule="auto"/>
        <w:rPr>
          <w:rFonts w:cstheme="minorHAnsi"/>
          <w:color w:val="538135" w:themeColor="accent6" w:themeShade="BF"/>
          <w:lang w:val="en-US"/>
        </w:rPr>
      </w:pPr>
      <w:r w:rsidRPr="003073D3">
        <w:rPr>
          <w:rFonts w:cstheme="minorHAnsi"/>
          <w:color w:val="538135" w:themeColor="accent6" w:themeShade="BF"/>
          <w:lang w:val="en-US"/>
        </w:rPr>
        <w:t>(If there are 10 distinct categories across products in level 1, 15 in level 2 and 20 in level 3, there would be 1 model in pass 1, 10 models in pass 2 and 150 (10*15) models in pass 3.)</w:t>
      </w:r>
    </w:p>
    <w:p w14:paraId="20E83470" w14:textId="77777777" w:rsidR="003073D3" w:rsidRPr="003073D3" w:rsidRDefault="003073D3" w:rsidP="003073D3">
      <w:pPr>
        <w:pStyle w:val="berschrift1"/>
        <w:rPr>
          <w:rStyle w:val="Fett"/>
          <w:b w:val="0"/>
          <w:bCs w:val="0"/>
          <w:lang w:val="en-US"/>
        </w:rPr>
      </w:pPr>
      <w:r w:rsidRPr="003073D3">
        <w:rPr>
          <w:rStyle w:val="Fett"/>
          <w:b w:val="0"/>
          <w:bCs w:val="0"/>
          <w:lang w:val="en-US"/>
        </w:rPr>
        <w:t>Implementing ML: Steps</w:t>
      </w:r>
    </w:p>
    <w:p w14:paraId="716EFB7C" w14:textId="543D4892" w:rsidR="00F12F79" w:rsidRDefault="003073D3" w:rsidP="00F12F79">
      <w:pPr>
        <w:pStyle w:val="Listenabsatz"/>
        <w:numPr>
          <w:ilvl w:val="0"/>
          <w:numId w:val="2"/>
        </w:numPr>
        <w:spacing w:line="240" w:lineRule="auto"/>
        <w:rPr>
          <w:rFonts w:cstheme="minorHAnsi"/>
          <w:lang w:val="en-US"/>
        </w:rPr>
      </w:pPr>
      <w:r w:rsidRPr="003073D3">
        <w:rPr>
          <w:rFonts w:cstheme="minorHAnsi"/>
          <w:lang w:val="en-US"/>
        </w:rPr>
        <w:t>step1: Random Sampling</w:t>
      </w:r>
    </w:p>
    <w:p w14:paraId="4E15DD42" w14:textId="60F4F928" w:rsidR="00F12F79" w:rsidRDefault="00F12F79" w:rsidP="00F12F79">
      <w:pPr>
        <w:pStyle w:val="Listenabsatz"/>
        <w:spacing w:line="240" w:lineRule="auto"/>
        <w:rPr>
          <w:rFonts w:cstheme="minorHAnsi"/>
          <w:lang w:val="en-US"/>
        </w:rPr>
      </w:pPr>
      <w:r>
        <w:rPr>
          <w:rFonts w:cstheme="minorHAnsi"/>
          <w:lang w:val="en-US"/>
        </w:rPr>
        <w:t>→</w:t>
      </w:r>
      <w:r w:rsidRPr="00F12F79">
        <w:rPr>
          <w:rFonts w:cstheme="minorHAnsi"/>
          <w:lang w:val="en-US"/>
        </w:rPr>
        <w:t xml:space="preserve">Instead random sampling, Stratified Random Sampling to be precise, is used to ensure </w:t>
      </w:r>
      <w:r w:rsidRPr="00F12F79">
        <w:rPr>
          <w:rFonts w:cstheme="minorHAnsi"/>
          <w:color w:val="FF0000"/>
          <w:lang w:val="en-US"/>
        </w:rPr>
        <w:t xml:space="preserve">equitable representation </w:t>
      </w:r>
      <w:r w:rsidRPr="00F12F79">
        <w:rPr>
          <w:rFonts w:cstheme="minorHAnsi"/>
          <w:lang w:val="en-US"/>
        </w:rPr>
        <w:t>from each category</w:t>
      </w:r>
    </w:p>
    <w:p w14:paraId="63FBB331" w14:textId="510DA1CE" w:rsidR="00F12F79" w:rsidRDefault="00F12F79" w:rsidP="00F12F79">
      <w:pPr>
        <w:pStyle w:val="Listenabsatz"/>
        <w:numPr>
          <w:ilvl w:val="0"/>
          <w:numId w:val="2"/>
        </w:numPr>
        <w:spacing w:line="240" w:lineRule="auto"/>
        <w:rPr>
          <w:rFonts w:cstheme="minorHAnsi"/>
          <w:lang w:val="en-US"/>
        </w:rPr>
      </w:pPr>
      <w:r w:rsidRPr="00F12F79">
        <w:rPr>
          <w:rFonts w:cstheme="minorHAnsi"/>
          <w:lang w:val="en-US"/>
        </w:rPr>
        <w:t>Step 2: Data Pre-processing</w:t>
      </w:r>
    </w:p>
    <w:p w14:paraId="06B6CC62" w14:textId="35FDB426" w:rsidR="00F12F79" w:rsidRDefault="00F12F79" w:rsidP="00F12F79">
      <w:pPr>
        <w:pStyle w:val="Listenabsatz"/>
        <w:spacing w:line="240" w:lineRule="auto"/>
        <w:rPr>
          <w:rFonts w:cstheme="minorHAnsi"/>
          <w:lang w:val="en-US"/>
        </w:rPr>
      </w:pPr>
      <w:r>
        <w:rPr>
          <w:rFonts w:cstheme="minorHAnsi"/>
          <w:lang w:val="en-US"/>
        </w:rPr>
        <w:t>→Pre-processing for text data; [n-grams/removing stop-words/stemming/</w:t>
      </w:r>
      <w:proofErr w:type="spellStart"/>
      <w:r>
        <w:rPr>
          <w:rFonts w:cstheme="minorHAnsi"/>
          <w:lang w:val="en-US"/>
        </w:rPr>
        <w:t>lemmetisation</w:t>
      </w:r>
      <w:proofErr w:type="spellEnd"/>
      <w:r>
        <w:rPr>
          <w:rFonts w:cstheme="minorHAnsi"/>
          <w:lang w:val="en-US"/>
        </w:rPr>
        <w:t>]</w:t>
      </w:r>
    </w:p>
    <w:p w14:paraId="13054FAE" w14:textId="051B0E8B" w:rsidR="00F12F79" w:rsidRDefault="00F12F79" w:rsidP="00F12F79">
      <w:pPr>
        <w:pStyle w:val="Listenabsatz"/>
        <w:spacing w:line="240" w:lineRule="auto"/>
        <w:rPr>
          <w:rFonts w:cstheme="minorHAnsi"/>
          <w:lang w:val="en-US"/>
        </w:rPr>
      </w:pPr>
      <w:r>
        <w:rPr>
          <w:rFonts w:cstheme="minorHAnsi"/>
          <w:lang w:val="en-US"/>
        </w:rPr>
        <w:t>→converted to a numeric representation(text vectorization methods)[Bag of words/TF-IDF/Word2Vec/Term-Document matrix];</w:t>
      </w:r>
    </w:p>
    <w:p w14:paraId="6E02B35B" w14:textId="77777777" w:rsidR="00F12F79" w:rsidRDefault="00F12F79" w:rsidP="00F12F79">
      <w:pPr>
        <w:pStyle w:val="Listenabsatz"/>
        <w:spacing w:line="240" w:lineRule="auto"/>
        <w:rPr>
          <w:rFonts w:cstheme="minorHAnsi"/>
          <w:lang w:val="en-US"/>
        </w:rPr>
      </w:pPr>
    </w:p>
    <w:p w14:paraId="0C7D94D2" w14:textId="327E92B8" w:rsidR="00F12F79" w:rsidRDefault="00F12F79" w:rsidP="00F12F79">
      <w:pPr>
        <w:pStyle w:val="Listenabsatz"/>
        <w:numPr>
          <w:ilvl w:val="0"/>
          <w:numId w:val="2"/>
        </w:numPr>
        <w:spacing w:line="240" w:lineRule="auto"/>
        <w:rPr>
          <w:rFonts w:cstheme="minorHAnsi"/>
          <w:lang w:val="en-US"/>
        </w:rPr>
      </w:pPr>
      <w:r w:rsidRPr="00F12F79">
        <w:rPr>
          <w:rFonts w:cstheme="minorHAnsi"/>
          <w:lang w:val="en-US"/>
        </w:rPr>
        <w:t>Step 3: Training the Classification model</w:t>
      </w:r>
    </w:p>
    <w:p w14:paraId="23FB6C92" w14:textId="6082AD37" w:rsidR="00D04881" w:rsidRDefault="00D04881" w:rsidP="00D04881">
      <w:pPr>
        <w:pStyle w:val="Listenabsatz"/>
        <w:spacing w:line="240" w:lineRule="auto"/>
        <w:rPr>
          <w:rFonts w:cstheme="minorHAnsi"/>
          <w:lang w:val="en-US"/>
        </w:rPr>
      </w:pPr>
      <w:r>
        <w:rPr>
          <w:rFonts w:cstheme="minorHAnsi"/>
          <w:lang w:val="en-US"/>
        </w:rPr>
        <w:t xml:space="preserve">→algorithms used for text classification: </w:t>
      </w:r>
      <w:r w:rsidRPr="00D04881">
        <w:rPr>
          <w:rFonts w:cstheme="minorHAnsi"/>
          <w:color w:val="FF0000"/>
          <w:lang w:val="en-US"/>
        </w:rPr>
        <w:t>Multinomial Naïve Bayes/Support Vector Machines</w:t>
      </w:r>
      <w:r>
        <w:rPr>
          <w:rFonts w:cstheme="minorHAnsi"/>
          <w:lang w:val="en-US"/>
        </w:rPr>
        <w:t>/Random Forests</w:t>
      </w:r>
    </w:p>
    <w:p w14:paraId="3CCF5DF5" w14:textId="77777777" w:rsidR="00F12F79" w:rsidRDefault="00F12F79" w:rsidP="00F12F79">
      <w:pPr>
        <w:pStyle w:val="Listenabsatz"/>
        <w:spacing w:line="240" w:lineRule="auto"/>
        <w:rPr>
          <w:rFonts w:cstheme="minorHAnsi"/>
          <w:lang w:val="en-US"/>
        </w:rPr>
      </w:pPr>
    </w:p>
    <w:p w14:paraId="237CFE68" w14:textId="103C140A" w:rsidR="00F12F79" w:rsidRDefault="00F12F79" w:rsidP="00F12F79">
      <w:pPr>
        <w:pStyle w:val="Listenabsatz"/>
        <w:numPr>
          <w:ilvl w:val="0"/>
          <w:numId w:val="2"/>
        </w:numPr>
        <w:spacing w:line="240" w:lineRule="auto"/>
        <w:rPr>
          <w:rFonts w:cstheme="minorHAnsi"/>
          <w:lang w:val="en-US"/>
        </w:rPr>
      </w:pPr>
      <w:r w:rsidRPr="00F12F79">
        <w:rPr>
          <w:rFonts w:cstheme="minorHAnsi"/>
          <w:lang w:val="en-US"/>
        </w:rPr>
        <w:t xml:space="preserve">Step 4: </w:t>
      </w:r>
      <w:proofErr w:type="spellStart"/>
      <w:r w:rsidRPr="00F12F79">
        <w:rPr>
          <w:rFonts w:cstheme="minorHAnsi"/>
          <w:lang w:val="en-US"/>
        </w:rPr>
        <w:t>Optimising</w:t>
      </w:r>
      <w:proofErr w:type="spellEnd"/>
      <w:r w:rsidRPr="00F12F79">
        <w:rPr>
          <w:rFonts w:cstheme="minorHAnsi"/>
          <w:lang w:val="en-US"/>
        </w:rPr>
        <w:t xml:space="preserve"> the model parameters</w:t>
      </w:r>
    </w:p>
    <w:p w14:paraId="6BD97D2D" w14:textId="684DA48C" w:rsidR="00D04881" w:rsidRDefault="00D04881" w:rsidP="00D04881">
      <w:pPr>
        <w:pStyle w:val="Listenabsatz"/>
        <w:spacing w:line="240" w:lineRule="auto"/>
        <w:rPr>
          <w:rFonts w:cstheme="minorHAnsi"/>
          <w:lang w:val="en-US"/>
        </w:rPr>
      </w:pPr>
      <w:r>
        <w:rPr>
          <w:rFonts w:cstheme="minorHAnsi"/>
          <w:lang w:val="en-US"/>
        </w:rPr>
        <w:t>→</w:t>
      </w:r>
      <w:r w:rsidRPr="00D04881">
        <w:rPr>
          <w:rFonts w:cstheme="minorHAnsi"/>
          <w:lang w:val="en-US"/>
        </w:rPr>
        <w:t>The performance/accuracy of the models depends a lot on the right values of the parameter</w:t>
      </w:r>
    </w:p>
    <w:p w14:paraId="05AE82ED" w14:textId="0C6F51E5" w:rsidR="00D04881" w:rsidRPr="00D04881" w:rsidRDefault="00D04881" w:rsidP="00D04881">
      <w:pPr>
        <w:pStyle w:val="Listenabsatz"/>
        <w:spacing w:line="240" w:lineRule="auto"/>
        <w:rPr>
          <w:rFonts w:cstheme="minorHAnsi"/>
          <w:lang w:val="en-US"/>
        </w:rPr>
      </w:pPr>
      <w:r>
        <w:rPr>
          <w:rFonts w:cstheme="minorHAnsi"/>
          <w:lang w:val="en-US"/>
        </w:rPr>
        <w:t>→f</w:t>
      </w:r>
      <w:r w:rsidRPr="00D04881">
        <w:rPr>
          <w:rFonts w:cstheme="minorHAnsi"/>
          <w:lang w:val="en-US"/>
        </w:rPr>
        <w:t>ine-tune and find the optimum values of model parameters</w:t>
      </w:r>
    </w:p>
    <w:p w14:paraId="357926D5" w14:textId="5DB0EA93" w:rsidR="00F12F79" w:rsidRDefault="00F12F79" w:rsidP="00F12F79">
      <w:pPr>
        <w:pStyle w:val="Listenabsatz"/>
        <w:numPr>
          <w:ilvl w:val="0"/>
          <w:numId w:val="2"/>
        </w:numPr>
        <w:spacing w:line="240" w:lineRule="auto"/>
        <w:rPr>
          <w:rFonts w:cstheme="minorHAnsi"/>
          <w:lang w:val="en-US"/>
        </w:rPr>
      </w:pPr>
      <w:r w:rsidRPr="00F12F79">
        <w:rPr>
          <w:rFonts w:cstheme="minorHAnsi"/>
          <w:lang w:val="en-US"/>
        </w:rPr>
        <w:t>Step 5: Nesting the models</w:t>
      </w:r>
    </w:p>
    <w:p w14:paraId="6723DEAB" w14:textId="1D1015CF" w:rsidR="00D04881" w:rsidRDefault="00D04881" w:rsidP="00D04881">
      <w:pPr>
        <w:pStyle w:val="Listenabsatz"/>
        <w:spacing w:line="240" w:lineRule="auto"/>
        <w:rPr>
          <w:rFonts w:cstheme="minorHAnsi"/>
          <w:lang w:val="en-US"/>
        </w:rPr>
      </w:pPr>
      <w:r>
        <w:rPr>
          <w:rFonts w:cstheme="minorHAnsi"/>
          <w:lang w:val="en-US"/>
        </w:rPr>
        <w:t>→the model moves from predicting the main category level to predicting sub-level.</w:t>
      </w:r>
    </w:p>
    <w:p w14:paraId="0D21710E" w14:textId="606949BE" w:rsidR="00D04881" w:rsidRDefault="00D04881" w:rsidP="00D04881">
      <w:pPr>
        <w:pStyle w:val="Listenabsatz"/>
        <w:spacing w:line="240" w:lineRule="auto"/>
        <w:rPr>
          <w:rFonts w:cstheme="minorHAnsi"/>
          <w:lang w:val="en-US"/>
        </w:rPr>
      </w:pPr>
      <w:r>
        <w:rPr>
          <w:rFonts w:cstheme="minorHAnsi"/>
          <w:lang w:val="en-US"/>
        </w:rPr>
        <w:t>→</w:t>
      </w:r>
      <w:r w:rsidRPr="00D04881">
        <w:rPr>
          <w:rFonts w:cstheme="minorHAnsi"/>
          <w:lang w:val="en-US"/>
        </w:rPr>
        <w:t>The same model is trained separately for each group with its own train data consisting of products from that group.</w:t>
      </w:r>
    </w:p>
    <w:p w14:paraId="423EEEA4" w14:textId="6F0E6C5B" w:rsidR="00D04881" w:rsidRDefault="00BB6A1D" w:rsidP="00D04881">
      <w:pPr>
        <w:pStyle w:val="Listenabsatz"/>
        <w:spacing w:line="240" w:lineRule="auto"/>
        <w:rPr>
          <w:rFonts w:cstheme="minorHAnsi"/>
          <w:lang w:val="en-US"/>
        </w:rPr>
      </w:pPr>
      <w:r>
        <w:rPr>
          <w:rFonts w:cstheme="minorHAnsi"/>
          <w:lang w:val="en-US"/>
        </w:rPr>
        <w:t>→</w:t>
      </w:r>
      <w:r w:rsidR="00D04881" w:rsidRPr="00D04881">
        <w:rPr>
          <w:rFonts w:cstheme="minorHAnsi"/>
          <w:lang w:val="en-US"/>
        </w:rPr>
        <w:t>The accuracy is calculated for each of the models separately</w:t>
      </w:r>
    </w:p>
    <w:p w14:paraId="175FDA9E" w14:textId="55A611A7" w:rsidR="00BB6A1D" w:rsidRDefault="00BB6A1D" w:rsidP="00D04881">
      <w:pPr>
        <w:pStyle w:val="Listenabsatz"/>
        <w:spacing w:line="240" w:lineRule="auto"/>
        <w:rPr>
          <w:rFonts w:cstheme="minorHAnsi"/>
          <w:lang w:val="en-US"/>
        </w:rPr>
      </w:pPr>
      <w:r>
        <w:rPr>
          <w:rFonts w:cstheme="minorHAnsi"/>
          <w:lang w:val="en-US"/>
        </w:rPr>
        <w:lastRenderedPageBreak/>
        <w:t>→</w:t>
      </w:r>
      <w:r w:rsidRPr="00BB6A1D">
        <w:rPr>
          <w:rFonts w:cstheme="minorHAnsi"/>
          <w:lang w:val="en-US"/>
        </w:rPr>
        <w:t>average accuracy across all the models increases as a result of the nesting</w:t>
      </w:r>
    </w:p>
    <w:p w14:paraId="5F0015D3" w14:textId="32679F8F" w:rsidR="00BB6A1D" w:rsidRDefault="00BB6A1D" w:rsidP="00D04881">
      <w:pPr>
        <w:pStyle w:val="Listenabsatz"/>
        <w:spacing w:line="240" w:lineRule="auto"/>
        <w:rPr>
          <w:rFonts w:cstheme="minorHAnsi"/>
          <w:lang w:val="en-US"/>
        </w:rPr>
      </w:pPr>
      <w:r>
        <w:rPr>
          <w:rFonts w:cstheme="minorHAnsi"/>
          <w:lang w:val="en-US"/>
        </w:rPr>
        <w:t>→</w:t>
      </w:r>
      <w:r w:rsidRPr="00BB6A1D">
        <w:rPr>
          <w:rFonts w:cstheme="minorHAnsi"/>
          <w:lang w:val="en-US"/>
        </w:rPr>
        <w:t>The accuracy increases further as we go deeper in the nesting.</w:t>
      </w:r>
    </w:p>
    <w:p w14:paraId="4C6111AE" w14:textId="237DCC97" w:rsidR="00BB6A1D" w:rsidRPr="00BB6A1D" w:rsidRDefault="00BB6A1D" w:rsidP="00D04881">
      <w:pPr>
        <w:pStyle w:val="Listenabsatz"/>
        <w:spacing w:line="240" w:lineRule="auto"/>
        <w:rPr>
          <w:rFonts w:cstheme="minorHAnsi"/>
          <w:lang w:val="en-US"/>
        </w:rPr>
      </w:pPr>
      <w:r>
        <w:rPr>
          <w:rFonts w:cstheme="minorHAnsi"/>
          <w:lang w:val="en-US"/>
        </w:rPr>
        <w:t>→The overall accuracy increase once we move from a single block category prediction to a hierarchy based category level prediction</w:t>
      </w:r>
    </w:p>
    <w:p w14:paraId="593145D5" w14:textId="2C1E951F" w:rsidR="00D04881" w:rsidRDefault="00D04881" w:rsidP="00F12F79">
      <w:pPr>
        <w:pStyle w:val="Listenabsatz"/>
        <w:numPr>
          <w:ilvl w:val="0"/>
          <w:numId w:val="2"/>
        </w:numPr>
        <w:spacing w:line="240" w:lineRule="auto"/>
        <w:rPr>
          <w:rFonts w:cstheme="minorHAnsi"/>
          <w:lang w:val="en-US"/>
        </w:rPr>
      </w:pPr>
      <w:r w:rsidRPr="00D04881">
        <w:rPr>
          <w:rFonts w:cstheme="minorHAnsi"/>
          <w:lang w:val="en-US"/>
        </w:rPr>
        <w:t xml:space="preserve">Step 6: </w:t>
      </w:r>
      <w:proofErr w:type="spellStart"/>
      <w:r w:rsidRPr="00D04881">
        <w:rPr>
          <w:rFonts w:cstheme="minorHAnsi"/>
          <w:lang w:val="en-US"/>
        </w:rPr>
        <w:t>Productionising</w:t>
      </w:r>
      <w:proofErr w:type="spellEnd"/>
      <w:r w:rsidRPr="00D04881">
        <w:rPr>
          <w:rFonts w:cstheme="minorHAnsi"/>
          <w:lang w:val="en-US"/>
        </w:rPr>
        <w:t xml:space="preserve"> the model</w:t>
      </w:r>
    </w:p>
    <w:p w14:paraId="2C4B9F0E" w14:textId="3E312D92" w:rsidR="00BB6A1D" w:rsidRDefault="00BB6A1D" w:rsidP="00BB6A1D">
      <w:pPr>
        <w:pStyle w:val="Listenabsatz"/>
        <w:spacing w:line="240" w:lineRule="auto"/>
        <w:rPr>
          <w:rFonts w:cstheme="minorHAnsi"/>
          <w:lang w:val="en-US"/>
        </w:rPr>
      </w:pPr>
      <w:r>
        <w:rPr>
          <w:rFonts w:cstheme="minorHAnsi"/>
          <w:lang w:val="en-US"/>
        </w:rPr>
        <w:t>→The trained model can be used to predict from a file in batch mode</w:t>
      </w:r>
    </w:p>
    <w:p w14:paraId="7FAE094F" w14:textId="1B3388B9" w:rsidR="00BB6A1D" w:rsidRDefault="00BB6A1D" w:rsidP="00BB6A1D">
      <w:pPr>
        <w:pStyle w:val="Listenabsatz"/>
        <w:spacing w:line="240" w:lineRule="auto"/>
        <w:rPr>
          <w:rFonts w:cstheme="minorHAnsi"/>
          <w:lang w:val="en-US"/>
        </w:rPr>
      </w:pPr>
      <w:r>
        <w:rPr>
          <w:rFonts w:cstheme="minorHAnsi"/>
          <w:lang w:val="en-US"/>
        </w:rPr>
        <w:t>→The trained model can be pickled(saves the attributes/parameters of the trained model in a physical file) for later use</w:t>
      </w:r>
    </w:p>
    <w:p w14:paraId="2310E47F" w14:textId="3D928C78" w:rsidR="00BB6A1D" w:rsidRDefault="00BB6A1D" w:rsidP="00BB6A1D">
      <w:pPr>
        <w:spacing w:line="240" w:lineRule="auto"/>
        <w:rPr>
          <w:rFonts w:cstheme="minorHAnsi"/>
          <w:lang w:val="en-US"/>
        </w:rPr>
      </w:pPr>
      <w:r>
        <w:rPr>
          <w:rFonts w:cstheme="minorHAnsi"/>
          <w:lang w:val="en-US"/>
        </w:rPr>
        <w:t>Conclusion:</w:t>
      </w:r>
    </w:p>
    <w:p w14:paraId="3A239D81" w14:textId="6D3E8CB5" w:rsidR="00BB6A1D" w:rsidRDefault="00BB6A1D" w:rsidP="00BB6A1D">
      <w:pPr>
        <w:spacing w:line="240" w:lineRule="auto"/>
        <w:rPr>
          <w:rFonts w:cstheme="minorHAnsi"/>
          <w:lang w:val="en-US"/>
        </w:rPr>
      </w:pPr>
      <w:r>
        <w:rPr>
          <w:noProof/>
        </w:rPr>
        <w:drawing>
          <wp:inline distT="0" distB="0" distL="0" distR="0" wp14:anchorId="6C461CE1" wp14:editId="58CED34E">
            <wp:extent cx="5366026" cy="417851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6026" cy="4178515"/>
                    </a:xfrm>
                    <a:prstGeom prst="rect">
                      <a:avLst/>
                    </a:prstGeom>
                  </pic:spPr>
                </pic:pic>
              </a:graphicData>
            </a:graphic>
          </wp:inline>
        </w:drawing>
      </w:r>
    </w:p>
    <w:p w14:paraId="13A8F07F" w14:textId="531EEB9D" w:rsidR="00B30FBC" w:rsidRDefault="00B30FBC" w:rsidP="00BB6A1D">
      <w:pPr>
        <w:spacing w:line="240" w:lineRule="auto"/>
        <w:rPr>
          <w:rFonts w:cstheme="minorHAnsi"/>
          <w:lang w:val="en-US"/>
        </w:rPr>
      </w:pPr>
    </w:p>
    <w:p w14:paraId="6441B7B5" w14:textId="48317425" w:rsidR="00B30FBC" w:rsidRDefault="00B30FBC" w:rsidP="00BB6A1D">
      <w:pPr>
        <w:spacing w:line="240" w:lineRule="auto"/>
        <w:rPr>
          <w:rFonts w:cstheme="minorHAnsi"/>
          <w:lang w:val="en-US"/>
        </w:rPr>
      </w:pPr>
    </w:p>
    <w:p w14:paraId="2C417DAB" w14:textId="677ED4DF" w:rsidR="00B30FBC" w:rsidRDefault="00B30FBC" w:rsidP="00BB6A1D">
      <w:pPr>
        <w:spacing w:line="240" w:lineRule="auto"/>
        <w:rPr>
          <w:rFonts w:cstheme="minorHAnsi"/>
          <w:lang w:val="en-US"/>
        </w:rPr>
      </w:pPr>
    </w:p>
    <w:p w14:paraId="07B9615B" w14:textId="6DD89A93" w:rsidR="00B30FBC" w:rsidRDefault="00B30FBC" w:rsidP="00BB6A1D">
      <w:pPr>
        <w:spacing w:line="240" w:lineRule="auto"/>
        <w:rPr>
          <w:rFonts w:cstheme="minorHAnsi"/>
          <w:lang w:val="en-US"/>
        </w:rPr>
      </w:pPr>
    </w:p>
    <w:p w14:paraId="29AEF449" w14:textId="37DE6A2A" w:rsidR="00B30FBC" w:rsidRDefault="00B30FBC" w:rsidP="00BB6A1D">
      <w:pPr>
        <w:spacing w:line="240" w:lineRule="auto"/>
        <w:rPr>
          <w:rFonts w:cstheme="minorHAnsi"/>
          <w:lang w:val="en-US"/>
        </w:rPr>
      </w:pPr>
    </w:p>
    <w:p w14:paraId="6A9B9855" w14:textId="6E2FF53B" w:rsidR="00B30FBC" w:rsidRDefault="00B30FBC" w:rsidP="00BB6A1D">
      <w:pPr>
        <w:spacing w:line="240" w:lineRule="auto"/>
        <w:rPr>
          <w:rFonts w:cstheme="minorHAnsi"/>
          <w:lang w:val="en-US"/>
        </w:rPr>
      </w:pPr>
    </w:p>
    <w:p w14:paraId="40DFB80B" w14:textId="61A44F24" w:rsidR="00B30FBC" w:rsidRDefault="00B30FBC" w:rsidP="00BB6A1D">
      <w:pPr>
        <w:spacing w:line="240" w:lineRule="auto"/>
        <w:rPr>
          <w:rFonts w:cstheme="minorHAnsi"/>
          <w:lang w:val="en-US"/>
        </w:rPr>
      </w:pPr>
    </w:p>
    <w:p w14:paraId="777D0D6A" w14:textId="13788695" w:rsidR="00B30FBC" w:rsidRDefault="00B30FBC" w:rsidP="00BB6A1D">
      <w:pPr>
        <w:spacing w:line="240" w:lineRule="auto"/>
        <w:rPr>
          <w:rFonts w:cstheme="minorHAnsi"/>
          <w:lang w:val="en-US"/>
        </w:rPr>
      </w:pPr>
    </w:p>
    <w:p w14:paraId="11CFCB56" w14:textId="6BB86779" w:rsidR="00B30FBC" w:rsidRDefault="00B30FBC" w:rsidP="00BB6A1D">
      <w:pPr>
        <w:spacing w:line="240" w:lineRule="auto"/>
        <w:rPr>
          <w:rFonts w:cstheme="minorHAnsi"/>
          <w:lang w:val="en-US"/>
        </w:rPr>
      </w:pPr>
    </w:p>
    <w:p w14:paraId="480FC81F" w14:textId="77777777" w:rsidR="00B30FBC" w:rsidRDefault="00B30FBC" w:rsidP="00BB6A1D">
      <w:pPr>
        <w:spacing w:line="240" w:lineRule="auto"/>
        <w:rPr>
          <w:rFonts w:cstheme="minorHAnsi"/>
          <w:lang w:val="en-US"/>
        </w:rPr>
      </w:pPr>
    </w:p>
    <w:p w14:paraId="51DE8C24" w14:textId="2646D645" w:rsidR="002A4F48" w:rsidRDefault="002A4F48" w:rsidP="002A4F48">
      <w:pPr>
        <w:pStyle w:val="berschrift1"/>
        <w:rPr>
          <w:rStyle w:val="Fett"/>
          <w:lang w:val="en-US"/>
        </w:rPr>
      </w:pPr>
      <w:r w:rsidRPr="002A4F48">
        <w:rPr>
          <w:rStyle w:val="Fett"/>
          <w:lang w:val="en-US"/>
        </w:rPr>
        <w:lastRenderedPageBreak/>
        <w:t>Tools and technologies used</w:t>
      </w:r>
    </w:p>
    <w:p w14:paraId="0696CFD0" w14:textId="102EE274" w:rsidR="00897B4D" w:rsidRDefault="00B30FBC" w:rsidP="00897B4D">
      <w:pPr>
        <w:rPr>
          <w:lang w:val="en-US"/>
        </w:rPr>
      </w:pPr>
      <w:r>
        <w:rPr>
          <w:lang w:val="en-US"/>
        </w:rPr>
        <w:t>1.</w:t>
      </w:r>
      <w:r w:rsidR="00897B4D" w:rsidRPr="00897B4D">
        <w:rPr>
          <w:lang w:val="en-US"/>
        </w:rPr>
        <w:t xml:space="preserve">Tools — Python, Scikit Learn, </w:t>
      </w:r>
      <w:proofErr w:type="spellStart"/>
      <w:r w:rsidR="00897B4D" w:rsidRPr="00897B4D">
        <w:rPr>
          <w:lang w:val="en-US"/>
        </w:rPr>
        <w:t>Jupyter</w:t>
      </w:r>
      <w:proofErr w:type="spellEnd"/>
      <w:r w:rsidR="00897B4D" w:rsidRPr="00897B4D">
        <w:rPr>
          <w:lang w:val="en-US"/>
        </w:rPr>
        <w:t xml:space="preserve"> Notebook</w:t>
      </w:r>
    </w:p>
    <w:p w14:paraId="75E8F698" w14:textId="5C60ABFE" w:rsidR="00897B4D" w:rsidRDefault="00B30FBC" w:rsidP="00897B4D">
      <w:pPr>
        <w:rPr>
          <w:lang w:val="en-US"/>
        </w:rPr>
      </w:pPr>
      <w:r>
        <w:rPr>
          <w:lang w:val="en-US"/>
        </w:rPr>
        <w:t>2.L</w:t>
      </w:r>
      <w:r w:rsidR="00897B4D">
        <w:rPr>
          <w:lang w:val="en-US"/>
        </w:rPr>
        <w:t>ibraries</w:t>
      </w:r>
    </w:p>
    <w:p w14:paraId="6BAC86AD" w14:textId="51702D4E" w:rsidR="00B30FBC" w:rsidRDefault="00B30FBC" w:rsidP="00897B4D">
      <w:pPr>
        <w:rPr>
          <w:lang w:val="en-US"/>
        </w:rPr>
      </w:pPr>
      <w:r>
        <w:rPr>
          <w:noProof/>
        </w:rPr>
        <w:drawing>
          <wp:inline distT="0" distB="0" distL="0" distR="0" wp14:anchorId="4F764F12" wp14:editId="08C44959">
            <wp:extent cx="3791145" cy="220991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145" cy="2209914"/>
                    </a:xfrm>
                    <a:prstGeom prst="rect">
                      <a:avLst/>
                    </a:prstGeom>
                  </pic:spPr>
                </pic:pic>
              </a:graphicData>
            </a:graphic>
          </wp:inline>
        </w:drawing>
      </w:r>
    </w:p>
    <w:p w14:paraId="5786D9A8" w14:textId="3DE4E8EF" w:rsidR="008243C0" w:rsidRDefault="008243C0" w:rsidP="008243C0">
      <w:pPr>
        <w:pStyle w:val="berschrift1"/>
        <w:rPr>
          <w:rStyle w:val="Fett"/>
          <w:lang w:val="en-US"/>
        </w:rPr>
      </w:pPr>
      <w:r w:rsidRPr="008243C0">
        <w:rPr>
          <w:rStyle w:val="Fett"/>
          <w:lang w:val="en-US"/>
        </w:rPr>
        <w:t>Applications and scope</w:t>
      </w:r>
    </w:p>
    <w:p w14:paraId="11C8FE35" w14:textId="521630FB" w:rsidR="004809FC" w:rsidRPr="00442F9D" w:rsidRDefault="004809FC" w:rsidP="004809FC">
      <w:pPr>
        <w:rPr>
          <w:sz w:val="28"/>
          <w:szCs w:val="28"/>
          <w:lang w:val="en-US"/>
        </w:rPr>
      </w:pPr>
      <w:r w:rsidRPr="00442F9D">
        <w:rPr>
          <w:sz w:val="28"/>
          <w:szCs w:val="28"/>
          <w:lang w:val="en-US"/>
        </w:rPr>
        <w:t>Case 1: Finding generic and used options for a product</w:t>
      </w:r>
    </w:p>
    <w:p w14:paraId="3861FE53" w14:textId="0474E8CE" w:rsidR="00442F9D" w:rsidRDefault="00442F9D" w:rsidP="004809FC">
      <w:pPr>
        <w:rPr>
          <w:lang w:val="en-US"/>
        </w:rPr>
      </w:pPr>
      <w:r w:rsidRPr="00442F9D">
        <w:rPr>
          <w:lang w:val="en-US"/>
        </w:rPr>
        <w:t xml:space="preserve">Problem: UPC is universal identifier of a product across retailers. But, some of the retailers who sell new branded products and most of the retailers who sell </w:t>
      </w:r>
      <w:r w:rsidRPr="00771379">
        <w:rPr>
          <w:color w:val="FF0000"/>
          <w:lang w:val="en-US"/>
        </w:rPr>
        <w:t>generic and used products don’t have the UPC for products</w:t>
      </w:r>
      <w:r w:rsidRPr="00442F9D">
        <w:rPr>
          <w:lang w:val="en-US"/>
        </w:rPr>
        <w:t xml:space="preserve">. The matching of similar products becomes really </w:t>
      </w:r>
      <w:r w:rsidRPr="00771379">
        <w:rPr>
          <w:color w:val="FF0000"/>
          <w:lang w:val="en-US"/>
        </w:rPr>
        <w:t xml:space="preserve">difficult </w:t>
      </w:r>
      <w:r w:rsidRPr="00442F9D">
        <w:rPr>
          <w:lang w:val="en-US"/>
        </w:rPr>
        <w:t xml:space="preserve">in such a case. A free product </w:t>
      </w:r>
      <w:r w:rsidRPr="00771379">
        <w:rPr>
          <w:color w:val="FF0000"/>
          <w:lang w:val="en-US"/>
        </w:rPr>
        <w:t xml:space="preserve">title based text-matching </w:t>
      </w:r>
      <w:r w:rsidRPr="00442F9D">
        <w:rPr>
          <w:lang w:val="en-US"/>
        </w:rPr>
        <w:t>(using Elastic Search) gives poor results on a large set.</w:t>
      </w:r>
    </w:p>
    <w:p w14:paraId="1413C7BC" w14:textId="75F157D5" w:rsidR="007105F0" w:rsidRDefault="007105F0" w:rsidP="004809FC">
      <w:pPr>
        <w:rPr>
          <w:lang w:val="en-US"/>
        </w:rPr>
      </w:pPr>
      <w:r w:rsidRPr="007105F0">
        <w:rPr>
          <w:lang w:val="en-US"/>
        </w:rPr>
        <w:t xml:space="preserve">Solution: Once the products are categorized, we can find the category of the query (new branded) product title and do a product title based text-matching </w:t>
      </w:r>
      <w:r w:rsidRPr="007105F0">
        <w:rPr>
          <w:color w:val="FF0000"/>
          <w:lang w:val="en-US"/>
        </w:rPr>
        <w:t xml:space="preserve">only on the products from </w:t>
      </w:r>
      <w:r w:rsidRPr="007105F0">
        <w:rPr>
          <w:color w:val="FF0000"/>
          <w:u w:val="single"/>
          <w:lang w:val="en-US"/>
        </w:rPr>
        <w:t>that category</w:t>
      </w:r>
      <w:r w:rsidRPr="007105F0">
        <w:rPr>
          <w:lang w:val="en-US"/>
        </w:rPr>
        <w:t xml:space="preserve">. This </w:t>
      </w:r>
      <w:r w:rsidRPr="007105F0">
        <w:rPr>
          <w:color w:val="FF0000"/>
          <w:lang w:val="en-US"/>
        </w:rPr>
        <w:t>fetches more relevant results</w:t>
      </w:r>
      <w:r w:rsidRPr="007105F0">
        <w:rPr>
          <w:lang w:val="en-US"/>
        </w:rPr>
        <w:t>. This approach has improved our searches by a great margin.</w:t>
      </w:r>
    </w:p>
    <w:p w14:paraId="1639BB83" w14:textId="46C38C20" w:rsidR="004809FC" w:rsidRDefault="00DA25FA" w:rsidP="004809FC">
      <w:pPr>
        <w:rPr>
          <w:sz w:val="28"/>
          <w:szCs w:val="28"/>
          <w:lang w:val="en-US"/>
        </w:rPr>
      </w:pPr>
      <w:r w:rsidRPr="00442F9D">
        <w:rPr>
          <w:sz w:val="28"/>
          <w:szCs w:val="28"/>
          <w:lang w:val="en-US"/>
        </w:rPr>
        <w:t xml:space="preserve">Case 2: </w:t>
      </w:r>
      <w:proofErr w:type="spellStart"/>
      <w:r w:rsidRPr="00442F9D">
        <w:rPr>
          <w:sz w:val="28"/>
          <w:szCs w:val="28"/>
          <w:lang w:val="en-US"/>
        </w:rPr>
        <w:t>Categorising</w:t>
      </w:r>
      <w:proofErr w:type="spellEnd"/>
      <w:r w:rsidRPr="00442F9D">
        <w:rPr>
          <w:sz w:val="28"/>
          <w:szCs w:val="28"/>
          <w:lang w:val="en-US"/>
        </w:rPr>
        <w:t xml:space="preserve"> newly added products</w:t>
      </w:r>
    </w:p>
    <w:p w14:paraId="6AECA4B3" w14:textId="77777777" w:rsidR="00B022DF" w:rsidRPr="00B022DF" w:rsidRDefault="00B022DF" w:rsidP="00B022DF">
      <w:pPr>
        <w:rPr>
          <w:lang w:val="en-US"/>
        </w:rPr>
      </w:pPr>
      <w:r w:rsidRPr="00B022DF">
        <w:rPr>
          <w:lang w:val="en-US"/>
        </w:rPr>
        <w:t xml:space="preserve">Problem: The retailers </w:t>
      </w:r>
      <w:r w:rsidRPr="00F573F9">
        <w:rPr>
          <w:color w:val="FF0000"/>
          <w:lang w:val="en-US"/>
        </w:rPr>
        <w:t>constantly keep updating their product inventory</w:t>
      </w:r>
      <w:r w:rsidRPr="00B022DF">
        <w:rPr>
          <w:lang w:val="en-US"/>
        </w:rPr>
        <w:t xml:space="preserve">. The frequency of these updates varies from daily to monthly. The number of products updated in one update range to thousands of products. For an e-commerce aggregator like us, it translates to 100K product updates across retailers (200+ retailers). </w:t>
      </w:r>
      <w:proofErr w:type="spellStart"/>
      <w:r w:rsidRPr="00F573F9">
        <w:rPr>
          <w:color w:val="FF0000"/>
          <w:lang w:val="en-US"/>
        </w:rPr>
        <w:t>Categorising</w:t>
      </w:r>
      <w:proofErr w:type="spellEnd"/>
      <w:r w:rsidRPr="00F573F9">
        <w:rPr>
          <w:color w:val="FF0000"/>
          <w:lang w:val="en-US"/>
        </w:rPr>
        <w:t xml:space="preserve"> them manually or through heuristics </w:t>
      </w:r>
      <w:r w:rsidRPr="00B022DF">
        <w:rPr>
          <w:lang w:val="en-US"/>
        </w:rPr>
        <w:t>is prone to the problems discussed before.</w:t>
      </w:r>
    </w:p>
    <w:p w14:paraId="56E38A4E" w14:textId="1377625D" w:rsidR="007105F0" w:rsidRPr="00B022DF" w:rsidRDefault="00B022DF" w:rsidP="00B022DF">
      <w:pPr>
        <w:rPr>
          <w:lang w:val="en-US"/>
        </w:rPr>
      </w:pPr>
      <w:r w:rsidRPr="00B022DF">
        <w:rPr>
          <w:lang w:val="en-US"/>
        </w:rPr>
        <w:t xml:space="preserve">Solution: The trained categorization model (saved as a pickle file) can be used to predict the categories for these new products within minutes. The prediction from the pickle can also be inserted into the ETL flow at the starting of the process so that </w:t>
      </w:r>
      <w:r w:rsidRPr="009160E8">
        <w:rPr>
          <w:color w:val="FF0000"/>
          <w:lang w:val="en-US"/>
        </w:rPr>
        <w:t xml:space="preserve">every product has a universally (across retailers) identifiable category </w:t>
      </w:r>
      <w:r w:rsidRPr="009160E8">
        <w:rPr>
          <w:color w:val="FF0000"/>
          <w:u w:val="single"/>
          <w:lang w:val="en-US"/>
        </w:rPr>
        <w:t>before</w:t>
      </w:r>
      <w:r w:rsidRPr="009160E8">
        <w:rPr>
          <w:color w:val="FF0000"/>
          <w:lang w:val="en-US"/>
        </w:rPr>
        <w:t xml:space="preserve"> it enters the system</w:t>
      </w:r>
      <w:r w:rsidRPr="00B022DF">
        <w:rPr>
          <w:lang w:val="en-US"/>
        </w:rPr>
        <w:t>.</w:t>
      </w:r>
    </w:p>
    <w:p w14:paraId="1C65D4F0" w14:textId="3D979008" w:rsidR="00DA25FA" w:rsidRDefault="00DA25FA" w:rsidP="004809FC">
      <w:pPr>
        <w:rPr>
          <w:sz w:val="28"/>
          <w:szCs w:val="28"/>
          <w:lang w:val="en-US"/>
        </w:rPr>
      </w:pPr>
      <w:r w:rsidRPr="00442F9D">
        <w:rPr>
          <w:sz w:val="28"/>
          <w:szCs w:val="28"/>
          <w:lang w:val="en-US"/>
        </w:rPr>
        <w:t xml:space="preserve">Case 3: </w:t>
      </w:r>
      <w:proofErr w:type="spellStart"/>
      <w:r w:rsidRPr="00442F9D">
        <w:rPr>
          <w:sz w:val="28"/>
          <w:szCs w:val="28"/>
          <w:lang w:val="en-US"/>
        </w:rPr>
        <w:t>Categorising</w:t>
      </w:r>
      <w:proofErr w:type="spellEnd"/>
      <w:r w:rsidRPr="00442F9D">
        <w:rPr>
          <w:sz w:val="28"/>
          <w:szCs w:val="28"/>
          <w:lang w:val="en-US"/>
        </w:rPr>
        <w:t xml:space="preserve"> products on the fly</w:t>
      </w:r>
    </w:p>
    <w:p w14:paraId="354C14EE" w14:textId="7A5228B8" w:rsidR="00C5573E" w:rsidRPr="000304DC" w:rsidRDefault="00C5573E" w:rsidP="000304DC">
      <w:pPr>
        <w:rPr>
          <w:lang w:val="en-US"/>
        </w:rPr>
      </w:pPr>
      <w:r w:rsidRPr="00C5573E">
        <w:rPr>
          <w:lang w:val="en-US"/>
        </w:rPr>
        <w:t xml:space="preserve">Problem: There are many cases when a user lands on the retailer’s product display page, one would like to </w:t>
      </w:r>
      <w:r w:rsidRPr="000304DC">
        <w:rPr>
          <w:color w:val="FF0000"/>
          <w:lang w:val="en-US"/>
        </w:rPr>
        <w:t>get their universal product category on the fly</w:t>
      </w:r>
      <w:r w:rsidR="000304DC">
        <w:rPr>
          <w:lang w:val="en-US"/>
        </w:rPr>
        <w:t>(</w:t>
      </w:r>
      <w:r w:rsidR="000304DC">
        <w:rPr>
          <w:rFonts w:hint="eastAsia"/>
          <w:lang w:val="en-US"/>
        </w:rPr>
        <w:t>即时</w:t>
      </w:r>
      <w:r w:rsidR="000304DC">
        <w:rPr>
          <w:lang w:val="en-US"/>
        </w:rPr>
        <w:t>)</w:t>
      </w:r>
    </w:p>
    <w:p w14:paraId="42CBC800" w14:textId="77777777" w:rsidR="00C5573E" w:rsidRPr="00C5573E" w:rsidRDefault="00C5573E" w:rsidP="000304DC">
      <w:pPr>
        <w:rPr>
          <w:lang w:val="en-US"/>
        </w:rPr>
      </w:pPr>
      <w:r w:rsidRPr="00C5573E">
        <w:rPr>
          <w:lang w:val="en-US"/>
        </w:rPr>
        <w:t xml:space="preserve">Solution: This can be achieved by placing the </w:t>
      </w:r>
      <w:r w:rsidRPr="006B1D50">
        <w:rPr>
          <w:color w:val="FF0000"/>
          <w:lang w:val="en-US"/>
        </w:rPr>
        <w:t xml:space="preserve">pickled file in a web server and sending HTTP request </w:t>
      </w:r>
      <w:r w:rsidRPr="00C5573E">
        <w:rPr>
          <w:lang w:val="en-US"/>
        </w:rPr>
        <w:t>with product title every time a page loads.</w:t>
      </w:r>
    </w:p>
    <w:p w14:paraId="7A7D46CA" w14:textId="77777777" w:rsidR="00C5573E" w:rsidRPr="00C5573E" w:rsidRDefault="00C5573E" w:rsidP="00C5573E">
      <w:pPr>
        <w:rPr>
          <w:sz w:val="28"/>
          <w:szCs w:val="28"/>
          <w:lang w:val="en-US"/>
        </w:rPr>
      </w:pPr>
    </w:p>
    <w:sectPr w:rsidR="00C5573E" w:rsidRPr="00C557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5595F"/>
    <w:multiLevelType w:val="hybridMultilevel"/>
    <w:tmpl w:val="A93E5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2A40AA1"/>
    <w:multiLevelType w:val="hybridMultilevel"/>
    <w:tmpl w:val="59FEED64"/>
    <w:lvl w:ilvl="0" w:tplc="3648D672">
      <w:start w:val="1"/>
      <w:numFmt w:val="decimal"/>
      <w:lvlText w:val="%1."/>
      <w:lvlJc w:val="left"/>
      <w:pPr>
        <w:ind w:left="720" w:hanging="360"/>
      </w:pPr>
      <w:rPr>
        <w:rFonts w:asciiTheme="minorHAnsi" w:hAnsiTheme="minorHAns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6A"/>
    <w:rsid w:val="000304DC"/>
    <w:rsid w:val="00056B3F"/>
    <w:rsid w:val="001450D2"/>
    <w:rsid w:val="001825B5"/>
    <w:rsid w:val="0027228D"/>
    <w:rsid w:val="002A4F48"/>
    <w:rsid w:val="003073D3"/>
    <w:rsid w:val="004340A9"/>
    <w:rsid w:val="00442F9D"/>
    <w:rsid w:val="004809FC"/>
    <w:rsid w:val="006B1D50"/>
    <w:rsid w:val="007105F0"/>
    <w:rsid w:val="00771379"/>
    <w:rsid w:val="008243C0"/>
    <w:rsid w:val="0084059A"/>
    <w:rsid w:val="00897B4D"/>
    <w:rsid w:val="0091236A"/>
    <w:rsid w:val="009160E8"/>
    <w:rsid w:val="00B022DF"/>
    <w:rsid w:val="00B30FBC"/>
    <w:rsid w:val="00BB6A1D"/>
    <w:rsid w:val="00C5573E"/>
    <w:rsid w:val="00D04881"/>
    <w:rsid w:val="00DA25FA"/>
    <w:rsid w:val="00F12F79"/>
    <w:rsid w:val="00F573F9"/>
    <w:rsid w:val="00F8011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A271"/>
  <w15:chartTrackingRefBased/>
  <w15:docId w15:val="{D0D49888-E406-4A70-BF3F-928BC59C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825B5"/>
    <w:rPr>
      <w:b/>
      <w:bCs/>
    </w:rPr>
  </w:style>
  <w:style w:type="paragraph" w:styleId="Listenabsatz">
    <w:name w:val="List Paragraph"/>
    <w:basedOn w:val="Standard"/>
    <w:uiPriority w:val="34"/>
    <w:qFormat/>
    <w:rsid w:val="0027228D"/>
    <w:pPr>
      <w:ind w:left="720"/>
      <w:contextualSpacing/>
    </w:pPr>
  </w:style>
  <w:style w:type="character" w:customStyle="1" w:styleId="berschrift1Zchn">
    <w:name w:val="Überschrift 1 Zchn"/>
    <w:basedOn w:val="Absatz-Standardschriftart"/>
    <w:link w:val="berschrift1"/>
    <w:uiPriority w:val="9"/>
    <w:rsid w:val="0027228D"/>
    <w:rPr>
      <w:rFonts w:asciiTheme="majorHAnsi" w:eastAsiaTheme="majorEastAsia" w:hAnsiTheme="majorHAnsi" w:cstheme="majorBidi"/>
      <w:color w:val="2F5496" w:themeColor="accent1" w:themeShade="BF"/>
      <w:sz w:val="32"/>
      <w:szCs w:val="32"/>
    </w:rPr>
  </w:style>
  <w:style w:type="paragraph" w:customStyle="1" w:styleId="ib">
    <w:name w:val="ib"/>
    <w:basedOn w:val="Standard"/>
    <w:rsid w:val="00C557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440917">
      <w:bodyDiv w:val="1"/>
      <w:marLeft w:val="0"/>
      <w:marRight w:val="0"/>
      <w:marTop w:val="0"/>
      <w:marBottom w:val="0"/>
      <w:divBdr>
        <w:top w:val="none" w:sz="0" w:space="0" w:color="auto"/>
        <w:left w:val="none" w:sz="0" w:space="0" w:color="auto"/>
        <w:bottom w:val="none" w:sz="0" w:space="0" w:color="auto"/>
        <w:right w:val="none" w:sz="0" w:space="0" w:color="auto"/>
      </w:divBdr>
    </w:div>
    <w:div w:id="1244416142">
      <w:bodyDiv w:val="1"/>
      <w:marLeft w:val="0"/>
      <w:marRight w:val="0"/>
      <w:marTop w:val="0"/>
      <w:marBottom w:val="0"/>
      <w:divBdr>
        <w:top w:val="none" w:sz="0" w:space="0" w:color="auto"/>
        <w:left w:val="none" w:sz="0" w:space="0" w:color="auto"/>
        <w:bottom w:val="none" w:sz="0" w:space="0" w:color="auto"/>
        <w:right w:val="none" w:sz="0" w:space="0" w:color="auto"/>
      </w:divBdr>
    </w:div>
    <w:div w:id="1245341405">
      <w:bodyDiv w:val="1"/>
      <w:marLeft w:val="0"/>
      <w:marRight w:val="0"/>
      <w:marTop w:val="0"/>
      <w:marBottom w:val="0"/>
      <w:divBdr>
        <w:top w:val="none" w:sz="0" w:space="0" w:color="auto"/>
        <w:left w:val="none" w:sz="0" w:space="0" w:color="auto"/>
        <w:bottom w:val="none" w:sz="0" w:space="0" w:color="auto"/>
        <w:right w:val="none" w:sz="0" w:space="0" w:color="auto"/>
      </w:divBdr>
    </w:div>
    <w:div w:id="1314064252">
      <w:bodyDiv w:val="1"/>
      <w:marLeft w:val="0"/>
      <w:marRight w:val="0"/>
      <w:marTop w:val="0"/>
      <w:marBottom w:val="0"/>
      <w:divBdr>
        <w:top w:val="none" w:sz="0" w:space="0" w:color="auto"/>
        <w:left w:val="none" w:sz="0" w:space="0" w:color="auto"/>
        <w:bottom w:val="none" w:sz="0" w:space="0" w:color="auto"/>
        <w:right w:val="none" w:sz="0" w:space="0" w:color="auto"/>
      </w:divBdr>
    </w:div>
    <w:div w:id="184466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4354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zhao</dc:creator>
  <cp:keywords/>
  <dc:description/>
  <cp:lastModifiedBy>Yuying zhao</cp:lastModifiedBy>
  <cp:revision>17</cp:revision>
  <dcterms:created xsi:type="dcterms:W3CDTF">2021-01-30T16:22:00Z</dcterms:created>
  <dcterms:modified xsi:type="dcterms:W3CDTF">2021-01-31T13:29:00Z</dcterms:modified>
</cp:coreProperties>
</file>