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3E63F" w14:textId="77777777" w:rsidR="00D65663" w:rsidRDefault="00D65663">
      <w:pPr>
        <w:spacing w:line="100" w:lineRule="exact"/>
        <w:rPr>
          <w:sz w:val="10"/>
          <w:szCs w:val="10"/>
        </w:rPr>
      </w:pPr>
    </w:p>
    <w:p w14:paraId="3B6FA71C" w14:textId="5303FC02" w:rsidR="00A83B4C" w:rsidRPr="00A83B4C" w:rsidRDefault="00A83B4C" w:rsidP="00A83B4C"/>
    <w:p w14:paraId="2404CDA3" w14:textId="3B231F66" w:rsidR="00D65663" w:rsidRDefault="00A83B4C">
      <w:pPr>
        <w:ind w:left="3833"/>
      </w:pPr>
      <w:r w:rsidRPr="00A83B4C">
        <w:fldChar w:fldCharType="begin"/>
      </w:r>
      <w:r w:rsidRPr="00A83B4C">
        <w:instrText xml:space="preserve"> INCLUDEPICTURE "https://upload.wikimedia.org/wikipedia/en/thumb/5/53/Michigan_State_University_seal.svg/1200px-Michigan_State_University_seal.svg.png" \* MERGEFORMATINET </w:instrText>
      </w:r>
      <w:r w:rsidRPr="00A83B4C">
        <w:fldChar w:fldCharType="separate"/>
      </w:r>
      <w:r w:rsidRPr="00A83B4C">
        <w:rPr>
          <w:noProof/>
        </w:rPr>
        <w:drawing>
          <wp:inline distT="0" distB="0" distL="0" distR="0" wp14:anchorId="4D7865BE" wp14:editId="1EE41420">
            <wp:extent cx="665018" cy="665018"/>
            <wp:effectExtent l="0" t="0" r="0" b="0"/>
            <wp:docPr id="83" name="Picture 83" descr="Michigan State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higan State University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flipH="1" flipV="1">
                      <a:off x="0" y="0"/>
                      <a:ext cx="908930" cy="908930"/>
                    </a:xfrm>
                    <a:prstGeom prst="rect">
                      <a:avLst/>
                    </a:prstGeom>
                    <a:noFill/>
                    <a:ln>
                      <a:noFill/>
                    </a:ln>
                  </pic:spPr>
                </pic:pic>
              </a:graphicData>
            </a:graphic>
          </wp:inline>
        </w:drawing>
      </w:r>
      <w:r w:rsidRPr="00A83B4C">
        <w:fldChar w:fldCharType="end"/>
      </w:r>
    </w:p>
    <w:p w14:paraId="6751BC61" w14:textId="77777777" w:rsidR="00D65663" w:rsidRDefault="00D65663">
      <w:pPr>
        <w:spacing w:line="200" w:lineRule="exact"/>
      </w:pPr>
    </w:p>
    <w:p w14:paraId="45B4D118" w14:textId="77777777" w:rsidR="00D65663" w:rsidRDefault="00D65663">
      <w:pPr>
        <w:spacing w:line="200" w:lineRule="exact"/>
      </w:pPr>
    </w:p>
    <w:p w14:paraId="44C66939" w14:textId="77777777" w:rsidR="00D65663" w:rsidRDefault="00D65663">
      <w:pPr>
        <w:spacing w:before="2" w:line="200" w:lineRule="exact"/>
      </w:pPr>
    </w:p>
    <w:p w14:paraId="0ABF91F1" w14:textId="7DE9C9A5" w:rsidR="00D65663" w:rsidRDefault="002F0797" w:rsidP="00A83B4C">
      <w:pPr>
        <w:spacing w:line="380" w:lineRule="exact"/>
        <w:jc w:val="center"/>
        <w:rPr>
          <w:sz w:val="34"/>
          <w:szCs w:val="34"/>
        </w:rPr>
      </w:pPr>
      <w:r>
        <w:rPr>
          <w:sz w:val="20"/>
          <w:szCs w:val="20"/>
        </w:rPr>
        <w:pict w14:anchorId="7E29E442">
          <v:group id="_x0000_s1028" alt="" style="position:absolute;left:0;text-align:left;margin-left:108pt;margin-top:31.8pt;width:396pt;height:0;z-index:-251668992;mso-position-horizontal-relative:page" coordorigin="2160,636" coordsize="7920,0">
            <v:shape id="_x0000_s1029" alt="" style="position:absolute;left:2160;top:636;width:7920;height:0" coordorigin="2160,636" coordsize="7920,0" path="m2160,636r7920,e" filled="f" strokeweight=".35136mm">
              <v:path arrowok="t"/>
            </v:shape>
            <w10:wrap anchorx="page"/>
          </v:group>
        </w:pict>
      </w:r>
      <w:r w:rsidR="00A83B4C">
        <w:rPr>
          <w:w w:val="101"/>
          <w:sz w:val="34"/>
          <w:szCs w:val="34"/>
        </w:rPr>
        <w:t>Drugs most closely correlated to age</w:t>
      </w:r>
    </w:p>
    <w:p w14:paraId="724E830B" w14:textId="77777777" w:rsidR="00D65663" w:rsidRDefault="00D65663">
      <w:pPr>
        <w:spacing w:before="9" w:line="160" w:lineRule="exact"/>
        <w:rPr>
          <w:sz w:val="16"/>
          <w:szCs w:val="16"/>
        </w:rPr>
      </w:pPr>
    </w:p>
    <w:p w14:paraId="49063B8D" w14:textId="77777777" w:rsidR="00D65663" w:rsidRDefault="00D65663">
      <w:pPr>
        <w:spacing w:line="200" w:lineRule="exact"/>
      </w:pPr>
    </w:p>
    <w:p w14:paraId="0F27621F" w14:textId="77777777" w:rsidR="00D65663" w:rsidRDefault="00D65663">
      <w:pPr>
        <w:spacing w:line="200" w:lineRule="exact"/>
      </w:pPr>
    </w:p>
    <w:p w14:paraId="74EC0731" w14:textId="77777777" w:rsidR="00D65663" w:rsidRDefault="00D65663">
      <w:pPr>
        <w:spacing w:line="200" w:lineRule="exact"/>
        <w:sectPr w:rsidR="00D65663">
          <w:pgSz w:w="12240" w:h="15840"/>
          <w:pgMar w:top="1340" w:right="1720" w:bottom="280" w:left="1720" w:header="720" w:footer="720" w:gutter="0"/>
          <w:cols w:space="720"/>
        </w:sectPr>
      </w:pPr>
    </w:p>
    <w:p w14:paraId="3A65987F" w14:textId="5EEE2042" w:rsidR="00D65663" w:rsidRDefault="002F0797" w:rsidP="00A83B4C">
      <w:pPr>
        <w:spacing w:before="20"/>
        <w:ind w:right="-57"/>
        <w:rPr>
          <w:rFonts w:ascii="Courier New" w:eastAsia="Courier New" w:hAnsi="Courier New" w:cs="Courier New"/>
        </w:rPr>
      </w:pPr>
      <w:r>
        <w:pict w14:anchorId="6D72311D">
          <v:group id="_x0000_s1026" alt="" style="position:absolute;margin-left:108pt;margin-top:142.6pt;width:396pt;height:0;z-index:-251670016;mso-position-horizontal-relative:page;mso-position-vertical-relative:page" coordorigin="2160,2852" coordsize="7920,0">
            <v:shape id="_x0000_s1027" alt="" style="position:absolute;left:2160;top:2852;width:7920;height:0" coordorigin="2160,2852" coordsize="7920,0" path="m2160,2852r7920,e" filled="f" strokeweight="1.44111mm">
              <v:path arrowok="t"/>
            </v:shape>
            <w10:wrap anchorx="page" anchory="page"/>
          </v:group>
        </w:pict>
      </w:r>
    </w:p>
    <w:p w14:paraId="66980884" w14:textId="01C84B79" w:rsidR="00D65663" w:rsidRDefault="002F0797">
      <w:pPr>
        <w:spacing w:before="20"/>
        <w:ind w:left="73" w:right="73"/>
        <w:jc w:val="center"/>
      </w:pPr>
      <w:r>
        <w:br w:type="column"/>
      </w:r>
      <w:r w:rsidR="00A83B4C">
        <w:rPr>
          <w:w w:val="99"/>
        </w:rPr>
        <w:t>Tyler Caudy</w:t>
      </w:r>
    </w:p>
    <w:p w14:paraId="6FD02263" w14:textId="1C470E92" w:rsidR="00A83B4C" w:rsidRDefault="00A83B4C" w:rsidP="00A83B4C">
      <w:pPr>
        <w:spacing w:line="220" w:lineRule="exact"/>
        <w:ind w:left="-36" w:right="-36"/>
        <w:jc w:val="center"/>
        <w:rPr>
          <w:w w:val="99"/>
          <w:position w:val="1"/>
          <w:sz w:val="20"/>
          <w:szCs w:val="20"/>
        </w:rPr>
      </w:pPr>
      <w:r>
        <w:rPr>
          <w:w w:val="99"/>
          <w:position w:val="1"/>
          <w:sz w:val="20"/>
          <w:szCs w:val="20"/>
        </w:rPr>
        <w:t>CMSE381</w:t>
      </w:r>
    </w:p>
    <w:p w14:paraId="4C0A0E3D" w14:textId="49BE1561" w:rsidR="00A83B4C" w:rsidRDefault="00A83B4C" w:rsidP="00A83B4C">
      <w:pPr>
        <w:spacing w:line="220" w:lineRule="exact"/>
        <w:ind w:left="-36" w:right="-36" w:firstLine="36"/>
        <w:jc w:val="center"/>
        <w:rPr>
          <w:rFonts w:ascii="Courier New" w:eastAsia="Courier New" w:hAnsi="Courier New" w:cs="Courier New"/>
        </w:rPr>
        <w:sectPr w:rsidR="00A83B4C">
          <w:type w:val="continuous"/>
          <w:pgSz w:w="12240" w:h="15840"/>
          <w:pgMar w:top="1340" w:right="1720" w:bottom="280" w:left="1720" w:header="720" w:footer="720" w:gutter="0"/>
          <w:cols w:num="3" w:space="720" w:equalWidth="0">
            <w:col w:w="2723" w:space="826"/>
            <w:col w:w="1745" w:space="825"/>
            <w:col w:w="2681"/>
          </w:cols>
        </w:sectPr>
      </w:pPr>
      <w:r>
        <w:rPr>
          <w:w w:val="99"/>
          <w:position w:val="1"/>
          <w:sz w:val="20"/>
          <w:szCs w:val="20"/>
        </w:rPr>
        <w:t>Final Project</w:t>
      </w:r>
    </w:p>
    <w:p w14:paraId="6A2A11D4" w14:textId="33924D03" w:rsidR="00D65663" w:rsidRDefault="002F0797" w:rsidP="00A83B4C">
      <w:pPr>
        <w:spacing w:before="26"/>
        <w:ind w:left="2160" w:right="2560" w:firstLine="720"/>
      </w:pPr>
      <w:r>
        <w:rPr>
          <w:w w:val="99"/>
          <w:sz w:val="20"/>
          <w:szCs w:val="20"/>
        </w:rPr>
        <w:lastRenderedPageBreak/>
        <w:t>Project</w:t>
      </w:r>
      <w:r>
        <w:rPr>
          <w:sz w:val="20"/>
          <w:szCs w:val="20"/>
        </w:rPr>
        <w:t xml:space="preserve"> </w:t>
      </w:r>
      <w:r>
        <w:rPr>
          <w:w w:val="99"/>
          <w:sz w:val="20"/>
          <w:szCs w:val="20"/>
        </w:rPr>
        <w:t>Category:</w:t>
      </w:r>
      <w:r>
        <w:rPr>
          <w:sz w:val="20"/>
          <w:szCs w:val="20"/>
        </w:rPr>
        <w:t xml:space="preserve"> </w:t>
      </w:r>
      <w:r w:rsidR="00A83B4C">
        <w:rPr>
          <w:w w:val="99"/>
        </w:rPr>
        <w:t>Drug use by age</w:t>
      </w:r>
    </w:p>
    <w:p w14:paraId="360338D9" w14:textId="7F91E45C" w:rsidR="00D65663" w:rsidRDefault="00A83B4C" w:rsidP="00A83B4C">
      <w:pPr>
        <w:spacing w:before="10" w:line="180" w:lineRule="exact"/>
        <w:ind w:left="1440" w:firstLine="720"/>
        <w:rPr>
          <w:rFonts w:ascii="Courier New" w:eastAsia="Courier New" w:hAnsi="Courier New" w:cs="Courier New"/>
          <w:w w:val="99"/>
        </w:rPr>
      </w:pPr>
      <w:hyperlink r:id="rId8" w:history="1">
        <w:r w:rsidRPr="00D95B7B">
          <w:rPr>
            <w:rStyle w:val="Hyperlink"/>
            <w:rFonts w:ascii="Courier New" w:eastAsia="Courier New" w:hAnsi="Courier New" w:cs="Courier New"/>
            <w:w w:val="99"/>
          </w:rPr>
          <w:t>https://github.com/fivethirtyeight/data</w:t>
        </w:r>
      </w:hyperlink>
    </w:p>
    <w:p w14:paraId="60AD737A" w14:textId="1AF28B45" w:rsidR="00A83B4C" w:rsidRDefault="00A83B4C" w:rsidP="00A83B4C">
      <w:pPr>
        <w:spacing w:before="10" w:line="180" w:lineRule="exact"/>
        <w:ind w:left="1440" w:firstLine="720"/>
        <w:rPr>
          <w:rFonts w:ascii="Courier New" w:eastAsia="Courier New" w:hAnsi="Courier New" w:cs="Courier New"/>
          <w:w w:val="99"/>
        </w:rPr>
      </w:pPr>
    </w:p>
    <w:p w14:paraId="65D594A1" w14:textId="77777777" w:rsidR="00A83B4C" w:rsidRDefault="00A83B4C" w:rsidP="00A83B4C">
      <w:pPr>
        <w:spacing w:before="10" w:line="180" w:lineRule="exact"/>
        <w:ind w:left="1440" w:firstLine="720"/>
        <w:rPr>
          <w:sz w:val="19"/>
          <w:szCs w:val="19"/>
        </w:rPr>
      </w:pPr>
    </w:p>
    <w:p w14:paraId="34A8A7FC" w14:textId="77777777" w:rsidR="00D65663" w:rsidRDefault="002F0797">
      <w:pPr>
        <w:ind w:left="3310" w:right="3310"/>
        <w:jc w:val="center"/>
        <w:rPr>
          <w:sz w:val="41"/>
          <w:szCs w:val="41"/>
        </w:rPr>
      </w:pPr>
      <w:r>
        <w:rPr>
          <w:sz w:val="41"/>
          <w:szCs w:val="41"/>
        </w:rPr>
        <w:t>Final Report</w:t>
      </w:r>
    </w:p>
    <w:p w14:paraId="45414F81" w14:textId="77777777" w:rsidR="00D65663" w:rsidRDefault="00D65663">
      <w:pPr>
        <w:spacing w:before="14" w:line="220" w:lineRule="exact"/>
        <w:rPr>
          <w:sz w:val="22"/>
          <w:szCs w:val="22"/>
        </w:rPr>
      </w:pPr>
    </w:p>
    <w:p w14:paraId="7593E359" w14:textId="77777777" w:rsidR="00D65663" w:rsidRDefault="002F0797">
      <w:pPr>
        <w:spacing w:before="12"/>
        <w:ind w:left="440" w:right="6668"/>
        <w:jc w:val="both"/>
      </w:pPr>
      <w:r>
        <w:rPr>
          <w:w w:val="99"/>
        </w:rPr>
        <w:t>1</w:t>
      </w:r>
      <w:r>
        <w:t xml:space="preserve">    </w:t>
      </w:r>
      <w:r>
        <w:rPr>
          <w:w w:val="99"/>
        </w:rPr>
        <w:t>Introduction</w:t>
      </w:r>
    </w:p>
    <w:p w14:paraId="4585C538" w14:textId="77777777" w:rsidR="00D65663" w:rsidRDefault="00D65663">
      <w:pPr>
        <w:spacing w:before="7" w:line="220" w:lineRule="exact"/>
        <w:rPr>
          <w:sz w:val="22"/>
          <w:szCs w:val="22"/>
        </w:rPr>
      </w:pPr>
    </w:p>
    <w:p w14:paraId="3D4D8D79" w14:textId="77777777" w:rsidR="00E77467" w:rsidRDefault="00A83B4C">
      <w:pPr>
        <w:spacing w:line="200" w:lineRule="exact"/>
        <w:ind w:left="433" w:right="405" w:firstLine="7"/>
        <w:jc w:val="both"/>
        <w:rPr>
          <w:w w:val="97"/>
        </w:rPr>
      </w:pPr>
      <w:r>
        <w:rPr>
          <w:w w:val="97"/>
        </w:rPr>
        <w:t xml:space="preserve">Whether it’s a prescription, medical card, or brown bag with a bottle, this world is becoming more and more dependent on drugs. Pharmaceutical companies have boomed in the last century and prison time for a joint is now considered unjust. </w:t>
      </w:r>
      <w:r w:rsidR="00E77467">
        <w:rPr>
          <w:w w:val="97"/>
        </w:rPr>
        <w:t xml:space="preserve"> The general consensus of society is shifting, or in other words, the perception on drugs of the average person is changing. This means that all age groups are shifting, younger generation included, some more volatile than others.  </w:t>
      </w:r>
    </w:p>
    <w:p w14:paraId="24C5269F" w14:textId="77777777" w:rsidR="00E77467" w:rsidRDefault="00E77467">
      <w:pPr>
        <w:spacing w:line="200" w:lineRule="exact"/>
        <w:ind w:left="433" w:right="405" w:firstLine="7"/>
        <w:jc w:val="both"/>
        <w:rPr>
          <w:w w:val="97"/>
        </w:rPr>
      </w:pPr>
    </w:p>
    <w:p w14:paraId="37EBC0CC" w14:textId="63393578" w:rsidR="00D65663" w:rsidRDefault="00A83B4C">
      <w:pPr>
        <w:spacing w:line="200" w:lineRule="exact"/>
        <w:ind w:left="433" w:right="405" w:firstLine="7"/>
        <w:jc w:val="both"/>
      </w:pPr>
      <w:r>
        <w:rPr>
          <w:w w:val="97"/>
        </w:rPr>
        <w:t>Which drugs in the given dataset have no significance to age? Are there drugs that have increased usage and frequencies as someone grows up? At around which age does this habit start? Is there even enough data to conclude reasonable assumptions? These are some of the important questions to consider when assessing the results of the data.</w:t>
      </w:r>
    </w:p>
    <w:p w14:paraId="6A502893" w14:textId="77777777" w:rsidR="00D65663" w:rsidRDefault="00D65663">
      <w:pPr>
        <w:spacing w:before="11" w:line="280" w:lineRule="exact"/>
        <w:rPr>
          <w:sz w:val="28"/>
          <w:szCs w:val="28"/>
        </w:rPr>
      </w:pPr>
    </w:p>
    <w:p w14:paraId="203180C5" w14:textId="5A414DD2" w:rsidR="00D65663" w:rsidRDefault="002F0797">
      <w:pPr>
        <w:ind w:left="440" w:right="6542"/>
        <w:jc w:val="both"/>
      </w:pPr>
      <w:r>
        <w:rPr>
          <w:w w:val="99"/>
        </w:rPr>
        <w:t>2</w:t>
      </w:r>
      <w:r>
        <w:t xml:space="preserve">    </w:t>
      </w:r>
      <w:r>
        <w:rPr>
          <w:w w:val="99"/>
        </w:rPr>
        <w:t>Related</w:t>
      </w:r>
      <w:r>
        <w:t xml:space="preserve"> </w:t>
      </w:r>
      <w:r w:rsidR="00A83B4C">
        <w:rPr>
          <w:w w:val="99"/>
        </w:rPr>
        <w:t>W</w:t>
      </w:r>
      <w:r>
        <w:rPr>
          <w:w w:val="99"/>
        </w:rPr>
        <w:t>ork</w:t>
      </w:r>
    </w:p>
    <w:p w14:paraId="2625D897" w14:textId="77777777" w:rsidR="00D65663" w:rsidRDefault="00D65663">
      <w:pPr>
        <w:spacing w:before="7" w:line="220" w:lineRule="exact"/>
        <w:rPr>
          <w:sz w:val="22"/>
          <w:szCs w:val="22"/>
        </w:rPr>
      </w:pPr>
    </w:p>
    <w:p w14:paraId="5C2A5B12" w14:textId="23D55560" w:rsidR="00D65663" w:rsidRDefault="00A83B4C" w:rsidP="00A83B4C">
      <w:pPr>
        <w:spacing w:before="85" w:line="200" w:lineRule="exact"/>
        <w:ind w:left="440" w:right="405"/>
        <w:jc w:val="both"/>
        <w:rPr>
          <w:w w:val="101"/>
        </w:rPr>
      </w:pPr>
      <w:r>
        <w:rPr>
          <w:w w:val="101"/>
        </w:rPr>
        <w:t>Studies done by the Mission Harbor Behavioral Health suggest that marijuana use in college students has nearly doubled in the last twenty years. Stimulants such as e-cigarettes and hookahs are becoming more transparent in the younger generation as the connotation behind cigarettes</w:t>
      </w:r>
      <w:r w:rsidR="00E77467">
        <w:rPr>
          <w:w w:val="101"/>
        </w:rPr>
        <w:t xml:space="preserve"> </w:t>
      </w:r>
      <w:r>
        <w:rPr>
          <w:w w:val="101"/>
        </w:rPr>
        <w:t>hinders compared to older-younger generations.</w:t>
      </w:r>
    </w:p>
    <w:p w14:paraId="0FB486D9" w14:textId="1BA5E590" w:rsidR="00E77467" w:rsidRDefault="00E77467" w:rsidP="00A83B4C">
      <w:pPr>
        <w:spacing w:before="85" w:line="200" w:lineRule="exact"/>
        <w:ind w:left="440" w:right="405"/>
        <w:jc w:val="both"/>
        <w:rPr>
          <w:w w:val="101"/>
        </w:rPr>
      </w:pPr>
    </w:p>
    <w:p w14:paraId="7FF3743C" w14:textId="400989AB" w:rsidR="00E77467" w:rsidRDefault="00E77467" w:rsidP="00E77467">
      <w:pPr>
        <w:jc w:val="center"/>
      </w:pPr>
      <w:r>
        <w:fldChar w:fldCharType="begin"/>
      </w:r>
      <w:r>
        <w:instrText xml:space="preserve"> INCLUDEPICTURE "https://sbtreatment.com/wp-content/uploads/2018/09/items-02.png" \* MERGEFORMATINET </w:instrText>
      </w:r>
      <w:r>
        <w:fldChar w:fldCharType="separate"/>
      </w:r>
      <w:r>
        <w:rPr>
          <w:noProof/>
        </w:rPr>
        <w:drawing>
          <wp:inline distT="0" distB="0" distL="0" distR="0" wp14:anchorId="48F338AA" wp14:editId="35D1BFE7">
            <wp:extent cx="3389745" cy="3749135"/>
            <wp:effectExtent l="0" t="0" r="1270" b="0"/>
            <wp:docPr id="95" name="Picture 95" descr="Addiction and Age Groups - Mariju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iction and Age Groups - Marijua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0170" cy="3771725"/>
                    </a:xfrm>
                    <a:prstGeom prst="rect">
                      <a:avLst/>
                    </a:prstGeom>
                    <a:noFill/>
                    <a:ln>
                      <a:noFill/>
                    </a:ln>
                  </pic:spPr>
                </pic:pic>
              </a:graphicData>
            </a:graphic>
          </wp:inline>
        </w:drawing>
      </w:r>
      <w:r>
        <w:fldChar w:fldCharType="end"/>
      </w:r>
    </w:p>
    <w:p w14:paraId="466477AA" w14:textId="77777777" w:rsidR="00E77467" w:rsidRPr="00A83B4C" w:rsidRDefault="00E77467" w:rsidP="00A83B4C">
      <w:pPr>
        <w:spacing w:before="85" w:line="200" w:lineRule="exact"/>
        <w:ind w:left="440" w:right="405"/>
        <w:jc w:val="both"/>
      </w:pPr>
    </w:p>
    <w:p w14:paraId="5FF4A724" w14:textId="77777777" w:rsidR="00D65663" w:rsidRDefault="00D65663">
      <w:pPr>
        <w:spacing w:line="200" w:lineRule="exact"/>
      </w:pPr>
    </w:p>
    <w:p w14:paraId="6E39FF79" w14:textId="77777777" w:rsidR="00D65663" w:rsidRDefault="00D65663">
      <w:pPr>
        <w:spacing w:before="7" w:line="100" w:lineRule="exact"/>
        <w:rPr>
          <w:sz w:val="10"/>
          <w:szCs w:val="10"/>
        </w:rPr>
      </w:pPr>
    </w:p>
    <w:p w14:paraId="420AA7CA" w14:textId="77777777" w:rsidR="00D65663" w:rsidRDefault="00D65663">
      <w:pPr>
        <w:spacing w:line="200" w:lineRule="exact"/>
      </w:pPr>
    </w:p>
    <w:p w14:paraId="2DD3BA57" w14:textId="75BDF456" w:rsidR="00D65663" w:rsidRDefault="00A83B4C">
      <w:pPr>
        <w:ind w:left="440" w:right="7076"/>
        <w:jc w:val="both"/>
      </w:pPr>
      <w:r>
        <w:rPr>
          <w:w w:val="99"/>
        </w:rPr>
        <w:lastRenderedPageBreak/>
        <w:t>3</w:t>
      </w:r>
      <w:r w:rsidR="002F0797">
        <w:t xml:space="preserve">    </w:t>
      </w:r>
      <w:r w:rsidR="002F0797">
        <w:rPr>
          <w:w w:val="99"/>
        </w:rPr>
        <w:t>Methods</w:t>
      </w:r>
    </w:p>
    <w:p w14:paraId="2EA059CC" w14:textId="77777777" w:rsidR="00D65663" w:rsidRDefault="00D65663">
      <w:pPr>
        <w:spacing w:line="240" w:lineRule="exact"/>
      </w:pPr>
    </w:p>
    <w:p w14:paraId="10A29BEA" w14:textId="5C409BAD" w:rsidR="00A83B4C" w:rsidRDefault="00A83B4C" w:rsidP="00A83B4C">
      <w:pPr>
        <w:spacing w:line="200" w:lineRule="exact"/>
        <w:ind w:left="433" w:right="371" w:firstLine="7"/>
        <w:jc w:val="both"/>
      </w:pPr>
      <w:r>
        <w:rPr>
          <w:w w:val="97"/>
        </w:rPr>
        <w:t xml:space="preserve">Since this data is using age as the grouping, an unsupervised learning approach would be most suitable. </w:t>
      </w:r>
      <w:r>
        <w:t>My original focus was to incorporate popular unsupervised algorithms such as a support vector machines, tree clusters, and even principal component analysis. However, after hours of try and fail I realized that these algorithms are not suitable for a dataset such as this. My understanding is that there either isn’t enough data with the dataset we were given or there were too many groups to consider when trying to analyze through methods such as the listed above.</w:t>
      </w:r>
    </w:p>
    <w:p w14:paraId="35A112EA" w14:textId="7F5F7764" w:rsidR="00A83B4C" w:rsidRDefault="00A83B4C" w:rsidP="00A83B4C">
      <w:pPr>
        <w:spacing w:line="200" w:lineRule="exact"/>
        <w:ind w:left="433" w:right="371" w:firstLine="7"/>
        <w:jc w:val="both"/>
      </w:pPr>
    </w:p>
    <w:p w14:paraId="30950ED9" w14:textId="5F1ED6FE" w:rsidR="00A83B4C" w:rsidRDefault="00A83B4C" w:rsidP="00A83B4C">
      <w:pPr>
        <w:spacing w:line="200" w:lineRule="exact"/>
        <w:ind w:left="433" w:right="371" w:firstLine="7"/>
        <w:jc w:val="both"/>
      </w:pPr>
      <w:r>
        <w:t>The support machine vector is a generalization of the maximal margin classifier. This requires that the classes be separable by two groups. This is why SVM’s are popular in image processing models and explains how the classifier would be unsuccessful with our age grouped data. A boundary separating the age groups in half would only distort age significance. Tree clusters would perform the same way as after each iteration the root node is branched into two.</w:t>
      </w:r>
    </w:p>
    <w:p w14:paraId="3D2AAB56" w14:textId="28FBCCA6" w:rsidR="00A83B4C" w:rsidRDefault="00A83B4C" w:rsidP="00A83B4C">
      <w:pPr>
        <w:spacing w:line="200" w:lineRule="exact"/>
        <w:ind w:left="433" w:right="371" w:firstLine="7"/>
        <w:jc w:val="both"/>
      </w:pPr>
    </w:p>
    <w:p w14:paraId="5EE6BDF1" w14:textId="77777777" w:rsidR="00A83B4C" w:rsidRDefault="00A83B4C" w:rsidP="00A83B4C">
      <w:pPr>
        <w:spacing w:line="200" w:lineRule="exact"/>
        <w:ind w:right="371"/>
        <w:jc w:val="both"/>
      </w:pPr>
    </w:p>
    <w:p w14:paraId="581F05BA" w14:textId="77777777" w:rsidR="00A83B4C" w:rsidRDefault="00A83B4C" w:rsidP="00A83B4C">
      <w:pPr>
        <w:spacing w:line="200" w:lineRule="exact"/>
        <w:ind w:left="433" w:right="371" w:firstLine="7"/>
        <w:jc w:val="both"/>
      </w:pPr>
    </w:p>
    <w:p w14:paraId="26A88DA5" w14:textId="61676F20" w:rsidR="00A83B4C" w:rsidRDefault="00A83B4C" w:rsidP="00A83B4C">
      <w:pPr>
        <w:spacing w:line="200" w:lineRule="exact"/>
        <w:ind w:left="433" w:right="371" w:firstLine="7"/>
        <w:jc w:val="both"/>
      </w:pPr>
      <w:r>
        <w:t xml:space="preserve"> </w:t>
      </w:r>
    </w:p>
    <w:p w14:paraId="49FE9F9C" w14:textId="77777777" w:rsidR="00D65663" w:rsidRDefault="00D65663">
      <w:pPr>
        <w:spacing w:before="5" w:line="180" w:lineRule="exact"/>
        <w:rPr>
          <w:sz w:val="18"/>
          <w:szCs w:val="18"/>
        </w:rPr>
      </w:pPr>
    </w:p>
    <w:p w14:paraId="472E1398" w14:textId="77777777" w:rsidR="00D65663" w:rsidRDefault="00D65663">
      <w:pPr>
        <w:spacing w:line="200" w:lineRule="exact"/>
      </w:pPr>
    </w:p>
    <w:p w14:paraId="4DB28C2E" w14:textId="77777777" w:rsidR="00D65663" w:rsidRDefault="00D65663">
      <w:pPr>
        <w:spacing w:line="200" w:lineRule="exact"/>
      </w:pPr>
    </w:p>
    <w:p w14:paraId="55B89202" w14:textId="759B72BB" w:rsidR="00D65663" w:rsidRDefault="00E77467">
      <w:pPr>
        <w:spacing w:before="12"/>
        <w:ind w:left="440" w:right="5083"/>
        <w:jc w:val="both"/>
      </w:pPr>
      <w:r>
        <w:rPr>
          <w:w w:val="99"/>
        </w:rPr>
        <w:t>4</w:t>
      </w:r>
      <w:r w:rsidR="002F0797">
        <w:t xml:space="preserve">    </w:t>
      </w:r>
      <w:r w:rsidR="00A83B4C">
        <w:rPr>
          <w:w w:val="99"/>
        </w:rPr>
        <w:t>Results</w:t>
      </w:r>
    </w:p>
    <w:p w14:paraId="24C633A4" w14:textId="77777777" w:rsidR="00D65663" w:rsidRDefault="00D65663">
      <w:pPr>
        <w:spacing w:before="18" w:line="200" w:lineRule="exact"/>
      </w:pPr>
    </w:p>
    <w:p w14:paraId="62B7D70B" w14:textId="4AE70642" w:rsidR="00D65663" w:rsidRDefault="00A83B4C">
      <w:pPr>
        <w:spacing w:line="200" w:lineRule="exact"/>
        <w:ind w:left="433" w:right="379" w:firstLine="7"/>
        <w:jc w:val="both"/>
        <w:rPr>
          <w:w w:val="101"/>
          <w:sz w:val="20"/>
          <w:szCs w:val="20"/>
        </w:rPr>
      </w:pPr>
      <w:r>
        <w:rPr>
          <w:w w:val="101"/>
          <w:sz w:val="20"/>
          <w:szCs w:val="20"/>
        </w:rPr>
        <w:t>Deviating from the required project classifiers which I was unable to perform, I decided to visualize the statistical significances to the best of my ability.</w:t>
      </w:r>
    </w:p>
    <w:p w14:paraId="1BE7FE07" w14:textId="2E09032C" w:rsidR="00A83B4C" w:rsidRDefault="00A83B4C">
      <w:pPr>
        <w:spacing w:line="200" w:lineRule="exact"/>
        <w:ind w:left="433" w:right="379" w:firstLine="7"/>
        <w:jc w:val="both"/>
        <w:rPr>
          <w:w w:val="101"/>
          <w:sz w:val="20"/>
          <w:szCs w:val="20"/>
        </w:rPr>
      </w:pPr>
    </w:p>
    <w:p w14:paraId="2ACB8467" w14:textId="2AB49240" w:rsidR="00A83B4C" w:rsidRDefault="00A83B4C">
      <w:pPr>
        <w:spacing w:line="200" w:lineRule="exact"/>
        <w:ind w:left="433" w:right="379" w:firstLine="7"/>
        <w:jc w:val="both"/>
        <w:rPr>
          <w:w w:val="101"/>
          <w:sz w:val="20"/>
          <w:szCs w:val="20"/>
        </w:rPr>
      </w:pPr>
    </w:p>
    <w:p w14:paraId="537DD78E" w14:textId="1DC3518F" w:rsidR="00A83B4C" w:rsidRDefault="00A83B4C">
      <w:pPr>
        <w:spacing w:line="200" w:lineRule="exact"/>
        <w:ind w:left="433" w:right="379" w:firstLine="7"/>
        <w:jc w:val="both"/>
        <w:rPr>
          <w:w w:val="101"/>
          <w:sz w:val="20"/>
          <w:szCs w:val="20"/>
        </w:rPr>
      </w:pPr>
    </w:p>
    <w:p w14:paraId="691C8ECC" w14:textId="7BCC0CCF" w:rsidR="00A83B4C" w:rsidRDefault="00A83B4C">
      <w:pPr>
        <w:spacing w:line="200" w:lineRule="exact"/>
        <w:ind w:left="433" w:right="379" w:firstLine="7"/>
        <w:jc w:val="both"/>
      </w:pPr>
    </w:p>
    <w:p w14:paraId="05AFAB63" w14:textId="29CBC9F4" w:rsidR="00A83B4C" w:rsidRDefault="00A83B4C" w:rsidP="00E77467">
      <w:pPr>
        <w:jc w:val="center"/>
      </w:pPr>
      <w:r>
        <w:rPr>
          <w:noProof/>
        </w:rPr>
        <w:drawing>
          <wp:inline distT="0" distB="0" distL="0" distR="0" wp14:anchorId="4C0C0F31" wp14:editId="3E3E8FA7">
            <wp:extent cx="5588000" cy="3991610"/>
            <wp:effectExtent l="0" t="0" r="0" b="0"/>
            <wp:docPr id="93" name="Picture 9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Background patter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0" cy="3991610"/>
                    </a:xfrm>
                    <a:prstGeom prst="rect">
                      <a:avLst/>
                    </a:prstGeom>
                    <a:noFill/>
                    <a:ln>
                      <a:noFill/>
                    </a:ln>
                  </pic:spPr>
                </pic:pic>
              </a:graphicData>
            </a:graphic>
          </wp:inline>
        </w:drawing>
      </w:r>
    </w:p>
    <w:p w14:paraId="26079FAC" w14:textId="17C965B4" w:rsidR="00A83B4C" w:rsidRDefault="00A83B4C" w:rsidP="00A83B4C">
      <w:pPr>
        <w:ind w:left="2031"/>
        <w:rPr>
          <w:w w:val="99"/>
          <w:sz w:val="18"/>
          <w:szCs w:val="18"/>
        </w:rPr>
      </w:pPr>
      <w:r>
        <w:rPr>
          <w:w w:val="99"/>
          <w:sz w:val="18"/>
          <w:szCs w:val="18"/>
        </w:rPr>
        <w:t>Figure</w:t>
      </w:r>
      <w:r>
        <w:rPr>
          <w:sz w:val="18"/>
          <w:szCs w:val="18"/>
        </w:rPr>
        <w:t xml:space="preserve"> </w:t>
      </w:r>
      <w:r>
        <w:rPr>
          <w:w w:val="99"/>
          <w:sz w:val="18"/>
          <w:szCs w:val="18"/>
        </w:rPr>
        <w:t>1:</w:t>
      </w:r>
      <w:r>
        <w:rPr>
          <w:sz w:val="18"/>
          <w:szCs w:val="18"/>
        </w:rPr>
        <w:t xml:space="preserve"> </w:t>
      </w:r>
      <w:r>
        <w:rPr>
          <w:w w:val="99"/>
          <w:sz w:val="18"/>
          <w:szCs w:val="18"/>
        </w:rPr>
        <w:t>Spread of frequency correlation</w:t>
      </w:r>
    </w:p>
    <w:p w14:paraId="244F71CD" w14:textId="77777777" w:rsidR="00A83B4C" w:rsidRPr="00A83B4C" w:rsidRDefault="00A83B4C" w:rsidP="00A83B4C">
      <w:pPr>
        <w:ind w:left="2031"/>
        <w:rPr>
          <w:w w:val="99"/>
          <w:sz w:val="18"/>
          <w:szCs w:val="18"/>
        </w:rPr>
      </w:pPr>
    </w:p>
    <w:p w14:paraId="0E4D942B" w14:textId="5F356142" w:rsidR="00A83B4C" w:rsidRDefault="00A83B4C" w:rsidP="00A83B4C">
      <w:r>
        <w:rPr>
          <w:noProof/>
        </w:rPr>
        <w:lastRenderedPageBreak/>
        <w:drawing>
          <wp:inline distT="0" distB="0" distL="0" distR="0" wp14:anchorId="4325702F" wp14:editId="67FD92A3">
            <wp:extent cx="5588000" cy="3991610"/>
            <wp:effectExtent l="0" t="0" r="0" b="0"/>
            <wp:docPr id="94" name="Picture 9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000" cy="3991610"/>
                    </a:xfrm>
                    <a:prstGeom prst="rect">
                      <a:avLst/>
                    </a:prstGeom>
                    <a:noFill/>
                    <a:ln>
                      <a:noFill/>
                    </a:ln>
                  </pic:spPr>
                </pic:pic>
              </a:graphicData>
            </a:graphic>
          </wp:inline>
        </w:drawing>
      </w:r>
    </w:p>
    <w:p w14:paraId="41C1B13D" w14:textId="12902937" w:rsidR="00D65663" w:rsidRDefault="00A83B4C" w:rsidP="00A83B4C">
      <w:pPr>
        <w:ind w:left="2031"/>
        <w:rPr>
          <w:w w:val="99"/>
          <w:sz w:val="18"/>
          <w:szCs w:val="18"/>
        </w:rPr>
      </w:pPr>
      <w:r>
        <w:rPr>
          <w:w w:val="99"/>
          <w:sz w:val="18"/>
          <w:szCs w:val="18"/>
        </w:rPr>
        <w:t>Figure</w:t>
      </w:r>
      <w:r>
        <w:rPr>
          <w:sz w:val="18"/>
          <w:szCs w:val="18"/>
        </w:rPr>
        <w:t xml:space="preserve"> </w:t>
      </w:r>
      <w:r>
        <w:rPr>
          <w:w w:val="99"/>
          <w:sz w:val="18"/>
          <w:szCs w:val="18"/>
        </w:rPr>
        <w:t>2:</w:t>
      </w:r>
      <w:r>
        <w:rPr>
          <w:sz w:val="18"/>
          <w:szCs w:val="18"/>
        </w:rPr>
        <w:t xml:space="preserve"> </w:t>
      </w:r>
      <w:r>
        <w:rPr>
          <w:w w:val="99"/>
          <w:sz w:val="18"/>
          <w:szCs w:val="18"/>
        </w:rPr>
        <w:t>Spread of usage correlation</w:t>
      </w:r>
    </w:p>
    <w:p w14:paraId="2E8AA358" w14:textId="17A942FC" w:rsidR="00A83B4C" w:rsidRDefault="00A83B4C" w:rsidP="00A83B4C">
      <w:pPr>
        <w:rPr>
          <w:w w:val="99"/>
          <w:sz w:val="18"/>
          <w:szCs w:val="18"/>
        </w:rPr>
      </w:pPr>
    </w:p>
    <w:p w14:paraId="537B731F" w14:textId="41FC413B" w:rsidR="00A83B4C" w:rsidRDefault="00A83B4C" w:rsidP="00A83B4C">
      <w:pPr>
        <w:rPr>
          <w:w w:val="99"/>
          <w:sz w:val="18"/>
          <w:szCs w:val="18"/>
        </w:rPr>
      </w:pPr>
    </w:p>
    <w:p w14:paraId="342DE665" w14:textId="77777777" w:rsidR="00A83B4C" w:rsidRDefault="00A83B4C" w:rsidP="00A83B4C">
      <w:pPr>
        <w:spacing w:line="200" w:lineRule="exact"/>
      </w:pPr>
    </w:p>
    <w:p w14:paraId="5FEC8CED" w14:textId="62166CA0" w:rsidR="00A83B4C" w:rsidRDefault="00A83B4C" w:rsidP="00A83B4C">
      <w:pPr>
        <w:spacing w:line="200" w:lineRule="exact"/>
        <w:ind w:left="433" w:right="371" w:firstLine="7"/>
        <w:jc w:val="both"/>
        <w:rPr>
          <w:w w:val="97"/>
        </w:rPr>
      </w:pPr>
      <w:r>
        <w:rPr>
          <w:w w:val="97"/>
        </w:rPr>
        <w:t xml:space="preserve">For the initial data analysis, we can see that alcohol and marijuana tendencies are the strongest in the increasing age groups. </w:t>
      </w:r>
      <w:r w:rsidRPr="00A83B4C">
        <w:rPr>
          <w:w w:val="97"/>
        </w:rPr>
        <w:t xml:space="preserve">Other </w:t>
      </w:r>
      <w:r w:rsidR="00E77467">
        <w:rPr>
          <w:w w:val="97"/>
        </w:rPr>
        <w:t>drugs</w:t>
      </w:r>
      <w:r w:rsidRPr="00A83B4C">
        <w:rPr>
          <w:w w:val="97"/>
        </w:rPr>
        <w:t xml:space="preserve"> with lower correlation to age suggest exactly that. This includes pain relievers, OxyContin, and meth. Either there isn't enough data to conclude a significance, or there is no correlation whatsoever with respect to age.</w:t>
      </w:r>
    </w:p>
    <w:p w14:paraId="10E750F1" w14:textId="77777777" w:rsidR="00A83B4C" w:rsidRDefault="00A83B4C" w:rsidP="00A83B4C">
      <w:pPr>
        <w:spacing w:line="200" w:lineRule="exact"/>
        <w:ind w:left="433" w:right="371" w:firstLine="7"/>
        <w:jc w:val="both"/>
        <w:rPr>
          <w:w w:val="97"/>
        </w:rPr>
      </w:pPr>
    </w:p>
    <w:p w14:paraId="055F4D87" w14:textId="0CE78DBE" w:rsidR="00A83B4C" w:rsidRPr="00A83B4C" w:rsidRDefault="00A83B4C" w:rsidP="00A83B4C">
      <w:pPr>
        <w:spacing w:line="200" w:lineRule="exact"/>
        <w:ind w:left="433" w:right="371" w:firstLine="7"/>
        <w:jc w:val="both"/>
      </w:pPr>
      <w:r>
        <w:t>R</w:t>
      </w:r>
      <w:r w:rsidRPr="00A83B4C">
        <w:t>esearch</w:t>
      </w:r>
      <w:r>
        <w:t xml:space="preserve"> of</w:t>
      </w:r>
      <w:r w:rsidRPr="00A83B4C">
        <w:t xml:space="preserve"> inhalants online </w:t>
      </w:r>
      <w:r>
        <w:t>suggest</w:t>
      </w:r>
      <w:r w:rsidRPr="00A83B4C">
        <w:t xml:space="preserve"> that they are drugs pertaining to aerosol sprays and gases. We can see that that the frequency has a strong negative correlation with respect to age, which suggests that as these participants get older, they are much less likely to get involved in these kinds of acts. With this data in mind, </w:t>
      </w:r>
      <w:r>
        <w:t>one suggestion</w:t>
      </w:r>
      <w:r w:rsidRPr="00A83B4C">
        <w:t xml:space="preserve"> </w:t>
      </w:r>
      <w:r>
        <w:t xml:space="preserve">can be </w:t>
      </w:r>
      <w:r w:rsidRPr="00A83B4C">
        <w:t xml:space="preserve">that inhalants are one of those drugs that kids stupendously decide to do at a young age, and consequently regret. This sort of data is not predictable in any way </w:t>
      </w:r>
      <w:r w:rsidR="00E77467">
        <w:t>and is a good example of one variable that has no significance to age. Other drugs include meth and pain killers.</w:t>
      </w:r>
    </w:p>
    <w:p w14:paraId="550F2040" w14:textId="6CBFA1DD" w:rsidR="00A83B4C" w:rsidRDefault="00A83B4C" w:rsidP="00A83B4C">
      <w:r w:rsidRPr="00A83B4C">
        <w:rPr>
          <w:noProof/>
          <w:sz w:val="10"/>
          <w:szCs w:val="10"/>
        </w:rPr>
        <w:lastRenderedPageBreak/>
        <w:drawing>
          <wp:inline distT="0" distB="0" distL="0" distR="0" wp14:anchorId="2D0933A6" wp14:editId="39A641B6">
            <wp:extent cx="5588000" cy="3991610"/>
            <wp:effectExtent l="0" t="0" r="0" b="0"/>
            <wp:docPr id="87" name="Picture 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8000" cy="3991610"/>
                    </a:xfrm>
                    <a:prstGeom prst="rect">
                      <a:avLst/>
                    </a:prstGeom>
                    <a:noFill/>
                    <a:ln>
                      <a:noFill/>
                    </a:ln>
                  </pic:spPr>
                </pic:pic>
              </a:graphicData>
            </a:graphic>
          </wp:inline>
        </w:drawing>
      </w:r>
    </w:p>
    <w:p w14:paraId="0EB19965" w14:textId="4319A264" w:rsidR="00A83B4C" w:rsidRPr="00E77467" w:rsidRDefault="00A83B4C" w:rsidP="00E77467">
      <w:pPr>
        <w:ind w:left="2031"/>
        <w:rPr>
          <w:sz w:val="18"/>
          <w:szCs w:val="18"/>
        </w:rPr>
      </w:pPr>
      <w:r>
        <w:rPr>
          <w:w w:val="99"/>
          <w:sz w:val="18"/>
          <w:szCs w:val="18"/>
        </w:rPr>
        <w:t>Figure</w:t>
      </w:r>
      <w:r>
        <w:rPr>
          <w:sz w:val="18"/>
          <w:szCs w:val="18"/>
        </w:rPr>
        <w:t xml:space="preserve"> </w:t>
      </w:r>
      <w:r>
        <w:rPr>
          <w:w w:val="99"/>
          <w:sz w:val="18"/>
          <w:szCs w:val="18"/>
        </w:rPr>
        <w:t>3</w:t>
      </w:r>
      <w:r>
        <w:rPr>
          <w:w w:val="99"/>
          <w:sz w:val="18"/>
          <w:szCs w:val="18"/>
        </w:rPr>
        <w:t>:</w:t>
      </w:r>
      <w:r>
        <w:rPr>
          <w:sz w:val="18"/>
          <w:szCs w:val="18"/>
        </w:rPr>
        <w:t xml:space="preserve"> </w:t>
      </w:r>
      <w:r>
        <w:rPr>
          <w:w w:val="99"/>
          <w:sz w:val="18"/>
          <w:szCs w:val="18"/>
        </w:rPr>
        <w:t>Alcohol vs Age</w:t>
      </w:r>
    </w:p>
    <w:p w14:paraId="22A2BF4C" w14:textId="1FF8E153" w:rsidR="00A83B4C" w:rsidRDefault="00A83B4C" w:rsidP="00A83B4C">
      <w:r w:rsidRPr="00A83B4C">
        <w:rPr>
          <w:noProof/>
        </w:rPr>
        <w:drawing>
          <wp:inline distT="0" distB="0" distL="0" distR="0" wp14:anchorId="4D0DB9EE" wp14:editId="4034B5A0">
            <wp:extent cx="5588000" cy="3991610"/>
            <wp:effectExtent l="0" t="0" r="0" b="0"/>
            <wp:docPr id="88" name="Picture 8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000" cy="3991610"/>
                    </a:xfrm>
                    <a:prstGeom prst="rect">
                      <a:avLst/>
                    </a:prstGeom>
                    <a:noFill/>
                    <a:ln>
                      <a:noFill/>
                    </a:ln>
                  </pic:spPr>
                </pic:pic>
              </a:graphicData>
            </a:graphic>
          </wp:inline>
        </w:drawing>
      </w:r>
    </w:p>
    <w:p w14:paraId="3F1FD9E3" w14:textId="77171462" w:rsidR="00A83B4C" w:rsidRDefault="00A83B4C" w:rsidP="00A83B4C">
      <w:pPr>
        <w:ind w:left="2031"/>
        <w:rPr>
          <w:w w:val="99"/>
          <w:sz w:val="18"/>
          <w:szCs w:val="18"/>
        </w:rPr>
      </w:pPr>
      <w:r>
        <w:rPr>
          <w:w w:val="99"/>
          <w:sz w:val="18"/>
          <w:szCs w:val="18"/>
        </w:rPr>
        <w:t>Figure</w:t>
      </w:r>
      <w:r>
        <w:rPr>
          <w:sz w:val="18"/>
          <w:szCs w:val="18"/>
        </w:rPr>
        <w:t xml:space="preserve"> </w:t>
      </w:r>
      <w:r>
        <w:rPr>
          <w:w w:val="99"/>
          <w:sz w:val="18"/>
          <w:szCs w:val="18"/>
        </w:rPr>
        <w:t>4</w:t>
      </w:r>
      <w:r>
        <w:rPr>
          <w:w w:val="99"/>
          <w:sz w:val="18"/>
          <w:szCs w:val="18"/>
        </w:rPr>
        <w:t>:</w:t>
      </w:r>
      <w:r>
        <w:rPr>
          <w:sz w:val="18"/>
          <w:szCs w:val="18"/>
        </w:rPr>
        <w:t xml:space="preserve"> </w:t>
      </w:r>
      <w:r>
        <w:rPr>
          <w:w w:val="99"/>
          <w:sz w:val="18"/>
          <w:szCs w:val="18"/>
        </w:rPr>
        <w:t>Marijuana vs Age</w:t>
      </w:r>
    </w:p>
    <w:p w14:paraId="4B75E1F8" w14:textId="046AD65E" w:rsidR="00E77467" w:rsidRDefault="00E77467" w:rsidP="00A83B4C">
      <w:pPr>
        <w:ind w:left="2031"/>
        <w:rPr>
          <w:w w:val="99"/>
          <w:sz w:val="18"/>
          <w:szCs w:val="18"/>
        </w:rPr>
      </w:pPr>
    </w:p>
    <w:p w14:paraId="11AE7D83" w14:textId="77777777" w:rsidR="00E77467" w:rsidRDefault="00E77467" w:rsidP="00A83B4C">
      <w:pPr>
        <w:ind w:left="2031"/>
        <w:rPr>
          <w:w w:val="99"/>
          <w:sz w:val="18"/>
          <w:szCs w:val="18"/>
        </w:rPr>
      </w:pPr>
    </w:p>
    <w:p w14:paraId="643E2D18" w14:textId="40C18384" w:rsidR="00A83B4C" w:rsidRDefault="00E77467" w:rsidP="00E77467">
      <w:pPr>
        <w:spacing w:line="200" w:lineRule="exact"/>
        <w:ind w:left="433" w:right="371" w:firstLine="7"/>
        <w:jc w:val="both"/>
      </w:pPr>
      <w:r>
        <w:lastRenderedPageBreak/>
        <w:t>Figures four and five look at the alcohol and marijuana usages over each age. The younger age groups appear to be more closely related to one another whereas a separation occurs in the older age groups. This suggests that as people reach their retirement age, alcohol users are less likely to subside in habits compared to marijuana users.</w:t>
      </w:r>
    </w:p>
    <w:p w14:paraId="28444E7E" w14:textId="5F83F98F" w:rsidR="00E77467" w:rsidRDefault="00E77467" w:rsidP="00E77467">
      <w:pPr>
        <w:spacing w:line="200" w:lineRule="exact"/>
        <w:ind w:left="433" w:right="371" w:firstLine="7"/>
        <w:jc w:val="both"/>
      </w:pPr>
    </w:p>
    <w:p w14:paraId="6509CF38" w14:textId="3EDEE669" w:rsidR="00E77467" w:rsidRPr="00E77467" w:rsidRDefault="00E77467" w:rsidP="00E77467">
      <w:pPr>
        <w:spacing w:line="200" w:lineRule="exact"/>
        <w:ind w:left="433" w:right="371" w:firstLine="7"/>
        <w:jc w:val="both"/>
      </w:pPr>
      <w:r>
        <w:t>The graphs which look at the frequencies for the two drugs can be seen in the code markdown. These graphs show that the frequency for marijuana and alcohol users increases until age ~twenty, then starts to consolidate.</w:t>
      </w:r>
    </w:p>
    <w:p w14:paraId="52AC64AB" w14:textId="206F3FD9" w:rsidR="00A83B4C" w:rsidRDefault="00714818" w:rsidP="00A83B4C">
      <w:r>
        <w:rPr>
          <w:noProof/>
        </w:rPr>
        <mc:AlternateContent>
          <mc:Choice Requires="wps">
            <w:drawing>
              <wp:anchor distT="0" distB="0" distL="114300" distR="114300" simplePos="0" relativeHeight="251661312" behindDoc="0" locked="0" layoutInCell="1" allowOverlap="1" wp14:anchorId="66F12280" wp14:editId="7FAB5828">
                <wp:simplePos x="0" y="0"/>
                <wp:positionH relativeFrom="column">
                  <wp:posOffset>-658092</wp:posOffset>
                </wp:positionH>
                <wp:positionV relativeFrom="paragraph">
                  <wp:posOffset>1826491</wp:posOffset>
                </wp:positionV>
                <wp:extent cx="1911927" cy="0"/>
                <wp:effectExtent l="0" t="63500" r="0" b="76200"/>
                <wp:wrapNone/>
                <wp:docPr id="99" name="Straight Arrow Connector 99"/>
                <wp:cNvGraphicFramePr/>
                <a:graphic xmlns:a="http://schemas.openxmlformats.org/drawingml/2006/main">
                  <a:graphicData uri="http://schemas.microsoft.com/office/word/2010/wordprocessingShape">
                    <wps:wsp>
                      <wps:cNvCnPr/>
                      <wps:spPr>
                        <a:xfrm>
                          <a:off x="0" y="0"/>
                          <a:ext cx="191192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A683" id="_x0000_t32" coordsize="21600,21600" o:spt="32" o:oned="t" path="m,l21600,21600e" filled="f">
                <v:path arrowok="t" fillok="f" o:connecttype="none"/>
                <o:lock v:ext="edit" shapetype="t"/>
              </v:shapetype>
              <v:shape id="Straight Arrow Connector 99" o:spid="_x0000_s1026" type="#_x0000_t32" style="position:absolute;margin-left:-51.8pt;margin-top:143.8pt;width:150.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c/v0gEAAAIEAAAOAAAAZHJzL2Uyb0RvYy54bWysU02P0zAQvSPxHyzfaZoegFZNV6gLXBBU&#13;&#10;LPwArzNuLPlL46Fp/z1jN80iQEIgLpPYnjfz3vN4e3f2TpwAs42hk+1iKQUEHXsbjp38+uXdi9dS&#13;&#10;ZFKhVy4G6OQFsrzbPX+2HdMGVnGIrgcUXCTkzZg6ORClTdNkPYBXeRETBD40Eb0iXuKx6VGNXN27&#13;&#10;ZrVcvmzGiH3CqCFn3r2/HspdrW8MaPpkTAYSrpPMjWrEGh9LbHZbtTmiSoPVEw31Dyy8soGbzqXu&#13;&#10;FSnxDe0vpbzVGHM0tNDRN9EYq6FqYDXt8ic1D4NKULWwOTnNNuX/V1Z/PB1Q2L6T67UUQXm+owdC&#13;&#10;ZY8DiTeIcRT7GAL7GFFwCvs1prxh2D4ccFrldMAi/mzQly/LEufq8WX2GM4kNG+267Zdr15JoW9n&#13;&#10;zRMwYab3EL0oP53ME5GZQVs9VqcPmbg1A2+A0tWFEklZ9zb0gi6JpRBaFY4OCm9OLylN4X9lXP/o&#13;&#10;4uAK/wyGnSgca5s6g7B3KE6Kp0dpDYHauRJnF5ixzs3A5Z+BU36BQp3PvwHPiNo5BprB3oaIv+tO&#13;&#10;5xtlc82/OXDVXSx4jP2l3mW1hgetejU9ijLJP64r/Onp7r4DAAD//wMAUEsDBBQABgAIAAAAIQBj&#13;&#10;mWxn4QAAABEBAAAPAAAAZHJzL2Rvd25yZXYueG1sTE9LT8JAEL6b+B82Y+INtrQKWLolKJhwVPDi&#13;&#10;bWnHtrE72+wusP57hsREL5N5fPM9imU0vTih850lBZNxAgKpsnVHjYKP/etoDsIHTbXuLaGCH/Sw&#13;&#10;LG9vCp3X9kzveNqFRjAJ+VwraEMYcil91aLRfmwHJL59WWd04NE1snb6zOSml2mSTKXRHbFCqwd8&#13;&#10;abH63h2Ngue3rVmtP13ELNs8+Li3KVVbpe7v4nrBZbUAETCGvw+4ZmD/ULKxgz1S7UWvYDRJsilj&#13;&#10;FaTzGTdXyNPsEcThdyPLQv5PUl4AAAD//wMAUEsBAi0AFAAGAAgAAAAhALaDOJL+AAAA4QEAABMA&#13;&#10;AAAAAAAAAAAAAAAAAAAAAFtDb250ZW50X1R5cGVzXS54bWxQSwECLQAUAAYACAAAACEAOP0h/9YA&#13;&#10;AACUAQAACwAAAAAAAAAAAAAAAAAvAQAAX3JlbHMvLnJlbHNQSwECLQAUAAYACAAAACEAoIXP79IB&#13;&#10;AAACBAAADgAAAAAAAAAAAAAAAAAuAgAAZHJzL2Uyb0RvYy54bWxQSwECLQAUAAYACAAAACEAY5ls&#13;&#10;Z+EAAAARAQAADwAAAAAAAAAAAAAAAAAsBAAAZHJzL2Rvd25yZXYueG1sUEsFBgAAAAAEAAQA8wAA&#13;&#10;ADoFAAAAAA==&#13;&#10;"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4D8DDF38" wp14:editId="3EE6EA25">
                <wp:simplePos x="0" y="0"/>
                <wp:positionH relativeFrom="column">
                  <wp:posOffset>-658091</wp:posOffset>
                </wp:positionH>
                <wp:positionV relativeFrom="paragraph">
                  <wp:posOffset>1992745</wp:posOffset>
                </wp:positionV>
                <wp:extent cx="1228090" cy="0"/>
                <wp:effectExtent l="0" t="63500" r="0" b="76200"/>
                <wp:wrapNone/>
                <wp:docPr id="98" name="Straight Arrow Connector 98"/>
                <wp:cNvGraphicFramePr/>
                <a:graphic xmlns:a="http://schemas.openxmlformats.org/drawingml/2006/main">
                  <a:graphicData uri="http://schemas.microsoft.com/office/word/2010/wordprocessingShape">
                    <wps:wsp>
                      <wps:cNvCnPr/>
                      <wps:spPr>
                        <a:xfrm>
                          <a:off x="0" y="0"/>
                          <a:ext cx="12280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D2F4B" id="Straight Arrow Connector 98" o:spid="_x0000_s1026" type="#_x0000_t32" style="position:absolute;margin-left:-51.8pt;margin-top:156.9pt;width:96.7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54d0wEAAAIEAAAOAAAAZHJzL2Uyb0RvYy54bWysU02P0zAQvSPxHyzfadIe0G7VdLXqLlwQ&#13;&#10;VCz8AK8zTiz5S+Ohaf89Y7fNIkBCIC6T2J43897zeHN39E4cALONoZPLRSsFBB17G4ZOfv3y7s2N&#13;&#10;FJlU6JWLATp5gizvtq9fbaa0hlUco+sBBRcJeT2lTo5Ead00WY/gVV7EBIEPTUSviJc4ND2qiat7&#13;&#10;16za9m0zRewTRg058+7D+VBua31jQNMnYzKQcJ1kblQj1vhcYrPdqPWAKo1WX2iof2DhlQ3cdC71&#13;&#10;oEiJb2h/KeWtxpijoYWOvonGWA1VA6tZtj+peRpVgqqFzclptin/v7L642GPwvadvOWbCsrzHT0R&#13;&#10;KjuMJO4R4yR2MQT2MaLgFPZrSnnNsF3Y42WV0x6L+KNBX74sSxyrx6fZYziS0Ly5XK1u2lu+Cn09&#13;&#10;a16ACTO9h+hF+elkvhCZGSyrx+rwIRO3ZuAVULq6UCIp6x5DL+iUWAqhVWFwUHhzeklpCv8z4/pH&#13;&#10;Jwdn+Gcw7EThWNvUGYSdQ3FQPD1Kawi0nCtxdoEZ69wMbP8MvOQXKNT5/BvwjKidY6AZ7G2I+Lvu&#13;&#10;dLxSNuf8qwNn3cWC59if6l1Wa3jQqleXR1Em+cd1hb883e13AAAA//8DAFBLAwQUAAYACAAAACEA&#13;&#10;gnWlMuAAAAAQAQAADwAAAGRycy9kb3ducmV2LnhtbExPTU/DMAy9I/EfIiNx29IuaBpd02kwkHaE&#13;&#10;jQu3rDFtReNUTbaFfz9PQoKLLdvP76NcJdeLE46h86Qhn2YgkGpvO2o0fOxfJwsQIRqypveEGn4w&#13;&#10;wKq6vSlNYf2Z3vG0i41gEgqF0dDGOBRShrpFZ8LUD0h8+/KjM5HHsZF2NGcmd72cZdlcOtMRK7Rm&#13;&#10;wOcW6+/d0Wl4etu69eZzTKjUy0NIez+jeqv1/V3aLLmslyAipvj3AdcM7B8qNnbwR7JB9Bomeabm&#13;&#10;jNWgcsVJGLJ45H74XciqlP+DVBcAAAD//wMAUEsBAi0AFAAGAAgAAAAhALaDOJL+AAAA4QEAABMA&#13;&#10;AAAAAAAAAAAAAAAAAAAAAFtDb250ZW50X1R5cGVzXS54bWxQSwECLQAUAAYACAAAACEAOP0h/9YA&#13;&#10;AACUAQAACwAAAAAAAAAAAAAAAAAvAQAAX3JlbHMvLnJlbHNQSwECLQAUAAYACAAAACEApPueHdMB&#13;&#10;AAACBAAADgAAAAAAAAAAAAAAAAAuAgAAZHJzL2Uyb0RvYy54bWxQSwECLQAUAAYACAAAACEAgnWl&#13;&#10;MuAAAAAQAQAADwAAAAAAAAAAAAAAAAAtBAAAZHJzL2Rvd25yZXYueG1sUEsFBgAAAAAEAAQA8wAA&#13;&#10;ADoFAAAAAA==&#13;&#10;" strokecolor="#4579b8 [3044]">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37C67848" wp14:editId="7398CA6F">
                <wp:simplePos x="0" y="0"/>
                <wp:positionH relativeFrom="column">
                  <wp:posOffset>-658091</wp:posOffset>
                </wp:positionH>
                <wp:positionV relativeFrom="paragraph">
                  <wp:posOffset>1087582</wp:posOffset>
                </wp:positionV>
                <wp:extent cx="1228436" cy="0"/>
                <wp:effectExtent l="0" t="63500" r="0" b="76200"/>
                <wp:wrapNone/>
                <wp:docPr id="97" name="Straight Arrow Connector 97"/>
                <wp:cNvGraphicFramePr/>
                <a:graphic xmlns:a="http://schemas.openxmlformats.org/drawingml/2006/main">
                  <a:graphicData uri="http://schemas.microsoft.com/office/word/2010/wordprocessingShape">
                    <wps:wsp>
                      <wps:cNvCnPr/>
                      <wps:spPr>
                        <a:xfrm>
                          <a:off x="0" y="0"/>
                          <a:ext cx="12284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8634E" id="Straight Arrow Connector 97" o:spid="_x0000_s1026" type="#_x0000_t32" style="position:absolute;margin-left:-51.8pt;margin-top:85.65pt;width:96.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c711AEAAAIEAAAOAAAAZHJzL2Uyb0RvYy54bWysU9tuEzEQfUfiHyy/k00CKiXKpkIp8IIg&#13;&#10;aukHuN5x1pJvGg/Z5O8ZO5stAqQKxMvs2p4zc87xeH1z9E4cALONoZWL2VwKCDp2Nuxb+fDt46tr&#13;&#10;KTKp0CkXA7TyBFnebF6+WA9pBcvYR9cBCi4S8mpIreyJ0qppsu7BqzyLCQIfmoheES9x33SoBq7u&#13;&#10;XbOcz6+aIWKXMGrImXdvz4dyU+sbA5q+GpOBhGslc6MascbHEpvNWq32qFJv9UhD/QMLr2zgplOp&#13;&#10;W0VKfEf7WylvNcYcDc109E00xmqoGljNYv6LmvteJaha2JycJpvy/yurvxx2KGzXyndvpQjK8x3d&#13;&#10;Eyq770m8R4yD2MYQ2MeIglPYryHlFcO2YYfjKqcdFvFHg758WZY4Vo9Pk8dwJKF5c7FcXr95fSWF&#13;&#10;vpw1T8CEmT5B9KL8tDKPRCYGi+qxOnzOxK0ZeAGUri6USMq6D6ETdEoshdCqsHdQeHN6SWkK/zPj&#13;&#10;+kcnB2f4HRh2onCsbeoMwtahOCieHqU1BFpMlTi7wIx1bgLOnweO+QUKdT7/BjwhaucYaAJ7GyL+&#13;&#10;qTsdL5TNOf/iwFl3seAxdqd6l9UaHrTq1fgoyiT/vK7wp6e7+QEAAP//AwBQSwMEFAAGAAgAAAAh&#13;&#10;AEpcV0PgAAAAEAEAAA8AAABkcnMvZG93bnJldi54bWxMT01PwzAMvSPxHyIjcdvSrmhsXdNpMJB2&#13;&#10;hI0Lt6wxbUXjVEm2hX+PkZDgYsl+z++jWic7iDP60DtSkE8zEEiNMz21Ct4Oz5MFiBA1GT04QgVf&#13;&#10;GGBdX19VujTuQq943sdWsAiFUivoYhxLKUPTodVh6kYkxj6ctzry6ltpvL6wuB3kLMvm0uqe2KHT&#13;&#10;Iz522HzuT1bBw8vObrbvPmFRPN2FdHAzanZK3d6k7YrHZgUiYop/H/DTgfNDzcGO7kQmiEHBJM+K&#13;&#10;OXMZuc8LEExZLJcgjr8HWVfyf5H6GwAA//8DAFBLAQItABQABgAIAAAAIQC2gziS/gAAAOEBAAAT&#13;&#10;AAAAAAAAAAAAAAAAAAAAAABbQ29udGVudF9UeXBlc10ueG1sUEsBAi0AFAAGAAgAAAAhADj9If/W&#13;&#10;AAAAlAEAAAsAAAAAAAAAAAAAAAAALwEAAF9yZWxzLy5yZWxzUEsBAi0AFAAGAAgAAAAhAJnNzvXU&#13;&#10;AQAAAgQAAA4AAAAAAAAAAAAAAAAALgIAAGRycy9lMm9Eb2MueG1sUEsBAi0AFAAGAAgAAAAhAEpc&#13;&#10;V0PgAAAAEAEAAA8AAAAAAAAAAAAAAAAALgQAAGRycy9kb3ducmV2LnhtbFBLBQYAAAAABAAEAPMA&#13;&#10;AAA7BQAAAAA=&#13;&#10;" strokecolor="#4579b8 [3044]">
                <v:stroke endarrow="block"/>
              </v:shape>
            </w:pict>
          </mc:Fallback>
        </mc:AlternateContent>
      </w:r>
      <w:r w:rsidR="00A83B4C">
        <w:rPr>
          <w:noProof/>
        </w:rPr>
        <w:drawing>
          <wp:inline distT="0" distB="0" distL="0" distR="0" wp14:anchorId="356A863B" wp14:editId="27072807">
            <wp:extent cx="5588000" cy="3991610"/>
            <wp:effectExtent l="0" t="0" r="0" b="0"/>
            <wp:docPr id="89" name="Picture 8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000" cy="3991610"/>
                    </a:xfrm>
                    <a:prstGeom prst="rect">
                      <a:avLst/>
                    </a:prstGeom>
                    <a:noFill/>
                    <a:ln>
                      <a:noFill/>
                    </a:ln>
                  </pic:spPr>
                </pic:pic>
              </a:graphicData>
            </a:graphic>
          </wp:inline>
        </w:drawing>
      </w:r>
    </w:p>
    <w:p w14:paraId="763B5CD5" w14:textId="435D5864" w:rsidR="00A83B4C" w:rsidRDefault="00A83B4C" w:rsidP="00A83B4C">
      <w:pPr>
        <w:ind w:left="2031"/>
        <w:rPr>
          <w:w w:val="99"/>
          <w:sz w:val="18"/>
          <w:szCs w:val="18"/>
        </w:rPr>
      </w:pPr>
      <w:r>
        <w:rPr>
          <w:w w:val="99"/>
          <w:sz w:val="18"/>
          <w:szCs w:val="18"/>
        </w:rPr>
        <w:t>Figure</w:t>
      </w:r>
      <w:r>
        <w:rPr>
          <w:sz w:val="18"/>
          <w:szCs w:val="18"/>
        </w:rPr>
        <w:t xml:space="preserve"> </w:t>
      </w:r>
      <w:r>
        <w:rPr>
          <w:w w:val="99"/>
          <w:sz w:val="18"/>
          <w:szCs w:val="18"/>
        </w:rPr>
        <w:t>5</w:t>
      </w:r>
      <w:r>
        <w:rPr>
          <w:w w:val="99"/>
          <w:sz w:val="18"/>
          <w:szCs w:val="18"/>
        </w:rPr>
        <w:t>:</w:t>
      </w:r>
      <w:r>
        <w:rPr>
          <w:sz w:val="18"/>
          <w:szCs w:val="18"/>
        </w:rPr>
        <w:t xml:space="preserve"> </w:t>
      </w:r>
      <w:r>
        <w:rPr>
          <w:w w:val="99"/>
          <w:sz w:val="18"/>
          <w:szCs w:val="18"/>
        </w:rPr>
        <w:t>Drug classifiers vs Age</w:t>
      </w:r>
    </w:p>
    <w:p w14:paraId="6F14CA1E" w14:textId="77777777" w:rsidR="00E77467" w:rsidRDefault="00E77467" w:rsidP="00A83B4C">
      <w:pPr>
        <w:ind w:left="2031"/>
        <w:rPr>
          <w:sz w:val="18"/>
          <w:szCs w:val="18"/>
        </w:rPr>
      </w:pPr>
    </w:p>
    <w:p w14:paraId="19439612" w14:textId="50E0E630" w:rsidR="00E77467" w:rsidRDefault="00E77467" w:rsidP="00E77467">
      <w:pPr>
        <w:spacing w:line="200" w:lineRule="exact"/>
        <w:ind w:left="440" w:right="381" w:firstLine="269"/>
        <w:rPr>
          <w:w w:val="101"/>
          <w:sz w:val="20"/>
          <w:szCs w:val="20"/>
        </w:rPr>
      </w:pPr>
      <w:r>
        <w:rPr>
          <w:w w:val="101"/>
          <w:sz w:val="20"/>
          <w:szCs w:val="20"/>
        </w:rPr>
        <w:t>When looking at the groupings of the various drugs we can see that hallucinogens (marijuana), sedatives (alcohol), and stimulants (cigarettes) are most correlational to age. This confirms our observation from the previous figures when looking at the statistics of the single drug itself.</w:t>
      </w:r>
    </w:p>
    <w:p w14:paraId="3EC7F71D" w14:textId="185FEC67" w:rsidR="00E77467" w:rsidRDefault="00E77467" w:rsidP="00E77467">
      <w:pPr>
        <w:spacing w:line="200" w:lineRule="exact"/>
        <w:ind w:left="440" w:right="381" w:firstLine="269"/>
        <w:rPr>
          <w:w w:val="101"/>
          <w:sz w:val="20"/>
          <w:szCs w:val="20"/>
        </w:rPr>
      </w:pPr>
    </w:p>
    <w:p w14:paraId="32FCEF3B" w14:textId="2C726CAC" w:rsidR="00E77467" w:rsidRDefault="00E77467" w:rsidP="00E77467">
      <w:pPr>
        <w:spacing w:line="200" w:lineRule="exact"/>
        <w:ind w:left="440" w:right="381" w:firstLine="269"/>
        <w:rPr>
          <w:w w:val="101"/>
          <w:sz w:val="20"/>
          <w:szCs w:val="20"/>
        </w:rPr>
      </w:pPr>
    </w:p>
    <w:p w14:paraId="3CBFCBD7" w14:textId="24FBCA47" w:rsidR="00E77467" w:rsidRDefault="00E77467" w:rsidP="00E77467">
      <w:pPr>
        <w:spacing w:line="200" w:lineRule="exact"/>
        <w:ind w:left="440" w:right="381" w:firstLine="269"/>
        <w:rPr>
          <w:w w:val="101"/>
          <w:sz w:val="20"/>
          <w:szCs w:val="20"/>
        </w:rPr>
      </w:pPr>
    </w:p>
    <w:p w14:paraId="6A8BD118" w14:textId="10E1749E" w:rsidR="00E77467" w:rsidRDefault="00E77467" w:rsidP="00E77467">
      <w:pPr>
        <w:spacing w:line="200" w:lineRule="exact"/>
        <w:ind w:left="440" w:right="381" w:firstLine="269"/>
        <w:rPr>
          <w:w w:val="101"/>
          <w:sz w:val="20"/>
          <w:szCs w:val="20"/>
        </w:rPr>
      </w:pPr>
    </w:p>
    <w:p w14:paraId="34437E48" w14:textId="1C50626E" w:rsidR="00E77467" w:rsidRDefault="00E77467" w:rsidP="00E77467">
      <w:pPr>
        <w:spacing w:line="200" w:lineRule="exact"/>
        <w:ind w:left="440" w:right="381" w:firstLine="269"/>
        <w:rPr>
          <w:w w:val="101"/>
          <w:sz w:val="20"/>
          <w:szCs w:val="20"/>
        </w:rPr>
      </w:pPr>
    </w:p>
    <w:p w14:paraId="52DCDA5F" w14:textId="7DB24221" w:rsidR="00E77467" w:rsidRDefault="00E77467" w:rsidP="00E77467">
      <w:pPr>
        <w:spacing w:line="200" w:lineRule="exact"/>
        <w:ind w:left="440" w:right="381" w:firstLine="269"/>
        <w:rPr>
          <w:w w:val="101"/>
          <w:sz w:val="20"/>
          <w:szCs w:val="20"/>
        </w:rPr>
      </w:pPr>
    </w:p>
    <w:p w14:paraId="3A9FE11A" w14:textId="228B78B1" w:rsidR="00E77467" w:rsidRDefault="00E77467" w:rsidP="00E77467">
      <w:pPr>
        <w:spacing w:line="200" w:lineRule="exact"/>
        <w:ind w:left="440" w:right="381" w:firstLine="269"/>
        <w:rPr>
          <w:w w:val="101"/>
          <w:sz w:val="20"/>
          <w:szCs w:val="20"/>
        </w:rPr>
      </w:pPr>
    </w:p>
    <w:p w14:paraId="5BA1D466" w14:textId="6A5E2C70" w:rsidR="00E77467" w:rsidRDefault="00E77467" w:rsidP="00E77467">
      <w:pPr>
        <w:spacing w:line="200" w:lineRule="exact"/>
        <w:ind w:left="440" w:right="381" w:firstLine="269"/>
        <w:rPr>
          <w:w w:val="101"/>
          <w:sz w:val="20"/>
          <w:szCs w:val="20"/>
        </w:rPr>
      </w:pPr>
    </w:p>
    <w:p w14:paraId="39DBA74B" w14:textId="3AADC396" w:rsidR="00E77467" w:rsidRDefault="00E77467" w:rsidP="00E77467">
      <w:pPr>
        <w:spacing w:line="200" w:lineRule="exact"/>
        <w:ind w:left="440" w:right="381" w:firstLine="269"/>
        <w:rPr>
          <w:w w:val="101"/>
          <w:sz w:val="20"/>
          <w:szCs w:val="20"/>
        </w:rPr>
      </w:pPr>
    </w:p>
    <w:p w14:paraId="37351514" w14:textId="0A7673F7" w:rsidR="00E77467" w:rsidRDefault="00E77467" w:rsidP="00E77467">
      <w:pPr>
        <w:spacing w:line="200" w:lineRule="exact"/>
        <w:ind w:left="440" w:right="381" w:firstLine="269"/>
        <w:rPr>
          <w:w w:val="101"/>
          <w:sz w:val="20"/>
          <w:szCs w:val="20"/>
        </w:rPr>
      </w:pPr>
    </w:p>
    <w:p w14:paraId="7D4B7A15" w14:textId="5397700A" w:rsidR="00E77467" w:rsidRDefault="00E77467" w:rsidP="00E77467">
      <w:pPr>
        <w:spacing w:line="200" w:lineRule="exact"/>
        <w:ind w:left="440" w:right="381" w:firstLine="269"/>
        <w:rPr>
          <w:w w:val="101"/>
          <w:sz w:val="20"/>
          <w:szCs w:val="20"/>
        </w:rPr>
      </w:pPr>
    </w:p>
    <w:p w14:paraId="73B20593" w14:textId="0F8CBF5B" w:rsidR="00E77467" w:rsidRDefault="00E77467" w:rsidP="00E77467">
      <w:pPr>
        <w:spacing w:line="200" w:lineRule="exact"/>
        <w:ind w:left="440" w:right="381" w:firstLine="269"/>
        <w:rPr>
          <w:w w:val="101"/>
          <w:sz w:val="20"/>
          <w:szCs w:val="20"/>
        </w:rPr>
      </w:pPr>
    </w:p>
    <w:p w14:paraId="2595CFB7" w14:textId="7F4E6828" w:rsidR="00E77467" w:rsidRDefault="00E77467" w:rsidP="00E77467">
      <w:pPr>
        <w:spacing w:line="200" w:lineRule="exact"/>
        <w:ind w:left="440" w:right="381" w:firstLine="269"/>
        <w:rPr>
          <w:w w:val="101"/>
          <w:sz w:val="20"/>
          <w:szCs w:val="20"/>
        </w:rPr>
      </w:pPr>
    </w:p>
    <w:p w14:paraId="7DFECE13" w14:textId="33349F5F" w:rsidR="00E77467" w:rsidRDefault="00E77467" w:rsidP="00E77467">
      <w:pPr>
        <w:spacing w:line="200" w:lineRule="exact"/>
        <w:ind w:left="440" w:right="381" w:firstLine="269"/>
        <w:rPr>
          <w:w w:val="101"/>
          <w:sz w:val="20"/>
          <w:szCs w:val="20"/>
        </w:rPr>
      </w:pPr>
    </w:p>
    <w:p w14:paraId="04D2CBB8" w14:textId="25DDFAE8" w:rsidR="00E77467" w:rsidRDefault="00E77467" w:rsidP="00E77467">
      <w:pPr>
        <w:spacing w:line="200" w:lineRule="exact"/>
        <w:ind w:left="440" w:right="381" w:firstLine="269"/>
        <w:rPr>
          <w:w w:val="101"/>
          <w:sz w:val="20"/>
          <w:szCs w:val="20"/>
        </w:rPr>
      </w:pPr>
    </w:p>
    <w:p w14:paraId="1978972A" w14:textId="117A94DA" w:rsidR="00E77467" w:rsidRDefault="00E77467" w:rsidP="00714818">
      <w:pPr>
        <w:spacing w:line="200" w:lineRule="exact"/>
        <w:ind w:right="381"/>
        <w:rPr>
          <w:w w:val="101"/>
          <w:sz w:val="20"/>
          <w:szCs w:val="20"/>
        </w:rPr>
      </w:pPr>
    </w:p>
    <w:p w14:paraId="26AD2658" w14:textId="77777777" w:rsidR="00714818" w:rsidRDefault="00714818" w:rsidP="00714818">
      <w:pPr>
        <w:spacing w:line="200" w:lineRule="exact"/>
        <w:ind w:right="381"/>
        <w:rPr>
          <w:w w:val="101"/>
          <w:sz w:val="20"/>
          <w:szCs w:val="20"/>
        </w:rPr>
      </w:pPr>
    </w:p>
    <w:p w14:paraId="773CA14E" w14:textId="77777777" w:rsidR="00E77467" w:rsidRDefault="00E77467" w:rsidP="00E77467">
      <w:pPr>
        <w:spacing w:line="200" w:lineRule="exact"/>
        <w:ind w:left="440" w:right="381" w:firstLine="269"/>
        <w:rPr>
          <w:w w:val="101"/>
          <w:sz w:val="20"/>
          <w:szCs w:val="20"/>
        </w:rPr>
      </w:pPr>
    </w:p>
    <w:p w14:paraId="6664C655" w14:textId="77777777" w:rsidR="00E77467" w:rsidRDefault="00E77467" w:rsidP="00A83B4C"/>
    <w:p w14:paraId="0B5A4133" w14:textId="77777777" w:rsidR="00E77467" w:rsidRDefault="00E77467">
      <w:pPr>
        <w:ind w:left="440" w:right="4886"/>
        <w:jc w:val="both"/>
        <w:rPr>
          <w:w w:val="99"/>
        </w:rPr>
      </w:pPr>
    </w:p>
    <w:p w14:paraId="1B124178" w14:textId="3EACEF04" w:rsidR="00D65663" w:rsidRDefault="00E77467">
      <w:pPr>
        <w:ind w:left="440" w:right="4886"/>
        <w:jc w:val="both"/>
      </w:pPr>
      <w:r>
        <w:rPr>
          <w:w w:val="99"/>
        </w:rPr>
        <w:lastRenderedPageBreak/>
        <w:t>5</w:t>
      </w:r>
      <w:r w:rsidR="002F0797">
        <w:t xml:space="preserve">    </w:t>
      </w:r>
      <w:r w:rsidR="002F0797">
        <w:rPr>
          <w:w w:val="99"/>
        </w:rPr>
        <w:t>Conclusions</w:t>
      </w:r>
      <w:r w:rsidR="002F0797">
        <w:t xml:space="preserve"> </w:t>
      </w:r>
      <w:r w:rsidR="002F0797">
        <w:rPr>
          <w:w w:val="99"/>
        </w:rPr>
        <w:t>and</w:t>
      </w:r>
      <w:r w:rsidR="002F0797">
        <w:t xml:space="preserve"> </w:t>
      </w:r>
      <w:r w:rsidR="002F0797">
        <w:rPr>
          <w:w w:val="99"/>
        </w:rPr>
        <w:t>Future</w:t>
      </w:r>
      <w:r w:rsidR="002F0797">
        <w:t xml:space="preserve"> </w:t>
      </w:r>
      <w:r w:rsidR="002F0797">
        <w:rPr>
          <w:w w:val="99"/>
        </w:rPr>
        <w:t>Work</w:t>
      </w:r>
    </w:p>
    <w:p w14:paraId="2666682B" w14:textId="77777777" w:rsidR="00D65663" w:rsidRDefault="00D65663">
      <w:pPr>
        <w:spacing w:before="16" w:line="220" w:lineRule="exact"/>
        <w:rPr>
          <w:sz w:val="22"/>
          <w:szCs w:val="22"/>
        </w:rPr>
      </w:pPr>
    </w:p>
    <w:p w14:paraId="08DAA0C3" w14:textId="77777777" w:rsidR="00D65663" w:rsidRDefault="00A83B4C" w:rsidP="00A83B4C">
      <w:pPr>
        <w:spacing w:line="200" w:lineRule="exact"/>
        <w:ind w:left="440" w:right="381" w:firstLine="269"/>
        <w:rPr>
          <w:w w:val="101"/>
          <w:sz w:val="20"/>
          <w:szCs w:val="20"/>
        </w:rPr>
      </w:pPr>
      <w:r>
        <w:rPr>
          <w:w w:val="101"/>
          <w:sz w:val="20"/>
          <w:szCs w:val="20"/>
        </w:rPr>
        <w:t xml:space="preserve">This project’s goal was to identify any statistics significances with the data set given and find any correlations of drugs and their categorical counterparts with respect to age.       </w:t>
      </w:r>
    </w:p>
    <w:p w14:paraId="70035B7F" w14:textId="77777777" w:rsidR="00A83B4C" w:rsidRDefault="00A83B4C" w:rsidP="00A83B4C">
      <w:pPr>
        <w:spacing w:line="200" w:lineRule="exact"/>
        <w:ind w:left="440" w:right="381" w:firstLine="269"/>
        <w:rPr>
          <w:w w:val="101"/>
          <w:sz w:val="20"/>
          <w:szCs w:val="20"/>
        </w:rPr>
      </w:pPr>
    </w:p>
    <w:p w14:paraId="34E10103" w14:textId="1736D47B" w:rsidR="00A83B4C" w:rsidRDefault="00A83B4C" w:rsidP="00A83B4C">
      <w:pPr>
        <w:spacing w:line="200" w:lineRule="exact"/>
        <w:ind w:left="440" w:right="381" w:firstLine="269"/>
        <w:rPr>
          <w:w w:val="101"/>
          <w:sz w:val="20"/>
          <w:szCs w:val="20"/>
        </w:rPr>
      </w:pPr>
      <w:r>
        <w:rPr>
          <w:w w:val="101"/>
          <w:sz w:val="20"/>
          <w:szCs w:val="20"/>
        </w:rPr>
        <w:t>On class of the 16</w:t>
      </w:r>
      <w:r w:rsidRPr="00A83B4C">
        <w:rPr>
          <w:w w:val="101"/>
          <w:sz w:val="20"/>
          <w:szCs w:val="20"/>
          <w:vertAlign w:val="superscript"/>
        </w:rPr>
        <w:t>th</w:t>
      </w:r>
      <w:r>
        <w:rPr>
          <w:w w:val="101"/>
          <w:sz w:val="20"/>
          <w:szCs w:val="20"/>
        </w:rPr>
        <w:t>, the professor had used the drugs dataset to tell us that unsupervised learning approaches would be most suitable for this task.  I stood up to this task but was quite unsuccessful.  The number of support vectors I was able to obtain were insignificant. My trees had no branches due to the already predetermined age groupings. Even then, a binary age classifier would’ve only furthered the age distinction between the groups.</w:t>
      </w:r>
    </w:p>
    <w:p w14:paraId="4994428E" w14:textId="77777777" w:rsidR="00A83B4C" w:rsidRDefault="00A83B4C" w:rsidP="00A83B4C">
      <w:pPr>
        <w:spacing w:line="200" w:lineRule="exact"/>
        <w:ind w:left="440" w:right="381" w:firstLine="269"/>
        <w:rPr>
          <w:w w:val="101"/>
          <w:sz w:val="20"/>
          <w:szCs w:val="20"/>
        </w:rPr>
      </w:pPr>
    </w:p>
    <w:p w14:paraId="00850B06" w14:textId="77777777" w:rsidR="00A83B4C" w:rsidRDefault="00A83B4C" w:rsidP="00A83B4C">
      <w:pPr>
        <w:spacing w:line="200" w:lineRule="exact"/>
        <w:ind w:left="440" w:right="381" w:firstLine="269"/>
        <w:rPr>
          <w:w w:val="101"/>
          <w:sz w:val="20"/>
          <w:szCs w:val="20"/>
        </w:rPr>
      </w:pPr>
    </w:p>
    <w:p w14:paraId="638D3648" w14:textId="695AFE3E" w:rsidR="00A83B4C" w:rsidRDefault="00A83B4C" w:rsidP="00A83B4C">
      <w:pPr>
        <w:spacing w:line="200" w:lineRule="exact"/>
        <w:ind w:left="440" w:right="381" w:firstLine="269"/>
        <w:rPr>
          <w:w w:val="101"/>
          <w:sz w:val="20"/>
          <w:szCs w:val="20"/>
        </w:rPr>
      </w:pPr>
      <w:r>
        <w:rPr>
          <w:w w:val="101"/>
          <w:sz w:val="20"/>
          <w:szCs w:val="20"/>
        </w:rPr>
        <w:t>Improvements for the future:</w:t>
      </w:r>
    </w:p>
    <w:p w14:paraId="62D870A8" w14:textId="2466B898" w:rsidR="00A83B4C" w:rsidRDefault="00A83B4C" w:rsidP="00A83B4C">
      <w:pPr>
        <w:spacing w:line="200" w:lineRule="exact"/>
        <w:ind w:left="440" w:right="381" w:firstLine="269"/>
        <w:rPr>
          <w:w w:val="101"/>
          <w:sz w:val="20"/>
          <w:szCs w:val="20"/>
        </w:rPr>
      </w:pPr>
    </w:p>
    <w:p w14:paraId="454ED3D0" w14:textId="1AEA67DE" w:rsidR="00A83B4C" w:rsidRPr="00E77467" w:rsidRDefault="00A83B4C" w:rsidP="00E77467">
      <w:pPr>
        <w:pStyle w:val="ListParagraph"/>
        <w:numPr>
          <w:ilvl w:val="0"/>
          <w:numId w:val="6"/>
        </w:numPr>
        <w:spacing w:line="200" w:lineRule="exact"/>
        <w:ind w:right="381"/>
        <w:rPr>
          <w:w w:val="101"/>
          <w:sz w:val="20"/>
          <w:szCs w:val="20"/>
        </w:rPr>
      </w:pPr>
      <w:r>
        <w:rPr>
          <w:w w:val="101"/>
          <w:sz w:val="20"/>
          <w:szCs w:val="20"/>
        </w:rPr>
        <w:t>A larger dataset with more studies.</w:t>
      </w:r>
    </w:p>
    <w:p w14:paraId="0C1317F5" w14:textId="37058369" w:rsidR="00E77467" w:rsidRDefault="00E77467" w:rsidP="00A83B4C">
      <w:pPr>
        <w:pStyle w:val="ListParagraph"/>
        <w:numPr>
          <w:ilvl w:val="0"/>
          <w:numId w:val="6"/>
        </w:numPr>
        <w:spacing w:line="200" w:lineRule="exact"/>
        <w:ind w:right="381"/>
        <w:rPr>
          <w:w w:val="101"/>
          <w:sz w:val="20"/>
          <w:szCs w:val="20"/>
        </w:rPr>
      </w:pPr>
      <w:r>
        <w:rPr>
          <w:w w:val="101"/>
          <w:sz w:val="20"/>
          <w:szCs w:val="20"/>
        </w:rPr>
        <w:t>Yearly studies in dataset to measure changes in habits over time. We could then predict future changes.</w:t>
      </w:r>
    </w:p>
    <w:p w14:paraId="623B501F" w14:textId="6B7B8487" w:rsidR="00E77467" w:rsidRDefault="00E77467" w:rsidP="00A83B4C">
      <w:pPr>
        <w:pStyle w:val="ListParagraph"/>
        <w:numPr>
          <w:ilvl w:val="0"/>
          <w:numId w:val="6"/>
        </w:numPr>
        <w:spacing w:line="200" w:lineRule="exact"/>
        <w:ind w:right="381"/>
        <w:rPr>
          <w:w w:val="101"/>
          <w:sz w:val="20"/>
          <w:szCs w:val="20"/>
        </w:rPr>
      </w:pPr>
      <w:r>
        <w:rPr>
          <w:w w:val="101"/>
          <w:sz w:val="20"/>
          <w:szCs w:val="20"/>
        </w:rPr>
        <w:t>Give myself more time to account for failed classifiers.</w:t>
      </w:r>
    </w:p>
    <w:p w14:paraId="788B1BB2" w14:textId="1A925A6A" w:rsidR="00A83B4C" w:rsidRDefault="00A83B4C" w:rsidP="00E77467">
      <w:pPr>
        <w:spacing w:line="200" w:lineRule="exact"/>
        <w:ind w:left="1440" w:right="381"/>
        <w:rPr>
          <w:w w:val="101"/>
          <w:sz w:val="20"/>
          <w:szCs w:val="20"/>
        </w:rPr>
      </w:pPr>
    </w:p>
    <w:p w14:paraId="7BA352D8" w14:textId="77777777" w:rsidR="00E77467" w:rsidRDefault="00E77467" w:rsidP="00E77467">
      <w:pPr>
        <w:spacing w:line="200" w:lineRule="exact"/>
        <w:ind w:left="1440" w:right="381"/>
        <w:rPr>
          <w:w w:val="101"/>
          <w:sz w:val="20"/>
          <w:szCs w:val="20"/>
        </w:rPr>
      </w:pPr>
    </w:p>
    <w:p w14:paraId="37076798" w14:textId="7331F1D7" w:rsidR="00A83B4C" w:rsidRDefault="00A83B4C" w:rsidP="00A83B4C">
      <w:pPr>
        <w:spacing w:line="200" w:lineRule="exact"/>
        <w:ind w:left="720" w:right="381"/>
        <w:rPr>
          <w:w w:val="101"/>
          <w:sz w:val="20"/>
          <w:szCs w:val="20"/>
        </w:rPr>
      </w:pPr>
      <w:r>
        <w:rPr>
          <w:w w:val="101"/>
          <w:sz w:val="20"/>
          <w:szCs w:val="20"/>
        </w:rPr>
        <w:t>Conclusions:</w:t>
      </w:r>
    </w:p>
    <w:p w14:paraId="5E17AC21" w14:textId="47B2AF82" w:rsidR="00A83B4C" w:rsidRDefault="00A83B4C" w:rsidP="00A83B4C">
      <w:pPr>
        <w:spacing w:line="200" w:lineRule="exact"/>
        <w:ind w:left="720" w:right="381"/>
        <w:rPr>
          <w:w w:val="101"/>
          <w:sz w:val="20"/>
          <w:szCs w:val="20"/>
        </w:rPr>
      </w:pPr>
      <w:r>
        <w:rPr>
          <w:w w:val="101"/>
          <w:sz w:val="20"/>
          <w:szCs w:val="20"/>
        </w:rPr>
        <w:tab/>
      </w:r>
    </w:p>
    <w:p w14:paraId="7E5298CC" w14:textId="57CF4A72" w:rsidR="00A83B4C" w:rsidRDefault="00A83B4C" w:rsidP="00A83B4C">
      <w:pPr>
        <w:pStyle w:val="ListParagraph"/>
        <w:numPr>
          <w:ilvl w:val="0"/>
          <w:numId w:val="6"/>
        </w:numPr>
        <w:spacing w:line="200" w:lineRule="exact"/>
        <w:ind w:right="381"/>
        <w:rPr>
          <w:w w:val="101"/>
          <w:sz w:val="20"/>
          <w:szCs w:val="20"/>
        </w:rPr>
      </w:pPr>
      <w:r>
        <w:rPr>
          <w:w w:val="101"/>
          <w:sz w:val="20"/>
          <w:szCs w:val="20"/>
        </w:rPr>
        <w:t>Alcohol and marijuana are most closely attributed to age.</w:t>
      </w:r>
    </w:p>
    <w:p w14:paraId="613A43FD" w14:textId="1F0F0BFA" w:rsidR="00A83B4C" w:rsidRPr="00714818" w:rsidRDefault="00A83B4C" w:rsidP="00A83B4C">
      <w:pPr>
        <w:pStyle w:val="ListParagraph"/>
        <w:numPr>
          <w:ilvl w:val="0"/>
          <w:numId w:val="6"/>
        </w:numPr>
        <w:spacing w:line="200" w:lineRule="exact"/>
        <w:ind w:right="381"/>
        <w:rPr>
          <w:w w:val="101"/>
          <w:sz w:val="20"/>
          <w:szCs w:val="20"/>
        </w:rPr>
        <w:sectPr w:rsidR="00A83B4C" w:rsidRPr="00714818">
          <w:footerReference w:type="default" r:id="rId15"/>
          <w:pgSz w:w="12240" w:h="15840"/>
          <w:pgMar w:top="1360" w:right="1720" w:bottom="280" w:left="1720" w:header="0" w:footer="795" w:gutter="0"/>
          <w:cols w:space="720"/>
        </w:sectPr>
      </w:pPr>
      <w:r>
        <w:rPr>
          <w:w w:val="101"/>
          <w:sz w:val="20"/>
          <w:szCs w:val="20"/>
        </w:rPr>
        <w:t>This dataset was lackluster</w:t>
      </w:r>
      <w:r w:rsidR="00E77467">
        <w:rPr>
          <w:w w:val="101"/>
          <w:sz w:val="20"/>
          <w:szCs w:val="20"/>
        </w:rPr>
        <w:t>.</w:t>
      </w:r>
    </w:p>
    <w:p w14:paraId="138943F3" w14:textId="710A5F1B" w:rsidR="00D65663" w:rsidRDefault="00A83B4C">
      <w:pPr>
        <w:ind w:left="440"/>
      </w:pPr>
      <w:r>
        <w:rPr>
          <w:w w:val="99"/>
        </w:rPr>
        <w:lastRenderedPageBreak/>
        <w:t>Bibliography</w:t>
      </w:r>
    </w:p>
    <w:p w14:paraId="14008A09" w14:textId="77777777" w:rsidR="00D65663" w:rsidRDefault="00D65663">
      <w:pPr>
        <w:spacing w:before="6" w:line="120" w:lineRule="exact"/>
        <w:rPr>
          <w:sz w:val="12"/>
          <w:szCs w:val="12"/>
        </w:rPr>
      </w:pPr>
    </w:p>
    <w:p w14:paraId="673917A6" w14:textId="47F67396" w:rsidR="00A83B4C" w:rsidRDefault="002F0797" w:rsidP="00A83B4C">
      <w:pPr>
        <w:pStyle w:val="NormalWeb"/>
        <w:ind w:left="567" w:hanging="567"/>
      </w:pPr>
      <w:r>
        <w:rPr>
          <w:w w:val="99"/>
          <w:sz w:val="20"/>
          <w:szCs w:val="20"/>
        </w:rPr>
        <w:t>[1</w:t>
      </w:r>
      <w:r w:rsidR="00A83B4C">
        <w:rPr>
          <w:w w:val="99"/>
          <w:sz w:val="20"/>
          <w:szCs w:val="20"/>
        </w:rPr>
        <w:t>]</w:t>
      </w:r>
      <w:r w:rsidR="00A83B4C">
        <w:rPr>
          <w:sz w:val="20"/>
          <w:szCs w:val="20"/>
        </w:rPr>
        <w:t xml:space="preserve"> “</w:t>
      </w:r>
      <w:r w:rsidR="00A83B4C">
        <w:t xml:space="preserve">Substance Abuse Addiction and Age Groups Guide.” </w:t>
      </w:r>
      <w:r w:rsidR="00A83B4C">
        <w:rPr>
          <w:i/>
          <w:iCs/>
        </w:rPr>
        <w:t>Mission Harbor Behavioral Health</w:t>
      </w:r>
      <w:r w:rsidR="00A83B4C">
        <w:t xml:space="preserve">, sbtreatment.com/addiction-and-age-groups-guide/. </w:t>
      </w:r>
    </w:p>
    <w:p w14:paraId="1E490378" w14:textId="04B122D8" w:rsidR="00E77467" w:rsidRDefault="00E77467" w:rsidP="00E77467">
      <w:pPr>
        <w:pStyle w:val="NormalWeb"/>
        <w:ind w:left="567" w:hanging="567"/>
      </w:pPr>
      <w:r>
        <w:rPr>
          <w:w w:val="99"/>
          <w:sz w:val="20"/>
          <w:szCs w:val="20"/>
        </w:rPr>
        <w:t>[</w:t>
      </w:r>
      <w:r>
        <w:rPr>
          <w:w w:val="99"/>
          <w:sz w:val="20"/>
          <w:szCs w:val="20"/>
        </w:rPr>
        <w:t>2]</w:t>
      </w:r>
      <w:r w:rsidRPr="00E77467">
        <w:t xml:space="preserve"> </w:t>
      </w:r>
      <w:proofErr w:type="spellStart"/>
      <w:r>
        <w:t>Fivethirtyeight</w:t>
      </w:r>
      <w:proofErr w:type="spellEnd"/>
      <w:r>
        <w:t>. “</w:t>
      </w:r>
      <w:proofErr w:type="spellStart"/>
      <w:r>
        <w:t>Fivethirtyeight</w:t>
      </w:r>
      <w:proofErr w:type="spellEnd"/>
      <w:r>
        <w:t xml:space="preserve">/Data.” </w:t>
      </w:r>
      <w:r>
        <w:rPr>
          <w:i/>
          <w:iCs/>
        </w:rPr>
        <w:t>GitHub</w:t>
      </w:r>
      <w:r>
        <w:t>, github.com/</w:t>
      </w:r>
      <w:proofErr w:type="spellStart"/>
      <w:r>
        <w:t>fivethirtyeight</w:t>
      </w:r>
      <w:proofErr w:type="spellEnd"/>
      <w:r>
        <w:t xml:space="preserve">/data. </w:t>
      </w:r>
    </w:p>
    <w:p w14:paraId="2C82A87F" w14:textId="7216DD25" w:rsidR="00E77467" w:rsidRDefault="00E77467" w:rsidP="00E77467">
      <w:pPr>
        <w:pStyle w:val="NormalWeb"/>
        <w:ind w:left="567" w:hanging="567"/>
      </w:pPr>
    </w:p>
    <w:p w14:paraId="2AF32C95" w14:textId="6E5BDC27" w:rsidR="00D65663" w:rsidRDefault="00D65663" w:rsidP="00A83B4C">
      <w:pPr>
        <w:spacing w:line="200" w:lineRule="exact"/>
        <w:ind w:right="371"/>
        <w:jc w:val="both"/>
      </w:pPr>
    </w:p>
    <w:sectPr w:rsidR="00D65663">
      <w:pgSz w:w="12240" w:h="15840"/>
      <w:pgMar w:top="1360" w:right="1720" w:bottom="280" w:left="1720" w:header="0" w:footer="7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78C23" w14:textId="77777777" w:rsidR="002F0797" w:rsidRDefault="002F0797">
      <w:r>
        <w:separator/>
      </w:r>
    </w:p>
  </w:endnote>
  <w:endnote w:type="continuationSeparator" w:id="0">
    <w:p w14:paraId="700A460D" w14:textId="77777777" w:rsidR="002F0797" w:rsidRDefault="002F0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3324A" w14:textId="77777777" w:rsidR="00D65663" w:rsidRDefault="002F0797">
    <w:pPr>
      <w:spacing w:line="200" w:lineRule="exact"/>
    </w:pPr>
    <w:r>
      <w:pict w14:anchorId="633F77F5">
        <v:shapetype id="_x0000_t202" coordsize="21600,21600" o:spt="202" path="m,l,21600r21600,l21600,xe">
          <v:stroke joinstyle="miter"/>
          <v:path gradientshapeok="t" o:connecttype="rect"/>
        </v:shapetype>
        <v:shape id="_x0000_s2049" type="#_x0000_t202" alt="" style="position:absolute;margin-left:301.5pt;margin-top:741.25pt;width:9pt;height:11.95pt;z-index:-251658752;mso-wrap-style:square;mso-wrap-edited:f;mso-width-percent:0;mso-height-percent:0;mso-position-horizontal-relative:page;mso-position-vertical-relative:page;mso-width-percent:0;mso-height-percent:0;v-text-anchor:top" filled="f" stroked="f">
          <v:textbox inset="0,0,0,0">
            <w:txbxContent>
              <w:p w14:paraId="3A8D0F14" w14:textId="77777777" w:rsidR="00D65663" w:rsidRDefault="002F0797">
                <w:pPr>
                  <w:spacing w:line="200" w:lineRule="exact"/>
                  <w:ind w:left="40"/>
                </w:pPr>
                <w:r>
                  <w:fldChar w:fldCharType="begin"/>
                </w:r>
                <w:r>
                  <w:rPr>
                    <w:w w:val="99"/>
                    <w:sz w:val="20"/>
                    <w:szCs w:val="20"/>
                  </w:rP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3670AF" w14:textId="77777777" w:rsidR="002F0797" w:rsidRDefault="002F0797">
      <w:r>
        <w:separator/>
      </w:r>
    </w:p>
  </w:footnote>
  <w:footnote w:type="continuationSeparator" w:id="0">
    <w:p w14:paraId="608862EC" w14:textId="77777777" w:rsidR="002F0797" w:rsidRDefault="002F07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65229"/>
    <w:multiLevelType w:val="multilevel"/>
    <w:tmpl w:val="8F0682E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01F5C7C"/>
    <w:multiLevelType w:val="hybridMultilevel"/>
    <w:tmpl w:val="812614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551020EF"/>
    <w:multiLevelType w:val="hybridMultilevel"/>
    <w:tmpl w:val="3662DA42"/>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 w15:restartNumberingAfterBreak="0">
    <w:nsid w:val="586A25EC"/>
    <w:multiLevelType w:val="hybridMultilevel"/>
    <w:tmpl w:val="244AB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655E31"/>
    <w:multiLevelType w:val="hybridMultilevel"/>
    <w:tmpl w:val="817871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710524FC"/>
    <w:multiLevelType w:val="hybridMultilevel"/>
    <w:tmpl w:val="79B8EDEA"/>
    <w:lvl w:ilvl="0" w:tplc="3320B1EE">
      <w:start w:val="1"/>
      <w:numFmt w:val="bullet"/>
      <w:lvlText w:val="-"/>
      <w:lvlJc w:val="left"/>
      <w:pPr>
        <w:ind w:left="1809" w:hanging="360"/>
      </w:pPr>
      <w:rPr>
        <w:rFonts w:ascii="Times New Roman" w:eastAsia="Times New Roman" w:hAnsi="Times New Roman" w:cs="Times New Roman" w:hint="default"/>
      </w:rPr>
    </w:lvl>
    <w:lvl w:ilvl="1" w:tplc="04090003" w:tentative="1">
      <w:start w:val="1"/>
      <w:numFmt w:val="bullet"/>
      <w:lvlText w:val="o"/>
      <w:lvlJc w:val="left"/>
      <w:pPr>
        <w:ind w:left="2529" w:hanging="360"/>
      </w:pPr>
      <w:rPr>
        <w:rFonts w:ascii="Courier New" w:hAnsi="Courier New" w:hint="default"/>
      </w:rPr>
    </w:lvl>
    <w:lvl w:ilvl="2" w:tplc="04090005" w:tentative="1">
      <w:start w:val="1"/>
      <w:numFmt w:val="bullet"/>
      <w:lvlText w:val=""/>
      <w:lvlJc w:val="left"/>
      <w:pPr>
        <w:ind w:left="3249" w:hanging="360"/>
      </w:pPr>
      <w:rPr>
        <w:rFonts w:ascii="Wingdings" w:hAnsi="Wingdings" w:hint="default"/>
      </w:rPr>
    </w:lvl>
    <w:lvl w:ilvl="3" w:tplc="04090001" w:tentative="1">
      <w:start w:val="1"/>
      <w:numFmt w:val="bullet"/>
      <w:lvlText w:val=""/>
      <w:lvlJc w:val="left"/>
      <w:pPr>
        <w:ind w:left="3969" w:hanging="360"/>
      </w:pPr>
      <w:rPr>
        <w:rFonts w:ascii="Symbol" w:hAnsi="Symbol" w:hint="default"/>
      </w:rPr>
    </w:lvl>
    <w:lvl w:ilvl="4" w:tplc="04090003" w:tentative="1">
      <w:start w:val="1"/>
      <w:numFmt w:val="bullet"/>
      <w:lvlText w:val="o"/>
      <w:lvlJc w:val="left"/>
      <w:pPr>
        <w:ind w:left="4689" w:hanging="360"/>
      </w:pPr>
      <w:rPr>
        <w:rFonts w:ascii="Courier New" w:hAnsi="Courier New" w:hint="default"/>
      </w:rPr>
    </w:lvl>
    <w:lvl w:ilvl="5" w:tplc="04090005" w:tentative="1">
      <w:start w:val="1"/>
      <w:numFmt w:val="bullet"/>
      <w:lvlText w:val=""/>
      <w:lvlJc w:val="left"/>
      <w:pPr>
        <w:ind w:left="5409" w:hanging="360"/>
      </w:pPr>
      <w:rPr>
        <w:rFonts w:ascii="Wingdings" w:hAnsi="Wingdings" w:hint="default"/>
      </w:rPr>
    </w:lvl>
    <w:lvl w:ilvl="6" w:tplc="04090001" w:tentative="1">
      <w:start w:val="1"/>
      <w:numFmt w:val="bullet"/>
      <w:lvlText w:val=""/>
      <w:lvlJc w:val="left"/>
      <w:pPr>
        <w:ind w:left="6129" w:hanging="360"/>
      </w:pPr>
      <w:rPr>
        <w:rFonts w:ascii="Symbol" w:hAnsi="Symbol" w:hint="default"/>
      </w:rPr>
    </w:lvl>
    <w:lvl w:ilvl="7" w:tplc="04090003" w:tentative="1">
      <w:start w:val="1"/>
      <w:numFmt w:val="bullet"/>
      <w:lvlText w:val="o"/>
      <w:lvlJc w:val="left"/>
      <w:pPr>
        <w:ind w:left="6849" w:hanging="360"/>
      </w:pPr>
      <w:rPr>
        <w:rFonts w:ascii="Courier New" w:hAnsi="Courier New" w:hint="default"/>
      </w:rPr>
    </w:lvl>
    <w:lvl w:ilvl="8" w:tplc="04090005" w:tentative="1">
      <w:start w:val="1"/>
      <w:numFmt w:val="bullet"/>
      <w:lvlText w:val=""/>
      <w:lvlJc w:val="left"/>
      <w:pPr>
        <w:ind w:left="7569"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663"/>
    <w:rsid w:val="002F0797"/>
    <w:rsid w:val="00714818"/>
    <w:rsid w:val="00A83B4C"/>
    <w:rsid w:val="00D65663"/>
    <w:rsid w:val="00E7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DD05EA7"/>
  <w15:docId w15:val="{3B387B3C-7252-1149-8048-9B45D6E9C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B4C"/>
    <w:rPr>
      <w:sz w:val="24"/>
      <w:szCs w:val="24"/>
    </w:rPr>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Hyperlink">
    <w:name w:val="Hyperlink"/>
    <w:basedOn w:val="DefaultParagraphFont"/>
    <w:uiPriority w:val="99"/>
    <w:unhideWhenUsed/>
    <w:rsid w:val="00A83B4C"/>
    <w:rPr>
      <w:color w:val="0000FF" w:themeColor="hyperlink"/>
      <w:u w:val="single"/>
    </w:rPr>
  </w:style>
  <w:style w:type="character" w:styleId="UnresolvedMention">
    <w:name w:val="Unresolved Mention"/>
    <w:basedOn w:val="DefaultParagraphFont"/>
    <w:uiPriority w:val="99"/>
    <w:semiHidden/>
    <w:unhideWhenUsed/>
    <w:rsid w:val="00A83B4C"/>
    <w:rPr>
      <w:color w:val="605E5C"/>
      <w:shd w:val="clear" w:color="auto" w:fill="E1DFDD"/>
    </w:rPr>
  </w:style>
  <w:style w:type="paragraph" w:styleId="Header">
    <w:name w:val="header"/>
    <w:basedOn w:val="Normal"/>
    <w:link w:val="HeaderChar"/>
    <w:uiPriority w:val="99"/>
    <w:unhideWhenUsed/>
    <w:rsid w:val="00A83B4C"/>
    <w:pPr>
      <w:tabs>
        <w:tab w:val="center" w:pos="4680"/>
        <w:tab w:val="right" w:pos="9360"/>
      </w:tabs>
    </w:pPr>
  </w:style>
  <w:style w:type="character" w:customStyle="1" w:styleId="HeaderChar">
    <w:name w:val="Header Char"/>
    <w:basedOn w:val="DefaultParagraphFont"/>
    <w:link w:val="Header"/>
    <w:uiPriority w:val="99"/>
    <w:rsid w:val="00A83B4C"/>
    <w:rPr>
      <w:sz w:val="24"/>
      <w:szCs w:val="24"/>
    </w:rPr>
  </w:style>
  <w:style w:type="paragraph" w:styleId="Footer">
    <w:name w:val="footer"/>
    <w:basedOn w:val="Normal"/>
    <w:link w:val="FooterChar"/>
    <w:uiPriority w:val="99"/>
    <w:unhideWhenUsed/>
    <w:rsid w:val="00A83B4C"/>
    <w:pPr>
      <w:tabs>
        <w:tab w:val="center" w:pos="4680"/>
        <w:tab w:val="right" w:pos="9360"/>
      </w:tabs>
    </w:pPr>
  </w:style>
  <w:style w:type="character" w:customStyle="1" w:styleId="FooterChar">
    <w:name w:val="Footer Char"/>
    <w:basedOn w:val="DefaultParagraphFont"/>
    <w:link w:val="Footer"/>
    <w:uiPriority w:val="99"/>
    <w:rsid w:val="00A83B4C"/>
    <w:rPr>
      <w:sz w:val="24"/>
      <w:szCs w:val="24"/>
    </w:rPr>
  </w:style>
  <w:style w:type="paragraph" w:styleId="NormalWeb">
    <w:name w:val="Normal (Web)"/>
    <w:basedOn w:val="Normal"/>
    <w:uiPriority w:val="99"/>
    <w:semiHidden/>
    <w:unhideWhenUsed/>
    <w:rsid w:val="00A83B4C"/>
    <w:pPr>
      <w:spacing w:before="100" w:beforeAutospacing="1" w:after="100" w:afterAutospacing="1"/>
    </w:pPr>
  </w:style>
  <w:style w:type="paragraph" w:styleId="ListParagraph">
    <w:name w:val="List Paragraph"/>
    <w:basedOn w:val="Normal"/>
    <w:uiPriority w:val="34"/>
    <w:qFormat/>
    <w:rsid w:val="00A83B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66727">
      <w:bodyDiv w:val="1"/>
      <w:marLeft w:val="0"/>
      <w:marRight w:val="0"/>
      <w:marTop w:val="0"/>
      <w:marBottom w:val="0"/>
      <w:divBdr>
        <w:top w:val="none" w:sz="0" w:space="0" w:color="auto"/>
        <w:left w:val="none" w:sz="0" w:space="0" w:color="auto"/>
        <w:bottom w:val="none" w:sz="0" w:space="0" w:color="auto"/>
        <w:right w:val="none" w:sz="0" w:space="0" w:color="auto"/>
      </w:divBdr>
    </w:div>
    <w:div w:id="136456988">
      <w:bodyDiv w:val="1"/>
      <w:marLeft w:val="0"/>
      <w:marRight w:val="0"/>
      <w:marTop w:val="0"/>
      <w:marBottom w:val="0"/>
      <w:divBdr>
        <w:top w:val="none" w:sz="0" w:space="0" w:color="auto"/>
        <w:left w:val="none" w:sz="0" w:space="0" w:color="auto"/>
        <w:bottom w:val="none" w:sz="0" w:space="0" w:color="auto"/>
        <w:right w:val="none" w:sz="0" w:space="0" w:color="auto"/>
      </w:divBdr>
    </w:div>
    <w:div w:id="159780808">
      <w:bodyDiv w:val="1"/>
      <w:marLeft w:val="0"/>
      <w:marRight w:val="0"/>
      <w:marTop w:val="0"/>
      <w:marBottom w:val="0"/>
      <w:divBdr>
        <w:top w:val="none" w:sz="0" w:space="0" w:color="auto"/>
        <w:left w:val="none" w:sz="0" w:space="0" w:color="auto"/>
        <w:bottom w:val="none" w:sz="0" w:space="0" w:color="auto"/>
        <w:right w:val="none" w:sz="0" w:space="0" w:color="auto"/>
      </w:divBdr>
    </w:div>
    <w:div w:id="393354962">
      <w:bodyDiv w:val="1"/>
      <w:marLeft w:val="0"/>
      <w:marRight w:val="0"/>
      <w:marTop w:val="0"/>
      <w:marBottom w:val="0"/>
      <w:divBdr>
        <w:top w:val="none" w:sz="0" w:space="0" w:color="auto"/>
        <w:left w:val="none" w:sz="0" w:space="0" w:color="auto"/>
        <w:bottom w:val="none" w:sz="0" w:space="0" w:color="auto"/>
        <w:right w:val="none" w:sz="0" w:space="0" w:color="auto"/>
      </w:divBdr>
    </w:div>
    <w:div w:id="627591840">
      <w:bodyDiv w:val="1"/>
      <w:marLeft w:val="0"/>
      <w:marRight w:val="0"/>
      <w:marTop w:val="0"/>
      <w:marBottom w:val="0"/>
      <w:divBdr>
        <w:top w:val="none" w:sz="0" w:space="0" w:color="auto"/>
        <w:left w:val="none" w:sz="0" w:space="0" w:color="auto"/>
        <w:bottom w:val="none" w:sz="0" w:space="0" w:color="auto"/>
        <w:right w:val="none" w:sz="0" w:space="0" w:color="auto"/>
      </w:divBdr>
    </w:div>
    <w:div w:id="646084954">
      <w:bodyDiv w:val="1"/>
      <w:marLeft w:val="0"/>
      <w:marRight w:val="0"/>
      <w:marTop w:val="0"/>
      <w:marBottom w:val="0"/>
      <w:divBdr>
        <w:top w:val="none" w:sz="0" w:space="0" w:color="auto"/>
        <w:left w:val="none" w:sz="0" w:space="0" w:color="auto"/>
        <w:bottom w:val="none" w:sz="0" w:space="0" w:color="auto"/>
        <w:right w:val="none" w:sz="0" w:space="0" w:color="auto"/>
      </w:divBdr>
    </w:div>
    <w:div w:id="745301490">
      <w:bodyDiv w:val="1"/>
      <w:marLeft w:val="0"/>
      <w:marRight w:val="0"/>
      <w:marTop w:val="0"/>
      <w:marBottom w:val="0"/>
      <w:divBdr>
        <w:top w:val="none" w:sz="0" w:space="0" w:color="auto"/>
        <w:left w:val="none" w:sz="0" w:space="0" w:color="auto"/>
        <w:bottom w:val="none" w:sz="0" w:space="0" w:color="auto"/>
        <w:right w:val="none" w:sz="0" w:space="0" w:color="auto"/>
      </w:divBdr>
    </w:div>
    <w:div w:id="925110700">
      <w:bodyDiv w:val="1"/>
      <w:marLeft w:val="0"/>
      <w:marRight w:val="0"/>
      <w:marTop w:val="0"/>
      <w:marBottom w:val="0"/>
      <w:divBdr>
        <w:top w:val="none" w:sz="0" w:space="0" w:color="auto"/>
        <w:left w:val="none" w:sz="0" w:space="0" w:color="auto"/>
        <w:bottom w:val="none" w:sz="0" w:space="0" w:color="auto"/>
        <w:right w:val="none" w:sz="0" w:space="0" w:color="auto"/>
      </w:divBdr>
    </w:div>
    <w:div w:id="1642807404">
      <w:bodyDiv w:val="1"/>
      <w:marLeft w:val="0"/>
      <w:marRight w:val="0"/>
      <w:marTop w:val="0"/>
      <w:marBottom w:val="0"/>
      <w:divBdr>
        <w:top w:val="none" w:sz="0" w:space="0" w:color="auto"/>
        <w:left w:val="none" w:sz="0" w:space="0" w:color="auto"/>
        <w:bottom w:val="none" w:sz="0" w:space="0" w:color="auto"/>
        <w:right w:val="none" w:sz="0" w:space="0" w:color="auto"/>
      </w:divBdr>
    </w:div>
    <w:div w:id="1956909487">
      <w:bodyDiv w:val="1"/>
      <w:marLeft w:val="0"/>
      <w:marRight w:val="0"/>
      <w:marTop w:val="0"/>
      <w:marBottom w:val="0"/>
      <w:divBdr>
        <w:top w:val="none" w:sz="0" w:space="0" w:color="auto"/>
        <w:left w:val="none" w:sz="0" w:space="0" w:color="auto"/>
        <w:bottom w:val="none" w:sz="0" w:space="0" w:color="auto"/>
        <w:right w:val="none" w:sz="0" w:space="0" w:color="auto"/>
      </w:divBdr>
    </w:div>
    <w:div w:id="1976064333">
      <w:bodyDiv w:val="1"/>
      <w:marLeft w:val="0"/>
      <w:marRight w:val="0"/>
      <w:marTop w:val="0"/>
      <w:marBottom w:val="0"/>
      <w:divBdr>
        <w:top w:val="none" w:sz="0" w:space="0" w:color="auto"/>
        <w:left w:val="none" w:sz="0" w:space="0" w:color="auto"/>
        <w:bottom w:val="none" w:sz="0" w:space="0" w:color="auto"/>
        <w:right w:val="none" w:sz="0" w:space="0" w:color="auto"/>
      </w:divBdr>
    </w:div>
    <w:div w:id="2029409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fivethirtyeight/data"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928</Words>
  <Characters>5290</Characters>
  <Application>Microsoft Office Word</Application>
  <DocSecurity>0</DocSecurity>
  <Lines>44</Lines>
  <Paragraphs>12</Paragraphs>
  <ScaleCrop>false</ScaleCrop>
  <Company/>
  <LinksUpToDate>false</LinksUpToDate>
  <CharactersWithSpaces>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Caudy, Tyler James</cp:lastModifiedBy>
  <cp:revision>4</cp:revision>
  <dcterms:created xsi:type="dcterms:W3CDTF">2021-04-18T17:59:00Z</dcterms:created>
  <dcterms:modified xsi:type="dcterms:W3CDTF">2021-04-18T21:40:00Z</dcterms:modified>
</cp:coreProperties>
</file>