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8547" w14:textId="0429604A" w:rsidR="00652A4D" w:rsidRDefault="008244E8" w:rsidP="008244E8">
      <w:pPr>
        <w:jc w:val="center"/>
        <w:rPr>
          <w:rFonts w:ascii="Times New Roman" w:hAnsi="Times New Roman" w:cs="Times New Roman"/>
          <w:b/>
          <w:bCs/>
          <w:sz w:val="24"/>
          <w:szCs w:val="24"/>
        </w:rPr>
      </w:pPr>
      <w:r>
        <w:rPr>
          <w:rFonts w:ascii="Times New Roman" w:hAnsi="Times New Roman" w:cs="Times New Roman"/>
          <w:b/>
          <w:bCs/>
          <w:sz w:val="24"/>
          <w:szCs w:val="24"/>
        </w:rPr>
        <w:t>Predicting LSD, Psilocybin, and Ecstasy/Molly use based on another drug usage</w:t>
      </w:r>
    </w:p>
    <w:p w14:paraId="449CFE6B" w14:textId="425F9BBF" w:rsidR="008244E8" w:rsidRDefault="008244E8" w:rsidP="008244E8">
      <w:pPr>
        <w:jc w:val="center"/>
        <w:rPr>
          <w:rFonts w:ascii="Times New Roman" w:hAnsi="Times New Roman" w:cs="Times New Roman"/>
          <w:bCs/>
          <w:sz w:val="24"/>
          <w:szCs w:val="24"/>
        </w:rPr>
      </w:pPr>
      <w:r>
        <w:rPr>
          <w:rFonts w:ascii="Times New Roman" w:hAnsi="Times New Roman" w:cs="Times New Roman"/>
          <w:bCs/>
          <w:sz w:val="24"/>
          <w:szCs w:val="24"/>
        </w:rPr>
        <w:t>Andrew Pype</w:t>
      </w:r>
    </w:p>
    <w:p w14:paraId="68E6D64F" w14:textId="7E178E6F" w:rsidR="008244E8" w:rsidRDefault="008244E8" w:rsidP="008244E8">
      <w:pPr>
        <w:jc w:val="center"/>
        <w:rPr>
          <w:rFonts w:ascii="Times New Roman" w:hAnsi="Times New Roman" w:cs="Times New Roman"/>
          <w:bCs/>
          <w:sz w:val="24"/>
          <w:szCs w:val="24"/>
        </w:rPr>
      </w:pPr>
      <w:r>
        <w:rPr>
          <w:rFonts w:ascii="Times New Roman" w:hAnsi="Times New Roman" w:cs="Times New Roman"/>
          <w:bCs/>
          <w:sz w:val="24"/>
          <w:szCs w:val="24"/>
        </w:rPr>
        <w:t xml:space="preserve">Project Category: </w:t>
      </w:r>
      <w:r w:rsidRPr="008244E8">
        <w:rPr>
          <w:rFonts w:ascii="Times New Roman" w:hAnsi="Times New Roman" w:cs="Times New Roman"/>
          <w:bCs/>
          <w:sz w:val="24"/>
          <w:szCs w:val="24"/>
        </w:rPr>
        <w:t>https://github.com/fivethirtyeight/data/tree/master/drug-use-by-age</w:t>
      </w:r>
    </w:p>
    <w:p w14:paraId="166B2B6F" w14:textId="286E0D61" w:rsidR="008244E8" w:rsidRDefault="008244E8" w:rsidP="008244E8">
      <w:pPr>
        <w:jc w:val="center"/>
        <w:rPr>
          <w:rFonts w:ascii="Times New Roman" w:hAnsi="Times New Roman" w:cs="Times New Roman"/>
          <w:bCs/>
          <w:sz w:val="24"/>
          <w:szCs w:val="24"/>
        </w:rPr>
      </w:pPr>
    </w:p>
    <w:p w14:paraId="210403BA" w14:textId="59AF7688"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Introduction:</w:t>
      </w:r>
    </w:p>
    <w:p w14:paraId="3B6317AC" w14:textId="2C567A1F"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ab/>
        <w:t xml:space="preserve">When growing up and learning more about the world as a kid, we are warned of many different </w:t>
      </w:r>
      <w:r w:rsidR="006158FE">
        <w:rPr>
          <w:rFonts w:ascii="Times New Roman" w:hAnsi="Times New Roman" w:cs="Times New Roman"/>
          <w:bCs/>
          <w:sz w:val="24"/>
          <w:szCs w:val="24"/>
        </w:rPr>
        <w:t>situations. Typically, drugs and alcohol are mention frequently. A gateway drug is a drug that may not be addictive but can lead to other addictive drugs. The dataset used in this analysis came from the National Survey on Drug Use and Health 2016 [2]. It contains a lot of statistical information regarding the use of illicit drugs and their addictiveness. I narrowed down this dataset to include only data pertaining to the usage of cigarettes, alcohol, marijuana, cocaine, LSD, psilocybin, and ecstasy/molly. The goal is to predict which parameters have the most influence in LSD</w:t>
      </w:r>
      <w:r w:rsidR="001C4FF0">
        <w:rPr>
          <w:rFonts w:ascii="Times New Roman" w:hAnsi="Times New Roman" w:cs="Times New Roman"/>
          <w:bCs/>
          <w:sz w:val="24"/>
          <w:szCs w:val="24"/>
        </w:rPr>
        <w:t xml:space="preserve"> and</w:t>
      </w:r>
      <w:r w:rsidR="006158FE">
        <w:rPr>
          <w:rFonts w:ascii="Times New Roman" w:hAnsi="Times New Roman" w:cs="Times New Roman"/>
          <w:bCs/>
          <w:sz w:val="24"/>
          <w:szCs w:val="24"/>
        </w:rPr>
        <w:t xml:space="preserve"> ecstasy/molly use. I use regression models such as </w:t>
      </w:r>
      <w:r w:rsidR="003B395F">
        <w:rPr>
          <w:rFonts w:ascii="Times New Roman" w:hAnsi="Times New Roman" w:cs="Times New Roman"/>
          <w:bCs/>
          <w:sz w:val="24"/>
          <w:szCs w:val="24"/>
        </w:rPr>
        <w:t xml:space="preserve">multiple </w:t>
      </w:r>
      <w:r w:rsidR="006158FE">
        <w:rPr>
          <w:rFonts w:ascii="Times New Roman" w:hAnsi="Times New Roman" w:cs="Times New Roman"/>
          <w:bCs/>
          <w:sz w:val="24"/>
          <w:szCs w:val="24"/>
        </w:rPr>
        <w:t>linear</w:t>
      </w:r>
      <w:r w:rsidR="00804984">
        <w:rPr>
          <w:rFonts w:ascii="Times New Roman" w:hAnsi="Times New Roman" w:cs="Times New Roman"/>
          <w:bCs/>
          <w:sz w:val="24"/>
          <w:szCs w:val="24"/>
        </w:rPr>
        <w:t xml:space="preserve"> regression and</w:t>
      </w:r>
      <w:r w:rsidR="006158FE">
        <w:rPr>
          <w:rFonts w:ascii="Times New Roman" w:hAnsi="Times New Roman" w:cs="Times New Roman"/>
          <w:bCs/>
          <w:sz w:val="24"/>
          <w:szCs w:val="24"/>
        </w:rPr>
        <w:t xml:space="preserve"> logistic</w:t>
      </w:r>
      <w:r w:rsidR="00804984">
        <w:rPr>
          <w:rFonts w:ascii="Times New Roman" w:hAnsi="Times New Roman" w:cs="Times New Roman"/>
          <w:bCs/>
          <w:sz w:val="24"/>
          <w:szCs w:val="24"/>
        </w:rPr>
        <w:t xml:space="preserve"> regression</w:t>
      </w:r>
      <w:r w:rsidR="006158FE">
        <w:rPr>
          <w:rFonts w:ascii="Times New Roman" w:hAnsi="Times New Roman" w:cs="Times New Roman"/>
          <w:bCs/>
          <w:sz w:val="24"/>
          <w:szCs w:val="24"/>
        </w:rPr>
        <w:t xml:space="preserve"> to classify which drugs are a gateway to harder drugs such as the hallucinogens listed.</w:t>
      </w:r>
    </w:p>
    <w:p w14:paraId="3216D3B2" w14:textId="30C419B9" w:rsidR="008244E8" w:rsidRDefault="008244E8" w:rsidP="008244E8">
      <w:pPr>
        <w:rPr>
          <w:rFonts w:ascii="Times New Roman" w:hAnsi="Times New Roman" w:cs="Times New Roman"/>
          <w:bCs/>
          <w:sz w:val="24"/>
          <w:szCs w:val="24"/>
        </w:rPr>
      </w:pPr>
    </w:p>
    <w:p w14:paraId="6E1BA1AD" w14:textId="6EDB8565"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Related Work:</w:t>
      </w:r>
    </w:p>
    <w:p w14:paraId="769958B1" w14:textId="17CE6CC7" w:rsidR="008244E8" w:rsidRDefault="005B2C01" w:rsidP="008244E8">
      <w:pPr>
        <w:rPr>
          <w:rFonts w:ascii="Times New Roman" w:hAnsi="Times New Roman" w:cs="Times New Roman"/>
          <w:bCs/>
          <w:sz w:val="24"/>
          <w:szCs w:val="24"/>
        </w:rPr>
      </w:pPr>
      <w:r>
        <w:rPr>
          <w:rFonts w:ascii="Times New Roman" w:hAnsi="Times New Roman" w:cs="Times New Roman"/>
          <w:bCs/>
          <w:sz w:val="24"/>
          <w:szCs w:val="24"/>
        </w:rPr>
        <w:tab/>
      </w:r>
      <w:r w:rsidR="0078286E">
        <w:rPr>
          <w:rFonts w:ascii="Times New Roman" w:hAnsi="Times New Roman" w:cs="Times New Roman"/>
          <w:bCs/>
          <w:sz w:val="24"/>
          <w:szCs w:val="24"/>
        </w:rPr>
        <w:t>The</w:t>
      </w:r>
      <w:r w:rsidR="003474B2">
        <w:rPr>
          <w:rFonts w:ascii="Times New Roman" w:hAnsi="Times New Roman" w:cs="Times New Roman"/>
          <w:bCs/>
          <w:sz w:val="24"/>
          <w:szCs w:val="24"/>
        </w:rPr>
        <w:t xml:space="preserve"> Substance Abuse and Mental Health Data Archive (SAMHDA) is a</w:t>
      </w:r>
      <w:r w:rsidR="0078286E">
        <w:rPr>
          <w:rFonts w:ascii="Times New Roman" w:hAnsi="Times New Roman" w:cs="Times New Roman"/>
          <w:bCs/>
          <w:sz w:val="24"/>
          <w:szCs w:val="24"/>
        </w:rPr>
        <w:t xml:space="preserve"> dataset </w:t>
      </w:r>
      <w:r w:rsidR="003474B2">
        <w:rPr>
          <w:rFonts w:ascii="Times New Roman" w:hAnsi="Times New Roman" w:cs="Times New Roman"/>
          <w:bCs/>
          <w:sz w:val="24"/>
          <w:szCs w:val="24"/>
        </w:rPr>
        <w:t>from 2012 and was</w:t>
      </w:r>
      <w:r w:rsidR="0078286E">
        <w:rPr>
          <w:rFonts w:ascii="Times New Roman" w:hAnsi="Times New Roman" w:cs="Times New Roman"/>
          <w:bCs/>
          <w:sz w:val="24"/>
          <w:szCs w:val="24"/>
        </w:rPr>
        <w:t xml:space="preserve"> used for reporting baby boomer illicit drug usage since their rates have be higher over the past decade [1]. </w:t>
      </w:r>
      <w:r w:rsidR="003474B2">
        <w:rPr>
          <w:rFonts w:ascii="Times New Roman" w:hAnsi="Times New Roman" w:cs="Times New Roman"/>
          <w:bCs/>
          <w:sz w:val="24"/>
          <w:szCs w:val="24"/>
        </w:rPr>
        <w:t>The dataset is similar in terms of collecting data and using it to evaluate how patterns of drug use develop with age. Although not the same dataset, it pertains to similar results.</w:t>
      </w:r>
    </w:p>
    <w:p w14:paraId="74E9596A" w14:textId="77777777" w:rsidR="004A061C" w:rsidRDefault="003474B2" w:rsidP="004A061C">
      <w:pPr>
        <w:rPr>
          <w:rFonts w:ascii="Times New Roman" w:hAnsi="Times New Roman" w:cs="Times New Roman"/>
          <w:bCs/>
          <w:sz w:val="24"/>
          <w:szCs w:val="24"/>
        </w:rPr>
      </w:pPr>
      <w:r>
        <w:rPr>
          <w:rFonts w:ascii="Times New Roman" w:hAnsi="Times New Roman" w:cs="Times New Roman"/>
          <w:bCs/>
          <w:sz w:val="24"/>
          <w:szCs w:val="24"/>
        </w:rPr>
        <w:tab/>
        <w:t>The article performs simple data analysis including listing various statistics about the older generation of interest and their drug habits. Questions they answer include; “Are their patters of use different from other age groups? How similar are people with the baby-boomer cohort when it comes to drug use?” [1]. To no one surprise, alcohol was the most common drug used in the boomer age range (50 to 64), roughly 67% of boomers use alcohol. Marijuana was next which is common is all age groups. The next highest drug use was pain relievers which is mostly due to the effect of growing old. Below shows a graph made by the authors of ‘How Baby Boomers Get High’</w:t>
      </w:r>
      <w:r w:rsidR="004A061C">
        <w:rPr>
          <w:rFonts w:ascii="Times New Roman" w:hAnsi="Times New Roman" w:cs="Times New Roman"/>
          <w:bCs/>
          <w:sz w:val="24"/>
          <w:szCs w:val="24"/>
        </w:rPr>
        <w:t xml:space="preserve"> [1], showing the percentage of baby boomers’ usage of a given drug in the past year.</w:t>
      </w:r>
    </w:p>
    <w:p w14:paraId="64B36FDB" w14:textId="6D912946" w:rsidR="003474B2" w:rsidRDefault="003474B2" w:rsidP="004A061C">
      <w:pPr>
        <w:jc w:val="center"/>
        <w:rPr>
          <w:rFonts w:ascii="Times New Roman" w:hAnsi="Times New Roman" w:cs="Times New Roman"/>
          <w:bCs/>
          <w:sz w:val="24"/>
          <w:szCs w:val="24"/>
        </w:rPr>
      </w:pPr>
      <w:r>
        <w:rPr>
          <w:noProof/>
        </w:rPr>
        <w:lastRenderedPageBreak/>
        <w:drawing>
          <wp:inline distT="0" distB="0" distL="0" distR="0" wp14:anchorId="2AA5186B" wp14:editId="39DBB66E">
            <wp:extent cx="4008120" cy="2707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4021" cy="2725119"/>
                    </a:xfrm>
                    <a:prstGeom prst="rect">
                      <a:avLst/>
                    </a:prstGeom>
                  </pic:spPr>
                </pic:pic>
              </a:graphicData>
            </a:graphic>
          </wp:inline>
        </w:drawing>
      </w:r>
    </w:p>
    <w:p w14:paraId="5E40E245" w14:textId="2A9DA162" w:rsidR="004A061C" w:rsidRDefault="004A061C" w:rsidP="003474B2">
      <w:pPr>
        <w:jc w:val="center"/>
        <w:rPr>
          <w:rFonts w:ascii="Times New Roman" w:hAnsi="Times New Roman" w:cs="Times New Roman"/>
          <w:bCs/>
          <w:sz w:val="24"/>
          <w:szCs w:val="24"/>
        </w:rPr>
      </w:pPr>
      <w:r>
        <w:rPr>
          <w:rFonts w:ascii="Times New Roman" w:hAnsi="Times New Roman" w:cs="Times New Roman"/>
          <w:bCs/>
          <w:sz w:val="24"/>
          <w:szCs w:val="24"/>
        </w:rPr>
        <w:t>‘How Baby Boomers Get High’ [1]</w:t>
      </w:r>
    </w:p>
    <w:p w14:paraId="33EDB798" w14:textId="5EB9FA4E" w:rsidR="004A061C" w:rsidRDefault="004A061C" w:rsidP="008244E8">
      <w:pPr>
        <w:rPr>
          <w:rFonts w:ascii="Times New Roman" w:hAnsi="Times New Roman" w:cs="Times New Roman"/>
          <w:bCs/>
          <w:sz w:val="24"/>
          <w:szCs w:val="24"/>
        </w:rPr>
      </w:pPr>
      <w:r>
        <w:rPr>
          <w:rFonts w:ascii="Times New Roman" w:hAnsi="Times New Roman" w:cs="Times New Roman"/>
          <w:bCs/>
          <w:sz w:val="24"/>
          <w:szCs w:val="24"/>
        </w:rPr>
        <w:tab/>
        <w:t>Comparing the boomer data to younger generations can shed a lot about how gateway drugs operate as one grows older. It turns our that younger boomers have a higher rate of painkiller use than older boomers. What causes these trends are still unknown but looking towards the younger generations and their drug use offers insight to these questions.</w:t>
      </w:r>
    </w:p>
    <w:p w14:paraId="0DCBF277" w14:textId="77777777" w:rsidR="004A061C" w:rsidRDefault="004A061C" w:rsidP="008244E8">
      <w:pPr>
        <w:rPr>
          <w:rFonts w:ascii="Times New Roman" w:hAnsi="Times New Roman" w:cs="Times New Roman"/>
          <w:bCs/>
          <w:sz w:val="24"/>
          <w:szCs w:val="24"/>
        </w:rPr>
      </w:pPr>
    </w:p>
    <w:p w14:paraId="51E37670" w14:textId="1FC4719B"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Dataset:</w:t>
      </w:r>
    </w:p>
    <w:p w14:paraId="4E471708" w14:textId="63F7CDF1" w:rsidR="004A061C" w:rsidRDefault="004A061C" w:rsidP="008244E8">
      <w:pPr>
        <w:rPr>
          <w:rFonts w:ascii="Times New Roman" w:hAnsi="Times New Roman" w:cs="Times New Roman"/>
          <w:bCs/>
          <w:sz w:val="24"/>
          <w:szCs w:val="24"/>
        </w:rPr>
      </w:pPr>
      <w:r>
        <w:rPr>
          <w:rFonts w:ascii="Times New Roman" w:hAnsi="Times New Roman" w:cs="Times New Roman"/>
          <w:bCs/>
          <w:sz w:val="24"/>
          <w:szCs w:val="24"/>
        </w:rPr>
        <w:tab/>
        <w:t xml:space="preserve">The trend of drug use is of interest; pertaining to which common drugs influence the use of harder drugs in the future. The dataset used, NSDUH-2016-DS0001, is similar to the dataset used in the boomer analysis but is much larger. This means we can pull a lot more information on what </w:t>
      </w:r>
      <w:r w:rsidR="00A06209">
        <w:rPr>
          <w:rFonts w:ascii="Times New Roman" w:hAnsi="Times New Roman" w:cs="Times New Roman"/>
          <w:bCs/>
          <w:sz w:val="24"/>
          <w:szCs w:val="24"/>
        </w:rPr>
        <w:t>drugs and their abuse led to other drug abuse.</w:t>
      </w:r>
    </w:p>
    <w:p w14:paraId="1615C265" w14:textId="6048576C" w:rsidR="00A06209" w:rsidRDefault="00A06209" w:rsidP="008244E8">
      <w:pPr>
        <w:rPr>
          <w:rFonts w:ascii="Times New Roman" w:hAnsi="Times New Roman" w:cs="Times New Roman"/>
          <w:bCs/>
          <w:sz w:val="24"/>
          <w:szCs w:val="24"/>
        </w:rPr>
      </w:pPr>
      <w:r>
        <w:rPr>
          <w:rFonts w:ascii="Times New Roman" w:hAnsi="Times New Roman" w:cs="Times New Roman"/>
          <w:bCs/>
          <w:sz w:val="24"/>
          <w:szCs w:val="24"/>
        </w:rPr>
        <w:tab/>
        <w:t>The NSDUH-2016-DS0001 dataset is massive, 56897 observations over 2668 features. This set is much too large to work with and contains data that is not of interest for the sake of this project. I decided to cut down to variables only pertaining to cigarettes, alcohol, marijuana, cocaine, LSD, psilocybin, and ecstasy/molly</w:t>
      </w:r>
      <w:r w:rsidR="00A21002">
        <w:rPr>
          <w:rFonts w:ascii="Times New Roman" w:hAnsi="Times New Roman" w:cs="Times New Roman"/>
          <w:bCs/>
          <w:sz w:val="24"/>
          <w:szCs w:val="24"/>
        </w:rPr>
        <w:t xml:space="preserve">; 56897 observations over </w:t>
      </w:r>
      <w:r w:rsidR="00282A10">
        <w:rPr>
          <w:rFonts w:ascii="Times New Roman" w:hAnsi="Times New Roman" w:cs="Times New Roman"/>
          <w:bCs/>
          <w:sz w:val="24"/>
          <w:szCs w:val="24"/>
        </w:rPr>
        <w:t>44</w:t>
      </w:r>
      <w:r w:rsidR="00A21002">
        <w:rPr>
          <w:rFonts w:ascii="Times New Roman" w:hAnsi="Times New Roman" w:cs="Times New Roman"/>
          <w:bCs/>
          <w:sz w:val="24"/>
          <w:szCs w:val="24"/>
        </w:rPr>
        <w:t xml:space="preserve"> features. </w:t>
      </w:r>
    </w:p>
    <w:p w14:paraId="386EB703" w14:textId="350FF849" w:rsidR="00A21002" w:rsidRDefault="00A21002" w:rsidP="008244E8">
      <w:pPr>
        <w:rPr>
          <w:rFonts w:ascii="Times New Roman" w:hAnsi="Times New Roman" w:cs="Times New Roman"/>
          <w:bCs/>
          <w:sz w:val="24"/>
          <w:szCs w:val="24"/>
        </w:rPr>
      </w:pPr>
      <w:r>
        <w:rPr>
          <w:rFonts w:ascii="Times New Roman" w:hAnsi="Times New Roman" w:cs="Times New Roman"/>
          <w:bCs/>
          <w:sz w:val="24"/>
          <w:szCs w:val="24"/>
        </w:rPr>
        <w:tab/>
        <w:t>The features included mainly pertain to questions such as; Have you ever tried [given drug]? How often…. Features such as these can tell a lot about how a single drug can influence the chances of trying another drug. By looking into how often a given drug is taken, can tell us if an addiction has formed.</w:t>
      </w:r>
      <w:r w:rsidR="00F04112">
        <w:rPr>
          <w:rFonts w:ascii="Times New Roman" w:hAnsi="Times New Roman" w:cs="Times New Roman"/>
          <w:bCs/>
          <w:sz w:val="24"/>
          <w:szCs w:val="24"/>
        </w:rPr>
        <w:t xml:space="preserve"> These features were chosen because they are the most common, meaning more people will have tried it thus given me more data to work with.</w:t>
      </w:r>
    </w:p>
    <w:p w14:paraId="21B740D9" w14:textId="0E3F82E0" w:rsidR="008244E8" w:rsidRDefault="008244E8" w:rsidP="008244E8">
      <w:pPr>
        <w:rPr>
          <w:rFonts w:ascii="Times New Roman" w:hAnsi="Times New Roman" w:cs="Times New Roman"/>
          <w:bCs/>
          <w:sz w:val="24"/>
          <w:szCs w:val="24"/>
        </w:rPr>
      </w:pPr>
    </w:p>
    <w:p w14:paraId="358C8E23" w14:textId="40736695"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Methods:</w:t>
      </w:r>
    </w:p>
    <w:p w14:paraId="26333C58" w14:textId="0742C390" w:rsidR="00A21002" w:rsidRPr="00F04112" w:rsidRDefault="00A21002" w:rsidP="00F04112">
      <w:pPr>
        <w:pStyle w:val="ListParagraph"/>
        <w:numPr>
          <w:ilvl w:val="0"/>
          <w:numId w:val="2"/>
        </w:numPr>
        <w:rPr>
          <w:rFonts w:ascii="Times New Roman" w:hAnsi="Times New Roman" w:cs="Times New Roman"/>
          <w:bCs/>
          <w:sz w:val="24"/>
          <w:szCs w:val="24"/>
        </w:rPr>
      </w:pPr>
      <w:r w:rsidRPr="00F04112">
        <w:rPr>
          <w:rFonts w:ascii="Times New Roman" w:hAnsi="Times New Roman" w:cs="Times New Roman"/>
          <w:bCs/>
          <w:sz w:val="24"/>
          <w:szCs w:val="24"/>
        </w:rPr>
        <w:t>Multiple Linear Regression:</w:t>
      </w:r>
    </w:p>
    <w:p w14:paraId="211A3227" w14:textId="1C5FB556" w:rsidR="00A21002" w:rsidRDefault="00A21002" w:rsidP="008244E8">
      <w:pPr>
        <w:rPr>
          <w:rFonts w:ascii="Times New Roman" w:hAnsi="Times New Roman" w:cs="Times New Roman"/>
          <w:bCs/>
          <w:sz w:val="24"/>
          <w:szCs w:val="24"/>
        </w:rPr>
      </w:pPr>
      <w:r>
        <w:rPr>
          <w:rFonts w:ascii="Times New Roman" w:hAnsi="Times New Roman" w:cs="Times New Roman"/>
          <w:bCs/>
          <w:sz w:val="24"/>
          <w:szCs w:val="24"/>
        </w:rPr>
        <w:lastRenderedPageBreak/>
        <w:tab/>
      </w:r>
      <w:r w:rsidR="00F04112">
        <w:rPr>
          <w:rFonts w:ascii="Times New Roman" w:hAnsi="Times New Roman" w:cs="Times New Roman"/>
          <w:bCs/>
          <w:sz w:val="24"/>
          <w:szCs w:val="24"/>
        </w:rPr>
        <w:t>Multiple linear regression is used because it is a relatively simple model and can tell us how a single predictor can influence other predictors as well. It seems as though alcohol use and marijuana use probably influence one another, and many other drugs too. This is why multiply linear regression is useful. The equation below shows the form of multiple linear regression.</w:t>
      </w:r>
    </w:p>
    <w:p w14:paraId="1EBC5253" w14:textId="7540E749" w:rsidR="00F04112" w:rsidRDefault="00F04112" w:rsidP="00F04112">
      <w:pPr>
        <w:jc w:val="center"/>
        <w:rPr>
          <w:rFonts w:ascii="Times New Roman" w:hAnsi="Times New Roman" w:cs="Times New Roman"/>
          <w:bCs/>
          <w:sz w:val="24"/>
          <w:szCs w:val="24"/>
        </w:rPr>
      </w:pPr>
      <w:r>
        <w:rPr>
          <w:noProof/>
        </w:rPr>
        <w:drawing>
          <wp:inline distT="0" distB="0" distL="0" distR="0" wp14:anchorId="360C8509" wp14:editId="19588DB4">
            <wp:extent cx="4114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495300"/>
                    </a:xfrm>
                    <a:prstGeom prst="rect">
                      <a:avLst/>
                    </a:prstGeom>
                  </pic:spPr>
                </pic:pic>
              </a:graphicData>
            </a:graphic>
          </wp:inline>
        </w:drawing>
      </w:r>
    </w:p>
    <w:p w14:paraId="55F5E4DD" w14:textId="1562DDA0" w:rsidR="00F04112" w:rsidRDefault="00F04112" w:rsidP="00F04112">
      <w:pPr>
        <w:jc w:val="center"/>
        <w:rPr>
          <w:rFonts w:ascii="Times New Roman" w:hAnsi="Times New Roman" w:cs="Times New Roman"/>
          <w:bCs/>
          <w:sz w:val="24"/>
          <w:szCs w:val="24"/>
        </w:rPr>
      </w:pPr>
      <w:r>
        <w:rPr>
          <w:rFonts w:ascii="Times New Roman" w:hAnsi="Times New Roman" w:cs="Times New Roman"/>
          <w:bCs/>
          <w:sz w:val="24"/>
          <w:szCs w:val="24"/>
        </w:rPr>
        <w:t>ISLR, eq 3.19 [3]</w:t>
      </w:r>
    </w:p>
    <w:p w14:paraId="5DCBE386" w14:textId="14B4DB5D" w:rsidR="00131453" w:rsidRDefault="00F04112" w:rsidP="00F04112">
      <w:pPr>
        <w:rPr>
          <w:rFonts w:ascii="Times New Roman" w:hAnsi="Times New Roman" w:cs="Times New Roman"/>
          <w:bCs/>
          <w:sz w:val="24"/>
          <w:szCs w:val="24"/>
        </w:rPr>
      </w:pPr>
      <w:r>
        <w:rPr>
          <w:rFonts w:ascii="Times New Roman" w:hAnsi="Times New Roman" w:cs="Times New Roman"/>
          <w:bCs/>
          <w:sz w:val="24"/>
          <w:szCs w:val="24"/>
        </w:rPr>
        <w:tab/>
      </w:r>
      <w:r w:rsidR="00131453">
        <w:rPr>
          <w:rFonts w:ascii="Times New Roman" w:hAnsi="Times New Roman" w:cs="Times New Roman"/>
          <w:bCs/>
          <w:sz w:val="24"/>
          <w:szCs w:val="24"/>
        </w:rPr>
        <w:t xml:space="preserve">The number is features is denoted by p, each predictor denoted as </w:t>
      </w:r>
      <w:proofErr w:type="spellStart"/>
      <w:r w:rsidR="00131453">
        <w:rPr>
          <w:rFonts w:ascii="Times New Roman" w:hAnsi="Times New Roman" w:cs="Times New Roman"/>
          <w:bCs/>
          <w:sz w:val="24"/>
          <w:szCs w:val="24"/>
        </w:rPr>
        <w:t>X</w:t>
      </w:r>
      <w:r w:rsidR="00131453">
        <w:rPr>
          <w:rFonts w:ascii="Times New Roman" w:hAnsi="Times New Roman" w:cs="Times New Roman"/>
          <w:bCs/>
          <w:sz w:val="24"/>
          <w:szCs w:val="24"/>
          <w:vertAlign w:val="subscript"/>
        </w:rPr>
        <w:t>p</w:t>
      </w:r>
      <w:proofErr w:type="spellEnd"/>
      <w:r w:rsidR="00131453">
        <w:rPr>
          <w:rFonts w:ascii="Times New Roman" w:hAnsi="Times New Roman" w:cs="Times New Roman"/>
          <w:bCs/>
          <w:sz w:val="24"/>
          <w:szCs w:val="24"/>
        </w:rPr>
        <w:t xml:space="preserve"> is association with a variable, β</w:t>
      </w:r>
      <w:r w:rsidR="00131453">
        <w:rPr>
          <w:rFonts w:ascii="Times New Roman" w:hAnsi="Times New Roman" w:cs="Times New Roman"/>
          <w:bCs/>
          <w:sz w:val="24"/>
          <w:szCs w:val="24"/>
          <w:vertAlign w:val="subscript"/>
        </w:rPr>
        <w:t>p,</w:t>
      </w:r>
      <w:r w:rsidR="00131453">
        <w:rPr>
          <w:rFonts w:ascii="Times New Roman" w:hAnsi="Times New Roman" w:cs="Times New Roman"/>
          <w:bCs/>
          <w:sz w:val="24"/>
          <w:szCs w:val="24"/>
        </w:rPr>
        <w:t xml:space="preserve"> describing the relationship between the variable and the response Y.</w:t>
      </w:r>
      <w:r w:rsidR="001D3BFA">
        <w:rPr>
          <w:rFonts w:ascii="Times New Roman" w:hAnsi="Times New Roman" w:cs="Times New Roman"/>
          <w:bCs/>
          <w:sz w:val="24"/>
          <w:szCs w:val="24"/>
        </w:rPr>
        <w:t xml:space="preserve"> </w:t>
      </w:r>
      <w:r w:rsidR="00131453">
        <w:rPr>
          <w:rFonts w:ascii="Times New Roman" w:hAnsi="Times New Roman" w:cs="Times New Roman"/>
          <w:bCs/>
          <w:sz w:val="24"/>
          <w:szCs w:val="24"/>
        </w:rPr>
        <w:t>To estimate these coefficients</w:t>
      </w:r>
      <w:r w:rsidR="001D3BFA">
        <w:rPr>
          <w:rFonts w:ascii="Times New Roman" w:hAnsi="Times New Roman" w:cs="Times New Roman"/>
          <w:bCs/>
          <w:sz w:val="24"/>
          <w:szCs w:val="24"/>
        </w:rPr>
        <w:t>, a minimization of the multiple least squares estimate takes place. Overall finding the best coefficients to represent a given multiple linear regression model.</w:t>
      </w:r>
    </w:p>
    <w:p w14:paraId="79503C86" w14:textId="162ED44C" w:rsidR="001D3BFA" w:rsidRDefault="001D3BFA" w:rsidP="00F04112">
      <w:pPr>
        <w:rPr>
          <w:rFonts w:ascii="Times New Roman" w:hAnsi="Times New Roman" w:cs="Times New Roman"/>
          <w:bCs/>
          <w:sz w:val="24"/>
          <w:szCs w:val="24"/>
        </w:rPr>
      </w:pPr>
    </w:p>
    <w:p w14:paraId="1D932594" w14:textId="2AF327AD" w:rsidR="001D3BFA" w:rsidRPr="003B395F" w:rsidRDefault="001D3BFA" w:rsidP="003B395F">
      <w:pPr>
        <w:pStyle w:val="ListParagraph"/>
        <w:numPr>
          <w:ilvl w:val="0"/>
          <w:numId w:val="2"/>
        </w:numPr>
        <w:rPr>
          <w:rFonts w:ascii="Times New Roman" w:hAnsi="Times New Roman" w:cs="Times New Roman"/>
          <w:bCs/>
          <w:sz w:val="24"/>
          <w:szCs w:val="24"/>
        </w:rPr>
      </w:pPr>
      <w:r w:rsidRPr="003B395F">
        <w:rPr>
          <w:rFonts w:ascii="Times New Roman" w:hAnsi="Times New Roman" w:cs="Times New Roman"/>
          <w:bCs/>
          <w:sz w:val="24"/>
          <w:szCs w:val="24"/>
        </w:rPr>
        <w:t>Logis</w:t>
      </w:r>
      <w:r w:rsidR="00BC5472" w:rsidRPr="003B395F">
        <w:rPr>
          <w:rFonts w:ascii="Times New Roman" w:hAnsi="Times New Roman" w:cs="Times New Roman"/>
          <w:bCs/>
          <w:sz w:val="24"/>
          <w:szCs w:val="24"/>
        </w:rPr>
        <w:t>tic Regression</w:t>
      </w:r>
    </w:p>
    <w:p w14:paraId="7B42AD3D" w14:textId="474DBB97" w:rsidR="00BC5472" w:rsidRPr="003B395F" w:rsidRDefault="00690765" w:rsidP="00690765">
      <w:pPr>
        <w:ind w:firstLine="720"/>
        <w:rPr>
          <w:rFonts w:ascii="Times New Roman" w:hAnsi="Times New Roman" w:cs="Times New Roman"/>
          <w:bCs/>
          <w:sz w:val="24"/>
          <w:szCs w:val="24"/>
        </w:rPr>
      </w:pPr>
      <w:r>
        <w:rPr>
          <w:rFonts w:ascii="Times New Roman" w:hAnsi="Times New Roman" w:cs="Times New Roman"/>
          <w:bCs/>
          <w:sz w:val="24"/>
          <w:szCs w:val="24"/>
        </w:rPr>
        <w:t xml:space="preserve">This type of regression is relevant to classification in the sense that we model the response to belong in a particular category. For the sake of the project, these categories are either yes, have tried a given drug or no, have not tried a given drug. This type of regression models the probability (ranging from 0 to 1) of being in a given category. Since we care about the probability, the function must return values from 0 to 1, hence the logistic function, see </w:t>
      </w:r>
      <w:r w:rsidR="003B395F">
        <w:rPr>
          <w:rFonts w:ascii="Times New Roman" w:hAnsi="Times New Roman" w:cs="Times New Roman"/>
          <w:bCs/>
          <w:sz w:val="24"/>
          <w:szCs w:val="24"/>
        </w:rPr>
        <w:t xml:space="preserve">eq 4.2. To denote one </w:t>
      </w:r>
      <w:proofErr w:type="gramStart"/>
      <w:r w:rsidR="003B395F">
        <w:rPr>
          <w:rFonts w:ascii="Times New Roman" w:hAnsi="Times New Roman" w:cs="Times New Roman"/>
          <w:bCs/>
          <w:sz w:val="24"/>
          <w:szCs w:val="24"/>
        </w:rPr>
        <w:t>unit</w:t>
      </w:r>
      <w:proofErr w:type="gramEnd"/>
      <w:r w:rsidR="003B395F">
        <w:rPr>
          <w:rFonts w:ascii="Times New Roman" w:hAnsi="Times New Roman" w:cs="Times New Roman"/>
          <w:bCs/>
          <w:sz w:val="24"/>
          <w:szCs w:val="24"/>
        </w:rPr>
        <w:t xml:space="preserve"> increase of X, it represents an increase in the log odds of p(X) by β</w:t>
      </w:r>
      <w:r w:rsidR="003B395F">
        <w:rPr>
          <w:rFonts w:ascii="Times New Roman" w:hAnsi="Times New Roman" w:cs="Times New Roman"/>
          <w:bCs/>
          <w:sz w:val="24"/>
          <w:szCs w:val="24"/>
          <w:vertAlign w:val="subscript"/>
        </w:rPr>
        <w:t>1</w:t>
      </w:r>
      <w:r w:rsidR="003B395F">
        <w:rPr>
          <w:rFonts w:ascii="Times New Roman" w:hAnsi="Times New Roman" w:cs="Times New Roman"/>
          <w:bCs/>
          <w:sz w:val="24"/>
          <w:szCs w:val="24"/>
        </w:rPr>
        <w:t>.</w:t>
      </w:r>
    </w:p>
    <w:p w14:paraId="3FB76497" w14:textId="1D5751BF" w:rsidR="00690765" w:rsidRDefault="00690765" w:rsidP="00690765">
      <w:pPr>
        <w:ind w:firstLine="720"/>
        <w:jc w:val="center"/>
        <w:rPr>
          <w:rFonts w:ascii="Times New Roman" w:hAnsi="Times New Roman" w:cs="Times New Roman"/>
          <w:bCs/>
          <w:sz w:val="24"/>
          <w:szCs w:val="24"/>
        </w:rPr>
      </w:pPr>
      <w:r>
        <w:rPr>
          <w:noProof/>
        </w:rPr>
        <w:drawing>
          <wp:inline distT="0" distB="0" distL="0" distR="0" wp14:anchorId="2EE8088F" wp14:editId="721CD373">
            <wp:extent cx="2293620" cy="67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8775" cy="685858"/>
                    </a:xfrm>
                    <a:prstGeom prst="rect">
                      <a:avLst/>
                    </a:prstGeom>
                  </pic:spPr>
                </pic:pic>
              </a:graphicData>
            </a:graphic>
          </wp:inline>
        </w:drawing>
      </w:r>
      <w:r>
        <w:rPr>
          <w:noProof/>
        </w:rPr>
        <w:drawing>
          <wp:inline distT="0" distB="0" distL="0" distR="0" wp14:anchorId="3C797524" wp14:editId="50E63146">
            <wp:extent cx="2484120" cy="672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8062" cy="678574"/>
                    </a:xfrm>
                    <a:prstGeom prst="rect">
                      <a:avLst/>
                    </a:prstGeom>
                  </pic:spPr>
                </pic:pic>
              </a:graphicData>
            </a:graphic>
          </wp:inline>
        </w:drawing>
      </w:r>
    </w:p>
    <w:p w14:paraId="39E7DBA9" w14:textId="66C299F0" w:rsidR="00690765" w:rsidRDefault="003B395F" w:rsidP="00690765">
      <w:pPr>
        <w:ind w:firstLine="720"/>
        <w:jc w:val="center"/>
        <w:rPr>
          <w:rFonts w:ascii="Times New Roman" w:hAnsi="Times New Roman" w:cs="Times New Roman"/>
          <w:bCs/>
          <w:sz w:val="24"/>
          <w:szCs w:val="24"/>
        </w:rPr>
      </w:pPr>
      <w:r>
        <w:rPr>
          <w:rFonts w:ascii="Times New Roman" w:hAnsi="Times New Roman" w:cs="Times New Roman"/>
          <w:bCs/>
          <w:sz w:val="24"/>
          <w:szCs w:val="24"/>
        </w:rPr>
        <w:t>ISLR, eq 4.2 &amp; 4.4 [3]</w:t>
      </w:r>
    </w:p>
    <w:p w14:paraId="52987EFB" w14:textId="2E73386D" w:rsidR="003B395F" w:rsidRDefault="003B395F" w:rsidP="003B395F">
      <w:pPr>
        <w:ind w:firstLine="720"/>
        <w:rPr>
          <w:rFonts w:ascii="Times New Roman" w:hAnsi="Times New Roman" w:cs="Times New Roman"/>
          <w:bCs/>
          <w:sz w:val="24"/>
          <w:szCs w:val="24"/>
        </w:rPr>
      </w:pPr>
      <w:r>
        <w:rPr>
          <w:rFonts w:ascii="Times New Roman" w:hAnsi="Times New Roman" w:cs="Times New Roman"/>
          <w:bCs/>
          <w:sz w:val="24"/>
          <w:szCs w:val="24"/>
        </w:rPr>
        <w:t xml:space="preserve">The parameters are estimated through the method of maximizing the likelihood function. Fitting non-linear methods can be done through different means but the likelihood function is a general approach. </w:t>
      </w:r>
    </w:p>
    <w:p w14:paraId="4F6E61CB" w14:textId="58AA8B20" w:rsidR="008244E8" w:rsidRDefault="008244E8" w:rsidP="008244E8">
      <w:pPr>
        <w:rPr>
          <w:rFonts w:ascii="Times New Roman" w:hAnsi="Times New Roman" w:cs="Times New Roman"/>
          <w:bCs/>
          <w:sz w:val="24"/>
          <w:szCs w:val="24"/>
        </w:rPr>
      </w:pPr>
    </w:p>
    <w:p w14:paraId="21A8376C" w14:textId="4F5531C5"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Results:</w:t>
      </w:r>
    </w:p>
    <w:p w14:paraId="1263357A" w14:textId="448E5F37" w:rsidR="008C2E66" w:rsidRDefault="008C2E66" w:rsidP="008244E8">
      <w:pPr>
        <w:rPr>
          <w:rFonts w:ascii="Times New Roman" w:hAnsi="Times New Roman" w:cs="Times New Roman"/>
          <w:bCs/>
          <w:sz w:val="24"/>
          <w:szCs w:val="24"/>
        </w:rPr>
      </w:pPr>
      <w:r>
        <w:rPr>
          <w:rFonts w:ascii="Times New Roman" w:hAnsi="Times New Roman" w:cs="Times New Roman"/>
          <w:bCs/>
          <w:sz w:val="24"/>
          <w:szCs w:val="24"/>
        </w:rPr>
        <w:t>Multiple Linear Regression:</w:t>
      </w:r>
    </w:p>
    <w:p w14:paraId="15FD2B6B" w14:textId="51BF28DD" w:rsidR="0066497D" w:rsidRDefault="0066497D" w:rsidP="008244E8">
      <w:pPr>
        <w:rPr>
          <w:rFonts w:ascii="Times New Roman" w:hAnsi="Times New Roman" w:cs="Times New Roman"/>
          <w:bCs/>
          <w:sz w:val="24"/>
          <w:szCs w:val="24"/>
        </w:rPr>
      </w:pPr>
      <w:r>
        <w:rPr>
          <w:rFonts w:ascii="Times New Roman" w:hAnsi="Times New Roman" w:cs="Times New Roman"/>
          <w:bCs/>
          <w:sz w:val="24"/>
          <w:szCs w:val="24"/>
        </w:rPr>
        <w:tab/>
      </w:r>
      <w:r w:rsidR="00804984">
        <w:rPr>
          <w:rFonts w:ascii="Times New Roman" w:hAnsi="Times New Roman" w:cs="Times New Roman"/>
          <w:bCs/>
          <w:sz w:val="24"/>
          <w:szCs w:val="24"/>
        </w:rPr>
        <w:t>Multiple l</w:t>
      </w:r>
      <w:r>
        <w:rPr>
          <w:rFonts w:ascii="Times New Roman" w:hAnsi="Times New Roman" w:cs="Times New Roman"/>
          <w:bCs/>
          <w:sz w:val="24"/>
          <w:szCs w:val="24"/>
        </w:rPr>
        <w:t>inear regression was performed first, to try and demonstrate which factor are relevant enough to contribute to predicting LSD age</w:t>
      </w:r>
      <w:r w:rsidR="00804984">
        <w:rPr>
          <w:rFonts w:ascii="Times New Roman" w:hAnsi="Times New Roman" w:cs="Times New Roman"/>
          <w:bCs/>
          <w:sz w:val="24"/>
          <w:szCs w:val="24"/>
        </w:rPr>
        <w:t xml:space="preserve"> and Ecstasy/molly age. Psilocybin was not chosen for the section because the dataset did not contain a feature for Psilocybin age. I used a simple hypothesis model to determine the important coefficients. This simply means that the p value produced by the fit is smaller than 0.05, than that coefficient contributes to the model.</w:t>
      </w:r>
    </w:p>
    <w:p w14:paraId="2D8F8B97" w14:textId="79F416F4" w:rsidR="00282A10" w:rsidRDefault="00282A10" w:rsidP="00282A10">
      <w:pPr>
        <w:jc w:val="center"/>
        <w:rPr>
          <w:rFonts w:ascii="Times New Roman" w:hAnsi="Times New Roman" w:cs="Times New Roman"/>
          <w:bCs/>
          <w:sz w:val="24"/>
          <w:szCs w:val="24"/>
        </w:rPr>
      </w:pPr>
      <w:r>
        <w:rPr>
          <w:noProof/>
        </w:rPr>
        <w:lastRenderedPageBreak/>
        <w:drawing>
          <wp:inline distT="0" distB="0" distL="0" distR="0" wp14:anchorId="34D7356E" wp14:editId="0A7D09F8">
            <wp:extent cx="4321629" cy="2604520"/>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262" cy="2618160"/>
                    </a:xfrm>
                    <a:prstGeom prst="rect">
                      <a:avLst/>
                    </a:prstGeom>
                  </pic:spPr>
                </pic:pic>
              </a:graphicData>
            </a:graphic>
          </wp:inline>
        </w:drawing>
      </w:r>
    </w:p>
    <w:p w14:paraId="242180C2" w14:textId="55B8B5CC" w:rsidR="00282A10" w:rsidRDefault="00282A10" w:rsidP="00282A10">
      <w:pPr>
        <w:rPr>
          <w:rFonts w:ascii="Times New Roman" w:hAnsi="Times New Roman" w:cs="Times New Roman"/>
          <w:bCs/>
          <w:sz w:val="24"/>
          <w:szCs w:val="24"/>
        </w:rPr>
      </w:pPr>
      <w:r>
        <w:rPr>
          <w:rFonts w:ascii="Times New Roman" w:hAnsi="Times New Roman" w:cs="Times New Roman"/>
          <w:bCs/>
          <w:sz w:val="24"/>
          <w:szCs w:val="24"/>
        </w:rPr>
        <w:tab/>
        <w:t>The dataset had to be slimmed down to only include variables that answered yes or no for each drug of interest. Above shows a simple point plot of each age variable regarding a given drug. It is important to see how these variables influence one another before any model is applied.</w:t>
      </w:r>
    </w:p>
    <w:p w14:paraId="381F8701" w14:textId="77777777" w:rsidR="00CB7EEE" w:rsidRDefault="00CB7EEE" w:rsidP="001C4FF0">
      <w:pPr>
        <w:rPr>
          <w:rFonts w:ascii="Times New Roman" w:hAnsi="Times New Roman" w:cs="Times New Roman"/>
          <w:bCs/>
          <w:sz w:val="24"/>
          <w:szCs w:val="24"/>
        </w:rPr>
      </w:pPr>
    </w:p>
    <w:p w14:paraId="5BB342C4" w14:textId="4982C07E" w:rsidR="00804984"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LSD Age Predictor Values</w:t>
      </w:r>
    </w:p>
    <w:tbl>
      <w:tblPr>
        <w:tblStyle w:val="TableGrid"/>
        <w:tblW w:w="0" w:type="auto"/>
        <w:tblLook w:val="04A0" w:firstRow="1" w:lastRow="0" w:firstColumn="1" w:lastColumn="0" w:noHBand="0" w:noVBand="1"/>
      </w:tblPr>
      <w:tblGrid>
        <w:gridCol w:w="2337"/>
        <w:gridCol w:w="2337"/>
        <w:gridCol w:w="2338"/>
        <w:gridCol w:w="2338"/>
      </w:tblGrid>
      <w:tr w:rsidR="000157BF" w14:paraId="471008A1" w14:textId="77777777" w:rsidTr="000157BF">
        <w:tc>
          <w:tcPr>
            <w:tcW w:w="2337" w:type="dxa"/>
          </w:tcPr>
          <w:p w14:paraId="2596A922" w14:textId="77777777" w:rsidR="000157BF" w:rsidRDefault="000157BF" w:rsidP="000B48D6">
            <w:pPr>
              <w:jc w:val="center"/>
              <w:rPr>
                <w:rFonts w:ascii="Times New Roman" w:hAnsi="Times New Roman" w:cs="Times New Roman"/>
                <w:bCs/>
                <w:sz w:val="24"/>
                <w:szCs w:val="24"/>
              </w:rPr>
            </w:pPr>
          </w:p>
        </w:tc>
        <w:tc>
          <w:tcPr>
            <w:tcW w:w="2337" w:type="dxa"/>
          </w:tcPr>
          <w:p w14:paraId="1FE351A6" w14:textId="107CBB0A"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Estimate Value</w:t>
            </w:r>
          </w:p>
        </w:tc>
        <w:tc>
          <w:tcPr>
            <w:tcW w:w="2338" w:type="dxa"/>
          </w:tcPr>
          <w:p w14:paraId="6EC00E0A" w14:textId="51B39BEB"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Error</w:t>
            </w:r>
          </w:p>
        </w:tc>
        <w:tc>
          <w:tcPr>
            <w:tcW w:w="2338" w:type="dxa"/>
          </w:tcPr>
          <w:p w14:paraId="58E79370" w14:textId="2F1F60AB"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P value</w:t>
            </w:r>
          </w:p>
        </w:tc>
      </w:tr>
      <w:tr w:rsidR="000157BF" w14:paraId="4A2AC81C" w14:textId="77777777" w:rsidTr="000157BF">
        <w:tc>
          <w:tcPr>
            <w:tcW w:w="2337" w:type="dxa"/>
          </w:tcPr>
          <w:p w14:paraId="4D27D344" w14:textId="1471BE26"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Intercept</w:t>
            </w:r>
          </w:p>
        </w:tc>
        <w:tc>
          <w:tcPr>
            <w:tcW w:w="2337" w:type="dxa"/>
          </w:tcPr>
          <w:p w14:paraId="0BE0BC2F" w14:textId="46CBE767"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6.37</w:t>
            </w:r>
          </w:p>
        </w:tc>
        <w:tc>
          <w:tcPr>
            <w:tcW w:w="2338" w:type="dxa"/>
          </w:tcPr>
          <w:p w14:paraId="47A020CE" w14:textId="7D76CB7D"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0.522</w:t>
            </w:r>
          </w:p>
        </w:tc>
        <w:tc>
          <w:tcPr>
            <w:tcW w:w="2338" w:type="dxa"/>
          </w:tcPr>
          <w:p w14:paraId="65174E7C" w14:textId="754C4205" w:rsidR="000157BF" w:rsidRDefault="003357A2" w:rsidP="000B48D6">
            <w:pPr>
              <w:jc w:val="center"/>
              <w:rPr>
                <w:rFonts w:ascii="Times New Roman" w:hAnsi="Times New Roman" w:cs="Times New Roman"/>
                <w:bCs/>
                <w:sz w:val="24"/>
                <w:szCs w:val="24"/>
              </w:rPr>
            </w:pPr>
            <w:r>
              <w:rPr>
                <w:rFonts w:ascii="Times New Roman" w:hAnsi="Times New Roman" w:cs="Times New Roman"/>
                <w:bCs/>
                <w:sz w:val="24"/>
                <w:szCs w:val="24"/>
              </w:rPr>
              <w:t>&lt; 2e-16</w:t>
            </w:r>
          </w:p>
        </w:tc>
      </w:tr>
      <w:tr w:rsidR="000157BF" w14:paraId="0E050C02" w14:textId="77777777" w:rsidTr="000157BF">
        <w:tc>
          <w:tcPr>
            <w:tcW w:w="2337" w:type="dxa"/>
          </w:tcPr>
          <w:p w14:paraId="664BA493" w14:textId="701DB5F6"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Cig</w:t>
            </w:r>
            <w:r w:rsidR="007A6778">
              <w:rPr>
                <w:rFonts w:ascii="Times New Roman" w:hAnsi="Times New Roman" w:cs="Times New Roman"/>
                <w:bCs/>
                <w:sz w:val="24"/>
                <w:szCs w:val="24"/>
              </w:rPr>
              <w:t>arette</w:t>
            </w:r>
            <w:r>
              <w:rPr>
                <w:rFonts w:ascii="Times New Roman" w:hAnsi="Times New Roman" w:cs="Times New Roman"/>
                <w:bCs/>
                <w:sz w:val="24"/>
                <w:szCs w:val="24"/>
              </w:rPr>
              <w:t xml:space="preserve"> Age</w:t>
            </w:r>
          </w:p>
        </w:tc>
        <w:tc>
          <w:tcPr>
            <w:tcW w:w="2337" w:type="dxa"/>
          </w:tcPr>
          <w:p w14:paraId="7EF58366" w14:textId="064E44B4"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0.0383</w:t>
            </w:r>
          </w:p>
        </w:tc>
        <w:tc>
          <w:tcPr>
            <w:tcW w:w="2338" w:type="dxa"/>
          </w:tcPr>
          <w:p w14:paraId="2BBEE4C1" w14:textId="6D0858F0"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0.0265</w:t>
            </w:r>
          </w:p>
        </w:tc>
        <w:tc>
          <w:tcPr>
            <w:tcW w:w="2338" w:type="dxa"/>
          </w:tcPr>
          <w:p w14:paraId="555A8DF6" w14:textId="09695FC3"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0.15</w:t>
            </w:r>
          </w:p>
        </w:tc>
      </w:tr>
      <w:tr w:rsidR="000157BF" w14:paraId="1D8E385D" w14:textId="77777777" w:rsidTr="000157BF">
        <w:tc>
          <w:tcPr>
            <w:tcW w:w="2337" w:type="dxa"/>
          </w:tcPr>
          <w:p w14:paraId="72AA62F1" w14:textId="1399C235"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Alc</w:t>
            </w:r>
            <w:r w:rsidR="007A6778">
              <w:rPr>
                <w:rFonts w:ascii="Times New Roman" w:hAnsi="Times New Roman" w:cs="Times New Roman"/>
                <w:bCs/>
                <w:sz w:val="24"/>
                <w:szCs w:val="24"/>
              </w:rPr>
              <w:t>ohol</w:t>
            </w:r>
            <w:r>
              <w:rPr>
                <w:rFonts w:ascii="Times New Roman" w:hAnsi="Times New Roman" w:cs="Times New Roman"/>
                <w:bCs/>
                <w:sz w:val="24"/>
                <w:szCs w:val="24"/>
              </w:rPr>
              <w:t xml:space="preserve"> Age</w:t>
            </w:r>
          </w:p>
        </w:tc>
        <w:tc>
          <w:tcPr>
            <w:tcW w:w="2337" w:type="dxa"/>
          </w:tcPr>
          <w:p w14:paraId="0DA2BCED" w14:textId="58955C88"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0.0358</w:t>
            </w:r>
          </w:p>
        </w:tc>
        <w:tc>
          <w:tcPr>
            <w:tcW w:w="2338" w:type="dxa"/>
          </w:tcPr>
          <w:p w14:paraId="37368FDD" w14:textId="3514D191"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0.323</w:t>
            </w:r>
          </w:p>
        </w:tc>
        <w:tc>
          <w:tcPr>
            <w:tcW w:w="2338" w:type="dxa"/>
          </w:tcPr>
          <w:p w14:paraId="4339DADD" w14:textId="75D86981"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0.267</w:t>
            </w:r>
          </w:p>
        </w:tc>
      </w:tr>
      <w:tr w:rsidR="000157BF" w14:paraId="0CD486BF" w14:textId="77777777" w:rsidTr="000157BF">
        <w:tc>
          <w:tcPr>
            <w:tcW w:w="2337" w:type="dxa"/>
          </w:tcPr>
          <w:p w14:paraId="741506B9" w14:textId="64F4B30B"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Marijuana Age</w:t>
            </w:r>
          </w:p>
        </w:tc>
        <w:tc>
          <w:tcPr>
            <w:tcW w:w="2337" w:type="dxa"/>
          </w:tcPr>
          <w:p w14:paraId="65AFD739" w14:textId="4690A80D"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0.298</w:t>
            </w:r>
          </w:p>
        </w:tc>
        <w:tc>
          <w:tcPr>
            <w:tcW w:w="2338" w:type="dxa"/>
          </w:tcPr>
          <w:p w14:paraId="25E094D4" w14:textId="14E40C03"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0.3603</w:t>
            </w:r>
          </w:p>
        </w:tc>
        <w:tc>
          <w:tcPr>
            <w:tcW w:w="2338" w:type="dxa"/>
          </w:tcPr>
          <w:p w14:paraId="33BA4ACE" w14:textId="03678995"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&lt;2e-16</w:t>
            </w:r>
          </w:p>
        </w:tc>
      </w:tr>
      <w:tr w:rsidR="000157BF" w14:paraId="341AAE0D" w14:textId="77777777" w:rsidTr="000157BF">
        <w:tc>
          <w:tcPr>
            <w:tcW w:w="2337" w:type="dxa"/>
          </w:tcPr>
          <w:p w14:paraId="504212EB" w14:textId="1A2F2EF8" w:rsidR="000157BF" w:rsidRDefault="000157BF" w:rsidP="000B48D6">
            <w:pPr>
              <w:jc w:val="center"/>
              <w:rPr>
                <w:rFonts w:ascii="Times New Roman" w:hAnsi="Times New Roman" w:cs="Times New Roman"/>
                <w:bCs/>
                <w:sz w:val="24"/>
                <w:szCs w:val="24"/>
              </w:rPr>
            </w:pPr>
            <w:r>
              <w:rPr>
                <w:rFonts w:ascii="Times New Roman" w:hAnsi="Times New Roman" w:cs="Times New Roman"/>
                <w:bCs/>
                <w:sz w:val="24"/>
                <w:szCs w:val="24"/>
              </w:rPr>
              <w:t>Cocaine Age</w:t>
            </w:r>
          </w:p>
        </w:tc>
        <w:tc>
          <w:tcPr>
            <w:tcW w:w="2337" w:type="dxa"/>
          </w:tcPr>
          <w:p w14:paraId="11DCB0CB" w14:textId="65A9FA53"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0.229</w:t>
            </w:r>
          </w:p>
        </w:tc>
        <w:tc>
          <w:tcPr>
            <w:tcW w:w="2338" w:type="dxa"/>
          </w:tcPr>
          <w:p w14:paraId="5A77130B" w14:textId="46AA0DCF"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0.0231</w:t>
            </w:r>
          </w:p>
        </w:tc>
        <w:tc>
          <w:tcPr>
            <w:tcW w:w="2338" w:type="dxa"/>
          </w:tcPr>
          <w:p w14:paraId="252268C9" w14:textId="25BC61C0" w:rsidR="000157BF" w:rsidRDefault="003357A2" w:rsidP="000B48D6">
            <w:pPr>
              <w:jc w:val="center"/>
              <w:rPr>
                <w:rFonts w:ascii="Times New Roman" w:hAnsi="Times New Roman" w:cs="Times New Roman"/>
                <w:bCs/>
                <w:sz w:val="24"/>
                <w:szCs w:val="24"/>
              </w:rPr>
            </w:pPr>
            <w:r>
              <w:rPr>
                <w:rFonts w:ascii="Times New Roman" w:hAnsi="Times New Roman" w:cs="Times New Roman"/>
                <w:bCs/>
                <w:sz w:val="24"/>
                <w:szCs w:val="24"/>
              </w:rPr>
              <w:t>&lt;2e-16</w:t>
            </w:r>
          </w:p>
        </w:tc>
      </w:tr>
      <w:tr w:rsidR="000157BF" w14:paraId="11934AF2" w14:textId="77777777" w:rsidTr="000157BF">
        <w:tc>
          <w:tcPr>
            <w:tcW w:w="2337" w:type="dxa"/>
          </w:tcPr>
          <w:p w14:paraId="7E940A0D" w14:textId="2D5AF874" w:rsidR="000157BF" w:rsidRDefault="000157BF" w:rsidP="000B48D6">
            <w:pPr>
              <w:jc w:val="center"/>
              <w:rPr>
                <w:rFonts w:ascii="Times New Roman" w:hAnsi="Times New Roman" w:cs="Times New Roman"/>
                <w:bCs/>
                <w:sz w:val="24"/>
                <w:szCs w:val="24"/>
              </w:rPr>
            </w:pPr>
            <w:proofErr w:type="spellStart"/>
            <w:r>
              <w:rPr>
                <w:rFonts w:ascii="Times New Roman" w:hAnsi="Times New Roman" w:cs="Times New Roman"/>
                <w:bCs/>
                <w:sz w:val="24"/>
                <w:szCs w:val="24"/>
              </w:rPr>
              <w:t>E</w:t>
            </w:r>
            <w:r w:rsidR="00CB7EEE">
              <w:rPr>
                <w:rFonts w:ascii="Times New Roman" w:hAnsi="Times New Roman" w:cs="Times New Roman"/>
                <w:bCs/>
                <w:sz w:val="24"/>
                <w:szCs w:val="24"/>
              </w:rPr>
              <w:t>c</w:t>
            </w:r>
            <w:r>
              <w:rPr>
                <w:rFonts w:ascii="Times New Roman" w:hAnsi="Times New Roman" w:cs="Times New Roman"/>
                <w:bCs/>
                <w:sz w:val="24"/>
                <w:szCs w:val="24"/>
              </w:rPr>
              <w:t>st</w:t>
            </w:r>
            <w:proofErr w:type="spellEnd"/>
            <w:r>
              <w:rPr>
                <w:rFonts w:ascii="Times New Roman" w:hAnsi="Times New Roman" w:cs="Times New Roman"/>
                <w:bCs/>
                <w:sz w:val="24"/>
                <w:szCs w:val="24"/>
              </w:rPr>
              <w:t>/Molly Age</w:t>
            </w:r>
          </w:p>
        </w:tc>
        <w:tc>
          <w:tcPr>
            <w:tcW w:w="2337" w:type="dxa"/>
          </w:tcPr>
          <w:p w14:paraId="1052930E" w14:textId="07D2EEB4"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0.116</w:t>
            </w:r>
          </w:p>
        </w:tc>
        <w:tc>
          <w:tcPr>
            <w:tcW w:w="2338" w:type="dxa"/>
          </w:tcPr>
          <w:p w14:paraId="4AE03D27" w14:textId="428199F7" w:rsidR="000157BF" w:rsidRDefault="00CB7EEE" w:rsidP="000B48D6">
            <w:pPr>
              <w:jc w:val="center"/>
              <w:rPr>
                <w:rFonts w:ascii="Times New Roman" w:hAnsi="Times New Roman" w:cs="Times New Roman"/>
                <w:bCs/>
                <w:sz w:val="24"/>
                <w:szCs w:val="24"/>
              </w:rPr>
            </w:pPr>
            <w:r>
              <w:rPr>
                <w:rFonts w:ascii="Times New Roman" w:hAnsi="Times New Roman" w:cs="Times New Roman"/>
                <w:bCs/>
                <w:sz w:val="24"/>
                <w:szCs w:val="24"/>
              </w:rPr>
              <w:t>0.0148</w:t>
            </w:r>
          </w:p>
        </w:tc>
        <w:tc>
          <w:tcPr>
            <w:tcW w:w="2338" w:type="dxa"/>
          </w:tcPr>
          <w:p w14:paraId="1796DC6F" w14:textId="2178C6EA" w:rsidR="000157BF" w:rsidRDefault="003357A2" w:rsidP="000B48D6">
            <w:pPr>
              <w:jc w:val="center"/>
              <w:rPr>
                <w:rFonts w:ascii="Times New Roman" w:hAnsi="Times New Roman" w:cs="Times New Roman"/>
                <w:bCs/>
                <w:sz w:val="24"/>
                <w:szCs w:val="24"/>
              </w:rPr>
            </w:pPr>
            <w:r>
              <w:rPr>
                <w:rFonts w:ascii="Times New Roman" w:hAnsi="Times New Roman" w:cs="Times New Roman"/>
                <w:bCs/>
                <w:sz w:val="24"/>
                <w:szCs w:val="24"/>
              </w:rPr>
              <w:t>&lt;2e-16</w:t>
            </w:r>
          </w:p>
        </w:tc>
      </w:tr>
    </w:tbl>
    <w:p w14:paraId="7175FD80" w14:textId="2048486C" w:rsidR="000157BF" w:rsidRDefault="000157BF" w:rsidP="000B48D6">
      <w:pPr>
        <w:jc w:val="center"/>
        <w:rPr>
          <w:rFonts w:ascii="Times New Roman" w:hAnsi="Times New Roman" w:cs="Times New Roman"/>
          <w:bCs/>
          <w:sz w:val="24"/>
          <w:szCs w:val="24"/>
        </w:rPr>
      </w:pPr>
    </w:p>
    <w:p w14:paraId="30E638EB" w14:textId="73568F4D" w:rsidR="003357A2" w:rsidRDefault="003357A2" w:rsidP="008244E8">
      <w:pPr>
        <w:rPr>
          <w:rFonts w:ascii="Times New Roman" w:hAnsi="Times New Roman" w:cs="Times New Roman"/>
          <w:bCs/>
          <w:sz w:val="24"/>
          <w:szCs w:val="24"/>
        </w:rPr>
      </w:pPr>
      <w:r>
        <w:rPr>
          <w:rFonts w:ascii="Times New Roman" w:hAnsi="Times New Roman" w:cs="Times New Roman"/>
          <w:bCs/>
          <w:sz w:val="24"/>
          <w:szCs w:val="24"/>
        </w:rPr>
        <w:tab/>
        <w:t xml:space="preserve">We can see that </w:t>
      </w:r>
      <w:r w:rsidR="00CB7EEE">
        <w:rPr>
          <w:rFonts w:ascii="Times New Roman" w:hAnsi="Times New Roman" w:cs="Times New Roman"/>
          <w:bCs/>
          <w:sz w:val="24"/>
          <w:szCs w:val="24"/>
        </w:rPr>
        <w:t>only marijuana, cocaine and ecstasy/molly age are</w:t>
      </w:r>
      <w:r>
        <w:rPr>
          <w:rFonts w:ascii="Times New Roman" w:hAnsi="Times New Roman" w:cs="Times New Roman"/>
          <w:bCs/>
          <w:sz w:val="24"/>
          <w:szCs w:val="24"/>
        </w:rPr>
        <w:t xml:space="preserve"> significant enough to affect the age at which someone is likely to try LSD. To explain what the estimated value represents, think of it as a single value increase in </w:t>
      </w:r>
      <w:r w:rsidR="00CB7EEE">
        <w:rPr>
          <w:rFonts w:ascii="Times New Roman" w:hAnsi="Times New Roman" w:cs="Times New Roman"/>
          <w:bCs/>
          <w:sz w:val="24"/>
          <w:szCs w:val="24"/>
        </w:rPr>
        <w:t>Marijuana</w:t>
      </w:r>
      <w:r>
        <w:rPr>
          <w:rFonts w:ascii="Times New Roman" w:hAnsi="Times New Roman" w:cs="Times New Roman"/>
          <w:bCs/>
          <w:sz w:val="24"/>
          <w:szCs w:val="24"/>
        </w:rPr>
        <w:t xml:space="preserve"> Age will result in a 0.</w:t>
      </w:r>
      <w:r w:rsidR="00CB7EEE">
        <w:rPr>
          <w:rFonts w:ascii="Times New Roman" w:hAnsi="Times New Roman" w:cs="Times New Roman"/>
          <w:bCs/>
          <w:sz w:val="24"/>
          <w:szCs w:val="24"/>
        </w:rPr>
        <w:t>298</w:t>
      </w:r>
      <w:r>
        <w:rPr>
          <w:rFonts w:ascii="Times New Roman" w:hAnsi="Times New Roman" w:cs="Times New Roman"/>
          <w:bCs/>
          <w:sz w:val="24"/>
          <w:szCs w:val="24"/>
        </w:rPr>
        <w:t xml:space="preserve"> increase in LSD Age as long as the other features are held constant. </w:t>
      </w:r>
      <w:r w:rsidR="007A6778">
        <w:rPr>
          <w:rFonts w:ascii="Times New Roman" w:hAnsi="Times New Roman" w:cs="Times New Roman"/>
          <w:bCs/>
          <w:sz w:val="24"/>
          <w:szCs w:val="24"/>
        </w:rPr>
        <w:t>To understand it in terms of age, one would be more likely to try LSD as you grow older.</w:t>
      </w:r>
    </w:p>
    <w:p w14:paraId="5AC47EAC" w14:textId="3F3C7682" w:rsidR="00CB7EEE" w:rsidRDefault="00CB7EEE" w:rsidP="008244E8">
      <w:pPr>
        <w:rPr>
          <w:rFonts w:ascii="Times New Roman" w:hAnsi="Times New Roman" w:cs="Times New Roman"/>
          <w:bCs/>
          <w:sz w:val="24"/>
          <w:szCs w:val="24"/>
        </w:rPr>
      </w:pPr>
    </w:p>
    <w:p w14:paraId="0D9B33E5" w14:textId="1622836E" w:rsidR="00CB7EEE" w:rsidRDefault="00CB7EEE" w:rsidP="008244E8">
      <w:pPr>
        <w:rPr>
          <w:rFonts w:ascii="Times New Roman" w:hAnsi="Times New Roman" w:cs="Times New Roman"/>
          <w:bCs/>
          <w:sz w:val="24"/>
          <w:szCs w:val="24"/>
        </w:rPr>
      </w:pPr>
    </w:p>
    <w:p w14:paraId="4518BF05" w14:textId="0C97B96D" w:rsidR="00CB7EEE" w:rsidRDefault="00CB7EEE" w:rsidP="008244E8">
      <w:pPr>
        <w:rPr>
          <w:rFonts w:ascii="Times New Roman" w:hAnsi="Times New Roman" w:cs="Times New Roman"/>
          <w:bCs/>
          <w:sz w:val="24"/>
          <w:szCs w:val="24"/>
        </w:rPr>
      </w:pPr>
    </w:p>
    <w:p w14:paraId="33B14CFC" w14:textId="77777777" w:rsidR="001C4FF0" w:rsidRDefault="001C4FF0" w:rsidP="008244E8">
      <w:pPr>
        <w:rPr>
          <w:rFonts w:ascii="Times New Roman" w:hAnsi="Times New Roman" w:cs="Times New Roman"/>
          <w:bCs/>
          <w:sz w:val="24"/>
          <w:szCs w:val="24"/>
        </w:rPr>
      </w:pPr>
    </w:p>
    <w:p w14:paraId="773216AD" w14:textId="77777777" w:rsidR="00CB7EEE" w:rsidRDefault="00CB7EEE" w:rsidP="008244E8">
      <w:pPr>
        <w:rPr>
          <w:rFonts w:ascii="Times New Roman" w:hAnsi="Times New Roman" w:cs="Times New Roman"/>
          <w:bCs/>
          <w:sz w:val="24"/>
          <w:szCs w:val="24"/>
        </w:rPr>
      </w:pPr>
    </w:p>
    <w:p w14:paraId="4F8C57DD" w14:textId="576E9BCD"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lastRenderedPageBreak/>
        <w:t>Ecstasy/ Molly Age Predictor Values</w:t>
      </w:r>
    </w:p>
    <w:tbl>
      <w:tblPr>
        <w:tblStyle w:val="TableGrid"/>
        <w:tblW w:w="0" w:type="auto"/>
        <w:tblLook w:val="04A0" w:firstRow="1" w:lastRow="0" w:firstColumn="1" w:lastColumn="0" w:noHBand="0" w:noVBand="1"/>
      </w:tblPr>
      <w:tblGrid>
        <w:gridCol w:w="2337"/>
        <w:gridCol w:w="2337"/>
        <w:gridCol w:w="2338"/>
        <w:gridCol w:w="2338"/>
      </w:tblGrid>
      <w:tr w:rsidR="003357A2" w14:paraId="1F38EB12" w14:textId="77777777" w:rsidTr="003357A2">
        <w:tc>
          <w:tcPr>
            <w:tcW w:w="2337" w:type="dxa"/>
          </w:tcPr>
          <w:p w14:paraId="336C1897" w14:textId="77777777" w:rsidR="003357A2" w:rsidRDefault="003357A2" w:rsidP="003357A2">
            <w:pPr>
              <w:jc w:val="center"/>
              <w:rPr>
                <w:rFonts w:ascii="Times New Roman" w:hAnsi="Times New Roman" w:cs="Times New Roman"/>
                <w:bCs/>
                <w:sz w:val="24"/>
                <w:szCs w:val="24"/>
              </w:rPr>
            </w:pPr>
          </w:p>
        </w:tc>
        <w:tc>
          <w:tcPr>
            <w:tcW w:w="2337" w:type="dxa"/>
          </w:tcPr>
          <w:p w14:paraId="54F8279B" w14:textId="6E35FB9E"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Estimate Value</w:t>
            </w:r>
          </w:p>
        </w:tc>
        <w:tc>
          <w:tcPr>
            <w:tcW w:w="2338" w:type="dxa"/>
          </w:tcPr>
          <w:p w14:paraId="4F143B7A" w14:textId="275FC157"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Error</w:t>
            </w:r>
          </w:p>
        </w:tc>
        <w:tc>
          <w:tcPr>
            <w:tcW w:w="2338" w:type="dxa"/>
          </w:tcPr>
          <w:p w14:paraId="563A8CD0" w14:textId="7BE72088"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P value</w:t>
            </w:r>
          </w:p>
        </w:tc>
      </w:tr>
      <w:tr w:rsidR="003357A2" w14:paraId="6115FC4A" w14:textId="77777777" w:rsidTr="003357A2">
        <w:tc>
          <w:tcPr>
            <w:tcW w:w="2337" w:type="dxa"/>
          </w:tcPr>
          <w:p w14:paraId="659ECD68" w14:textId="3531FA72"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Intercept</w:t>
            </w:r>
          </w:p>
        </w:tc>
        <w:tc>
          <w:tcPr>
            <w:tcW w:w="2337" w:type="dxa"/>
          </w:tcPr>
          <w:p w14:paraId="183AEDA5" w14:textId="2AD39FA2"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7.823</w:t>
            </w:r>
          </w:p>
        </w:tc>
        <w:tc>
          <w:tcPr>
            <w:tcW w:w="2338" w:type="dxa"/>
          </w:tcPr>
          <w:p w14:paraId="27BB84C5" w14:textId="373481E0"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0.846</w:t>
            </w:r>
          </w:p>
        </w:tc>
        <w:tc>
          <w:tcPr>
            <w:tcW w:w="2338" w:type="dxa"/>
          </w:tcPr>
          <w:p w14:paraId="5FE14B63" w14:textId="78FBA537" w:rsidR="003357A2" w:rsidRDefault="007A6778" w:rsidP="003357A2">
            <w:pPr>
              <w:jc w:val="center"/>
              <w:rPr>
                <w:rFonts w:ascii="Times New Roman" w:hAnsi="Times New Roman" w:cs="Times New Roman"/>
                <w:bCs/>
                <w:sz w:val="24"/>
                <w:szCs w:val="24"/>
              </w:rPr>
            </w:pPr>
            <w:r>
              <w:rPr>
                <w:rFonts w:ascii="Times New Roman" w:hAnsi="Times New Roman" w:cs="Times New Roman"/>
                <w:bCs/>
                <w:sz w:val="24"/>
                <w:szCs w:val="24"/>
              </w:rPr>
              <w:t>&lt;2e-16</w:t>
            </w:r>
          </w:p>
        </w:tc>
      </w:tr>
      <w:tr w:rsidR="003357A2" w14:paraId="5FF45CE0" w14:textId="77777777" w:rsidTr="003357A2">
        <w:tc>
          <w:tcPr>
            <w:tcW w:w="2337" w:type="dxa"/>
          </w:tcPr>
          <w:p w14:paraId="237C8F3B" w14:textId="20B8F49D"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Cig</w:t>
            </w:r>
            <w:r w:rsidR="007A6778">
              <w:rPr>
                <w:rFonts w:ascii="Times New Roman" w:hAnsi="Times New Roman" w:cs="Times New Roman"/>
                <w:bCs/>
                <w:sz w:val="24"/>
                <w:szCs w:val="24"/>
              </w:rPr>
              <w:t>arette</w:t>
            </w:r>
            <w:r>
              <w:rPr>
                <w:rFonts w:ascii="Times New Roman" w:hAnsi="Times New Roman" w:cs="Times New Roman"/>
                <w:bCs/>
                <w:sz w:val="24"/>
                <w:szCs w:val="24"/>
              </w:rPr>
              <w:t xml:space="preserve"> Age</w:t>
            </w:r>
          </w:p>
        </w:tc>
        <w:tc>
          <w:tcPr>
            <w:tcW w:w="2337" w:type="dxa"/>
          </w:tcPr>
          <w:p w14:paraId="7C8F96EF" w14:textId="17694F0F"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-0.0514</w:t>
            </w:r>
          </w:p>
        </w:tc>
        <w:tc>
          <w:tcPr>
            <w:tcW w:w="2338" w:type="dxa"/>
          </w:tcPr>
          <w:p w14:paraId="2B9E3A20" w14:textId="58322003"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0.0423</w:t>
            </w:r>
          </w:p>
        </w:tc>
        <w:tc>
          <w:tcPr>
            <w:tcW w:w="2338" w:type="dxa"/>
          </w:tcPr>
          <w:p w14:paraId="7028954B" w14:textId="47E3CC99"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0.225</w:t>
            </w:r>
          </w:p>
        </w:tc>
      </w:tr>
      <w:tr w:rsidR="003357A2" w14:paraId="29FC0B2D" w14:textId="77777777" w:rsidTr="003357A2">
        <w:tc>
          <w:tcPr>
            <w:tcW w:w="2337" w:type="dxa"/>
          </w:tcPr>
          <w:p w14:paraId="3C9BD651" w14:textId="398AE344"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Alc</w:t>
            </w:r>
            <w:r w:rsidR="007A6778">
              <w:rPr>
                <w:rFonts w:ascii="Times New Roman" w:hAnsi="Times New Roman" w:cs="Times New Roman"/>
                <w:bCs/>
                <w:sz w:val="24"/>
                <w:szCs w:val="24"/>
              </w:rPr>
              <w:t>ohol</w:t>
            </w:r>
            <w:r>
              <w:rPr>
                <w:rFonts w:ascii="Times New Roman" w:hAnsi="Times New Roman" w:cs="Times New Roman"/>
                <w:bCs/>
                <w:sz w:val="24"/>
                <w:szCs w:val="24"/>
              </w:rPr>
              <w:t xml:space="preserve"> Age</w:t>
            </w:r>
          </w:p>
        </w:tc>
        <w:tc>
          <w:tcPr>
            <w:tcW w:w="2337" w:type="dxa"/>
          </w:tcPr>
          <w:p w14:paraId="4179AC34" w14:textId="3F1E2815"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-0.0329</w:t>
            </w:r>
          </w:p>
        </w:tc>
        <w:tc>
          <w:tcPr>
            <w:tcW w:w="2338" w:type="dxa"/>
          </w:tcPr>
          <w:p w14:paraId="73D02B5E" w14:textId="5636173B"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0.0514</w:t>
            </w:r>
          </w:p>
        </w:tc>
        <w:tc>
          <w:tcPr>
            <w:tcW w:w="2338" w:type="dxa"/>
          </w:tcPr>
          <w:p w14:paraId="141CA53F" w14:textId="4E92647F"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0.522</w:t>
            </w:r>
          </w:p>
        </w:tc>
      </w:tr>
      <w:tr w:rsidR="003357A2" w14:paraId="074E7CD5" w14:textId="77777777" w:rsidTr="003357A2">
        <w:tc>
          <w:tcPr>
            <w:tcW w:w="2337" w:type="dxa"/>
          </w:tcPr>
          <w:p w14:paraId="4545740C" w14:textId="5E092002" w:rsidR="003357A2" w:rsidRDefault="003357A2" w:rsidP="003357A2">
            <w:pPr>
              <w:jc w:val="center"/>
              <w:rPr>
                <w:rFonts w:ascii="Times New Roman" w:hAnsi="Times New Roman" w:cs="Times New Roman"/>
                <w:bCs/>
                <w:sz w:val="24"/>
                <w:szCs w:val="24"/>
              </w:rPr>
            </w:pPr>
            <w:r>
              <w:rPr>
                <w:rFonts w:ascii="Times New Roman" w:hAnsi="Times New Roman" w:cs="Times New Roman"/>
                <w:bCs/>
                <w:sz w:val="24"/>
                <w:szCs w:val="24"/>
              </w:rPr>
              <w:t>Marijuana Age</w:t>
            </w:r>
          </w:p>
        </w:tc>
        <w:tc>
          <w:tcPr>
            <w:tcW w:w="2337" w:type="dxa"/>
          </w:tcPr>
          <w:p w14:paraId="1481BAC4" w14:textId="41142B58"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0.0296</w:t>
            </w:r>
          </w:p>
        </w:tc>
        <w:tc>
          <w:tcPr>
            <w:tcW w:w="2338" w:type="dxa"/>
          </w:tcPr>
          <w:p w14:paraId="4FE6B2D7" w14:textId="15470041"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0.0585</w:t>
            </w:r>
          </w:p>
        </w:tc>
        <w:tc>
          <w:tcPr>
            <w:tcW w:w="2338" w:type="dxa"/>
          </w:tcPr>
          <w:p w14:paraId="6067C070" w14:textId="7B08FF16"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0.613</w:t>
            </w:r>
          </w:p>
        </w:tc>
      </w:tr>
      <w:tr w:rsidR="003357A2" w14:paraId="34400C26" w14:textId="77777777" w:rsidTr="003357A2">
        <w:tc>
          <w:tcPr>
            <w:tcW w:w="2337" w:type="dxa"/>
          </w:tcPr>
          <w:p w14:paraId="69179952" w14:textId="2AB58DED" w:rsidR="003357A2" w:rsidRDefault="007A6778" w:rsidP="003357A2">
            <w:pPr>
              <w:jc w:val="center"/>
              <w:rPr>
                <w:rFonts w:ascii="Times New Roman" w:hAnsi="Times New Roman" w:cs="Times New Roman"/>
                <w:bCs/>
                <w:sz w:val="24"/>
                <w:szCs w:val="24"/>
              </w:rPr>
            </w:pPr>
            <w:r>
              <w:rPr>
                <w:rFonts w:ascii="Times New Roman" w:hAnsi="Times New Roman" w:cs="Times New Roman"/>
                <w:bCs/>
                <w:sz w:val="24"/>
                <w:szCs w:val="24"/>
              </w:rPr>
              <w:t>Cocaine Age</w:t>
            </w:r>
          </w:p>
        </w:tc>
        <w:tc>
          <w:tcPr>
            <w:tcW w:w="2337" w:type="dxa"/>
          </w:tcPr>
          <w:p w14:paraId="4961C37E" w14:textId="2CF4E493"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0.421</w:t>
            </w:r>
          </w:p>
        </w:tc>
        <w:tc>
          <w:tcPr>
            <w:tcW w:w="2338" w:type="dxa"/>
          </w:tcPr>
          <w:p w14:paraId="46959768" w14:textId="4016D40B"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0.0365</w:t>
            </w:r>
          </w:p>
        </w:tc>
        <w:tc>
          <w:tcPr>
            <w:tcW w:w="2338" w:type="dxa"/>
          </w:tcPr>
          <w:p w14:paraId="73DE5A6D" w14:textId="00D88112" w:rsidR="003357A2" w:rsidRDefault="007A6778" w:rsidP="003357A2">
            <w:pPr>
              <w:jc w:val="center"/>
              <w:rPr>
                <w:rFonts w:ascii="Times New Roman" w:hAnsi="Times New Roman" w:cs="Times New Roman"/>
                <w:bCs/>
                <w:sz w:val="24"/>
                <w:szCs w:val="24"/>
              </w:rPr>
            </w:pPr>
            <w:r>
              <w:rPr>
                <w:rFonts w:ascii="Times New Roman" w:hAnsi="Times New Roman" w:cs="Times New Roman"/>
                <w:bCs/>
                <w:sz w:val="24"/>
                <w:szCs w:val="24"/>
              </w:rPr>
              <w:t>&lt;2e-16</w:t>
            </w:r>
          </w:p>
        </w:tc>
      </w:tr>
      <w:tr w:rsidR="003357A2" w14:paraId="0A82999B" w14:textId="77777777" w:rsidTr="003357A2">
        <w:tc>
          <w:tcPr>
            <w:tcW w:w="2337" w:type="dxa"/>
          </w:tcPr>
          <w:p w14:paraId="181ECDB9" w14:textId="7D050FB4" w:rsidR="003357A2" w:rsidRDefault="007A6778" w:rsidP="003357A2">
            <w:pPr>
              <w:jc w:val="center"/>
              <w:rPr>
                <w:rFonts w:ascii="Times New Roman" w:hAnsi="Times New Roman" w:cs="Times New Roman"/>
                <w:bCs/>
                <w:sz w:val="24"/>
                <w:szCs w:val="24"/>
              </w:rPr>
            </w:pPr>
            <w:r>
              <w:rPr>
                <w:rFonts w:ascii="Times New Roman" w:hAnsi="Times New Roman" w:cs="Times New Roman"/>
                <w:bCs/>
                <w:sz w:val="24"/>
                <w:szCs w:val="24"/>
              </w:rPr>
              <w:t>LSD Age</w:t>
            </w:r>
          </w:p>
        </w:tc>
        <w:tc>
          <w:tcPr>
            <w:tcW w:w="2337" w:type="dxa"/>
          </w:tcPr>
          <w:p w14:paraId="70C6E35B" w14:textId="36D34EF5"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0.294</w:t>
            </w:r>
          </w:p>
        </w:tc>
        <w:tc>
          <w:tcPr>
            <w:tcW w:w="2338" w:type="dxa"/>
          </w:tcPr>
          <w:p w14:paraId="190D2042" w14:textId="646D1D6D"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0.0376</w:t>
            </w:r>
          </w:p>
        </w:tc>
        <w:tc>
          <w:tcPr>
            <w:tcW w:w="2338" w:type="dxa"/>
          </w:tcPr>
          <w:p w14:paraId="279B43BE" w14:textId="145AB279" w:rsidR="003357A2" w:rsidRDefault="00CB7EEE" w:rsidP="003357A2">
            <w:pPr>
              <w:jc w:val="center"/>
              <w:rPr>
                <w:rFonts w:ascii="Times New Roman" w:hAnsi="Times New Roman" w:cs="Times New Roman"/>
                <w:bCs/>
                <w:sz w:val="24"/>
                <w:szCs w:val="24"/>
              </w:rPr>
            </w:pPr>
            <w:r>
              <w:rPr>
                <w:rFonts w:ascii="Times New Roman" w:hAnsi="Times New Roman" w:cs="Times New Roman"/>
                <w:bCs/>
                <w:sz w:val="24"/>
                <w:szCs w:val="24"/>
              </w:rPr>
              <w:t>8.12e-15</w:t>
            </w:r>
          </w:p>
        </w:tc>
      </w:tr>
    </w:tbl>
    <w:p w14:paraId="495BE0F0" w14:textId="5D78FA83" w:rsidR="003357A2" w:rsidRDefault="003357A2" w:rsidP="003357A2">
      <w:pPr>
        <w:jc w:val="center"/>
        <w:rPr>
          <w:rFonts w:ascii="Times New Roman" w:hAnsi="Times New Roman" w:cs="Times New Roman"/>
          <w:bCs/>
          <w:sz w:val="24"/>
          <w:szCs w:val="24"/>
        </w:rPr>
      </w:pPr>
    </w:p>
    <w:p w14:paraId="052F560D" w14:textId="3042D359" w:rsidR="007A6778" w:rsidRDefault="007A6778" w:rsidP="007A6778">
      <w:pPr>
        <w:rPr>
          <w:rFonts w:ascii="Times New Roman" w:hAnsi="Times New Roman" w:cs="Times New Roman"/>
          <w:bCs/>
          <w:sz w:val="24"/>
          <w:szCs w:val="24"/>
        </w:rPr>
      </w:pPr>
      <w:r>
        <w:rPr>
          <w:rFonts w:ascii="Times New Roman" w:hAnsi="Times New Roman" w:cs="Times New Roman"/>
          <w:bCs/>
          <w:sz w:val="24"/>
          <w:szCs w:val="24"/>
        </w:rPr>
        <w:tab/>
        <w:t xml:space="preserve"> </w:t>
      </w:r>
      <w:r w:rsidR="00CB7EEE">
        <w:rPr>
          <w:rFonts w:ascii="Times New Roman" w:hAnsi="Times New Roman" w:cs="Times New Roman"/>
          <w:bCs/>
          <w:sz w:val="24"/>
          <w:szCs w:val="24"/>
        </w:rPr>
        <w:t xml:space="preserve">When the linear fit is done fore Ecstasy/Molly age, we see that the only significant terms is cocaine age and LSD age. Cigarettes, alcohol and marijuana play no role in our model to determine Ecstasy/Molly age. </w:t>
      </w:r>
    </w:p>
    <w:p w14:paraId="0EB2CBA3" w14:textId="7051D80E" w:rsidR="00CB7EEE" w:rsidRDefault="00CB7EEE" w:rsidP="007A6778">
      <w:pPr>
        <w:rPr>
          <w:rFonts w:ascii="Times New Roman" w:hAnsi="Times New Roman" w:cs="Times New Roman"/>
          <w:bCs/>
          <w:sz w:val="24"/>
          <w:szCs w:val="24"/>
        </w:rPr>
      </w:pPr>
      <w:r>
        <w:rPr>
          <w:rFonts w:ascii="Times New Roman" w:hAnsi="Times New Roman" w:cs="Times New Roman"/>
          <w:bCs/>
          <w:sz w:val="24"/>
          <w:szCs w:val="24"/>
        </w:rPr>
        <w:tab/>
        <w:t xml:space="preserve">In terms of both multiple linear regression model, they made sense. Cigarettes and alcohol are much more common drug used by society. Therefore, it would make sense that more people from the dataset would try those things and not go any further. Another interesting aspect is that marijuana age plays a role in the LSD model and not the Ecstasy/Molly model. This might be due to marijuana having </w:t>
      </w:r>
      <w:r w:rsidR="008C2E66">
        <w:rPr>
          <w:rFonts w:ascii="Times New Roman" w:hAnsi="Times New Roman" w:cs="Times New Roman"/>
          <w:bCs/>
          <w:sz w:val="24"/>
          <w:szCs w:val="24"/>
        </w:rPr>
        <w:t>hallucinating</w:t>
      </w:r>
      <w:r>
        <w:rPr>
          <w:rFonts w:ascii="Times New Roman" w:hAnsi="Times New Roman" w:cs="Times New Roman"/>
          <w:bCs/>
          <w:sz w:val="24"/>
          <w:szCs w:val="24"/>
        </w:rPr>
        <w:t xml:space="preserve"> affects </w:t>
      </w:r>
      <w:r w:rsidR="008C2E66">
        <w:rPr>
          <w:rFonts w:ascii="Times New Roman" w:hAnsi="Times New Roman" w:cs="Times New Roman"/>
          <w:bCs/>
          <w:sz w:val="24"/>
          <w:szCs w:val="24"/>
        </w:rPr>
        <w:t xml:space="preserve">so one might be more likely to try another hallucinogen where ecstasy/molly is more of a stimulant.  </w:t>
      </w:r>
    </w:p>
    <w:p w14:paraId="1D5A43BF" w14:textId="77777777" w:rsidR="008C2E66" w:rsidRDefault="008C2E66" w:rsidP="007A6778">
      <w:pPr>
        <w:rPr>
          <w:rFonts w:ascii="Times New Roman" w:hAnsi="Times New Roman" w:cs="Times New Roman"/>
          <w:bCs/>
          <w:sz w:val="24"/>
          <w:szCs w:val="24"/>
        </w:rPr>
      </w:pPr>
    </w:p>
    <w:p w14:paraId="0EDA8D18" w14:textId="1A64854B" w:rsidR="008C2E66" w:rsidRDefault="008C2E66" w:rsidP="007A6778">
      <w:pPr>
        <w:rPr>
          <w:rFonts w:ascii="Times New Roman" w:hAnsi="Times New Roman" w:cs="Times New Roman"/>
          <w:bCs/>
          <w:sz w:val="24"/>
          <w:szCs w:val="24"/>
        </w:rPr>
      </w:pPr>
      <w:r>
        <w:rPr>
          <w:rFonts w:ascii="Times New Roman" w:hAnsi="Times New Roman" w:cs="Times New Roman"/>
          <w:bCs/>
          <w:sz w:val="24"/>
          <w:szCs w:val="24"/>
        </w:rPr>
        <w:t>Logistic Regression:</w:t>
      </w:r>
    </w:p>
    <w:p w14:paraId="1585F7F9" w14:textId="47A5251C" w:rsidR="008C2E66" w:rsidRDefault="008C2E66" w:rsidP="007A6778">
      <w:pPr>
        <w:rPr>
          <w:rFonts w:ascii="Times New Roman" w:hAnsi="Times New Roman" w:cs="Times New Roman"/>
          <w:bCs/>
          <w:sz w:val="24"/>
          <w:szCs w:val="24"/>
        </w:rPr>
      </w:pPr>
      <w:r>
        <w:rPr>
          <w:rFonts w:ascii="Times New Roman" w:hAnsi="Times New Roman" w:cs="Times New Roman"/>
          <w:bCs/>
          <w:sz w:val="24"/>
          <w:szCs w:val="24"/>
        </w:rPr>
        <w:tab/>
        <w:t>Logistic regression was then applied onto a dataset containing the statistics of whether a given person tried the drug (a simple yes or no question). I used this binary dataset to predict how likely one is to try LSD or Ecstasy/Molly.</w:t>
      </w:r>
    </w:p>
    <w:p w14:paraId="258D6CAE" w14:textId="51016902" w:rsidR="008C2E66" w:rsidRDefault="008C2E66" w:rsidP="007A6778">
      <w:pPr>
        <w:rPr>
          <w:rFonts w:ascii="Times New Roman" w:hAnsi="Times New Roman" w:cs="Times New Roman"/>
          <w:bCs/>
          <w:sz w:val="24"/>
          <w:szCs w:val="24"/>
        </w:rPr>
      </w:pPr>
      <w:r>
        <w:rPr>
          <w:rFonts w:ascii="Times New Roman" w:hAnsi="Times New Roman" w:cs="Times New Roman"/>
          <w:bCs/>
          <w:sz w:val="24"/>
          <w:szCs w:val="24"/>
        </w:rPr>
        <w:tab/>
        <w:t>The variables relevant enough to predict whether someone would try LSD includes if they tried cigarettes, marijuana, cocaine, psilocybin, and ecstasy/molly. All but alcohol was included in the model due to the hypothesis test. The model was the</w:t>
      </w:r>
      <w:r w:rsidR="001C4FF0">
        <w:rPr>
          <w:rFonts w:ascii="Times New Roman" w:hAnsi="Times New Roman" w:cs="Times New Roman"/>
          <w:bCs/>
          <w:sz w:val="24"/>
          <w:szCs w:val="24"/>
        </w:rPr>
        <w:t xml:space="preserve"> tested against the true values of whether someone was likely to try LSD. Similarly, a model was fit for ecstasy/molly</w:t>
      </w:r>
      <w:r w:rsidR="00E318AB">
        <w:rPr>
          <w:rFonts w:ascii="Times New Roman" w:hAnsi="Times New Roman" w:cs="Times New Roman"/>
          <w:bCs/>
          <w:sz w:val="24"/>
          <w:szCs w:val="24"/>
        </w:rPr>
        <w:t xml:space="preserve"> </w:t>
      </w:r>
      <w:proofErr w:type="gramStart"/>
      <w:r w:rsidR="00E318AB">
        <w:rPr>
          <w:rFonts w:ascii="Times New Roman" w:hAnsi="Times New Roman" w:cs="Times New Roman"/>
          <w:bCs/>
          <w:sz w:val="24"/>
          <w:szCs w:val="24"/>
        </w:rPr>
        <w:t>were</w:t>
      </w:r>
      <w:proofErr w:type="gramEnd"/>
      <w:r w:rsidR="00E318AB">
        <w:rPr>
          <w:rFonts w:ascii="Times New Roman" w:hAnsi="Times New Roman" w:cs="Times New Roman"/>
          <w:bCs/>
          <w:sz w:val="24"/>
          <w:szCs w:val="24"/>
        </w:rPr>
        <w:t xml:space="preserve"> the significant variables were all but psylocibin.</w:t>
      </w:r>
    </w:p>
    <w:p w14:paraId="67D799BD" w14:textId="237726DD"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LSD Logistic Regression Prediction</w:t>
      </w:r>
    </w:p>
    <w:tbl>
      <w:tblPr>
        <w:tblStyle w:val="TableGrid"/>
        <w:tblW w:w="0" w:type="auto"/>
        <w:tblLook w:val="04A0" w:firstRow="1" w:lastRow="0" w:firstColumn="1" w:lastColumn="0" w:noHBand="0" w:noVBand="1"/>
      </w:tblPr>
      <w:tblGrid>
        <w:gridCol w:w="3116"/>
        <w:gridCol w:w="3117"/>
        <w:gridCol w:w="3117"/>
      </w:tblGrid>
      <w:tr w:rsidR="001C4FF0" w14:paraId="13296922" w14:textId="77777777" w:rsidTr="001C4FF0">
        <w:tc>
          <w:tcPr>
            <w:tcW w:w="3116" w:type="dxa"/>
          </w:tcPr>
          <w:p w14:paraId="5259599F" w14:textId="179DE213"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Predict</w:t>
            </w:r>
          </w:p>
        </w:tc>
        <w:tc>
          <w:tcPr>
            <w:tcW w:w="3117" w:type="dxa"/>
          </w:tcPr>
          <w:p w14:paraId="48D01A5A" w14:textId="43EB1AF8"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3117" w:type="dxa"/>
          </w:tcPr>
          <w:p w14:paraId="728FD69E" w14:textId="116E20E3"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Yes</w:t>
            </w:r>
          </w:p>
        </w:tc>
      </w:tr>
      <w:tr w:rsidR="001C4FF0" w14:paraId="4B8CFAA7" w14:textId="77777777" w:rsidTr="001C4FF0">
        <w:tc>
          <w:tcPr>
            <w:tcW w:w="3116" w:type="dxa"/>
          </w:tcPr>
          <w:p w14:paraId="36B2E909" w14:textId="476A8A39"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3117" w:type="dxa"/>
          </w:tcPr>
          <w:p w14:paraId="08A2D424" w14:textId="2D460940"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1696</w:t>
            </w:r>
          </w:p>
        </w:tc>
        <w:tc>
          <w:tcPr>
            <w:tcW w:w="3117" w:type="dxa"/>
          </w:tcPr>
          <w:p w14:paraId="69B122B2" w14:textId="775E6372"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1109</w:t>
            </w:r>
          </w:p>
        </w:tc>
      </w:tr>
      <w:tr w:rsidR="001C4FF0" w14:paraId="6E96DA88" w14:textId="77777777" w:rsidTr="001C4FF0">
        <w:tc>
          <w:tcPr>
            <w:tcW w:w="3116" w:type="dxa"/>
          </w:tcPr>
          <w:p w14:paraId="7A78B966" w14:textId="6E8E1173"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Yes</w:t>
            </w:r>
          </w:p>
        </w:tc>
        <w:tc>
          <w:tcPr>
            <w:tcW w:w="3117" w:type="dxa"/>
          </w:tcPr>
          <w:p w14:paraId="046D6B01" w14:textId="29CE59B9"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1860</w:t>
            </w:r>
          </w:p>
        </w:tc>
        <w:tc>
          <w:tcPr>
            <w:tcW w:w="3117" w:type="dxa"/>
          </w:tcPr>
          <w:p w14:paraId="74AEBD08" w14:textId="7D104B2B"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3444</w:t>
            </w:r>
          </w:p>
        </w:tc>
      </w:tr>
    </w:tbl>
    <w:p w14:paraId="2D1AC108" w14:textId="77777777" w:rsidR="001C4FF0" w:rsidRDefault="001C4FF0" w:rsidP="001C4FF0">
      <w:pPr>
        <w:jc w:val="center"/>
        <w:rPr>
          <w:rFonts w:ascii="Times New Roman" w:hAnsi="Times New Roman" w:cs="Times New Roman"/>
          <w:bCs/>
          <w:sz w:val="24"/>
          <w:szCs w:val="24"/>
        </w:rPr>
      </w:pPr>
    </w:p>
    <w:p w14:paraId="48D61FAB" w14:textId="0DE53B34" w:rsidR="007A6778"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Ecstasy/Molly Logistic Regression Prediction</w:t>
      </w:r>
    </w:p>
    <w:tbl>
      <w:tblPr>
        <w:tblStyle w:val="TableGrid"/>
        <w:tblW w:w="0" w:type="auto"/>
        <w:tblLook w:val="04A0" w:firstRow="1" w:lastRow="0" w:firstColumn="1" w:lastColumn="0" w:noHBand="0" w:noVBand="1"/>
      </w:tblPr>
      <w:tblGrid>
        <w:gridCol w:w="3116"/>
        <w:gridCol w:w="3117"/>
        <w:gridCol w:w="3117"/>
      </w:tblGrid>
      <w:tr w:rsidR="001C4FF0" w14:paraId="51C4D5E6" w14:textId="77777777" w:rsidTr="001C4FF0">
        <w:tc>
          <w:tcPr>
            <w:tcW w:w="3116" w:type="dxa"/>
          </w:tcPr>
          <w:p w14:paraId="59F78925" w14:textId="6F85F802"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Predict</w:t>
            </w:r>
          </w:p>
        </w:tc>
        <w:tc>
          <w:tcPr>
            <w:tcW w:w="3117" w:type="dxa"/>
          </w:tcPr>
          <w:p w14:paraId="08553A65" w14:textId="6616ACEB"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3117" w:type="dxa"/>
          </w:tcPr>
          <w:p w14:paraId="48ADE206" w14:textId="6B93CF80"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Yes</w:t>
            </w:r>
          </w:p>
        </w:tc>
      </w:tr>
      <w:tr w:rsidR="001C4FF0" w14:paraId="64540A8F" w14:textId="77777777" w:rsidTr="001C4FF0">
        <w:tc>
          <w:tcPr>
            <w:tcW w:w="3116" w:type="dxa"/>
          </w:tcPr>
          <w:p w14:paraId="074EAA9B" w14:textId="40CFD347"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3117" w:type="dxa"/>
          </w:tcPr>
          <w:p w14:paraId="6FF3ABCF" w14:textId="13AA1F6A"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1693</w:t>
            </w:r>
          </w:p>
        </w:tc>
        <w:tc>
          <w:tcPr>
            <w:tcW w:w="3117" w:type="dxa"/>
          </w:tcPr>
          <w:p w14:paraId="72132A8B" w14:textId="08415D2C"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879</w:t>
            </w:r>
          </w:p>
        </w:tc>
      </w:tr>
      <w:tr w:rsidR="001C4FF0" w14:paraId="2780E243" w14:textId="77777777" w:rsidTr="001C4FF0">
        <w:tc>
          <w:tcPr>
            <w:tcW w:w="3116" w:type="dxa"/>
          </w:tcPr>
          <w:p w14:paraId="0725F7BB" w14:textId="3567AFEC"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Yes</w:t>
            </w:r>
          </w:p>
        </w:tc>
        <w:tc>
          <w:tcPr>
            <w:tcW w:w="3117" w:type="dxa"/>
          </w:tcPr>
          <w:p w14:paraId="569D6400" w14:textId="7886A0CD"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2108</w:t>
            </w:r>
          </w:p>
        </w:tc>
        <w:tc>
          <w:tcPr>
            <w:tcW w:w="3117" w:type="dxa"/>
          </w:tcPr>
          <w:p w14:paraId="6F122E23" w14:textId="5107A120" w:rsidR="001C4FF0" w:rsidRDefault="001C4FF0" w:rsidP="001C4FF0">
            <w:pPr>
              <w:jc w:val="center"/>
              <w:rPr>
                <w:rFonts w:ascii="Times New Roman" w:hAnsi="Times New Roman" w:cs="Times New Roman"/>
                <w:bCs/>
                <w:sz w:val="24"/>
                <w:szCs w:val="24"/>
              </w:rPr>
            </w:pPr>
            <w:r>
              <w:rPr>
                <w:rFonts w:ascii="Times New Roman" w:hAnsi="Times New Roman" w:cs="Times New Roman"/>
                <w:bCs/>
                <w:sz w:val="24"/>
                <w:szCs w:val="24"/>
              </w:rPr>
              <w:t>3429</w:t>
            </w:r>
          </w:p>
        </w:tc>
      </w:tr>
    </w:tbl>
    <w:p w14:paraId="2E1CE8CC" w14:textId="2CBD3AD1" w:rsidR="001C4FF0" w:rsidRDefault="001C4FF0" w:rsidP="001C4FF0">
      <w:pPr>
        <w:jc w:val="center"/>
        <w:rPr>
          <w:rFonts w:ascii="Times New Roman" w:hAnsi="Times New Roman" w:cs="Times New Roman"/>
          <w:bCs/>
          <w:sz w:val="24"/>
          <w:szCs w:val="24"/>
        </w:rPr>
      </w:pPr>
    </w:p>
    <w:p w14:paraId="728636DE" w14:textId="40EA6274" w:rsidR="001C4FF0" w:rsidRDefault="001C4FF0" w:rsidP="001C4FF0">
      <w:pPr>
        <w:rPr>
          <w:rFonts w:ascii="Times New Roman" w:hAnsi="Times New Roman" w:cs="Times New Roman"/>
          <w:bCs/>
          <w:sz w:val="24"/>
          <w:szCs w:val="24"/>
        </w:rPr>
      </w:pPr>
      <w:r>
        <w:rPr>
          <w:rFonts w:ascii="Times New Roman" w:hAnsi="Times New Roman" w:cs="Times New Roman"/>
          <w:bCs/>
          <w:sz w:val="24"/>
          <w:szCs w:val="24"/>
        </w:rPr>
        <w:lastRenderedPageBreak/>
        <w:tab/>
        <w:t>The LSD model contained a testing error of 0.366 while the Ecstasy/Molly model had a test error rate of 0.368.</w:t>
      </w:r>
      <w:r w:rsidR="00E318AB">
        <w:rPr>
          <w:rFonts w:ascii="Times New Roman" w:hAnsi="Times New Roman" w:cs="Times New Roman"/>
          <w:bCs/>
          <w:sz w:val="24"/>
          <w:szCs w:val="24"/>
        </w:rPr>
        <w:t xml:space="preserve"> This does not provide a good indication that trying the ‘gateway’ drugs will result in the use of LSD or ecstasy/molly.</w:t>
      </w:r>
    </w:p>
    <w:p w14:paraId="7ACFCA96" w14:textId="109BE384" w:rsidR="00E318AB" w:rsidRDefault="00E318AB" w:rsidP="001C4FF0">
      <w:pPr>
        <w:rPr>
          <w:rFonts w:ascii="Times New Roman" w:hAnsi="Times New Roman" w:cs="Times New Roman"/>
          <w:bCs/>
          <w:sz w:val="24"/>
          <w:szCs w:val="24"/>
        </w:rPr>
      </w:pPr>
    </w:p>
    <w:p w14:paraId="4773FEB8" w14:textId="77777777" w:rsidR="00E318AB" w:rsidRDefault="00E318AB" w:rsidP="001C4FF0">
      <w:pPr>
        <w:rPr>
          <w:rFonts w:ascii="Times New Roman" w:hAnsi="Times New Roman" w:cs="Times New Roman"/>
          <w:bCs/>
          <w:sz w:val="24"/>
          <w:szCs w:val="24"/>
        </w:rPr>
      </w:pPr>
    </w:p>
    <w:p w14:paraId="66BADCC9" w14:textId="1CE55D0C"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Conclusion:</w:t>
      </w:r>
    </w:p>
    <w:p w14:paraId="433D8880" w14:textId="6336F46E" w:rsidR="00A748A0" w:rsidRDefault="00A748A0" w:rsidP="008244E8">
      <w:pPr>
        <w:rPr>
          <w:rFonts w:ascii="Times New Roman" w:hAnsi="Times New Roman" w:cs="Times New Roman"/>
          <w:bCs/>
          <w:sz w:val="24"/>
          <w:szCs w:val="24"/>
        </w:rPr>
      </w:pPr>
      <w:r>
        <w:rPr>
          <w:rFonts w:ascii="Times New Roman" w:hAnsi="Times New Roman" w:cs="Times New Roman"/>
          <w:bCs/>
          <w:sz w:val="24"/>
          <w:szCs w:val="24"/>
        </w:rPr>
        <w:tab/>
        <w:t xml:space="preserve">The models used provided nice descriptions of how a single drug may influence the use of another. The multiple linear regression showed us which variables where useful for the age prediction of LSD and ecstasy/molly. Those results made a lot of sense because cigarettes and alcohol were not significant enough. The logistic regression model was decent but maybe a poor model to evaluate this dataset. In the future I wish to try other models, possibly some more advanced ones, and see which performs the best for drug use. Overall, the data analysis gave a lot of answers as to which drugs influence the use of another drug. </w:t>
      </w:r>
    </w:p>
    <w:p w14:paraId="30517505" w14:textId="77777777" w:rsidR="00E318AB" w:rsidRDefault="00E318AB" w:rsidP="008244E8">
      <w:pPr>
        <w:rPr>
          <w:rFonts w:ascii="Times New Roman" w:hAnsi="Times New Roman" w:cs="Times New Roman"/>
          <w:bCs/>
          <w:sz w:val="24"/>
          <w:szCs w:val="24"/>
        </w:rPr>
      </w:pPr>
    </w:p>
    <w:p w14:paraId="721746B7" w14:textId="68C02B0A" w:rsidR="008244E8" w:rsidRDefault="008244E8" w:rsidP="008244E8">
      <w:pPr>
        <w:rPr>
          <w:rFonts w:ascii="Times New Roman" w:hAnsi="Times New Roman" w:cs="Times New Roman"/>
          <w:bCs/>
          <w:sz w:val="24"/>
          <w:szCs w:val="24"/>
        </w:rPr>
      </w:pPr>
      <w:r>
        <w:rPr>
          <w:rFonts w:ascii="Times New Roman" w:hAnsi="Times New Roman" w:cs="Times New Roman"/>
          <w:bCs/>
          <w:sz w:val="24"/>
          <w:szCs w:val="24"/>
        </w:rPr>
        <w:t>References:</w:t>
      </w:r>
    </w:p>
    <w:p w14:paraId="2F3FFC12" w14:textId="66CEC066" w:rsidR="008244E8" w:rsidRDefault="00E318AB" w:rsidP="008244E8">
      <w:pPr>
        <w:pStyle w:val="ListParagraph"/>
        <w:numPr>
          <w:ilvl w:val="0"/>
          <w:numId w:val="1"/>
        </w:numPr>
        <w:rPr>
          <w:rFonts w:ascii="Times New Roman" w:hAnsi="Times New Roman" w:cs="Times New Roman"/>
          <w:bCs/>
          <w:sz w:val="24"/>
          <w:szCs w:val="24"/>
        </w:rPr>
      </w:pPr>
      <w:hyperlink r:id="rId10" w:history="1">
        <w:r w:rsidR="008244E8" w:rsidRPr="000618AF">
          <w:rPr>
            <w:rStyle w:val="Hyperlink"/>
            <w:rFonts w:ascii="Times New Roman" w:hAnsi="Times New Roman" w:cs="Times New Roman"/>
            <w:bCs/>
            <w:sz w:val="24"/>
            <w:szCs w:val="24"/>
          </w:rPr>
          <w:t>https://fivethirtyeight.com/features/how-baby-boomers-get-high/</w:t>
        </w:r>
      </w:hyperlink>
    </w:p>
    <w:p w14:paraId="4AF97B99" w14:textId="507A9C49" w:rsidR="008244E8" w:rsidRDefault="00E318AB" w:rsidP="008244E8">
      <w:pPr>
        <w:pStyle w:val="ListParagraph"/>
        <w:numPr>
          <w:ilvl w:val="0"/>
          <w:numId w:val="1"/>
        </w:numPr>
        <w:rPr>
          <w:rFonts w:ascii="Times New Roman" w:hAnsi="Times New Roman" w:cs="Times New Roman"/>
          <w:bCs/>
          <w:sz w:val="24"/>
          <w:szCs w:val="24"/>
        </w:rPr>
      </w:pPr>
      <w:hyperlink r:id="rId11" w:history="1">
        <w:r w:rsidR="006158FE" w:rsidRPr="000618AF">
          <w:rPr>
            <w:rStyle w:val="Hyperlink"/>
            <w:rFonts w:ascii="Times New Roman" w:hAnsi="Times New Roman" w:cs="Times New Roman"/>
            <w:bCs/>
            <w:sz w:val="24"/>
            <w:szCs w:val="24"/>
          </w:rPr>
          <w:t>https://www.datafiles.samhsa.gov/study-dataset/national-survey-drug-use-and-health-2016-nsduh-2016-ds0001-nid17185</w:t>
        </w:r>
      </w:hyperlink>
    </w:p>
    <w:p w14:paraId="73FC4A4D" w14:textId="325C276E" w:rsidR="006158FE" w:rsidRPr="008244E8" w:rsidRDefault="00ED21B1" w:rsidP="008244E8">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An Introduction to Statistical Learning by Gareth James, Daniela Witten, Trevor Hastie, and Robert </w:t>
      </w:r>
      <w:proofErr w:type="spellStart"/>
      <w:r>
        <w:rPr>
          <w:rFonts w:ascii="Times New Roman" w:hAnsi="Times New Roman" w:cs="Times New Roman"/>
          <w:bCs/>
          <w:sz w:val="24"/>
          <w:szCs w:val="24"/>
        </w:rPr>
        <w:t>Tibshirani</w:t>
      </w:r>
      <w:proofErr w:type="spellEnd"/>
      <w:r>
        <w:rPr>
          <w:rFonts w:ascii="Times New Roman" w:hAnsi="Times New Roman" w:cs="Times New Roman"/>
          <w:bCs/>
          <w:sz w:val="24"/>
          <w:szCs w:val="24"/>
        </w:rPr>
        <w:t xml:space="preserve"> (ISLR)</w:t>
      </w:r>
    </w:p>
    <w:p w14:paraId="21014F84" w14:textId="4A5441E9" w:rsidR="008244E8" w:rsidRDefault="008244E8" w:rsidP="008244E8">
      <w:pPr>
        <w:rPr>
          <w:rFonts w:ascii="Times New Roman" w:hAnsi="Times New Roman" w:cs="Times New Roman"/>
          <w:bCs/>
          <w:sz w:val="24"/>
          <w:szCs w:val="24"/>
        </w:rPr>
      </w:pPr>
    </w:p>
    <w:p w14:paraId="1D716203" w14:textId="77777777" w:rsidR="008244E8" w:rsidRPr="008244E8" w:rsidRDefault="008244E8" w:rsidP="008244E8">
      <w:pPr>
        <w:rPr>
          <w:rFonts w:ascii="Times New Roman" w:hAnsi="Times New Roman" w:cs="Times New Roman"/>
          <w:bCs/>
          <w:sz w:val="24"/>
          <w:szCs w:val="24"/>
        </w:rPr>
      </w:pPr>
    </w:p>
    <w:p w14:paraId="7ED0CD2B" w14:textId="77777777" w:rsidR="008244E8" w:rsidRPr="008244E8" w:rsidRDefault="008244E8" w:rsidP="008244E8">
      <w:pPr>
        <w:jc w:val="center"/>
        <w:rPr>
          <w:rFonts w:ascii="Times New Roman" w:hAnsi="Times New Roman" w:cs="Times New Roman"/>
          <w:b/>
          <w:bCs/>
          <w:sz w:val="24"/>
          <w:szCs w:val="24"/>
        </w:rPr>
      </w:pPr>
    </w:p>
    <w:sectPr w:rsidR="008244E8" w:rsidRPr="00824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405D6"/>
    <w:multiLevelType w:val="hybridMultilevel"/>
    <w:tmpl w:val="75EA0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5524E"/>
    <w:multiLevelType w:val="hybridMultilevel"/>
    <w:tmpl w:val="88EE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E8"/>
    <w:rsid w:val="000157BF"/>
    <w:rsid w:val="000B48D6"/>
    <w:rsid w:val="00131453"/>
    <w:rsid w:val="001C4FF0"/>
    <w:rsid w:val="001D3BFA"/>
    <w:rsid w:val="00282A10"/>
    <w:rsid w:val="003357A2"/>
    <w:rsid w:val="003474B2"/>
    <w:rsid w:val="003B395F"/>
    <w:rsid w:val="004A061C"/>
    <w:rsid w:val="005A0800"/>
    <w:rsid w:val="005B2C01"/>
    <w:rsid w:val="006158FE"/>
    <w:rsid w:val="0066497D"/>
    <w:rsid w:val="00690765"/>
    <w:rsid w:val="0078286E"/>
    <w:rsid w:val="007A6778"/>
    <w:rsid w:val="00804984"/>
    <w:rsid w:val="008244E8"/>
    <w:rsid w:val="008C2E66"/>
    <w:rsid w:val="00A06209"/>
    <w:rsid w:val="00A21002"/>
    <w:rsid w:val="00A33DB6"/>
    <w:rsid w:val="00A748A0"/>
    <w:rsid w:val="00BC5472"/>
    <w:rsid w:val="00C706FA"/>
    <w:rsid w:val="00CB7EEE"/>
    <w:rsid w:val="00E16235"/>
    <w:rsid w:val="00E318AB"/>
    <w:rsid w:val="00ED21B1"/>
    <w:rsid w:val="00F04112"/>
    <w:rsid w:val="00F23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86E5"/>
  <w15:chartTrackingRefBased/>
  <w15:docId w15:val="{CC914055-91C7-4C90-8AC2-FB53CE38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E8"/>
    <w:pPr>
      <w:ind w:left="720"/>
      <w:contextualSpacing/>
    </w:pPr>
  </w:style>
  <w:style w:type="character" w:styleId="Hyperlink">
    <w:name w:val="Hyperlink"/>
    <w:basedOn w:val="DefaultParagraphFont"/>
    <w:uiPriority w:val="99"/>
    <w:unhideWhenUsed/>
    <w:rsid w:val="008244E8"/>
    <w:rPr>
      <w:color w:val="0563C1" w:themeColor="hyperlink"/>
      <w:u w:val="single"/>
    </w:rPr>
  </w:style>
  <w:style w:type="character" w:styleId="UnresolvedMention">
    <w:name w:val="Unresolved Mention"/>
    <w:basedOn w:val="DefaultParagraphFont"/>
    <w:uiPriority w:val="99"/>
    <w:semiHidden/>
    <w:unhideWhenUsed/>
    <w:rsid w:val="008244E8"/>
    <w:rPr>
      <w:color w:val="605E5C"/>
      <w:shd w:val="clear" w:color="auto" w:fill="E1DFDD"/>
    </w:rPr>
  </w:style>
  <w:style w:type="character" w:styleId="PlaceholderText">
    <w:name w:val="Placeholder Text"/>
    <w:basedOn w:val="DefaultParagraphFont"/>
    <w:uiPriority w:val="99"/>
    <w:semiHidden/>
    <w:rsid w:val="00131453"/>
    <w:rPr>
      <w:color w:val="808080"/>
    </w:rPr>
  </w:style>
  <w:style w:type="table" w:styleId="TableGrid">
    <w:name w:val="Table Grid"/>
    <w:basedOn w:val="TableNormal"/>
    <w:uiPriority w:val="39"/>
    <w:rsid w:val="00015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files.samhsa.gov/study-dataset/national-survey-drug-use-and-health-2016-nsduh-2016-ds0001-nid17185" TargetMode="External"/><Relationship Id="rId5" Type="http://schemas.openxmlformats.org/officeDocument/2006/relationships/image" Target="media/image1.png"/><Relationship Id="rId10" Type="http://schemas.openxmlformats.org/officeDocument/2006/relationships/hyperlink" Target="https://fivethirtyeight.com/features/how-baby-boomers-get-hig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14</cp:revision>
  <dcterms:created xsi:type="dcterms:W3CDTF">2021-04-15T14:35:00Z</dcterms:created>
  <dcterms:modified xsi:type="dcterms:W3CDTF">2021-04-19T23:46:00Z</dcterms:modified>
</cp:coreProperties>
</file>