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8F6D4" w14:textId="77777777" w:rsidR="003E1C2F" w:rsidRPr="003E1C2F" w:rsidRDefault="003E1C2F" w:rsidP="003E1C2F">
      <w:pPr>
        <w:spacing w:after="240"/>
        <w:rPr>
          <w:rFonts w:ascii="Times New Roman" w:eastAsia="Times New Roman" w:hAnsi="Times New Roman" w:cs="Times New Roman"/>
          <w:color w:val="000000"/>
        </w:rPr>
      </w:pPr>
      <w:r w:rsidRPr="003E1C2F">
        <w:rPr>
          <w:rFonts w:ascii="Times New Roman" w:eastAsia="Times New Roman" w:hAnsi="Times New Roman" w:cs="Times New Roman"/>
          <w:color w:val="000000"/>
        </w:rPr>
        <w:t>The dataset that I found for two samples hypothesis testing is Adoption by Department of Children and Families Office. In this</w:t>
      </w:r>
      <w:bookmarkStart w:id="0" w:name="_GoBack"/>
      <w:bookmarkEnd w:id="0"/>
      <w:r w:rsidRPr="003E1C2F">
        <w:rPr>
          <w:rFonts w:ascii="Times New Roman" w:eastAsia="Times New Roman" w:hAnsi="Times New Roman" w:cs="Times New Roman"/>
          <w:color w:val="000000"/>
        </w:rPr>
        <w:t xml:space="preserve"> dataset, it concerns the number of children that exited DCF care to an adoption. Below is a preview of the data table.</w:t>
      </w:r>
    </w:p>
    <w:p w14:paraId="77F1F0CA" w14:textId="41BE4FAC" w:rsidR="003E1C2F" w:rsidRPr="003E1C2F" w:rsidRDefault="003E1C2F" w:rsidP="003E1C2F">
      <w:pPr>
        <w:spacing w:after="240"/>
        <w:rPr>
          <w:rFonts w:ascii="Times New Roman" w:eastAsia="Times New Roman" w:hAnsi="Times New Roman" w:cs="Times New Roman"/>
          <w:color w:val="000000"/>
        </w:rPr>
      </w:pPr>
      <w:r w:rsidRPr="003E1C2F">
        <w:rPr>
          <w:rFonts w:ascii="Times New Roman" w:eastAsia="Times New Roman" w:hAnsi="Times New Roman" w:cs="Times New Roman"/>
          <w:color w:val="000000"/>
        </w:rPr>
        <w:fldChar w:fldCharType="begin"/>
      </w:r>
      <w:r w:rsidRPr="003E1C2F">
        <w:rPr>
          <w:rFonts w:ascii="Times New Roman" w:eastAsia="Times New Roman" w:hAnsi="Times New Roman" w:cs="Times New Roman"/>
          <w:color w:val="000000"/>
        </w:rPr>
        <w:instrText xml:space="preserve"> INCLUDEPICTURE "/var/folders/6q/qr5c344521xfpzt8dtfsdm6r0000gn/T/com.microsoft.Word/WebArchiveCopyPasteTempFiles/Screen%20Shot%202019-04-17%20at%208.52.40%20PM.png" \* MERGEFORMATINET </w:instrText>
      </w:r>
      <w:r w:rsidRPr="003E1C2F">
        <w:rPr>
          <w:rFonts w:ascii="Times New Roman" w:eastAsia="Times New Roman" w:hAnsi="Times New Roman" w:cs="Times New Roman"/>
          <w:color w:val="000000"/>
        </w:rPr>
        <w:fldChar w:fldCharType="separate"/>
      </w:r>
      <w:r w:rsidRPr="007878B7">
        <w:rPr>
          <w:rFonts w:ascii="Times New Roman" w:eastAsia="Times New Roman" w:hAnsi="Times New Roman" w:cs="Times New Roman"/>
          <w:noProof/>
          <w:color w:val="000000"/>
        </w:rPr>
        <w:drawing>
          <wp:inline distT="0" distB="0" distL="0" distR="0" wp14:anchorId="04263697" wp14:editId="1D4A2D73">
            <wp:extent cx="5943600" cy="2807970"/>
            <wp:effectExtent l="0" t="0" r="0" b="0"/>
            <wp:docPr id="1" name="Picture 1" descr="Adoptions by D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ptions by DC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07970"/>
                    </a:xfrm>
                    <a:prstGeom prst="rect">
                      <a:avLst/>
                    </a:prstGeom>
                    <a:noFill/>
                    <a:ln>
                      <a:noFill/>
                    </a:ln>
                  </pic:spPr>
                </pic:pic>
              </a:graphicData>
            </a:graphic>
          </wp:inline>
        </w:drawing>
      </w:r>
      <w:r w:rsidRPr="003E1C2F">
        <w:rPr>
          <w:rFonts w:ascii="Times New Roman" w:eastAsia="Times New Roman" w:hAnsi="Times New Roman" w:cs="Times New Roman"/>
          <w:color w:val="000000"/>
        </w:rPr>
        <w:fldChar w:fldCharType="end"/>
      </w:r>
    </w:p>
    <w:p w14:paraId="17AF640E" w14:textId="20E835E3" w:rsidR="003E1C2F" w:rsidRPr="003E1C2F" w:rsidRDefault="003E1C2F" w:rsidP="003E1C2F">
      <w:pPr>
        <w:spacing w:after="240"/>
        <w:rPr>
          <w:rFonts w:ascii="Times New Roman" w:eastAsia="Times New Roman" w:hAnsi="Times New Roman" w:cs="Times New Roman"/>
          <w:color w:val="000000"/>
        </w:rPr>
      </w:pPr>
      <w:r w:rsidRPr="003E1C2F">
        <w:rPr>
          <w:rFonts w:ascii="Times New Roman" w:eastAsia="Times New Roman" w:hAnsi="Times New Roman" w:cs="Times New Roman"/>
          <w:color w:val="000000"/>
        </w:rPr>
        <w:t xml:space="preserve">One of the claims is that children stay in DCF care more than 24 months had better chance to be adopted. </w:t>
      </w:r>
      <w:proofErr w:type="gramStart"/>
      <w:r w:rsidRPr="003E1C2F">
        <w:rPr>
          <w:rFonts w:ascii="Times New Roman" w:eastAsia="Times New Roman" w:hAnsi="Times New Roman" w:cs="Times New Roman"/>
          <w:color w:val="000000"/>
        </w:rPr>
        <w:t>Therefore</w:t>
      </w:r>
      <w:proofErr w:type="gramEnd"/>
      <w:r w:rsidRPr="003E1C2F">
        <w:rPr>
          <w:rFonts w:ascii="Times New Roman" w:eastAsia="Times New Roman" w:hAnsi="Times New Roman" w:cs="Times New Roman"/>
          <w:color w:val="000000"/>
        </w:rPr>
        <w:t xml:space="preserve"> in this form we are going to concentrate on columns: Length of Stay</w:t>
      </w:r>
      <w:r w:rsidR="006D2C92" w:rsidRPr="007878B7">
        <w:rPr>
          <w:rFonts w:ascii="Times New Roman" w:eastAsia="Times New Roman" w:hAnsi="Times New Roman" w:cs="Times New Roman"/>
          <w:color w:val="000000"/>
        </w:rPr>
        <w:t xml:space="preserve"> </w:t>
      </w:r>
      <w:r w:rsidRPr="003E1C2F">
        <w:rPr>
          <w:rFonts w:ascii="Times New Roman" w:eastAsia="Times New Roman" w:hAnsi="Times New Roman" w:cs="Times New Roman"/>
          <w:color w:val="000000"/>
        </w:rPr>
        <w:t xml:space="preserve">Less Than 24 Months and LOS_MoreThan24Mnths. We are going to collect data in </w:t>
      </w:r>
      <w:proofErr w:type="gramStart"/>
      <w:r w:rsidRPr="003E1C2F">
        <w:rPr>
          <w:rFonts w:ascii="Times New Roman" w:eastAsia="Times New Roman" w:hAnsi="Times New Roman" w:cs="Times New Roman"/>
          <w:color w:val="000000"/>
        </w:rPr>
        <w:t>this two columns</w:t>
      </w:r>
      <w:proofErr w:type="gramEnd"/>
      <w:r w:rsidRPr="003E1C2F">
        <w:rPr>
          <w:rFonts w:ascii="Times New Roman" w:eastAsia="Times New Roman" w:hAnsi="Times New Roman" w:cs="Times New Roman"/>
          <w:color w:val="000000"/>
        </w:rPr>
        <w:t xml:space="preserve"> aggregated by different office and compare the </w:t>
      </w:r>
      <w:proofErr w:type="spellStart"/>
      <w:r w:rsidRPr="003E1C2F">
        <w:rPr>
          <w:rFonts w:ascii="Times New Roman" w:eastAsia="Times New Roman" w:hAnsi="Times New Roman" w:cs="Times New Roman"/>
          <w:color w:val="000000"/>
        </w:rPr>
        <w:t>the</w:t>
      </w:r>
      <w:proofErr w:type="spellEnd"/>
      <w:r w:rsidRPr="003E1C2F">
        <w:rPr>
          <w:rFonts w:ascii="Times New Roman" w:eastAsia="Times New Roman" w:hAnsi="Times New Roman" w:cs="Times New Roman"/>
          <w:color w:val="000000"/>
        </w:rPr>
        <w:t xml:space="preserve"> mean adoption numbers for two LOS by conducting a two sample t-test. We let μ1 and μ2 represent the population mean LOS less and more than 24 months. If the claim is true, then the mean LOS less than 24 months will be less than the mean in LOS more than 24 months. Thus, the elements of the test are as follows:</w:t>
      </w:r>
    </w:p>
    <w:p w14:paraId="3E9E2B80" w14:textId="77777777" w:rsidR="003E1C2F" w:rsidRPr="003E1C2F" w:rsidRDefault="003E1C2F" w:rsidP="003E1C2F">
      <w:pPr>
        <w:spacing w:after="240"/>
        <w:rPr>
          <w:rFonts w:ascii="Times New Roman" w:eastAsia="Times New Roman" w:hAnsi="Times New Roman" w:cs="Times New Roman"/>
          <w:color w:val="000000"/>
        </w:rPr>
      </w:pPr>
      <w:r w:rsidRPr="003E1C2F">
        <w:rPr>
          <w:rFonts w:ascii="Times New Roman" w:eastAsia="Times New Roman" w:hAnsi="Times New Roman" w:cs="Times New Roman"/>
          <w:color w:val="000000"/>
        </w:rPr>
        <w:t>H0: (μ1 - μ2) = 0</w:t>
      </w:r>
    </w:p>
    <w:p w14:paraId="54F7B31A" w14:textId="77777777" w:rsidR="003E1C2F" w:rsidRPr="003E1C2F" w:rsidRDefault="003E1C2F" w:rsidP="003E1C2F">
      <w:pPr>
        <w:spacing w:after="240"/>
        <w:rPr>
          <w:rFonts w:ascii="Times New Roman" w:eastAsia="Times New Roman" w:hAnsi="Times New Roman" w:cs="Times New Roman"/>
          <w:color w:val="000000"/>
        </w:rPr>
      </w:pPr>
      <w:r w:rsidRPr="003E1C2F">
        <w:rPr>
          <w:rFonts w:ascii="Times New Roman" w:eastAsia="Times New Roman" w:hAnsi="Times New Roman" w:cs="Times New Roman"/>
          <w:color w:val="000000"/>
        </w:rPr>
        <w:t>H1: (μ1 - μ2) &lt; 0</w:t>
      </w:r>
    </w:p>
    <w:p w14:paraId="3D9ED1F9" w14:textId="77777777" w:rsidR="003E1C2F" w:rsidRPr="003E1C2F" w:rsidRDefault="003E1C2F" w:rsidP="003E1C2F">
      <w:pPr>
        <w:spacing w:after="240"/>
        <w:rPr>
          <w:rFonts w:ascii="Times New Roman" w:eastAsia="Times New Roman" w:hAnsi="Times New Roman" w:cs="Times New Roman"/>
          <w:color w:val="000000"/>
        </w:rPr>
      </w:pPr>
      <w:r w:rsidRPr="003E1C2F">
        <w:rPr>
          <w:rFonts w:ascii="Times New Roman" w:eastAsia="Times New Roman" w:hAnsi="Times New Roman" w:cs="Times New Roman"/>
          <w:color w:val="000000"/>
        </w:rPr>
        <w:t xml:space="preserve">Then we are going to use </w:t>
      </w:r>
      <w:proofErr w:type="spellStart"/>
      <w:r w:rsidRPr="003E1C2F">
        <w:rPr>
          <w:rFonts w:ascii="Times New Roman" w:eastAsia="Times New Roman" w:hAnsi="Times New Roman" w:cs="Times New Roman"/>
          <w:color w:val="000000"/>
        </w:rPr>
        <w:t>t.</w:t>
      </w:r>
      <w:proofErr w:type="gramStart"/>
      <w:r w:rsidRPr="003E1C2F">
        <w:rPr>
          <w:rFonts w:ascii="Times New Roman" w:eastAsia="Times New Roman" w:hAnsi="Times New Roman" w:cs="Times New Roman"/>
          <w:color w:val="000000"/>
        </w:rPr>
        <w:t>test</w:t>
      </w:r>
      <w:proofErr w:type="spellEnd"/>
      <w:r w:rsidRPr="003E1C2F">
        <w:rPr>
          <w:rFonts w:ascii="Times New Roman" w:eastAsia="Times New Roman" w:hAnsi="Times New Roman" w:cs="Times New Roman"/>
          <w:color w:val="000000"/>
        </w:rPr>
        <w:t>(</w:t>
      </w:r>
      <w:proofErr w:type="gramEnd"/>
      <w:r w:rsidRPr="003E1C2F">
        <w:rPr>
          <w:rFonts w:ascii="Times New Roman" w:eastAsia="Times New Roman" w:hAnsi="Times New Roman" w:cs="Times New Roman"/>
          <w:color w:val="000000"/>
        </w:rPr>
        <w:t>) in R to get test statistics (z value, p value and critical values). Then are will compare z value versus critical value and p value versus significance level(α) to decide whether we should reject H0.</w:t>
      </w:r>
    </w:p>
    <w:p w14:paraId="10EA1C05" w14:textId="77777777" w:rsidR="003E1C2F" w:rsidRPr="003E1C2F" w:rsidRDefault="003E1C2F" w:rsidP="003E1C2F">
      <w:pPr>
        <w:spacing w:after="240"/>
        <w:rPr>
          <w:rFonts w:ascii="Times New Roman" w:eastAsia="Times New Roman" w:hAnsi="Times New Roman" w:cs="Times New Roman"/>
          <w:color w:val="000000"/>
        </w:rPr>
      </w:pPr>
      <w:r w:rsidRPr="003E1C2F">
        <w:rPr>
          <w:rFonts w:ascii="Times New Roman" w:eastAsia="Times New Roman" w:hAnsi="Times New Roman" w:cs="Times New Roman"/>
          <w:color w:val="000000"/>
        </w:rPr>
        <w:t xml:space="preserve">I will continue to calculate all the test statistics in R later in this week's assignment and get the results if the samples provide sufficient evidence to reject H0. </w:t>
      </w:r>
      <w:proofErr w:type="gramStart"/>
      <w:r w:rsidRPr="003E1C2F">
        <w:rPr>
          <w:rFonts w:ascii="Times New Roman" w:eastAsia="Times New Roman" w:hAnsi="Times New Roman" w:cs="Times New Roman"/>
          <w:color w:val="000000"/>
        </w:rPr>
        <w:t>Therefore</w:t>
      </w:r>
      <w:proofErr w:type="gramEnd"/>
      <w:r w:rsidRPr="003E1C2F">
        <w:rPr>
          <w:rFonts w:ascii="Times New Roman" w:eastAsia="Times New Roman" w:hAnsi="Times New Roman" w:cs="Times New Roman"/>
          <w:color w:val="000000"/>
        </w:rPr>
        <w:t xml:space="preserve"> we would know if LOS more than 24 months had better chance to get the adoption.</w:t>
      </w:r>
    </w:p>
    <w:p w14:paraId="0041A823" w14:textId="77777777" w:rsidR="003E1C2F" w:rsidRPr="003E1C2F" w:rsidRDefault="003E1C2F" w:rsidP="003E1C2F">
      <w:pPr>
        <w:rPr>
          <w:rFonts w:ascii="Times New Roman" w:eastAsia="Times New Roman" w:hAnsi="Times New Roman" w:cs="Times New Roman"/>
        </w:rPr>
      </w:pPr>
      <w:r w:rsidRPr="003E1C2F">
        <w:rPr>
          <w:rFonts w:ascii="Times New Roman" w:eastAsia="Times New Roman" w:hAnsi="Times New Roman" w:cs="Times New Roman"/>
          <w:color w:val="000000"/>
        </w:rPr>
        <w:br/>
      </w:r>
    </w:p>
    <w:p w14:paraId="71DC02A8" w14:textId="77777777" w:rsidR="003E1C2F" w:rsidRPr="003E1C2F" w:rsidRDefault="003E1C2F" w:rsidP="003E1C2F">
      <w:pPr>
        <w:rPr>
          <w:rFonts w:ascii="Times New Roman" w:eastAsia="Times New Roman" w:hAnsi="Times New Roman" w:cs="Times New Roman"/>
          <w:color w:val="000000"/>
        </w:rPr>
      </w:pPr>
      <w:hyperlink r:id="rId5" w:tgtFrame="_blank" w:history="1">
        <w:r w:rsidRPr="003E1C2F">
          <w:rPr>
            <w:rFonts w:ascii="Times New Roman" w:eastAsia="Times New Roman" w:hAnsi="Times New Roman" w:cs="Times New Roman"/>
            <w:color w:val="1874A4"/>
            <w:u w:val="single"/>
            <w:bdr w:val="none" w:sz="0" w:space="0" w:color="auto" w:frame="1"/>
          </w:rPr>
          <w:t>Adoptions_by_SFY__DCF_Office__Gender_and_Length_of_Stay.csv</w:t>
        </w:r>
      </w:hyperlink>
      <w:r w:rsidRPr="003E1C2F">
        <w:rPr>
          <w:rFonts w:ascii="Times New Roman" w:eastAsia="Times New Roman" w:hAnsi="Times New Roman" w:cs="Times New Roman"/>
          <w:color w:val="000000"/>
        </w:rPr>
        <w:t> </w:t>
      </w:r>
    </w:p>
    <w:p w14:paraId="77527E9D" w14:textId="77777777" w:rsidR="00277C39" w:rsidRPr="007878B7" w:rsidRDefault="00277C39">
      <w:pPr>
        <w:rPr>
          <w:rFonts w:ascii="Times New Roman" w:hAnsi="Times New Roman" w:cs="Times New Roman"/>
        </w:rPr>
      </w:pPr>
    </w:p>
    <w:sectPr w:rsidR="00277C39" w:rsidRPr="007878B7" w:rsidSect="007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2F"/>
    <w:rsid w:val="00277C39"/>
    <w:rsid w:val="003E1C2F"/>
    <w:rsid w:val="006D2C92"/>
    <w:rsid w:val="00721C05"/>
    <w:rsid w:val="00787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2A03BA"/>
  <w15:chartTrackingRefBased/>
  <w15:docId w15:val="{40E2D980-C85D-4947-99AC-12EE4642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C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E1C2F"/>
    <w:rPr>
      <w:color w:val="0000FF"/>
      <w:u w:val="single"/>
    </w:rPr>
  </w:style>
  <w:style w:type="paragraph" w:styleId="BalloonText">
    <w:name w:val="Balloon Text"/>
    <w:basedOn w:val="Normal"/>
    <w:link w:val="BalloonTextChar"/>
    <w:uiPriority w:val="99"/>
    <w:semiHidden/>
    <w:unhideWhenUsed/>
    <w:rsid w:val="003E1C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1C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8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ortheastern.blackboard.com/courses/1/ALY6015.80877.201935/db/_12168040_1/embedded/Adoptions_by_SFY__DCF_Office__Gender_and_Length_of_Stay.csv"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Zhang</dc:creator>
  <cp:keywords/>
  <dc:description/>
  <cp:lastModifiedBy>Yuyi Zhang</cp:lastModifiedBy>
  <cp:revision>3</cp:revision>
  <dcterms:created xsi:type="dcterms:W3CDTF">2019-04-18T21:49:00Z</dcterms:created>
  <dcterms:modified xsi:type="dcterms:W3CDTF">2019-04-18T21:50:00Z</dcterms:modified>
</cp:coreProperties>
</file>