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72E1" w14:textId="3AAC5BC5" w:rsidR="0010500A" w:rsidRDefault="0010500A" w:rsidP="0010500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9"/>
          <w:szCs w:val="29"/>
          <w:shd w:val="clear" w:color="auto" w:fill="FFFFFF"/>
        </w:rPr>
      </w:pPr>
      <w:bookmarkStart w:id="0" w:name="_GoBack"/>
      <w:bookmarkEnd w:id="0"/>
      <w:r w:rsidRPr="0010500A">
        <w:rPr>
          <w:rFonts w:ascii="Times" w:eastAsia="Times New Roman" w:hAnsi="Times" w:cs="Times"/>
          <w:b/>
          <w:bCs/>
          <w:color w:val="000000"/>
          <w:sz w:val="29"/>
          <w:szCs w:val="29"/>
          <w:shd w:val="clear" w:color="auto" w:fill="FFFFFF"/>
        </w:rPr>
        <w:t>One and Two-sample t-tests</w:t>
      </w:r>
    </w:p>
    <w:p w14:paraId="01495D7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shd w:val="clear" w:color="auto" w:fill="FFFFFF"/>
        </w:rPr>
      </w:pPr>
    </w:p>
    <w:p w14:paraId="32B8123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R function 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)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can be used to perform both one and two sample t-tests on</w:t>
      </w:r>
    </w:p>
    <w:p w14:paraId="5A9F476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vectors of data.</w:t>
      </w:r>
    </w:p>
    <w:p w14:paraId="2B82430F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function contains a variety of options and can be called as follows:</w:t>
      </w:r>
    </w:p>
    <w:p w14:paraId="3F5362B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x, y = NULL, alternative = c("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two.sided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", "less", "greater"), mu = 0, paired =</w:t>
      </w:r>
    </w:p>
    <w:p w14:paraId="7CFF4FF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FALSE, </w:t>
      </w:r>
      <w:proofErr w:type="spellStart"/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var.equal</w:t>
      </w:r>
      <w:proofErr w:type="spellEnd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 = FALSE,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conf.level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 = 0.95)</w:t>
      </w:r>
    </w:p>
    <w:p w14:paraId="69AB7AC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Here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a numeric vector of data values and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y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an optional numeric vector of data</w:t>
      </w:r>
    </w:p>
    <w:p w14:paraId="7291885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values. If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y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excluded, the function performs a one-sample t-test on the data contained</w:t>
      </w:r>
    </w:p>
    <w:p w14:paraId="54287B5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in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, if it is included it performs a two-sample t-tests using both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and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y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.</w:t>
      </w:r>
    </w:p>
    <w:p w14:paraId="300FF39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option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mu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provides a number indicating the true value of the mean (or difference in</w:t>
      </w:r>
    </w:p>
    <w:p w14:paraId="6F01034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means if you are performing a </w:t>
      </w:r>
      <w:proofErr w:type="gramStart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two sample</w:t>
      </w:r>
      <w:proofErr w:type="gram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test) under the null hypothesis. The option</w:t>
      </w:r>
    </w:p>
    <w:p w14:paraId="14E6CA2E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alternative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a character string specifying the alternative hypothesis, and must be one</w:t>
      </w:r>
    </w:p>
    <w:p w14:paraId="74E6FA0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of the following: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two.sided</w:t>
      </w:r>
      <w:proofErr w:type="spellEnd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"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(which is the default),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"greater"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or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"less"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depending on</w:t>
      </w:r>
    </w:p>
    <w:p w14:paraId="5C13155E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whether the alternative hypothesis is that the mean is different than, greater than or less</w:t>
      </w:r>
    </w:p>
    <w:p w14:paraId="632798C7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than mu, respectively. For </w:t>
      </w:r>
      <w:proofErr w:type="gramStart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example</w:t>
      </w:r>
      <w:proofErr w:type="gram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the following call:</w:t>
      </w:r>
    </w:p>
    <w:p w14:paraId="011CFE2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x, alternative = "less", mu = 10)</w:t>
      </w:r>
    </w:p>
    <w:p w14:paraId="504E312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performs a one sample t-test on the data contained in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where the null hypothesis is that</w:t>
      </w:r>
    </w:p>
    <w:p w14:paraId="62C04DA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=10 and the alternative is that &lt;10.</w:t>
      </w:r>
    </w:p>
    <w:p w14:paraId="066F021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option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paired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indicates </w:t>
      </w:r>
      <w:proofErr w:type="gramStart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whether or not</w:t>
      </w:r>
      <w:proofErr w:type="gram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you want a paired t-test (TRUE = yes and</w:t>
      </w:r>
    </w:p>
    <w:p w14:paraId="6BAFF5B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FALSE = no). If you leave this option out it defaults to FALSE.</w:t>
      </w:r>
    </w:p>
    <w:p w14:paraId="58721A4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option </w:t>
      </w:r>
      <w:proofErr w:type="spellStart"/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var.equal</w:t>
      </w:r>
      <w:proofErr w:type="spellEnd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a logical variable indicating whether or not to assume the two</w:t>
      </w:r>
    </w:p>
    <w:p w14:paraId="2C67545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variances as being equal when performing a two-sample t-test. If </w:t>
      </w:r>
      <w:proofErr w:type="gramStart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TRUE</w:t>
      </w:r>
      <w:proofErr w:type="gram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then the pooled</w:t>
      </w:r>
    </w:p>
    <w:p w14:paraId="131B3DB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variance is used to estimate the variance otherwise the Welch (or Satterthwaite)</w:t>
      </w:r>
    </w:p>
    <w:p w14:paraId="171B3A2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approximation to the degrees of freedom is used. If you leave this option out it defaults</w:t>
      </w:r>
    </w:p>
    <w:p w14:paraId="0A918A4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to FALSE.</w:t>
      </w:r>
    </w:p>
    <w:p w14:paraId="0C72CFE4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Finally, the option </w:t>
      </w:r>
      <w:proofErr w:type="spellStart"/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conf.level</w:t>
      </w:r>
      <w:proofErr w:type="spellEnd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determines the confidence level of the reported confidence</w:t>
      </w:r>
    </w:p>
    <w:p w14:paraId="2B9E083D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interval for in the one-sample case and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1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-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2 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in the two-sample case.</w:t>
      </w:r>
    </w:p>
    <w:p w14:paraId="57902C7E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</w:pPr>
    </w:p>
    <w:p w14:paraId="68AEDEA7" w14:textId="3BC033CE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  <w:t>A. One-sample t-tests</w:t>
      </w:r>
    </w:p>
    <w:p w14:paraId="17A0AC5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Ex. An outbreak of Salmonella-related illness was attributed to ice cream produced at a</w:t>
      </w:r>
    </w:p>
    <w:p w14:paraId="0A00999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certain factory. Scientists measured the level of Salmonella in 9 randomly sampled</w:t>
      </w:r>
    </w:p>
    <w:p w14:paraId="541105B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batches of ice cream. The levels (in MPN/g) were:</w:t>
      </w:r>
    </w:p>
    <w:p w14:paraId="2C15A28A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i/>
          <w:iCs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i/>
          <w:iCs/>
          <w:color w:val="000000"/>
          <w:sz w:val="24"/>
          <w:szCs w:val="24"/>
          <w:shd w:val="clear" w:color="auto" w:fill="FFFFFF"/>
        </w:rPr>
        <w:t>0.593 0.142 0.329 0.691 0.231 0.793 0.519 0.392 0.418</w:t>
      </w:r>
    </w:p>
    <w:p w14:paraId="791AA921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</w:p>
    <w:p w14:paraId="4BF05C16" w14:textId="2EEA99CA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Is there evidence that the mean level of Salmonella in the ice cream is greater than 0.3</w:t>
      </w:r>
    </w:p>
    <w:p w14:paraId="5F098E3C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MPN/g?</w:t>
      </w:r>
    </w:p>
    <w:p w14:paraId="0CA2704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Let be the mean level of Salmonella in all batches of ice cream. Here the hypothesis</w:t>
      </w:r>
    </w:p>
    <w:p w14:paraId="4EB9735C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of interest can be expressed as:</w:t>
      </w:r>
    </w:p>
    <w:p w14:paraId="3B8B7307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0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: = 0.3</w:t>
      </w:r>
    </w:p>
    <w:p w14:paraId="6FC8AEE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a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: &gt; 0.3</w:t>
      </w:r>
    </w:p>
    <w:p w14:paraId="00E9D7B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Hence, we will need to include the options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alternative="greater", mu=0.3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. Below is the</w:t>
      </w:r>
    </w:p>
    <w:p w14:paraId="26044EC9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relevant R-code:</w:t>
      </w:r>
    </w:p>
    <w:p w14:paraId="0E4F325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x = 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0.593, 0.142, 0.329, 0.691, 0.231, 0.793, 0.519, 0.392, 0.418)</w:t>
      </w:r>
    </w:p>
    <w:p w14:paraId="0F49FC5F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x, alternative="greater", mu=0.3)</w:t>
      </w:r>
    </w:p>
    <w:p w14:paraId="75ABEAF5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</w:p>
    <w:p w14:paraId="2463876B" w14:textId="0ED75386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lastRenderedPageBreak/>
        <w:t>One Sample t-test</w:t>
      </w:r>
    </w:p>
    <w:p w14:paraId="194EC6DD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data: x</w:t>
      </w:r>
    </w:p>
    <w:p w14:paraId="7E2FC3D7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t = 2.2051, df = 8, p-value = 0.02927</w:t>
      </w:r>
    </w:p>
    <w:p w14:paraId="0979167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alternative hypothesis: true mean is greater than 0.3</w:t>
      </w:r>
    </w:p>
    <w:p w14:paraId="055F9F2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From the output we see that the p-value = 0.029. Hence, there is moderately strong</w:t>
      </w:r>
    </w:p>
    <w:p w14:paraId="4068B544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evidence that the mean Salmonella level in the ice cream is above 0.3 MPN/g.</w:t>
      </w:r>
    </w:p>
    <w:p w14:paraId="1650FB2A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</w:pPr>
    </w:p>
    <w:p w14:paraId="0BFECA59" w14:textId="412A7ED8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  <w:t>B. Two-sample t-tests</w:t>
      </w:r>
    </w:p>
    <w:p w14:paraId="48A5673D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Ex. 6 subjects were given a drug (treatment group) and an additional 6 subjects a</w:t>
      </w:r>
    </w:p>
    <w:p w14:paraId="0C765DC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placebo (control group). Their reaction time to a stimulus was measured (in </w:t>
      </w:r>
      <w:proofErr w:type="spellStart"/>
      <w:r w:rsidRPr="0010500A">
        <w:rPr>
          <w:rFonts w:ascii="Times" w:eastAsia="Times New Roman" w:hAnsi="Times" w:cs="Times"/>
          <w:i/>
          <w:iCs/>
          <w:color w:val="000000"/>
          <w:sz w:val="24"/>
          <w:szCs w:val="24"/>
          <w:shd w:val="clear" w:color="auto" w:fill="FFFFFF"/>
        </w:rPr>
        <w:t>ms</w:t>
      </w:r>
      <w:proofErr w:type="spell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). We</w:t>
      </w:r>
    </w:p>
    <w:p w14:paraId="33F7CA12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want to perform a two-sample t-test for comparing the means of the treatment and</w:t>
      </w:r>
    </w:p>
    <w:p w14:paraId="440FF24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control groups.</w:t>
      </w:r>
    </w:p>
    <w:p w14:paraId="32CE4A3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Let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1 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be the mean of the population taking medicine and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2 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mean of the untreated</w:t>
      </w:r>
    </w:p>
    <w:p w14:paraId="2F00D65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population. Here the hypothesis of interest can be expressed as:</w:t>
      </w:r>
    </w:p>
    <w:p w14:paraId="4E2BF60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0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: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1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-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2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=0</w:t>
      </w:r>
    </w:p>
    <w:p w14:paraId="078AB21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a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: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1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- </w:t>
      </w:r>
      <w:r w:rsidRPr="0010500A">
        <w:rPr>
          <w:rFonts w:ascii="Times" w:eastAsia="Times New Roman" w:hAnsi="Times" w:cs="Times"/>
          <w:color w:val="000000"/>
          <w:sz w:val="15"/>
          <w:szCs w:val="15"/>
          <w:shd w:val="clear" w:color="auto" w:fill="FFFFFF"/>
        </w:rPr>
        <w:t>2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&lt;0</w:t>
      </w:r>
    </w:p>
    <w:p w14:paraId="6EDE77F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Here we will need to include the data for the treatment group in x and the data for the</w:t>
      </w:r>
    </w:p>
    <w:p w14:paraId="67AC27BF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control group in y. We will also need to include the options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alternative="less", mu=0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.</w:t>
      </w:r>
    </w:p>
    <w:p w14:paraId="527DCA7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Finally, we need to decide </w:t>
      </w:r>
      <w:proofErr w:type="gramStart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whether or not</w:t>
      </w:r>
      <w:proofErr w:type="gramEnd"/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the standard deviations are the same in both</w:t>
      </w:r>
    </w:p>
    <w:p w14:paraId="71194181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groups.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 xml:space="preserve"> </w:t>
      </w:r>
    </w:p>
    <w:p w14:paraId="156CE0FD" w14:textId="34711401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Below is the relevant R-code when assuming equal standard deviation:</w:t>
      </w:r>
    </w:p>
    <w:p w14:paraId="0D0000B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Control = 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91, 87, 99, 77, 88, 91)</w:t>
      </w:r>
    </w:p>
    <w:p w14:paraId="54270AF2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Treat = 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101, 110, 103, 93, 99, 104)</w:t>
      </w:r>
    </w:p>
    <w:p w14:paraId="78DBC9C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Control,Treat,alternative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="less",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var.equal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=TRUE)</w:t>
      </w:r>
    </w:p>
    <w:p w14:paraId="22D94F7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Two Sample t-test</w:t>
      </w:r>
    </w:p>
    <w:p w14:paraId="05CA05C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data: Control and Treat</w:t>
      </w:r>
    </w:p>
    <w:p w14:paraId="324BBD8B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t = -3.4456, df = 10, p-value = 0.003136</w:t>
      </w:r>
    </w:p>
    <w:p w14:paraId="1EB33DB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alternative hypothesis: true difference in means is less than 0</w:t>
      </w:r>
    </w:p>
    <w:p w14:paraId="5D533C24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Below is the relevant R-code when not assuming equal standard deviation:</w:t>
      </w:r>
    </w:p>
    <w:p w14:paraId="5D3726C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Control,Treat,alternative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="less")</w:t>
      </w:r>
    </w:p>
    <w:p w14:paraId="27D7FAEF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Welch Two Sample t-test</w:t>
      </w:r>
    </w:p>
    <w:p w14:paraId="23C27DB7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data: Control and Treat</w:t>
      </w:r>
    </w:p>
    <w:p w14:paraId="775D959E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t = -3.4456, df = 9.48, p-value = 0.003391</w:t>
      </w:r>
    </w:p>
    <w:p w14:paraId="5C41BAD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alternative hypothesis: true difference in means is less than 0</w:t>
      </w:r>
    </w:p>
    <w:p w14:paraId="60A8DDD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Here the pooled t-test and the Welsh t-test give roughly the same results (p-value =</w:t>
      </w:r>
    </w:p>
    <w:p w14:paraId="4953228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0.00313 and 0.00339, respectively).</w:t>
      </w:r>
    </w:p>
    <w:p w14:paraId="31C260B3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</w:pPr>
    </w:p>
    <w:p w14:paraId="156048F9" w14:textId="5107C2A0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  <w:t>C. Paired t-tests</w:t>
      </w:r>
    </w:p>
    <w:p w14:paraId="29DC2737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There are many experimental settings where each subject in the study is in both the</w:t>
      </w:r>
    </w:p>
    <w:p w14:paraId="7DD929A4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treatment and control group. For example, in a matched pairs design, subjects are</w:t>
      </w:r>
    </w:p>
    <w:p w14:paraId="0F1F6F6B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matched in pairs and different treatments are given to each subject in the pair. The</w:t>
      </w:r>
    </w:p>
    <w:p w14:paraId="440212A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outcomes are thereafter compared pair-wise. Alternatively, one can measure each</w:t>
      </w:r>
    </w:p>
    <w:p w14:paraId="1E92155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subject twice, before and after a treatment. In either of these situations we can’t use</w:t>
      </w:r>
    </w:p>
    <w:p w14:paraId="654881F1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two-sample t-tests since the independence assumption is not valid. Instead we need to</w:t>
      </w:r>
    </w:p>
    <w:p w14:paraId="29ADD94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use a paired t-test. This can be done using the option </w:t>
      </w: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paired =TRUE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.</w:t>
      </w:r>
    </w:p>
    <w:p w14:paraId="09FF877A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</w:pPr>
    </w:p>
    <w:p w14:paraId="0D74A999" w14:textId="09046E13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b/>
          <w:bCs/>
          <w:color w:val="000000"/>
          <w:sz w:val="24"/>
          <w:szCs w:val="24"/>
          <w:shd w:val="clear" w:color="auto" w:fill="FFFFFF"/>
        </w:rPr>
        <w:t>Ex. 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A study was performed to test whether cars get better mileage on premium gas than</w:t>
      </w:r>
    </w:p>
    <w:p w14:paraId="4F9B064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on regular gas. Each of 10 cars was first filled with either regular or premium gas,</w:t>
      </w:r>
    </w:p>
    <w:p w14:paraId="094CDEBD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decided by a coin toss, and the mileage for that tank was recorded. The mileage was</w:t>
      </w:r>
    </w:p>
    <w:p w14:paraId="65099F52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recorded again for the same cars using the other kind of gasoline. We use a paired t-</w:t>
      </w:r>
    </w:p>
    <w:p w14:paraId="799D9E5E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test to determine whether cars get significantly better mileage with premium gas.</w:t>
      </w:r>
    </w:p>
    <w:p w14:paraId="08355469" w14:textId="2ED17CE0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Below is the relevant R-code:</w:t>
      </w:r>
    </w:p>
    <w:p w14:paraId="00F3ED55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reg = 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16, 20, 21, 22, 23, 22, 27, 25, 27, 28)</w:t>
      </w:r>
    </w:p>
    <w:p w14:paraId="28E4774C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prem = 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c(</w:t>
      </w:r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19, 22, 24, 24, 25, 25, 26, 26, 28, 32)</w:t>
      </w:r>
    </w:p>
    <w:p w14:paraId="5FC178E6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 xml:space="preserve">&gt; </w:t>
      </w:r>
      <w:proofErr w:type="spell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t.</w:t>
      </w:r>
      <w:proofErr w:type="gramStart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test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prem,reg,alternative</w:t>
      </w:r>
      <w:proofErr w:type="spellEnd"/>
      <w:r w:rsidRPr="0010500A">
        <w:rPr>
          <w:rFonts w:ascii="Times" w:eastAsia="Times New Roman" w:hAnsi="Times" w:cs="Times"/>
          <w:color w:val="0000FF"/>
          <w:sz w:val="24"/>
          <w:szCs w:val="24"/>
          <w:shd w:val="clear" w:color="auto" w:fill="FFFFFF"/>
        </w:rPr>
        <w:t>="greater", paired=TRUE)</w:t>
      </w:r>
    </w:p>
    <w:p w14:paraId="40D4B18E" w14:textId="77777777" w:rsid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</w:p>
    <w:p w14:paraId="1C47F02D" w14:textId="5F61AA72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Paired t-test</w:t>
      </w:r>
    </w:p>
    <w:p w14:paraId="0ED5BDA0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data: prem and reg</w:t>
      </w:r>
    </w:p>
    <w:p w14:paraId="38D85D58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t = 4.4721, df = 9, p-value = 0.000775</w:t>
      </w:r>
    </w:p>
    <w:p w14:paraId="5F81D7FA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C00000"/>
          <w:sz w:val="24"/>
          <w:szCs w:val="24"/>
          <w:shd w:val="clear" w:color="auto" w:fill="FFFFFF"/>
        </w:rPr>
        <w:t>alternative hypothesis: true difference in means is greater than 0</w:t>
      </w:r>
    </w:p>
    <w:p w14:paraId="134777F3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 results show that the t-statistic is equal to 4.47 and the p-value is 0.00075. Since</w:t>
      </w:r>
    </w:p>
    <w:p w14:paraId="37D16EDC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the </w:t>
      </w:r>
      <w:r w:rsidRPr="0010500A">
        <w:rPr>
          <w:rFonts w:ascii="Times" w:eastAsia="Times New Roman" w:hAnsi="Times" w:cs="Times"/>
          <w:i/>
          <w:iCs/>
          <w:color w:val="000000"/>
          <w:sz w:val="24"/>
          <w:szCs w:val="24"/>
          <w:shd w:val="clear" w:color="auto" w:fill="FFFFFF"/>
        </w:rPr>
        <w:t>p</w:t>
      </w: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-value is very low, we reject the null hypothesis. There is strong evidence of a</w:t>
      </w:r>
    </w:p>
    <w:p w14:paraId="7896AFA2" w14:textId="77777777" w:rsidR="0010500A" w:rsidRPr="0010500A" w:rsidRDefault="0010500A" w:rsidP="0010500A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</w:pPr>
      <w:r w:rsidRPr="0010500A">
        <w:rPr>
          <w:rFonts w:ascii="Times" w:eastAsia="Times New Roman" w:hAnsi="Times" w:cs="Times"/>
          <w:color w:val="000000"/>
          <w:sz w:val="24"/>
          <w:szCs w:val="24"/>
          <w:shd w:val="clear" w:color="auto" w:fill="FFFFFF"/>
        </w:rPr>
        <w:t>mean increase in gas mileage between regular and premium gasoline.</w:t>
      </w:r>
    </w:p>
    <w:p w14:paraId="47DCBF28" w14:textId="77777777" w:rsidR="009E02EE" w:rsidRDefault="009E02EE"/>
    <w:sectPr w:rsidR="009E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A"/>
    <w:rsid w:val="0010500A"/>
    <w:rsid w:val="00362172"/>
    <w:rsid w:val="0076089E"/>
    <w:rsid w:val="009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BFF4"/>
  <w15:chartTrackingRefBased/>
  <w15:docId w15:val="{1B89D019-B84F-4DC4-8A76-DC2C493E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 Huang</dc:creator>
  <cp:keywords/>
  <dc:description/>
  <cp:lastModifiedBy>Steward Huang</cp:lastModifiedBy>
  <cp:revision>2</cp:revision>
  <dcterms:created xsi:type="dcterms:W3CDTF">2019-02-21T09:06:00Z</dcterms:created>
  <dcterms:modified xsi:type="dcterms:W3CDTF">2019-02-21T09:06:00Z</dcterms:modified>
</cp:coreProperties>
</file>