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registro_expediente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registro_expediente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 registro_expediente_id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para registro de expediente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fecha_hora_ingreso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 la hora justa en la que se registró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hora de salida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diagnostico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diagnóstico dado por el doctor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(FK)expediente_id_registro_expediente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foráneo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incapacidades, expediente, cita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receta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receta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(PK)folio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de la tabla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fecha_expedicion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de expedición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fecha_vigencia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máxima de validez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inspección del doctor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TINYINT(24)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frecuencia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duracion_dias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TINYINT(48)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 la duración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(FK)cita_id_receta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(FK)farmacia_farmacia_id_receta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medicamento_farmacia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(FK)medicamento_medicamento_id_receta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farmacia_medicamento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folio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farmacia_medicamento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tabla_medicamento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(FK)farmacia_id_farmacia_medicamento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(FK)medicamento_id_farmacia_medicamento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receta, medicamento, farmacia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farmacia_farmacia_id, medicamento_medicamento_id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medicamento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(PK)medicamento_id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nombre_medicamento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nombre asignado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categoría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descripcion_medicamento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TINYTEXT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las características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via_administracion_medicamento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vía de administración asignada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 cantidad adecuada de dosis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indicaciones_medicamento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las indicaciones de aplicación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contraindicaciones_medicamento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efectos del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farmacia_medicamento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medicamento_id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farmacia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farmacia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 farmacia_id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para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stock_maximo_farmacia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stock máximo admitido en la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stock_minimo_farmacia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stock mínimo admitido en la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(FK)unidad_id_farmacia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farmacia_medicamento, subdelegacion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farmacia_id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observaciones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observaciones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(FK)cita_id_observaciones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peso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altura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glucosa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SMALLINT(1000)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el nivel de glucosa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frecuencia_cardiaca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grado de frecuencia cardiaca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presion_arterial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nivel de presión arterial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frecuencia_respiratoria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 frecuencia respiratoria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sintomas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síntomas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nivel de temperatura del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saturación_oxigeno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nivel de saturación de oxígeno del paciente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cita</w:t>
            </w:r>
          </w:p>
          <w:p w:rsidR="00000000" w:rsidDel="00000000" w:rsidP="00000000" w:rsidRDefault="00000000" w:rsidRPr="00000000" w14:paraId="000000FB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cita_id_observaciones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cita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cita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de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fecha y hora asignadas para la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(FK)sala_id_cita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sala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unidad médica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(FK)servicios_id_cita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servicios de unidad médica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(FK)matricula_empleado_cita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la matrícula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(FK)registro_expediente_id_cita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del registro del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registro_expediente, empleado, receta, observaciones, servicio_unidad, sala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cita_id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servicio_medico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servicio médico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(PK)servicios_id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servicios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servicio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las características del servicio médico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servicios_unidad</w:t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servicios_id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Archivo:  </w:t>
            </w:r>
            <w:r w:rsidDel="00000000" w:rsidR="00000000" w:rsidRPr="00000000">
              <w:rPr>
                <w:rtl w:val="0"/>
              </w:rPr>
              <w:t xml:space="preserve">servicios_unidad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los servicios de unidad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(FK)servicios_id_servicios_unidad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(FK)unidad_id_servicios_unidad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foraneo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cita, unidad_medica, servicio_medico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servicio_medico_servicios_id, unidad_medica_unidad_id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categoria_empleado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8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categoría de empleado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(PK)puesto_id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puesto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área de trabajo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jerarquía laboral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especialidad del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empleado</w:t>
            </w:r>
          </w:p>
          <w:p w:rsidR="00000000" w:rsidDel="00000000" w:rsidP="00000000" w:rsidRDefault="00000000" w:rsidRPr="00000000" w14:paraId="00000197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puesto_id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razon_social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A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razón social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(PK)numero_patronal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la razón social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teléfono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estado_razon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la razón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derechohabiencia</w:t>
            </w:r>
          </w:p>
          <w:p w:rsidR="00000000" w:rsidDel="00000000" w:rsidP="00000000" w:rsidRDefault="00000000" w:rsidRPr="00000000" w14:paraId="000001B4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310"/>
        <w:gridCol w:w="3945"/>
        <w:tblGridChange w:id="0">
          <w:tblGrid>
            <w:gridCol w:w="2640"/>
            <w:gridCol w:w="2310"/>
            <w:gridCol w:w="39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empleado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B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empleado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(PK)matricula_empleado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para registro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nombres_empleado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paterno_empleado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paterno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materno_empleado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materno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tipo_contrato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el tipo de contrato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turno_empleado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 el turno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hora_entrada_empleado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entrada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hora_salida_empleado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salida del empleado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(F)sala_id_empleado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la sala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(F)unidad_id_empleado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la unidad médica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(F)puesto_id_empleado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categoría de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derechohabiencia, categoria_empleado, cita, sala, beneficiario</w:t>
            </w:r>
          </w:p>
          <w:p w:rsidR="00000000" w:rsidDel="00000000" w:rsidP="00000000" w:rsidRDefault="00000000" w:rsidRPr="00000000" w14:paraId="000001E4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matricula_empleado</w:t>
            </w:r>
          </w:p>
        </w:tc>
      </w:tr>
    </w:tbl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1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sala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E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sala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(PK)sala_id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registro de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nombre de la sala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en que departamento está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tipo de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(FK)unidad_id_sala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empleado, unidad_medica</w:t>
            </w:r>
          </w:p>
          <w:p w:rsidR="00000000" w:rsidDel="00000000" w:rsidP="00000000" w:rsidRDefault="00000000" w:rsidRPr="00000000" w14:paraId="00000204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id_sala</w:t>
            </w:r>
          </w:p>
        </w:tc>
      </w:tr>
    </w:tbl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2070"/>
        <w:gridCol w:w="2970"/>
        <w:tblGridChange w:id="0">
          <w:tblGrid>
            <w:gridCol w:w="3840"/>
            <w:gridCol w:w="2070"/>
            <w:gridCol w:w="297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derechohabiencia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0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derechohabientica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fecha_baja_derechohabiencia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baja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(FK)NSS_asegurado_derechohabiencia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número de seguro social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(FK)no_patronal_derechohabiencia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no patronal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(FK)matricula_empleado_derechohabiencia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razon_social, empleado, asegurado</w:t>
            </w:r>
          </w:p>
          <w:p w:rsidR="00000000" w:rsidDel="00000000" w:rsidP="00000000" w:rsidRDefault="00000000" w:rsidRPr="00000000" w14:paraId="00000225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id_derechohabiencia</w:t>
            </w:r>
          </w:p>
        </w:tc>
      </w:tr>
    </w:tbl>
    <w:p w:rsidR="00000000" w:rsidDel="00000000" w:rsidP="00000000" w:rsidRDefault="00000000" w:rsidRPr="00000000" w14:paraId="000002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355"/>
        <w:gridCol w:w="3360"/>
        <w:tblGridChange w:id="0">
          <w:tblGrid>
            <w:gridCol w:w="3180"/>
            <w:gridCol w:w="2355"/>
            <w:gridCol w:w="33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asegurado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2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paterno_asegurado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paterno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materno_asegurado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materno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CURP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estado_civil_asegurado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civil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numero_externo_asegurado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número externo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numero_interno_asegurado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número interno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la colonia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código postal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lugar_nacimiento_asgurado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el lugar de nacimiento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vigencia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expediente_id_asegurado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foraneo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derechohabiencia, beneficiario, expediente</w:t>
            </w:r>
          </w:p>
          <w:p w:rsidR="00000000" w:rsidDel="00000000" w:rsidP="00000000" w:rsidRDefault="00000000" w:rsidRPr="00000000" w14:paraId="00000265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nss_asegurado</w:t>
            </w:r>
          </w:p>
        </w:tc>
      </w:tr>
    </w:tbl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45"/>
        <w:tblGridChange w:id="0">
          <w:tblGrid>
            <w:gridCol w:w="3585"/>
            <w:gridCol w:w="2265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beneficiario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6D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(PK)nss_beneficiario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parentesco_beneficiario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Parentesco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apellido_paterno_beneficiario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apellido_materno_beneficiario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Curp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estado_civil_beneficiario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civil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numero_externo_beneficiario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externo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numero_interno_beneficiario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interno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(FK)NSS_asegurado_beneficiario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(FK)matricula_empleado_beneficiario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empleado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(F)expediente_id_beneficiario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expediente, asegurado, empleado</w:t>
            </w:r>
          </w:p>
          <w:p w:rsidR="00000000" w:rsidDel="00000000" w:rsidP="00000000" w:rsidRDefault="00000000" w:rsidRPr="00000000" w14:paraId="000002B4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nss_beneficiario</w:t>
            </w:r>
          </w:p>
        </w:tc>
      </w:tr>
    </w:tbl>
    <w:p w:rsidR="00000000" w:rsidDel="00000000" w:rsidP="00000000" w:rsidRDefault="00000000" w:rsidRPr="00000000" w14:paraId="000002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8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50"/>
        <w:gridCol w:w="3045"/>
        <w:tblGridChange w:id="0">
          <w:tblGrid>
            <w:gridCol w:w="3585"/>
            <w:gridCol w:w="2250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incapacidad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B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(PK)serie_folio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folio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nivel_atencion_incapacidad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atención para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dias_autorizados_incapacidad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TINYINT(365)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Días autorizados para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fecha_expedicion_incapacidad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final de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riesgo­_incapacidad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Riesgo por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rama_seguro_incapacidad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Ramo seguro de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del expediente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(FK)unidad_id_incapacidad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 la unidad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(FK)registro_expediente_id_incapacidad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del registro del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registro_expediente, unidad_medica</w:t>
            </w:r>
          </w:p>
          <w:p w:rsidR="00000000" w:rsidDel="00000000" w:rsidP="00000000" w:rsidRDefault="00000000" w:rsidRPr="00000000" w14:paraId="000002E5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serie_folio_incapacidad</w:t>
            </w:r>
          </w:p>
        </w:tc>
      </w:tr>
    </w:tbl>
    <w:p w:rsidR="00000000" w:rsidDel="00000000" w:rsidP="00000000" w:rsidRDefault="00000000" w:rsidRPr="00000000" w14:paraId="000002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60"/>
        <w:tblGridChange w:id="0">
          <w:tblGrid>
            <w:gridCol w:w="3585"/>
            <w:gridCol w:w="2265"/>
            <w:gridCol w:w="30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subdelegacion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E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subdelefacio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codigo_postal_subedelegacion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(F)delegacion_id_subdelegacion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unidad_medica, delegacion, otros_servicios</w:t>
            </w:r>
          </w:p>
          <w:p w:rsidR="00000000" w:rsidDel="00000000" w:rsidP="00000000" w:rsidRDefault="00000000" w:rsidRPr="00000000" w14:paraId="0000031B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id_subdelegacion</w:t>
            </w:r>
          </w:p>
        </w:tc>
      </w:tr>
    </w:tbl>
    <w:p w:rsidR="00000000" w:rsidDel="00000000" w:rsidP="00000000" w:rsidRDefault="00000000" w:rsidRPr="00000000" w14:paraId="0000031E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delegación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21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codigo_postal_dedelegacion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estado_delegacion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Subdelegación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4D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delegacion_id</w:t>
            </w:r>
          </w:p>
        </w:tc>
      </w:tr>
    </w:tbl>
    <w:p w:rsidR="00000000" w:rsidDel="00000000" w:rsidP="00000000" w:rsidRDefault="00000000" w:rsidRPr="00000000" w14:paraId="000003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unidad_medica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53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unidad medica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(PK)unidad_id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unidad_codigo_postal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telefono_unidad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unidad_hora_apertura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unidad_hora_cierre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unidad_estado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la unidad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  <w:t xml:space="preserve">:servicios_unidad, subdelegacion, farmacia, sala, incapacidades</w:t>
            </w:r>
          </w:p>
          <w:p w:rsidR="00000000" w:rsidDel="00000000" w:rsidP="00000000" w:rsidRDefault="00000000" w:rsidRPr="00000000" w14:paraId="0000037F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unidad_id</w:t>
            </w:r>
          </w:p>
        </w:tc>
      </w:tr>
    </w:tbl>
    <w:p w:rsidR="00000000" w:rsidDel="00000000" w:rsidP="00000000" w:rsidRDefault="00000000" w:rsidRPr="00000000" w14:paraId="000003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otros_servicios    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8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los otros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otros_servicios_id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otros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los otros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tipos_otros_servicios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los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municipios_otros_servicios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Municipios de los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Calle de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numero_otros_servicios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los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Colonia de los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codigo_postal_otros_servicios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los servicios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telefono_otros_servicios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 de los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hora_apertura_otros_servicios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hora_cierre_otros_servicios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estado_otros_servicios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los otros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(FK)subdelegacion_id_otro_servicios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Subdelegacion de los servicios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B4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otros_servicios_id</w:t>
            </w:r>
          </w:p>
        </w:tc>
      </w:tr>
    </w:tbl>
    <w:p w:rsidR="00000000" w:rsidDel="00000000" w:rsidP="00000000" w:rsidRDefault="00000000" w:rsidRPr="00000000" w14:paraId="000003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expediente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B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expediente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(PK)expediente_id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expediente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beneficiario, asegurado, registro_expediente</w:t>
            </w:r>
          </w:p>
          <w:p w:rsidR="00000000" w:rsidDel="00000000" w:rsidP="00000000" w:rsidRDefault="00000000" w:rsidRPr="00000000" w14:paraId="000003C7">
            <w:pPr>
              <w:spacing w:befor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expediente_id</w:t>
            </w:r>
          </w:p>
        </w:tc>
      </w:tr>
    </w:tbl>
    <w:p w:rsidR="00000000" w:rsidDel="00000000" w:rsidP="00000000" w:rsidRDefault="00000000" w:rsidRPr="00000000" w14:paraId="000003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ms0Oeu1s/eO9lpe7xRYpH8fqQ==">CgMxLjA4AHIhMWtUYUxOOV9yemplam4zY3VJQ3VpSWpsanZuVGtBQzlo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