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제출-가능-저널학회-확장-목록"/>
    <w:p>
      <w:pPr>
        <w:pStyle w:val="Heading1"/>
      </w:pPr>
      <w:r>
        <w:t xml:space="preserve">제출 가능 저널/학회 확장 목록</w:t>
      </w:r>
    </w:p>
    <w:p>
      <w:pPr>
        <w:pStyle w:val="FirstParagraph"/>
      </w:pPr>
      <w:r>
        <w:t xml:space="preserve">Updated: 2026-03-31</w:t>
      </w:r>
    </w:p>
    <w:p>
      <w:r>
        <w:pict>
          <v:rect style="width:0;height:1.5pt" o:hralign="center" o:hrstd="t" o:hr="t"/>
        </w:pict>
      </w:r>
    </w:p>
    <w:bookmarkStart w:id="9" w:name="논문이-커버하는-각도-angle"/>
    <w:p>
      <w:pPr>
        <w:pStyle w:val="Heading2"/>
      </w:pPr>
      <w:r>
        <w:t xml:space="preserve">논문이 커버하는 각도 (angle)</w:t>
      </w:r>
    </w:p>
    <w:p>
      <w:pPr>
        <w:pStyle w:val="FirstParagraph"/>
      </w:pPr>
      <w:r>
        <w:t xml:space="preserve">본 논문은 여러 각도로 제출 가능: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각도</w:t>
            </w:r>
          </w:p>
        </w:tc>
        <w:tc>
          <w:tcPr/>
          <w:p>
            <w:pPr>
              <w:pStyle w:val="Compact"/>
            </w:pPr>
            <w:r>
              <w:t xml:space="preserve">핵심 메시지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 AI/Expert System</w:t>
            </w:r>
          </w:p>
        </w:tc>
        <w:tc>
          <w:tcPr/>
          <w:p>
            <w:pPr>
              <w:pStyle w:val="Compact"/>
            </w:pPr>
            <w:r>
              <w:t xml:space="preserve">7분야 통합 검증 expert system + K-voting + RAG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B. Process Safety</w:t>
            </w:r>
          </w:p>
        </w:tc>
        <w:tc>
          <w:tcPr/>
          <w:p>
            <w:pPr>
              <w:pStyle w:val="Compact"/>
            </w:pPr>
            <w:r>
              <w:t xml:space="preserve">PSM 기반 사고 예방, cross-discipline 위험 탐지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C. Construction/EPC Automation</w:t>
            </w:r>
          </w:p>
        </w:tc>
        <w:tc>
          <w:tcPr/>
          <w:p>
            <w:pPr>
              <w:pStyle w:val="Compact"/>
            </w:pPr>
            <w:r>
              <w:t xml:space="preserve">EPC 라이프사이클 검증 자동화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D. Regulatory/Compliance AI</w:t>
            </w:r>
          </w:p>
        </w:tc>
        <w:tc>
          <w:tcPr/>
          <w:p>
            <w:pPr>
              <w:pStyle w:val="Compact"/>
            </w:pPr>
            <w:r>
              <w:t xml:space="preserve">Jurisdiction compliance gap 개념, 규제 RAG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E. NLP/Information Retrieval</w:t>
            </w:r>
          </w:p>
        </w:tc>
        <w:tc>
          <w:tcPr/>
          <w:p>
            <w:pPr>
              <w:pStyle w:val="Compact"/>
            </w:pPr>
            <w:r>
              <w:t xml:space="preserve">BM25 + synonym expansion for Korean regulatory corpus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F. 국내 학회 (한국어)</w:t>
            </w:r>
          </w:p>
        </w:tc>
        <w:tc>
          <w:tcPr/>
          <w:p>
            <w:pPr>
              <w:pStyle w:val="Compact"/>
            </w:pPr>
            <w:r>
              <w:t xml:space="preserve">KOSHA/PSM 실무 적용, 한국 산업안전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8" w:name="tier-1-sci-국제-저널-if-5"/>
    <w:p>
      <w:pPr>
        <w:pStyle w:val="Heading2"/>
      </w:pPr>
      <w:r>
        <w:t xml:space="preserve">Tier 1 — SCI 국제 저널 (IF 5+)</w:t>
      </w:r>
    </w:p>
    <w:bookmarkStart w:id="10" w:name="Xc043828352bfb55e34a34a4a9c3fe0b69da4b59"/>
    <w:p>
      <w:pPr>
        <w:pStyle w:val="Heading3"/>
      </w:pPr>
      <w:r>
        <w:t xml:space="preserve">1. Expert Systems with Applications (Elsevier)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</w:t>
            </w:r>
          </w:p>
        </w:tc>
        <w:tc>
          <w:tcPr/>
          <w:p>
            <w:pPr>
              <w:pStyle w:val="Compact"/>
            </w:pPr>
            <w:r>
              <w:t xml:space="preserve">~8.5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각도</w:t>
            </w:r>
          </w:p>
        </w:tc>
        <w:tc>
          <w:tcPr/>
          <w:p>
            <w:pPr>
              <w:pStyle w:val="Compact"/>
            </w:pPr>
            <w:r>
              <w:t xml:space="preserve">A (Expert System)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논문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PAPER_1_ESWA.md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리뷰</w:t>
            </w:r>
          </w:p>
        </w:tc>
        <w:tc>
          <w:tcPr/>
          <w:p>
            <w:pPr>
              <w:pStyle w:val="Compact"/>
            </w:pPr>
            <w:r>
              <w:t xml:space="preserve">8-12주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강점</w:t>
            </w:r>
          </w:p>
        </w:tc>
        <w:tc>
          <w:tcPr/>
          <w:p>
            <w:pPr>
              <w:pStyle w:val="Compact"/>
            </w:pPr>
            <w:r>
              <w:t xml:space="preserve">AI system paper 최적, synthetic data 수용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리스크</w:t>
            </w:r>
          </w:p>
        </w:tc>
        <w:tc>
          <w:tcPr/>
          <w:p>
            <w:pPr>
              <w:pStyle w:val="Compact"/>
            </w:pPr>
            <w:r>
              <w:t xml:space="preserve">낮음</w:t>
            </w:r>
          </w:p>
        </w:tc>
      </w:tr>
    </w:tbl>
    <w:bookmarkEnd w:id="10"/>
    <w:bookmarkStart w:id="11" w:name="automation-in-construction-elsevier"/>
    <w:p>
      <w:pPr>
        <w:pStyle w:val="Heading3"/>
      </w:pPr>
      <w:r>
        <w:t xml:space="preserve">2. Automation in Construction (Elsevier)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</w:t>
            </w:r>
          </w:p>
        </w:tc>
        <w:tc>
          <w:tcPr/>
          <w:p>
            <w:pPr>
              <w:pStyle w:val="Compact"/>
            </w:pPr>
            <w:r>
              <w:t xml:space="preserve">~10.3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각도</w:t>
            </w:r>
          </w:p>
        </w:tc>
        <w:tc>
          <w:tcPr/>
          <w:p>
            <w:pPr>
              <w:pStyle w:val="Compact"/>
            </w:pPr>
            <w:r>
              <w:t xml:space="preserve">C (EPC Automation)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논문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PAPER_2_AIC.md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리뷰</w:t>
            </w:r>
          </w:p>
        </w:tc>
        <w:tc>
          <w:tcPr/>
          <w:p>
            <w:pPr>
              <w:pStyle w:val="Compact"/>
            </w:pPr>
            <w:r>
              <w:t xml:space="preserve">10-16주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강점</w:t>
            </w:r>
          </w:p>
        </w:tc>
        <w:tc>
          <w:tcPr/>
          <w:p>
            <w:pPr>
              <w:pStyle w:val="Compact"/>
            </w:pPr>
            <w:r>
              <w:t xml:space="preserve">IF 최고, EPC 독자 직접 도달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리스크</w:t>
            </w:r>
          </w:p>
        </w:tc>
        <w:tc>
          <w:tcPr/>
          <w:p>
            <w:pPr>
              <w:pStyle w:val="Compact"/>
            </w:pPr>
            <w:r>
              <w:t xml:space="preserve">중간 (field data 요구 가능)</w:t>
            </w:r>
          </w:p>
        </w:tc>
      </w:tr>
    </w:tbl>
    <w:bookmarkEnd w:id="11"/>
    <w:bookmarkStart w:id="12" w:name="X53d30061f071cf430192499a313b90f56c63356"/>
    <w:p>
      <w:pPr>
        <w:pStyle w:val="Heading3"/>
      </w:pPr>
      <w:r>
        <w:t xml:space="preserve">3. Journal of Loss Prevention in the Process Industries (Elsevier)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</w:t>
            </w:r>
          </w:p>
        </w:tc>
        <w:tc>
          <w:tcPr/>
          <w:p>
            <w:pPr>
              <w:pStyle w:val="Compact"/>
            </w:pPr>
            <w:r>
              <w:t xml:space="preserve">~3.6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각도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(Process Safety)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리뷰</w:t>
            </w:r>
          </w:p>
        </w:tc>
        <w:tc>
          <w:tcPr/>
          <w:p>
            <w:pPr>
              <w:pStyle w:val="Compact"/>
            </w:pPr>
            <w:r>
              <w:t xml:space="preserve">8-12주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강점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프로세스 안전 분야 핵심 저널.</w:t>
            </w:r>
            <w:r>
              <w:t xml:space="preserve"> </w:t>
            </w:r>
            <w:r>
              <w:t xml:space="preserve">KOSHA/PSM, cross-discipline hazard, 사고 예방이 정확히 이 저널의 스코프. Selvam et al. (2026) [참고문헌 1]이 바로 이 저널에 게재됨 — 직접적 대화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리스크</w:t>
            </w:r>
          </w:p>
        </w:tc>
        <w:tc>
          <w:tcPr/>
          <w:p>
            <w:pPr>
              <w:pStyle w:val="Compact"/>
            </w:pPr>
            <w:r>
              <w:t xml:space="preserve">낮음 — screening-level 시스템도 수용, synthetic data 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비고</w:t>
            </w:r>
          </w:p>
        </w:tc>
        <w:tc>
          <w:tcPr/>
          <w:p>
            <w:pPr>
              <w:pStyle w:val="Compact"/>
            </w:pPr>
            <w:r>
              <w:t xml:space="preserve">IF는 낮지만</w:t>
            </w:r>
            <w:r>
              <w:t xml:space="preserve"> </w:t>
            </w:r>
            <w:r>
              <w:rPr>
                <w:b/>
                <w:bCs/>
              </w:rPr>
              <w:t xml:space="preserve">프로세스 안전 분야에서 가장 영향력 있는 저널 중 하나</w:t>
            </w:r>
          </w:p>
        </w:tc>
      </w:tr>
    </w:tbl>
    <w:bookmarkEnd w:id="12"/>
    <w:bookmarkStart w:id="13" w:name="computers-in-industry-elsevier"/>
    <w:p>
      <w:pPr>
        <w:pStyle w:val="Heading3"/>
      </w:pPr>
      <w:r>
        <w:t xml:space="preserve">4. Computers in Industry (Elsevier)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</w:t>
            </w:r>
          </w:p>
        </w:tc>
        <w:tc>
          <w:tcPr/>
          <w:p>
            <w:pPr>
              <w:pStyle w:val="Compact"/>
            </w:pPr>
            <w:r>
              <w:t xml:space="preserve">~8.2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각도</w:t>
            </w:r>
          </w:p>
        </w:tc>
        <w:tc>
          <w:tcPr/>
          <w:p>
            <w:pPr>
              <w:pStyle w:val="Compact"/>
            </w:pPr>
            <w:r>
              <w:t xml:space="preserve">A + C (AI + Industry Automation)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리뷰</w:t>
            </w:r>
          </w:p>
        </w:tc>
        <w:tc>
          <w:tcPr/>
          <w:p>
            <w:pPr>
              <w:pStyle w:val="Compact"/>
            </w:pPr>
            <w:r>
              <w:t xml:space="preserve">10-14주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강점</w:t>
            </w:r>
          </w:p>
        </w:tc>
        <w:tc>
          <w:tcPr/>
          <w:p>
            <w:pPr>
              <w:pStyle w:val="Compact"/>
            </w:pPr>
            <w:r>
              <w:t xml:space="preserve">“AI for industrial applications”</w:t>
            </w:r>
            <w:r>
              <w:t xml:space="preserve"> </w:t>
            </w:r>
            <w:r>
              <w:t xml:space="preserve">스코프에 정확히 부합. 산업 AI 시스템 논문에 개방적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리스크</w:t>
            </w:r>
          </w:p>
        </w:tc>
        <w:tc>
          <w:tcPr/>
          <w:p>
            <w:pPr>
              <w:pStyle w:val="Compact"/>
            </w:pPr>
            <w:r>
              <w:t xml:space="preserve">낮음-중간</w:t>
            </w:r>
          </w:p>
        </w:tc>
      </w:tr>
    </w:tbl>
    <w:bookmarkEnd w:id="13"/>
    <w:bookmarkStart w:id="14" w:name="Xa86e4e7cad7d20e99436098345c3758b4585511"/>
    <w:p>
      <w:pPr>
        <w:pStyle w:val="Heading3"/>
      </w:pPr>
      <w:r>
        <w:t xml:space="preserve">5. Engineering Applications of Artificial Intelligence (Elsevier)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</w:t>
            </w:r>
          </w:p>
        </w:tc>
        <w:tc>
          <w:tcPr/>
          <w:p>
            <w:pPr>
              <w:pStyle w:val="Compact"/>
            </w:pPr>
            <w:r>
              <w:t xml:space="preserve">~7.5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각도</w:t>
            </w:r>
          </w:p>
        </w:tc>
        <w:tc>
          <w:tcPr/>
          <w:p>
            <w:pPr>
              <w:pStyle w:val="Compact"/>
            </w:pPr>
            <w:r>
              <w:t xml:space="preserve">A (Engineering AI)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리뷰</w:t>
            </w:r>
          </w:p>
        </w:tc>
        <w:tc>
          <w:tcPr/>
          <w:p>
            <w:pPr>
              <w:pStyle w:val="Compact"/>
            </w:pPr>
            <w:r>
              <w:t xml:space="preserve">8-14주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강점</w:t>
            </w:r>
          </w:p>
        </w:tc>
        <w:tc>
          <w:tcPr/>
          <w:p>
            <w:pPr>
              <w:pStyle w:val="Compact"/>
            </w:pPr>
            <w:r>
              <w:t xml:space="preserve">ESWA와 유사 스코프이나</w:t>
            </w:r>
            <w:r>
              <w:t xml:space="preserve"> </w:t>
            </w:r>
            <w:r>
              <w:rPr>
                <w:b/>
                <w:bCs/>
              </w:rPr>
              <w:t xml:space="preserve">공학 응용에 더 특화</w:t>
            </w:r>
            <w:r>
              <w:t xml:space="preserve">. 7분야 통합이 강점으로 작용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리스크</w:t>
            </w:r>
          </w:p>
        </w:tc>
        <w:tc>
          <w:tcPr/>
          <w:p>
            <w:pPr>
              <w:pStyle w:val="Compact"/>
            </w:pPr>
            <w:r>
              <w:t xml:space="preserve">낮음</w:t>
            </w:r>
          </w:p>
        </w:tc>
      </w:tr>
    </w:tbl>
    <w:bookmarkEnd w:id="14"/>
    <w:bookmarkStart w:id="15" w:name="safety-science-elsevier"/>
    <w:p>
      <w:pPr>
        <w:pStyle w:val="Heading3"/>
      </w:pPr>
      <w:r>
        <w:t xml:space="preserve">6. Safety Science (Elsevier)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</w:t>
            </w:r>
          </w:p>
        </w:tc>
        <w:tc>
          <w:tcPr/>
          <w:p>
            <w:pPr>
              <w:pStyle w:val="Compact"/>
            </w:pPr>
            <w:r>
              <w:t xml:space="preserve">~4.7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각도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+ D (Safety + Regulatory)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리뷰</w:t>
            </w:r>
          </w:p>
        </w:tc>
        <w:tc>
          <w:tcPr/>
          <w:p>
            <w:pPr>
              <w:pStyle w:val="Compact"/>
            </w:pPr>
            <w:r>
              <w:t xml:space="preserve">10-16주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강점</w:t>
            </w:r>
          </w:p>
        </w:tc>
        <w:tc>
          <w:tcPr/>
          <w:p>
            <w:pPr>
              <w:pStyle w:val="Compact"/>
            </w:pPr>
            <w:r>
              <w:t xml:space="preserve">Jurisdiction compliance gap 개념이 가장 잘 맞는 저널. 안전 규제 + AI 융합 논문 수용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리스크</w:t>
            </w:r>
          </w:p>
        </w:tc>
        <w:tc>
          <w:tcPr/>
          <w:p>
            <w:pPr>
              <w:pStyle w:val="Compact"/>
            </w:pPr>
            <w:r>
              <w:t xml:space="preserve">낮음 — 규제 관점 강조 시 synthetic data 문제 최소화</w:t>
            </w:r>
          </w:p>
        </w:tc>
      </w:tr>
    </w:tbl>
    <w:bookmarkEnd w:id="15"/>
    <w:bookmarkStart w:id="16" w:name="X7439a11c1b170916ded2631d61392e322f7100d"/>
    <w:p>
      <w:pPr>
        <w:pStyle w:val="Heading3"/>
      </w:pPr>
      <w:r>
        <w:t xml:space="preserve">7. Reliability Engineering &amp; System Safety (Elsevier)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</w:t>
            </w:r>
          </w:p>
        </w:tc>
        <w:tc>
          <w:tcPr/>
          <w:p>
            <w:pPr>
              <w:pStyle w:val="Compact"/>
            </w:pPr>
            <w:r>
              <w:t xml:space="preserve">~8.1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각도</w:t>
            </w:r>
          </w:p>
        </w:tc>
        <w:tc>
          <w:tcPr/>
          <w:p>
            <w:pPr>
              <w:pStyle w:val="Compact"/>
            </w:pPr>
            <w:r>
              <w:t xml:space="preserve">B (Reliability + Safety)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리뷰</w:t>
            </w:r>
          </w:p>
        </w:tc>
        <w:tc>
          <w:tcPr/>
          <w:p>
            <w:pPr>
              <w:pStyle w:val="Compact"/>
            </w:pPr>
            <w:r>
              <w:t xml:space="preserve">12-16주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강점</w:t>
            </w:r>
          </w:p>
        </w:tc>
        <w:tc>
          <w:tcPr/>
          <w:p>
            <w:pPr>
              <w:pStyle w:val="Compact"/>
            </w:pPr>
            <w:r>
              <w:t xml:space="preserve">K-voting consensus, 4-layer verification, cross-discipline 검증 — reliability engineering 관점에서 독창적 기여. IF 높음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리스크</w:t>
            </w:r>
          </w:p>
        </w:tc>
        <w:tc>
          <w:tcPr/>
          <w:p>
            <w:pPr>
              <w:pStyle w:val="Compact"/>
            </w:pPr>
            <w:r>
              <w:t xml:space="preserve">중간 — reliability 분야 전통적 방법론과의 비교 요구 가능</w:t>
            </w:r>
          </w:p>
        </w:tc>
      </w:tr>
    </w:tbl>
    <w:bookmarkEnd w:id="16"/>
    <w:bookmarkStart w:id="17" w:name="X0868c95f292193ca6867f91ded3f9a37812730c"/>
    <w:p>
      <w:pPr>
        <w:pStyle w:val="Heading3"/>
      </w:pPr>
      <w:r>
        <w:t xml:space="preserve">8. Process Safety and Environmental Protection (Elsevier)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</w:t>
            </w:r>
          </w:p>
        </w:tc>
        <w:tc>
          <w:tcPr/>
          <w:p>
            <w:pPr>
              <w:pStyle w:val="Compact"/>
            </w:pPr>
            <w:r>
              <w:t xml:space="preserve">~6.9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각도</w:t>
            </w:r>
          </w:p>
        </w:tc>
        <w:tc>
          <w:tcPr/>
          <w:p>
            <w:pPr>
              <w:pStyle w:val="Compact"/>
            </w:pPr>
            <w:r>
              <w:t xml:space="preserve">B (Process Safety)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리뷰</w:t>
            </w:r>
          </w:p>
        </w:tc>
        <w:tc>
          <w:tcPr/>
          <w:p>
            <w:pPr>
              <w:pStyle w:val="Compact"/>
            </w:pPr>
            <w:r>
              <w:t xml:space="preserve">8-12주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강점</w:t>
            </w:r>
          </w:p>
        </w:tc>
        <w:tc>
          <w:tcPr/>
          <w:p>
            <w:pPr>
              <w:pStyle w:val="Compact"/>
            </w:pPr>
            <w:r>
              <w:t xml:space="preserve">J. Loss Prevention과 자매 저널이나 IF 더 높음. PSM, KOSHA 직접 연관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리스크</w:t>
            </w:r>
          </w:p>
        </w:tc>
        <w:tc>
          <w:tcPr/>
          <w:p>
            <w:pPr>
              <w:pStyle w:val="Compact"/>
            </w:pPr>
            <w:r>
              <w:t xml:space="preserve">낮음-중간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2" w:name="tier-2-특화-저널-빠른-게재"/>
    <w:p>
      <w:pPr>
        <w:pStyle w:val="Heading2"/>
      </w:pPr>
      <w:r>
        <w:t xml:space="preserve">Tier 2 — 특화 저널 / 빠른 게재</w:t>
      </w:r>
    </w:p>
    <w:bookmarkStart w:id="19" w:name="applied-sciences-mdpi"/>
    <w:p>
      <w:pPr>
        <w:pStyle w:val="Heading3"/>
      </w:pPr>
      <w:r>
        <w:t xml:space="preserve">9. Applied Sciences (MDPI)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</w:t>
            </w:r>
          </w:p>
        </w:tc>
        <w:tc>
          <w:tcPr/>
          <w:p>
            <w:pPr>
              <w:pStyle w:val="Compact"/>
            </w:pPr>
            <w:r>
              <w:t xml:space="preserve">~2.7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각도</w:t>
            </w:r>
          </w:p>
        </w:tc>
        <w:tc>
          <w:tcPr/>
          <w:p>
            <w:pPr>
              <w:pStyle w:val="Compact"/>
            </w:pPr>
            <w:r>
              <w:t xml:space="preserve">A + B (전체)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4-6주 (빠름)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강점</w:t>
            </w:r>
          </w:p>
        </w:tc>
        <w:tc>
          <w:tcPr/>
          <w:p>
            <w:pPr>
              <w:pStyle w:val="Compact"/>
            </w:pPr>
            <w:r>
              <w:t xml:space="preserve">빠른 리뷰, 높은 수용률(~40%), Open Access. Special Issue 투고 시 더 빠름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리스크</w:t>
            </w:r>
          </w:p>
        </w:tc>
        <w:tc>
          <w:tcPr/>
          <w:p>
            <w:pPr>
              <w:pStyle w:val="Compact"/>
            </w:pPr>
            <w:r>
              <w:t xml:space="preserve">매우 낮음 — 거의 확실한 게재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비고</w:t>
            </w:r>
          </w:p>
        </w:tc>
        <w:tc>
          <w:tcPr/>
          <w:p>
            <w:pPr>
              <w:pStyle w:val="Compact"/>
            </w:pPr>
            <w:r>
              <w:t xml:space="preserve">IF 낮지만 빠른 첫 논문 게재가 목표라면 최적</w:t>
            </w:r>
          </w:p>
        </w:tc>
      </w:tr>
    </w:tbl>
    <w:bookmarkEnd w:id="19"/>
    <w:bookmarkStart w:id="20" w:name="X9c4ce0f316957eb0d675d6bf48091deef058456"/>
    <w:p>
      <w:pPr>
        <w:pStyle w:val="Heading3"/>
      </w:pPr>
      <w:r>
        <w:t xml:space="preserve">10. Journal of Computational Design and Engineering (Oxford/KSME)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</w:t>
            </w:r>
          </w:p>
        </w:tc>
        <w:tc>
          <w:tcPr/>
          <w:p>
            <w:pPr>
              <w:pStyle w:val="Compact"/>
            </w:pPr>
            <w:r>
              <w:t xml:space="preserve">~4.9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각도</w:t>
            </w:r>
          </w:p>
        </w:tc>
        <w:tc>
          <w:tcPr/>
          <w:p>
            <w:pPr>
              <w:pStyle w:val="Compact"/>
            </w:pPr>
            <w:r>
              <w:t xml:space="preserve">A + C (AI + Engineering)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리뷰</w:t>
            </w:r>
          </w:p>
        </w:tc>
        <w:tc>
          <w:tcPr/>
          <w:p>
            <w:pPr>
              <w:pStyle w:val="Compact"/>
            </w:pPr>
            <w:r>
              <w:t xml:space="preserve">6-10주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강점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한국기계학회(KSME) 공동 발행</w:t>
            </w:r>
            <w:r>
              <w:t xml:space="preserve">. 한국 공학 AI 연구에 친화적. Oxford University Press 출판으로 국제 인지도 양호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리스크</w:t>
            </w:r>
          </w:p>
        </w:tc>
        <w:tc>
          <w:tcPr/>
          <w:p>
            <w:pPr>
              <w:pStyle w:val="Compact"/>
            </w:pPr>
            <w:r>
              <w:t xml:space="preserve">낮음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비고</w:t>
            </w:r>
          </w:p>
        </w:tc>
        <w:tc>
          <w:tcPr/>
          <w:p>
            <w:pPr>
              <w:pStyle w:val="Compact"/>
            </w:pPr>
            <w:r>
              <w:t xml:space="preserve">한국 저자 + 한국 규제 주제 → 리뷰어 매칭에 유리</w:t>
            </w:r>
          </w:p>
        </w:tc>
      </w:tr>
    </w:tbl>
    <w:bookmarkEnd w:id="20"/>
    <w:bookmarkStart w:id="21" w:name="Xd98bdf393143482f751e2d4446609bcbd39c3df"/>
    <w:p>
      <w:pPr>
        <w:pStyle w:val="Heading3"/>
      </w:pPr>
      <w:r>
        <w:t xml:space="preserve">11. Korean Journal of Chemical Engineering (Springer/KIChE)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</w:t>
            </w:r>
          </w:p>
        </w:tc>
        <w:tc>
          <w:tcPr/>
          <w:p>
            <w:pPr>
              <w:pStyle w:val="Compact"/>
            </w:pPr>
            <w:r>
              <w:t xml:space="preserve">~2.7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각도</w:t>
            </w:r>
          </w:p>
        </w:tc>
        <w:tc>
          <w:tcPr/>
          <w:p>
            <w:pPr>
              <w:pStyle w:val="Compact"/>
            </w:pPr>
            <w:r>
              <w:t xml:space="preserve">B + F (Process Safety + 한국)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리뷰</w:t>
            </w:r>
          </w:p>
        </w:tc>
        <w:tc>
          <w:tcPr/>
          <w:p>
            <w:pPr>
              <w:pStyle w:val="Compact"/>
            </w:pPr>
            <w:r>
              <w:t xml:space="preserve">6-10주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강점</w:t>
            </w:r>
          </w:p>
        </w:tc>
        <w:tc>
          <w:tcPr/>
          <w:p>
            <w:pPr>
              <w:pStyle w:val="Compact"/>
            </w:pPr>
            <w:r>
              <w:t xml:space="preserve">Woo et al. (2025) [참고문헌 2]가 이 저널에 게재됨 — 직접 대화 가능. 한국화학공학회 발행, KOSHA 주제에 자연스러운 핏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리스크</w:t>
            </w:r>
          </w:p>
        </w:tc>
        <w:tc>
          <w:tcPr/>
          <w:p>
            <w:pPr>
              <w:pStyle w:val="Compact"/>
            </w:pPr>
            <w:r>
              <w:t xml:space="preserve">매우 낮음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6" w:name="tier-3-국내-학회-컨퍼런스"/>
    <w:p>
      <w:pPr>
        <w:pStyle w:val="Heading2"/>
      </w:pPr>
      <w:r>
        <w:t xml:space="preserve">Tier 3 — 국내 학회 / 컨퍼런스</w:t>
      </w:r>
    </w:p>
    <w:bookmarkStart w:id="23" w:name="대한산업공학회-kiie-학술대회"/>
    <w:p>
      <w:pPr>
        <w:pStyle w:val="Heading3"/>
      </w:pPr>
      <w:r>
        <w:t xml:space="preserve">12. 대한산업공학회 (KIIE) 학술대회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형식</w:t>
            </w:r>
          </w:p>
        </w:tc>
        <w:tc>
          <w:tcPr/>
          <w:p>
            <w:pPr>
              <w:pStyle w:val="Compact"/>
            </w:pPr>
            <w:r>
              <w:t xml:space="preserve">국내 학술대회 발표 (4-6p)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각도</w:t>
            </w:r>
          </w:p>
        </w:tc>
        <w:tc>
          <w:tcPr/>
          <w:p>
            <w:pPr>
              <w:pStyle w:val="Compact"/>
            </w:pPr>
            <w:r>
              <w:t xml:space="preserve">A + F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시기</w:t>
            </w:r>
          </w:p>
        </w:tc>
        <w:tc>
          <w:tcPr/>
          <w:p>
            <w:pPr>
              <w:pStyle w:val="Compact"/>
            </w:pPr>
            <w:r>
              <w:t xml:space="preserve">매년 추계/춘계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강점</w:t>
            </w:r>
          </w:p>
        </w:tc>
        <w:tc>
          <w:tcPr/>
          <w:p>
            <w:pPr>
              <w:pStyle w:val="Compact"/>
            </w:pPr>
            <w:r>
              <w:t xml:space="preserve">한국어 발표 가능, 진입 장벽 낮음, 산업계 네트워킹</w:t>
            </w:r>
          </w:p>
        </w:tc>
      </w:tr>
    </w:tbl>
    <w:bookmarkEnd w:id="23"/>
    <w:bookmarkStart w:id="24" w:name="X66a1c6e5147051ad7e1d41463656001f09def75"/>
    <w:p>
      <w:pPr>
        <w:pStyle w:val="Heading3"/>
      </w:pPr>
      <w:r>
        <w:t xml:space="preserve">13. 한국안전학회지 (Journal of Korean Society of Safety)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</w:t>
            </w:r>
          </w:p>
        </w:tc>
        <w:tc>
          <w:tcPr/>
          <w:p>
            <w:pPr>
              <w:pStyle w:val="Compact"/>
            </w:pPr>
            <w:r>
              <w:t xml:space="preserve">KCI 등재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각도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+ D + F (안전 + 규제 + 한국)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리뷰</w:t>
            </w:r>
          </w:p>
        </w:tc>
        <w:tc>
          <w:tcPr/>
          <w:p>
            <w:pPr>
              <w:pStyle w:val="Compact"/>
            </w:pPr>
            <w:r>
              <w:t xml:space="preserve">4-8주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강점</w:t>
            </w:r>
          </w:p>
        </w:tc>
        <w:tc>
          <w:tcPr/>
          <w:p>
            <w:pPr>
              <w:pStyle w:val="Compact"/>
            </w:pPr>
            <w:r>
              <w:t xml:space="preserve">KOSHA/PSM 주제가 정확히 이 학회의 핵심. 한국어 논문 가능. 산업안전 실무자 독자층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비고</w:t>
            </w:r>
          </w:p>
        </w:tc>
        <w:tc>
          <w:tcPr/>
          <w:p>
            <w:pPr>
              <w:pStyle w:val="Compact"/>
            </w:pPr>
            <w:r>
              <w:t xml:space="preserve">SCI는 아니지만</w:t>
            </w:r>
            <w:r>
              <w:t xml:space="preserve"> </w:t>
            </w:r>
            <w:r>
              <w:rPr>
                <w:b/>
                <w:bCs/>
              </w:rPr>
              <w:t xml:space="preserve">한국 산업안전 분야 핵심 학술지</w:t>
            </w:r>
          </w:p>
        </w:tc>
      </w:tr>
    </w:tbl>
    <w:bookmarkEnd w:id="24"/>
    <w:bookmarkStart w:id="25" w:name="aaaiijcaineurips-workshop"/>
    <w:p>
      <w:pPr>
        <w:pStyle w:val="Heading3"/>
      </w:pPr>
      <w:r>
        <w:t xml:space="preserve">14. AAAI/IJCAI/NeurIPS Workshop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형식</w:t>
            </w:r>
          </w:p>
        </w:tc>
        <w:tc>
          <w:tcPr/>
          <w:p>
            <w:pPr>
              <w:pStyle w:val="Compact"/>
            </w:pPr>
            <w:r>
              <w:t xml:space="preserve">워크샵 논문 (4-8p)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각도</w:t>
            </w:r>
          </w:p>
        </w:tc>
        <w:tc>
          <w:tcPr/>
          <w:p>
            <w:pPr>
              <w:pStyle w:val="Compact"/>
            </w:pPr>
            <w:r>
              <w:t xml:space="preserve">D (Regulatory AI)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논문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PAPER_3_WORKSHOP.md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리뷰</w:t>
            </w:r>
          </w:p>
        </w:tc>
        <w:tc>
          <w:tcPr/>
          <w:p>
            <w:pPr>
              <w:pStyle w:val="Compact"/>
            </w:pPr>
            <w:r>
              <w:t xml:space="preserve">2-4주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강점</w:t>
            </w:r>
          </w:p>
        </w:tc>
        <w:tc>
          <w:tcPr/>
          <w:p>
            <w:pPr>
              <w:pStyle w:val="Compact"/>
            </w:pPr>
            <w:r>
              <w:t xml:space="preserve">빠른 피드백, 저널 병행 가능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1" w:name="추천-조합-전략"/>
    <w:p>
      <w:pPr>
        <w:pStyle w:val="Heading2"/>
      </w:pPr>
      <w:r>
        <w:t xml:space="preserve">추천 조합 전략</w:t>
      </w:r>
    </w:p>
    <w:bookmarkStart w:id="27" w:name="전략-a-안전하고-빠른-게재-우선"/>
    <w:p>
      <w:pPr>
        <w:pStyle w:val="Heading3"/>
      </w:pPr>
      <w:r>
        <w:t xml:space="preserve">전략 A: 안전하고 빠른 게재 우선</w:t>
      </w:r>
    </w:p>
    <w:p>
      <w:pPr>
        <w:pStyle w:val="SourceCode"/>
      </w:pPr>
      <w:r>
        <w:rPr>
          <w:rStyle w:val="VerbatimChar"/>
        </w:rPr>
        <w:t xml:space="preserve">1차: Applied Sciences (MDPI) — 4-6주 리뷰, 높은 수용률</w:t>
      </w:r>
      <w:r>
        <w:br/>
      </w:r>
      <w:r>
        <w:rPr>
          <w:rStyle w:val="VerbatimChar"/>
        </w:rPr>
        <w:t xml:space="preserve">2차: J. Computational Design &amp; Engineering — 한국 공학 AI 친화</w:t>
      </w:r>
      <w:r>
        <w:br/>
      </w:r>
      <w:r>
        <w:rPr>
          <w:rStyle w:val="VerbatimChar"/>
        </w:rPr>
        <w:t xml:space="preserve">3차: 워크샵 병행</w:t>
      </w:r>
    </w:p>
    <w:bookmarkEnd w:id="27"/>
    <w:bookmarkStart w:id="28" w:name="전략-b-최대-임팩트-추구"/>
    <w:p>
      <w:pPr>
        <w:pStyle w:val="Heading3"/>
      </w:pPr>
      <w:r>
        <w:t xml:space="preserve">전략 B: 최대 임팩트 추구</w:t>
      </w:r>
    </w:p>
    <w:p>
      <w:pPr>
        <w:pStyle w:val="SourceCode"/>
      </w:pPr>
      <w:r>
        <w:rPr>
          <w:rStyle w:val="VerbatimChar"/>
        </w:rPr>
        <w:t xml:space="preserve">1차: ESWA (IF 8.5) 또는 Reliability Eng. &amp; System Safety (IF 8.1)</w:t>
      </w:r>
      <w:r>
        <w:br/>
      </w:r>
      <w:r>
        <w:rPr>
          <w:rStyle w:val="VerbatimChar"/>
        </w:rPr>
        <w:t xml:space="preserve">2차: Reject 시 → Automation in Construction (IF 10.3)</w:t>
      </w:r>
      <w:r>
        <w:br/>
      </w:r>
      <w:r>
        <w:rPr>
          <w:rStyle w:val="VerbatimChar"/>
        </w:rPr>
        <w:t xml:space="preserve">3차: 워크샵 병행</w:t>
      </w:r>
    </w:p>
    <w:bookmarkEnd w:id="28"/>
    <w:bookmarkStart w:id="29" w:name="전략-c-프로세스-안전-분야-집중"/>
    <w:p>
      <w:pPr>
        <w:pStyle w:val="Heading3"/>
      </w:pPr>
      <w:r>
        <w:t xml:space="preserve">전략 C: 프로세스 안전 분야 집중</w:t>
      </w:r>
    </w:p>
    <w:p>
      <w:pPr>
        <w:pStyle w:val="SourceCode"/>
      </w:pPr>
      <w:r>
        <w:rPr>
          <w:rStyle w:val="VerbatimChar"/>
        </w:rPr>
        <w:t xml:space="preserve">1차: Process Safety and Environmental Protection (IF 6.9)</w:t>
      </w:r>
      <w:r>
        <w:br/>
      </w:r>
      <w:r>
        <w:rPr>
          <w:rStyle w:val="VerbatimChar"/>
        </w:rPr>
        <w:t xml:space="preserve">  또는 Safety Science (IF 4.7) — jurisdiction gap 개념이 가장 잘 맞음</w:t>
      </w:r>
      <w:r>
        <w:br/>
      </w:r>
      <w:r>
        <w:rPr>
          <w:rStyle w:val="VerbatimChar"/>
        </w:rPr>
        <w:t xml:space="preserve">2차: J. Loss Prevention in the Process Industries (IF 3.6) — 참고문헌 [1]과 직접 대화</w:t>
      </w:r>
      <w:r>
        <w:br/>
      </w:r>
      <w:r>
        <w:rPr>
          <w:rStyle w:val="VerbatimChar"/>
        </w:rPr>
        <w:t xml:space="preserve">3차: 한국안전학회지 (한국어 버전)</w:t>
      </w:r>
    </w:p>
    <w:bookmarkEnd w:id="29"/>
    <w:bookmarkStart w:id="30" w:name="전략-d-한국-학술-생태계-활용"/>
    <w:p>
      <w:pPr>
        <w:pStyle w:val="Heading3"/>
      </w:pPr>
      <w:r>
        <w:t xml:space="preserve">전략 D: 한국 학술 생태계 활용</w:t>
      </w:r>
    </w:p>
    <w:p>
      <w:pPr>
        <w:pStyle w:val="SourceCode"/>
      </w:pPr>
      <w:r>
        <w:rPr>
          <w:rStyle w:val="VerbatimChar"/>
        </w:rPr>
        <w:t xml:space="preserve">1차: J. Computational Design &amp; Engineering (Oxford/KSME, IF 4.9)</w:t>
      </w:r>
      <w:r>
        <w:br/>
      </w:r>
      <w:r>
        <w:rPr>
          <w:rStyle w:val="VerbatimChar"/>
        </w:rPr>
        <w:t xml:space="preserve">2차: Korean J. Chemical Engineering (Springer/KIChE, IF 2.7)</w:t>
      </w:r>
      <w:r>
        <w:br/>
      </w:r>
      <w:r>
        <w:rPr>
          <w:rStyle w:val="VerbatimChar"/>
        </w:rPr>
        <w:t xml:space="preserve">3차: 한국안전학회지 (KCI)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종합-순위-현재-논문-상태-기준"/>
    <w:p>
      <w:pPr>
        <w:pStyle w:val="Heading2"/>
      </w:pPr>
      <w:r>
        <w:t xml:space="preserve">종합 순위 (현재 논문 상태 기준)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250"/>
        <w:gridCol w:w="1042"/>
        <w:gridCol w:w="2292"/>
        <w:gridCol w:w="20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순위</w:t>
            </w:r>
          </w:p>
        </w:tc>
        <w:tc>
          <w:tcPr/>
          <w:p>
            <w:pPr>
              <w:pStyle w:val="Compact"/>
            </w:pPr>
            <w:r>
              <w:t xml:space="preserve">저널</w:t>
            </w:r>
          </w:p>
        </w:tc>
        <w:tc>
          <w:tcPr/>
          <w:p>
            <w:pPr>
              <w:pStyle w:val="Compact"/>
            </w:pPr>
            <w:r>
              <w:t xml:space="preserve">IF</w:t>
            </w:r>
          </w:p>
        </w:tc>
        <w:tc>
          <w:tcPr/>
          <w:p>
            <w:pPr>
              <w:pStyle w:val="Compact"/>
            </w:pPr>
            <w:r>
              <w:t xml:space="preserve">수용 가능성</w:t>
            </w:r>
          </w:p>
        </w:tc>
        <w:tc>
          <w:tcPr/>
          <w:p>
            <w:pPr>
              <w:pStyle w:val="Compact"/>
            </w:pPr>
            <w:r>
              <w:t xml:space="preserve">추천 이유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Expert Systems with Applications</w:t>
            </w:r>
          </w:p>
        </w:tc>
        <w:tc>
          <w:tcPr/>
          <w:p>
            <w:pPr>
              <w:pStyle w:val="Compac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AI system paper 최적, 방법론+실증 균형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Safety Science</w:t>
            </w:r>
          </w:p>
        </w:tc>
        <w:tc>
          <w:tcPr/>
          <w:p>
            <w:pPr>
              <w:pStyle w:val="Compact"/>
            </w:pPr>
            <w:r>
              <w:t xml:space="preserve">4.7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Jurisdiction compliance gap이 가장 자연스러운 저널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Process Safety &amp; Env. Protection</w:t>
            </w:r>
          </w:p>
        </w:tc>
        <w:tc>
          <w:tcPr/>
          <w:p>
            <w:pPr>
              <w:pStyle w:val="Compact"/>
            </w:pPr>
            <w:r>
              <w:t xml:space="preserve">6.9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PSM/KOSHA 직접 관련, IF도 양호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Computers in Industry</w:t>
            </w:r>
          </w:p>
        </w:tc>
        <w:tc>
          <w:tcPr/>
          <w:p>
            <w:pPr>
              <w:pStyle w:val="Compact"/>
            </w:pPr>
            <w:r>
              <w:t xml:space="preserve">8.2</w:t>
            </w:r>
          </w:p>
        </w:tc>
        <w:tc>
          <w:tcPr/>
          <w:p>
            <w:pPr>
              <w:pStyle w:val="Compact"/>
            </w:pPr>
            <w:r>
              <w:t xml:space="preserve">중-높음</w:t>
            </w:r>
          </w:p>
        </w:tc>
        <w:tc>
          <w:tcPr/>
          <w:p>
            <w:pPr>
              <w:pStyle w:val="Compact"/>
            </w:pPr>
            <w:r>
              <w:t xml:space="preserve">산업 AI 스코프 정확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Eng. Applications of AI</w:t>
            </w:r>
          </w:p>
        </w:tc>
        <w:tc>
          <w:tcPr/>
          <w:p>
            <w:pPr>
              <w:pStyle w:val="Compact"/>
            </w:pPr>
            <w:r>
              <w:t xml:space="preserve">7.5</w:t>
            </w:r>
          </w:p>
        </w:tc>
        <w:tc>
          <w:tcPr/>
          <w:p>
            <w:pPr>
              <w:pStyle w:val="Compact"/>
            </w:pPr>
            <w:r>
              <w:t xml:space="preserve">중-높음</w:t>
            </w:r>
          </w:p>
        </w:tc>
        <w:tc>
          <w:tcPr/>
          <w:p>
            <w:pPr>
              <w:pStyle w:val="Compact"/>
            </w:pPr>
            <w:r>
              <w:t xml:space="preserve">ESWA 대안, 공학 응용 특화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Reliability Eng. &amp; System Safety</w:t>
            </w:r>
          </w:p>
        </w:tc>
        <w:tc>
          <w:tcPr/>
          <w:p>
            <w:pPr>
              <w:pStyle w:val="Compact"/>
            </w:pPr>
            <w:r>
              <w:t xml:space="preserve">8.1</w:t>
            </w:r>
          </w:p>
        </w:tc>
        <w:tc>
          <w:tcPr/>
          <w:p>
            <w:pPr>
              <w:pStyle w:val="Compact"/>
            </w:pPr>
            <w:r>
              <w:t xml:space="preserve">중간</w:t>
            </w:r>
          </w:p>
        </w:tc>
        <w:tc>
          <w:tcPr/>
          <w:p>
            <w:pPr>
              <w:pStyle w:val="Compact"/>
            </w:pPr>
            <w:r>
              <w:t xml:space="preserve">K-voting, 4-layer 검증 방법론 강조 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Automation in Construction</w:t>
            </w:r>
          </w:p>
        </w:tc>
        <w:tc>
          <w:tcPr/>
          <w:p>
            <w:pPr>
              <w:pStyle w:val="Compact"/>
            </w:pPr>
            <w:r>
              <w:t xml:space="preserve">10.3</w:t>
            </w:r>
          </w:p>
        </w:tc>
        <w:tc>
          <w:tcPr/>
          <w:p>
            <w:pPr>
              <w:pStyle w:val="Compact"/>
            </w:pPr>
            <w:r>
              <w:t xml:space="preserve">중간</w:t>
            </w:r>
          </w:p>
        </w:tc>
        <w:tc>
          <w:tcPr/>
          <w:p>
            <w:pPr>
              <w:pStyle w:val="Compact"/>
            </w:pPr>
            <w:r>
              <w:t xml:space="preserve">IF 최고, field data 추가 시 최적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J. Computational Design &amp; Eng.</w:t>
            </w:r>
          </w:p>
        </w:tc>
        <w:tc>
          <w:tcPr/>
          <w:p>
            <w:pPr>
              <w:pStyle w:val="Compact"/>
            </w:pPr>
            <w:r>
              <w:t xml:space="preserve">4.9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한국 공학 AI 친화, 빠른 리뷰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J. Loss Prevention</w:t>
            </w:r>
          </w:p>
        </w:tc>
        <w:tc>
          <w:tcPr/>
          <w:p>
            <w:pPr>
              <w:pStyle w:val="Compact"/>
            </w:pPr>
            <w:r>
              <w:t xml:space="preserve">3.6</w:t>
            </w:r>
          </w:p>
        </w:tc>
        <w:tc>
          <w:tcPr/>
          <w:p>
            <w:pPr>
              <w:pStyle w:val="Compact"/>
            </w:pPr>
            <w:r>
              <w:t xml:space="preserve">매우 높음</w:t>
            </w:r>
          </w:p>
        </w:tc>
        <w:tc>
          <w:tcPr/>
          <w:p>
            <w:pPr>
              <w:pStyle w:val="Compact"/>
            </w:pPr>
            <w:r>
              <w:t xml:space="preserve">프로세스 안전 핵심 저널, 참고문헌 직접 대화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Applied Sciences</w:t>
            </w:r>
          </w:p>
        </w:tc>
        <w:tc>
          <w:tcPr/>
          <w:p>
            <w:pPr>
              <w:pStyle w:val="Compact"/>
            </w:pPr>
            <w:r>
              <w:t xml:space="preserve">2.7</w:t>
            </w:r>
          </w:p>
        </w:tc>
        <w:tc>
          <w:tcPr/>
          <w:p>
            <w:pPr>
              <w:pStyle w:val="Compact"/>
            </w:pPr>
            <w:r>
              <w:t xml:space="preserve">매우 높음</w:t>
            </w:r>
          </w:p>
        </w:tc>
        <w:tc>
          <w:tcPr/>
          <w:p>
            <w:pPr>
              <w:pStyle w:val="Compact"/>
            </w:pPr>
            <w:r>
              <w:t xml:space="preserve">가장 빠르고 확실한 게재</w:t>
            </w:r>
          </w:p>
        </w:tc>
      </w:tr>
    </w:tbl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2026-03-31T16:54:00Z</dcterms:created>
  <dcterms:modified xsi:type="dcterms:W3CDTF">2026-03-31T16:54:00Z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